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C9CC1" w14:textId="43BCFB27" w:rsidR="00202D9F" w:rsidRPr="00CF7FDF" w:rsidRDefault="000F1585" w:rsidP="00C21AE0">
      <w:pPr>
        <w:pStyle w:val="BodyText"/>
        <w:rPr>
          <w:bCs/>
          <w:szCs w:val="24"/>
        </w:rPr>
      </w:pPr>
      <w:r w:rsidRPr="00CF7FDF">
        <w:rPr>
          <w:bCs/>
          <w:szCs w:val="24"/>
        </w:rPr>
        <w:t>T</w:t>
      </w:r>
      <w:r w:rsidR="000309DE" w:rsidRPr="00CF7FDF">
        <w:rPr>
          <w:bCs/>
          <w:szCs w:val="24"/>
        </w:rPr>
        <w:t xml:space="preserve">hese changes in primary productivity and the invasion of the overbite clam </w:t>
      </w:r>
      <w:r w:rsidR="000309DE" w:rsidRPr="00CF7FDF">
        <w:rPr>
          <w:bCs/>
          <w:i/>
          <w:szCs w:val="24"/>
        </w:rPr>
        <w:t xml:space="preserve">P. amurensis </w:t>
      </w:r>
      <w:r w:rsidR="000309DE" w:rsidRPr="00CF7FDF">
        <w:rPr>
          <w:bCs/>
          <w:szCs w:val="24"/>
        </w:rPr>
        <w:t xml:space="preserve">have also resulted in changes in </w:t>
      </w:r>
      <w:r w:rsidR="00BB2AA7">
        <w:rPr>
          <w:bCs/>
          <w:szCs w:val="24"/>
        </w:rPr>
        <w:t xml:space="preserve">the </w:t>
      </w:r>
      <w:r w:rsidR="000309DE" w:rsidRPr="00CF7FDF">
        <w:rPr>
          <w:bCs/>
          <w:szCs w:val="24"/>
        </w:rPr>
        <w:t xml:space="preserve">abundance and community composition of zooplankton </w:t>
      </w:r>
      <w:r w:rsidR="00DA1EF3" w:rsidRPr="00CF7FDF">
        <w:rPr>
          <w:bCs/>
          <w:szCs w:val="24"/>
        </w:rPr>
        <w:t xml:space="preserve">in the San Francisco Estuary (SFE) </w:t>
      </w:r>
      <w:r w:rsidR="000309DE" w:rsidRPr="00CF7FDF">
        <w:rPr>
          <w:bCs/>
          <w:szCs w:val="24"/>
        </w:rPr>
        <w:t xml:space="preserve">(Winder and Jassby 2011). </w:t>
      </w:r>
      <w:r w:rsidR="00B20A1D" w:rsidRPr="00CF7FDF">
        <w:rPr>
          <w:bCs/>
          <w:szCs w:val="24"/>
        </w:rPr>
        <w:t>Declines in native zooplankton abundances</w:t>
      </w:r>
      <w:r w:rsidR="00244FF8" w:rsidRPr="00CF7FDF">
        <w:rPr>
          <w:bCs/>
          <w:szCs w:val="24"/>
        </w:rPr>
        <w:t xml:space="preserve"> coupled with</w:t>
      </w:r>
      <w:r w:rsidR="00B20A1D" w:rsidRPr="00CF7FDF">
        <w:rPr>
          <w:bCs/>
          <w:szCs w:val="24"/>
        </w:rPr>
        <w:t xml:space="preserve"> increases in populations of smaller invasive species has resulted in a decline in the average size, and likely quality, of zooplankton in the estuary</w:t>
      </w:r>
      <w:r w:rsidR="00BD2B28" w:rsidRPr="00CF7FDF">
        <w:rPr>
          <w:bCs/>
          <w:szCs w:val="24"/>
        </w:rPr>
        <w:t xml:space="preserve"> (Winder and Jassby 2011). </w:t>
      </w:r>
      <w:r w:rsidR="00A03B7E" w:rsidRPr="00CF7FDF">
        <w:rPr>
          <w:bCs/>
          <w:szCs w:val="24"/>
        </w:rPr>
        <w:t xml:space="preserve">As a result, pelagic fish populations that rely on zooplankton as food, including the </w:t>
      </w:r>
      <w:r w:rsidR="000641FE" w:rsidRPr="00CF7FDF">
        <w:rPr>
          <w:bCs/>
          <w:szCs w:val="24"/>
        </w:rPr>
        <w:t>Longfin</w:t>
      </w:r>
      <w:r w:rsidR="00784A77" w:rsidRPr="00CF7FDF">
        <w:rPr>
          <w:bCs/>
          <w:szCs w:val="24"/>
        </w:rPr>
        <w:t xml:space="preserve"> Smelt</w:t>
      </w:r>
      <w:r w:rsidR="00A03B7E" w:rsidRPr="00CF7FDF">
        <w:rPr>
          <w:bCs/>
          <w:szCs w:val="24"/>
        </w:rPr>
        <w:t xml:space="preserve">, </w:t>
      </w:r>
      <w:r w:rsidR="00AB6136" w:rsidRPr="00CF7FDF">
        <w:rPr>
          <w:bCs/>
          <w:szCs w:val="24"/>
        </w:rPr>
        <w:t>may have</w:t>
      </w:r>
      <w:r w:rsidR="00A03B7E" w:rsidRPr="00CF7FDF">
        <w:rPr>
          <w:bCs/>
          <w:szCs w:val="24"/>
        </w:rPr>
        <w:t xml:space="preserve"> </w:t>
      </w:r>
      <w:r w:rsidR="007E6CF0" w:rsidRPr="00CF7FDF">
        <w:rPr>
          <w:bCs/>
          <w:szCs w:val="24"/>
        </w:rPr>
        <w:t xml:space="preserve">been negatively affected by changes in prey availability and quality. </w:t>
      </w:r>
      <w:r w:rsidR="00A03B7E" w:rsidRPr="00CF7FDF">
        <w:rPr>
          <w:bCs/>
          <w:szCs w:val="24"/>
        </w:rPr>
        <w:t xml:space="preserve"> </w:t>
      </w:r>
      <w:r w:rsidR="008A301F" w:rsidRPr="00CF7FDF">
        <w:rPr>
          <w:bCs/>
          <w:szCs w:val="24"/>
        </w:rPr>
        <w:t>T</w:t>
      </w:r>
      <w:r w:rsidR="00DD09A6" w:rsidRPr="00CF7FDF">
        <w:rPr>
          <w:bCs/>
          <w:szCs w:val="24"/>
        </w:rPr>
        <w:t xml:space="preserve">he diets of </w:t>
      </w:r>
      <w:r w:rsidR="000641FE" w:rsidRPr="00CF7FDF">
        <w:rPr>
          <w:bCs/>
          <w:szCs w:val="24"/>
        </w:rPr>
        <w:t>Longfin</w:t>
      </w:r>
      <w:r w:rsidR="00784A77" w:rsidRPr="00CF7FDF">
        <w:rPr>
          <w:bCs/>
          <w:szCs w:val="24"/>
        </w:rPr>
        <w:t xml:space="preserve"> Smelt</w:t>
      </w:r>
      <w:r w:rsidR="00DD09A6" w:rsidRPr="00CF7FDF">
        <w:rPr>
          <w:bCs/>
          <w:szCs w:val="24"/>
        </w:rPr>
        <w:t xml:space="preserve"> </w:t>
      </w:r>
      <w:r w:rsidR="008A301F" w:rsidRPr="00CF7FDF">
        <w:rPr>
          <w:bCs/>
          <w:szCs w:val="24"/>
        </w:rPr>
        <w:t>in the S</w:t>
      </w:r>
      <w:r w:rsidR="00F1586D" w:rsidRPr="00CF7FDF">
        <w:rPr>
          <w:bCs/>
          <w:szCs w:val="24"/>
        </w:rPr>
        <w:t>an Francisco estuary (SFE)</w:t>
      </w:r>
      <w:r w:rsidR="008A301F" w:rsidRPr="00CF7FDF">
        <w:rPr>
          <w:bCs/>
          <w:szCs w:val="24"/>
        </w:rPr>
        <w:t xml:space="preserve"> </w:t>
      </w:r>
      <w:r w:rsidR="00DD09A6" w:rsidRPr="00CF7FDF">
        <w:rPr>
          <w:bCs/>
          <w:szCs w:val="24"/>
        </w:rPr>
        <w:t xml:space="preserve">vary temporally and spatially depending on prey seasonalities and salinity tolerances.  </w:t>
      </w:r>
      <w:r w:rsidR="00EA749A" w:rsidRPr="00CF7FDF">
        <w:rPr>
          <w:bCs/>
          <w:szCs w:val="24"/>
        </w:rPr>
        <w:t xml:space="preserve">For instance, marine calanoid copepods </w:t>
      </w:r>
      <w:r w:rsidR="009F5652" w:rsidRPr="00CF7FDF">
        <w:rPr>
          <w:bCs/>
          <w:szCs w:val="24"/>
        </w:rPr>
        <w:t xml:space="preserve">consumed by </w:t>
      </w:r>
      <w:r w:rsidR="000641FE" w:rsidRPr="00CF7FDF">
        <w:rPr>
          <w:bCs/>
          <w:szCs w:val="24"/>
        </w:rPr>
        <w:t>Longfin</w:t>
      </w:r>
      <w:r w:rsidR="00784A77" w:rsidRPr="00CF7FDF">
        <w:rPr>
          <w:bCs/>
          <w:szCs w:val="24"/>
        </w:rPr>
        <w:t xml:space="preserve"> Smelt</w:t>
      </w:r>
      <w:r w:rsidR="009F5652" w:rsidRPr="00CF7FDF">
        <w:rPr>
          <w:bCs/>
          <w:szCs w:val="24"/>
        </w:rPr>
        <w:t xml:space="preserve"> are only found in the upper estuary during dry years, and peak</w:t>
      </w:r>
      <w:r w:rsidR="006B325B" w:rsidRPr="00CF7FDF">
        <w:rPr>
          <w:bCs/>
          <w:szCs w:val="24"/>
        </w:rPr>
        <w:t xml:space="preserve"> in abundance in spring</w:t>
      </w:r>
      <w:r w:rsidR="009F5652" w:rsidRPr="00CF7FDF">
        <w:rPr>
          <w:bCs/>
          <w:i/>
          <w:szCs w:val="24"/>
        </w:rPr>
        <w:t xml:space="preserve"> </w:t>
      </w:r>
      <w:r w:rsidR="009F5652" w:rsidRPr="00CF7FDF">
        <w:rPr>
          <w:bCs/>
          <w:szCs w:val="24"/>
        </w:rPr>
        <w:t>(</w:t>
      </w:r>
      <w:r w:rsidR="009F5652" w:rsidRPr="00CF7FDF">
        <w:rPr>
          <w:bCs/>
          <w:i/>
          <w:szCs w:val="24"/>
        </w:rPr>
        <w:t>Acartia spp.</w:t>
      </w:r>
      <w:r w:rsidR="009F5652" w:rsidRPr="00CF7FDF">
        <w:rPr>
          <w:bCs/>
          <w:szCs w:val="24"/>
        </w:rPr>
        <w:t xml:space="preserve">, </w:t>
      </w:r>
      <w:r w:rsidR="0019408B" w:rsidRPr="00CF7FDF">
        <w:rPr>
          <w:bCs/>
          <w:szCs w:val="24"/>
        </w:rPr>
        <w:t xml:space="preserve">preferred salinities &gt;15 ppt., </w:t>
      </w:r>
      <w:r w:rsidR="00D85DEF" w:rsidRPr="00CF7FDF">
        <w:rPr>
          <w:bCs/>
          <w:szCs w:val="24"/>
        </w:rPr>
        <w:t xml:space="preserve">present </w:t>
      </w:r>
      <w:r w:rsidR="00C853C6">
        <w:rPr>
          <w:bCs/>
          <w:szCs w:val="24"/>
        </w:rPr>
        <w:t xml:space="preserve">mainly </w:t>
      </w:r>
      <w:r w:rsidR="00D85DEF" w:rsidRPr="00CF7FDF">
        <w:rPr>
          <w:bCs/>
          <w:szCs w:val="24"/>
        </w:rPr>
        <w:t xml:space="preserve">in San Pablo and Central Bays, </w:t>
      </w:r>
      <w:r w:rsidR="009F5652" w:rsidRPr="00CF7FDF">
        <w:rPr>
          <w:bCs/>
          <w:szCs w:val="24"/>
        </w:rPr>
        <w:t>fig. 1)</w:t>
      </w:r>
      <w:r w:rsidR="006B325B" w:rsidRPr="00CF7FDF">
        <w:rPr>
          <w:bCs/>
          <w:szCs w:val="24"/>
        </w:rPr>
        <w:t xml:space="preserve"> </w:t>
      </w:r>
      <w:r w:rsidR="0019408B" w:rsidRPr="00CF7FDF">
        <w:rPr>
          <w:bCs/>
          <w:szCs w:val="24"/>
        </w:rPr>
        <w:t xml:space="preserve">(Kimmerer </w:t>
      </w:r>
      <w:r w:rsidR="0019408B" w:rsidRPr="00CF7FDF">
        <w:rPr>
          <w:bCs/>
          <w:i/>
          <w:szCs w:val="24"/>
        </w:rPr>
        <w:t>et al.</w:t>
      </w:r>
      <w:r w:rsidR="0019408B" w:rsidRPr="00CF7FDF">
        <w:rPr>
          <w:bCs/>
          <w:szCs w:val="24"/>
        </w:rPr>
        <w:t xml:space="preserve"> 2005) </w:t>
      </w:r>
      <w:r w:rsidR="00A27699" w:rsidRPr="00CF7FDF">
        <w:rPr>
          <w:bCs/>
          <w:szCs w:val="24"/>
        </w:rPr>
        <w:t xml:space="preserve">or </w:t>
      </w:r>
      <w:r w:rsidR="006B325B" w:rsidRPr="00CF7FDF">
        <w:rPr>
          <w:bCs/>
          <w:szCs w:val="24"/>
        </w:rPr>
        <w:t>summer and fall</w:t>
      </w:r>
      <w:r w:rsidR="009F5652" w:rsidRPr="00CF7FDF">
        <w:rPr>
          <w:bCs/>
          <w:szCs w:val="24"/>
        </w:rPr>
        <w:t xml:space="preserve"> (</w:t>
      </w:r>
      <w:r w:rsidR="009F5652" w:rsidRPr="00CF7FDF">
        <w:rPr>
          <w:bCs/>
          <w:i/>
          <w:szCs w:val="24"/>
        </w:rPr>
        <w:t>Pseudodiaptomus marinus</w:t>
      </w:r>
      <w:r w:rsidR="009F5652" w:rsidRPr="00CF7FDF">
        <w:rPr>
          <w:bCs/>
          <w:szCs w:val="24"/>
        </w:rPr>
        <w:t>, fig. 2)</w:t>
      </w:r>
      <w:r w:rsidR="00EA749A" w:rsidRPr="00CF7FDF">
        <w:rPr>
          <w:bCs/>
          <w:szCs w:val="24"/>
        </w:rPr>
        <w:t xml:space="preserve">.  </w:t>
      </w:r>
      <w:r w:rsidR="00536DFD" w:rsidRPr="00CF7FDF">
        <w:rPr>
          <w:bCs/>
          <w:szCs w:val="24"/>
        </w:rPr>
        <w:t xml:space="preserve">The native calanoid copepod </w:t>
      </w:r>
      <w:r w:rsidR="00536DFD" w:rsidRPr="00CF7FDF">
        <w:rPr>
          <w:bCs/>
          <w:i/>
          <w:szCs w:val="24"/>
        </w:rPr>
        <w:t>Eurytemora affinis</w:t>
      </w:r>
      <w:r w:rsidR="00536DFD" w:rsidRPr="00CF7FDF">
        <w:rPr>
          <w:bCs/>
          <w:szCs w:val="24"/>
        </w:rPr>
        <w:t xml:space="preserve"> is less salinity tolera</w:t>
      </w:r>
      <w:r w:rsidR="006F2B20">
        <w:rPr>
          <w:bCs/>
          <w:szCs w:val="24"/>
        </w:rPr>
        <w:t>nt and peaks in abundance from March</w:t>
      </w:r>
      <w:r w:rsidR="00536DFD" w:rsidRPr="00CF7FDF">
        <w:rPr>
          <w:bCs/>
          <w:szCs w:val="24"/>
        </w:rPr>
        <w:t xml:space="preserve">-May (fig. </w:t>
      </w:r>
      <w:r w:rsidR="0056140A" w:rsidRPr="00CF7FDF">
        <w:rPr>
          <w:bCs/>
          <w:szCs w:val="24"/>
        </w:rPr>
        <w:t>3</w:t>
      </w:r>
      <w:r w:rsidR="00536DFD" w:rsidRPr="00CF7FDF">
        <w:rPr>
          <w:bCs/>
          <w:szCs w:val="24"/>
        </w:rPr>
        <w:t xml:space="preserve">). Further upstream where more freshwater calanoids occur, the invasive </w:t>
      </w:r>
      <w:r w:rsidR="00536DFD" w:rsidRPr="00CF7FDF">
        <w:rPr>
          <w:bCs/>
          <w:i/>
          <w:szCs w:val="24"/>
        </w:rPr>
        <w:t>Pseudodiaptomus forbesi</w:t>
      </w:r>
      <w:r w:rsidR="00536DFD" w:rsidRPr="00CF7FDF">
        <w:rPr>
          <w:bCs/>
          <w:szCs w:val="24"/>
        </w:rPr>
        <w:t xml:space="preserve"> peaks in</w:t>
      </w:r>
      <w:r w:rsidR="00FE0A75" w:rsidRPr="00CF7FDF">
        <w:rPr>
          <w:bCs/>
          <w:szCs w:val="24"/>
        </w:rPr>
        <w:t xml:space="preserve"> abundance </w:t>
      </w:r>
      <w:r w:rsidR="00753BB3">
        <w:rPr>
          <w:bCs/>
          <w:szCs w:val="24"/>
        </w:rPr>
        <w:t>in summer</w:t>
      </w:r>
      <w:r w:rsidR="00536DFD" w:rsidRPr="00CF7FDF">
        <w:rPr>
          <w:bCs/>
          <w:szCs w:val="24"/>
        </w:rPr>
        <w:t xml:space="preserve"> </w:t>
      </w:r>
      <w:r w:rsidR="00342580">
        <w:rPr>
          <w:bCs/>
          <w:szCs w:val="24"/>
        </w:rPr>
        <w:t xml:space="preserve">at salinities less than 1 </w:t>
      </w:r>
      <w:r w:rsidR="007C2A75">
        <w:rPr>
          <w:bCs/>
          <w:szCs w:val="24"/>
        </w:rPr>
        <w:t>ppt</w:t>
      </w:r>
      <w:r w:rsidR="00342580">
        <w:rPr>
          <w:bCs/>
          <w:szCs w:val="24"/>
        </w:rPr>
        <w:t xml:space="preserve"> </w:t>
      </w:r>
      <w:r w:rsidR="00536DFD" w:rsidRPr="00CF7FDF">
        <w:rPr>
          <w:bCs/>
          <w:szCs w:val="24"/>
        </w:rPr>
        <w:t xml:space="preserve">(fig. </w:t>
      </w:r>
      <w:r w:rsidR="0056140A" w:rsidRPr="00CF7FDF">
        <w:rPr>
          <w:bCs/>
          <w:szCs w:val="24"/>
        </w:rPr>
        <w:t>4</w:t>
      </w:r>
      <w:r w:rsidR="00536DFD" w:rsidRPr="00CF7FDF">
        <w:rPr>
          <w:bCs/>
          <w:szCs w:val="24"/>
        </w:rPr>
        <w:t>)</w:t>
      </w:r>
      <w:r w:rsidR="002C1BF0" w:rsidRPr="00CF7FDF">
        <w:rPr>
          <w:bCs/>
          <w:szCs w:val="24"/>
        </w:rPr>
        <w:t xml:space="preserve">.  </w:t>
      </w:r>
      <w:r w:rsidR="007C2A75">
        <w:rPr>
          <w:bCs/>
          <w:szCs w:val="24"/>
        </w:rPr>
        <w:t xml:space="preserve">The invasive cyclopoid copepod, </w:t>
      </w:r>
      <w:r w:rsidR="007C2A75">
        <w:rPr>
          <w:bCs/>
          <w:i/>
          <w:szCs w:val="24"/>
        </w:rPr>
        <w:t>Limnoithona</w:t>
      </w:r>
      <w:r w:rsidR="007C2A75">
        <w:rPr>
          <w:bCs/>
          <w:szCs w:val="24"/>
        </w:rPr>
        <w:t xml:space="preserve"> </w:t>
      </w:r>
      <w:r w:rsidR="007C2A75">
        <w:rPr>
          <w:bCs/>
          <w:i/>
          <w:szCs w:val="24"/>
        </w:rPr>
        <w:t>spp.</w:t>
      </w:r>
      <w:r w:rsidR="007C2A75">
        <w:rPr>
          <w:bCs/>
          <w:szCs w:val="24"/>
        </w:rPr>
        <w:t xml:space="preserve">, shows both a spring and a late fall bloom, especially in salinities greater than 1 ppt.  (fig. 5). </w:t>
      </w:r>
      <w:r w:rsidR="002C1BF0" w:rsidRPr="00CF7FDF">
        <w:rPr>
          <w:bCs/>
          <w:szCs w:val="24"/>
        </w:rPr>
        <w:t>M</w:t>
      </w:r>
      <w:r w:rsidR="00536DFD" w:rsidRPr="00CF7FDF">
        <w:rPr>
          <w:bCs/>
          <w:szCs w:val="24"/>
        </w:rPr>
        <w:t xml:space="preserve">ysids are most abundant in </w:t>
      </w:r>
      <w:r w:rsidR="00477A63">
        <w:rPr>
          <w:bCs/>
          <w:szCs w:val="24"/>
        </w:rPr>
        <w:t xml:space="preserve">late spring and early </w:t>
      </w:r>
      <w:r w:rsidR="00536DFD" w:rsidRPr="00CF7FDF">
        <w:rPr>
          <w:bCs/>
          <w:szCs w:val="24"/>
        </w:rPr>
        <w:t>summer</w:t>
      </w:r>
      <w:r w:rsidR="00BF27CA" w:rsidRPr="00CF7FDF">
        <w:rPr>
          <w:bCs/>
          <w:szCs w:val="24"/>
        </w:rPr>
        <w:t xml:space="preserve"> </w:t>
      </w:r>
      <w:r w:rsidR="00477A63">
        <w:rPr>
          <w:bCs/>
          <w:szCs w:val="24"/>
        </w:rPr>
        <w:t>and are almost nonexistent from October through March</w:t>
      </w:r>
      <w:r w:rsidR="007D4AA3">
        <w:rPr>
          <w:bCs/>
          <w:szCs w:val="24"/>
        </w:rPr>
        <w:t xml:space="preserve"> </w:t>
      </w:r>
      <w:r w:rsidR="00BF27CA" w:rsidRPr="00CF7FDF">
        <w:rPr>
          <w:bCs/>
          <w:szCs w:val="24"/>
        </w:rPr>
        <w:t xml:space="preserve">(fig. </w:t>
      </w:r>
      <w:r w:rsidR="005C7E08">
        <w:rPr>
          <w:bCs/>
          <w:szCs w:val="24"/>
        </w:rPr>
        <w:t>6</w:t>
      </w:r>
      <w:r w:rsidR="00BF27CA" w:rsidRPr="00CF7FDF">
        <w:rPr>
          <w:bCs/>
          <w:szCs w:val="24"/>
        </w:rPr>
        <w:t>)</w:t>
      </w:r>
      <w:r w:rsidR="004E06BF" w:rsidRPr="00CF7FDF">
        <w:rPr>
          <w:bCs/>
          <w:szCs w:val="24"/>
        </w:rPr>
        <w:t xml:space="preserve">. </w:t>
      </w:r>
      <w:r w:rsidR="007D4AA3">
        <w:rPr>
          <w:bCs/>
          <w:szCs w:val="24"/>
        </w:rPr>
        <w:t>Their highest densities occur at salinities of 1-6 ppt</w:t>
      </w:r>
      <w:r w:rsidR="002F50F6">
        <w:rPr>
          <w:bCs/>
          <w:szCs w:val="24"/>
        </w:rPr>
        <w:t xml:space="preserve"> </w:t>
      </w:r>
      <w:r w:rsidR="002F50F6" w:rsidRPr="00CF7FDF">
        <w:rPr>
          <w:bCs/>
          <w:szCs w:val="24"/>
        </w:rPr>
        <w:t xml:space="preserve">(fig. </w:t>
      </w:r>
      <w:r w:rsidR="002F50F6">
        <w:rPr>
          <w:bCs/>
          <w:szCs w:val="24"/>
        </w:rPr>
        <w:t>6</w:t>
      </w:r>
      <w:r w:rsidR="002F50F6" w:rsidRPr="00CF7FDF">
        <w:rPr>
          <w:bCs/>
          <w:szCs w:val="24"/>
        </w:rPr>
        <w:t>)</w:t>
      </w:r>
      <w:r w:rsidR="007D4AA3">
        <w:rPr>
          <w:bCs/>
          <w:szCs w:val="24"/>
        </w:rPr>
        <w:t>.</w:t>
      </w:r>
      <w:r w:rsidR="00EB6022" w:rsidRPr="00CF7FDF">
        <w:rPr>
          <w:bCs/>
          <w:szCs w:val="24"/>
        </w:rPr>
        <w:t xml:space="preserve"> Amphipods are available as prey throughout the estuary most of the year</w:t>
      </w:r>
      <w:r w:rsidR="00F71E99">
        <w:rPr>
          <w:bCs/>
          <w:szCs w:val="24"/>
        </w:rPr>
        <w:t>, but especially in dry water years</w:t>
      </w:r>
      <w:r w:rsidR="00EB6022" w:rsidRPr="00CF7FDF">
        <w:rPr>
          <w:bCs/>
          <w:szCs w:val="24"/>
        </w:rPr>
        <w:t xml:space="preserve"> (fig. </w:t>
      </w:r>
      <w:r w:rsidR="00F71E99">
        <w:rPr>
          <w:bCs/>
          <w:szCs w:val="24"/>
        </w:rPr>
        <w:t>7</w:t>
      </w:r>
      <w:r w:rsidR="00EB6022" w:rsidRPr="00CF7FDF">
        <w:rPr>
          <w:bCs/>
          <w:szCs w:val="24"/>
        </w:rPr>
        <w:t xml:space="preserve">). </w:t>
      </w:r>
      <w:r w:rsidR="00F71E99">
        <w:rPr>
          <w:bCs/>
          <w:szCs w:val="24"/>
        </w:rPr>
        <w:t xml:space="preserve"> During wet years, consumption by bivalves in spring and summer keeps their </w:t>
      </w:r>
      <w:r w:rsidR="00D95C85">
        <w:rPr>
          <w:bCs/>
          <w:szCs w:val="24"/>
        </w:rPr>
        <w:t>densities</w:t>
      </w:r>
      <w:r w:rsidR="00F71E99">
        <w:rPr>
          <w:bCs/>
          <w:szCs w:val="24"/>
        </w:rPr>
        <w:t xml:space="preserve"> low</w:t>
      </w:r>
      <w:r w:rsidR="00D95C85">
        <w:rPr>
          <w:bCs/>
          <w:szCs w:val="24"/>
        </w:rPr>
        <w:t xml:space="preserve"> until winter (</w:t>
      </w:r>
      <w:r w:rsidR="002968F8">
        <w:rPr>
          <w:bCs/>
          <w:szCs w:val="24"/>
        </w:rPr>
        <w:t>f</w:t>
      </w:r>
      <w:r w:rsidR="00D95C85">
        <w:rPr>
          <w:bCs/>
          <w:szCs w:val="24"/>
        </w:rPr>
        <w:t>ig. 7)</w:t>
      </w:r>
      <w:r w:rsidR="00F71E99">
        <w:rPr>
          <w:bCs/>
          <w:szCs w:val="24"/>
        </w:rPr>
        <w:t xml:space="preserve">. </w:t>
      </w:r>
      <w:r w:rsidR="00EB6022" w:rsidRPr="00CF7FDF">
        <w:rPr>
          <w:bCs/>
          <w:szCs w:val="24"/>
        </w:rPr>
        <w:t xml:space="preserve">  </w:t>
      </w:r>
      <w:r w:rsidR="005F10FE" w:rsidRPr="00CF7FDF">
        <w:rPr>
          <w:bCs/>
          <w:szCs w:val="24"/>
        </w:rPr>
        <w:t xml:space="preserve">There is little information on the diets of </w:t>
      </w:r>
      <w:r w:rsidR="000641FE" w:rsidRPr="00CF7FDF">
        <w:rPr>
          <w:bCs/>
          <w:szCs w:val="24"/>
        </w:rPr>
        <w:t>Longfin</w:t>
      </w:r>
      <w:r w:rsidR="00784A77" w:rsidRPr="00CF7FDF">
        <w:rPr>
          <w:bCs/>
          <w:szCs w:val="24"/>
        </w:rPr>
        <w:t xml:space="preserve"> Smelt</w:t>
      </w:r>
      <w:r w:rsidR="005F10FE" w:rsidRPr="00CF7FDF">
        <w:rPr>
          <w:bCs/>
          <w:szCs w:val="24"/>
        </w:rPr>
        <w:t xml:space="preserve"> in the SFE (</w:t>
      </w:r>
      <w:r w:rsidR="008D47B7" w:rsidRPr="00CF7FDF">
        <w:rPr>
          <w:bCs/>
          <w:szCs w:val="24"/>
        </w:rPr>
        <w:t xml:space="preserve">but see </w:t>
      </w:r>
      <w:r w:rsidR="00F55D72" w:rsidRPr="00CF7FDF">
        <w:rPr>
          <w:bCs/>
          <w:szCs w:val="24"/>
        </w:rPr>
        <w:t>Feyrer</w:t>
      </w:r>
      <w:r w:rsidR="005F10FE" w:rsidRPr="00CF7FDF">
        <w:rPr>
          <w:bCs/>
          <w:szCs w:val="24"/>
        </w:rPr>
        <w:t xml:space="preserve"> </w:t>
      </w:r>
      <w:r w:rsidR="005F10FE" w:rsidRPr="00CF7FDF">
        <w:rPr>
          <w:bCs/>
          <w:i/>
          <w:szCs w:val="24"/>
        </w:rPr>
        <w:t>et al</w:t>
      </w:r>
      <w:r w:rsidR="005F10FE" w:rsidRPr="00CF7FDF">
        <w:rPr>
          <w:bCs/>
          <w:szCs w:val="24"/>
        </w:rPr>
        <w:t xml:space="preserve">. 2003, </w:t>
      </w:r>
      <w:r w:rsidR="005F10FE" w:rsidRPr="00CF7FDF">
        <w:rPr>
          <w:szCs w:val="24"/>
        </w:rPr>
        <w:t xml:space="preserve">Hobbs </w:t>
      </w:r>
      <w:r w:rsidR="005F10FE" w:rsidRPr="00CF7FDF">
        <w:rPr>
          <w:i/>
          <w:szCs w:val="24"/>
        </w:rPr>
        <w:t>et al.</w:t>
      </w:r>
      <w:r w:rsidR="005F10FE" w:rsidRPr="00CF7FDF">
        <w:rPr>
          <w:szCs w:val="24"/>
        </w:rPr>
        <w:t xml:space="preserve"> 2006, Burris and Baxter in prep)</w:t>
      </w:r>
      <w:r w:rsidR="005F10FE" w:rsidRPr="00CF7FDF">
        <w:rPr>
          <w:bCs/>
          <w:szCs w:val="24"/>
        </w:rPr>
        <w:t xml:space="preserve">; most </w:t>
      </w:r>
      <w:r w:rsidR="006A2A03" w:rsidRPr="00CF7FDF">
        <w:rPr>
          <w:bCs/>
          <w:szCs w:val="24"/>
        </w:rPr>
        <w:t xml:space="preserve">diet </w:t>
      </w:r>
      <w:r w:rsidR="005F10FE" w:rsidRPr="00CF7FDF">
        <w:rPr>
          <w:bCs/>
          <w:szCs w:val="24"/>
        </w:rPr>
        <w:t xml:space="preserve">studies have focused on </w:t>
      </w:r>
      <w:r w:rsidR="005F10FE" w:rsidRPr="00CF7FDF">
        <w:rPr>
          <w:bCs/>
          <w:szCs w:val="24"/>
        </w:rPr>
        <w:lastRenderedPageBreak/>
        <w:t xml:space="preserve">landlocked populations </w:t>
      </w:r>
      <w:r w:rsidR="006A2A03" w:rsidRPr="00CF7FDF">
        <w:rPr>
          <w:bCs/>
          <w:szCs w:val="24"/>
        </w:rPr>
        <w:t xml:space="preserve">of adult fish </w:t>
      </w:r>
      <w:r w:rsidR="005F10FE" w:rsidRPr="00CF7FDF">
        <w:rPr>
          <w:bCs/>
          <w:szCs w:val="24"/>
        </w:rPr>
        <w:t>in Lake Washington</w:t>
      </w:r>
      <w:r w:rsidR="00422DD0" w:rsidRPr="00CF7FDF">
        <w:rPr>
          <w:bCs/>
          <w:szCs w:val="24"/>
        </w:rPr>
        <w:t>, Washington</w:t>
      </w:r>
      <w:r w:rsidR="005F10FE" w:rsidRPr="00CF7FDF">
        <w:rPr>
          <w:bCs/>
          <w:szCs w:val="24"/>
        </w:rPr>
        <w:t xml:space="preserve"> </w:t>
      </w:r>
      <w:r w:rsidR="005F10FE" w:rsidRPr="00CF7FDF">
        <w:rPr>
          <w:szCs w:val="24"/>
        </w:rPr>
        <w:t xml:space="preserve">(Dryfoos 1965, Chigbu 1993, Sibley and Chigbu 1994, Chigbu </w:t>
      </w:r>
      <w:r w:rsidR="005F10FE" w:rsidRPr="00CF7FDF">
        <w:rPr>
          <w:i/>
          <w:szCs w:val="24"/>
        </w:rPr>
        <w:t>et al.</w:t>
      </w:r>
      <w:r w:rsidR="005F10FE" w:rsidRPr="00CF7FDF">
        <w:rPr>
          <w:szCs w:val="24"/>
        </w:rPr>
        <w:t xml:space="preserve"> 1998, Chigbu and Sibley 1994, 1998a,b).</w:t>
      </w:r>
      <w:r w:rsidR="005F10FE" w:rsidRPr="00CF7FDF">
        <w:rPr>
          <w:bCs/>
          <w:szCs w:val="24"/>
        </w:rPr>
        <w:t xml:space="preserve"> </w:t>
      </w:r>
      <w:r w:rsidR="00003C74" w:rsidRPr="00CF7FDF">
        <w:rPr>
          <w:bCs/>
          <w:szCs w:val="24"/>
        </w:rPr>
        <w:t>Below w</w:t>
      </w:r>
      <w:r w:rsidR="00202D9F" w:rsidRPr="00CF7FDF">
        <w:rPr>
          <w:bCs/>
          <w:szCs w:val="24"/>
        </w:rPr>
        <w:t xml:space="preserve">e discuss </w:t>
      </w:r>
      <w:r w:rsidR="000641FE" w:rsidRPr="00CF7FDF">
        <w:rPr>
          <w:bCs/>
          <w:szCs w:val="24"/>
        </w:rPr>
        <w:t>Longfin</w:t>
      </w:r>
      <w:r w:rsidR="00784A77" w:rsidRPr="00CF7FDF">
        <w:rPr>
          <w:bCs/>
          <w:szCs w:val="24"/>
        </w:rPr>
        <w:t xml:space="preserve"> Smelt</w:t>
      </w:r>
      <w:r w:rsidR="007A3DC7" w:rsidRPr="00CF7FDF">
        <w:rPr>
          <w:bCs/>
          <w:szCs w:val="24"/>
        </w:rPr>
        <w:t xml:space="preserve"> </w:t>
      </w:r>
      <w:r w:rsidR="00202D9F" w:rsidRPr="00CF7FDF">
        <w:rPr>
          <w:bCs/>
          <w:szCs w:val="24"/>
        </w:rPr>
        <w:t>diets</w:t>
      </w:r>
      <w:r w:rsidR="00324D40" w:rsidRPr="00CF7FDF">
        <w:rPr>
          <w:bCs/>
          <w:szCs w:val="24"/>
        </w:rPr>
        <w:t xml:space="preserve">, </w:t>
      </w:r>
      <w:r w:rsidR="002A4BFA" w:rsidRPr="00CF7FDF">
        <w:rPr>
          <w:bCs/>
          <w:szCs w:val="24"/>
        </w:rPr>
        <w:t>feeding success</w:t>
      </w:r>
      <w:r w:rsidR="00003C74" w:rsidRPr="00CF7FDF">
        <w:rPr>
          <w:bCs/>
          <w:szCs w:val="24"/>
        </w:rPr>
        <w:t xml:space="preserve">, </w:t>
      </w:r>
      <w:r w:rsidR="00324D40" w:rsidRPr="00CF7FDF">
        <w:rPr>
          <w:bCs/>
          <w:szCs w:val="24"/>
        </w:rPr>
        <w:t>and selection</w:t>
      </w:r>
      <w:r w:rsidR="00202D9F" w:rsidRPr="00CF7FDF">
        <w:rPr>
          <w:bCs/>
          <w:szCs w:val="24"/>
        </w:rPr>
        <w:t xml:space="preserve"> as a function of fish size</w:t>
      </w:r>
      <w:r w:rsidR="005627F8" w:rsidRPr="00CF7FDF">
        <w:rPr>
          <w:bCs/>
          <w:szCs w:val="24"/>
        </w:rPr>
        <w:t xml:space="preserve">, </w:t>
      </w:r>
      <w:r w:rsidR="003F20BE" w:rsidRPr="00CF7FDF">
        <w:rPr>
          <w:bCs/>
          <w:szCs w:val="24"/>
        </w:rPr>
        <w:t>season</w:t>
      </w:r>
      <w:r w:rsidR="00202D9F" w:rsidRPr="00CF7FDF">
        <w:rPr>
          <w:bCs/>
          <w:szCs w:val="24"/>
        </w:rPr>
        <w:t xml:space="preserve"> and location i</w:t>
      </w:r>
      <w:r w:rsidR="00404CEE" w:rsidRPr="00CF7FDF">
        <w:rPr>
          <w:bCs/>
          <w:szCs w:val="24"/>
        </w:rPr>
        <w:t xml:space="preserve">n the estuary, and highlight </w:t>
      </w:r>
      <w:r w:rsidR="006032B4" w:rsidRPr="00CF7FDF">
        <w:rPr>
          <w:bCs/>
          <w:szCs w:val="24"/>
        </w:rPr>
        <w:t xml:space="preserve">areas </w:t>
      </w:r>
      <w:r w:rsidR="00A03442" w:rsidRPr="00CF7FDF">
        <w:rPr>
          <w:bCs/>
          <w:szCs w:val="24"/>
        </w:rPr>
        <w:t>needing</w:t>
      </w:r>
      <w:r w:rsidR="006032B4" w:rsidRPr="00CF7FDF">
        <w:rPr>
          <w:bCs/>
          <w:szCs w:val="24"/>
        </w:rPr>
        <w:t xml:space="preserve"> further investigation.</w:t>
      </w:r>
      <w:r w:rsidR="00201FD7" w:rsidRPr="00CF7FDF">
        <w:rPr>
          <w:bCs/>
          <w:szCs w:val="24"/>
        </w:rPr>
        <w:t xml:space="preserve"> </w:t>
      </w:r>
    </w:p>
    <w:p w14:paraId="0DC6600C" w14:textId="6D6E84EE" w:rsidR="00EB1EC2" w:rsidRPr="00CF7FDF" w:rsidRDefault="00492E53" w:rsidP="00C21AE0">
      <w:pPr>
        <w:spacing w:before="240" w:after="0" w:line="480" w:lineRule="auto"/>
        <w:ind w:firstLine="720"/>
        <w:rPr>
          <w:rFonts w:ascii="Times New Roman" w:hAnsi="Times New Roman" w:cs="Times New Roman"/>
          <w:bCs/>
          <w:sz w:val="24"/>
          <w:szCs w:val="24"/>
        </w:rPr>
      </w:pPr>
      <w:r w:rsidRPr="00CF7FDF">
        <w:rPr>
          <w:rFonts w:ascii="Times New Roman" w:hAnsi="Times New Roman" w:cs="Times New Roman"/>
          <w:bCs/>
          <w:sz w:val="24"/>
          <w:szCs w:val="24"/>
        </w:rPr>
        <w:t>L</w:t>
      </w:r>
      <w:r w:rsidR="006C2659" w:rsidRPr="00CF7FDF">
        <w:rPr>
          <w:rFonts w:ascii="Times New Roman" w:hAnsi="Times New Roman" w:cs="Times New Roman"/>
          <w:bCs/>
          <w:sz w:val="24"/>
          <w:szCs w:val="24"/>
        </w:rPr>
        <w:t xml:space="preserve">arval </w:t>
      </w:r>
      <w:r w:rsidR="000641FE" w:rsidRPr="00CF7FDF">
        <w:rPr>
          <w:rFonts w:ascii="Times New Roman" w:hAnsi="Times New Roman" w:cs="Times New Roman"/>
          <w:bCs/>
          <w:sz w:val="24"/>
          <w:szCs w:val="24"/>
        </w:rPr>
        <w:t>Longfin</w:t>
      </w:r>
      <w:r w:rsidR="00784A77" w:rsidRPr="00CF7FDF">
        <w:rPr>
          <w:rFonts w:ascii="Times New Roman" w:hAnsi="Times New Roman" w:cs="Times New Roman"/>
          <w:bCs/>
          <w:sz w:val="24"/>
          <w:szCs w:val="24"/>
        </w:rPr>
        <w:t xml:space="preserve"> Smelt</w:t>
      </w:r>
      <w:r w:rsidR="006C2659" w:rsidRPr="00CF7FDF">
        <w:rPr>
          <w:rFonts w:ascii="Times New Roman" w:hAnsi="Times New Roman" w:cs="Times New Roman"/>
          <w:bCs/>
          <w:sz w:val="24"/>
          <w:szCs w:val="24"/>
        </w:rPr>
        <w:t xml:space="preserve"> </w:t>
      </w:r>
      <w:r w:rsidR="00E27273" w:rsidRPr="00CF7FDF">
        <w:rPr>
          <w:rFonts w:ascii="Times New Roman" w:hAnsi="Times New Roman" w:cs="Times New Roman"/>
          <w:bCs/>
          <w:sz w:val="24"/>
          <w:szCs w:val="24"/>
        </w:rPr>
        <w:t xml:space="preserve">may </w:t>
      </w:r>
      <w:r w:rsidR="00D92875" w:rsidRPr="00CF7FDF">
        <w:rPr>
          <w:rFonts w:ascii="Times New Roman" w:hAnsi="Times New Roman" w:cs="Times New Roman"/>
          <w:bCs/>
          <w:sz w:val="24"/>
          <w:szCs w:val="24"/>
        </w:rPr>
        <w:t>b</w:t>
      </w:r>
      <w:r w:rsidR="00B67382" w:rsidRPr="00CF7FDF">
        <w:rPr>
          <w:rFonts w:ascii="Times New Roman" w:hAnsi="Times New Roman" w:cs="Times New Roman"/>
          <w:bCs/>
          <w:sz w:val="24"/>
          <w:szCs w:val="24"/>
        </w:rPr>
        <w:t xml:space="preserve">egin feeding before their yolk sac is </w:t>
      </w:r>
      <w:r w:rsidR="000A37EB" w:rsidRPr="00CF7FDF">
        <w:rPr>
          <w:rFonts w:ascii="Times New Roman" w:hAnsi="Times New Roman" w:cs="Times New Roman"/>
          <w:bCs/>
          <w:sz w:val="24"/>
          <w:szCs w:val="24"/>
        </w:rPr>
        <w:t xml:space="preserve">completely </w:t>
      </w:r>
      <w:r w:rsidR="000D5F0D" w:rsidRPr="00CF7FDF">
        <w:rPr>
          <w:rFonts w:ascii="Times New Roman" w:hAnsi="Times New Roman" w:cs="Times New Roman"/>
          <w:bCs/>
          <w:sz w:val="24"/>
          <w:szCs w:val="24"/>
        </w:rPr>
        <w:t>absorbed</w:t>
      </w:r>
      <w:r w:rsidR="006D43CF" w:rsidRPr="00CF7FDF">
        <w:rPr>
          <w:rFonts w:ascii="Times New Roman" w:hAnsi="Times New Roman" w:cs="Times New Roman"/>
          <w:bCs/>
          <w:sz w:val="24"/>
          <w:szCs w:val="24"/>
        </w:rPr>
        <w:t xml:space="preserve"> (Burris and Baxter in prep)</w:t>
      </w:r>
      <w:r w:rsidR="00A2688E" w:rsidRPr="00CF7FDF">
        <w:rPr>
          <w:rFonts w:ascii="Times New Roman" w:hAnsi="Times New Roman" w:cs="Times New Roman"/>
          <w:bCs/>
          <w:sz w:val="24"/>
          <w:szCs w:val="24"/>
        </w:rPr>
        <w:t xml:space="preserve">.  </w:t>
      </w:r>
      <w:r w:rsidR="006D762A" w:rsidRPr="00CF7FDF">
        <w:rPr>
          <w:rFonts w:ascii="Times New Roman" w:hAnsi="Times New Roman" w:cs="Times New Roman"/>
          <w:bCs/>
          <w:sz w:val="24"/>
          <w:szCs w:val="24"/>
        </w:rPr>
        <w:t>For instance, i</w:t>
      </w:r>
      <w:r w:rsidR="000C2D5D" w:rsidRPr="00CF7FDF">
        <w:rPr>
          <w:rFonts w:ascii="Times New Roman" w:hAnsi="Times New Roman" w:cs="Times New Roman"/>
          <w:bCs/>
          <w:sz w:val="24"/>
          <w:szCs w:val="24"/>
        </w:rPr>
        <w:t>n</w:t>
      </w:r>
      <w:r w:rsidR="003B45DE" w:rsidRPr="00CF7FDF">
        <w:rPr>
          <w:rFonts w:ascii="Times New Roman" w:hAnsi="Times New Roman" w:cs="Times New Roman"/>
          <w:bCs/>
          <w:sz w:val="24"/>
          <w:szCs w:val="24"/>
        </w:rPr>
        <w:t xml:space="preserve"> </w:t>
      </w:r>
      <w:r w:rsidR="006D762A" w:rsidRPr="00CF7FDF">
        <w:rPr>
          <w:rFonts w:ascii="Times New Roman" w:hAnsi="Times New Roman" w:cs="Times New Roman"/>
          <w:bCs/>
          <w:sz w:val="24"/>
          <w:szCs w:val="24"/>
        </w:rPr>
        <w:t>five regions of the</w:t>
      </w:r>
      <w:r w:rsidR="000C2D5D" w:rsidRPr="00CF7FDF">
        <w:rPr>
          <w:rFonts w:ascii="Times New Roman" w:hAnsi="Times New Roman" w:cs="Times New Roman"/>
          <w:bCs/>
          <w:sz w:val="24"/>
          <w:szCs w:val="24"/>
        </w:rPr>
        <w:t xml:space="preserve"> SFE</w:t>
      </w:r>
      <w:r w:rsidR="003B45DE" w:rsidRPr="00CF7FDF">
        <w:rPr>
          <w:rFonts w:ascii="Times New Roman" w:hAnsi="Times New Roman" w:cs="Times New Roman"/>
          <w:bCs/>
          <w:sz w:val="24"/>
          <w:szCs w:val="24"/>
        </w:rPr>
        <w:t xml:space="preserve"> </w:t>
      </w:r>
      <w:r w:rsidR="000D588E" w:rsidRPr="00CF7FDF">
        <w:rPr>
          <w:rFonts w:ascii="Times New Roman" w:hAnsi="Times New Roman" w:cs="Times New Roman"/>
          <w:bCs/>
          <w:sz w:val="24"/>
          <w:szCs w:val="24"/>
        </w:rPr>
        <w:t xml:space="preserve">(Carquinez to the Cache-Slough) </w:t>
      </w:r>
      <w:r w:rsidR="008C0BB8" w:rsidRPr="00CF7FDF">
        <w:rPr>
          <w:rFonts w:ascii="Times New Roman" w:hAnsi="Times New Roman" w:cs="Times New Roman"/>
          <w:bCs/>
          <w:sz w:val="24"/>
          <w:szCs w:val="24"/>
        </w:rPr>
        <w:t xml:space="preserve">in </w:t>
      </w:r>
      <w:r w:rsidR="003B45DE" w:rsidRPr="00CF7FDF">
        <w:rPr>
          <w:rFonts w:ascii="Times New Roman" w:hAnsi="Times New Roman" w:cs="Times New Roman"/>
          <w:bCs/>
          <w:sz w:val="24"/>
          <w:szCs w:val="24"/>
        </w:rPr>
        <w:t>late</w:t>
      </w:r>
      <w:r w:rsidR="008C0BB8" w:rsidRPr="00CF7FDF">
        <w:rPr>
          <w:rFonts w:ascii="Times New Roman" w:hAnsi="Times New Roman" w:cs="Times New Roman"/>
          <w:bCs/>
          <w:sz w:val="24"/>
          <w:szCs w:val="24"/>
        </w:rPr>
        <w:t xml:space="preserve"> January 2013</w:t>
      </w:r>
      <w:r w:rsidR="000C2D5D" w:rsidRPr="00CF7FDF">
        <w:rPr>
          <w:rFonts w:ascii="Times New Roman" w:hAnsi="Times New Roman" w:cs="Times New Roman"/>
          <w:bCs/>
          <w:sz w:val="24"/>
          <w:szCs w:val="24"/>
        </w:rPr>
        <w:t xml:space="preserve">, </w:t>
      </w:r>
      <w:r w:rsidR="00E27273" w:rsidRPr="00CF7FDF">
        <w:rPr>
          <w:rFonts w:ascii="Times New Roman" w:hAnsi="Times New Roman" w:cs="Times New Roman"/>
          <w:bCs/>
          <w:sz w:val="24"/>
          <w:szCs w:val="24"/>
        </w:rPr>
        <w:t xml:space="preserve">up to 80% of </w:t>
      </w:r>
      <w:r w:rsidR="000C2D5D" w:rsidRPr="00CF7FDF">
        <w:rPr>
          <w:rFonts w:ascii="Times New Roman" w:hAnsi="Times New Roman" w:cs="Times New Roman"/>
          <w:bCs/>
          <w:sz w:val="24"/>
          <w:szCs w:val="24"/>
        </w:rPr>
        <w:t>y</w:t>
      </w:r>
      <w:r w:rsidR="00D450EB" w:rsidRPr="00CF7FDF">
        <w:rPr>
          <w:rFonts w:ascii="Times New Roman" w:hAnsi="Times New Roman" w:cs="Times New Roman"/>
          <w:bCs/>
          <w:sz w:val="24"/>
          <w:szCs w:val="24"/>
        </w:rPr>
        <w:t>oung larvae (</w:t>
      </w:r>
      <w:r w:rsidR="00E27273" w:rsidRPr="00CF7FDF">
        <w:rPr>
          <w:rFonts w:ascii="Times New Roman" w:hAnsi="Times New Roman" w:cs="Times New Roman"/>
          <w:bCs/>
          <w:sz w:val="24"/>
          <w:szCs w:val="24"/>
        </w:rPr>
        <w:t>mean</w:t>
      </w:r>
      <w:r w:rsidR="00D17F15" w:rsidRPr="00CF7FDF">
        <w:rPr>
          <w:rFonts w:ascii="Times New Roman" w:hAnsi="Times New Roman" w:cs="Times New Roman"/>
          <w:bCs/>
          <w:sz w:val="24"/>
          <w:szCs w:val="24"/>
        </w:rPr>
        <w:t xml:space="preserve"> </w:t>
      </w:r>
      <w:r w:rsidR="00D450EB" w:rsidRPr="00CF7FDF">
        <w:rPr>
          <w:rFonts w:ascii="Times New Roman" w:hAnsi="Times New Roman" w:cs="Times New Roman"/>
          <w:bCs/>
          <w:sz w:val="24"/>
          <w:szCs w:val="24"/>
        </w:rPr>
        <w:t>lengths: 6.</w:t>
      </w:r>
      <w:r w:rsidR="00E27273" w:rsidRPr="00CF7FDF">
        <w:rPr>
          <w:rFonts w:ascii="Times New Roman" w:hAnsi="Times New Roman" w:cs="Times New Roman"/>
          <w:bCs/>
          <w:sz w:val="24"/>
          <w:szCs w:val="24"/>
        </w:rPr>
        <w:t>4-8</w:t>
      </w:r>
      <w:r w:rsidR="00D450EB" w:rsidRPr="00CF7FDF">
        <w:rPr>
          <w:rFonts w:ascii="Times New Roman" w:hAnsi="Times New Roman" w:cs="Times New Roman"/>
          <w:bCs/>
          <w:sz w:val="24"/>
          <w:szCs w:val="24"/>
        </w:rPr>
        <w:t>.</w:t>
      </w:r>
      <w:r w:rsidR="00E27273" w:rsidRPr="00CF7FDF">
        <w:rPr>
          <w:rFonts w:ascii="Times New Roman" w:hAnsi="Times New Roman" w:cs="Times New Roman"/>
          <w:bCs/>
          <w:sz w:val="24"/>
          <w:szCs w:val="24"/>
        </w:rPr>
        <w:t>2</w:t>
      </w:r>
      <w:r w:rsidR="00D450EB" w:rsidRPr="00CF7FDF">
        <w:rPr>
          <w:rFonts w:ascii="Times New Roman" w:hAnsi="Times New Roman" w:cs="Times New Roman"/>
          <w:bCs/>
          <w:sz w:val="24"/>
          <w:szCs w:val="24"/>
        </w:rPr>
        <w:t xml:space="preserve">mm) </w:t>
      </w:r>
      <w:r w:rsidR="00A2688E" w:rsidRPr="00CF7FDF">
        <w:rPr>
          <w:rFonts w:ascii="Times New Roman" w:hAnsi="Times New Roman" w:cs="Times New Roman"/>
          <w:bCs/>
          <w:sz w:val="24"/>
          <w:szCs w:val="24"/>
        </w:rPr>
        <w:t xml:space="preserve">still had yolk sacs present, </w:t>
      </w:r>
      <w:r w:rsidR="00E27273" w:rsidRPr="00CF7FDF">
        <w:rPr>
          <w:rFonts w:ascii="Times New Roman" w:hAnsi="Times New Roman" w:cs="Times New Roman"/>
          <w:bCs/>
          <w:sz w:val="24"/>
          <w:szCs w:val="24"/>
        </w:rPr>
        <w:t>but around 21</w:t>
      </w:r>
      <w:r w:rsidR="001E16C5">
        <w:rPr>
          <w:rFonts w:ascii="Times New Roman" w:hAnsi="Times New Roman" w:cs="Times New Roman"/>
          <w:bCs/>
          <w:sz w:val="24"/>
          <w:szCs w:val="24"/>
        </w:rPr>
        <w:t xml:space="preserve">% of those also had food in their stomachs </w:t>
      </w:r>
      <w:r w:rsidR="00667826" w:rsidRPr="00CF7FDF">
        <w:rPr>
          <w:rFonts w:ascii="Times New Roman" w:hAnsi="Times New Roman" w:cs="Times New Roman"/>
          <w:bCs/>
          <w:sz w:val="24"/>
          <w:szCs w:val="24"/>
        </w:rPr>
        <w:t>(Burris and Baxter in prep)</w:t>
      </w:r>
      <w:r w:rsidR="00A2688E" w:rsidRPr="00CF7FDF">
        <w:rPr>
          <w:rFonts w:ascii="Times New Roman" w:hAnsi="Times New Roman" w:cs="Times New Roman"/>
          <w:bCs/>
          <w:sz w:val="24"/>
          <w:szCs w:val="24"/>
        </w:rPr>
        <w:t xml:space="preserve">. </w:t>
      </w:r>
      <w:r w:rsidR="000C2D5D" w:rsidRPr="00CF7FDF">
        <w:rPr>
          <w:rFonts w:ascii="Times New Roman" w:hAnsi="Times New Roman" w:cs="Times New Roman"/>
          <w:bCs/>
          <w:sz w:val="24"/>
          <w:szCs w:val="24"/>
        </w:rPr>
        <w:t xml:space="preserve">By </w:t>
      </w:r>
      <w:r w:rsidR="00FA49D9" w:rsidRPr="00CF7FDF">
        <w:rPr>
          <w:rFonts w:ascii="Times New Roman" w:hAnsi="Times New Roman" w:cs="Times New Roman"/>
          <w:bCs/>
          <w:sz w:val="24"/>
          <w:szCs w:val="24"/>
        </w:rPr>
        <w:t>February</w:t>
      </w:r>
      <w:r w:rsidR="00EE4E80" w:rsidRPr="00CF7FDF">
        <w:rPr>
          <w:rFonts w:ascii="Times New Roman" w:hAnsi="Times New Roman" w:cs="Times New Roman"/>
          <w:bCs/>
          <w:sz w:val="24"/>
          <w:szCs w:val="24"/>
        </w:rPr>
        <w:t xml:space="preserve"> (</w:t>
      </w:r>
      <w:r w:rsidR="00B54C6D" w:rsidRPr="00CF7FDF">
        <w:rPr>
          <w:rFonts w:ascii="Times New Roman" w:hAnsi="Times New Roman" w:cs="Times New Roman"/>
          <w:bCs/>
          <w:sz w:val="24"/>
          <w:szCs w:val="24"/>
        </w:rPr>
        <w:t>mean</w:t>
      </w:r>
      <w:r w:rsidR="00861B9E" w:rsidRPr="00CF7FDF">
        <w:rPr>
          <w:rFonts w:ascii="Times New Roman" w:hAnsi="Times New Roman" w:cs="Times New Roman"/>
          <w:bCs/>
          <w:sz w:val="24"/>
          <w:szCs w:val="24"/>
        </w:rPr>
        <w:t xml:space="preserve"> length</w:t>
      </w:r>
      <w:r w:rsidR="00B54C6D" w:rsidRPr="00CF7FDF">
        <w:rPr>
          <w:rFonts w:ascii="Times New Roman" w:hAnsi="Times New Roman" w:cs="Times New Roman"/>
          <w:bCs/>
          <w:sz w:val="24"/>
          <w:szCs w:val="24"/>
        </w:rPr>
        <w:t xml:space="preserve">: </w:t>
      </w:r>
      <w:r w:rsidR="00EE4E80" w:rsidRPr="00CF7FDF">
        <w:rPr>
          <w:rFonts w:ascii="Times New Roman" w:hAnsi="Times New Roman" w:cs="Times New Roman"/>
          <w:bCs/>
          <w:sz w:val="24"/>
          <w:szCs w:val="24"/>
        </w:rPr>
        <w:t>7.1-9.3mm</w:t>
      </w:r>
      <w:r w:rsidR="00C521AB" w:rsidRPr="00CF7FDF">
        <w:rPr>
          <w:rFonts w:ascii="Times New Roman" w:hAnsi="Times New Roman" w:cs="Times New Roman"/>
          <w:bCs/>
          <w:sz w:val="24"/>
          <w:szCs w:val="24"/>
        </w:rPr>
        <w:t>)</w:t>
      </w:r>
      <w:r w:rsidR="00A2688E" w:rsidRPr="00CF7FDF">
        <w:rPr>
          <w:rFonts w:ascii="Times New Roman" w:hAnsi="Times New Roman" w:cs="Times New Roman"/>
          <w:bCs/>
          <w:sz w:val="24"/>
          <w:szCs w:val="24"/>
        </w:rPr>
        <w:t>, however</w:t>
      </w:r>
      <w:r w:rsidR="00FA49D9" w:rsidRPr="00CF7FDF">
        <w:rPr>
          <w:rFonts w:ascii="Times New Roman" w:hAnsi="Times New Roman" w:cs="Times New Roman"/>
          <w:bCs/>
          <w:sz w:val="24"/>
          <w:szCs w:val="24"/>
        </w:rPr>
        <w:t xml:space="preserve">, </w:t>
      </w:r>
      <w:r w:rsidR="00031233" w:rsidRPr="00CF7FDF">
        <w:rPr>
          <w:rFonts w:ascii="Times New Roman" w:hAnsi="Times New Roman" w:cs="Times New Roman"/>
          <w:bCs/>
          <w:sz w:val="24"/>
          <w:szCs w:val="24"/>
        </w:rPr>
        <w:t>fewer than 40% of fish still had yolk sacs remaining, and up to 50% of those had consumed prey.</w:t>
      </w:r>
      <w:r w:rsidR="009C42CC" w:rsidRPr="00CF7FDF">
        <w:rPr>
          <w:rFonts w:ascii="Times New Roman" w:hAnsi="Times New Roman" w:cs="Times New Roman"/>
          <w:bCs/>
          <w:sz w:val="24"/>
          <w:szCs w:val="24"/>
        </w:rPr>
        <w:t xml:space="preserve"> </w:t>
      </w:r>
      <w:r w:rsidR="00E61B89" w:rsidRPr="00CF7FDF">
        <w:rPr>
          <w:rFonts w:ascii="Times New Roman" w:hAnsi="Times New Roman" w:cs="Times New Roman"/>
          <w:bCs/>
          <w:sz w:val="24"/>
          <w:szCs w:val="24"/>
        </w:rPr>
        <w:t xml:space="preserve">For all </w:t>
      </w:r>
      <w:r w:rsidR="00031233" w:rsidRPr="00CF7FDF">
        <w:rPr>
          <w:rFonts w:ascii="Times New Roman" w:hAnsi="Times New Roman" w:cs="Times New Roman"/>
          <w:bCs/>
          <w:sz w:val="24"/>
          <w:szCs w:val="24"/>
        </w:rPr>
        <w:t xml:space="preserve">larvae </w:t>
      </w:r>
      <w:r w:rsidR="00E61B89" w:rsidRPr="00CF7FDF">
        <w:rPr>
          <w:rFonts w:ascii="Times New Roman" w:hAnsi="Times New Roman" w:cs="Times New Roman"/>
          <w:bCs/>
          <w:sz w:val="24"/>
          <w:szCs w:val="24"/>
        </w:rPr>
        <w:t xml:space="preserve">in February (with and without yolk sacs), frequencies of empty stomachs were still high in some regions: 10% </w:t>
      </w:r>
      <w:r w:rsidR="00A77818" w:rsidRPr="00CF7FDF">
        <w:rPr>
          <w:rFonts w:ascii="Times New Roman" w:hAnsi="Times New Roman" w:cs="Times New Roman"/>
          <w:bCs/>
          <w:sz w:val="24"/>
          <w:szCs w:val="24"/>
        </w:rPr>
        <w:t>in Suisun Marsh</w:t>
      </w:r>
      <w:r w:rsidR="00E61B89" w:rsidRPr="00CF7FDF">
        <w:rPr>
          <w:rFonts w:ascii="Times New Roman" w:hAnsi="Times New Roman" w:cs="Times New Roman"/>
          <w:bCs/>
          <w:sz w:val="24"/>
          <w:szCs w:val="24"/>
        </w:rPr>
        <w:t>, 38% in</w:t>
      </w:r>
      <w:r w:rsidR="00A77818" w:rsidRPr="00CF7FDF">
        <w:rPr>
          <w:rFonts w:ascii="Times New Roman" w:hAnsi="Times New Roman" w:cs="Times New Roman"/>
          <w:bCs/>
          <w:sz w:val="24"/>
          <w:szCs w:val="24"/>
        </w:rPr>
        <w:t xml:space="preserve"> Carquinez</w:t>
      </w:r>
      <w:r w:rsidR="00E61B89" w:rsidRPr="00CF7FDF">
        <w:rPr>
          <w:rFonts w:ascii="Times New Roman" w:hAnsi="Times New Roman" w:cs="Times New Roman"/>
          <w:bCs/>
          <w:sz w:val="24"/>
          <w:szCs w:val="24"/>
        </w:rPr>
        <w:t>, 40% in Suisun Bay</w:t>
      </w:r>
      <w:r w:rsidR="00A77818" w:rsidRPr="00CF7FDF">
        <w:rPr>
          <w:rFonts w:ascii="Times New Roman" w:hAnsi="Times New Roman" w:cs="Times New Roman"/>
          <w:bCs/>
          <w:sz w:val="24"/>
          <w:szCs w:val="24"/>
        </w:rPr>
        <w:t xml:space="preserve">, and </w:t>
      </w:r>
      <w:r w:rsidR="00E61B89" w:rsidRPr="00CF7FDF">
        <w:rPr>
          <w:rFonts w:ascii="Times New Roman" w:hAnsi="Times New Roman" w:cs="Times New Roman"/>
          <w:bCs/>
          <w:sz w:val="24"/>
          <w:szCs w:val="24"/>
        </w:rPr>
        <w:t>60% in the</w:t>
      </w:r>
      <w:r w:rsidR="00A77818" w:rsidRPr="00CF7FDF">
        <w:rPr>
          <w:rFonts w:ascii="Times New Roman" w:hAnsi="Times New Roman" w:cs="Times New Roman"/>
          <w:bCs/>
          <w:sz w:val="24"/>
          <w:szCs w:val="24"/>
        </w:rPr>
        <w:t xml:space="preserve"> Central Delta. </w:t>
      </w:r>
      <w:r w:rsidR="00F05EE7" w:rsidRPr="00CF7FDF">
        <w:rPr>
          <w:rFonts w:ascii="Times New Roman" w:hAnsi="Times New Roman" w:cs="Times New Roman"/>
          <w:bCs/>
          <w:sz w:val="24"/>
          <w:szCs w:val="24"/>
        </w:rPr>
        <w:t xml:space="preserve">In the first </w:t>
      </w:r>
      <w:r w:rsidR="002C065C" w:rsidRPr="00CF7FDF">
        <w:rPr>
          <w:rFonts w:ascii="Times New Roman" w:hAnsi="Times New Roman" w:cs="Times New Roman"/>
          <w:bCs/>
          <w:sz w:val="24"/>
          <w:szCs w:val="24"/>
        </w:rPr>
        <w:t xml:space="preserve">three of these regions, larval </w:t>
      </w:r>
      <w:r w:rsidR="000641FE" w:rsidRPr="00CF7FDF">
        <w:rPr>
          <w:rFonts w:ascii="Times New Roman" w:hAnsi="Times New Roman" w:cs="Times New Roman"/>
          <w:bCs/>
          <w:sz w:val="24"/>
          <w:szCs w:val="24"/>
        </w:rPr>
        <w:t>Longfin</w:t>
      </w:r>
      <w:r w:rsidR="00F05EE7" w:rsidRPr="00CF7FDF">
        <w:rPr>
          <w:rFonts w:ascii="Times New Roman" w:hAnsi="Times New Roman" w:cs="Times New Roman"/>
          <w:bCs/>
          <w:sz w:val="24"/>
          <w:szCs w:val="24"/>
        </w:rPr>
        <w:t xml:space="preserve"> consumed mostly cyclopoid copepods </w:t>
      </w:r>
      <w:r w:rsidR="00B3086B" w:rsidRPr="00CF7FDF">
        <w:rPr>
          <w:rFonts w:ascii="Times New Roman" w:hAnsi="Times New Roman" w:cs="Times New Roman"/>
          <w:bCs/>
          <w:sz w:val="24"/>
          <w:szCs w:val="24"/>
        </w:rPr>
        <w:t>(</w:t>
      </w:r>
      <w:r w:rsidR="00B3086B" w:rsidRPr="00CF7FDF">
        <w:rPr>
          <w:rFonts w:ascii="Times New Roman" w:hAnsi="Times New Roman" w:cs="Times New Roman"/>
          <w:bCs/>
          <w:i/>
          <w:sz w:val="24"/>
          <w:szCs w:val="24"/>
        </w:rPr>
        <w:t>Limnoithona spp.</w:t>
      </w:r>
      <w:r w:rsidR="00B3086B" w:rsidRPr="00CF7FDF">
        <w:rPr>
          <w:rFonts w:ascii="Times New Roman" w:hAnsi="Times New Roman" w:cs="Times New Roman"/>
          <w:bCs/>
          <w:sz w:val="24"/>
          <w:szCs w:val="24"/>
        </w:rPr>
        <w:t>)</w:t>
      </w:r>
      <w:r w:rsidR="00B3086B" w:rsidRPr="00CF7FDF">
        <w:rPr>
          <w:rFonts w:ascii="Times New Roman" w:hAnsi="Times New Roman" w:cs="Times New Roman"/>
          <w:bCs/>
          <w:i/>
          <w:sz w:val="24"/>
          <w:szCs w:val="24"/>
        </w:rPr>
        <w:t xml:space="preserve"> </w:t>
      </w:r>
      <w:r w:rsidR="00F05EE7" w:rsidRPr="00CF7FDF">
        <w:rPr>
          <w:rFonts w:ascii="Times New Roman" w:hAnsi="Times New Roman" w:cs="Times New Roman"/>
          <w:bCs/>
          <w:sz w:val="24"/>
          <w:szCs w:val="24"/>
        </w:rPr>
        <w:t>(66-88% of diets by weight)</w:t>
      </w:r>
      <w:r w:rsidR="00766010" w:rsidRPr="00CF7FDF">
        <w:rPr>
          <w:rFonts w:ascii="Times New Roman" w:hAnsi="Times New Roman" w:cs="Times New Roman"/>
          <w:bCs/>
          <w:sz w:val="24"/>
          <w:szCs w:val="24"/>
        </w:rPr>
        <w:t xml:space="preserve">, </w:t>
      </w:r>
      <w:r w:rsidR="00F05EE7" w:rsidRPr="00CF7FDF">
        <w:rPr>
          <w:rFonts w:ascii="Times New Roman" w:hAnsi="Times New Roman" w:cs="Times New Roman"/>
          <w:bCs/>
          <w:sz w:val="24"/>
          <w:szCs w:val="24"/>
        </w:rPr>
        <w:t xml:space="preserve">targeting the juvenile stage more often than the adult stage (Fig. </w:t>
      </w:r>
      <w:r w:rsidR="0024620C">
        <w:rPr>
          <w:rFonts w:ascii="Times New Roman" w:hAnsi="Times New Roman" w:cs="Times New Roman"/>
          <w:bCs/>
          <w:sz w:val="24"/>
          <w:szCs w:val="24"/>
        </w:rPr>
        <w:t>8</w:t>
      </w:r>
      <w:r w:rsidR="00F05EE7" w:rsidRPr="00CF7FDF">
        <w:rPr>
          <w:rFonts w:ascii="Times New Roman" w:hAnsi="Times New Roman" w:cs="Times New Roman"/>
          <w:bCs/>
          <w:sz w:val="24"/>
          <w:szCs w:val="24"/>
        </w:rPr>
        <w:t xml:space="preserve">).  </w:t>
      </w:r>
      <w:r w:rsidR="00766010" w:rsidRPr="00CF7FDF">
        <w:rPr>
          <w:rFonts w:ascii="Times New Roman" w:hAnsi="Times New Roman" w:cs="Times New Roman"/>
          <w:bCs/>
          <w:sz w:val="24"/>
          <w:szCs w:val="24"/>
        </w:rPr>
        <w:t xml:space="preserve">In the Central Delta, however, </w:t>
      </w:r>
      <w:r w:rsidR="000641FE" w:rsidRPr="00CF7FDF">
        <w:rPr>
          <w:rFonts w:ascii="Times New Roman" w:hAnsi="Times New Roman" w:cs="Times New Roman"/>
          <w:bCs/>
          <w:sz w:val="24"/>
          <w:szCs w:val="24"/>
        </w:rPr>
        <w:t>Longfin</w:t>
      </w:r>
      <w:r w:rsidR="00766010" w:rsidRPr="00CF7FDF">
        <w:rPr>
          <w:rFonts w:ascii="Times New Roman" w:hAnsi="Times New Roman" w:cs="Times New Roman"/>
          <w:bCs/>
          <w:sz w:val="24"/>
          <w:szCs w:val="24"/>
        </w:rPr>
        <w:t xml:space="preserve"> consumed mostly copepod nauplii (~60% by weight). </w:t>
      </w:r>
      <w:r w:rsidR="009C3A84" w:rsidRPr="00CF7FDF">
        <w:rPr>
          <w:rFonts w:ascii="Times New Roman" w:hAnsi="Times New Roman" w:cs="Times New Roman"/>
          <w:bCs/>
          <w:sz w:val="24"/>
          <w:szCs w:val="24"/>
        </w:rPr>
        <w:t xml:space="preserve"> </w:t>
      </w:r>
      <w:r w:rsidR="00482F27" w:rsidRPr="00CF7FDF">
        <w:rPr>
          <w:rFonts w:ascii="Times New Roman" w:hAnsi="Times New Roman" w:cs="Times New Roman"/>
          <w:bCs/>
          <w:sz w:val="24"/>
          <w:szCs w:val="24"/>
        </w:rPr>
        <w:t>By March</w:t>
      </w:r>
      <w:r w:rsidR="00C521AB" w:rsidRPr="00CF7FDF">
        <w:rPr>
          <w:rFonts w:ascii="Times New Roman" w:hAnsi="Times New Roman" w:cs="Times New Roman"/>
          <w:bCs/>
          <w:sz w:val="24"/>
          <w:szCs w:val="24"/>
        </w:rPr>
        <w:t xml:space="preserve"> (mean length: 10.4-17.6 mm)</w:t>
      </w:r>
      <w:r w:rsidR="00482F27" w:rsidRPr="00CF7FDF">
        <w:rPr>
          <w:rFonts w:ascii="Times New Roman" w:hAnsi="Times New Roman" w:cs="Times New Roman"/>
          <w:bCs/>
          <w:sz w:val="24"/>
          <w:szCs w:val="24"/>
        </w:rPr>
        <w:t xml:space="preserve">, </w:t>
      </w:r>
      <w:r w:rsidR="00E933C7" w:rsidRPr="00CF7FDF">
        <w:rPr>
          <w:rFonts w:ascii="Times New Roman" w:hAnsi="Times New Roman" w:cs="Times New Roman"/>
          <w:bCs/>
          <w:sz w:val="24"/>
          <w:szCs w:val="24"/>
        </w:rPr>
        <w:t>between 14-</w:t>
      </w:r>
      <w:r w:rsidR="00FE3BB2" w:rsidRPr="00CF7FDF">
        <w:rPr>
          <w:rFonts w:ascii="Times New Roman" w:hAnsi="Times New Roman" w:cs="Times New Roman"/>
          <w:bCs/>
          <w:sz w:val="24"/>
          <w:szCs w:val="24"/>
        </w:rPr>
        <w:t>55</w:t>
      </w:r>
      <w:r w:rsidR="00E933C7" w:rsidRPr="00CF7FDF">
        <w:rPr>
          <w:rFonts w:ascii="Times New Roman" w:hAnsi="Times New Roman" w:cs="Times New Roman"/>
          <w:bCs/>
          <w:sz w:val="24"/>
          <w:szCs w:val="24"/>
        </w:rPr>
        <w:t xml:space="preserve">% of larvae </w:t>
      </w:r>
      <w:r w:rsidR="00FE3BB2" w:rsidRPr="00CF7FDF">
        <w:rPr>
          <w:rFonts w:ascii="Times New Roman" w:hAnsi="Times New Roman" w:cs="Times New Roman"/>
          <w:bCs/>
          <w:sz w:val="24"/>
          <w:szCs w:val="24"/>
        </w:rPr>
        <w:t xml:space="preserve">in Napa River, </w:t>
      </w:r>
      <w:r w:rsidR="00E933C7" w:rsidRPr="00CF7FDF">
        <w:rPr>
          <w:rFonts w:ascii="Times New Roman" w:hAnsi="Times New Roman" w:cs="Times New Roman"/>
          <w:bCs/>
          <w:sz w:val="24"/>
          <w:szCs w:val="24"/>
        </w:rPr>
        <w:t>Suisun Bay</w:t>
      </w:r>
      <w:r w:rsidR="00FE3BB2" w:rsidRPr="00CF7FDF">
        <w:rPr>
          <w:rFonts w:ascii="Times New Roman" w:hAnsi="Times New Roman" w:cs="Times New Roman"/>
          <w:bCs/>
          <w:sz w:val="24"/>
          <w:szCs w:val="24"/>
        </w:rPr>
        <w:t xml:space="preserve">, and the </w:t>
      </w:r>
      <w:r w:rsidR="00E933C7" w:rsidRPr="00CF7FDF">
        <w:rPr>
          <w:rFonts w:ascii="Times New Roman" w:hAnsi="Times New Roman" w:cs="Times New Roman"/>
          <w:bCs/>
          <w:sz w:val="24"/>
          <w:szCs w:val="24"/>
        </w:rPr>
        <w:t xml:space="preserve">Central Delta </w:t>
      </w:r>
      <w:r w:rsidR="00102EE6" w:rsidRPr="00CF7FDF">
        <w:rPr>
          <w:rFonts w:ascii="Times New Roman" w:hAnsi="Times New Roman" w:cs="Times New Roman"/>
          <w:bCs/>
          <w:sz w:val="24"/>
          <w:szCs w:val="24"/>
        </w:rPr>
        <w:t xml:space="preserve">had empty stomachs. </w:t>
      </w:r>
      <w:r w:rsidR="009C3A84" w:rsidRPr="00CF7FDF">
        <w:rPr>
          <w:rFonts w:ascii="Times New Roman" w:hAnsi="Times New Roman" w:cs="Times New Roman"/>
          <w:bCs/>
          <w:sz w:val="24"/>
          <w:szCs w:val="24"/>
        </w:rPr>
        <w:t xml:space="preserve">In the Napa River, larvae consumed mostly copepod eggs (~40% </w:t>
      </w:r>
      <w:r w:rsidR="005A2EFC" w:rsidRPr="00CF7FDF">
        <w:rPr>
          <w:rFonts w:ascii="Times New Roman" w:hAnsi="Times New Roman" w:cs="Times New Roman"/>
          <w:bCs/>
          <w:sz w:val="24"/>
          <w:szCs w:val="24"/>
        </w:rPr>
        <w:t xml:space="preserve">W) and copepod nauplii (~30%W), while those in Suisun Bay </w:t>
      </w:r>
      <w:r w:rsidR="00FA034A" w:rsidRPr="00CF7FDF">
        <w:rPr>
          <w:rFonts w:ascii="Times New Roman" w:hAnsi="Times New Roman" w:cs="Times New Roman"/>
          <w:bCs/>
          <w:sz w:val="24"/>
          <w:szCs w:val="24"/>
        </w:rPr>
        <w:t xml:space="preserve">and the Central Delta </w:t>
      </w:r>
      <w:r w:rsidR="005A2EFC" w:rsidRPr="00CF7FDF">
        <w:rPr>
          <w:rFonts w:ascii="Times New Roman" w:hAnsi="Times New Roman" w:cs="Times New Roman"/>
          <w:bCs/>
          <w:sz w:val="24"/>
          <w:szCs w:val="24"/>
        </w:rPr>
        <w:t xml:space="preserve">consumed mostly </w:t>
      </w:r>
      <w:r w:rsidR="005A2EFC" w:rsidRPr="00CF7FDF">
        <w:rPr>
          <w:rFonts w:ascii="Times New Roman" w:hAnsi="Times New Roman" w:cs="Times New Roman"/>
          <w:bCs/>
          <w:i/>
          <w:sz w:val="24"/>
          <w:szCs w:val="24"/>
        </w:rPr>
        <w:t xml:space="preserve">Eurytemora </w:t>
      </w:r>
      <w:r w:rsidR="00FA034A" w:rsidRPr="00CF7FDF">
        <w:rPr>
          <w:rFonts w:ascii="Times New Roman" w:hAnsi="Times New Roman" w:cs="Times New Roman"/>
          <w:bCs/>
          <w:sz w:val="24"/>
          <w:szCs w:val="24"/>
        </w:rPr>
        <w:t>(&gt;</w:t>
      </w:r>
      <w:r w:rsidR="008D1AEA" w:rsidRPr="00CF7FDF">
        <w:rPr>
          <w:rFonts w:ascii="Times New Roman" w:hAnsi="Times New Roman" w:cs="Times New Roman"/>
          <w:bCs/>
          <w:sz w:val="24"/>
          <w:szCs w:val="24"/>
        </w:rPr>
        <w:t>50%W) but</w:t>
      </w:r>
      <w:r w:rsidR="000B7FF2" w:rsidRPr="00CF7FDF">
        <w:rPr>
          <w:rFonts w:ascii="Times New Roman" w:hAnsi="Times New Roman" w:cs="Times New Roman"/>
          <w:bCs/>
          <w:sz w:val="24"/>
          <w:szCs w:val="24"/>
        </w:rPr>
        <w:t xml:space="preserve"> </w:t>
      </w:r>
      <w:r w:rsidR="00D3524A" w:rsidRPr="00CF7FDF">
        <w:rPr>
          <w:rFonts w:ascii="Times New Roman" w:hAnsi="Times New Roman" w:cs="Times New Roman"/>
          <w:bCs/>
          <w:sz w:val="24"/>
          <w:szCs w:val="24"/>
        </w:rPr>
        <w:t xml:space="preserve">some </w:t>
      </w:r>
      <w:r w:rsidR="00B418B5" w:rsidRPr="00CF7FDF">
        <w:rPr>
          <w:rFonts w:ascii="Times New Roman" w:hAnsi="Times New Roman" w:cs="Times New Roman"/>
          <w:bCs/>
          <w:i/>
          <w:sz w:val="24"/>
          <w:szCs w:val="24"/>
        </w:rPr>
        <w:t>Limnoithona</w:t>
      </w:r>
      <w:r w:rsidR="00D3524A" w:rsidRPr="00CF7FDF">
        <w:rPr>
          <w:rFonts w:ascii="Times New Roman" w:hAnsi="Times New Roman" w:cs="Times New Roman"/>
          <w:bCs/>
          <w:sz w:val="24"/>
          <w:szCs w:val="24"/>
        </w:rPr>
        <w:t xml:space="preserve"> as well (~20%W)</w:t>
      </w:r>
      <w:r w:rsidR="000B7FF2" w:rsidRPr="00CF7FDF">
        <w:rPr>
          <w:rFonts w:ascii="Times New Roman" w:hAnsi="Times New Roman" w:cs="Times New Roman"/>
          <w:bCs/>
          <w:sz w:val="24"/>
          <w:szCs w:val="24"/>
        </w:rPr>
        <w:t xml:space="preserve"> (Fig</w:t>
      </w:r>
      <w:r w:rsidR="00D3524A" w:rsidRPr="00CF7FDF">
        <w:rPr>
          <w:rFonts w:ascii="Times New Roman" w:hAnsi="Times New Roman" w:cs="Times New Roman"/>
          <w:bCs/>
          <w:sz w:val="24"/>
          <w:szCs w:val="24"/>
        </w:rPr>
        <w:t>.</w:t>
      </w:r>
      <w:r w:rsidR="000B7FF2" w:rsidRPr="00CF7FDF">
        <w:rPr>
          <w:rFonts w:ascii="Times New Roman" w:hAnsi="Times New Roman" w:cs="Times New Roman"/>
          <w:bCs/>
          <w:sz w:val="24"/>
          <w:szCs w:val="24"/>
        </w:rPr>
        <w:t xml:space="preserve"> </w:t>
      </w:r>
      <w:r w:rsidR="0024620C">
        <w:rPr>
          <w:rFonts w:ascii="Times New Roman" w:hAnsi="Times New Roman" w:cs="Times New Roman"/>
          <w:bCs/>
          <w:sz w:val="24"/>
          <w:szCs w:val="24"/>
        </w:rPr>
        <w:t>8</w:t>
      </w:r>
      <w:r w:rsidR="000B7FF2" w:rsidRPr="00CF7FDF">
        <w:rPr>
          <w:rFonts w:ascii="Times New Roman" w:hAnsi="Times New Roman" w:cs="Times New Roman"/>
          <w:bCs/>
          <w:sz w:val="24"/>
          <w:szCs w:val="24"/>
        </w:rPr>
        <w:t>).</w:t>
      </w:r>
      <w:r w:rsidR="00976B14" w:rsidRPr="00CF7FDF">
        <w:rPr>
          <w:rFonts w:ascii="Times New Roman" w:hAnsi="Times New Roman" w:cs="Times New Roman"/>
          <w:bCs/>
          <w:sz w:val="24"/>
          <w:szCs w:val="24"/>
        </w:rPr>
        <w:t xml:space="preserve"> </w:t>
      </w:r>
      <w:r w:rsidR="008F4DD8" w:rsidRPr="00CF7FDF">
        <w:rPr>
          <w:rFonts w:ascii="Times New Roman" w:hAnsi="Times New Roman" w:cs="Times New Roman"/>
          <w:bCs/>
          <w:sz w:val="24"/>
          <w:szCs w:val="24"/>
        </w:rPr>
        <w:t xml:space="preserve">Since its invasion in the early 1990s, the cyclopoid </w:t>
      </w:r>
      <w:r w:rsidR="008F4DD8" w:rsidRPr="00CF7FDF">
        <w:rPr>
          <w:rFonts w:ascii="Times New Roman" w:hAnsi="Times New Roman" w:cs="Times New Roman"/>
          <w:bCs/>
          <w:i/>
          <w:sz w:val="24"/>
          <w:szCs w:val="24"/>
        </w:rPr>
        <w:t>Limnoithona</w:t>
      </w:r>
      <w:r w:rsidR="008F4DD8" w:rsidRPr="00CF7FDF">
        <w:rPr>
          <w:rFonts w:ascii="Times New Roman" w:hAnsi="Times New Roman" w:cs="Times New Roman"/>
          <w:bCs/>
          <w:sz w:val="24"/>
          <w:szCs w:val="24"/>
        </w:rPr>
        <w:t xml:space="preserve"> </w:t>
      </w:r>
      <w:r w:rsidR="00C2303D" w:rsidRPr="00CF7FDF">
        <w:rPr>
          <w:rFonts w:ascii="Times New Roman" w:hAnsi="Times New Roman" w:cs="Times New Roman"/>
          <w:bCs/>
          <w:sz w:val="24"/>
          <w:szCs w:val="24"/>
        </w:rPr>
        <w:t xml:space="preserve">is often the most abundant copepod </w:t>
      </w:r>
      <w:r w:rsidR="008F4DD8" w:rsidRPr="00CF7FDF">
        <w:rPr>
          <w:rFonts w:ascii="Times New Roman" w:hAnsi="Times New Roman" w:cs="Times New Roman"/>
          <w:bCs/>
          <w:sz w:val="24"/>
          <w:szCs w:val="24"/>
        </w:rPr>
        <w:t>in these regions</w:t>
      </w:r>
      <w:r w:rsidR="00C2303D" w:rsidRPr="00CF7FDF">
        <w:rPr>
          <w:rFonts w:ascii="Times New Roman" w:hAnsi="Times New Roman" w:cs="Times New Roman"/>
          <w:bCs/>
          <w:sz w:val="24"/>
          <w:szCs w:val="24"/>
        </w:rPr>
        <w:t xml:space="preserve"> of </w:t>
      </w:r>
      <w:r w:rsidR="008F4DD8" w:rsidRPr="00CF7FDF">
        <w:rPr>
          <w:rFonts w:ascii="Times New Roman" w:hAnsi="Times New Roman" w:cs="Times New Roman"/>
          <w:bCs/>
          <w:sz w:val="24"/>
          <w:szCs w:val="24"/>
        </w:rPr>
        <w:t xml:space="preserve">the </w:t>
      </w:r>
      <w:r w:rsidR="00C2303D" w:rsidRPr="00CF7FDF">
        <w:rPr>
          <w:rFonts w:ascii="Times New Roman" w:hAnsi="Times New Roman" w:cs="Times New Roman"/>
          <w:bCs/>
          <w:sz w:val="24"/>
          <w:szCs w:val="24"/>
        </w:rPr>
        <w:t>SFE (Bouley and Kimmerer 2006, Winder and Jassby 2011)</w:t>
      </w:r>
      <w:r w:rsidR="00A50076">
        <w:rPr>
          <w:rFonts w:ascii="Times New Roman" w:hAnsi="Times New Roman" w:cs="Times New Roman"/>
          <w:bCs/>
          <w:sz w:val="24"/>
          <w:szCs w:val="24"/>
        </w:rPr>
        <w:t xml:space="preserve"> (Fig. 5)</w:t>
      </w:r>
      <w:r w:rsidR="00C2303D" w:rsidRPr="00CF7FDF">
        <w:rPr>
          <w:rFonts w:ascii="Times New Roman" w:hAnsi="Times New Roman" w:cs="Times New Roman"/>
          <w:bCs/>
          <w:sz w:val="24"/>
          <w:szCs w:val="24"/>
        </w:rPr>
        <w:t>.</w:t>
      </w:r>
      <w:r w:rsidR="00342E9D" w:rsidRPr="00CF7FDF">
        <w:rPr>
          <w:rFonts w:ascii="Times New Roman" w:hAnsi="Times New Roman" w:cs="Times New Roman"/>
          <w:bCs/>
          <w:sz w:val="24"/>
          <w:szCs w:val="24"/>
        </w:rPr>
        <w:t xml:space="preserve"> </w:t>
      </w:r>
      <w:r w:rsidR="00B418B5" w:rsidRPr="00CF7FDF">
        <w:rPr>
          <w:rFonts w:ascii="Times New Roman" w:hAnsi="Times New Roman" w:cs="Times New Roman"/>
          <w:bCs/>
          <w:sz w:val="24"/>
          <w:szCs w:val="24"/>
        </w:rPr>
        <w:t xml:space="preserve">Delta </w:t>
      </w:r>
      <w:r w:rsidR="00C2303D" w:rsidRPr="00CF7FDF">
        <w:rPr>
          <w:rFonts w:ascii="Times New Roman" w:hAnsi="Times New Roman" w:cs="Times New Roman"/>
          <w:bCs/>
          <w:sz w:val="24"/>
          <w:szCs w:val="24"/>
        </w:rPr>
        <w:t>S</w:t>
      </w:r>
      <w:r w:rsidR="00B418B5" w:rsidRPr="00CF7FDF">
        <w:rPr>
          <w:rFonts w:ascii="Times New Roman" w:hAnsi="Times New Roman" w:cs="Times New Roman"/>
          <w:bCs/>
          <w:sz w:val="24"/>
          <w:szCs w:val="24"/>
        </w:rPr>
        <w:t xml:space="preserve">melt have also been shown to consume this </w:t>
      </w:r>
      <w:r w:rsidR="00EF30A5" w:rsidRPr="00CF7FDF">
        <w:rPr>
          <w:rFonts w:ascii="Times New Roman" w:hAnsi="Times New Roman" w:cs="Times New Roman"/>
          <w:bCs/>
          <w:sz w:val="24"/>
          <w:szCs w:val="24"/>
        </w:rPr>
        <w:t>cyclopoid</w:t>
      </w:r>
      <w:r w:rsidR="00B418B5" w:rsidRPr="00CF7FDF">
        <w:rPr>
          <w:rFonts w:ascii="Times New Roman" w:hAnsi="Times New Roman" w:cs="Times New Roman"/>
          <w:bCs/>
          <w:sz w:val="24"/>
          <w:szCs w:val="24"/>
        </w:rPr>
        <w:t>, but only when densities</w:t>
      </w:r>
      <w:r w:rsidR="0026395B" w:rsidRPr="00CF7FDF">
        <w:rPr>
          <w:rFonts w:ascii="Times New Roman" w:hAnsi="Times New Roman" w:cs="Times New Roman"/>
          <w:bCs/>
          <w:sz w:val="24"/>
          <w:szCs w:val="24"/>
        </w:rPr>
        <w:t xml:space="preserve"> of </w:t>
      </w:r>
      <w:r w:rsidR="0026395B" w:rsidRPr="00CF7FDF">
        <w:rPr>
          <w:rFonts w:ascii="Times New Roman" w:hAnsi="Times New Roman" w:cs="Times New Roman"/>
          <w:bCs/>
          <w:i/>
          <w:sz w:val="24"/>
          <w:szCs w:val="24"/>
        </w:rPr>
        <w:t xml:space="preserve">Limnoithona </w:t>
      </w:r>
      <w:r w:rsidR="0026395B" w:rsidRPr="00CF7FDF">
        <w:rPr>
          <w:rFonts w:ascii="Times New Roman" w:hAnsi="Times New Roman" w:cs="Times New Roman"/>
          <w:bCs/>
          <w:sz w:val="24"/>
          <w:szCs w:val="24"/>
        </w:rPr>
        <w:t>are extremely high</w:t>
      </w:r>
      <w:r w:rsidR="00342E9D" w:rsidRPr="00CF7FDF">
        <w:rPr>
          <w:rFonts w:ascii="Times New Roman" w:hAnsi="Times New Roman" w:cs="Times New Roman"/>
          <w:bCs/>
          <w:sz w:val="24"/>
          <w:szCs w:val="24"/>
        </w:rPr>
        <w:t xml:space="preserve"> (Slater and Baxter 2014), suggesting that larval Longfin may be consuming it </w:t>
      </w:r>
      <w:r w:rsidR="00342E9D" w:rsidRPr="00CF7FDF">
        <w:rPr>
          <w:rFonts w:ascii="Times New Roman" w:hAnsi="Times New Roman" w:cs="Times New Roman"/>
          <w:bCs/>
          <w:sz w:val="24"/>
          <w:szCs w:val="24"/>
        </w:rPr>
        <w:lastRenderedPageBreak/>
        <w:t xml:space="preserve">because of its availability rather than because it is a preferred prey.  </w:t>
      </w:r>
      <w:r w:rsidR="007D0B23" w:rsidRPr="00CF7FDF">
        <w:rPr>
          <w:rFonts w:ascii="Times New Roman" w:hAnsi="Times New Roman" w:cs="Times New Roman"/>
          <w:bCs/>
          <w:sz w:val="24"/>
          <w:szCs w:val="24"/>
        </w:rPr>
        <w:t>C</w:t>
      </w:r>
      <w:r w:rsidR="00D70229" w:rsidRPr="00CF7FDF">
        <w:rPr>
          <w:rFonts w:ascii="Times New Roman" w:hAnsi="Times New Roman" w:cs="Times New Roman"/>
          <w:bCs/>
          <w:sz w:val="24"/>
          <w:szCs w:val="24"/>
        </w:rPr>
        <w:t xml:space="preserve">ompared with other copepods, </w:t>
      </w:r>
      <w:r w:rsidR="009E0766" w:rsidRPr="00CF7FDF">
        <w:rPr>
          <w:rFonts w:ascii="Times New Roman" w:hAnsi="Times New Roman" w:cs="Times New Roman"/>
          <w:bCs/>
          <w:i/>
          <w:sz w:val="24"/>
          <w:szCs w:val="24"/>
        </w:rPr>
        <w:t>Limnoithona</w:t>
      </w:r>
      <w:r w:rsidR="00900A02" w:rsidRPr="00CF7FDF">
        <w:rPr>
          <w:rFonts w:ascii="Times New Roman" w:hAnsi="Times New Roman" w:cs="Times New Roman"/>
          <w:bCs/>
          <w:i/>
          <w:sz w:val="24"/>
          <w:szCs w:val="24"/>
        </w:rPr>
        <w:t xml:space="preserve"> </w:t>
      </w:r>
      <w:r w:rsidR="00D70229" w:rsidRPr="00CF7FDF">
        <w:rPr>
          <w:rFonts w:ascii="Times New Roman" w:hAnsi="Times New Roman" w:cs="Times New Roman"/>
          <w:bCs/>
          <w:sz w:val="24"/>
          <w:szCs w:val="24"/>
        </w:rPr>
        <w:t>is likely</w:t>
      </w:r>
      <w:r w:rsidR="00243D78" w:rsidRPr="00CF7FDF">
        <w:rPr>
          <w:rFonts w:ascii="Times New Roman" w:hAnsi="Times New Roman" w:cs="Times New Roman"/>
          <w:bCs/>
          <w:sz w:val="24"/>
          <w:szCs w:val="24"/>
        </w:rPr>
        <w:t xml:space="preserve"> </w:t>
      </w:r>
      <w:r w:rsidR="007D0B23" w:rsidRPr="00CF7FDF">
        <w:rPr>
          <w:rFonts w:ascii="Times New Roman" w:hAnsi="Times New Roman" w:cs="Times New Roman"/>
          <w:bCs/>
          <w:sz w:val="24"/>
          <w:szCs w:val="24"/>
        </w:rPr>
        <w:t>poor food</w:t>
      </w:r>
      <w:r w:rsidR="00243D78" w:rsidRPr="00CF7FDF">
        <w:rPr>
          <w:rFonts w:ascii="Times New Roman" w:hAnsi="Times New Roman" w:cs="Times New Roman"/>
          <w:bCs/>
          <w:sz w:val="24"/>
          <w:szCs w:val="24"/>
        </w:rPr>
        <w:t xml:space="preserve"> for fishes because of its</w:t>
      </w:r>
      <w:r w:rsidR="009E0766" w:rsidRPr="00CF7FDF">
        <w:rPr>
          <w:rFonts w:ascii="Times New Roman" w:hAnsi="Times New Roman" w:cs="Times New Roman"/>
          <w:bCs/>
          <w:sz w:val="24"/>
          <w:szCs w:val="24"/>
        </w:rPr>
        <w:t xml:space="preserve"> </w:t>
      </w:r>
      <w:r w:rsidR="007D0B23" w:rsidRPr="00CF7FDF">
        <w:rPr>
          <w:rFonts w:ascii="Times New Roman" w:hAnsi="Times New Roman" w:cs="Times New Roman"/>
          <w:bCs/>
          <w:sz w:val="24"/>
          <w:szCs w:val="24"/>
        </w:rPr>
        <w:t>small</w:t>
      </w:r>
      <w:r w:rsidR="00243D78" w:rsidRPr="00CF7FDF">
        <w:rPr>
          <w:rFonts w:ascii="Times New Roman" w:hAnsi="Times New Roman" w:cs="Times New Roman"/>
          <w:bCs/>
          <w:sz w:val="24"/>
          <w:szCs w:val="24"/>
        </w:rPr>
        <w:t xml:space="preserve"> size and predator avoidance behaviors (Bouley and Kimmerer 2006, Gould and Kimmerer 2010</w:t>
      </w:r>
      <w:r w:rsidR="009E0766" w:rsidRPr="00CF7FDF">
        <w:rPr>
          <w:rFonts w:ascii="Times New Roman" w:hAnsi="Times New Roman" w:cs="Times New Roman"/>
          <w:bCs/>
          <w:sz w:val="24"/>
          <w:szCs w:val="24"/>
        </w:rPr>
        <w:t>, Winder and Jassby 2011</w:t>
      </w:r>
      <w:r w:rsidR="00243D78" w:rsidRPr="00CF7FDF">
        <w:rPr>
          <w:rFonts w:ascii="Times New Roman" w:hAnsi="Times New Roman" w:cs="Times New Roman"/>
          <w:bCs/>
          <w:sz w:val="24"/>
          <w:szCs w:val="24"/>
        </w:rPr>
        <w:t xml:space="preserve">). </w:t>
      </w:r>
      <w:r w:rsidR="007D0B23" w:rsidRPr="00CF7FDF">
        <w:rPr>
          <w:rFonts w:ascii="Times New Roman" w:hAnsi="Times New Roman" w:cs="Times New Roman"/>
          <w:bCs/>
          <w:sz w:val="24"/>
          <w:szCs w:val="24"/>
        </w:rPr>
        <w:t>In addition, l</w:t>
      </w:r>
      <w:r w:rsidR="006A1E6E" w:rsidRPr="00CF7FDF">
        <w:rPr>
          <w:rFonts w:ascii="Times New Roman" w:hAnsi="Times New Roman" w:cs="Times New Roman"/>
          <w:bCs/>
          <w:sz w:val="24"/>
          <w:szCs w:val="24"/>
        </w:rPr>
        <w:t xml:space="preserve">arval </w:t>
      </w:r>
      <w:r w:rsidR="00D70229" w:rsidRPr="00CF7FDF">
        <w:rPr>
          <w:rFonts w:ascii="Times New Roman" w:hAnsi="Times New Roman" w:cs="Times New Roman"/>
          <w:bCs/>
          <w:sz w:val="24"/>
          <w:szCs w:val="24"/>
        </w:rPr>
        <w:t xml:space="preserve">Delta Smelt </w:t>
      </w:r>
      <w:r w:rsidR="007D0B23" w:rsidRPr="00CF7FDF">
        <w:rPr>
          <w:rFonts w:ascii="Times New Roman" w:hAnsi="Times New Roman" w:cs="Times New Roman"/>
          <w:bCs/>
          <w:sz w:val="24"/>
          <w:szCs w:val="24"/>
        </w:rPr>
        <w:t xml:space="preserve">have been shown to </w:t>
      </w:r>
      <w:r w:rsidR="00D70229" w:rsidRPr="00CF7FDF">
        <w:rPr>
          <w:rFonts w:ascii="Times New Roman" w:hAnsi="Times New Roman" w:cs="Times New Roman"/>
          <w:bCs/>
          <w:sz w:val="24"/>
          <w:szCs w:val="24"/>
        </w:rPr>
        <w:t xml:space="preserve">grow more slowly when feeding on this prey item </w:t>
      </w:r>
      <w:r w:rsidR="007D0B23" w:rsidRPr="00CF7FDF">
        <w:rPr>
          <w:rFonts w:ascii="Times New Roman" w:hAnsi="Times New Roman" w:cs="Times New Roman"/>
          <w:bCs/>
          <w:sz w:val="24"/>
          <w:szCs w:val="24"/>
        </w:rPr>
        <w:t>compared with</w:t>
      </w:r>
      <w:r w:rsidR="00D70229" w:rsidRPr="00CF7FDF">
        <w:rPr>
          <w:rFonts w:ascii="Times New Roman" w:hAnsi="Times New Roman" w:cs="Times New Roman"/>
          <w:bCs/>
          <w:sz w:val="24"/>
          <w:szCs w:val="24"/>
        </w:rPr>
        <w:t xml:space="preserve"> the calanoid </w:t>
      </w:r>
      <w:r w:rsidR="006A1E6E" w:rsidRPr="00CF7FDF">
        <w:rPr>
          <w:rFonts w:ascii="Times New Roman" w:hAnsi="Times New Roman" w:cs="Times New Roman"/>
          <w:bCs/>
          <w:sz w:val="24"/>
          <w:szCs w:val="24"/>
        </w:rPr>
        <w:t>copepod</w:t>
      </w:r>
      <w:r w:rsidR="00D70229" w:rsidRPr="00CF7FDF">
        <w:rPr>
          <w:rFonts w:ascii="Times New Roman" w:hAnsi="Times New Roman" w:cs="Times New Roman"/>
          <w:bCs/>
          <w:sz w:val="24"/>
          <w:szCs w:val="24"/>
        </w:rPr>
        <w:t xml:space="preserve">, </w:t>
      </w:r>
      <w:r w:rsidR="00D70229" w:rsidRPr="00CF7FDF">
        <w:rPr>
          <w:rFonts w:ascii="Times New Roman" w:hAnsi="Times New Roman" w:cs="Times New Roman"/>
          <w:bCs/>
          <w:i/>
          <w:sz w:val="24"/>
          <w:szCs w:val="24"/>
        </w:rPr>
        <w:t>Pseudodiaptomus forbesi</w:t>
      </w:r>
      <w:r w:rsidR="00E40D88" w:rsidRPr="00CF7FDF">
        <w:rPr>
          <w:rFonts w:ascii="Times New Roman" w:hAnsi="Times New Roman" w:cs="Times New Roman"/>
          <w:bCs/>
          <w:sz w:val="24"/>
          <w:szCs w:val="24"/>
        </w:rPr>
        <w:t xml:space="preserve"> (Kimmerer </w:t>
      </w:r>
      <w:r w:rsidR="00E40D88" w:rsidRPr="00CF7FDF">
        <w:rPr>
          <w:rFonts w:ascii="Times New Roman" w:hAnsi="Times New Roman" w:cs="Times New Roman"/>
          <w:bCs/>
          <w:i/>
          <w:sz w:val="24"/>
          <w:szCs w:val="24"/>
        </w:rPr>
        <w:t>et al.</w:t>
      </w:r>
      <w:r w:rsidR="00E40D88" w:rsidRPr="00CF7FDF">
        <w:rPr>
          <w:rFonts w:ascii="Times New Roman" w:hAnsi="Times New Roman" w:cs="Times New Roman"/>
          <w:bCs/>
          <w:sz w:val="24"/>
          <w:szCs w:val="24"/>
        </w:rPr>
        <w:t xml:space="preserve"> 2011).</w:t>
      </w:r>
      <w:r w:rsidR="00D70229" w:rsidRPr="00CF7FDF">
        <w:rPr>
          <w:rFonts w:ascii="Times New Roman" w:hAnsi="Times New Roman" w:cs="Times New Roman"/>
          <w:bCs/>
          <w:sz w:val="24"/>
          <w:szCs w:val="24"/>
        </w:rPr>
        <w:t xml:space="preserve"> </w:t>
      </w:r>
      <w:r w:rsidR="006A1E6E" w:rsidRPr="00CF7FDF">
        <w:rPr>
          <w:rFonts w:ascii="Times New Roman" w:hAnsi="Times New Roman" w:cs="Times New Roman"/>
          <w:bCs/>
          <w:sz w:val="24"/>
          <w:szCs w:val="24"/>
        </w:rPr>
        <w:t xml:space="preserve">Thus, it is possible that </w:t>
      </w:r>
      <w:r w:rsidR="001F27D3" w:rsidRPr="00CF7FDF">
        <w:rPr>
          <w:rFonts w:ascii="Times New Roman" w:hAnsi="Times New Roman" w:cs="Times New Roman"/>
          <w:bCs/>
          <w:i/>
          <w:sz w:val="24"/>
          <w:szCs w:val="24"/>
        </w:rPr>
        <w:t xml:space="preserve">Limnoithona </w:t>
      </w:r>
      <w:r w:rsidR="001F27D3" w:rsidRPr="00CF7FDF">
        <w:rPr>
          <w:rFonts w:ascii="Times New Roman" w:hAnsi="Times New Roman" w:cs="Times New Roman"/>
          <w:bCs/>
          <w:sz w:val="24"/>
          <w:szCs w:val="24"/>
        </w:rPr>
        <w:t>may n</w:t>
      </w:r>
      <w:r w:rsidR="002702ED" w:rsidRPr="00CF7FDF">
        <w:rPr>
          <w:rFonts w:ascii="Times New Roman" w:hAnsi="Times New Roman" w:cs="Times New Roman"/>
          <w:bCs/>
          <w:sz w:val="24"/>
          <w:szCs w:val="24"/>
        </w:rPr>
        <w:t xml:space="preserve">ot </w:t>
      </w:r>
      <w:r w:rsidR="001F27D3" w:rsidRPr="00CF7FDF">
        <w:rPr>
          <w:rFonts w:ascii="Times New Roman" w:hAnsi="Times New Roman" w:cs="Times New Roman"/>
          <w:bCs/>
          <w:sz w:val="24"/>
          <w:szCs w:val="24"/>
        </w:rPr>
        <w:t xml:space="preserve">be </w:t>
      </w:r>
      <w:r w:rsidR="002702ED" w:rsidRPr="00CF7FDF">
        <w:rPr>
          <w:rFonts w:ascii="Times New Roman" w:hAnsi="Times New Roman" w:cs="Times New Roman"/>
          <w:bCs/>
          <w:sz w:val="24"/>
          <w:szCs w:val="24"/>
        </w:rPr>
        <w:t xml:space="preserve">nutritionally sufficient for larval </w:t>
      </w:r>
      <w:r w:rsidR="000641FE" w:rsidRPr="00CF7FDF">
        <w:rPr>
          <w:rFonts w:ascii="Times New Roman" w:hAnsi="Times New Roman" w:cs="Times New Roman"/>
          <w:bCs/>
          <w:sz w:val="24"/>
          <w:szCs w:val="24"/>
        </w:rPr>
        <w:t>Longfin</w:t>
      </w:r>
      <w:r w:rsidR="00784A77" w:rsidRPr="00CF7FDF">
        <w:rPr>
          <w:rFonts w:ascii="Times New Roman" w:hAnsi="Times New Roman" w:cs="Times New Roman"/>
          <w:bCs/>
          <w:sz w:val="24"/>
          <w:szCs w:val="24"/>
        </w:rPr>
        <w:t xml:space="preserve"> Smelt</w:t>
      </w:r>
      <w:r w:rsidR="002702ED" w:rsidRPr="00CF7FDF">
        <w:rPr>
          <w:rFonts w:ascii="Times New Roman" w:hAnsi="Times New Roman" w:cs="Times New Roman"/>
          <w:bCs/>
          <w:sz w:val="24"/>
          <w:szCs w:val="24"/>
        </w:rPr>
        <w:t xml:space="preserve"> </w:t>
      </w:r>
      <w:r w:rsidR="001F27D3" w:rsidRPr="00CF7FDF">
        <w:rPr>
          <w:rFonts w:ascii="Times New Roman" w:hAnsi="Times New Roman" w:cs="Times New Roman"/>
          <w:bCs/>
          <w:sz w:val="24"/>
          <w:szCs w:val="24"/>
        </w:rPr>
        <w:t>growth either</w:t>
      </w:r>
      <w:r w:rsidR="002702ED" w:rsidRPr="00CF7FDF">
        <w:rPr>
          <w:rFonts w:ascii="Times New Roman" w:hAnsi="Times New Roman" w:cs="Times New Roman"/>
          <w:bCs/>
          <w:sz w:val="24"/>
          <w:szCs w:val="24"/>
        </w:rPr>
        <w:t>.</w:t>
      </w:r>
    </w:p>
    <w:p w14:paraId="0E5F6E3A" w14:textId="7B1ABE21" w:rsidR="00C67FA9" w:rsidRPr="00CF7FDF" w:rsidRDefault="00A35A2A" w:rsidP="00C21AE0">
      <w:pPr>
        <w:spacing w:before="240" w:after="0" w:line="480" w:lineRule="auto"/>
        <w:ind w:firstLine="720"/>
        <w:rPr>
          <w:rFonts w:ascii="Times New Roman" w:hAnsi="Times New Roman" w:cs="Times New Roman"/>
          <w:bCs/>
          <w:sz w:val="24"/>
          <w:szCs w:val="24"/>
        </w:rPr>
      </w:pPr>
      <w:r w:rsidRPr="00CF7FDF">
        <w:rPr>
          <w:rFonts w:ascii="Times New Roman" w:hAnsi="Times New Roman" w:cs="Times New Roman"/>
          <w:bCs/>
          <w:sz w:val="24"/>
          <w:szCs w:val="24"/>
        </w:rPr>
        <w:t xml:space="preserve">As with young larvae, </w:t>
      </w:r>
      <w:r w:rsidR="00EC14C0" w:rsidRPr="00CF7FDF">
        <w:rPr>
          <w:rFonts w:ascii="Times New Roman" w:hAnsi="Times New Roman" w:cs="Times New Roman"/>
          <w:bCs/>
          <w:sz w:val="24"/>
          <w:szCs w:val="24"/>
        </w:rPr>
        <w:t>t</w:t>
      </w:r>
      <w:r w:rsidR="00612DC5" w:rsidRPr="00CF7FDF">
        <w:rPr>
          <w:rFonts w:ascii="Times New Roman" w:hAnsi="Times New Roman" w:cs="Times New Roman"/>
          <w:bCs/>
          <w:sz w:val="24"/>
          <w:szCs w:val="24"/>
        </w:rPr>
        <w:t xml:space="preserve">here is </w:t>
      </w:r>
      <w:r w:rsidR="005C0B3D" w:rsidRPr="00CF7FDF">
        <w:rPr>
          <w:rFonts w:ascii="Times New Roman" w:hAnsi="Times New Roman" w:cs="Times New Roman"/>
          <w:bCs/>
          <w:sz w:val="24"/>
          <w:szCs w:val="24"/>
        </w:rPr>
        <w:t xml:space="preserve">also </w:t>
      </w:r>
      <w:r w:rsidR="00612DC5" w:rsidRPr="00CF7FDF">
        <w:rPr>
          <w:rFonts w:ascii="Times New Roman" w:hAnsi="Times New Roman" w:cs="Times New Roman"/>
          <w:bCs/>
          <w:sz w:val="24"/>
          <w:szCs w:val="24"/>
        </w:rPr>
        <w:t xml:space="preserve">evidence of food limitation in </w:t>
      </w:r>
      <w:r w:rsidR="00786634" w:rsidRPr="00CF7FDF">
        <w:rPr>
          <w:rFonts w:ascii="Times New Roman" w:hAnsi="Times New Roman" w:cs="Times New Roman"/>
          <w:bCs/>
          <w:sz w:val="24"/>
          <w:szCs w:val="24"/>
        </w:rPr>
        <w:t xml:space="preserve">older </w:t>
      </w:r>
      <w:r w:rsidR="00612DC5" w:rsidRPr="00CF7FDF">
        <w:rPr>
          <w:rFonts w:ascii="Times New Roman" w:hAnsi="Times New Roman" w:cs="Times New Roman"/>
          <w:bCs/>
          <w:sz w:val="24"/>
          <w:szCs w:val="24"/>
        </w:rPr>
        <w:t xml:space="preserve">larval </w:t>
      </w:r>
      <w:r w:rsidR="000641FE" w:rsidRPr="00CF7FDF">
        <w:rPr>
          <w:rFonts w:ascii="Times New Roman" w:hAnsi="Times New Roman" w:cs="Times New Roman"/>
          <w:bCs/>
          <w:sz w:val="24"/>
          <w:szCs w:val="24"/>
        </w:rPr>
        <w:t>Longfin</w:t>
      </w:r>
      <w:r w:rsidR="00784A77" w:rsidRPr="00CF7FDF">
        <w:rPr>
          <w:rFonts w:ascii="Times New Roman" w:hAnsi="Times New Roman" w:cs="Times New Roman"/>
          <w:bCs/>
          <w:sz w:val="24"/>
          <w:szCs w:val="24"/>
        </w:rPr>
        <w:t xml:space="preserve"> Smelt</w:t>
      </w:r>
      <w:r w:rsidR="00EC14C0" w:rsidRPr="00CF7FDF">
        <w:rPr>
          <w:rFonts w:ascii="Times New Roman" w:hAnsi="Times New Roman" w:cs="Times New Roman"/>
          <w:bCs/>
          <w:sz w:val="24"/>
          <w:szCs w:val="24"/>
        </w:rPr>
        <w:t xml:space="preserve"> </w:t>
      </w:r>
      <w:r w:rsidR="00BB047B" w:rsidRPr="00CF7FDF">
        <w:rPr>
          <w:rFonts w:ascii="Times New Roman" w:hAnsi="Times New Roman" w:cs="Times New Roman"/>
          <w:bCs/>
          <w:sz w:val="24"/>
          <w:szCs w:val="24"/>
        </w:rPr>
        <w:t>(~8-25 mm FL; late March-May</w:t>
      </w:r>
      <w:r w:rsidR="005C0B3D" w:rsidRPr="00CF7FDF">
        <w:rPr>
          <w:rFonts w:ascii="Times New Roman" w:hAnsi="Times New Roman" w:cs="Times New Roman"/>
          <w:bCs/>
          <w:sz w:val="24"/>
          <w:szCs w:val="24"/>
        </w:rPr>
        <w:t>)</w:t>
      </w:r>
      <w:r w:rsidRPr="00CF7FDF">
        <w:rPr>
          <w:rFonts w:ascii="Times New Roman" w:hAnsi="Times New Roman" w:cs="Times New Roman"/>
          <w:bCs/>
          <w:sz w:val="24"/>
          <w:szCs w:val="24"/>
        </w:rPr>
        <w:t xml:space="preserve"> </w:t>
      </w:r>
      <w:r w:rsidR="00F05E68" w:rsidRPr="00CF7FDF">
        <w:rPr>
          <w:rFonts w:ascii="Times New Roman" w:hAnsi="Times New Roman" w:cs="Times New Roman"/>
          <w:bCs/>
          <w:sz w:val="24"/>
          <w:szCs w:val="24"/>
        </w:rPr>
        <w:t>(Burris and Baxter in prep)</w:t>
      </w:r>
      <w:r w:rsidR="00EC14C0" w:rsidRPr="00CF7FDF">
        <w:rPr>
          <w:rFonts w:ascii="Times New Roman" w:hAnsi="Times New Roman" w:cs="Times New Roman"/>
          <w:bCs/>
          <w:sz w:val="24"/>
          <w:szCs w:val="24"/>
        </w:rPr>
        <w:t xml:space="preserve">.  </w:t>
      </w:r>
      <w:r w:rsidR="00CF5789" w:rsidRPr="00CF7FDF">
        <w:rPr>
          <w:rFonts w:ascii="Times New Roman" w:hAnsi="Times New Roman" w:cs="Times New Roman"/>
          <w:bCs/>
          <w:sz w:val="24"/>
          <w:szCs w:val="24"/>
        </w:rPr>
        <w:t>L</w:t>
      </w:r>
      <w:r w:rsidR="005A0E99" w:rsidRPr="00CF7FDF">
        <w:rPr>
          <w:rFonts w:ascii="Times New Roman" w:hAnsi="Times New Roman" w:cs="Times New Roman"/>
          <w:bCs/>
          <w:sz w:val="24"/>
          <w:szCs w:val="24"/>
        </w:rPr>
        <w:t xml:space="preserve">arge </w:t>
      </w:r>
      <w:r w:rsidR="005C0B3D" w:rsidRPr="00CF7FDF">
        <w:rPr>
          <w:rFonts w:ascii="Times New Roman" w:hAnsi="Times New Roman" w:cs="Times New Roman"/>
          <w:bCs/>
          <w:sz w:val="24"/>
          <w:szCs w:val="24"/>
        </w:rPr>
        <w:t>numbers</w:t>
      </w:r>
      <w:r w:rsidR="005A0E99" w:rsidRPr="00CF7FDF">
        <w:rPr>
          <w:rFonts w:ascii="Times New Roman" w:hAnsi="Times New Roman" w:cs="Times New Roman"/>
          <w:bCs/>
          <w:sz w:val="24"/>
          <w:szCs w:val="24"/>
        </w:rPr>
        <w:t xml:space="preserve"> </w:t>
      </w:r>
      <w:r w:rsidR="00A77FF7" w:rsidRPr="00CF7FDF">
        <w:rPr>
          <w:rFonts w:ascii="Times New Roman" w:hAnsi="Times New Roman" w:cs="Times New Roman"/>
          <w:bCs/>
          <w:sz w:val="24"/>
          <w:szCs w:val="24"/>
        </w:rPr>
        <w:t xml:space="preserve">of </w:t>
      </w:r>
      <w:r w:rsidR="00CF5789" w:rsidRPr="00CF7FDF">
        <w:rPr>
          <w:rFonts w:ascii="Times New Roman" w:hAnsi="Times New Roman" w:cs="Times New Roman"/>
          <w:bCs/>
          <w:sz w:val="24"/>
          <w:szCs w:val="24"/>
        </w:rPr>
        <w:t xml:space="preserve">larvae have been found with </w:t>
      </w:r>
      <w:r w:rsidR="005077FE" w:rsidRPr="00CF7FDF">
        <w:rPr>
          <w:rFonts w:ascii="Times New Roman" w:hAnsi="Times New Roman" w:cs="Times New Roman"/>
          <w:bCs/>
          <w:sz w:val="24"/>
          <w:szCs w:val="24"/>
        </w:rPr>
        <w:t xml:space="preserve">either </w:t>
      </w:r>
      <w:r w:rsidR="00F810E6" w:rsidRPr="00CF7FDF">
        <w:rPr>
          <w:rFonts w:ascii="Times New Roman" w:hAnsi="Times New Roman" w:cs="Times New Roman"/>
          <w:bCs/>
          <w:sz w:val="24"/>
          <w:szCs w:val="24"/>
        </w:rPr>
        <w:t xml:space="preserve">completely </w:t>
      </w:r>
      <w:r w:rsidR="0088120A" w:rsidRPr="00CF7FDF">
        <w:rPr>
          <w:rFonts w:ascii="Times New Roman" w:hAnsi="Times New Roman" w:cs="Times New Roman"/>
          <w:bCs/>
          <w:sz w:val="24"/>
          <w:szCs w:val="24"/>
        </w:rPr>
        <w:t>empty</w:t>
      </w:r>
      <w:r w:rsidR="005A0E99" w:rsidRPr="00CF7FDF">
        <w:rPr>
          <w:rFonts w:ascii="Times New Roman" w:hAnsi="Times New Roman" w:cs="Times New Roman"/>
          <w:bCs/>
          <w:sz w:val="24"/>
          <w:szCs w:val="24"/>
        </w:rPr>
        <w:t xml:space="preserve"> </w:t>
      </w:r>
      <w:r w:rsidR="0088120A" w:rsidRPr="00CF7FDF">
        <w:rPr>
          <w:rFonts w:ascii="Times New Roman" w:hAnsi="Times New Roman" w:cs="Times New Roman"/>
          <w:bCs/>
          <w:sz w:val="24"/>
          <w:szCs w:val="24"/>
        </w:rPr>
        <w:t>stomachs</w:t>
      </w:r>
      <w:r w:rsidR="00F536CB" w:rsidRPr="00CF7FDF">
        <w:rPr>
          <w:rFonts w:ascii="Times New Roman" w:hAnsi="Times New Roman" w:cs="Times New Roman"/>
          <w:bCs/>
          <w:sz w:val="24"/>
          <w:szCs w:val="24"/>
        </w:rPr>
        <w:t xml:space="preserve"> </w:t>
      </w:r>
      <w:r w:rsidR="004C4CE3" w:rsidRPr="00CF7FDF">
        <w:rPr>
          <w:rFonts w:ascii="Times New Roman" w:hAnsi="Times New Roman" w:cs="Times New Roman"/>
          <w:bCs/>
          <w:sz w:val="24"/>
          <w:szCs w:val="24"/>
        </w:rPr>
        <w:t xml:space="preserve">(up to 39%) </w:t>
      </w:r>
      <w:r w:rsidR="005077FE" w:rsidRPr="00CF7FDF">
        <w:rPr>
          <w:rFonts w:ascii="Times New Roman" w:hAnsi="Times New Roman" w:cs="Times New Roman"/>
          <w:bCs/>
          <w:sz w:val="24"/>
          <w:szCs w:val="24"/>
        </w:rPr>
        <w:t>or stomachs less</w:t>
      </w:r>
      <w:r w:rsidR="00F536CB" w:rsidRPr="00CF7FDF">
        <w:rPr>
          <w:rFonts w:ascii="Times New Roman" w:hAnsi="Times New Roman" w:cs="Times New Roman"/>
          <w:bCs/>
          <w:sz w:val="24"/>
          <w:szCs w:val="24"/>
        </w:rPr>
        <w:t xml:space="preserve"> than </w:t>
      </w:r>
      <w:r w:rsidR="00F91A7F" w:rsidRPr="00CF7FDF">
        <w:rPr>
          <w:rFonts w:ascii="Times New Roman" w:hAnsi="Times New Roman" w:cs="Times New Roman"/>
          <w:bCs/>
          <w:sz w:val="24"/>
          <w:szCs w:val="24"/>
        </w:rPr>
        <w:t xml:space="preserve">10% </w:t>
      </w:r>
      <w:r w:rsidR="00F536CB" w:rsidRPr="00CF7FDF">
        <w:rPr>
          <w:rFonts w:ascii="Times New Roman" w:hAnsi="Times New Roman" w:cs="Times New Roman"/>
          <w:bCs/>
          <w:sz w:val="24"/>
          <w:szCs w:val="24"/>
        </w:rPr>
        <w:t>full</w:t>
      </w:r>
      <w:r w:rsidR="00D646DF" w:rsidRPr="00CF7FDF">
        <w:rPr>
          <w:rFonts w:ascii="Times New Roman" w:hAnsi="Times New Roman" w:cs="Times New Roman"/>
          <w:bCs/>
          <w:sz w:val="24"/>
          <w:szCs w:val="24"/>
        </w:rPr>
        <w:t xml:space="preserve">, regardless of </w:t>
      </w:r>
      <w:r w:rsidR="00706C24" w:rsidRPr="00CF7FDF">
        <w:rPr>
          <w:rFonts w:ascii="Times New Roman" w:hAnsi="Times New Roman" w:cs="Times New Roman"/>
          <w:bCs/>
          <w:sz w:val="24"/>
          <w:szCs w:val="24"/>
        </w:rPr>
        <w:t xml:space="preserve">the </w:t>
      </w:r>
      <w:r w:rsidR="00D646DF" w:rsidRPr="00CF7FDF">
        <w:rPr>
          <w:rFonts w:ascii="Times New Roman" w:hAnsi="Times New Roman" w:cs="Times New Roman"/>
          <w:bCs/>
          <w:sz w:val="24"/>
          <w:szCs w:val="24"/>
        </w:rPr>
        <w:t>region</w:t>
      </w:r>
      <w:r w:rsidR="00706C24" w:rsidRPr="00CF7FDF">
        <w:rPr>
          <w:rFonts w:ascii="Times New Roman" w:hAnsi="Times New Roman" w:cs="Times New Roman"/>
          <w:bCs/>
          <w:sz w:val="24"/>
          <w:szCs w:val="24"/>
        </w:rPr>
        <w:t xml:space="preserve"> in which they were collected</w:t>
      </w:r>
      <w:r w:rsidR="00D646DF" w:rsidRPr="00CF7FDF">
        <w:rPr>
          <w:rFonts w:ascii="Times New Roman" w:hAnsi="Times New Roman" w:cs="Times New Roman"/>
          <w:bCs/>
          <w:sz w:val="24"/>
          <w:szCs w:val="24"/>
        </w:rPr>
        <w:t xml:space="preserve"> </w:t>
      </w:r>
      <w:r w:rsidR="00953A77" w:rsidRPr="00CF7FDF">
        <w:rPr>
          <w:rFonts w:ascii="Times New Roman" w:hAnsi="Times New Roman" w:cs="Times New Roman"/>
          <w:bCs/>
          <w:sz w:val="24"/>
          <w:szCs w:val="24"/>
        </w:rPr>
        <w:t>(San Pablo Bay, Napa River, Suisun Bay, Suisun Marsh, and the West Delta)</w:t>
      </w:r>
      <w:r w:rsidR="00B42D47" w:rsidRPr="00CF7FDF">
        <w:rPr>
          <w:rFonts w:ascii="Times New Roman" w:hAnsi="Times New Roman" w:cs="Times New Roman"/>
          <w:bCs/>
          <w:sz w:val="24"/>
          <w:szCs w:val="24"/>
        </w:rPr>
        <w:t xml:space="preserve"> (Burris and Baxter in prep)</w:t>
      </w:r>
      <w:r w:rsidR="00953A77" w:rsidRPr="00CF7FDF">
        <w:rPr>
          <w:rFonts w:ascii="Times New Roman" w:hAnsi="Times New Roman" w:cs="Times New Roman"/>
          <w:bCs/>
          <w:sz w:val="24"/>
          <w:szCs w:val="24"/>
        </w:rPr>
        <w:t xml:space="preserve">. </w:t>
      </w:r>
      <w:r w:rsidR="009F4F21" w:rsidRPr="00CF7FDF">
        <w:rPr>
          <w:rFonts w:ascii="Times New Roman" w:hAnsi="Times New Roman" w:cs="Times New Roman"/>
          <w:bCs/>
          <w:sz w:val="24"/>
          <w:szCs w:val="24"/>
        </w:rPr>
        <w:t>This is consistent with high instances of empty stomachs found in larval fish in Lake Washington (29% had empty stomachs) (Dryfoos 1965)</w:t>
      </w:r>
      <w:r w:rsidR="003D1093" w:rsidRPr="00CF7FDF">
        <w:rPr>
          <w:rFonts w:ascii="Times New Roman" w:hAnsi="Times New Roman" w:cs="Times New Roman"/>
          <w:bCs/>
          <w:sz w:val="24"/>
          <w:szCs w:val="24"/>
        </w:rPr>
        <w:t xml:space="preserve">, suggesting that this life stage </w:t>
      </w:r>
      <w:r w:rsidR="00A61863" w:rsidRPr="00CF7FDF">
        <w:rPr>
          <w:rFonts w:ascii="Times New Roman" w:hAnsi="Times New Roman" w:cs="Times New Roman"/>
          <w:bCs/>
          <w:sz w:val="24"/>
          <w:szCs w:val="24"/>
        </w:rPr>
        <w:t>may have especially poor feeding success</w:t>
      </w:r>
      <w:r w:rsidR="009F4F21" w:rsidRPr="00CF7FDF">
        <w:rPr>
          <w:rFonts w:ascii="Times New Roman" w:hAnsi="Times New Roman" w:cs="Times New Roman"/>
          <w:bCs/>
          <w:sz w:val="24"/>
          <w:szCs w:val="24"/>
        </w:rPr>
        <w:t xml:space="preserve">. </w:t>
      </w:r>
      <w:r w:rsidR="00747897" w:rsidRPr="00CF7FDF">
        <w:rPr>
          <w:rFonts w:ascii="Times New Roman" w:hAnsi="Times New Roman" w:cs="Times New Roman"/>
          <w:bCs/>
          <w:sz w:val="24"/>
          <w:szCs w:val="24"/>
        </w:rPr>
        <w:t xml:space="preserve">In addition, the dominant prey item </w:t>
      </w:r>
      <w:r w:rsidR="00B9043B" w:rsidRPr="00CF7FDF">
        <w:rPr>
          <w:rFonts w:ascii="Times New Roman" w:hAnsi="Times New Roman" w:cs="Times New Roman"/>
          <w:bCs/>
          <w:sz w:val="24"/>
          <w:szCs w:val="24"/>
        </w:rPr>
        <w:t xml:space="preserve">consumed </w:t>
      </w:r>
      <w:r w:rsidR="00747897" w:rsidRPr="00CF7FDF">
        <w:rPr>
          <w:rFonts w:ascii="Times New Roman" w:hAnsi="Times New Roman" w:cs="Times New Roman"/>
          <w:bCs/>
          <w:sz w:val="24"/>
          <w:szCs w:val="24"/>
        </w:rPr>
        <w:t xml:space="preserve">by </w:t>
      </w:r>
      <w:r w:rsidR="006F3F4B" w:rsidRPr="00CF7FDF">
        <w:rPr>
          <w:rFonts w:ascii="Times New Roman" w:hAnsi="Times New Roman" w:cs="Times New Roman"/>
          <w:bCs/>
          <w:sz w:val="24"/>
          <w:szCs w:val="24"/>
        </w:rPr>
        <w:t xml:space="preserve">older </w:t>
      </w:r>
      <w:r w:rsidR="00747897" w:rsidRPr="00CF7FDF">
        <w:rPr>
          <w:rFonts w:ascii="Times New Roman" w:hAnsi="Times New Roman" w:cs="Times New Roman"/>
          <w:bCs/>
          <w:sz w:val="24"/>
          <w:szCs w:val="24"/>
        </w:rPr>
        <w:t>larvae</w:t>
      </w:r>
      <w:r w:rsidR="005A2763" w:rsidRPr="00CF7FDF">
        <w:rPr>
          <w:rFonts w:ascii="Times New Roman" w:hAnsi="Times New Roman" w:cs="Times New Roman"/>
          <w:bCs/>
          <w:sz w:val="24"/>
          <w:szCs w:val="24"/>
        </w:rPr>
        <w:t xml:space="preserve"> i</w:t>
      </w:r>
      <w:r w:rsidR="009972EF" w:rsidRPr="00CF7FDF">
        <w:rPr>
          <w:rFonts w:ascii="Times New Roman" w:hAnsi="Times New Roman" w:cs="Times New Roman"/>
          <w:bCs/>
          <w:sz w:val="24"/>
          <w:szCs w:val="24"/>
        </w:rPr>
        <w:t xml:space="preserve">n </w:t>
      </w:r>
      <w:r w:rsidR="005A2763" w:rsidRPr="00CF7FDF">
        <w:rPr>
          <w:rFonts w:ascii="Times New Roman" w:hAnsi="Times New Roman" w:cs="Times New Roman"/>
          <w:bCs/>
          <w:sz w:val="24"/>
          <w:szCs w:val="24"/>
        </w:rPr>
        <w:t xml:space="preserve">most regions of </w:t>
      </w:r>
      <w:r w:rsidR="009972EF" w:rsidRPr="00CF7FDF">
        <w:rPr>
          <w:rFonts w:ascii="Times New Roman" w:hAnsi="Times New Roman" w:cs="Times New Roman"/>
          <w:bCs/>
          <w:sz w:val="24"/>
          <w:szCs w:val="24"/>
        </w:rPr>
        <w:t>the SFE</w:t>
      </w:r>
      <w:r w:rsidR="00747897" w:rsidRPr="00CF7FDF">
        <w:rPr>
          <w:rFonts w:ascii="Times New Roman" w:hAnsi="Times New Roman" w:cs="Times New Roman"/>
          <w:bCs/>
          <w:sz w:val="24"/>
          <w:szCs w:val="24"/>
        </w:rPr>
        <w:t xml:space="preserve"> </w:t>
      </w:r>
      <w:r w:rsidR="00B42D47" w:rsidRPr="00CF7FDF">
        <w:rPr>
          <w:rFonts w:ascii="Times New Roman" w:hAnsi="Times New Roman" w:cs="Times New Roman"/>
          <w:bCs/>
          <w:sz w:val="24"/>
          <w:szCs w:val="24"/>
        </w:rPr>
        <w:t>is</w:t>
      </w:r>
      <w:r w:rsidR="00747897" w:rsidRPr="00CF7FDF">
        <w:rPr>
          <w:rFonts w:ascii="Times New Roman" w:hAnsi="Times New Roman" w:cs="Times New Roman"/>
          <w:bCs/>
          <w:sz w:val="24"/>
          <w:szCs w:val="24"/>
        </w:rPr>
        <w:t xml:space="preserve"> the native</w:t>
      </w:r>
      <w:r w:rsidR="00B9043B" w:rsidRPr="00CF7FDF">
        <w:rPr>
          <w:rFonts w:ascii="Times New Roman" w:hAnsi="Times New Roman" w:cs="Times New Roman"/>
          <w:bCs/>
          <w:sz w:val="24"/>
          <w:szCs w:val="24"/>
        </w:rPr>
        <w:t xml:space="preserve"> calanoid copepod </w:t>
      </w:r>
      <w:r w:rsidR="00747897" w:rsidRPr="00CF7FDF">
        <w:rPr>
          <w:rFonts w:ascii="Times New Roman" w:hAnsi="Times New Roman" w:cs="Times New Roman"/>
          <w:bCs/>
          <w:i/>
          <w:sz w:val="24"/>
          <w:szCs w:val="24"/>
        </w:rPr>
        <w:t>Eurytemora affinis</w:t>
      </w:r>
      <w:r w:rsidR="004D02D1" w:rsidRPr="00CF7FDF">
        <w:rPr>
          <w:rFonts w:ascii="Times New Roman" w:hAnsi="Times New Roman" w:cs="Times New Roman"/>
          <w:bCs/>
          <w:i/>
          <w:sz w:val="24"/>
          <w:szCs w:val="24"/>
        </w:rPr>
        <w:t xml:space="preserve"> </w:t>
      </w:r>
      <w:r w:rsidR="009972EF" w:rsidRPr="00CF7FDF">
        <w:rPr>
          <w:rFonts w:ascii="Times New Roman" w:hAnsi="Times New Roman" w:cs="Times New Roman"/>
          <w:bCs/>
          <w:sz w:val="24"/>
          <w:szCs w:val="24"/>
        </w:rPr>
        <w:t xml:space="preserve">(up to 90% of diets by weight) </w:t>
      </w:r>
      <w:r w:rsidR="004D02D1" w:rsidRPr="00CF7FDF">
        <w:rPr>
          <w:rFonts w:ascii="Times New Roman" w:hAnsi="Times New Roman" w:cs="Times New Roman"/>
          <w:bCs/>
          <w:sz w:val="24"/>
          <w:szCs w:val="24"/>
        </w:rPr>
        <w:t>(Burris and Baxter in prep)</w:t>
      </w:r>
      <w:r w:rsidR="00B42D47" w:rsidRPr="00CF7FDF">
        <w:rPr>
          <w:rFonts w:ascii="Times New Roman" w:hAnsi="Times New Roman" w:cs="Times New Roman"/>
          <w:bCs/>
          <w:sz w:val="24"/>
          <w:szCs w:val="24"/>
        </w:rPr>
        <w:t xml:space="preserve"> </w:t>
      </w:r>
      <w:r w:rsidR="007A4F37" w:rsidRPr="00CF7FDF">
        <w:rPr>
          <w:rFonts w:ascii="Times New Roman" w:hAnsi="Times New Roman" w:cs="Times New Roman"/>
          <w:bCs/>
          <w:sz w:val="24"/>
          <w:szCs w:val="24"/>
        </w:rPr>
        <w:t>(F</w:t>
      </w:r>
      <w:r w:rsidR="00B42D47" w:rsidRPr="00CF7FDF">
        <w:rPr>
          <w:rFonts w:ascii="Times New Roman" w:hAnsi="Times New Roman" w:cs="Times New Roman"/>
          <w:bCs/>
          <w:sz w:val="24"/>
          <w:szCs w:val="24"/>
        </w:rPr>
        <w:t xml:space="preserve">ig. </w:t>
      </w:r>
      <w:r w:rsidR="0024620C">
        <w:rPr>
          <w:rFonts w:ascii="Times New Roman" w:hAnsi="Times New Roman" w:cs="Times New Roman"/>
          <w:bCs/>
          <w:sz w:val="24"/>
          <w:szCs w:val="24"/>
        </w:rPr>
        <w:t>9</w:t>
      </w:r>
      <w:r w:rsidR="00B42D47" w:rsidRPr="00CF7FDF">
        <w:rPr>
          <w:rFonts w:ascii="Times New Roman" w:hAnsi="Times New Roman" w:cs="Times New Roman"/>
          <w:bCs/>
          <w:sz w:val="24"/>
          <w:szCs w:val="24"/>
        </w:rPr>
        <w:t>)</w:t>
      </w:r>
      <w:r w:rsidR="00B9043B" w:rsidRPr="00CF7FDF">
        <w:rPr>
          <w:rFonts w:ascii="Times New Roman" w:hAnsi="Times New Roman" w:cs="Times New Roman"/>
          <w:bCs/>
          <w:sz w:val="24"/>
          <w:szCs w:val="24"/>
        </w:rPr>
        <w:t xml:space="preserve">, </w:t>
      </w:r>
      <w:r w:rsidR="00747897" w:rsidRPr="00CF7FDF">
        <w:rPr>
          <w:rFonts w:ascii="Times New Roman" w:hAnsi="Times New Roman" w:cs="Times New Roman"/>
          <w:bCs/>
          <w:sz w:val="24"/>
          <w:szCs w:val="24"/>
        </w:rPr>
        <w:t xml:space="preserve">which has </w:t>
      </w:r>
      <w:r w:rsidR="0031462A" w:rsidRPr="00CF7FDF">
        <w:rPr>
          <w:rFonts w:ascii="Times New Roman" w:hAnsi="Times New Roman" w:cs="Times New Roman"/>
          <w:bCs/>
          <w:sz w:val="24"/>
          <w:szCs w:val="24"/>
        </w:rPr>
        <w:t>been declining in</w:t>
      </w:r>
      <w:r w:rsidR="00747897" w:rsidRPr="00CF7FDF">
        <w:rPr>
          <w:rFonts w:ascii="Times New Roman" w:hAnsi="Times New Roman" w:cs="Times New Roman"/>
          <w:bCs/>
          <w:sz w:val="24"/>
          <w:szCs w:val="24"/>
        </w:rPr>
        <w:t xml:space="preserve"> </w:t>
      </w:r>
      <w:r w:rsidR="0031462A" w:rsidRPr="00CF7FDF">
        <w:rPr>
          <w:rFonts w:ascii="Times New Roman" w:hAnsi="Times New Roman" w:cs="Times New Roman"/>
          <w:bCs/>
          <w:sz w:val="24"/>
          <w:szCs w:val="24"/>
        </w:rPr>
        <w:t>abundance</w:t>
      </w:r>
      <w:r w:rsidR="00747897" w:rsidRPr="00CF7FDF">
        <w:rPr>
          <w:rFonts w:ascii="Times New Roman" w:hAnsi="Times New Roman" w:cs="Times New Roman"/>
          <w:bCs/>
          <w:sz w:val="24"/>
          <w:szCs w:val="24"/>
        </w:rPr>
        <w:t xml:space="preserve"> </w:t>
      </w:r>
      <w:r w:rsidR="0031462A" w:rsidRPr="00CF7FDF">
        <w:rPr>
          <w:rFonts w:ascii="Times New Roman" w:hAnsi="Times New Roman" w:cs="Times New Roman"/>
          <w:bCs/>
          <w:sz w:val="24"/>
          <w:szCs w:val="24"/>
        </w:rPr>
        <w:t>since the mid-</w:t>
      </w:r>
      <w:r w:rsidR="00747897" w:rsidRPr="00CF7FDF">
        <w:rPr>
          <w:rFonts w:ascii="Times New Roman" w:hAnsi="Times New Roman" w:cs="Times New Roman"/>
          <w:bCs/>
          <w:sz w:val="24"/>
          <w:szCs w:val="24"/>
        </w:rPr>
        <w:t>1980s (</w:t>
      </w:r>
      <w:r w:rsidR="00A43493" w:rsidRPr="00CF7FDF">
        <w:rPr>
          <w:rFonts w:ascii="Times New Roman" w:hAnsi="Times New Roman" w:cs="Times New Roman"/>
          <w:color w:val="000000"/>
          <w:sz w:val="24"/>
          <w:szCs w:val="24"/>
        </w:rPr>
        <w:t xml:space="preserve">Jassby </w:t>
      </w:r>
      <w:r w:rsidR="00A43493" w:rsidRPr="00CF7FDF">
        <w:rPr>
          <w:rFonts w:ascii="Times New Roman" w:hAnsi="Times New Roman" w:cs="Times New Roman"/>
          <w:i/>
          <w:color w:val="000000"/>
          <w:sz w:val="24"/>
          <w:szCs w:val="24"/>
        </w:rPr>
        <w:t>et al.</w:t>
      </w:r>
      <w:r w:rsidR="00A43493" w:rsidRPr="00CF7FDF">
        <w:rPr>
          <w:rFonts w:ascii="Times New Roman" w:hAnsi="Times New Roman" w:cs="Times New Roman"/>
          <w:color w:val="000000"/>
          <w:sz w:val="24"/>
          <w:szCs w:val="24"/>
        </w:rPr>
        <w:t xml:space="preserve"> 2002, </w:t>
      </w:r>
      <w:r w:rsidR="00D0322C" w:rsidRPr="00CF7FDF">
        <w:rPr>
          <w:rFonts w:ascii="Times New Roman" w:hAnsi="Times New Roman" w:cs="Times New Roman"/>
          <w:bCs/>
          <w:sz w:val="24"/>
          <w:szCs w:val="24"/>
        </w:rPr>
        <w:t>Kimmerer 2002,</w:t>
      </w:r>
      <w:r w:rsidR="00D0322C" w:rsidRPr="00CF7FDF">
        <w:rPr>
          <w:rFonts w:ascii="Times New Roman" w:hAnsi="Times New Roman" w:cs="Times New Roman"/>
          <w:color w:val="000000"/>
          <w:sz w:val="24"/>
          <w:szCs w:val="24"/>
        </w:rPr>
        <w:t xml:space="preserve"> Kimmerer 2004, </w:t>
      </w:r>
      <w:r w:rsidR="00747897" w:rsidRPr="00CF7FDF">
        <w:rPr>
          <w:rFonts w:ascii="Times New Roman" w:hAnsi="Times New Roman" w:cs="Times New Roman"/>
          <w:bCs/>
          <w:sz w:val="24"/>
          <w:szCs w:val="24"/>
        </w:rPr>
        <w:t>Winder and Jassby 2011).</w:t>
      </w:r>
      <w:r w:rsidR="00C905E2" w:rsidRPr="00CF7FDF">
        <w:rPr>
          <w:rFonts w:ascii="Times New Roman" w:hAnsi="Times New Roman" w:cs="Times New Roman"/>
          <w:bCs/>
          <w:sz w:val="24"/>
          <w:szCs w:val="24"/>
        </w:rPr>
        <w:t xml:space="preserve"> </w:t>
      </w:r>
      <w:r w:rsidR="00A517C4" w:rsidRPr="00CF7FDF">
        <w:rPr>
          <w:rFonts w:ascii="Times New Roman" w:hAnsi="Times New Roman" w:cs="Times New Roman"/>
          <w:bCs/>
          <w:sz w:val="24"/>
          <w:szCs w:val="24"/>
        </w:rPr>
        <w:t xml:space="preserve">As a result, larvae likely have much lower encounter rates with this prey than </w:t>
      </w:r>
      <w:r w:rsidR="00C37F6F" w:rsidRPr="00CF7FDF">
        <w:rPr>
          <w:rFonts w:ascii="Times New Roman" w:hAnsi="Times New Roman" w:cs="Times New Roman"/>
          <w:bCs/>
          <w:sz w:val="24"/>
          <w:szCs w:val="24"/>
        </w:rPr>
        <w:t>historically</w:t>
      </w:r>
      <w:r w:rsidR="005A2763" w:rsidRPr="00CF7FDF">
        <w:rPr>
          <w:rFonts w:ascii="Times New Roman" w:hAnsi="Times New Roman" w:cs="Times New Roman"/>
          <w:bCs/>
          <w:sz w:val="24"/>
          <w:szCs w:val="24"/>
        </w:rPr>
        <w:t>, and this may explain the high frequencies of empty stomachs</w:t>
      </w:r>
      <w:r w:rsidR="00A517C4" w:rsidRPr="00CF7FDF">
        <w:rPr>
          <w:rFonts w:ascii="Times New Roman" w:hAnsi="Times New Roman" w:cs="Times New Roman"/>
          <w:bCs/>
          <w:sz w:val="24"/>
          <w:szCs w:val="24"/>
        </w:rPr>
        <w:t xml:space="preserve">. </w:t>
      </w:r>
      <w:r w:rsidR="00C37F6F" w:rsidRPr="00CF7FDF">
        <w:rPr>
          <w:rFonts w:ascii="Times New Roman" w:hAnsi="Times New Roman" w:cs="Times New Roman"/>
          <w:bCs/>
          <w:sz w:val="24"/>
          <w:szCs w:val="24"/>
        </w:rPr>
        <w:t>Still, t</w:t>
      </w:r>
      <w:r w:rsidR="0009063A" w:rsidRPr="00CF7FDF">
        <w:rPr>
          <w:rFonts w:ascii="Times New Roman" w:hAnsi="Times New Roman" w:cs="Times New Roman"/>
          <w:bCs/>
          <w:sz w:val="24"/>
          <w:szCs w:val="24"/>
        </w:rPr>
        <w:t>h</w:t>
      </w:r>
      <w:r w:rsidR="002F7ECA" w:rsidRPr="00CF7FDF">
        <w:rPr>
          <w:rFonts w:ascii="Times New Roman" w:hAnsi="Times New Roman" w:cs="Times New Roman"/>
          <w:bCs/>
          <w:sz w:val="24"/>
          <w:szCs w:val="24"/>
        </w:rPr>
        <w:t xml:space="preserve">is copepod appears to be </w:t>
      </w:r>
      <w:r w:rsidR="000441DA" w:rsidRPr="00CF7FDF">
        <w:rPr>
          <w:rFonts w:ascii="Times New Roman" w:hAnsi="Times New Roman" w:cs="Times New Roman"/>
          <w:bCs/>
          <w:sz w:val="24"/>
          <w:szCs w:val="24"/>
        </w:rPr>
        <w:t>the</w:t>
      </w:r>
      <w:r w:rsidR="002F7ECA" w:rsidRPr="00CF7FDF">
        <w:rPr>
          <w:rFonts w:ascii="Times New Roman" w:hAnsi="Times New Roman" w:cs="Times New Roman"/>
          <w:bCs/>
          <w:sz w:val="24"/>
          <w:szCs w:val="24"/>
        </w:rPr>
        <w:t xml:space="preserve"> preferred prey type</w:t>
      </w:r>
      <w:r w:rsidR="000441DA" w:rsidRPr="00CF7FDF">
        <w:rPr>
          <w:rFonts w:ascii="Times New Roman" w:hAnsi="Times New Roman" w:cs="Times New Roman"/>
          <w:bCs/>
          <w:sz w:val="24"/>
          <w:szCs w:val="24"/>
        </w:rPr>
        <w:t xml:space="preserve"> of larval </w:t>
      </w:r>
      <w:r w:rsidR="000641FE" w:rsidRPr="00CF7FDF">
        <w:rPr>
          <w:rFonts w:ascii="Times New Roman" w:hAnsi="Times New Roman" w:cs="Times New Roman"/>
          <w:bCs/>
          <w:sz w:val="24"/>
          <w:szCs w:val="24"/>
        </w:rPr>
        <w:t>Longfin</w:t>
      </w:r>
      <w:r w:rsidR="003E71BF" w:rsidRPr="00CF7FDF">
        <w:rPr>
          <w:rFonts w:ascii="Times New Roman" w:hAnsi="Times New Roman" w:cs="Times New Roman"/>
          <w:bCs/>
          <w:sz w:val="24"/>
          <w:szCs w:val="24"/>
        </w:rPr>
        <w:t xml:space="preserve">; </w:t>
      </w:r>
      <w:r w:rsidR="002F7ECA" w:rsidRPr="00CF7FDF">
        <w:rPr>
          <w:rFonts w:ascii="Times New Roman" w:hAnsi="Times New Roman" w:cs="Times New Roman"/>
          <w:bCs/>
          <w:sz w:val="24"/>
          <w:szCs w:val="24"/>
        </w:rPr>
        <w:t xml:space="preserve">fish positively select for it regardless of its </w:t>
      </w:r>
      <w:r w:rsidR="00C905E2" w:rsidRPr="00CF7FDF">
        <w:rPr>
          <w:rFonts w:ascii="Times New Roman" w:hAnsi="Times New Roman" w:cs="Times New Roman"/>
          <w:bCs/>
          <w:sz w:val="24"/>
          <w:szCs w:val="24"/>
        </w:rPr>
        <w:t>abundance in the plankton</w:t>
      </w:r>
      <w:r w:rsidR="002F7ECA" w:rsidRPr="00CF7FDF">
        <w:rPr>
          <w:rFonts w:ascii="Times New Roman" w:hAnsi="Times New Roman" w:cs="Times New Roman"/>
          <w:bCs/>
          <w:sz w:val="24"/>
          <w:szCs w:val="24"/>
        </w:rPr>
        <w:t xml:space="preserve"> </w:t>
      </w:r>
      <w:r w:rsidR="00D149DE" w:rsidRPr="00CF7FDF">
        <w:rPr>
          <w:rFonts w:ascii="Times New Roman" w:hAnsi="Times New Roman" w:cs="Times New Roman"/>
          <w:bCs/>
          <w:sz w:val="24"/>
          <w:szCs w:val="24"/>
        </w:rPr>
        <w:t>(Burris and Baxter in prep)</w:t>
      </w:r>
      <w:r w:rsidR="00C905E2" w:rsidRPr="00CF7FDF">
        <w:rPr>
          <w:rFonts w:ascii="Times New Roman" w:hAnsi="Times New Roman" w:cs="Times New Roman"/>
          <w:bCs/>
          <w:sz w:val="24"/>
          <w:szCs w:val="24"/>
        </w:rPr>
        <w:t>.</w:t>
      </w:r>
      <w:r w:rsidR="002D0C6F" w:rsidRPr="00CF7FDF">
        <w:rPr>
          <w:rFonts w:ascii="Times New Roman" w:hAnsi="Times New Roman" w:cs="Times New Roman"/>
          <w:bCs/>
          <w:sz w:val="24"/>
          <w:szCs w:val="24"/>
        </w:rPr>
        <w:t xml:space="preserve">  Such selection was not noted for other zooplankton prey, except when they occurred at extremely high densities. </w:t>
      </w:r>
      <w:r w:rsidR="00BC099F" w:rsidRPr="00CF7FDF">
        <w:rPr>
          <w:rFonts w:ascii="Times New Roman" w:hAnsi="Times New Roman" w:cs="Times New Roman"/>
          <w:bCs/>
          <w:sz w:val="24"/>
          <w:szCs w:val="24"/>
        </w:rPr>
        <w:t xml:space="preserve">For example, during two dry years (2007 and 2008) </w:t>
      </w:r>
      <w:r w:rsidR="002D0C6F" w:rsidRPr="00CF7FDF">
        <w:rPr>
          <w:rFonts w:ascii="Times New Roman" w:hAnsi="Times New Roman" w:cs="Times New Roman"/>
          <w:bCs/>
          <w:sz w:val="24"/>
          <w:szCs w:val="24"/>
        </w:rPr>
        <w:t xml:space="preserve">in the Napa River, </w:t>
      </w:r>
      <w:r w:rsidR="00BC099F" w:rsidRPr="00CF7FDF">
        <w:rPr>
          <w:rFonts w:ascii="Times New Roman" w:hAnsi="Times New Roman" w:cs="Times New Roman"/>
          <w:bCs/>
          <w:sz w:val="24"/>
          <w:szCs w:val="24"/>
        </w:rPr>
        <w:lastRenderedPageBreak/>
        <w:t>barnacle nauplii and rotifers wer</w:t>
      </w:r>
      <w:r w:rsidR="00135488" w:rsidRPr="00CF7FDF">
        <w:rPr>
          <w:rFonts w:ascii="Times New Roman" w:hAnsi="Times New Roman" w:cs="Times New Roman"/>
          <w:bCs/>
          <w:sz w:val="24"/>
          <w:szCs w:val="24"/>
        </w:rPr>
        <w:t xml:space="preserve">e eight times more abundant than </w:t>
      </w:r>
      <w:r w:rsidR="00BC099F" w:rsidRPr="00CF7FDF">
        <w:rPr>
          <w:rFonts w:ascii="Times New Roman" w:hAnsi="Times New Roman" w:cs="Times New Roman"/>
          <w:bCs/>
          <w:i/>
          <w:sz w:val="24"/>
          <w:szCs w:val="24"/>
        </w:rPr>
        <w:t>E</w:t>
      </w:r>
      <w:r w:rsidR="002D0C6F" w:rsidRPr="00CF7FDF">
        <w:rPr>
          <w:rFonts w:ascii="Times New Roman" w:hAnsi="Times New Roman" w:cs="Times New Roman"/>
          <w:bCs/>
          <w:i/>
          <w:sz w:val="24"/>
          <w:szCs w:val="24"/>
        </w:rPr>
        <w:t xml:space="preserve">. affinis </w:t>
      </w:r>
      <w:r w:rsidR="002D0C6F" w:rsidRPr="00CF7FDF">
        <w:rPr>
          <w:rFonts w:ascii="Times New Roman" w:hAnsi="Times New Roman" w:cs="Times New Roman"/>
          <w:bCs/>
          <w:sz w:val="24"/>
          <w:szCs w:val="24"/>
        </w:rPr>
        <w:t xml:space="preserve">and fish positively selected for them as a result </w:t>
      </w:r>
      <w:r w:rsidR="00076D40" w:rsidRPr="00CF7FDF">
        <w:rPr>
          <w:rFonts w:ascii="Times New Roman" w:hAnsi="Times New Roman" w:cs="Times New Roman"/>
          <w:bCs/>
          <w:sz w:val="24"/>
          <w:szCs w:val="24"/>
        </w:rPr>
        <w:t>(Burris and Baxter in prep)</w:t>
      </w:r>
      <w:r w:rsidR="00BC099F" w:rsidRPr="00CF7FDF">
        <w:rPr>
          <w:rFonts w:ascii="Times New Roman" w:hAnsi="Times New Roman" w:cs="Times New Roman"/>
          <w:bCs/>
          <w:sz w:val="24"/>
          <w:szCs w:val="24"/>
        </w:rPr>
        <w:t xml:space="preserve">. </w:t>
      </w:r>
      <w:r w:rsidR="00673AA3" w:rsidRPr="00CF7FDF">
        <w:rPr>
          <w:rFonts w:ascii="Times New Roman" w:hAnsi="Times New Roman" w:cs="Times New Roman"/>
          <w:bCs/>
          <w:sz w:val="24"/>
          <w:szCs w:val="24"/>
        </w:rPr>
        <w:t xml:space="preserve">These prey types may be of lower quality than </w:t>
      </w:r>
      <w:r w:rsidR="00673AA3" w:rsidRPr="00CF7FDF">
        <w:rPr>
          <w:rFonts w:ascii="Times New Roman" w:hAnsi="Times New Roman" w:cs="Times New Roman"/>
          <w:bCs/>
          <w:i/>
          <w:sz w:val="24"/>
          <w:szCs w:val="24"/>
        </w:rPr>
        <w:t>E</w:t>
      </w:r>
      <w:r w:rsidR="00307217" w:rsidRPr="00CF7FDF">
        <w:rPr>
          <w:rFonts w:ascii="Times New Roman" w:hAnsi="Times New Roman" w:cs="Times New Roman"/>
          <w:bCs/>
          <w:i/>
          <w:sz w:val="24"/>
          <w:szCs w:val="24"/>
        </w:rPr>
        <w:t>. affinis</w:t>
      </w:r>
      <w:r w:rsidR="00673AA3" w:rsidRPr="00CF7FDF">
        <w:rPr>
          <w:rFonts w:ascii="Times New Roman" w:hAnsi="Times New Roman" w:cs="Times New Roman"/>
          <w:bCs/>
          <w:sz w:val="24"/>
          <w:szCs w:val="24"/>
        </w:rPr>
        <w:t>, because of their small size (rotifers), fast swimming ability and possible structural defenses (barnacles)</w:t>
      </w:r>
      <w:r w:rsidR="00D866FB" w:rsidRPr="00CF7FDF">
        <w:rPr>
          <w:rFonts w:ascii="Times New Roman" w:hAnsi="Times New Roman" w:cs="Times New Roman"/>
          <w:bCs/>
          <w:sz w:val="24"/>
          <w:szCs w:val="24"/>
        </w:rPr>
        <w:t xml:space="preserve"> that may increase handling time</w:t>
      </w:r>
      <w:r w:rsidR="00673AA3" w:rsidRPr="00CF7FDF">
        <w:rPr>
          <w:rFonts w:ascii="Times New Roman" w:hAnsi="Times New Roman" w:cs="Times New Roman"/>
          <w:bCs/>
          <w:sz w:val="24"/>
          <w:szCs w:val="24"/>
        </w:rPr>
        <w:t xml:space="preserve"> (</w:t>
      </w:r>
      <w:r w:rsidR="00673AA3" w:rsidRPr="00CF7FDF">
        <w:rPr>
          <w:rFonts w:ascii="Times New Roman" w:hAnsi="Times New Roman" w:cs="Times New Roman"/>
          <w:sz w:val="24"/>
          <w:szCs w:val="24"/>
        </w:rPr>
        <w:t>Green</w:t>
      </w:r>
      <w:r w:rsidR="003E5F81" w:rsidRPr="00CF7FDF">
        <w:rPr>
          <w:rFonts w:ascii="Times New Roman" w:hAnsi="Times New Roman" w:cs="Times New Roman"/>
          <w:sz w:val="24"/>
          <w:szCs w:val="24"/>
        </w:rPr>
        <w:t>e</w:t>
      </w:r>
      <w:r w:rsidR="00673AA3" w:rsidRPr="00CF7FDF">
        <w:rPr>
          <w:rFonts w:ascii="Times New Roman" w:hAnsi="Times New Roman" w:cs="Times New Roman"/>
          <w:sz w:val="24"/>
          <w:szCs w:val="24"/>
        </w:rPr>
        <w:t xml:space="preserve"> </w:t>
      </w:r>
      <w:r w:rsidR="00673AA3" w:rsidRPr="00CF7FDF">
        <w:rPr>
          <w:rFonts w:ascii="Times New Roman" w:hAnsi="Times New Roman" w:cs="Times New Roman"/>
          <w:i/>
          <w:sz w:val="24"/>
          <w:szCs w:val="24"/>
        </w:rPr>
        <w:t>et al.</w:t>
      </w:r>
      <w:r w:rsidR="00673AA3" w:rsidRPr="00CF7FDF">
        <w:rPr>
          <w:rFonts w:ascii="Times New Roman" w:hAnsi="Times New Roman" w:cs="Times New Roman"/>
          <w:sz w:val="24"/>
          <w:szCs w:val="24"/>
        </w:rPr>
        <w:t xml:space="preserve"> 1986, </w:t>
      </w:r>
      <w:r w:rsidR="00673AA3" w:rsidRPr="00CF7FDF">
        <w:rPr>
          <w:rFonts w:ascii="Times New Roman" w:hAnsi="Times New Roman" w:cs="Times New Roman"/>
          <w:color w:val="000000"/>
          <w:sz w:val="24"/>
          <w:szCs w:val="24"/>
        </w:rPr>
        <w:t>Barnhisel 1991,</w:t>
      </w:r>
      <w:r w:rsidR="00135488" w:rsidRPr="00CF7FDF">
        <w:rPr>
          <w:rFonts w:ascii="Times New Roman" w:hAnsi="Times New Roman" w:cs="Times New Roman"/>
          <w:bCs/>
          <w:sz w:val="24"/>
          <w:szCs w:val="24"/>
        </w:rPr>
        <w:t xml:space="preserve"> </w:t>
      </w:r>
      <w:r w:rsidR="00673AA3" w:rsidRPr="00CF7FDF">
        <w:rPr>
          <w:rFonts w:ascii="Times New Roman" w:hAnsi="Times New Roman" w:cs="Times New Roman"/>
          <w:bCs/>
          <w:sz w:val="24"/>
          <w:szCs w:val="24"/>
        </w:rPr>
        <w:t>Winder and Jassby 2011)</w:t>
      </w:r>
      <w:r w:rsidR="008C030D" w:rsidRPr="00CF7FDF">
        <w:rPr>
          <w:rFonts w:ascii="Times New Roman" w:hAnsi="Times New Roman" w:cs="Times New Roman"/>
          <w:bCs/>
          <w:sz w:val="24"/>
          <w:szCs w:val="24"/>
        </w:rPr>
        <w:t>.</w:t>
      </w:r>
      <w:r w:rsidR="003A4575" w:rsidRPr="00CF7FDF">
        <w:rPr>
          <w:rFonts w:ascii="Times New Roman" w:hAnsi="Times New Roman" w:cs="Times New Roman"/>
          <w:bCs/>
          <w:sz w:val="24"/>
          <w:szCs w:val="24"/>
        </w:rPr>
        <w:t xml:space="preserve"> </w:t>
      </w:r>
      <w:r w:rsidR="00B71DD7" w:rsidRPr="00CF7FDF">
        <w:rPr>
          <w:rFonts w:ascii="Times New Roman" w:hAnsi="Times New Roman" w:cs="Times New Roman"/>
          <w:color w:val="000000"/>
          <w:sz w:val="24"/>
          <w:szCs w:val="24"/>
        </w:rPr>
        <w:t>This</w:t>
      </w:r>
      <w:r w:rsidR="00212236" w:rsidRPr="00CF7FDF">
        <w:rPr>
          <w:rFonts w:ascii="Times New Roman" w:hAnsi="Times New Roman" w:cs="Times New Roman"/>
          <w:color w:val="000000"/>
          <w:sz w:val="24"/>
          <w:szCs w:val="24"/>
        </w:rPr>
        <w:t xml:space="preserve">, coupled with lower abundances of </w:t>
      </w:r>
      <w:r w:rsidR="00212236" w:rsidRPr="00CF7FDF">
        <w:rPr>
          <w:rFonts w:ascii="Times New Roman" w:hAnsi="Times New Roman" w:cs="Times New Roman"/>
          <w:i/>
          <w:color w:val="000000"/>
          <w:sz w:val="24"/>
          <w:szCs w:val="24"/>
        </w:rPr>
        <w:t>E. affinis</w:t>
      </w:r>
      <w:r w:rsidR="00212236" w:rsidRPr="00CF7FDF">
        <w:rPr>
          <w:rFonts w:ascii="Times New Roman" w:hAnsi="Times New Roman" w:cs="Times New Roman"/>
          <w:color w:val="000000"/>
          <w:sz w:val="24"/>
          <w:szCs w:val="24"/>
        </w:rPr>
        <w:t xml:space="preserve">, </w:t>
      </w:r>
      <w:r w:rsidR="00B957D3" w:rsidRPr="00CF7FDF">
        <w:rPr>
          <w:rFonts w:ascii="Times New Roman" w:hAnsi="Times New Roman" w:cs="Times New Roman"/>
          <w:color w:val="000000"/>
          <w:sz w:val="24"/>
          <w:szCs w:val="24"/>
        </w:rPr>
        <w:t>may explain the</w:t>
      </w:r>
      <w:r w:rsidR="00C67FA9" w:rsidRPr="00CF7FDF">
        <w:rPr>
          <w:rFonts w:ascii="Times New Roman" w:hAnsi="Times New Roman" w:cs="Times New Roman"/>
          <w:color w:val="000000"/>
          <w:sz w:val="24"/>
          <w:szCs w:val="24"/>
        </w:rPr>
        <w:t xml:space="preserve"> </w:t>
      </w:r>
      <w:r w:rsidR="00B957D3" w:rsidRPr="00CF7FDF">
        <w:rPr>
          <w:rFonts w:ascii="Times New Roman" w:hAnsi="Times New Roman" w:cs="Times New Roman"/>
          <w:bCs/>
          <w:sz w:val="24"/>
          <w:szCs w:val="24"/>
        </w:rPr>
        <w:t xml:space="preserve">high instances of empty stomachs and low stomach fullness values observed </w:t>
      </w:r>
      <w:r w:rsidR="006B77A4" w:rsidRPr="00CF7FDF">
        <w:rPr>
          <w:rFonts w:ascii="Times New Roman" w:hAnsi="Times New Roman" w:cs="Times New Roman"/>
          <w:bCs/>
          <w:sz w:val="24"/>
          <w:szCs w:val="24"/>
        </w:rPr>
        <w:t xml:space="preserve">in larvae </w:t>
      </w:r>
      <w:r w:rsidR="00A61D00" w:rsidRPr="00CF7FDF">
        <w:rPr>
          <w:rFonts w:ascii="Times New Roman" w:hAnsi="Times New Roman" w:cs="Times New Roman"/>
          <w:bCs/>
          <w:sz w:val="24"/>
          <w:szCs w:val="24"/>
        </w:rPr>
        <w:t>throughout the SFE</w:t>
      </w:r>
      <w:r w:rsidR="00B957D3" w:rsidRPr="00CF7FDF">
        <w:rPr>
          <w:rFonts w:ascii="Times New Roman" w:hAnsi="Times New Roman" w:cs="Times New Roman"/>
          <w:bCs/>
          <w:sz w:val="24"/>
          <w:szCs w:val="24"/>
        </w:rPr>
        <w:t xml:space="preserve">.  </w:t>
      </w:r>
      <w:r w:rsidR="00B405FF" w:rsidRPr="00CF7FDF">
        <w:rPr>
          <w:rFonts w:ascii="Times New Roman" w:hAnsi="Times New Roman" w:cs="Times New Roman"/>
          <w:bCs/>
          <w:sz w:val="24"/>
          <w:szCs w:val="24"/>
        </w:rPr>
        <w:t>For many fish species, successful first feeding is critical for the survival of larvae (Leggett and DeBlois 1994</w:t>
      </w:r>
      <w:r w:rsidR="00B536E8" w:rsidRPr="00CF7FDF">
        <w:rPr>
          <w:rFonts w:ascii="Times New Roman" w:hAnsi="Times New Roman" w:cs="Times New Roman"/>
          <w:bCs/>
          <w:sz w:val="24"/>
          <w:szCs w:val="24"/>
        </w:rPr>
        <w:t>,</w:t>
      </w:r>
      <w:r w:rsidR="00B536E8" w:rsidRPr="00CF7FDF">
        <w:rPr>
          <w:rFonts w:ascii="Times New Roman" w:hAnsi="Times New Roman" w:cs="Times New Roman"/>
          <w:bCs/>
          <w:i/>
          <w:sz w:val="24"/>
          <w:szCs w:val="24"/>
        </w:rPr>
        <w:t xml:space="preserve"> </w:t>
      </w:r>
      <w:r w:rsidR="00B536E8" w:rsidRPr="00CF7FDF">
        <w:rPr>
          <w:rFonts w:ascii="Times New Roman" w:hAnsi="Times New Roman" w:cs="Times New Roman"/>
          <w:bCs/>
          <w:sz w:val="24"/>
          <w:szCs w:val="24"/>
        </w:rPr>
        <w:t>Sirois and Dodson 2000</w:t>
      </w:r>
      <w:r w:rsidR="00B405FF" w:rsidRPr="00CF7FDF">
        <w:rPr>
          <w:rFonts w:ascii="Times New Roman" w:hAnsi="Times New Roman" w:cs="Times New Roman"/>
          <w:bCs/>
          <w:sz w:val="24"/>
          <w:szCs w:val="24"/>
        </w:rPr>
        <w:t>).</w:t>
      </w:r>
      <w:r w:rsidR="00B405FF" w:rsidRPr="00CF7FDF">
        <w:rPr>
          <w:rFonts w:ascii="Times New Roman" w:hAnsi="Times New Roman" w:cs="Times New Roman"/>
          <w:bCs/>
          <w:i/>
          <w:sz w:val="24"/>
          <w:szCs w:val="24"/>
        </w:rPr>
        <w:t xml:space="preserve"> </w:t>
      </w:r>
      <w:r w:rsidR="00B405FF" w:rsidRPr="00CF7FDF">
        <w:rPr>
          <w:rFonts w:ascii="Times New Roman" w:hAnsi="Times New Roman" w:cs="Times New Roman"/>
          <w:bCs/>
          <w:sz w:val="24"/>
          <w:szCs w:val="24"/>
        </w:rPr>
        <w:t xml:space="preserve"> </w:t>
      </w:r>
      <w:r w:rsidR="00B536E8" w:rsidRPr="00CF7FDF">
        <w:rPr>
          <w:rFonts w:ascii="Times New Roman" w:hAnsi="Times New Roman" w:cs="Times New Roman"/>
          <w:bCs/>
          <w:sz w:val="24"/>
          <w:szCs w:val="24"/>
        </w:rPr>
        <w:t xml:space="preserve">In feeding experiments with larval striped bass, copepod escape responses influenced feeding success (Meng and Orsi 1991). Not surprisingly, </w:t>
      </w:r>
      <w:r w:rsidR="00B536E8" w:rsidRPr="00CF7FDF">
        <w:rPr>
          <w:rFonts w:ascii="Times New Roman" w:hAnsi="Times New Roman" w:cs="Times New Roman"/>
          <w:bCs/>
          <w:i/>
          <w:sz w:val="24"/>
          <w:szCs w:val="24"/>
        </w:rPr>
        <w:t>E. affinis</w:t>
      </w:r>
      <w:r w:rsidR="00B536E8" w:rsidRPr="00CF7FDF">
        <w:rPr>
          <w:rFonts w:ascii="Times New Roman" w:hAnsi="Times New Roman" w:cs="Times New Roman"/>
          <w:bCs/>
          <w:sz w:val="24"/>
          <w:szCs w:val="24"/>
        </w:rPr>
        <w:t xml:space="preserve"> was one of </w:t>
      </w:r>
      <w:r w:rsidR="00242D4F" w:rsidRPr="00CF7FDF">
        <w:rPr>
          <w:rFonts w:ascii="Times New Roman" w:hAnsi="Times New Roman" w:cs="Times New Roman"/>
          <w:bCs/>
          <w:sz w:val="24"/>
          <w:szCs w:val="24"/>
        </w:rPr>
        <w:t xml:space="preserve">the most easily captured species, and this may explain why larval </w:t>
      </w:r>
      <w:r w:rsidR="00242D4F" w:rsidRPr="00CF7FDF">
        <w:rPr>
          <w:rFonts w:ascii="Times New Roman" w:hAnsi="Times New Roman" w:cs="Times New Roman"/>
          <w:color w:val="000000"/>
          <w:sz w:val="24"/>
          <w:szCs w:val="24"/>
        </w:rPr>
        <w:t xml:space="preserve">delta smelt and striped bass </w:t>
      </w:r>
      <w:r w:rsidR="00242D4F" w:rsidRPr="00CF7FDF">
        <w:rPr>
          <w:rFonts w:ascii="Times New Roman" w:hAnsi="Times New Roman" w:cs="Times New Roman"/>
          <w:bCs/>
          <w:sz w:val="24"/>
          <w:szCs w:val="24"/>
        </w:rPr>
        <w:t>positively select for it (</w:t>
      </w:r>
      <w:r w:rsidR="00242D4F" w:rsidRPr="00CF7FDF">
        <w:rPr>
          <w:rFonts w:ascii="Times New Roman" w:hAnsi="Times New Roman" w:cs="Times New Roman"/>
          <w:color w:val="000000"/>
          <w:sz w:val="24"/>
          <w:szCs w:val="24"/>
        </w:rPr>
        <w:t xml:space="preserve">Meng and Orsi 1991, </w:t>
      </w:r>
      <w:r w:rsidR="00B536E8" w:rsidRPr="00CF7FDF">
        <w:rPr>
          <w:rFonts w:ascii="Times New Roman" w:hAnsi="Times New Roman" w:cs="Times New Roman"/>
          <w:color w:val="000000"/>
          <w:sz w:val="24"/>
          <w:szCs w:val="24"/>
        </w:rPr>
        <w:t xml:space="preserve">Nobriga 2002, Slater and Baxter 2014).  </w:t>
      </w:r>
    </w:p>
    <w:p w14:paraId="7E144D94" w14:textId="16D026BF" w:rsidR="007C32A2" w:rsidRPr="00CF7FDF" w:rsidRDefault="00CC61F0" w:rsidP="00C21AE0">
      <w:pPr>
        <w:pStyle w:val="BodyText"/>
        <w:rPr>
          <w:szCs w:val="24"/>
        </w:rPr>
      </w:pPr>
      <w:r w:rsidRPr="00CF7FDF">
        <w:rPr>
          <w:bCs/>
          <w:szCs w:val="24"/>
        </w:rPr>
        <w:t>Similar</w:t>
      </w:r>
      <w:r w:rsidR="00EB5C23" w:rsidRPr="00CF7FDF">
        <w:rPr>
          <w:bCs/>
          <w:szCs w:val="24"/>
        </w:rPr>
        <w:t xml:space="preserve"> </w:t>
      </w:r>
      <w:r w:rsidR="00776848" w:rsidRPr="00CF7FDF">
        <w:rPr>
          <w:bCs/>
          <w:szCs w:val="24"/>
        </w:rPr>
        <w:t xml:space="preserve">to </w:t>
      </w:r>
      <w:r w:rsidR="00C91C4A" w:rsidRPr="00CF7FDF">
        <w:rPr>
          <w:bCs/>
          <w:szCs w:val="24"/>
        </w:rPr>
        <w:t xml:space="preserve">larval </w:t>
      </w:r>
      <w:r w:rsidR="000641FE" w:rsidRPr="00CF7FDF">
        <w:rPr>
          <w:bCs/>
          <w:szCs w:val="24"/>
        </w:rPr>
        <w:t>Longfin</w:t>
      </w:r>
      <w:r w:rsidR="00776848" w:rsidRPr="00CF7FDF">
        <w:rPr>
          <w:bCs/>
          <w:szCs w:val="24"/>
        </w:rPr>
        <w:t>, young juvenile</w:t>
      </w:r>
      <w:r w:rsidR="00C91C4A" w:rsidRPr="00CF7FDF">
        <w:rPr>
          <w:bCs/>
          <w:szCs w:val="24"/>
        </w:rPr>
        <w:t>s</w:t>
      </w:r>
      <w:r w:rsidR="00776848" w:rsidRPr="00CF7FDF">
        <w:rPr>
          <w:bCs/>
          <w:szCs w:val="24"/>
        </w:rPr>
        <w:t xml:space="preserve"> (~25-45 mm FL, </w:t>
      </w:r>
      <w:r w:rsidR="0013421E" w:rsidRPr="00CF7FDF">
        <w:rPr>
          <w:bCs/>
          <w:szCs w:val="24"/>
        </w:rPr>
        <w:t>May</w:t>
      </w:r>
      <w:r w:rsidR="00776848" w:rsidRPr="00CF7FDF">
        <w:rPr>
          <w:bCs/>
          <w:szCs w:val="24"/>
        </w:rPr>
        <w:t xml:space="preserve"> to July)</w:t>
      </w:r>
      <w:r w:rsidR="00ED2395" w:rsidRPr="00CF7FDF">
        <w:rPr>
          <w:bCs/>
          <w:szCs w:val="24"/>
        </w:rPr>
        <w:t xml:space="preserve"> also</w:t>
      </w:r>
      <w:r w:rsidR="00776848" w:rsidRPr="00CF7FDF">
        <w:rPr>
          <w:bCs/>
          <w:szCs w:val="24"/>
        </w:rPr>
        <w:t xml:space="preserve"> have high frequencies of empty stomachs </w:t>
      </w:r>
      <w:r w:rsidR="00264FAE" w:rsidRPr="00CF7FDF">
        <w:rPr>
          <w:bCs/>
          <w:szCs w:val="24"/>
        </w:rPr>
        <w:t xml:space="preserve">(up to 70%) </w:t>
      </w:r>
      <w:r w:rsidR="00C61AD0" w:rsidRPr="00CF7FDF">
        <w:rPr>
          <w:bCs/>
          <w:szCs w:val="24"/>
        </w:rPr>
        <w:t xml:space="preserve">or </w:t>
      </w:r>
      <w:r w:rsidR="00280F89" w:rsidRPr="00CF7FDF">
        <w:rPr>
          <w:bCs/>
          <w:szCs w:val="24"/>
        </w:rPr>
        <w:t>stomachs</w:t>
      </w:r>
      <w:r w:rsidR="00C61AD0" w:rsidRPr="00CF7FDF">
        <w:rPr>
          <w:bCs/>
          <w:szCs w:val="24"/>
        </w:rPr>
        <w:t xml:space="preserve"> that are </w:t>
      </w:r>
      <w:r w:rsidR="00AF4E9D" w:rsidRPr="00CF7FDF">
        <w:rPr>
          <w:bCs/>
          <w:szCs w:val="24"/>
        </w:rPr>
        <w:t>near empty</w:t>
      </w:r>
      <w:r w:rsidR="00776848" w:rsidRPr="00CF7FDF">
        <w:rPr>
          <w:bCs/>
          <w:szCs w:val="24"/>
        </w:rPr>
        <w:t xml:space="preserve"> (Burris and Baxter in prep). </w:t>
      </w:r>
      <w:r w:rsidR="002B0C4C" w:rsidRPr="00CF7FDF">
        <w:rPr>
          <w:bCs/>
          <w:szCs w:val="24"/>
        </w:rPr>
        <w:t>Long-term declines in calanoid copepod populations throughout the estuary, but particularly in the Suisun Bay region (Winder and Jassby 2011), may explain why some regions of the SFE have greater feeding success than others. For instance,</w:t>
      </w:r>
      <w:r w:rsidR="00542DDC" w:rsidRPr="00CF7FDF">
        <w:rPr>
          <w:bCs/>
          <w:szCs w:val="24"/>
        </w:rPr>
        <w:t xml:space="preserve"> </w:t>
      </w:r>
      <w:r w:rsidR="00BC1F7C" w:rsidRPr="00CF7FDF">
        <w:rPr>
          <w:bCs/>
          <w:szCs w:val="24"/>
        </w:rPr>
        <w:t xml:space="preserve">fish with </w:t>
      </w:r>
      <w:r w:rsidR="00EA1EA3" w:rsidRPr="00CF7FDF">
        <w:rPr>
          <w:bCs/>
          <w:szCs w:val="24"/>
        </w:rPr>
        <w:t>near</w:t>
      </w:r>
      <w:r w:rsidR="005A4858" w:rsidRPr="00CF7FDF">
        <w:rPr>
          <w:bCs/>
          <w:szCs w:val="24"/>
        </w:rPr>
        <w:t xml:space="preserve"> </w:t>
      </w:r>
      <w:r w:rsidR="00BC1F7C" w:rsidRPr="00CF7FDF">
        <w:rPr>
          <w:bCs/>
          <w:szCs w:val="24"/>
        </w:rPr>
        <w:t xml:space="preserve">full stomachs were collected </w:t>
      </w:r>
      <w:r w:rsidR="005A4858" w:rsidRPr="00CF7FDF">
        <w:rPr>
          <w:bCs/>
          <w:szCs w:val="24"/>
        </w:rPr>
        <w:t xml:space="preserve">only </w:t>
      </w:r>
      <w:r w:rsidR="00BC1F7C" w:rsidRPr="00CF7FDF">
        <w:rPr>
          <w:bCs/>
          <w:szCs w:val="24"/>
        </w:rPr>
        <w:t xml:space="preserve">in </w:t>
      </w:r>
      <w:r w:rsidR="000141E6" w:rsidRPr="00CF7FDF">
        <w:rPr>
          <w:bCs/>
          <w:szCs w:val="24"/>
        </w:rPr>
        <w:t>Napa River</w:t>
      </w:r>
      <w:r w:rsidR="005A4858" w:rsidRPr="00CF7FDF">
        <w:rPr>
          <w:bCs/>
          <w:szCs w:val="24"/>
        </w:rPr>
        <w:t xml:space="preserve"> during wet</w:t>
      </w:r>
      <w:r w:rsidR="000C6E4C" w:rsidRPr="00CF7FDF">
        <w:rPr>
          <w:bCs/>
          <w:szCs w:val="24"/>
        </w:rPr>
        <w:t xml:space="preserve"> years (2005/2006 vs 2007/2008)</w:t>
      </w:r>
      <w:r w:rsidR="000141E6" w:rsidRPr="00CF7FDF">
        <w:rPr>
          <w:bCs/>
          <w:szCs w:val="24"/>
        </w:rPr>
        <w:t xml:space="preserve">, while those </w:t>
      </w:r>
      <w:r w:rsidR="00BC1F7C" w:rsidRPr="00CF7FDF">
        <w:rPr>
          <w:bCs/>
          <w:szCs w:val="24"/>
        </w:rPr>
        <w:t xml:space="preserve">in Suisun Bay across all years had </w:t>
      </w:r>
      <w:r w:rsidR="002B0C4C" w:rsidRPr="00CF7FDF">
        <w:rPr>
          <w:bCs/>
          <w:szCs w:val="24"/>
        </w:rPr>
        <w:t xml:space="preserve">consistently </w:t>
      </w:r>
      <w:r w:rsidR="00EA1EA3" w:rsidRPr="00CF7FDF">
        <w:rPr>
          <w:bCs/>
          <w:szCs w:val="24"/>
        </w:rPr>
        <w:t xml:space="preserve">near empty or completely empty stomachs compared with all other </w:t>
      </w:r>
      <w:r w:rsidR="002B0C4C" w:rsidRPr="00CF7FDF">
        <w:rPr>
          <w:bCs/>
          <w:szCs w:val="24"/>
        </w:rPr>
        <w:t>regions</w:t>
      </w:r>
      <w:r w:rsidR="00D310BF" w:rsidRPr="00CF7FDF">
        <w:rPr>
          <w:bCs/>
          <w:szCs w:val="24"/>
        </w:rPr>
        <w:t xml:space="preserve"> (Burris and Baxter in prep)</w:t>
      </w:r>
      <w:r w:rsidR="00BC1F7C" w:rsidRPr="00CF7FDF">
        <w:rPr>
          <w:bCs/>
          <w:szCs w:val="24"/>
        </w:rPr>
        <w:t xml:space="preserve">. </w:t>
      </w:r>
      <w:r w:rsidR="00812A93" w:rsidRPr="00CF7FDF">
        <w:rPr>
          <w:bCs/>
          <w:szCs w:val="24"/>
        </w:rPr>
        <w:t xml:space="preserve">Similarly, </w:t>
      </w:r>
      <w:r w:rsidR="00812A93" w:rsidRPr="00CF7FDF">
        <w:rPr>
          <w:color w:val="000000"/>
          <w:szCs w:val="24"/>
        </w:rPr>
        <w:t xml:space="preserve">Hobbs </w:t>
      </w:r>
      <w:r w:rsidR="00812A93" w:rsidRPr="00CF7FDF">
        <w:rPr>
          <w:i/>
          <w:color w:val="000000"/>
          <w:szCs w:val="24"/>
        </w:rPr>
        <w:t>et al.</w:t>
      </w:r>
      <w:r w:rsidR="00812A93" w:rsidRPr="00CF7FDF">
        <w:rPr>
          <w:color w:val="000000"/>
          <w:szCs w:val="24"/>
        </w:rPr>
        <w:t xml:space="preserve"> (2006) showed that young </w:t>
      </w:r>
      <w:r w:rsidR="000641FE" w:rsidRPr="00CF7FDF">
        <w:rPr>
          <w:color w:val="000000"/>
          <w:szCs w:val="24"/>
        </w:rPr>
        <w:t>Longfin</w:t>
      </w:r>
      <w:r w:rsidR="00812A93" w:rsidRPr="00CF7FDF">
        <w:rPr>
          <w:color w:val="000000"/>
          <w:szCs w:val="24"/>
        </w:rPr>
        <w:t xml:space="preserve"> in the South Channel of Suisun Bay ha</w:t>
      </w:r>
      <w:r w:rsidR="00043744" w:rsidRPr="00CF7FDF">
        <w:rPr>
          <w:color w:val="000000"/>
          <w:szCs w:val="24"/>
        </w:rPr>
        <w:t>d</w:t>
      </w:r>
      <w:r w:rsidR="00812A93" w:rsidRPr="00CF7FDF">
        <w:rPr>
          <w:color w:val="000000"/>
          <w:szCs w:val="24"/>
        </w:rPr>
        <w:t xml:space="preserve"> poorer somatic condition than those from the North Channel, even though there were no differences in feeding success between the two regions. </w:t>
      </w:r>
      <w:r w:rsidR="00812A93" w:rsidRPr="00CF7FDF">
        <w:rPr>
          <w:szCs w:val="24"/>
        </w:rPr>
        <w:t xml:space="preserve">They suggest that fish underwent tidally oriented vertical migration in </w:t>
      </w:r>
      <w:r w:rsidR="00812A93" w:rsidRPr="00CF7FDF">
        <w:rPr>
          <w:szCs w:val="24"/>
        </w:rPr>
        <w:lastRenderedPageBreak/>
        <w:t>the South Channel, resulting in higher energetic costs and less overlap between fish and their prey (</w:t>
      </w:r>
      <w:r w:rsidR="00812A93" w:rsidRPr="00CF7FDF">
        <w:rPr>
          <w:color w:val="000000"/>
          <w:szCs w:val="24"/>
        </w:rPr>
        <w:t xml:space="preserve">Bevelhimer and Adams 1993, Bennett </w:t>
      </w:r>
      <w:r w:rsidR="00812A93" w:rsidRPr="00CF7FDF">
        <w:rPr>
          <w:i/>
          <w:color w:val="000000"/>
          <w:szCs w:val="24"/>
        </w:rPr>
        <w:t>et al.</w:t>
      </w:r>
      <w:r w:rsidR="00812A93" w:rsidRPr="00CF7FDF">
        <w:rPr>
          <w:color w:val="000000"/>
          <w:szCs w:val="24"/>
        </w:rPr>
        <w:t xml:space="preserve"> 2002, Kimmerer </w:t>
      </w:r>
      <w:r w:rsidR="00812A93" w:rsidRPr="00CF7FDF">
        <w:rPr>
          <w:i/>
          <w:color w:val="000000"/>
          <w:szCs w:val="24"/>
        </w:rPr>
        <w:t>et al.</w:t>
      </w:r>
      <w:r w:rsidR="00812A93" w:rsidRPr="00CF7FDF">
        <w:rPr>
          <w:color w:val="000000"/>
          <w:szCs w:val="24"/>
        </w:rPr>
        <w:t xml:space="preserve"> 2002, Hobbs </w:t>
      </w:r>
      <w:r w:rsidR="00812A93" w:rsidRPr="00CF7FDF">
        <w:rPr>
          <w:i/>
          <w:color w:val="000000"/>
          <w:szCs w:val="24"/>
        </w:rPr>
        <w:t>et al.</w:t>
      </w:r>
      <w:r w:rsidR="00812A93" w:rsidRPr="00CF7FDF">
        <w:rPr>
          <w:color w:val="000000"/>
          <w:szCs w:val="24"/>
        </w:rPr>
        <w:t xml:space="preserve"> 2006).  </w:t>
      </w:r>
      <w:r w:rsidR="00043744" w:rsidRPr="00CF7FDF">
        <w:rPr>
          <w:color w:val="000000"/>
          <w:szCs w:val="24"/>
        </w:rPr>
        <w:t>Regional differences in food use also occur, but m</w:t>
      </w:r>
      <w:r w:rsidR="002A28C0" w:rsidRPr="00CF7FDF">
        <w:rPr>
          <w:bCs/>
          <w:szCs w:val="24"/>
        </w:rPr>
        <w:t xml:space="preserve">ysids are </w:t>
      </w:r>
      <w:r w:rsidR="00043744" w:rsidRPr="00CF7FDF">
        <w:rPr>
          <w:bCs/>
          <w:szCs w:val="24"/>
        </w:rPr>
        <w:t>always among the top two</w:t>
      </w:r>
      <w:r w:rsidR="002A28C0" w:rsidRPr="00CF7FDF">
        <w:rPr>
          <w:bCs/>
          <w:szCs w:val="24"/>
        </w:rPr>
        <w:t xml:space="preserve"> most important diet component</w:t>
      </w:r>
      <w:r w:rsidR="00552181" w:rsidRPr="00CF7FDF">
        <w:rPr>
          <w:bCs/>
          <w:szCs w:val="24"/>
        </w:rPr>
        <w:t>s</w:t>
      </w:r>
      <w:r w:rsidR="002A28C0" w:rsidRPr="00CF7FDF">
        <w:rPr>
          <w:bCs/>
          <w:szCs w:val="24"/>
        </w:rPr>
        <w:t xml:space="preserve"> of young juvenile </w:t>
      </w:r>
      <w:r w:rsidR="000641FE" w:rsidRPr="00CF7FDF">
        <w:rPr>
          <w:bCs/>
          <w:szCs w:val="24"/>
        </w:rPr>
        <w:t>Longfin</w:t>
      </w:r>
      <w:r w:rsidR="002A28C0" w:rsidRPr="00CF7FDF">
        <w:rPr>
          <w:bCs/>
          <w:szCs w:val="24"/>
        </w:rPr>
        <w:t xml:space="preserve">; contributing 40- 75% of diets by weight (mainly </w:t>
      </w:r>
      <w:r w:rsidR="002A28C0" w:rsidRPr="00CF7FDF">
        <w:rPr>
          <w:bCs/>
          <w:i/>
          <w:szCs w:val="24"/>
        </w:rPr>
        <w:t>Hyperacanthomysis longirostris</w:t>
      </w:r>
      <w:r w:rsidR="002A28C0" w:rsidRPr="00CF7FDF">
        <w:rPr>
          <w:bCs/>
          <w:szCs w:val="24"/>
        </w:rPr>
        <w:t xml:space="preserve"> but some</w:t>
      </w:r>
      <w:r w:rsidR="002A28C0" w:rsidRPr="00CF7FDF">
        <w:rPr>
          <w:bCs/>
          <w:i/>
          <w:szCs w:val="24"/>
        </w:rPr>
        <w:t xml:space="preserve"> Neomysis kadiakensis</w:t>
      </w:r>
      <w:r w:rsidR="002A28C0" w:rsidRPr="00CF7FDF">
        <w:rPr>
          <w:bCs/>
          <w:szCs w:val="24"/>
        </w:rPr>
        <w:t>) (Burris and Baxter in prep)</w:t>
      </w:r>
      <w:r w:rsidR="007A4F37" w:rsidRPr="00CF7FDF">
        <w:rPr>
          <w:bCs/>
          <w:szCs w:val="24"/>
        </w:rPr>
        <w:t xml:space="preserve"> (F</w:t>
      </w:r>
      <w:r w:rsidR="00582389" w:rsidRPr="00CF7FDF">
        <w:rPr>
          <w:bCs/>
          <w:szCs w:val="24"/>
        </w:rPr>
        <w:t xml:space="preserve">ig. </w:t>
      </w:r>
      <w:r w:rsidR="0024620C">
        <w:rPr>
          <w:bCs/>
          <w:szCs w:val="24"/>
        </w:rPr>
        <w:t>10</w:t>
      </w:r>
      <w:r w:rsidR="00582389" w:rsidRPr="00CF7FDF">
        <w:rPr>
          <w:bCs/>
          <w:szCs w:val="24"/>
        </w:rPr>
        <w:t>)</w:t>
      </w:r>
      <w:r w:rsidR="002A28C0" w:rsidRPr="00CF7FDF">
        <w:rPr>
          <w:bCs/>
          <w:szCs w:val="24"/>
        </w:rPr>
        <w:t>.  These fish positively select for mysids in all regions of the estuary, except when their abundance</w:t>
      </w:r>
      <w:r w:rsidR="005D741A" w:rsidRPr="00CF7FDF">
        <w:rPr>
          <w:bCs/>
          <w:szCs w:val="24"/>
        </w:rPr>
        <w:t>s are</w:t>
      </w:r>
      <w:r w:rsidR="002A28C0" w:rsidRPr="00CF7FDF">
        <w:rPr>
          <w:bCs/>
          <w:szCs w:val="24"/>
        </w:rPr>
        <w:t xml:space="preserve"> extremely low. When this occurs, fish select for the dominant calanoid copepod species as an alternative,</w:t>
      </w:r>
      <w:r w:rsidR="00CB406A" w:rsidRPr="00CF7FDF">
        <w:rPr>
          <w:bCs/>
          <w:szCs w:val="24"/>
        </w:rPr>
        <w:t xml:space="preserve"> making their diets v</w:t>
      </w:r>
      <w:r w:rsidR="005B57DB" w:rsidRPr="00CF7FDF">
        <w:rPr>
          <w:bCs/>
          <w:szCs w:val="24"/>
        </w:rPr>
        <w:t xml:space="preserve">ery </w:t>
      </w:r>
      <w:r w:rsidR="00804F95" w:rsidRPr="00CF7FDF">
        <w:rPr>
          <w:bCs/>
          <w:szCs w:val="24"/>
        </w:rPr>
        <w:t>regionally</w:t>
      </w:r>
      <w:r w:rsidR="008F17C6" w:rsidRPr="00CF7FDF">
        <w:rPr>
          <w:bCs/>
          <w:szCs w:val="24"/>
        </w:rPr>
        <w:t xml:space="preserve"> (</w:t>
      </w:r>
      <w:r w:rsidR="00D360E6" w:rsidRPr="00CF7FDF">
        <w:rPr>
          <w:bCs/>
          <w:szCs w:val="24"/>
        </w:rPr>
        <w:t>salinity</w:t>
      </w:r>
      <w:r w:rsidR="008F17C6" w:rsidRPr="00CF7FDF">
        <w:rPr>
          <w:bCs/>
          <w:szCs w:val="24"/>
        </w:rPr>
        <w:t>)</w:t>
      </w:r>
      <w:r w:rsidR="005B57DB" w:rsidRPr="00CF7FDF">
        <w:rPr>
          <w:bCs/>
          <w:szCs w:val="24"/>
        </w:rPr>
        <w:t xml:space="preserve"> dependent</w:t>
      </w:r>
      <w:r w:rsidR="002A28C0" w:rsidRPr="00CF7FDF">
        <w:rPr>
          <w:bCs/>
          <w:szCs w:val="24"/>
        </w:rPr>
        <w:t xml:space="preserve"> (Burris and Baxter in prep)</w:t>
      </w:r>
      <w:r w:rsidR="007A4F37" w:rsidRPr="00CF7FDF">
        <w:rPr>
          <w:bCs/>
          <w:szCs w:val="24"/>
        </w:rPr>
        <w:t xml:space="preserve"> (F</w:t>
      </w:r>
      <w:r w:rsidR="0056140A" w:rsidRPr="00CF7FDF">
        <w:rPr>
          <w:bCs/>
          <w:szCs w:val="24"/>
        </w:rPr>
        <w:t xml:space="preserve">ig. </w:t>
      </w:r>
      <w:r w:rsidR="0024620C">
        <w:rPr>
          <w:bCs/>
          <w:szCs w:val="24"/>
        </w:rPr>
        <w:t>10</w:t>
      </w:r>
      <w:r w:rsidR="009E46D6" w:rsidRPr="00CF7FDF">
        <w:rPr>
          <w:bCs/>
          <w:szCs w:val="24"/>
        </w:rPr>
        <w:t>)</w:t>
      </w:r>
      <w:r w:rsidR="00D360E6" w:rsidRPr="00CF7FDF">
        <w:rPr>
          <w:bCs/>
          <w:szCs w:val="24"/>
        </w:rPr>
        <w:t xml:space="preserve">.  For instance, </w:t>
      </w:r>
      <w:r w:rsidR="005B57DB" w:rsidRPr="00CF7FDF">
        <w:rPr>
          <w:bCs/>
          <w:szCs w:val="24"/>
        </w:rPr>
        <w:t xml:space="preserve">the marine copepod </w:t>
      </w:r>
      <w:r w:rsidR="00D360E6" w:rsidRPr="00CF7FDF">
        <w:rPr>
          <w:bCs/>
          <w:i/>
          <w:szCs w:val="24"/>
        </w:rPr>
        <w:t>Acartia spp.</w:t>
      </w:r>
      <w:r w:rsidR="00D11E78" w:rsidRPr="00CF7FDF">
        <w:rPr>
          <w:bCs/>
          <w:szCs w:val="24"/>
        </w:rPr>
        <w:t xml:space="preserve"> </w:t>
      </w:r>
      <w:r w:rsidR="00D360E6" w:rsidRPr="00CF7FDF">
        <w:rPr>
          <w:bCs/>
          <w:szCs w:val="24"/>
        </w:rPr>
        <w:t xml:space="preserve">accounts for up to 80% of diets </w:t>
      </w:r>
      <w:r w:rsidR="00012B7D" w:rsidRPr="00CF7FDF">
        <w:rPr>
          <w:bCs/>
          <w:szCs w:val="24"/>
        </w:rPr>
        <w:t xml:space="preserve">(by </w:t>
      </w:r>
      <w:r w:rsidR="00B107E9" w:rsidRPr="00CF7FDF">
        <w:rPr>
          <w:bCs/>
          <w:szCs w:val="24"/>
        </w:rPr>
        <w:t>weight</w:t>
      </w:r>
      <w:r w:rsidR="00012B7D" w:rsidRPr="00CF7FDF">
        <w:rPr>
          <w:bCs/>
          <w:szCs w:val="24"/>
        </w:rPr>
        <w:t xml:space="preserve">) </w:t>
      </w:r>
      <w:r w:rsidR="00F91FA1" w:rsidRPr="00CF7FDF">
        <w:rPr>
          <w:bCs/>
          <w:szCs w:val="24"/>
        </w:rPr>
        <w:t>of</w:t>
      </w:r>
      <w:r w:rsidR="00D360E6" w:rsidRPr="00CF7FDF">
        <w:rPr>
          <w:bCs/>
          <w:szCs w:val="24"/>
        </w:rPr>
        <w:t xml:space="preserve"> fish </w:t>
      </w:r>
      <w:r w:rsidR="005B57DB" w:rsidRPr="00CF7FDF">
        <w:rPr>
          <w:bCs/>
          <w:szCs w:val="24"/>
        </w:rPr>
        <w:t xml:space="preserve">in San </w:t>
      </w:r>
      <w:r w:rsidR="00637ED0" w:rsidRPr="00CF7FDF">
        <w:rPr>
          <w:bCs/>
          <w:szCs w:val="24"/>
        </w:rPr>
        <w:t>Pablo</w:t>
      </w:r>
      <w:r w:rsidR="005B57DB" w:rsidRPr="00CF7FDF">
        <w:rPr>
          <w:bCs/>
          <w:szCs w:val="24"/>
        </w:rPr>
        <w:t xml:space="preserve"> Bay </w:t>
      </w:r>
      <w:r w:rsidR="00D360E6" w:rsidRPr="00CF7FDF">
        <w:rPr>
          <w:bCs/>
          <w:szCs w:val="24"/>
        </w:rPr>
        <w:t>during dry years</w:t>
      </w:r>
      <w:r w:rsidR="00D97EED" w:rsidRPr="00CF7FDF">
        <w:rPr>
          <w:bCs/>
          <w:szCs w:val="24"/>
        </w:rPr>
        <w:t xml:space="preserve">. In other regions, however, </w:t>
      </w:r>
      <w:r w:rsidR="00B107E9" w:rsidRPr="00CF7FDF">
        <w:rPr>
          <w:bCs/>
          <w:szCs w:val="24"/>
        </w:rPr>
        <w:t xml:space="preserve">or during wet years when San Pablo Bay is </w:t>
      </w:r>
      <w:r w:rsidR="00797C86" w:rsidRPr="00CF7FDF">
        <w:rPr>
          <w:bCs/>
          <w:szCs w:val="24"/>
        </w:rPr>
        <w:t>lower in salinity</w:t>
      </w:r>
      <w:r w:rsidR="00B107E9" w:rsidRPr="00CF7FDF">
        <w:rPr>
          <w:bCs/>
          <w:szCs w:val="24"/>
        </w:rPr>
        <w:t xml:space="preserve">, </w:t>
      </w:r>
      <w:r w:rsidR="005F4FA7" w:rsidRPr="00CF7FDF">
        <w:rPr>
          <w:bCs/>
          <w:szCs w:val="24"/>
        </w:rPr>
        <w:t>this copepod</w:t>
      </w:r>
      <w:r w:rsidR="00D866C0" w:rsidRPr="00CF7FDF">
        <w:rPr>
          <w:bCs/>
          <w:i/>
          <w:szCs w:val="24"/>
        </w:rPr>
        <w:t xml:space="preserve"> </w:t>
      </w:r>
      <w:r w:rsidR="00D866C0" w:rsidRPr="00CF7FDF">
        <w:rPr>
          <w:bCs/>
          <w:szCs w:val="24"/>
        </w:rPr>
        <w:t xml:space="preserve">accounts for </w:t>
      </w:r>
      <w:r w:rsidR="005B57DB" w:rsidRPr="00CF7FDF">
        <w:rPr>
          <w:bCs/>
          <w:szCs w:val="24"/>
        </w:rPr>
        <w:t xml:space="preserve">less than 25% of </w:t>
      </w:r>
      <w:r w:rsidR="006A084B" w:rsidRPr="00CF7FDF">
        <w:rPr>
          <w:bCs/>
          <w:szCs w:val="24"/>
        </w:rPr>
        <w:t xml:space="preserve">juvenile </w:t>
      </w:r>
      <w:r w:rsidR="005B57DB" w:rsidRPr="00CF7FDF">
        <w:rPr>
          <w:bCs/>
          <w:szCs w:val="24"/>
        </w:rPr>
        <w:t>diets</w:t>
      </w:r>
      <w:r w:rsidR="00D11E78" w:rsidRPr="00CF7FDF">
        <w:rPr>
          <w:bCs/>
          <w:szCs w:val="24"/>
        </w:rPr>
        <w:t xml:space="preserve"> (Burris and Baxter in prep)</w:t>
      </w:r>
      <w:r w:rsidR="005B57DB" w:rsidRPr="00CF7FDF">
        <w:rPr>
          <w:bCs/>
          <w:szCs w:val="24"/>
        </w:rPr>
        <w:t xml:space="preserve">. </w:t>
      </w:r>
      <w:r w:rsidR="006866E7" w:rsidRPr="00CF7FDF">
        <w:rPr>
          <w:bCs/>
          <w:szCs w:val="24"/>
        </w:rPr>
        <w:t xml:space="preserve">Similarly, </w:t>
      </w:r>
      <w:r w:rsidR="00E05864" w:rsidRPr="00CF7FDF">
        <w:rPr>
          <w:bCs/>
          <w:szCs w:val="24"/>
        </w:rPr>
        <w:t>t</w:t>
      </w:r>
      <w:r w:rsidR="00360081" w:rsidRPr="00CF7FDF">
        <w:rPr>
          <w:bCs/>
          <w:szCs w:val="24"/>
        </w:rPr>
        <w:t xml:space="preserve">he </w:t>
      </w:r>
      <w:r w:rsidR="00A81AA0" w:rsidRPr="00CF7FDF">
        <w:rPr>
          <w:bCs/>
          <w:szCs w:val="24"/>
        </w:rPr>
        <w:t xml:space="preserve">preferred prey of larval </w:t>
      </w:r>
      <w:r w:rsidR="000641FE" w:rsidRPr="00CF7FDF">
        <w:rPr>
          <w:bCs/>
          <w:szCs w:val="24"/>
        </w:rPr>
        <w:t>Longfin</w:t>
      </w:r>
      <w:r w:rsidR="00A81AA0" w:rsidRPr="00CF7FDF">
        <w:rPr>
          <w:bCs/>
          <w:szCs w:val="24"/>
        </w:rPr>
        <w:t>,</w:t>
      </w:r>
      <w:r w:rsidR="00360081" w:rsidRPr="00CF7FDF">
        <w:rPr>
          <w:bCs/>
          <w:szCs w:val="24"/>
        </w:rPr>
        <w:t xml:space="preserve"> </w:t>
      </w:r>
      <w:r w:rsidR="00637ED0" w:rsidRPr="00CF7FDF">
        <w:rPr>
          <w:bCs/>
          <w:i/>
          <w:szCs w:val="24"/>
        </w:rPr>
        <w:t>Eurytemora</w:t>
      </w:r>
      <w:r w:rsidR="00780728" w:rsidRPr="00CF7FDF">
        <w:rPr>
          <w:bCs/>
          <w:szCs w:val="24"/>
        </w:rPr>
        <w:t xml:space="preserve"> </w:t>
      </w:r>
      <w:r w:rsidR="00780728" w:rsidRPr="00CF7FDF">
        <w:rPr>
          <w:bCs/>
          <w:i/>
          <w:szCs w:val="24"/>
        </w:rPr>
        <w:t>affinis</w:t>
      </w:r>
      <w:r w:rsidR="00A81AA0" w:rsidRPr="00CF7FDF">
        <w:rPr>
          <w:bCs/>
          <w:szCs w:val="24"/>
        </w:rPr>
        <w:t>,</w:t>
      </w:r>
      <w:r w:rsidR="00360081" w:rsidRPr="00CF7FDF">
        <w:rPr>
          <w:bCs/>
          <w:szCs w:val="24"/>
        </w:rPr>
        <w:t xml:space="preserve"> </w:t>
      </w:r>
      <w:r w:rsidR="00A81AA0" w:rsidRPr="00CF7FDF">
        <w:rPr>
          <w:bCs/>
          <w:szCs w:val="24"/>
        </w:rPr>
        <w:t>is</w:t>
      </w:r>
      <w:r w:rsidR="00360081" w:rsidRPr="00CF7FDF">
        <w:rPr>
          <w:bCs/>
          <w:szCs w:val="24"/>
        </w:rPr>
        <w:t xml:space="preserve"> also an important part of</w:t>
      </w:r>
      <w:r w:rsidR="00A81AA0" w:rsidRPr="00CF7FDF">
        <w:rPr>
          <w:bCs/>
          <w:szCs w:val="24"/>
        </w:rPr>
        <w:t xml:space="preserve"> juvenile</w:t>
      </w:r>
      <w:r w:rsidR="00360081" w:rsidRPr="00CF7FDF">
        <w:rPr>
          <w:bCs/>
          <w:szCs w:val="24"/>
        </w:rPr>
        <w:t xml:space="preserve"> diets when available, accounting for up to 55% of diets (by weight) in Suisun Marsh in dry </w:t>
      </w:r>
      <w:r w:rsidR="00637ED0" w:rsidRPr="00CF7FDF">
        <w:rPr>
          <w:bCs/>
          <w:szCs w:val="24"/>
        </w:rPr>
        <w:t>years</w:t>
      </w:r>
      <w:r w:rsidR="00CA092F" w:rsidRPr="00CF7FDF">
        <w:rPr>
          <w:bCs/>
          <w:szCs w:val="24"/>
        </w:rPr>
        <w:t xml:space="preserve"> and</w:t>
      </w:r>
      <w:r w:rsidR="00360081" w:rsidRPr="00CF7FDF">
        <w:rPr>
          <w:bCs/>
          <w:szCs w:val="24"/>
        </w:rPr>
        <w:t xml:space="preserve"> almost 40% in Napa River in </w:t>
      </w:r>
      <w:r w:rsidR="00C77717" w:rsidRPr="00CF7FDF">
        <w:rPr>
          <w:bCs/>
          <w:szCs w:val="24"/>
        </w:rPr>
        <w:t xml:space="preserve">the wet year of </w:t>
      </w:r>
      <w:r w:rsidR="00360081" w:rsidRPr="00CF7FDF">
        <w:rPr>
          <w:bCs/>
          <w:szCs w:val="24"/>
        </w:rPr>
        <w:t xml:space="preserve">2006. </w:t>
      </w:r>
      <w:r w:rsidR="00FF681B" w:rsidRPr="00CF7FDF">
        <w:rPr>
          <w:bCs/>
          <w:szCs w:val="24"/>
        </w:rPr>
        <w:t>However, because this copepod</w:t>
      </w:r>
      <w:r w:rsidR="00637ED0" w:rsidRPr="00CF7FDF">
        <w:rPr>
          <w:bCs/>
          <w:szCs w:val="24"/>
        </w:rPr>
        <w:t xml:space="preserve"> </w:t>
      </w:r>
      <w:r w:rsidR="00FF681B" w:rsidRPr="00CF7FDF">
        <w:rPr>
          <w:bCs/>
          <w:szCs w:val="24"/>
        </w:rPr>
        <w:t>peaks in</w:t>
      </w:r>
      <w:r w:rsidR="00637ED0" w:rsidRPr="00CF7FDF">
        <w:rPr>
          <w:bCs/>
          <w:szCs w:val="24"/>
        </w:rPr>
        <w:t xml:space="preserve"> abundance by</w:t>
      </w:r>
      <w:r w:rsidR="00FF681B" w:rsidRPr="00CF7FDF">
        <w:rPr>
          <w:bCs/>
          <w:szCs w:val="24"/>
        </w:rPr>
        <w:t xml:space="preserve"> spring</w:t>
      </w:r>
      <w:r w:rsidR="00CE6A60" w:rsidRPr="00CF7FDF">
        <w:rPr>
          <w:bCs/>
          <w:szCs w:val="24"/>
        </w:rPr>
        <w:t xml:space="preserve"> (</w:t>
      </w:r>
      <w:r w:rsidR="007A4F37" w:rsidRPr="00CF7FDF">
        <w:rPr>
          <w:bCs/>
          <w:szCs w:val="24"/>
        </w:rPr>
        <w:t>F</w:t>
      </w:r>
      <w:r w:rsidR="001149D4" w:rsidRPr="00CF7FDF">
        <w:rPr>
          <w:bCs/>
          <w:szCs w:val="24"/>
        </w:rPr>
        <w:t xml:space="preserve">ig. </w:t>
      </w:r>
      <w:r w:rsidR="0056140A" w:rsidRPr="00CF7FDF">
        <w:rPr>
          <w:bCs/>
          <w:szCs w:val="24"/>
        </w:rPr>
        <w:t>3</w:t>
      </w:r>
      <w:r w:rsidR="00CE6A60" w:rsidRPr="00CF7FDF">
        <w:rPr>
          <w:bCs/>
          <w:szCs w:val="24"/>
        </w:rPr>
        <w:t>)</w:t>
      </w:r>
      <w:r w:rsidR="00CF3F82" w:rsidRPr="00CF7FDF">
        <w:rPr>
          <w:bCs/>
          <w:szCs w:val="24"/>
        </w:rPr>
        <w:t xml:space="preserve">, declining </w:t>
      </w:r>
      <w:r w:rsidR="00FF681B" w:rsidRPr="00CF7FDF">
        <w:rPr>
          <w:bCs/>
          <w:szCs w:val="24"/>
        </w:rPr>
        <w:t>in summer</w:t>
      </w:r>
      <w:r w:rsidR="00F26456" w:rsidRPr="00CF7FDF">
        <w:rPr>
          <w:bCs/>
          <w:szCs w:val="24"/>
        </w:rPr>
        <w:t xml:space="preserve"> when young juveniles are present</w:t>
      </w:r>
      <w:r w:rsidR="00FF681B" w:rsidRPr="00CF7FDF">
        <w:rPr>
          <w:bCs/>
          <w:szCs w:val="24"/>
        </w:rPr>
        <w:t>, it account</w:t>
      </w:r>
      <w:r w:rsidR="00E05864" w:rsidRPr="00CF7FDF">
        <w:rPr>
          <w:bCs/>
          <w:szCs w:val="24"/>
        </w:rPr>
        <w:t>s</w:t>
      </w:r>
      <w:r w:rsidR="00FF681B" w:rsidRPr="00CF7FDF">
        <w:rPr>
          <w:bCs/>
          <w:szCs w:val="24"/>
        </w:rPr>
        <w:t xml:space="preserve"> for less than 20% of diets in most regions (</w:t>
      </w:r>
      <w:r w:rsidR="007A4F37" w:rsidRPr="00F4142E">
        <w:rPr>
          <w:bCs/>
          <w:szCs w:val="24"/>
        </w:rPr>
        <w:t>F</w:t>
      </w:r>
      <w:r w:rsidR="00A47FAD" w:rsidRPr="00F4142E">
        <w:rPr>
          <w:bCs/>
          <w:szCs w:val="24"/>
        </w:rPr>
        <w:t xml:space="preserve">ig. </w:t>
      </w:r>
      <w:r w:rsidR="0024620C" w:rsidRPr="00F4142E">
        <w:rPr>
          <w:bCs/>
          <w:szCs w:val="24"/>
        </w:rPr>
        <w:t>10</w:t>
      </w:r>
      <w:r w:rsidR="00FF681B" w:rsidRPr="00F4142E">
        <w:rPr>
          <w:bCs/>
          <w:szCs w:val="24"/>
        </w:rPr>
        <w:t>).</w:t>
      </w:r>
      <w:r w:rsidR="00FF681B" w:rsidRPr="00CF7FDF">
        <w:rPr>
          <w:bCs/>
          <w:szCs w:val="24"/>
        </w:rPr>
        <w:t xml:space="preserve"> </w:t>
      </w:r>
      <w:r w:rsidR="00594F41" w:rsidRPr="00CF7FDF">
        <w:rPr>
          <w:bCs/>
          <w:szCs w:val="24"/>
        </w:rPr>
        <w:t xml:space="preserve">Finally, </w:t>
      </w:r>
      <w:r w:rsidR="00EF7FB3" w:rsidRPr="00CF7FDF">
        <w:rPr>
          <w:bCs/>
          <w:i/>
          <w:szCs w:val="24"/>
        </w:rPr>
        <w:t xml:space="preserve">Pseudodiaptomus </w:t>
      </w:r>
      <w:r w:rsidR="0041275A" w:rsidRPr="00CF7FDF">
        <w:rPr>
          <w:bCs/>
          <w:i/>
          <w:szCs w:val="24"/>
        </w:rPr>
        <w:t>forbesi</w:t>
      </w:r>
      <w:r w:rsidR="00A26463" w:rsidRPr="00CF7FDF">
        <w:rPr>
          <w:bCs/>
          <w:szCs w:val="24"/>
        </w:rPr>
        <w:t xml:space="preserve">, </w:t>
      </w:r>
      <w:r w:rsidR="00594F41" w:rsidRPr="00CF7FDF">
        <w:rPr>
          <w:bCs/>
          <w:szCs w:val="24"/>
        </w:rPr>
        <w:t xml:space="preserve">a calanoid </w:t>
      </w:r>
      <w:r w:rsidR="00A26463" w:rsidRPr="00CF7FDF">
        <w:rPr>
          <w:bCs/>
          <w:szCs w:val="24"/>
        </w:rPr>
        <w:t xml:space="preserve">abundant in </w:t>
      </w:r>
      <w:r w:rsidR="003E2902" w:rsidRPr="00CF7FDF">
        <w:rPr>
          <w:bCs/>
          <w:szCs w:val="24"/>
        </w:rPr>
        <w:t xml:space="preserve">low salinity </w:t>
      </w:r>
      <w:r w:rsidR="00A26463" w:rsidRPr="00CF7FDF">
        <w:rPr>
          <w:bCs/>
          <w:szCs w:val="24"/>
        </w:rPr>
        <w:t>water</w:t>
      </w:r>
      <w:r w:rsidR="003E2902" w:rsidRPr="00CF7FDF">
        <w:rPr>
          <w:bCs/>
          <w:szCs w:val="24"/>
        </w:rPr>
        <w:t>s</w:t>
      </w:r>
      <w:r w:rsidR="00A26463" w:rsidRPr="00CF7FDF">
        <w:rPr>
          <w:bCs/>
          <w:szCs w:val="24"/>
        </w:rPr>
        <w:t xml:space="preserve"> </w:t>
      </w:r>
      <w:r w:rsidR="00E608EA" w:rsidRPr="00CF7FDF">
        <w:rPr>
          <w:bCs/>
          <w:szCs w:val="24"/>
        </w:rPr>
        <w:t>duri</w:t>
      </w:r>
      <w:r w:rsidR="00F75B4C" w:rsidRPr="00CF7FDF">
        <w:rPr>
          <w:bCs/>
          <w:szCs w:val="24"/>
        </w:rPr>
        <w:t>ng</w:t>
      </w:r>
      <w:r w:rsidR="00594F41" w:rsidRPr="00CF7FDF">
        <w:rPr>
          <w:bCs/>
          <w:szCs w:val="24"/>
        </w:rPr>
        <w:t xml:space="preserve"> summer months</w:t>
      </w:r>
      <w:r w:rsidR="00D11E78" w:rsidRPr="00CF7FDF">
        <w:rPr>
          <w:bCs/>
          <w:szCs w:val="24"/>
        </w:rPr>
        <w:t xml:space="preserve"> (</w:t>
      </w:r>
      <w:r w:rsidR="007A4F37" w:rsidRPr="00CF7FDF">
        <w:rPr>
          <w:bCs/>
          <w:szCs w:val="24"/>
        </w:rPr>
        <w:t>F</w:t>
      </w:r>
      <w:r w:rsidR="00F4654F" w:rsidRPr="00CF7FDF">
        <w:rPr>
          <w:bCs/>
          <w:szCs w:val="24"/>
        </w:rPr>
        <w:t xml:space="preserve">ig. </w:t>
      </w:r>
      <w:r w:rsidR="0056140A" w:rsidRPr="00CF7FDF">
        <w:rPr>
          <w:bCs/>
          <w:szCs w:val="24"/>
        </w:rPr>
        <w:t>4</w:t>
      </w:r>
      <w:r w:rsidR="00D11E78" w:rsidRPr="00CF7FDF">
        <w:rPr>
          <w:bCs/>
          <w:szCs w:val="24"/>
        </w:rPr>
        <w:t>)</w:t>
      </w:r>
      <w:r w:rsidR="00594F41" w:rsidRPr="00CF7FDF">
        <w:rPr>
          <w:bCs/>
          <w:szCs w:val="24"/>
        </w:rPr>
        <w:t xml:space="preserve">, is most </w:t>
      </w:r>
      <w:r w:rsidR="00E608EA" w:rsidRPr="00CF7FDF">
        <w:rPr>
          <w:bCs/>
          <w:szCs w:val="24"/>
        </w:rPr>
        <w:t>important for fish</w:t>
      </w:r>
      <w:r w:rsidR="00177AA5" w:rsidRPr="00CF7FDF">
        <w:rPr>
          <w:bCs/>
          <w:szCs w:val="24"/>
        </w:rPr>
        <w:t xml:space="preserve"> further upstream</w:t>
      </w:r>
      <w:r w:rsidR="00E608EA" w:rsidRPr="00CF7FDF">
        <w:rPr>
          <w:bCs/>
          <w:szCs w:val="24"/>
        </w:rPr>
        <w:t xml:space="preserve"> in the West Delta and Suisun Bay in dry </w:t>
      </w:r>
      <w:r w:rsidR="000948CD" w:rsidRPr="00CF7FDF">
        <w:rPr>
          <w:bCs/>
          <w:szCs w:val="24"/>
        </w:rPr>
        <w:t>years</w:t>
      </w:r>
      <w:r w:rsidR="007D35CC" w:rsidRPr="00CF7FDF">
        <w:rPr>
          <w:bCs/>
          <w:szCs w:val="24"/>
        </w:rPr>
        <w:t xml:space="preserve"> (~50% of diets)</w:t>
      </w:r>
      <w:r w:rsidR="001A4930" w:rsidRPr="00CF7FDF">
        <w:rPr>
          <w:bCs/>
          <w:szCs w:val="24"/>
        </w:rPr>
        <w:t xml:space="preserve">, contributing </w:t>
      </w:r>
      <w:r w:rsidR="008D4ACC" w:rsidRPr="00CF7FDF">
        <w:rPr>
          <w:bCs/>
          <w:szCs w:val="24"/>
        </w:rPr>
        <w:t xml:space="preserve">less than </w:t>
      </w:r>
      <w:r w:rsidR="00E608EA" w:rsidRPr="00CF7FDF">
        <w:rPr>
          <w:bCs/>
          <w:szCs w:val="24"/>
        </w:rPr>
        <w:t>20% to diets in other regions and in wet years.</w:t>
      </w:r>
      <w:r w:rsidR="00901A52" w:rsidRPr="00CF7FDF">
        <w:rPr>
          <w:bCs/>
          <w:szCs w:val="24"/>
        </w:rPr>
        <w:t xml:space="preserve"> </w:t>
      </w:r>
      <w:r w:rsidR="0020048E" w:rsidRPr="00CF7FDF">
        <w:rPr>
          <w:bCs/>
          <w:szCs w:val="24"/>
        </w:rPr>
        <w:t>However, y</w:t>
      </w:r>
      <w:r w:rsidR="004A18C9" w:rsidRPr="00CF7FDF">
        <w:rPr>
          <w:bCs/>
          <w:szCs w:val="24"/>
        </w:rPr>
        <w:t xml:space="preserve">oung juveniles </w:t>
      </w:r>
      <w:r w:rsidR="000948CD" w:rsidRPr="00CF7FDF">
        <w:rPr>
          <w:bCs/>
          <w:szCs w:val="24"/>
        </w:rPr>
        <w:t xml:space="preserve">processed a decade earlier </w:t>
      </w:r>
      <w:r w:rsidR="00690EE3" w:rsidRPr="00CF7FDF">
        <w:rPr>
          <w:bCs/>
          <w:szCs w:val="24"/>
        </w:rPr>
        <w:t xml:space="preserve">in Suisun Bay </w:t>
      </w:r>
      <w:r w:rsidR="000948CD" w:rsidRPr="00CF7FDF">
        <w:rPr>
          <w:bCs/>
          <w:szCs w:val="24"/>
        </w:rPr>
        <w:t>(1996</w:t>
      </w:r>
      <w:r w:rsidR="00182E2D" w:rsidRPr="00CF7FDF">
        <w:rPr>
          <w:bCs/>
          <w:szCs w:val="24"/>
        </w:rPr>
        <w:t xml:space="preserve"> versus the previous study 2005-2008</w:t>
      </w:r>
      <w:r w:rsidR="002F5E75" w:rsidRPr="00CF7FDF">
        <w:rPr>
          <w:bCs/>
          <w:szCs w:val="24"/>
        </w:rPr>
        <w:t xml:space="preserve">) </w:t>
      </w:r>
      <w:r w:rsidR="000711E3" w:rsidRPr="00CF7FDF">
        <w:rPr>
          <w:bCs/>
          <w:szCs w:val="24"/>
        </w:rPr>
        <w:t>consumed</w:t>
      </w:r>
      <w:r w:rsidR="000948CD" w:rsidRPr="00CF7FDF">
        <w:rPr>
          <w:bCs/>
          <w:szCs w:val="24"/>
        </w:rPr>
        <w:t xml:space="preserve"> mostly </w:t>
      </w:r>
      <w:r w:rsidR="000948CD" w:rsidRPr="00CF7FDF">
        <w:rPr>
          <w:bCs/>
          <w:i/>
          <w:szCs w:val="24"/>
        </w:rPr>
        <w:t xml:space="preserve">Pseudodiaptomus </w:t>
      </w:r>
      <w:r w:rsidR="00860F85" w:rsidRPr="00CF7FDF">
        <w:rPr>
          <w:bCs/>
          <w:i/>
          <w:szCs w:val="24"/>
        </w:rPr>
        <w:t>forbesi</w:t>
      </w:r>
      <w:r w:rsidR="000948CD" w:rsidRPr="00CF7FDF">
        <w:rPr>
          <w:bCs/>
          <w:i/>
          <w:szCs w:val="24"/>
        </w:rPr>
        <w:t xml:space="preserve"> </w:t>
      </w:r>
      <w:r w:rsidR="009F73BA" w:rsidRPr="00CF7FDF">
        <w:rPr>
          <w:bCs/>
          <w:szCs w:val="24"/>
        </w:rPr>
        <w:t>(</w:t>
      </w:r>
      <w:r w:rsidR="002C765C" w:rsidRPr="00CF7FDF">
        <w:rPr>
          <w:bCs/>
          <w:szCs w:val="24"/>
        </w:rPr>
        <w:t>76% by number</w:t>
      </w:r>
      <w:r w:rsidR="00BE4628" w:rsidRPr="00CF7FDF">
        <w:rPr>
          <w:bCs/>
          <w:szCs w:val="24"/>
        </w:rPr>
        <w:t>, South Channel</w:t>
      </w:r>
      <w:r w:rsidR="009F73BA" w:rsidRPr="00CF7FDF">
        <w:rPr>
          <w:bCs/>
          <w:szCs w:val="24"/>
        </w:rPr>
        <w:t xml:space="preserve">) </w:t>
      </w:r>
      <w:r w:rsidR="000948CD" w:rsidRPr="00CF7FDF">
        <w:rPr>
          <w:bCs/>
          <w:szCs w:val="24"/>
        </w:rPr>
        <w:t xml:space="preserve">or the cyclopoid </w:t>
      </w:r>
      <w:r w:rsidR="000948CD" w:rsidRPr="00CF7FDF">
        <w:rPr>
          <w:bCs/>
          <w:i/>
          <w:szCs w:val="24"/>
        </w:rPr>
        <w:t>Acanthocyclops spp.</w:t>
      </w:r>
      <w:r w:rsidR="009F73BA" w:rsidRPr="00CF7FDF">
        <w:rPr>
          <w:bCs/>
          <w:i/>
          <w:szCs w:val="24"/>
        </w:rPr>
        <w:t xml:space="preserve"> </w:t>
      </w:r>
      <w:r w:rsidR="009F73BA" w:rsidRPr="00CF7FDF">
        <w:rPr>
          <w:bCs/>
          <w:szCs w:val="24"/>
        </w:rPr>
        <w:t>(</w:t>
      </w:r>
      <w:r w:rsidR="002C765C" w:rsidRPr="00CF7FDF">
        <w:rPr>
          <w:bCs/>
          <w:szCs w:val="24"/>
        </w:rPr>
        <w:t>93% by number</w:t>
      </w:r>
      <w:r w:rsidR="00BE4628" w:rsidRPr="00CF7FDF">
        <w:rPr>
          <w:bCs/>
          <w:szCs w:val="24"/>
        </w:rPr>
        <w:t>, North Channel</w:t>
      </w:r>
      <w:r w:rsidR="009F73BA" w:rsidRPr="00CF7FDF">
        <w:rPr>
          <w:bCs/>
          <w:szCs w:val="24"/>
        </w:rPr>
        <w:t>)</w:t>
      </w:r>
      <w:r w:rsidR="000948CD" w:rsidRPr="00CF7FDF">
        <w:rPr>
          <w:bCs/>
          <w:szCs w:val="24"/>
        </w:rPr>
        <w:t xml:space="preserve"> (Hobbs </w:t>
      </w:r>
      <w:r w:rsidR="000948CD" w:rsidRPr="00CF7FDF">
        <w:rPr>
          <w:bCs/>
          <w:i/>
          <w:szCs w:val="24"/>
        </w:rPr>
        <w:t>et al.</w:t>
      </w:r>
      <w:r w:rsidR="000948CD" w:rsidRPr="00CF7FDF">
        <w:rPr>
          <w:bCs/>
          <w:szCs w:val="24"/>
        </w:rPr>
        <w:t xml:space="preserve"> 2006).</w:t>
      </w:r>
      <w:r w:rsidR="006643C3" w:rsidRPr="00CF7FDF">
        <w:rPr>
          <w:bCs/>
          <w:szCs w:val="24"/>
        </w:rPr>
        <w:t xml:space="preserve">  </w:t>
      </w:r>
      <w:r w:rsidR="007D35CC" w:rsidRPr="00CF7FDF">
        <w:rPr>
          <w:bCs/>
          <w:szCs w:val="24"/>
        </w:rPr>
        <w:t xml:space="preserve">The reduction in importance </w:t>
      </w:r>
      <w:r w:rsidR="00DA2AF1" w:rsidRPr="00CF7FDF">
        <w:rPr>
          <w:bCs/>
          <w:szCs w:val="24"/>
        </w:rPr>
        <w:t xml:space="preserve">of these </w:t>
      </w:r>
      <w:r w:rsidR="00DA2AF1" w:rsidRPr="00CF7FDF">
        <w:rPr>
          <w:bCs/>
          <w:szCs w:val="24"/>
        </w:rPr>
        <w:lastRenderedPageBreak/>
        <w:t xml:space="preserve">two prey types in fish </w:t>
      </w:r>
      <w:r w:rsidR="006643C3" w:rsidRPr="00CF7FDF">
        <w:rPr>
          <w:bCs/>
          <w:szCs w:val="24"/>
        </w:rPr>
        <w:t xml:space="preserve">a </w:t>
      </w:r>
      <w:r w:rsidR="00DA2AF1" w:rsidRPr="00CF7FDF">
        <w:rPr>
          <w:bCs/>
          <w:szCs w:val="24"/>
        </w:rPr>
        <w:t xml:space="preserve">decade later may be due to the documented </w:t>
      </w:r>
      <w:r w:rsidR="00FB5C75" w:rsidRPr="00CF7FDF">
        <w:rPr>
          <w:bCs/>
          <w:szCs w:val="24"/>
        </w:rPr>
        <w:t>long-term</w:t>
      </w:r>
      <w:r w:rsidR="00DA2AF1" w:rsidRPr="00CF7FDF">
        <w:rPr>
          <w:bCs/>
          <w:szCs w:val="24"/>
        </w:rPr>
        <w:t xml:space="preserve"> declines in their </w:t>
      </w:r>
      <w:r w:rsidR="00E91175" w:rsidRPr="00CF7FDF">
        <w:rPr>
          <w:bCs/>
          <w:szCs w:val="24"/>
        </w:rPr>
        <w:t>abundance</w:t>
      </w:r>
      <w:r w:rsidR="00DA2AF1" w:rsidRPr="00CF7FDF">
        <w:rPr>
          <w:bCs/>
          <w:szCs w:val="24"/>
        </w:rPr>
        <w:t xml:space="preserve"> (</w:t>
      </w:r>
      <w:r w:rsidR="00DA2AF1" w:rsidRPr="00CF7FDF">
        <w:rPr>
          <w:color w:val="000000"/>
          <w:szCs w:val="24"/>
        </w:rPr>
        <w:t xml:space="preserve">Baxter </w:t>
      </w:r>
      <w:r w:rsidR="00DA2AF1" w:rsidRPr="00CF7FDF">
        <w:rPr>
          <w:i/>
          <w:color w:val="000000"/>
          <w:szCs w:val="24"/>
        </w:rPr>
        <w:t>et al.</w:t>
      </w:r>
      <w:r w:rsidR="00DA2AF1" w:rsidRPr="00CF7FDF">
        <w:rPr>
          <w:color w:val="000000"/>
          <w:szCs w:val="24"/>
        </w:rPr>
        <w:t xml:space="preserve"> 2008; Winder and Jassby 2011).</w:t>
      </w:r>
      <w:r w:rsidR="00DA2AF1" w:rsidRPr="00CF7FDF">
        <w:rPr>
          <w:bCs/>
          <w:szCs w:val="24"/>
        </w:rPr>
        <w:t xml:space="preserve"> </w:t>
      </w:r>
      <w:r w:rsidR="002B7D17" w:rsidRPr="00CF7FDF">
        <w:rPr>
          <w:bCs/>
          <w:szCs w:val="24"/>
        </w:rPr>
        <w:t xml:space="preserve"> </w:t>
      </w:r>
      <w:r w:rsidR="007C32A2" w:rsidRPr="00CF7FDF">
        <w:rPr>
          <w:szCs w:val="24"/>
        </w:rPr>
        <w:t xml:space="preserve">In the late 1980s, </w:t>
      </w:r>
      <w:r w:rsidR="007C32A2" w:rsidRPr="00CF7FDF">
        <w:rPr>
          <w:i/>
          <w:szCs w:val="24"/>
        </w:rPr>
        <w:t>Pseudodiaptomus forbesi</w:t>
      </w:r>
      <w:r w:rsidR="007C32A2" w:rsidRPr="00CF7FDF">
        <w:rPr>
          <w:szCs w:val="24"/>
        </w:rPr>
        <w:t xml:space="preserve"> rapidly established itself and replaced </w:t>
      </w:r>
      <w:r w:rsidR="007C32A2" w:rsidRPr="00CF7FDF">
        <w:rPr>
          <w:i/>
          <w:szCs w:val="24"/>
        </w:rPr>
        <w:t>Eurytemora affinis</w:t>
      </w:r>
      <w:r w:rsidR="007C32A2" w:rsidRPr="00CF7FDF">
        <w:rPr>
          <w:szCs w:val="24"/>
        </w:rPr>
        <w:t xml:space="preserve"> as the dominant calanoid during summer months (Winder and Jassby 2011).  However, since the early 1990s, it has declined in abundance particularly in Suisun Bay and Marsh (Winder and Jassby 2011).</w:t>
      </w:r>
      <w:r w:rsidR="007462AA" w:rsidRPr="00CF7FDF">
        <w:rPr>
          <w:szCs w:val="24"/>
        </w:rPr>
        <w:t xml:space="preserve"> </w:t>
      </w:r>
      <w:r w:rsidR="007C32A2" w:rsidRPr="00CF7FDF">
        <w:rPr>
          <w:i/>
          <w:szCs w:val="24"/>
        </w:rPr>
        <w:t>P. forbesi</w:t>
      </w:r>
      <w:r w:rsidR="007C32A2" w:rsidRPr="00CF7FDF">
        <w:rPr>
          <w:szCs w:val="24"/>
        </w:rPr>
        <w:t xml:space="preserve"> may have a competitive advantage over </w:t>
      </w:r>
      <w:r w:rsidR="007C32A2" w:rsidRPr="00CF7FDF">
        <w:rPr>
          <w:i/>
          <w:szCs w:val="24"/>
        </w:rPr>
        <w:t xml:space="preserve">E. affinis </w:t>
      </w:r>
      <w:r w:rsidR="007C32A2" w:rsidRPr="00CF7FDF">
        <w:rPr>
          <w:szCs w:val="24"/>
        </w:rPr>
        <w:t xml:space="preserve">because its selective feeding </w:t>
      </w:r>
      <w:r w:rsidR="00FB5C75" w:rsidRPr="00CF7FDF">
        <w:rPr>
          <w:szCs w:val="24"/>
        </w:rPr>
        <w:t>allows</w:t>
      </w:r>
      <w:r w:rsidR="007C32A2" w:rsidRPr="00CF7FDF">
        <w:rPr>
          <w:szCs w:val="24"/>
        </w:rPr>
        <w:t xml:space="preserve"> it to avoid toxic prey in favor of high-quality algae </w:t>
      </w:r>
      <w:r w:rsidR="007C32A2" w:rsidRPr="00CF7FDF">
        <w:rPr>
          <w:bCs/>
          <w:szCs w:val="24"/>
        </w:rPr>
        <w:t xml:space="preserve">(Mueller-Solger </w:t>
      </w:r>
      <w:r w:rsidR="007C32A2" w:rsidRPr="00CF7FDF">
        <w:rPr>
          <w:bCs/>
          <w:i/>
          <w:szCs w:val="24"/>
        </w:rPr>
        <w:t>et al.</w:t>
      </w:r>
      <w:r w:rsidR="007C32A2" w:rsidRPr="00CF7FDF">
        <w:rPr>
          <w:bCs/>
          <w:szCs w:val="24"/>
        </w:rPr>
        <w:t xml:space="preserve"> 2006, Ger </w:t>
      </w:r>
      <w:r w:rsidR="007C32A2" w:rsidRPr="00CF7FDF">
        <w:rPr>
          <w:bCs/>
          <w:i/>
          <w:szCs w:val="24"/>
        </w:rPr>
        <w:t>et al.</w:t>
      </w:r>
      <w:r w:rsidR="007C32A2" w:rsidRPr="00CF7FDF">
        <w:rPr>
          <w:bCs/>
          <w:szCs w:val="24"/>
        </w:rPr>
        <w:t xml:space="preserve"> 2010)</w:t>
      </w:r>
      <w:r w:rsidR="00077B4E" w:rsidRPr="00CF7FDF">
        <w:rPr>
          <w:bCs/>
          <w:szCs w:val="24"/>
        </w:rPr>
        <w:t>. Still,</w:t>
      </w:r>
      <w:r w:rsidR="007C32A2" w:rsidRPr="00CF7FDF">
        <w:rPr>
          <w:szCs w:val="24"/>
        </w:rPr>
        <w:t xml:space="preserve"> its regional decline may be due to competition and predation by the clam, as well as entrainment of its source populations in the Delta </w:t>
      </w:r>
      <w:r w:rsidR="007C32A2" w:rsidRPr="00CF7FDF">
        <w:rPr>
          <w:bCs/>
          <w:szCs w:val="24"/>
        </w:rPr>
        <w:t>(Durand 2010, Winder and Jassby 2011).</w:t>
      </w:r>
    </w:p>
    <w:p w14:paraId="6BF134E7" w14:textId="332B0B1A" w:rsidR="00DD774D" w:rsidRPr="00CF7FDF" w:rsidRDefault="00982CAB" w:rsidP="00A570D2">
      <w:pPr>
        <w:spacing w:line="480" w:lineRule="auto"/>
        <w:ind w:firstLine="720"/>
        <w:rPr>
          <w:rFonts w:ascii="Times New Roman" w:hAnsi="Times New Roman" w:cs="Times New Roman"/>
          <w:bCs/>
          <w:sz w:val="24"/>
          <w:szCs w:val="24"/>
        </w:rPr>
      </w:pPr>
      <w:r w:rsidRPr="00CF7FDF">
        <w:rPr>
          <w:rFonts w:ascii="Times New Roman" w:hAnsi="Times New Roman" w:cs="Times New Roman"/>
          <w:bCs/>
          <w:sz w:val="24"/>
          <w:szCs w:val="24"/>
        </w:rPr>
        <w:t>Preliminary analysis</w:t>
      </w:r>
      <w:r w:rsidR="00284DDB" w:rsidRPr="00CF7FDF">
        <w:rPr>
          <w:rFonts w:ascii="Times New Roman" w:hAnsi="Times New Roman" w:cs="Times New Roman"/>
          <w:bCs/>
          <w:sz w:val="24"/>
          <w:szCs w:val="24"/>
        </w:rPr>
        <w:t xml:space="preserve"> of </w:t>
      </w:r>
      <w:r w:rsidR="00B70BEF" w:rsidRPr="00CF7FDF">
        <w:rPr>
          <w:rFonts w:ascii="Times New Roman" w:hAnsi="Times New Roman" w:cs="Times New Roman"/>
          <w:bCs/>
          <w:sz w:val="24"/>
          <w:szCs w:val="24"/>
        </w:rPr>
        <w:t xml:space="preserve">older </w:t>
      </w:r>
      <w:r w:rsidR="00284DDB" w:rsidRPr="00CF7FDF">
        <w:rPr>
          <w:rFonts w:ascii="Times New Roman" w:hAnsi="Times New Roman" w:cs="Times New Roman"/>
          <w:bCs/>
          <w:sz w:val="24"/>
          <w:szCs w:val="24"/>
        </w:rPr>
        <w:t xml:space="preserve">juvenile </w:t>
      </w:r>
      <w:r w:rsidR="000641FE" w:rsidRPr="00CF7FDF">
        <w:rPr>
          <w:rFonts w:ascii="Times New Roman" w:hAnsi="Times New Roman" w:cs="Times New Roman"/>
          <w:bCs/>
          <w:sz w:val="24"/>
          <w:szCs w:val="24"/>
        </w:rPr>
        <w:t>Longfin</w:t>
      </w:r>
      <w:r w:rsidR="00784A77" w:rsidRPr="00CF7FDF">
        <w:rPr>
          <w:rFonts w:ascii="Times New Roman" w:hAnsi="Times New Roman" w:cs="Times New Roman"/>
          <w:bCs/>
          <w:sz w:val="24"/>
          <w:szCs w:val="24"/>
        </w:rPr>
        <w:t xml:space="preserve"> Smelt</w:t>
      </w:r>
      <w:r w:rsidR="00B70BEF" w:rsidRPr="00CF7FDF">
        <w:rPr>
          <w:rFonts w:ascii="Times New Roman" w:hAnsi="Times New Roman" w:cs="Times New Roman"/>
          <w:bCs/>
          <w:sz w:val="24"/>
          <w:szCs w:val="24"/>
        </w:rPr>
        <w:t xml:space="preserve"> </w:t>
      </w:r>
      <w:r w:rsidR="0061014C" w:rsidRPr="00CF7FDF">
        <w:rPr>
          <w:rFonts w:ascii="Times New Roman" w:hAnsi="Times New Roman" w:cs="Times New Roman"/>
          <w:bCs/>
          <w:sz w:val="24"/>
          <w:szCs w:val="24"/>
        </w:rPr>
        <w:t xml:space="preserve">stomachs </w:t>
      </w:r>
      <w:r w:rsidR="008D7EE6" w:rsidRPr="00CF7FDF">
        <w:rPr>
          <w:rFonts w:ascii="Times New Roman" w:hAnsi="Times New Roman" w:cs="Times New Roman"/>
          <w:bCs/>
          <w:sz w:val="24"/>
          <w:szCs w:val="24"/>
        </w:rPr>
        <w:t>(</w:t>
      </w:r>
      <w:r w:rsidR="00284DDB" w:rsidRPr="00CF7FDF">
        <w:rPr>
          <w:rFonts w:ascii="Times New Roman" w:hAnsi="Times New Roman" w:cs="Times New Roman"/>
          <w:bCs/>
          <w:sz w:val="24"/>
          <w:szCs w:val="24"/>
        </w:rPr>
        <w:t>August to December</w:t>
      </w:r>
      <w:r w:rsidR="008D7EE6" w:rsidRPr="00CF7FDF">
        <w:rPr>
          <w:rFonts w:ascii="Times New Roman" w:hAnsi="Times New Roman" w:cs="Times New Roman"/>
          <w:bCs/>
          <w:sz w:val="24"/>
          <w:szCs w:val="24"/>
        </w:rPr>
        <w:t>)</w:t>
      </w:r>
      <w:r w:rsidR="00885882" w:rsidRPr="00CF7FDF">
        <w:rPr>
          <w:rFonts w:ascii="Times New Roman" w:hAnsi="Times New Roman" w:cs="Times New Roman"/>
          <w:bCs/>
          <w:sz w:val="24"/>
          <w:szCs w:val="24"/>
        </w:rPr>
        <w:t xml:space="preserve"> </w:t>
      </w:r>
      <w:r w:rsidR="003D4A82" w:rsidRPr="00CF7FDF">
        <w:rPr>
          <w:rFonts w:ascii="Times New Roman" w:hAnsi="Times New Roman" w:cs="Times New Roman"/>
          <w:bCs/>
          <w:sz w:val="24"/>
          <w:szCs w:val="24"/>
        </w:rPr>
        <w:t xml:space="preserve">during </w:t>
      </w:r>
      <w:r w:rsidRPr="00CF7FDF">
        <w:rPr>
          <w:rFonts w:ascii="Times New Roman" w:hAnsi="Times New Roman" w:cs="Times New Roman"/>
          <w:bCs/>
          <w:sz w:val="24"/>
          <w:szCs w:val="24"/>
        </w:rPr>
        <w:t xml:space="preserve">two wet years (2006 and 2011) </w:t>
      </w:r>
      <w:r w:rsidR="008D7EE6" w:rsidRPr="00CF7FDF">
        <w:rPr>
          <w:rFonts w:ascii="Times New Roman" w:hAnsi="Times New Roman" w:cs="Times New Roman"/>
          <w:bCs/>
          <w:sz w:val="24"/>
          <w:szCs w:val="24"/>
        </w:rPr>
        <w:t xml:space="preserve">in San Pablo and Suisun Bays </w:t>
      </w:r>
      <w:r w:rsidR="00995A08" w:rsidRPr="00CF7FDF">
        <w:rPr>
          <w:rFonts w:ascii="Times New Roman" w:hAnsi="Times New Roman" w:cs="Times New Roman"/>
          <w:bCs/>
          <w:sz w:val="24"/>
          <w:szCs w:val="24"/>
        </w:rPr>
        <w:t xml:space="preserve">also </w:t>
      </w:r>
      <w:r w:rsidR="003D4A82" w:rsidRPr="00CF7FDF">
        <w:rPr>
          <w:rFonts w:ascii="Times New Roman" w:hAnsi="Times New Roman" w:cs="Times New Roman"/>
          <w:bCs/>
          <w:sz w:val="24"/>
          <w:szCs w:val="24"/>
        </w:rPr>
        <w:t>showed high instances of empty stomachs (9-47% of fish)</w:t>
      </w:r>
      <w:r w:rsidR="00F05EC7" w:rsidRPr="00CF7FDF">
        <w:rPr>
          <w:rFonts w:ascii="Times New Roman" w:hAnsi="Times New Roman" w:cs="Times New Roman"/>
          <w:bCs/>
          <w:sz w:val="24"/>
          <w:szCs w:val="24"/>
        </w:rPr>
        <w:t xml:space="preserve"> (Burris unpublished)</w:t>
      </w:r>
      <w:r w:rsidR="003D4A82" w:rsidRPr="00CF7FDF">
        <w:rPr>
          <w:rFonts w:ascii="Times New Roman" w:hAnsi="Times New Roman" w:cs="Times New Roman"/>
          <w:bCs/>
          <w:sz w:val="24"/>
          <w:szCs w:val="24"/>
        </w:rPr>
        <w:t>.</w:t>
      </w:r>
      <w:r w:rsidR="00F05EC7" w:rsidRPr="00CF7FDF">
        <w:rPr>
          <w:rFonts w:ascii="Times New Roman" w:hAnsi="Times New Roman" w:cs="Times New Roman"/>
          <w:bCs/>
          <w:sz w:val="24"/>
          <w:szCs w:val="24"/>
        </w:rPr>
        <w:t xml:space="preserve"> </w:t>
      </w:r>
      <w:r w:rsidR="00DD774D" w:rsidRPr="00CF7FDF">
        <w:rPr>
          <w:rFonts w:ascii="Times New Roman" w:hAnsi="Times New Roman" w:cs="Times New Roman"/>
          <w:bCs/>
          <w:sz w:val="24"/>
          <w:szCs w:val="24"/>
        </w:rPr>
        <w:t xml:space="preserve">Similarly, </w:t>
      </w:r>
      <w:r w:rsidR="00B01B78" w:rsidRPr="00CF7FDF">
        <w:rPr>
          <w:rFonts w:ascii="Times New Roman" w:hAnsi="Times New Roman" w:cs="Times New Roman"/>
          <w:bCs/>
          <w:sz w:val="24"/>
          <w:szCs w:val="24"/>
        </w:rPr>
        <w:t xml:space="preserve">fish collected </w:t>
      </w:r>
      <w:r w:rsidR="00ED66D8" w:rsidRPr="00CF7FDF">
        <w:rPr>
          <w:rFonts w:ascii="Times New Roman" w:hAnsi="Times New Roman" w:cs="Times New Roman"/>
          <w:bCs/>
          <w:sz w:val="24"/>
          <w:szCs w:val="24"/>
        </w:rPr>
        <w:t>in the highly marine environment of the Central Bay (</w:t>
      </w:r>
      <w:r w:rsidR="00A92FEC" w:rsidRPr="00CF7FDF">
        <w:rPr>
          <w:rFonts w:ascii="Times New Roman" w:hAnsi="Times New Roman" w:cs="Times New Roman"/>
          <w:bCs/>
          <w:sz w:val="24"/>
          <w:szCs w:val="24"/>
        </w:rPr>
        <w:t>during summer in 2006-2008</w:t>
      </w:r>
      <w:r w:rsidR="00EF19F5" w:rsidRPr="00CF7FDF">
        <w:rPr>
          <w:rFonts w:ascii="Times New Roman" w:hAnsi="Times New Roman" w:cs="Times New Roman"/>
          <w:bCs/>
          <w:sz w:val="24"/>
          <w:szCs w:val="24"/>
        </w:rPr>
        <w:t>, summer/fall in</w:t>
      </w:r>
      <w:r w:rsidR="00A92FEC" w:rsidRPr="00CF7FDF">
        <w:rPr>
          <w:rFonts w:ascii="Times New Roman" w:hAnsi="Times New Roman" w:cs="Times New Roman"/>
          <w:bCs/>
          <w:sz w:val="24"/>
          <w:szCs w:val="24"/>
        </w:rPr>
        <w:t xml:space="preserve"> 2011</w:t>
      </w:r>
      <w:r w:rsidR="00EF19F5" w:rsidRPr="00CF7FDF">
        <w:rPr>
          <w:rFonts w:ascii="Times New Roman" w:hAnsi="Times New Roman" w:cs="Times New Roman"/>
          <w:bCs/>
          <w:sz w:val="24"/>
          <w:szCs w:val="24"/>
        </w:rPr>
        <w:t>,</w:t>
      </w:r>
      <w:r w:rsidR="00B01B78" w:rsidRPr="00CF7FDF">
        <w:rPr>
          <w:rFonts w:ascii="Times New Roman" w:hAnsi="Times New Roman" w:cs="Times New Roman"/>
          <w:bCs/>
          <w:sz w:val="24"/>
          <w:szCs w:val="24"/>
        </w:rPr>
        <w:t xml:space="preserve"> </w:t>
      </w:r>
      <w:r w:rsidR="00A92FEC" w:rsidRPr="00CF7FDF">
        <w:rPr>
          <w:rFonts w:ascii="Times New Roman" w:hAnsi="Times New Roman" w:cs="Times New Roman"/>
          <w:bCs/>
          <w:sz w:val="24"/>
          <w:szCs w:val="24"/>
        </w:rPr>
        <w:t xml:space="preserve">and </w:t>
      </w:r>
      <w:r w:rsidR="00EF19F5" w:rsidRPr="00CF7FDF">
        <w:rPr>
          <w:rFonts w:ascii="Times New Roman" w:hAnsi="Times New Roman" w:cs="Times New Roman"/>
          <w:bCs/>
          <w:sz w:val="24"/>
          <w:szCs w:val="24"/>
        </w:rPr>
        <w:t>winter</w:t>
      </w:r>
      <w:r w:rsidR="00A92FEC" w:rsidRPr="00CF7FDF">
        <w:rPr>
          <w:rFonts w:ascii="Times New Roman" w:hAnsi="Times New Roman" w:cs="Times New Roman"/>
          <w:bCs/>
          <w:sz w:val="24"/>
          <w:szCs w:val="24"/>
        </w:rPr>
        <w:t xml:space="preserve"> in 2011</w:t>
      </w:r>
      <w:r w:rsidR="00ED66D8" w:rsidRPr="00CF7FDF">
        <w:rPr>
          <w:rFonts w:ascii="Times New Roman" w:hAnsi="Times New Roman" w:cs="Times New Roman"/>
          <w:bCs/>
          <w:sz w:val="24"/>
          <w:szCs w:val="24"/>
        </w:rPr>
        <w:t>)</w:t>
      </w:r>
      <w:r w:rsidR="00A92FEC" w:rsidRPr="00CF7FDF">
        <w:rPr>
          <w:rFonts w:ascii="Times New Roman" w:hAnsi="Times New Roman" w:cs="Times New Roman"/>
          <w:bCs/>
          <w:sz w:val="24"/>
          <w:szCs w:val="24"/>
        </w:rPr>
        <w:t xml:space="preserve"> </w:t>
      </w:r>
      <w:r w:rsidR="00B01B78" w:rsidRPr="00CF7FDF">
        <w:rPr>
          <w:rFonts w:ascii="Times New Roman" w:hAnsi="Times New Roman" w:cs="Times New Roman"/>
          <w:bCs/>
          <w:sz w:val="24"/>
          <w:szCs w:val="24"/>
        </w:rPr>
        <w:t>also had high</w:t>
      </w:r>
      <w:r w:rsidR="00066E12" w:rsidRPr="00CF7FDF">
        <w:rPr>
          <w:rFonts w:ascii="Times New Roman" w:hAnsi="Times New Roman" w:cs="Times New Roman"/>
          <w:bCs/>
          <w:sz w:val="24"/>
          <w:szCs w:val="24"/>
        </w:rPr>
        <w:t xml:space="preserve"> </w:t>
      </w:r>
      <w:r w:rsidR="00B01B78" w:rsidRPr="00CF7FDF">
        <w:rPr>
          <w:rFonts w:ascii="Times New Roman" w:hAnsi="Times New Roman" w:cs="Times New Roman"/>
          <w:bCs/>
          <w:sz w:val="24"/>
          <w:szCs w:val="24"/>
        </w:rPr>
        <w:t>frequencies of empty stomachs (13</w:t>
      </w:r>
      <w:r w:rsidR="00A92FEC" w:rsidRPr="00CF7FDF">
        <w:rPr>
          <w:rFonts w:ascii="Times New Roman" w:hAnsi="Times New Roman" w:cs="Times New Roman"/>
          <w:bCs/>
          <w:sz w:val="24"/>
          <w:szCs w:val="24"/>
        </w:rPr>
        <w:t>-53</w:t>
      </w:r>
      <w:r w:rsidR="0031365B" w:rsidRPr="00CF7FDF">
        <w:rPr>
          <w:rFonts w:ascii="Times New Roman" w:hAnsi="Times New Roman" w:cs="Times New Roman"/>
          <w:bCs/>
          <w:sz w:val="24"/>
          <w:szCs w:val="24"/>
        </w:rPr>
        <w:t>%</w:t>
      </w:r>
      <w:r w:rsidR="00B01B78" w:rsidRPr="00CF7FDF">
        <w:rPr>
          <w:rFonts w:ascii="Times New Roman" w:hAnsi="Times New Roman" w:cs="Times New Roman"/>
          <w:bCs/>
          <w:sz w:val="24"/>
          <w:szCs w:val="24"/>
        </w:rPr>
        <w:t>)</w:t>
      </w:r>
      <w:r w:rsidR="00670236" w:rsidRPr="00CF7FDF">
        <w:rPr>
          <w:rFonts w:ascii="Times New Roman" w:hAnsi="Times New Roman" w:cs="Times New Roman"/>
          <w:bCs/>
          <w:sz w:val="24"/>
          <w:szCs w:val="24"/>
        </w:rPr>
        <w:t xml:space="preserve"> (Burris unpublished)</w:t>
      </w:r>
      <w:r w:rsidR="00B01B78" w:rsidRPr="00CF7FDF">
        <w:rPr>
          <w:rFonts w:ascii="Times New Roman" w:hAnsi="Times New Roman" w:cs="Times New Roman"/>
          <w:bCs/>
          <w:sz w:val="24"/>
          <w:szCs w:val="24"/>
        </w:rPr>
        <w:t xml:space="preserve">. </w:t>
      </w:r>
      <w:r w:rsidR="005B1C78" w:rsidRPr="00CF7FDF">
        <w:rPr>
          <w:rFonts w:ascii="Times New Roman" w:hAnsi="Times New Roman" w:cs="Times New Roman"/>
          <w:bCs/>
          <w:sz w:val="24"/>
          <w:szCs w:val="24"/>
        </w:rPr>
        <w:t xml:space="preserve"> </w:t>
      </w:r>
      <w:r w:rsidR="00745A9A" w:rsidRPr="00CF7FDF">
        <w:rPr>
          <w:rFonts w:ascii="Times New Roman" w:hAnsi="Times New Roman" w:cs="Times New Roman"/>
          <w:bCs/>
          <w:sz w:val="24"/>
          <w:szCs w:val="24"/>
        </w:rPr>
        <w:t>The</w:t>
      </w:r>
      <w:r w:rsidR="00EF3241" w:rsidRPr="00CF7FDF">
        <w:rPr>
          <w:rFonts w:ascii="Times New Roman" w:hAnsi="Times New Roman" w:cs="Times New Roman"/>
          <w:bCs/>
          <w:sz w:val="24"/>
          <w:szCs w:val="24"/>
        </w:rPr>
        <w:t xml:space="preserve">se findings are much higher </w:t>
      </w:r>
      <w:r w:rsidR="004127FC" w:rsidRPr="00CF7FDF">
        <w:rPr>
          <w:rFonts w:ascii="Times New Roman" w:hAnsi="Times New Roman" w:cs="Times New Roman"/>
          <w:bCs/>
          <w:sz w:val="24"/>
          <w:szCs w:val="24"/>
        </w:rPr>
        <w:t xml:space="preserve">instances </w:t>
      </w:r>
      <w:r w:rsidR="00EF3241" w:rsidRPr="00CF7FDF">
        <w:rPr>
          <w:rFonts w:ascii="Times New Roman" w:hAnsi="Times New Roman" w:cs="Times New Roman"/>
          <w:bCs/>
          <w:sz w:val="24"/>
          <w:szCs w:val="24"/>
        </w:rPr>
        <w:t>than those</w:t>
      </w:r>
      <w:r w:rsidR="00745A9A" w:rsidRPr="00CF7FDF">
        <w:rPr>
          <w:rFonts w:ascii="Times New Roman" w:hAnsi="Times New Roman" w:cs="Times New Roman"/>
          <w:bCs/>
          <w:sz w:val="24"/>
          <w:szCs w:val="24"/>
        </w:rPr>
        <w:t xml:space="preserve"> recorded for</w:t>
      </w:r>
      <w:r w:rsidR="00745A9A" w:rsidRPr="00CF7FDF">
        <w:rPr>
          <w:rFonts w:ascii="Times New Roman" w:hAnsi="Times New Roman" w:cs="Times New Roman"/>
          <w:color w:val="000000"/>
          <w:sz w:val="24"/>
          <w:szCs w:val="24"/>
        </w:rPr>
        <w:t xml:space="preserve"> young of the year </w:t>
      </w:r>
      <w:r w:rsidR="000641FE" w:rsidRPr="00CF7FDF">
        <w:rPr>
          <w:rFonts w:ascii="Times New Roman" w:hAnsi="Times New Roman" w:cs="Times New Roman"/>
          <w:color w:val="000000"/>
          <w:sz w:val="24"/>
          <w:szCs w:val="24"/>
        </w:rPr>
        <w:t>Longfin</w:t>
      </w:r>
      <w:r w:rsidR="00745A9A" w:rsidRPr="00CF7FDF">
        <w:rPr>
          <w:rFonts w:ascii="Times New Roman" w:hAnsi="Times New Roman" w:cs="Times New Roman"/>
          <w:color w:val="000000"/>
          <w:sz w:val="24"/>
          <w:szCs w:val="24"/>
        </w:rPr>
        <w:t xml:space="preserve"> in September and November</w:t>
      </w:r>
      <w:r w:rsidR="00745A9A" w:rsidRPr="00CF7FDF">
        <w:rPr>
          <w:rFonts w:ascii="Times New Roman" w:hAnsi="Times New Roman" w:cs="Times New Roman"/>
          <w:bCs/>
          <w:sz w:val="24"/>
          <w:szCs w:val="24"/>
        </w:rPr>
        <w:t xml:space="preserve"> i</w:t>
      </w:r>
      <w:r w:rsidR="00745A9A" w:rsidRPr="00CF7FDF">
        <w:rPr>
          <w:rFonts w:ascii="Times New Roman" w:hAnsi="Times New Roman" w:cs="Times New Roman"/>
          <w:color w:val="000000"/>
          <w:sz w:val="24"/>
          <w:szCs w:val="24"/>
        </w:rPr>
        <w:t xml:space="preserve">n Lake Washington, Washington </w:t>
      </w:r>
      <w:r w:rsidR="00EF3241" w:rsidRPr="00CF7FDF">
        <w:rPr>
          <w:rFonts w:ascii="Times New Roman" w:hAnsi="Times New Roman" w:cs="Times New Roman"/>
          <w:color w:val="000000"/>
          <w:sz w:val="24"/>
          <w:szCs w:val="24"/>
        </w:rPr>
        <w:t xml:space="preserve">(&lt;15% empty stomachs) </w:t>
      </w:r>
      <w:r w:rsidR="00745A9A" w:rsidRPr="00CF7FDF">
        <w:rPr>
          <w:rFonts w:ascii="Times New Roman" w:hAnsi="Times New Roman" w:cs="Times New Roman"/>
          <w:color w:val="000000"/>
          <w:sz w:val="24"/>
          <w:szCs w:val="24"/>
        </w:rPr>
        <w:t>(Chigbu and Sibley</w:t>
      </w:r>
      <w:r w:rsidR="00EF3241" w:rsidRPr="00CF7FDF">
        <w:rPr>
          <w:rFonts w:ascii="Times New Roman" w:hAnsi="Times New Roman" w:cs="Times New Roman"/>
          <w:color w:val="000000"/>
          <w:sz w:val="24"/>
          <w:szCs w:val="24"/>
        </w:rPr>
        <w:t xml:space="preserve"> 1998), suggesting that</w:t>
      </w:r>
      <w:r w:rsidR="00654F34" w:rsidRPr="00CF7FDF">
        <w:rPr>
          <w:rFonts w:ascii="Times New Roman" w:hAnsi="Times New Roman" w:cs="Times New Roman"/>
          <w:color w:val="000000"/>
          <w:sz w:val="24"/>
          <w:szCs w:val="24"/>
        </w:rPr>
        <w:t xml:space="preserve"> food limitation may be greater for </w:t>
      </w:r>
      <w:r w:rsidR="000641FE" w:rsidRPr="00CF7FDF">
        <w:rPr>
          <w:rFonts w:ascii="Times New Roman" w:hAnsi="Times New Roman" w:cs="Times New Roman"/>
          <w:color w:val="000000"/>
          <w:sz w:val="24"/>
          <w:szCs w:val="24"/>
        </w:rPr>
        <w:t>Longfin</w:t>
      </w:r>
      <w:r w:rsidR="00EF3241" w:rsidRPr="00CF7FDF">
        <w:rPr>
          <w:rFonts w:ascii="Times New Roman" w:hAnsi="Times New Roman" w:cs="Times New Roman"/>
          <w:color w:val="000000"/>
          <w:sz w:val="24"/>
          <w:szCs w:val="24"/>
        </w:rPr>
        <w:t xml:space="preserve"> </w:t>
      </w:r>
      <w:r w:rsidR="00654F34" w:rsidRPr="00CF7FDF">
        <w:rPr>
          <w:rFonts w:ascii="Times New Roman" w:hAnsi="Times New Roman" w:cs="Times New Roman"/>
          <w:color w:val="000000"/>
          <w:sz w:val="24"/>
          <w:szCs w:val="24"/>
        </w:rPr>
        <w:t>in the SFE.</w:t>
      </w:r>
      <w:r w:rsidR="002A11DC" w:rsidRPr="00CF7FDF">
        <w:rPr>
          <w:rFonts w:ascii="Times New Roman" w:hAnsi="Times New Roman" w:cs="Times New Roman"/>
          <w:bCs/>
          <w:sz w:val="24"/>
          <w:szCs w:val="24"/>
        </w:rPr>
        <w:t xml:space="preserve"> </w:t>
      </w:r>
      <w:r w:rsidR="00400892" w:rsidRPr="00CF7FDF">
        <w:rPr>
          <w:rFonts w:ascii="Times New Roman" w:hAnsi="Times New Roman" w:cs="Times New Roman"/>
          <w:bCs/>
          <w:sz w:val="24"/>
          <w:szCs w:val="24"/>
        </w:rPr>
        <w:t xml:space="preserve">During </w:t>
      </w:r>
      <w:r w:rsidR="00042AE0" w:rsidRPr="00CF7FDF">
        <w:rPr>
          <w:rFonts w:ascii="Times New Roman" w:hAnsi="Times New Roman" w:cs="Times New Roman"/>
          <w:bCs/>
          <w:sz w:val="24"/>
          <w:szCs w:val="24"/>
        </w:rPr>
        <w:t>2006 and 2011</w:t>
      </w:r>
      <w:r w:rsidR="00400892" w:rsidRPr="00CF7FDF">
        <w:rPr>
          <w:rFonts w:ascii="Times New Roman" w:hAnsi="Times New Roman" w:cs="Times New Roman"/>
          <w:bCs/>
          <w:sz w:val="24"/>
          <w:szCs w:val="24"/>
        </w:rPr>
        <w:t xml:space="preserve"> in Suisun Bay</w:t>
      </w:r>
      <w:r w:rsidR="00483FE4" w:rsidRPr="00CF7FDF">
        <w:rPr>
          <w:rFonts w:ascii="Times New Roman" w:hAnsi="Times New Roman" w:cs="Times New Roman"/>
          <w:bCs/>
          <w:sz w:val="24"/>
          <w:szCs w:val="24"/>
        </w:rPr>
        <w:t>,</w:t>
      </w:r>
      <w:r w:rsidR="00400892" w:rsidRPr="00CF7FDF">
        <w:rPr>
          <w:rFonts w:ascii="Times New Roman" w:hAnsi="Times New Roman" w:cs="Times New Roman"/>
          <w:bCs/>
          <w:sz w:val="24"/>
          <w:szCs w:val="24"/>
        </w:rPr>
        <w:t xml:space="preserve"> and in San Pablo in 2011, mysids were the most important prey type</w:t>
      </w:r>
      <w:r w:rsidR="00717235" w:rsidRPr="00CF7FDF">
        <w:rPr>
          <w:rFonts w:ascii="Times New Roman" w:hAnsi="Times New Roman" w:cs="Times New Roman"/>
          <w:bCs/>
          <w:sz w:val="24"/>
          <w:szCs w:val="24"/>
        </w:rPr>
        <w:t xml:space="preserve"> </w:t>
      </w:r>
      <w:r w:rsidR="00400892" w:rsidRPr="00CF7FDF">
        <w:rPr>
          <w:rFonts w:ascii="Times New Roman" w:hAnsi="Times New Roman" w:cs="Times New Roman"/>
          <w:bCs/>
          <w:sz w:val="24"/>
          <w:szCs w:val="24"/>
        </w:rPr>
        <w:t>(27-63% by weight, 16-53% by number, in 33-71% of fish</w:t>
      </w:r>
      <w:r w:rsidR="00717235" w:rsidRPr="00CF7FDF">
        <w:rPr>
          <w:rFonts w:ascii="Times New Roman" w:hAnsi="Times New Roman" w:cs="Times New Roman"/>
          <w:bCs/>
          <w:sz w:val="24"/>
          <w:szCs w:val="24"/>
        </w:rPr>
        <w:t xml:space="preserve">; mostly </w:t>
      </w:r>
      <w:r w:rsidR="00717235" w:rsidRPr="00CF7FDF">
        <w:rPr>
          <w:rFonts w:ascii="Times New Roman" w:hAnsi="Times New Roman" w:cs="Times New Roman"/>
          <w:bCs/>
          <w:i/>
          <w:sz w:val="24"/>
          <w:szCs w:val="24"/>
        </w:rPr>
        <w:t>Hyperacanthomysis longirostris</w:t>
      </w:r>
      <w:r w:rsidR="00717235" w:rsidRPr="00CF7FDF">
        <w:rPr>
          <w:rFonts w:ascii="Times New Roman" w:hAnsi="Times New Roman" w:cs="Times New Roman"/>
          <w:bCs/>
          <w:sz w:val="24"/>
          <w:szCs w:val="24"/>
        </w:rPr>
        <w:t xml:space="preserve">, some </w:t>
      </w:r>
      <w:r w:rsidR="00717235" w:rsidRPr="00CF7FDF">
        <w:rPr>
          <w:rFonts w:ascii="Times New Roman" w:hAnsi="Times New Roman" w:cs="Times New Roman"/>
          <w:bCs/>
          <w:i/>
          <w:sz w:val="24"/>
          <w:szCs w:val="24"/>
        </w:rPr>
        <w:t>H. aspera</w:t>
      </w:r>
      <w:r w:rsidR="00400892" w:rsidRPr="00CF7FDF">
        <w:rPr>
          <w:rFonts w:ascii="Times New Roman" w:hAnsi="Times New Roman" w:cs="Times New Roman"/>
          <w:bCs/>
          <w:sz w:val="24"/>
          <w:szCs w:val="24"/>
        </w:rPr>
        <w:t>)</w:t>
      </w:r>
      <w:r w:rsidR="007A4F37" w:rsidRPr="00CF7FDF">
        <w:rPr>
          <w:rFonts w:ascii="Times New Roman" w:hAnsi="Times New Roman" w:cs="Times New Roman"/>
          <w:bCs/>
          <w:sz w:val="24"/>
          <w:szCs w:val="24"/>
        </w:rPr>
        <w:t xml:space="preserve"> (F</w:t>
      </w:r>
      <w:r w:rsidR="00871F4B" w:rsidRPr="00CF7FDF">
        <w:rPr>
          <w:rFonts w:ascii="Times New Roman" w:hAnsi="Times New Roman" w:cs="Times New Roman"/>
          <w:bCs/>
          <w:sz w:val="24"/>
          <w:szCs w:val="24"/>
        </w:rPr>
        <w:t xml:space="preserve">ig. </w:t>
      </w:r>
      <w:r w:rsidR="007A4F37" w:rsidRPr="00CF7FDF">
        <w:rPr>
          <w:rFonts w:ascii="Times New Roman" w:hAnsi="Times New Roman" w:cs="Times New Roman"/>
          <w:bCs/>
          <w:sz w:val="24"/>
          <w:szCs w:val="24"/>
        </w:rPr>
        <w:t>1</w:t>
      </w:r>
      <w:r w:rsidR="00F4142E">
        <w:rPr>
          <w:rFonts w:ascii="Times New Roman" w:hAnsi="Times New Roman" w:cs="Times New Roman"/>
          <w:bCs/>
          <w:sz w:val="24"/>
          <w:szCs w:val="24"/>
        </w:rPr>
        <w:t>1</w:t>
      </w:r>
      <w:r w:rsidR="00871F4B" w:rsidRPr="00CF7FDF">
        <w:rPr>
          <w:rFonts w:ascii="Times New Roman" w:hAnsi="Times New Roman" w:cs="Times New Roman"/>
          <w:bCs/>
          <w:sz w:val="24"/>
          <w:szCs w:val="24"/>
        </w:rPr>
        <w:t>)</w:t>
      </w:r>
      <w:r w:rsidR="0019488A" w:rsidRPr="00CF7FDF">
        <w:rPr>
          <w:rFonts w:ascii="Times New Roman" w:hAnsi="Times New Roman" w:cs="Times New Roman"/>
          <w:bCs/>
          <w:sz w:val="24"/>
          <w:szCs w:val="24"/>
        </w:rPr>
        <w:t xml:space="preserve">. </w:t>
      </w:r>
      <w:r w:rsidR="00042AE0" w:rsidRPr="00CF7FDF">
        <w:rPr>
          <w:rFonts w:ascii="Times New Roman" w:hAnsi="Times New Roman" w:cs="Times New Roman"/>
          <w:bCs/>
          <w:sz w:val="24"/>
          <w:szCs w:val="24"/>
        </w:rPr>
        <w:t xml:space="preserve">Fish in the Central Bay, however, consumed few mysids, instead relying </w:t>
      </w:r>
      <w:r w:rsidR="00042AE0" w:rsidRPr="00CF7FDF">
        <w:rPr>
          <w:rFonts w:ascii="Times New Roman" w:hAnsi="Times New Roman" w:cs="Times New Roman"/>
          <w:sz w:val="24"/>
          <w:szCs w:val="24"/>
        </w:rPr>
        <w:t>heavily on</w:t>
      </w:r>
      <w:r w:rsidR="00FC7D68" w:rsidRPr="00CF7FDF">
        <w:rPr>
          <w:rFonts w:ascii="Times New Roman" w:hAnsi="Times New Roman" w:cs="Times New Roman"/>
          <w:sz w:val="24"/>
          <w:szCs w:val="24"/>
        </w:rPr>
        <w:t xml:space="preserve"> marine copepods</w:t>
      </w:r>
      <w:r w:rsidR="00DA5EAC" w:rsidRPr="00CF7FDF">
        <w:rPr>
          <w:rFonts w:ascii="Times New Roman" w:hAnsi="Times New Roman" w:cs="Times New Roman"/>
          <w:sz w:val="24"/>
          <w:szCs w:val="24"/>
        </w:rPr>
        <w:t>. For instance, in summers</w:t>
      </w:r>
      <w:r w:rsidR="004127FC" w:rsidRPr="00CF7FDF">
        <w:rPr>
          <w:rFonts w:ascii="Times New Roman" w:hAnsi="Times New Roman" w:cs="Times New Roman"/>
          <w:sz w:val="24"/>
          <w:szCs w:val="24"/>
        </w:rPr>
        <w:t>/falls</w:t>
      </w:r>
      <w:r w:rsidR="00DA5EAC" w:rsidRPr="00CF7FDF">
        <w:rPr>
          <w:rFonts w:ascii="Times New Roman" w:hAnsi="Times New Roman" w:cs="Times New Roman"/>
          <w:sz w:val="24"/>
          <w:szCs w:val="24"/>
        </w:rPr>
        <w:t xml:space="preserve"> of 2005-2008 and 2011,</w:t>
      </w:r>
      <w:r w:rsidR="00042AE0" w:rsidRPr="00CF7FDF">
        <w:rPr>
          <w:rFonts w:ascii="Times New Roman" w:hAnsi="Times New Roman" w:cs="Times New Roman"/>
          <w:sz w:val="24"/>
          <w:szCs w:val="24"/>
        </w:rPr>
        <w:t xml:space="preserve"> </w:t>
      </w:r>
      <w:r w:rsidR="00DA5EAC" w:rsidRPr="00CF7FDF">
        <w:rPr>
          <w:rFonts w:ascii="Times New Roman" w:hAnsi="Times New Roman" w:cs="Times New Roman"/>
          <w:sz w:val="24"/>
          <w:szCs w:val="24"/>
        </w:rPr>
        <w:t xml:space="preserve">fish consumed </w:t>
      </w:r>
      <w:r w:rsidR="00042AE0" w:rsidRPr="00CF7FDF">
        <w:rPr>
          <w:rFonts w:ascii="Times New Roman" w:hAnsi="Times New Roman" w:cs="Times New Roman"/>
          <w:i/>
          <w:sz w:val="24"/>
          <w:szCs w:val="24"/>
        </w:rPr>
        <w:t>Acartia spp.</w:t>
      </w:r>
      <w:r w:rsidR="00042AE0" w:rsidRPr="00CF7FDF">
        <w:rPr>
          <w:rFonts w:ascii="Times New Roman" w:hAnsi="Times New Roman" w:cs="Times New Roman"/>
          <w:sz w:val="24"/>
          <w:szCs w:val="24"/>
        </w:rPr>
        <w:t xml:space="preserve"> (</w:t>
      </w:r>
      <w:r w:rsidR="00DA5EAC" w:rsidRPr="00CF7FDF">
        <w:rPr>
          <w:rFonts w:ascii="Times New Roman" w:hAnsi="Times New Roman" w:cs="Times New Roman"/>
          <w:sz w:val="24"/>
          <w:szCs w:val="24"/>
        </w:rPr>
        <w:t xml:space="preserve">up to </w:t>
      </w:r>
      <w:r w:rsidR="00C87B13" w:rsidRPr="00CF7FDF">
        <w:rPr>
          <w:rFonts w:ascii="Times New Roman" w:hAnsi="Times New Roman" w:cs="Times New Roman"/>
          <w:sz w:val="24"/>
          <w:szCs w:val="24"/>
        </w:rPr>
        <w:t>70</w:t>
      </w:r>
      <w:r w:rsidR="00042AE0" w:rsidRPr="00CF7FDF">
        <w:rPr>
          <w:rFonts w:ascii="Times New Roman" w:hAnsi="Times New Roman" w:cs="Times New Roman"/>
          <w:sz w:val="24"/>
          <w:szCs w:val="24"/>
        </w:rPr>
        <w:t>% of diet</w:t>
      </w:r>
      <w:r w:rsidR="00DA5EAC" w:rsidRPr="00CF7FDF">
        <w:rPr>
          <w:rFonts w:ascii="Times New Roman" w:hAnsi="Times New Roman" w:cs="Times New Roman"/>
          <w:sz w:val="24"/>
          <w:szCs w:val="24"/>
        </w:rPr>
        <w:t>s</w:t>
      </w:r>
      <w:r w:rsidR="00042AE0" w:rsidRPr="00CF7FDF">
        <w:rPr>
          <w:rFonts w:ascii="Times New Roman" w:hAnsi="Times New Roman" w:cs="Times New Roman"/>
          <w:sz w:val="24"/>
          <w:szCs w:val="24"/>
        </w:rPr>
        <w:t xml:space="preserve"> by weight, </w:t>
      </w:r>
      <w:r w:rsidR="00DA5EAC" w:rsidRPr="00CF7FDF">
        <w:rPr>
          <w:rFonts w:ascii="Times New Roman" w:hAnsi="Times New Roman" w:cs="Times New Roman"/>
          <w:sz w:val="24"/>
          <w:szCs w:val="24"/>
        </w:rPr>
        <w:t xml:space="preserve">up to </w:t>
      </w:r>
      <w:r w:rsidR="00F7174B" w:rsidRPr="00CF7FDF">
        <w:rPr>
          <w:rFonts w:ascii="Times New Roman" w:hAnsi="Times New Roman" w:cs="Times New Roman"/>
          <w:sz w:val="24"/>
          <w:szCs w:val="24"/>
        </w:rPr>
        <w:t>80</w:t>
      </w:r>
      <w:r w:rsidR="00042AE0" w:rsidRPr="00CF7FDF">
        <w:rPr>
          <w:rFonts w:ascii="Times New Roman" w:hAnsi="Times New Roman" w:cs="Times New Roman"/>
          <w:sz w:val="24"/>
          <w:szCs w:val="24"/>
        </w:rPr>
        <w:t xml:space="preserve">% by number, </w:t>
      </w:r>
      <w:r w:rsidR="00DA5EAC" w:rsidRPr="00CF7FDF">
        <w:rPr>
          <w:rFonts w:ascii="Times New Roman" w:hAnsi="Times New Roman" w:cs="Times New Roman"/>
          <w:sz w:val="24"/>
          <w:szCs w:val="24"/>
        </w:rPr>
        <w:t xml:space="preserve">up to 100% </w:t>
      </w:r>
      <w:r w:rsidR="00042AE0" w:rsidRPr="00CF7FDF">
        <w:rPr>
          <w:rFonts w:ascii="Times New Roman" w:hAnsi="Times New Roman" w:cs="Times New Roman"/>
          <w:sz w:val="24"/>
          <w:szCs w:val="24"/>
        </w:rPr>
        <w:t xml:space="preserve">of </w:t>
      </w:r>
      <w:r w:rsidR="00D878D5" w:rsidRPr="00CF7FDF">
        <w:rPr>
          <w:rFonts w:ascii="Times New Roman" w:hAnsi="Times New Roman" w:cs="Times New Roman"/>
          <w:sz w:val="24"/>
          <w:szCs w:val="24"/>
        </w:rPr>
        <w:t xml:space="preserve">fish) </w:t>
      </w:r>
      <w:r w:rsidR="00E758E7" w:rsidRPr="00CF7FDF">
        <w:rPr>
          <w:rFonts w:ascii="Times New Roman" w:hAnsi="Times New Roman" w:cs="Times New Roman"/>
          <w:sz w:val="24"/>
          <w:szCs w:val="24"/>
        </w:rPr>
        <w:t>(</w:t>
      </w:r>
      <w:r w:rsidR="007A4F37" w:rsidRPr="00CF7FDF">
        <w:rPr>
          <w:rFonts w:ascii="Times New Roman" w:hAnsi="Times New Roman" w:cs="Times New Roman"/>
          <w:sz w:val="24"/>
          <w:szCs w:val="24"/>
        </w:rPr>
        <w:t>F</w:t>
      </w:r>
      <w:r w:rsidR="00E758E7" w:rsidRPr="00CF7FDF">
        <w:rPr>
          <w:rFonts w:ascii="Times New Roman" w:hAnsi="Times New Roman" w:cs="Times New Roman"/>
          <w:sz w:val="24"/>
          <w:szCs w:val="24"/>
        </w:rPr>
        <w:t>ig. 1</w:t>
      </w:r>
      <w:r w:rsidR="00F4142E">
        <w:rPr>
          <w:rFonts w:ascii="Times New Roman" w:hAnsi="Times New Roman" w:cs="Times New Roman"/>
          <w:sz w:val="24"/>
          <w:szCs w:val="24"/>
        </w:rPr>
        <w:t>2</w:t>
      </w:r>
      <w:r w:rsidR="007A4F37" w:rsidRPr="00CF7FDF">
        <w:rPr>
          <w:rFonts w:ascii="Times New Roman" w:hAnsi="Times New Roman" w:cs="Times New Roman"/>
          <w:sz w:val="24"/>
          <w:szCs w:val="24"/>
        </w:rPr>
        <w:t>, 1</w:t>
      </w:r>
      <w:r w:rsidR="00F4142E">
        <w:rPr>
          <w:rFonts w:ascii="Times New Roman" w:hAnsi="Times New Roman" w:cs="Times New Roman"/>
          <w:sz w:val="24"/>
          <w:szCs w:val="24"/>
        </w:rPr>
        <w:t>3</w:t>
      </w:r>
      <w:r w:rsidR="00E758E7" w:rsidRPr="00CF7FDF">
        <w:rPr>
          <w:rFonts w:ascii="Times New Roman" w:hAnsi="Times New Roman" w:cs="Times New Roman"/>
          <w:sz w:val="24"/>
          <w:szCs w:val="24"/>
        </w:rPr>
        <w:t xml:space="preserve">). In winter 2011, </w:t>
      </w:r>
      <w:r w:rsidR="000641FE" w:rsidRPr="00CF7FDF">
        <w:rPr>
          <w:rFonts w:ascii="Times New Roman" w:hAnsi="Times New Roman" w:cs="Times New Roman"/>
          <w:sz w:val="24"/>
          <w:szCs w:val="24"/>
        </w:rPr>
        <w:t>Longfin</w:t>
      </w:r>
      <w:r w:rsidR="00DA5EAC" w:rsidRPr="00CF7FDF">
        <w:rPr>
          <w:rFonts w:ascii="Times New Roman" w:hAnsi="Times New Roman" w:cs="Times New Roman"/>
          <w:sz w:val="24"/>
          <w:szCs w:val="24"/>
        </w:rPr>
        <w:t xml:space="preserve"> consumed </w:t>
      </w:r>
      <w:r w:rsidR="00042AE0" w:rsidRPr="00CF7FDF">
        <w:rPr>
          <w:rFonts w:ascii="Times New Roman" w:hAnsi="Times New Roman" w:cs="Times New Roman"/>
          <w:i/>
          <w:sz w:val="24"/>
          <w:szCs w:val="24"/>
        </w:rPr>
        <w:t>Calanus pacificus</w:t>
      </w:r>
      <w:r w:rsidR="00042AE0" w:rsidRPr="00CF7FDF">
        <w:rPr>
          <w:rFonts w:ascii="Times New Roman" w:hAnsi="Times New Roman" w:cs="Times New Roman"/>
          <w:sz w:val="24"/>
          <w:szCs w:val="24"/>
        </w:rPr>
        <w:t xml:space="preserve"> (32% W, in </w:t>
      </w:r>
      <w:r w:rsidR="00042AE0" w:rsidRPr="00CF7FDF">
        <w:rPr>
          <w:rFonts w:ascii="Times New Roman" w:hAnsi="Times New Roman" w:cs="Times New Roman"/>
          <w:sz w:val="24"/>
          <w:szCs w:val="24"/>
        </w:rPr>
        <w:lastRenderedPageBreak/>
        <w:t>40% of fish)</w:t>
      </w:r>
      <w:r w:rsidR="007A4F37" w:rsidRPr="00CF7FDF">
        <w:rPr>
          <w:rFonts w:ascii="Times New Roman" w:hAnsi="Times New Roman" w:cs="Times New Roman"/>
          <w:sz w:val="24"/>
          <w:szCs w:val="24"/>
        </w:rPr>
        <w:t xml:space="preserve"> (F</w:t>
      </w:r>
      <w:r w:rsidR="00D81544" w:rsidRPr="00CF7FDF">
        <w:rPr>
          <w:rFonts w:ascii="Times New Roman" w:hAnsi="Times New Roman" w:cs="Times New Roman"/>
          <w:sz w:val="24"/>
          <w:szCs w:val="24"/>
        </w:rPr>
        <w:t>ig. 1</w:t>
      </w:r>
      <w:r w:rsidR="00F4142E">
        <w:rPr>
          <w:rFonts w:ascii="Times New Roman" w:hAnsi="Times New Roman" w:cs="Times New Roman"/>
          <w:sz w:val="24"/>
          <w:szCs w:val="24"/>
        </w:rPr>
        <w:t>2</w:t>
      </w:r>
      <w:r w:rsidR="00D81544" w:rsidRPr="00CF7FDF">
        <w:rPr>
          <w:rFonts w:ascii="Times New Roman" w:hAnsi="Times New Roman" w:cs="Times New Roman"/>
          <w:sz w:val="24"/>
          <w:szCs w:val="24"/>
        </w:rPr>
        <w:t>)</w:t>
      </w:r>
      <w:r w:rsidR="0090026D" w:rsidRPr="00CF7FDF">
        <w:rPr>
          <w:rFonts w:ascii="Times New Roman" w:hAnsi="Times New Roman" w:cs="Times New Roman"/>
          <w:sz w:val="24"/>
          <w:szCs w:val="24"/>
        </w:rPr>
        <w:t xml:space="preserve">. </w:t>
      </w:r>
      <w:r w:rsidR="00C0361E" w:rsidRPr="00CF7FDF">
        <w:rPr>
          <w:rFonts w:ascii="Times New Roman" w:hAnsi="Times New Roman" w:cs="Times New Roman"/>
          <w:sz w:val="24"/>
          <w:szCs w:val="24"/>
        </w:rPr>
        <w:t xml:space="preserve">Likewise, fish in </w:t>
      </w:r>
      <w:r w:rsidR="0019488A" w:rsidRPr="00CF7FDF">
        <w:rPr>
          <w:rFonts w:ascii="Times New Roman" w:hAnsi="Times New Roman" w:cs="Times New Roman"/>
          <w:bCs/>
          <w:sz w:val="24"/>
          <w:szCs w:val="24"/>
        </w:rPr>
        <w:t>San Pablo</w:t>
      </w:r>
      <w:r w:rsidR="00C0361E" w:rsidRPr="00CF7FDF">
        <w:rPr>
          <w:rFonts w:ascii="Times New Roman" w:hAnsi="Times New Roman" w:cs="Times New Roman"/>
          <w:bCs/>
          <w:sz w:val="24"/>
          <w:szCs w:val="24"/>
        </w:rPr>
        <w:t xml:space="preserve"> Bay</w:t>
      </w:r>
      <w:r w:rsidR="0019488A" w:rsidRPr="00CF7FDF">
        <w:rPr>
          <w:rFonts w:ascii="Times New Roman" w:hAnsi="Times New Roman" w:cs="Times New Roman"/>
          <w:bCs/>
          <w:sz w:val="24"/>
          <w:szCs w:val="24"/>
        </w:rPr>
        <w:t xml:space="preserve"> in 2011</w:t>
      </w:r>
      <w:r w:rsidR="00C0361E" w:rsidRPr="00CF7FDF">
        <w:rPr>
          <w:rFonts w:ascii="Times New Roman" w:hAnsi="Times New Roman" w:cs="Times New Roman"/>
          <w:bCs/>
          <w:sz w:val="24"/>
          <w:szCs w:val="24"/>
        </w:rPr>
        <w:t xml:space="preserve"> also relied on </w:t>
      </w:r>
      <w:r w:rsidR="00FD0750" w:rsidRPr="00CF7FDF">
        <w:rPr>
          <w:rFonts w:ascii="Times New Roman" w:hAnsi="Times New Roman" w:cs="Times New Roman"/>
          <w:bCs/>
          <w:sz w:val="24"/>
          <w:szCs w:val="24"/>
        </w:rPr>
        <w:t xml:space="preserve">the marine copepod </w:t>
      </w:r>
      <w:r w:rsidR="0019488A" w:rsidRPr="00CF7FDF">
        <w:rPr>
          <w:rFonts w:ascii="Times New Roman" w:hAnsi="Times New Roman" w:cs="Times New Roman"/>
          <w:bCs/>
          <w:i/>
          <w:sz w:val="24"/>
          <w:szCs w:val="24"/>
        </w:rPr>
        <w:t>Pseudodiaptomus marinus</w:t>
      </w:r>
      <w:r w:rsidR="0019488A" w:rsidRPr="00CF7FDF">
        <w:rPr>
          <w:rFonts w:ascii="Times New Roman" w:hAnsi="Times New Roman" w:cs="Times New Roman"/>
          <w:bCs/>
          <w:sz w:val="24"/>
          <w:szCs w:val="24"/>
        </w:rPr>
        <w:t xml:space="preserve"> (24% by W, 35% by N, in 52% of fish)</w:t>
      </w:r>
      <w:r w:rsidR="00F4142E">
        <w:rPr>
          <w:rFonts w:ascii="Times New Roman" w:hAnsi="Times New Roman" w:cs="Times New Roman"/>
          <w:bCs/>
          <w:sz w:val="24"/>
          <w:szCs w:val="24"/>
        </w:rPr>
        <w:t xml:space="preserve"> (Fig. 11</w:t>
      </w:r>
      <w:r w:rsidR="009D069E" w:rsidRPr="00CF7FDF">
        <w:rPr>
          <w:rFonts w:ascii="Times New Roman" w:hAnsi="Times New Roman" w:cs="Times New Roman"/>
          <w:bCs/>
          <w:sz w:val="24"/>
          <w:szCs w:val="24"/>
        </w:rPr>
        <w:t>)</w:t>
      </w:r>
      <w:r w:rsidR="005D7107" w:rsidRPr="00CF7FDF">
        <w:rPr>
          <w:rFonts w:ascii="Times New Roman" w:hAnsi="Times New Roman" w:cs="Times New Roman"/>
          <w:bCs/>
          <w:sz w:val="24"/>
          <w:szCs w:val="24"/>
        </w:rPr>
        <w:t>.</w:t>
      </w:r>
      <w:r w:rsidR="00A71D44" w:rsidRPr="00CF7FDF">
        <w:rPr>
          <w:rFonts w:ascii="Times New Roman" w:hAnsi="Times New Roman" w:cs="Times New Roman"/>
          <w:bCs/>
          <w:sz w:val="24"/>
          <w:szCs w:val="24"/>
        </w:rPr>
        <w:t xml:space="preserve"> </w:t>
      </w:r>
      <w:r w:rsidR="002A11DC" w:rsidRPr="00CF7FDF">
        <w:rPr>
          <w:rFonts w:ascii="Times New Roman" w:hAnsi="Times New Roman" w:cs="Times New Roman"/>
          <w:bCs/>
          <w:sz w:val="24"/>
          <w:szCs w:val="24"/>
        </w:rPr>
        <w:t xml:space="preserve">Epibenthic amphipods were </w:t>
      </w:r>
      <w:r w:rsidR="00D878D5" w:rsidRPr="00CF7FDF">
        <w:rPr>
          <w:rFonts w:ascii="Times New Roman" w:hAnsi="Times New Roman" w:cs="Times New Roman"/>
          <w:bCs/>
          <w:sz w:val="24"/>
          <w:szCs w:val="24"/>
        </w:rPr>
        <w:t xml:space="preserve">also </w:t>
      </w:r>
      <w:r w:rsidR="002A11DC" w:rsidRPr="00CF7FDF">
        <w:rPr>
          <w:rFonts w:ascii="Times New Roman" w:hAnsi="Times New Roman" w:cs="Times New Roman"/>
          <w:bCs/>
          <w:sz w:val="24"/>
          <w:szCs w:val="24"/>
        </w:rPr>
        <w:t xml:space="preserve">regionally important prey for fish (Corophium type in </w:t>
      </w:r>
      <w:r w:rsidR="0043181A" w:rsidRPr="00CF7FDF">
        <w:rPr>
          <w:rFonts w:ascii="Times New Roman" w:hAnsi="Times New Roman" w:cs="Times New Roman"/>
          <w:bCs/>
          <w:sz w:val="24"/>
          <w:szCs w:val="24"/>
        </w:rPr>
        <w:t xml:space="preserve">Suisun and </w:t>
      </w:r>
      <w:r w:rsidR="002A11DC" w:rsidRPr="00CF7FDF">
        <w:rPr>
          <w:rFonts w:ascii="Times New Roman" w:hAnsi="Times New Roman" w:cs="Times New Roman"/>
          <w:bCs/>
          <w:sz w:val="24"/>
          <w:szCs w:val="24"/>
        </w:rPr>
        <w:t>San Pablo Bay</w:t>
      </w:r>
      <w:r w:rsidR="0043181A" w:rsidRPr="00CF7FDF">
        <w:rPr>
          <w:rFonts w:ascii="Times New Roman" w:hAnsi="Times New Roman" w:cs="Times New Roman"/>
          <w:bCs/>
          <w:sz w:val="24"/>
          <w:szCs w:val="24"/>
        </w:rPr>
        <w:t>s from Aug-Dec. in</w:t>
      </w:r>
      <w:r w:rsidR="002A11DC" w:rsidRPr="00CF7FDF">
        <w:rPr>
          <w:rFonts w:ascii="Times New Roman" w:hAnsi="Times New Roman" w:cs="Times New Roman"/>
          <w:bCs/>
          <w:sz w:val="24"/>
          <w:szCs w:val="24"/>
        </w:rPr>
        <w:t xml:space="preserve"> 2006</w:t>
      </w:r>
      <w:r w:rsidR="00D878D5" w:rsidRPr="00CF7FDF">
        <w:rPr>
          <w:rFonts w:ascii="Times New Roman" w:hAnsi="Times New Roman" w:cs="Times New Roman"/>
          <w:bCs/>
          <w:sz w:val="24"/>
          <w:szCs w:val="24"/>
        </w:rPr>
        <w:t xml:space="preserve"> and Central Bay summer 2006</w:t>
      </w:r>
      <w:r w:rsidR="002A11DC" w:rsidRPr="00CF7FDF">
        <w:rPr>
          <w:rFonts w:ascii="Times New Roman" w:hAnsi="Times New Roman" w:cs="Times New Roman"/>
          <w:bCs/>
          <w:sz w:val="24"/>
          <w:szCs w:val="24"/>
        </w:rPr>
        <w:t xml:space="preserve">; Gammarus type in Central Bay in </w:t>
      </w:r>
      <w:r w:rsidR="00D878D5" w:rsidRPr="00CF7FDF">
        <w:rPr>
          <w:rFonts w:ascii="Times New Roman" w:hAnsi="Times New Roman" w:cs="Times New Roman"/>
          <w:bCs/>
          <w:sz w:val="24"/>
          <w:szCs w:val="24"/>
        </w:rPr>
        <w:t>summer 2</w:t>
      </w:r>
      <w:r w:rsidR="002A11DC" w:rsidRPr="00CF7FDF">
        <w:rPr>
          <w:rFonts w:ascii="Times New Roman" w:hAnsi="Times New Roman" w:cs="Times New Roman"/>
          <w:bCs/>
          <w:sz w:val="24"/>
          <w:szCs w:val="24"/>
        </w:rPr>
        <w:t>011), accounting for 23-</w:t>
      </w:r>
      <w:r w:rsidR="00D878D5" w:rsidRPr="00CF7FDF">
        <w:rPr>
          <w:rFonts w:ascii="Times New Roman" w:hAnsi="Times New Roman" w:cs="Times New Roman"/>
          <w:bCs/>
          <w:sz w:val="24"/>
          <w:szCs w:val="24"/>
        </w:rPr>
        <w:t>59</w:t>
      </w:r>
      <w:r w:rsidR="002A11DC" w:rsidRPr="00CF7FDF">
        <w:rPr>
          <w:rFonts w:ascii="Times New Roman" w:hAnsi="Times New Roman" w:cs="Times New Roman"/>
          <w:bCs/>
          <w:sz w:val="24"/>
          <w:szCs w:val="24"/>
        </w:rPr>
        <w:t>% of diets by weight (occurring in 33-</w:t>
      </w:r>
      <w:r w:rsidR="00D878D5" w:rsidRPr="00CF7FDF">
        <w:rPr>
          <w:rFonts w:ascii="Times New Roman" w:hAnsi="Times New Roman" w:cs="Times New Roman"/>
          <w:bCs/>
          <w:sz w:val="24"/>
          <w:szCs w:val="24"/>
        </w:rPr>
        <w:t>82</w:t>
      </w:r>
      <w:r w:rsidR="002A11DC" w:rsidRPr="00CF7FDF">
        <w:rPr>
          <w:rFonts w:ascii="Times New Roman" w:hAnsi="Times New Roman" w:cs="Times New Roman"/>
          <w:bCs/>
          <w:sz w:val="24"/>
          <w:szCs w:val="24"/>
        </w:rPr>
        <w:t>% of fish) (Burris unpublished, Slater unpublished</w:t>
      </w:r>
      <w:r w:rsidR="00D14862" w:rsidRPr="00CF7FDF">
        <w:rPr>
          <w:rFonts w:ascii="Times New Roman" w:hAnsi="Times New Roman" w:cs="Times New Roman"/>
          <w:bCs/>
          <w:sz w:val="24"/>
          <w:szCs w:val="24"/>
        </w:rPr>
        <w:t xml:space="preserve">, Figs. </w:t>
      </w:r>
      <w:r w:rsidR="00F4142E">
        <w:rPr>
          <w:rFonts w:ascii="Times New Roman" w:hAnsi="Times New Roman" w:cs="Times New Roman"/>
          <w:bCs/>
          <w:sz w:val="24"/>
          <w:szCs w:val="24"/>
        </w:rPr>
        <w:t>1</w:t>
      </w:r>
      <w:r w:rsidR="007A4F37" w:rsidRPr="00CF7FDF">
        <w:rPr>
          <w:rFonts w:ascii="Times New Roman" w:hAnsi="Times New Roman" w:cs="Times New Roman"/>
          <w:bCs/>
          <w:sz w:val="24"/>
          <w:szCs w:val="24"/>
        </w:rPr>
        <w:t>1, 12</w:t>
      </w:r>
      <w:r w:rsidR="00F4142E">
        <w:rPr>
          <w:rFonts w:ascii="Times New Roman" w:hAnsi="Times New Roman" w:cs="Times New Roman"/>
          <w:bCs/>
          <w:sz w:val="24"/>
          <w:szCs w:val="24"/>
        </w:rPr>
        <w:t>, 13</w:t>
      </w:r>
      <w:r w:rsidR="002A11DC" w:rsidRPr="00CF7FDF">
        <w:rPr>
          <w:rFonts w:ascii="Times New Roman" w:hAnsi="Times New Roman" w:cs="Times New Roman"/>
          <w:bCs/>
          <w:sz w:val="24"/>
          <w:szCs w:val="24"/>
        </w:rPr>
        <w:t xml:space="preserve">). </w:t>
      </w:r>
      <w:r w:rsidR="00AE42A6" w:rsidRPr="00CF7FDF">
        <w:rPr>
          <w:rFonts w:ascii="Times New Roman" w:hAnsi="Times New Roman" w:cs="Times New Roman"/>
          <w:bCs/>
          <w:sz w:val="24"/>
          <w:szCs w:val="24"/>
        </w:rPr>
        <w:t xml:space="preserve">The amphipods in </w:t>
      </w:r>
      <w:r w:rsidR="00520931">
        <w:rPr>
          <w:rFonts w:ascii="Times New Roman" w:hAnsi="Times New Roman" w:cs="Times New Roman"/>
          <w:bCs/>
          <w:sz w:val="24"/>
          <w:szCs w:val="24"/>
        </w:rPr>
        <w:t xml:space="preserve">the </w:t>
      </w:r>
      <w:r w:rsidR="00AE42A6" w:rsidRPr="00CF7FDF">
        <w:rPr>
          <w:rFonts w:ascii="Times New Roman" w:hAnsi="Times New Roman" w:cs="Times New Roman"/>
          <w:bCs/>
          <w:sz w:val="24"/>
          <w:szCs w:val="24"/>
        </w:rPr>
        <w:t xml:space="preserve">Northern Channel of Suisun Bay have the lowest abundances of the benthic monitoring stations although the amphipods in the water column may reflect species that are transported in from the marsh where large populations of </w:t>
      </w:r>
      <w:r w:rsidR="00AE42A6" w:rsidRPr="00CF7FDF">
        <w:rPr>
          <w:rFonts w:ascii="Times New Roman" w:hAnsi="Times New Roman" w:cs="Times New Roman"/>
          <w:bCs/>
          <w:i/>
          <w:sz w:val="24"/>
          <w:szCs w:val="24"/>
        </w:rPr>
        <w:t>Corophiidae</w:t>
      </w:r>
      <w:r w:rsidR="00AE42A6" w:rsidRPr="00CF7FDF">
        <w:rPr>
          <w:rFonts w:ascii="Times New Roman" w:hAnsi="Times New Roman" w:cs="Times New Roman"/>
          <w:bCs/>
          <w:sz w:val="24"/>
          <w:szCs w:val="24"/>
        </w:rPr>
        <w:t xml:space="preserve"> have been reported (Jones et al 2009, Howe et al. 2013).  The Western Delta and upper Sacramento River are dominated with the freshwater tolerant species </w:t>
      </w:r>
      <w:r w:rsidR="00AE42A6" w:rsidRPr="00CF7FDF">
        <w:rPr>
          <w:rFonts w:ascii="Times New Roman" w:hAnsi="Times New Roman" w:cs="Times New Roman"/>
          <w:bCs/>
          <w:i/>
          <w:sz w:val="24"/>
          <w:szCs w:val="24"/>
        </w:rPr>
        <w:t>Americorophium stimpsoni, Americorophium spinicorne</w:t>
      </w:r>
      <w:r w:rsidR="00AE42A6" w:rsidRPr="00CF7FDF">
        <w:rPr>
          <w:rFonts w:ascii="Times New Roman" w:hAnsi="Times New Roman" w:cs="Times New Roman"/>
          <w:bCs/>
          <w:sz w:val="24"/>
          <w:szCs w:val="24"/>
        </w:rPr>
        <w:t xml:space="preserve">, and </w:t>
      </w:r>
      <w:r w:rsidR="00AE42A6" w:rsidRPr="00CF7FDF">
        <w:rPr>
          <w:rFonts w:ascii="Times New Roman" w:hAnsi="Times New Roman" w:cs="Times New Roman"/>
          <w:bCs/>
          <w:i/>
          <w:sz w:val="24"/>
          <w:szCs w:val="24"/>
        </w:rPr>
        <w:t xml:space="preserve">Gammarus daiberi </w:t>
      </w:r>
      <w:r w:rsidR="00AE42A6" w:rsidRPr="00CF7FDF">
        <w:rPr>
          <w:rFonts w:ascii="Times New Roman" w:hAnsi="Times New Roman" w:cs="Times New Roman"/>
          <w:bCs/>
          <w:sz w:val="24"/>
          <w:szCs w:val="24"/>
        </w:rPr>
        <w:t xml:space="preserve">and have maintained consistent populations from 1995 to present).  All three species peak in spring and in fall. </w:t>
      </w:r>
      <w:r w:rsidR="00CF7FDF" w:rsidRPr="00CF7FDF">
        <w:rPr>
          <w:rFonts w:ascii="Times New Roman" w:hAnsi="Times New Roman" w:cs="Times New Roman"/>
          <w:bCs/>
          <w:sz w:val="24"/>
          <w:szCs w:val="24"/>
        </w:rPr>
        <w:t xml:space="preserve"> The most common amphipod in San Pablo Bay (</w:t>
      </w:r>
      <w:r w:rsidR="00CF7FDF" w:rsidRPr="00CF7FDF">
        <w:rPr>
          <w:rFonts w:ascii="Times New Roman" w:hAnsi="Times New Roman" w:cs="Times New Roman"/>
          <w:bCs/>
          <w:i/>
          <w:sz w:val="24"/>
          <w:szCs w:val="24"/>
        </w:rPr>
        <w:t>Ampelisca abdita</w:t>
      </w:r>
      <w:r w:rsidR="00CF7FDF" w:rsidRPr="00CF7FDF">
        <w:rPr>
          <w:rFonts w:ascii="Times New Roman" w:hAnsi="Times New Roman" w:cs="Times New Roman"/>
          <w:bCs/>
          <w:sz w:val="24"/>
          <w:szCs w:val="24"/>
        </w:rPr>
        <w:t xml:space="preserve">, salinity tolerance of 5-35), usually peaks in summer and/or fall.   </w:t>
      </w:r>
      <w:r w:rsidR="00CF7FDF" w:rsidRPr="00CF7FDF">
        <w:rPr>
          <w:rFonts w:ascii="Times New Roman" w:hAnsi="Times New Roman" w:cs="Times New Roman"/>
          <w:bCs/>
          <w:i/>
          <w:sz w:val="24"/>
          <w:szCs w:val="24"/>
        </w:rPr>
        <w:t>A. abdita’s</w:t>
      </w:r>
      <w:r w:rsidR="00CF7FDF" w:rsidRPr="00CF7FDF">
        <w:rPr>
          <w:rFonts w:ascii="Times New Roman" w:hAnsi="Times New Roman" w:cs="Times New Roman"/>
          <w:bCs/>
          <w:sz w:val="24"/>
          <w:szCs w:val="24"/>
        </w:rPr>
        <w:t xml:space="preserve"> abundance negatively covaries with that of the common bivalve </w:t>
      </w:r>
      <w:r w:rsidR="00CF7FDF" w:rsidRPr="00CF7FDF">
        <w:rPr>
          <w:rFonts w:ascii="Times New Roman" w:hAnsi="Times New Roman" w:cs="Times New Roman"/>
          <w:bCs/>
          <w:i/>
          <w:sz w:val="24"/>
          <w:szCs w:val="24"/>
        </w:rPr>
        <w:t xml:space="preserve">Potamocorbula </w:t>
      </w:r>
      <w:r w:rsidR="00CF7FDF" w:rsidRPr="00CF7FDF">
        <w:rPr>
          <w:rFonts w:ascii="Times New Roman" w:hAnsi="Times New Roman" w:cs="Times New Roman"/>
          <w:bCs/>
          <w:sz w:val="24"/>
          <w:szCs w:val="24"/>
        </w:rPr>
        <w:t>which results in bivalve abundance maximums occurring during years with low amphipod abundance</w:t>
      </w:r>
      <w:r w:rsidR="00F4142E">
        <w:rPr>
          <w:rFonts w:ascii="Times New Roman" w:hAnsi="Times New Roman" w:cs="Times New Roman"/>
          <w:bCs/>
          <w:sz w:val="24"/>
          <w:szCs w:val="24"/>
        </w:rPr>
        <w:t xml:space="preserve"> (Fig. 7)</w:t>
      </w:r>
      <w:r w:rsidR="00CF7FDF" w:rsidRPr="00CF7FDF">
        <w:rPr>
          <w:rFonts w:ascii="Times New Roman" w:hAnsi="Times New Roman" w:cs="Times New Roman"/>
          <w:bCs/>
          <w:sz w:val="24"/>
          <w:szCs w:val="24"/>
        </w:rPr>
        <w:t>.</w:t>
      </w:r>
      <w:r w:rsidR="000F2E06">
        <w:rPr>
          <w:rFonts w:ascii="Times New Roman" w:hAnsi="Times New Roman" w:cs="Times New Roman"/>
          <w:bCs/>
          <w:sz w:val="24"/>
          <w:szCs w:val="24"/>
        </w:rPr>
        <w:t xml:space="preserve"> In San Pablo Bay in 2006,</w:t>
      </w:r>
      <w:r w:rsidR="0026373F">
        <w:rPr>
          <w:rFonts w:ascii="Times New Roman" w:hAnsi="Times New Roman" w:cs="Times New Roman"/>
          <w:bCs/>
          <w:sz w:val="24"/>
          <w:szCs w:val="24"/>
        </w:rPr>
        <w:t xml:space="preserve"> fish consumed mostly the </w:t>
      </w:r>
      <w:r w:rsidR="000F2E06">
        <w:rPr>
          <w:rFonts w:ascii="Times New Roman" w:hAnsi="Times New Roman" w:cs="Times New Roman"/>
          <w:bCs/>
          <w:sz w:val="24"/>
          <w:szCs w:val="24"/>
        </w:rPr>
        <w:t xml:space="preserve">amphipod, </w:t>
      </w:r>
      <w:r w:rsidR="000F2E06" w:rsidRPr="00993DB7">
        <w:rPr>
          <w:rFonts w:ascii="Times New Roman" w:hAnsi="Times New Roman" w:cs="Times New Roman"/>
          <w:bCs/>
          <w:i/>
          <w:sz w:val="24"/>
          <w:szCs w:val="24"/>
        </w:rPr>
        <w:t>Americorophium stimpsoni</w:t>
      </w:r>
      <w:r w:rsidR="000F2E06">
        <w:rPr>
          <w:rFonts w:ascii="Times New Roman" w:hAnsi="Times New Roman" w:cs="Times New Roman"/>
          <w:bCs/>
          <w:sz w:val="24"/>
          <w:szCs w:val="24"/>
        </w:rPr>
        <w:t xml:space="preserve">, which may have been pushed further downstream than usual from the </w:t>
      </w:r>
      <w:r w:rsidR="00710AF2">
        <w:rPr>
          <w:rFonts w:ascii="Times New Roman" w:hAnsi="Times New Roman" w:cs="Times New Roman"/>
          <w:bCs/>
          <w:sz w:val="24"/>
          <w:szCs w:val="24"/>
        </w:rPr>
        <w:t>high</w:t>
      </w:r>
      <w:r w:rsidR="000F2E06">
        <w:rPr>
          <w:rFonts w:ascii="Times New Roman" w:hAnsi="Times New Roman" w:cs="Times New Roman"/>
          <w:bCs/>
          <w:sz w:val="24"/>
          <w:szCs w:val="24"/>
        </w:rPr>
        <w:t xml:space="preserve"> </w:t>
      </w:r>
      <w:r w:rsidR="00594587">
        <w:rPr>
          <w:rFonts w:ascii="Times New Roman" w:hAnsi="Times New Roman" w:cs="Times New Roman"/>
          <w:bCs/>
          <w:sz w:val="24"/>
          <w:szCs w:val="24"/>
        </w:rPr>
        <w:t>out</w:t>
      </w:r>
      <w:r w:rsidR="000F2E06">
        <w:rPr>
          <w:rFonts w:ascii="Times New Roman" w:hAnsi="Times New Roman" w:cs="Times New Roman"/>
          <w:bCs/>
          <w:sz w:val="24"/>
          <w:szCs w:val="24"/>
        </w:rPr>
        <w:t xml:space="preserve">flows experienced that year. </w:t>
      </w:r>
      <w:r w:rsidR="00721946">
        <w:rPr>
          <w:rFonts w:ascii="Times New Roman" w:hAnsi="Times New Roman" w:cs="Times New Roman"/>
          <w:bCs/>
          <w:sz w:val="24"/>
          <w:szCs w:val="24"/>
        </w:rPr>
        <w:t xml:space="preserve"> </w:t>
      </w:r>
      <w:r w:rsidR="00FC06F6">
        <w:rPr>
          <w:rFonts w:ascii="Times New Roman" w:hAnsi="Times New Roman" w:cs="Times New Roman"/>
          <w:bCs/>
          <w:sz w:val="24"/>
          <w:szCs w:val="24"/>
        </w:rPr>
        <w:t>Similarly</w:t>
      </w:r>
      <w:r w:rsidR="00721946">
        <w:rPr>
          <w:rFonts w:ascii="Times New Roman" w:hAnsi="Times New Roman" w:cs="Times New Roman"/>
          <w:bCs/>
          <w:sz w:val="24"/>
          <w:szCs w:val="24"/>
        </w:rPr>
        <w:t xml:space="preserve">, </w:t>
      </w:r>
      <w:r w:rsidR="00721946" w:rsidRPr="00CF7FDF">
        <w:rPr>
          <w:rFonts w:ascii="Times New Roman" w:hAnsi="Times New Roman" w:cs="Times New Roman"/>
          <w:bCs/>
          <w:i/>
          <w:sz w:val="24"/>
          <w:szCs w:val="24"/>
        </w:rPr>
        <w:t>A. abdita</w:t>
      </w:r>
      <w:r w:rsidR="00721946">
        <w:rPr>
          <w:rFonts w:ascii="Times New Roman" w:hAnsi="Times New Roman" w:cs="Times New Roman"/>
          <w:bCs/>
          <w:i/>
          <w:sz w:val="24"/>
          <w:szCs w:val="24"/>
        </w:rPr>
        <w:t xml:space="preserve"> </w:t>
      </w:r>
      <w:r w:rsidR="00721946">
        <w:rPr>
          <w:rFonts w:ascii="Times New Roman" w:hAnsi="Times New Roman" w:cs="Times New Roman"/>
          <w:bCs/>
          <w:sz w:val="24"/>
          <w:szCs w:val="24"/>
        </w:rPr>
        <w:t xml:space="preserve">may have </w:t>
      </w:r>
      <w:r w:rsidR="00520931">
        <w:rPr>
          <w:rFonts w:ascii="Times New Roman" w:hAnsi="Times New Roman" w:cs="Times New Roman"/>
          <w:bCs/>
          <w:sz w:val="24"/>
          <w:szCs w:val="24"/>
        </w:rPr>
        <w:t>also been transported further seaward into</w:t>
      </w:r>
      <w:r w:rsidR="00957046">
        <w:rPr>
          <w:rFonts w:ascii="Times New Roman" w:hAnsi="Times New Roman" w:cs="Times New Roman"/>
          <w:bCs/>
          <w:sz w:val="24"/>
          <w:szCs w:val="24"/>
        </w:rPr>
        <w:t xml:space="preserve"> the</w:t>
      </w:r>
      <w:r w:rsidR="00721946">
        <w:rPr>
          <w:rFonts w:ascii="Times New Roman" w:hAnsi="Times New Roman" w:cs="Times New Roman"/>
          <w:bCs/>
          <w:sz w:val="24"/>
          <w:szCs w:val="24"/>
        </w:rPr>
        <w:t xml:space="preserve"> Central Bay </w:t>
      </w:r>
      <w:r w:rsidR="00957046">
        <w:rPr>
          <w:rFonts w:ascii="Times New Roman" w:hAnsi="Times New Roman" w:cs="Times New Roman"/>
          <w:bCs/>
          <w:sz w:val="24"/>
          <w:szCs w:val="24"/>
        </w:rPr>
        <w:t>during the wet years of</w:t>
      </w:r>
      <w:r w:rsidR="00FC06F6">
        <w:rPr>
          <w:rFonts w:ascii="Times New Roman" w:hAnsi="Times New Roman" w:cs="Times New Roman"/>
          <w:bCs/>
          <w:sz w:val="24"/>
          <w:szCs w:val="24"/>
        </w:rPr>
        <w:t xml:space="preserve"> 2006 and 2011</w:t>
      </w:r>
      <w:r w:rsidR="00957046">
        <w:rPr>
          <w:rFonts w:ascii="Times New Roman" w:hAnsi="Times New Roman" w:cs="Times New Roman"/>
          <w:bCs/>
          <w:sz w:val="24"/>
          <w:szCs w:val="24"/>
        </w:rPr>
        <w:t>, making them more available</w:t>
      </w:r>
      <w:r w:rsidR="00014FB5">
        <w:rPr>
          <w:rFonts w:ascii="Times New Roman" w:hAnsi="Times New Roman" w:cs="Times New Roman"/>
          <w:bCs/>
          <w:sz w:val="24"/>
          <w:szCs w:val="24"/>
        </w:rPr>
        <w:t xml:space="preserve"> to fish</w:t>
      </w:r>
      <w:r w:rsidR="00957046">
        <w:rPr>
          <w:rFonts w:ascii="Times New Roman" w:hAnsi="Times New Roman" w:cs="Times New Roman"/>
          <w:bCs/>
          <w:sz w:val="24"/>
          <w:szCs w:val="24"/>
        </w:rPr>
        <w:t xml:space="preserve"> and explaining the high instance </w:t>
      </w:r>
      <w:r w:rsidR="00014FB5">
        <w:rPr>
          <w:rFonts w:ascii="Times New Roman" w:hAnsi="Times New Roman" w:cs="Times New Roman"/>
          <w:bCs/>
          <w:sz w:val="24"/>
          <w:szCs w:val="24"/>
        </w:rPr>
        <w:t>of this prey in longfin g</w:t>
      </w:r>
      <w:r w:rsidR="00957046">
        <w:rPr>
          <w:rFonts w:ascii="Times New Roman" w:hAnsi="Times New Roman" w:cs="Times New Roman"/>
          <w:bCs/>
          <w:sz w:val="24"/>
          <w:szCs w:val="24"/>
        </w:rPr>
        <w:t xml:space="preserve">uts.  </w:t>
      </w:r>
      <w:r w:rsidR="002A11DC" w:rsidRPr="00CF7FDF">
        <w:rPr>
          <w:rFonts w:ascii="Times New Roman" w:hAnsi="Times New Roman" w:cs="Times New Roman"/>
          <w:bCs/>
          <w:sz w:val="24"/>
          <w:szCs w:val="24"/>
        </w:rPr>
        <w:t>Amphipods are likely lower quality prey types than calanoid copepods and mysids, since they provide less energy per gram (</w:t>
      </w:r>
      <w:r w:rsidR="002A11DC" w:rsidRPr="00CF7FDF">
        <w:rPr>
          <w:rFonts w:ascii="Times New Roman" w:hAnsi="Times New Roman" w:cs="Times New Roman"/>
          <w:sz w:val="24"/>
          <w:szCs w:val="24"/>
        </w:rPr>
        <w:t>Cummin</w:t>
      </w:r>
      <w:r w:rsidR="00B73CD8" w:rsidRPr="00CF7FDF">
        <w:rPr>
          <w:rFonts w:ascii="Times New Roman" w:hAnsi="Times New Roman" w:cs="Times New Roman"/>
          <w:sz w:val="24"/>
          <w:szCs w:val="24"/>
        </w:rPr>
        <w:t xml:space="preserve">s and Wuychek 1971, Davis 1993), but their presence in fish diets suggests that food sources are not confined to solely pelagic </w:t>
      </w:r>
      <w:r w:rsidR="00B73CD8" w:rsidRPr="00CF7FDF">
        <w:rPr>
          <w:rFonts w:ascii="Times New Roman" w:hAnsi="Times New Roman" w:cs="Times New Roman"/>
          <w:sz w:val="24"/>
          <w:szCs w:val="24"/>
        </w:rPr>
        <w:lastRenderedPageBreak/>
        <w:t>pathways</w:t>
      </w:r>
      <w:r w:rsidR="00566C95" w:rsidRPr="00CF7FDF">
        <w:rPr>
          <w:rFonts w:ascii="Times New Roman" w:hAnsi="Times New Roman" w:cs="Times New Roman"/>
          <w:sz w:val="24"/>
          <w:szCs w:val="24"/>
        </w:rPr>
        <w:t xml:space="preserve">. </w:t>
      </w:r>
      <w:r w:rsidR="00CA4B69" w:rsidRPr="00CF7FDF">
        <w:rPr>
          <w:rFonts w:ascii="Times New Roman" w:hAnsi="Times New Roman" w:cs="Times New Roman"/>
          <w:sz w:val="24"/>
          <w:szCs w:val="24"/>
        </w:rPr>
        <w:t xml:space="preserve"> </w:t>
      </w:r>
      <w:r w:rsidR="00520931" w:rsidRPr="00CF7FDF">
        <w:rPr>
          <w:rFonts w:ascii="Times New Roman" w:hAnsi="Times New Roman" w:cs="Times New Roman"/>
          <w:bCs/>
          <w:sz w:val="24"/>
          <w:szCs w:val="24"/>
        </w:rPr>
        <w:t>Most species of amphipods are tube dwellers that live on the bottom (</w:t>
      </w:r>
      <w:r w:rsidR="00520931" w:rsidRPr="00CF7FDF">
        <w:rPr>
          <w:rFonts w:ascii="Times New Roman" w:hAnsi="Times New Roman" w:cs="Times New Roman"/>
          <w:bCs/>
          <w:i/>
          <w:sz w:val="24"/>
          <w:szCs w:val="24"/>
        </w:rPr>
        <w:t>Corophidae</w:t>
      </w:r>
      <w:r w:rsidR="00520931" w:rsidRPr="00CF7FDF">
        <w:rPr>
          <w:rFonts w:ascii="Times New Roman" w:hAnsi="Times New Roman" w:cs="Times New Roman"/>
          <w:bCs/>
          <w:sz w:val="24"/>
          <w:szCs w:val="24"/>
        </w:rPr>
        <w:t xml:space="preserve"> and </w:t>
      </w:r>
      <w:r w:rsidR="00520931" w:rsidRPr="00CF7FDF">
        <w:rPr>
          <w:rFonts w:ascii="Times New Roman" w:hAnsi="Times New Roman" w:cs="Times New Roman"/>
          <w:bCs/>
          <w:i/>
          <w:sz w:val="24"/>
          <w:szCs w:val="24"/>
        </w:rPr>
        <w:t>Ampelisca</w:t>
      </w:r>
      <w:r w:rsidR="00520931" w:rsidRPr="00CF7FDF">
        <w:rPr>
          <w:rFonts w:ascii="Times New Roman" w:hAnsi="Times New Roman" w:cs="Times New Roman"/>
          <w:bCs/>
          <w:sz w:val="24"/>
          <w:szCs w:val="24"/>
        </w:rPr>
        <w:t xml:space="preserve"> species) and two species (</w:t>
      </w:r>
      <w:r w:rsidR="00520931" w:rsidRPr="00CF7FDF">
        <w:rPr>
          <w:rFonts w:ascii="Times New Roman" w:hAnsi="Times New Roman" w:cs="Times New Roman"/>
          <w:bCs/>
          <w:i/>
          <w:sz w:val="24"/>
          <w:szCs w:val="24"/>
        </w:rPr>
        <w:t>Gammarus</w:t>
      </w:r>
      <w:r w:rsidR="00520931" w:rsidRPr="00CF7FDF">
        <w:rPr>
          <w:rFonts w:ascii="Times New Roman" w:hAnsi="Times New Roman" w:cs="Times New Roman"/>
          <w:bCs/>
          <w:sz w:val="24"/>
          <w:szCs w:val="24"/>
        </w:rPr>
        <w:t xml:space="preserve"> </w:t>
      </w:r>
      <w:r w:rsidR="00520931" w:rsidRPr="00CF7FDF">
        <w:rPr>
          <w:rFonts w:ascii="Times New Roman" w:hAnsi="Times New Roman" w:cs="Times New Roman"/>
          <w:bCs/>
          <w:i/>
          <w:sz w:val="24"/>
          <w:szCs w:val="24"/>
        </w:rPr>
        <w:t>daiberi</w:t>
      </w:r>
      <w:r w:rsidR="00520931" w:rsidRPr="00CF7FDF">
        <w:rPr>
          <w:rFonts w:ascii="Times New Roman" w:hAnsi="Times New Roman" w:cs="Times New Roman"/>
          <w:bCs/>
          <w:sz w:val="24"/>
          <w:szCs w:val="24"/>
        </w:rPr>
        <w:t xml:space="preserve"> and </w:t>
      </w:r>
      <w:r w:rsidR="00520931" w:rsidRPr="00CF7FDF">
        <w:rPr>
          <w:rFonts w:ascii="Times New Roman" w:hAnsi="Times New Roman" w:cs="Times New Roman"/>
          <w:bCs/>
          <w:i/>
          <w:sz w:val="24"/>
          <w:szCs w:val="24"/>
        </w:rPr>
        <w:t>Hyalella azteca</w:t>
      </w:r>
      <w:r w:rsidR="00520931" w:rsidRPr="00CF7FDF">
        <w:rPr>
          <w:rFonts w:ascii="Times New Roman" w:hAnsi="Times New Roman" w:cs="Times New Roman"/>
          <w:bCs/>
          <w:sz w:val="24"/>
          <w:szCs w:val="24"/>
        </w:rPr>
        <w:t xml:space="preserve">) are always free living.  Tube dwelling species frequently swim into the water column so they are available to both demersal and pelagic feeders. </w:t>
      </w:r>
      <w:r w:rsidR="008751D5" w:rsidRPr="00CF7FDF">
        <w:rPr>
          <w:rFonts w:ascii="Times New Roman" w:hAnsi="Times New Roman" w:cs="Times New Roman"/>
          <w:sz w:val="24"/>
          <w:szCs w:val="24"/>
        </w:rPr>
        <w:t xml:space="preserve">Long-term declines and changes in the composition of the pelagic food web may be causing fish to shift their diets to benthic food sources (Slater and Baxter 2014).  </w:t>
      </w:r>
      <w:r w:rsidR="003846EA" w:rsidRPr="00CF7FDF">
        <w:rPr>
          <w:rFonts w:ascii="Times New Roman" w:hAnsi="Times New Roman" w:cs="Times New Roman"/>
          <w:bCs/>
          <w:sz w:val="24"/>
          <w:szCs w:val="24"/>
        </w:rPr>
        <w:t xml:space="preserve">  </w:t>
      </w:r>
      <w:r w:rsidR="00CA4B69" w:rsidRPr="00CF7FDF">
        <w:rPr>
          <w:rFonts w:ascii="Times New Roman" w:hAnsi="Times New Roman" w:cs="Times New Roman"/>
          <w:sz w:val="24"/>
          <w:szCs w:val="24"/>
        </w:rPr>
        <w:t>J</w:t>
      </w:r>
      <w:r w:rsidR="00A71D44" w:rsidRPr="00CF7FDF">
        <w:rPr>
          <w:rFonts w:ascii="Times New Roman" w:hAnsi="Times New Roman" w:cs="Times New Roman"/>
          <w:bCs/>
          <w:sz w:val="24"/>
          <w:szCs w:val="24"/>
        </w:rPr>
        <w:t xml:space="preserve">uvenile Lake Washington </w:t>
      </w:r>
      <w:r w:rsidR="000641FE" w:rsidRPr="00CF7FDF">
        <w:rPr>
          <w:rFonts w:ascii="Times New Roman" w:hAnsi="Times New Roman" w:cs="Times New Roman"/>
          <w:bCs/>
          <w:sz w:val="24"/>
          <w:szCs w:val="24"/>
        </w:rPr>
        <w:t>Longfin</w:t>
      </w:r>
      <w:r w:rsidR="00A71D44" w:rsidRPr="00CF7FDF">
        <w:rPr>
          <w:rFonts w:ascii="Times New Roman" w:hAnsi="Times New Roman" w:cs="Times New Roman"/>
          <w:bCs/>
          <w:sz w:val="24"/>
          <w:szCs w:val="24"/>
        </w:rPr>
        <w:t xml:space="preserve"> have also been shown to consume a variety of prey items, including mysids (summer and fall, 38-77% of diet by weight, </w:t>
      </w:r>
      <w:r w:rsidR="00A71D44" w:rsidRPr="00CF7FDF">
        <w:rPr>
          <w:rFonts w:ascii="Times New Roman" w:hAnsi="Times New Roman" w:cs="Times New Roman"/>
          <w:bCs/>
          <w:i/>
          <w:sz w:val="24"/>
          <w:szCs w:val="24"/>
        </w:rPr>
        <w:t>Neomysis mercedis</w:t>
      </w:r>
      <w:r w:rsidR="00A71D44" w:rsidRPr="00CF7FDF">
        <w:rPr>
          <w:rFonts w:ascii="Times New Roman" w:hAnsi="Times New Roman" w:cs="Times New Roman"/>
          <w:bCs/>
          <w:sz w:val="24"/>
          <w:szCs w:val="24"/>
        </w:rPr>
        <w:t xml:space="preserve">), copepods (summer, ~86%, </w:t>
      </w:r>
      <w:r w:rsidR="00A71D44" w:rsidRPr="00CF7FDF">
        <w:rPr>
          <w:rFonts w:ascii="Times New Roman" w:hAnsi="Times New Roman" w:cs="Times New Roman"/>
          <w:bCs/>
          <w:i/>
          <w:sz w:val="24"/>
          <w:szCs w:val="24"/>
        </w:rPr>
        <w:t xml:space="preserve">Diaptomus </w:t>
      </w:r>
      <w:r w:rsidR="00A71D44" w:rsidRPr="00CF7FDF">
        <w:rPr>
          <w:rFonts w:ascii="Times New Roman" w:hAnsi="Times New Roman" w:cs="Times New Roman"/>
          <w:bCs/>
          <w:sz w:val="24"/>
          <w:szCs w:val="24"/>
        </w:rPr>
        <w:t xml:space="preserve">and </w:t>
      </w:r>
      <w:r w:rsidR="00A71D44" w:rsidRPr="00CF7FDF">
        <w:rPr>
          <w:rFonts w:ascii="Times New Roman" w:hAnsi="Times New Roman" w:cs="Times New Roman"/>
          <w:bCs/>
          <w:i/>
          <w:sz w:val="24"/>
          <w:szCs w:val="24"/>
        </w:rPr>
        <w:t xml:space="preserve">Epischura </w:t>
      </w:r>
      <w:r w:rsidR="00A71D44" w:rsidRPr="00CF7FDF">
        <w:rPr>
          <w:rFonts w:ascii="Times New Roman" w:hAnsi="Times New Roman" w:cs="Times New Roman"/>
          <w:bCs/>
          <w:sz w:val="24"/>
          <w:szCs w:val="24"/>
        </w:rPr>
        <w:t xml:space="preserve">spp.), and </w:t>
      </w:r>
      <w:r w:rsidR="007608C3" w:rsidRPr="00CF7FDF">
        <w:rPr>
          <w:rFonts w:ascii="Times New Roman" w:hAnsi="Times New Roman" w:cs="Times New Roman"/>
          <w:bCs/>
          <w:sz w:val="24"/>
          <w:szCs w:val="24"/>
        </w:rPr>
        <w:t xml:space="preserve">Cladocerans </w:t>
      </w:r>
      <w:r w:rsidR="00A71D44" w:rsidRPr="00CF7FDF">
        <w:rPr>
          <w:rFonts w:ascii="Times New Roman" w:hAnsi="Times New Roman" w:cs="Times New Roman"/>
          <w:bCs/>
          <w:sz w:val="24"/>
          <w:szCs w:val="24"/>
        </w:rPr>
        <w:t>(Fall, ~50</w:t>
      </w:r>
      <w:r w:rsidR="007608C3" w:rsidRPr="00CF7FDF">
        <w:rPr>
          <w:rFonts w:ascii="Times New Roman" w:hAnsi="Times New Roman" w:cs="Times New Roman"/>
          <w:bCs/>
          <w:sz w:val="24"/>
          <w:szCs w:val="24"/>
        </w:rPr>
        <w:t xml:space="preserve">%, </w:t>
      </w:r>
      <w:r w:rsidR="007608C3" w:rsidRPr="00CF7FDF">
        <w:rPr>
          <w:rFonts w:ascii="Times New Roman" w:hAnsi="Times New Roman" w:cs="Times New Roman"/>
          <w:bCs/>
          <w:i/>
          <w:sz w:val="24"/>
          <w:szCs w:val="24"/>
        </w:rPr>
        <w:t>Daphnia</w:t>
      </w:r>
      <w:r w:rsidR="007608C3" w:rsidRPr="00CF7FDF">
        <w:rPr>
          <w:rFonts w:ascii="Times New Roman" w:hAnsi="Times New Roman" w:cs="Times New Roman"/>
          <w:bCs/>
          <w:sz w:val="24"/>
          <w:szCs w:val="24"/>
        </w:rPr>
        <w:t>)</w:t>
      </w:r>
      <w:r w:rsidR="00A71D44" w:rsidRPr="00CF7FDF">
        <w:rPr>
          <w:rFonts w:ascii="Times New Roman" w:hAnsi="Times New Roman" w:cs="Times New Roman"/>
          <w:bCs/>
          <w:sz w:val="24"/>
          <w:szCs w:val="24"/>
        </w:rPr>
        <w:t xml:space="preserve"> (Dryfoos 1965, Chigbu and Sibley 1998).</w:t>
      </w:r>
      <w:r w:rsidR="0089228C" w:rsidRPr="00CF7FDF">
        <w:rPr>
          <w:rFonts w:ascii="Times New Roman" w:hAnsi="Times New Roman" w:cs="Times New Roman"/>
          <w:bCs/>
          <w:sz w:val="24"/>
          <w:szCs w:val="24"/>
        </w:rPr>
        <w:t xml:space="preserve"> As with young </w:t>
      </w:r>
      <w:r w:rsidR="00C21827" w:rsidRPr="00CF7FDF">
        <w:rPr>
          <w:rFonts w:ascii="Times New Roman" w:hAnsi="Times New Roman" w:cs="Times New Roman"/>
          <w:bCs/>
          <w:sz w:val="24"/>
          <w:szCs w:val="24"/>
        </w:rPr>
        <w:t>juveniles mentioned</w:t>
      </w:r>
      <w:r w:rsidR="0017546B" w:rsidRPr="00CF7FDF">
        <w:rPr>
          <w:rFonts w:ascii="Times New Roman" w:hAnsi="Times New Roman" w:cs="Times New Roman"/>
          <w:bCs/>
          <w:sz w:val="24"/>
          <w:szCs w:val="24"/>
        </w:rPr>
        <w:t xml:space="preserve"> above</w:t>
      </w:r>
      <w:r w:rsidR="0089228C" w:rsidRPr="00CF7FDF">
        <w:rPr>
          <w:rFonts w:ascii="Times New Roman" w:hAnsi="Times New Roman" w:cs="Times New Roman"/>
          <w:bCs/>
          <w:sz w:val="24"/>
          <w:szCs w:val="24"/>
        </w:rPr>
        <w:t xml:space="preserve">, </w:t>
      </w:r>
      <w:r w:rsidR="0042776D" w:rsidRPr="00CF7FDF">
        <w:rPr>
          <w:rFonts w:ascii="Times New Roman" w:hAnsi="Times New Roman" w:cs="Times New Roman"/>
          <w:bCs/>
          <w:sz w:val="24"/>
          <w:szCs w:val="24"/>
        </w:rPr>
        <w:t>Cladocerans</w:t>
      </w:r>
      <w:r w:rsidR="0089228C" w:rsidRPr="00CF7FDF">
        <w:rPr>
          <w:rFonts w:ascii="Times New Roman" w:hAnsi="Times New Roman" w:cs="Times New Roman"/>
          <w:bCs/>
          <w:sz w:val="24"/>
          <w:szCs w:val="24"/>
        </w:rPr>
        <w:t xml:space="preserve"> are not a primary prey </w:t>
      </w:r>
      <w:r w:rsidR="00353457" w:rsidRPr="00CF7FDF">
        <w:rPr>
          <w:rFonts w:ascii="Times New Roman" w:hAnsi="Times New Roman" w:cs="Times New Roman"/>
          <w:bCs/>
          <w:sz w:val="24"/>
          <w:szCs w:val="24"/>
        </w:rPr>
        <w:t>of</w:t>
      </w:r>
      <w:r w:rsidR="0089228C" w:rsidRPr="00CF7FDF">
        <w:rPr>
          <w:rFonts w:ascii="Times New Roman" w:hAnsi="Times New Roman" w:cs="Times New Roman"/>
          <w:bCs/>
          <w:sz w:val="24"/>
          <w:szCs w:val="24"/>
        </w:rPr>
        <w:t xml:space="preserve"> older juveniles</w:t>
      </w:r>
      <w:r w:rsidR="0017546B" w:rsidRPr="00CF7FDF">
        <w:rPr>
          <w:rFonts w:ascii="Times New Roman" w:hAnsi="Times New Roman" w:cs="Times New Roman"/>
          <w:bCs/>
          <w:sz w:val="24"/>
          <w:szCs w:val="24"/>
        </w:rPr>
        <w:t xml:space="preserve"> in the SFE</w:t>
      </w:r>
      <w:r w:rsidR="0089228C" w:rsidRPr="00CF7FDF">
        <w:rPr>
          <w:rFonts w:ascii="Times New Roman" w:hAnsi="Times New Roman" w:cs="Times New Roman"/>
          <w:bCs/>
          <w:sz w:val="24"/>
          <w:szCs w:val="24"/>
        </w:rPr>
        <w:t xml:space="preserve">. </w:t>
      </w:r>
    </w:p>
    <w:p w14:paraId="1F8771CA" w14:textId="1AC2ADA8" w:rsidR="00DD5695" w:rsidRPr="00CF7FDF" w:rsidRDefault="00C25716" w:rsidP="00C21AE0">
      <w:pPr>
        <w:pStyle w:val="BodyText"/>
        <w:rPr>
          <w:bCs/>
          <w:szCs w:val="24"/>
        </w:rPr>
      </w:pPr>
      <w:r w:rsidRPr="00CF7FDF">
        <w:rPr>
          <w:bCs/>
          <w:szCs w:val="24"/>
        </w:rPr>
        <w:t xml:space="preserve">Adult </w:t>
      </w:r>
      <w:r w:rsidR="000641FE" w:rsidRPr="00CF7FDF">
        <w:rPr>
          <w:bCs/>
          <w:szCs w:val="24"/>
        </w:rPr>
        <w:t>Longfin</w:t>
      </w:r>
      <w:r w:rsidR="00784A77" w:rsidRPr="00CF7FDF">
        <w:rPr>
          <w:bCs/>
          <w:szCs w:val="24"/>
        </w:rPr>
        <w:t xml:space="preserve"> Smelt</w:t>
      </w:r>
      <w:r w:rsidRPr="00CF7FDF">
        <w:rPr>
          <w:bCs/>
          <w:szCs w:val="24"/>
        </w:rPr>
        <w:t xml:space="preserve"> have much lower frequencies of empty </w:t>
      </w:r>
      <w:r w:rsidR="00F11EB5" w:rsidRPr="00CF7FDF">
        <w:rPr>
          <w:bCs/>
          <w:szCs w:val="24"/>
        </w:rPr>
        <w:t>stomachs</w:t>
      </w:r>
      <w:r w:rsidR="00824C94" w:rsidRPr="00CF7FDF">
        <w:rPr>
          <w:bCs/>
          <w:szCs w:val="24"/>
        </w:rPr>
        <w:t xml:space="preserve"> than </w:t>
      </w:r>
      <w:r w:rsidR="00C01043" w:rsidRPr="00CF7FDF">
        <w:rPr>
          <w:bCs/>
          <w:szCs w:val="24"/>
        </w:rPr>
        <w:t>larvae or juveniles</w:t>
      </w:r>
      <w:r w:rsidRPr="00CF7FDF">
        <w:rPr>
          <w:bCs/>
          <w:szCs w:val="24"/>
        </w:rPr>
        <w:t xml:space="preserve">, </w:t>
      </w:r>
      <w:r w:rsidR="00F11EB5" w:rsidRPr="00CF7FDF">
        <w:rPr>
          <w:szCs w:val="24"/>
        </w:rPr>
        <w:t>(&lt;15%</w:t>
      </w:r>
      <w:r w:rsidR="00305F46" w:rsidRPr="00CF7FDF">
        <w:rPr>
          <w:szCs w:val="24"/>
        </w:rPr>
        <w:t xml:space="preserve"> in Lake Washington, 13-21</w:t>
      </w:r>
      <w:r w:rsidR="00F11EB5" w:rsidRPr="00CF7FDF">
        <w:rPr>
          <w:szCs w:val="24"/>
        </w:rPr>
        <w:t xml:space="preserve">% in SFE)(Chigbu and Sibley 1998, Feyrer </w:t>
      </w:r>
      <w:r w:rsidR="00F11EB5" w:rsidRPr="00CF7FDF">
        <w:rPr>
          <w:i/>
          <w:szCs w:val="24"/>
        </w:rPr>
        <w:t>et al.</w:t>
      </w:r>
      <w:r w:rsidR="00F11EB5" w:rsidRPr="00CF7FDF">
        <w:rPr>
          <w:szCs w:val="24"/>
        </w:rPr>
        <w:t xml:space="preserve"> 2003)</w:t>
      </w:r>
      <w:r w:rsidR="00390DCB" w:rsidRPr="00CF7FDF">
        <w:rPr>
          <w:szCs w:val="24"/>
        </w:rPr>
        <w:t xml:space="preserve">, </w:t>
      </w:r>
      <w:r w:rsidR="00A570D2">
        <w:rPr>
          <w:szCs w:val="24"/>
        </w:rPr>
        <w:t>likely</w:t>
      </w:r>
      <w:r w:rsidRPr="00CF7FDF">
        <w:rPr>
          <w:bCs/>
          <w:szCs w:val="24"/>
        </w:rPr>
        <w:t xml:space="preserve"> because these </w:t>
      </w:r>
      <w:r w:rsidR="0043138E" w:rsidRPr="00CF7FDF">
        <w:rPr>
          <w:bCs/>
          <w:szCs w:val="24"/>
        </w:rPr>
        <w:t>larger</w:t>
      </w:r>
      <w:r w:rsidRPr="00CF7FDF">
        <w:rPr>
          <w:bCs/>
          <w:szCs w:val="24"/>
        </w:rPr>
        <w:t xml:space="preserve"> fish are more </w:t>
      </w:r>
      <w:r w:rsidR="00D45A3C" w:rsidRPr="00CF7FDF">
        <w:rPr>
          <w:bCs/>
          <w:szCs w:val="24"/>
        </w:rPr>
        <w:t>capable</w:t>
      </w:r>
      <w:r w:rsidRPr="00CF7FDF">
        <w:rPr>
          <w:bCs/>
          <w:szCs w:val="24"/>
        </w:rPr>
        <w:t xml:space="preserve"> foragers</w:t>
      </w:r>
      <w:r w:rsidR="00D45A3C" w:rsidRPr="00CF7FDF">
        <w:rPr>
          <w:bCs/>
          <w:szCs w:val="24"/>
        </w:rPr>
        <w:t xml:space="preserve"> </w:t>
      </w:r>
      <w:r w:rsidR="009A6261">
        <w:rPr>
          <w:bCs/>
          <w:szCs w:val="24"/>
        </w:rPr>
        <w:t>able to feed o</w:t>
      </w:r>
      <w:r w:rsidR="00D45A3C" w:rsidRPr="00CF7FDF">
        <w:rPr>
          <w:bCs/>
          <w:szCs w:val="24"/>
        </w:rPr>
        <w:t>n a greater variety of prey types</w:t>
      </w:r>
      <w:r w:rsidRPr="00CF7FDF">
        <w:rPr>
          <w:bCs/>
          <w:szCs w:val="24"/>
        </w:rPr>
        <w:t xml:space="preserve">. </w:t>
      </w:r>
      <w:r w:rsidR="004820CC" w:rsidRPr="00CF7FDF">
        <w:rPr>
          <w:bCs/>
          <w:szCs w:val="24"/>
        </w:rPr>
        <w:t>In the Columbia River E</w:t>
      </w:r>
      <w:r w:rsidR="00551ACE" w:rsidRPr="00CF7FDF">
        <w:rPr>
          <w:bCs/>
          <w:szCs w:val="24"/>
        </w:rPr>
        <w:t xml:space="preserve">stuary, age-1 fish </w:t>
      </w:r>
      <w:r w:rsidR="004820CC" w:rsidRPr="00CF7FDF">
        <w:rPr>
          <w:bCs/>
          <w:szCs w:val="24"/>
        </w:rPr>
        <w:t xml:space="preserve">had the </w:t>
      </w:r>
      <w:r w:rsidR="00551ACE" w:rsidRPr="00CF7FDF">
        <w:rPr>
          <w:bCs/>
          <w:szCs w:val="24"/>
        </w:rPr>
        <w:t xml:space="preserve">lowest percentage of empty stomachs in marine habitats (8%) compared with increasing freshwater </w:t>
      </w:r>
      <w:r w:rsidR="004820CC" w:rsidRPr="00CF7FDF">
        <w:rPr>
          <w:bCs/>
          <w:szCs w:val="24"/>
        </w:rPr>
        <w:t xml:space="preserve">habitats </w:t>
      </w:r>
      <w:r w:rsidR="00551ACE" w:rsidRPr="00CF7FDF">
        <w:rPr>
          <w:bCs/>
          <w:szCs w:val="24"/>
        </w:rPr>
        <w:t>(</w:t>
      </w:r>
      <w:r w:rsidR="004820CC" w:rsidRPr="00CF7FDF">
        <w:rPr>
          <w:bCs/>
          <w:szCs w:val="24"/>
        </w:rPr>
        <w:t xml:space="preserve">Brackish: </w:t>
      </w:r>
      <w:r w:rsidR="00551ACE" w:rsidRPr="00CF7FDF">
        <w:rPr>
          <w:bCs/>
          <w:szCs w:val="24"/>
        </w:rPr>
        <w:t>20</w:t>
      </w:r>
      <w:r w:rsidR="004820CC" w:rsidRPr="00CF7FDF">
        <w:rPr>
          <w:bCs/>
          <w:szCs w:val="24"/>
        </w:rPr>
        <w:t>%</w:t>
      </w:r>
      <w:r w:rsidR="00551ACE" w:rsidRPr="00CF7FDF">
        <w:rPr>
          <w:bCs/>
          <w:szCs w:val="24"/>
        </w:rPr>
        <w:t>,</w:t>
      </w:r>
      <w:r w:rsidR="004820CC" w:rsidRPr="00CF7FDF">
        <w:rPr>
          <w:bCs/>
          <w:szCs w:val="24"/>
        </w:rPr>
        <w:t xml:space="preserve"> bays and fresh:</w:t>
      </w:r>
      <w:r w:rsidR="00551ACE" w:rsidRPr="00CF7FDF">
        <w:rPr>
          <w:bCs/>
          <w:szCs w:val="24"/>
        </w:rPr>
        <w:t xml:space="preserve"> 28</w:t>
      </w:r>
      <w:r w:rsidR="004820CC" w:rsidRPr="00CF7FDF">
        <w:rPr>
          <w:bCs/>
          <w:szCs w:val="24"/>
        </w:rPr>
        <w:t>%</w:t>
      </w:r>
      <w:r w:rsidR="00551ACE" w:rsidRPr="00CF7FDF">
        <w:rPr>
          <w:bCs/>
          <w:szCs w:val="24"/>
        </w:rPr>
        <w:t>)</w:t>
      </w:r>
      <w:r w:rsidR="003D4BD7" w:rsidRPr="00CF7FDF">
        <w:rPr>
          <w:bCs/>
          <w:szCs w:val="24"/>
        </w:rPr>
        <w:t xml:space="preserve"> </w:t>
      </w:r>
      <w:r w:rsidR="00551ACE" w:rsidRPr="00CF7FDF">
        <w:rPr>
          <w:bCs/>
          <w:szCs w:val="24"/>
        </w:rPr>
        <w:t xml:space="preserve">(Bottom et al., 1984). This suggests that </w:t>
      </w:r>
      <w:r w:rsidR="003A245D" w:rsidRPr="00CF7FDF">
        <w:rPr>
          <w:bCs/>
          <w:szCs w:val="24"/>
        </w:rPr>
        <w:t xml:space="preserve">prey in the </w:t>
      </w:r>
      <w:r w:rsidR="00551ACE" w:rsidRPr="00CF7FDF">
        <w:rPr>
          <w:bCs/>
          <w:szCs w:val="24"/>
        </w:rPr>
        <w:t xml:space="preserve">coastal </w:t>
      </w:r>
      <w:r w:rsidR="003A245D" w:rsidRPr="00CF7FDF">
        <w:rPr>
          <w:bCs/>
          <w:szCs w:val="24"/>
        </w:rPr>
        <w:t xml:space="preserve">ocean </w:t>
      </w:r>
      <w:r w:rsidR="00551ACE" w:rsidRPr="00CF7FDF">
        <w:rPr>
          <w:bCs/>
          <w:szCs w:val="24"/>
        </w:rPr>
        <w:t xml:space="preserve">may be more abundant </w:t>
      </w:r>
      <w:r w:rsidR="003A245D" w:rsidRPr="00CF7FDF">
        <w:rPr>
          <w:bCs/>
          <w:szCs w:val="24"/>
        </w:rPr>
        <w:t xml:space="preserve">or easier to capture </w:t>
      </w:r>
      <w:r w:rsidR="00551ACE" w:rsidRPr="00CF7FDF">
        <w:rPr>
          <w:bCs/>
          <w:szCs w:val="24"/>
        </w:rPr>
        <w:t xml:space="preserve">for fish than in the </w:t>
      </w:r>
      <w:r w:rsidR="00CC278D" w:rsidRPr="00CF7FDF">
        <w:rPr>
          <w:bCs/>
          <w:szCs w:val="24"/>
        </w:rPr>
        <w:t>estuary</w:t>
      </w:r>
      <w:r w:rsidR="00551ACE" w:rsidRPr="00CF7FDF">
        <w:rPr>
          <w:bCs/>
          <w:szCs w:val="24"/>
        </w:rPr>
        <w:t xml:space="preserve">. </w:t>
      </w:r>
      <w:r w:rsidR="002F565F" w:rsidRPr="00CF7FDF">
        <w:rPr>
          <w:bCs/>
          <w:szCs w:val="24"/>
        </w:rPr>
        <w:t xml:space="preserve">However, Simenstat </w:t>
      </w:r>
      <w:r w:rsidR="002F565F" w:rsidRPr="00CF7FDF">
        <w:rPr>
          <w:bCs/>
          <w:i/>
          <w:szCs w:val="24"/>
        </w:rPr>
        <w:t>et al.</w:t>
      </w:r>
      <w:r w:rsidR="002F565F" w:rsidRPr="00CF7FDF">
        <w:rPr>
          <w:bCs/>
          <w:szCs w:val="24"/>
        </w:rPr>
        <w:t xml:space="preserve"> (1977) investigated the diets of juveniles and adults from July to January in the Strait of Juan de Fuca and found that 58% </w:t>
      </w:r>
      <w:r w:rsidR="00BF69B1" w:rsidRPr="00CF7FDF">
        <w:rPr>
          <w:bCs/>
          <w:szCs w:val="24"/>
        </w:rPr>
        <w:t xml:space="preserve">had empty stomachs, implying that marine waters </w:t>
      </w:r>
      <w:r w:rsidR="0036309F" w:rsidRPr="00CF7FDF">
        <w:rPr>
          <w:bCs/>
          <w:szCs w:val="24"/>
        </w:rPr>
        <w:t xml:space="preserve">may not provide </w:t>
      </w:r>
      <w:r w:rsidR="00E46C27" w:rsidRPr="00CF7FDF">
        <w:rPr>
          <w:bCs/>
          <w:szCs w:val="24"/>
        </w:rPr>
        <w:t>greater</w:t>
      </w:r>
      <w:r w:rsidR="008E6E8F" w:rsidRPr="00CF7FDF">
        <w:rPr>
          <w:bCs/>
          <w:szCs w:val="24"/>
        </w:rPr>
        <w:t xml:space="preserve"> feeding success</w:t>
      </w:r>
      <w:r w:rsidR="00BF69B1" w:rsidRPr="00CF7FDF">
        <w:rPr>
          <w:bCs/>
          <w:szCs w:val="24"/>
        </w:rPr>
        <w:t xml:space="preserve">. </w:t>
      </w:r>
      <w:r w:rsidR="002F565F" w:rsidRPr="00CF7FDF">
        <w:rPr>
          <w:bCs/>
          <w:szCs w:val="24"/>
        </w:rPr>
        <w:t xml:space="preserve"> </w:t>
      </w:r>
      <w:r w:rsidR="00E46C27" w:rsidRPr="00CF7FDF">
        <w:rPr>
          <w:bCs/>
          <w:szCs w:val="24"/>
        </w:rPr>
        <w:t xml:space="preserve">For California </w:t>
      </w:r>
      <w:r w:rsidR="000641FE" w:rsidRPr="00CF7FDF">
        <w:rPr>
          <w:bCs/>
          <w:szCs w:val="24"/>
        </w:rPr>
        <w:t>Longfin</w:t>
      </w:r>
      <w:r w:rsidR="00E46C27" w:rsidRPr="00CF7FDF">
        <w:rPr>
          <w:bCs/>
          <w:szCs w:val="24"/>
        </w:rPr>
        <w:t xml:space="preserve">, there is no information on the diets of </w:t>
      </w:r>
      <w:r w:rsidR="00396577" w:rsidRPr="00CF7FDF">
        <w:rPr>
          <w:bCs/>
          <w:szCs w:val="24"/>
        </w:rPr>
        <w:t>fish</w:t>
      </w:r>
      <w:r w:rsidR="00E46C27" w:rsidRPr="00CF7FDF">
        <w:rPr>
          <w:bCs/>
          <w:szCs w:val="24"/>
        </w:rPr>
        <w:t xml:space="preserve"> in the coastal ocean</w:t>
      </w:r>
      <w:r w:rsidR="003D371D" w:rsidRPr="00CF7FDF">
        <w:rPr>
          <w:bCs/>
          <w:szCs w:val="24"/>
        </w:rPr>
        <w:t xml:space="preserve">, but it is thought that the planktonic food supply is richer in the </w:t>
      </w:r>
      <w:r w:rsidR="00BB48C7" w:rsidRPr="00CF7FDF">
        <w:rPr>
          <w:bCs/>
          <w:szCs w:val="24"/>
        </w:rPr>
        <w:t xml:space="preserve">marine </w:t>
      </w:r>
      <w:r w:rsidR="003D371D" w:rsidRPr="00CF7FDF">
        <w:rPr>
          <w:bCs/>
          <w:szCs w:val="24"/>
        </w:rPr>
        <w:t xml:space="preserve">waters of the Gulf of Farallones </w:t>
      </w:r>
      <w:r w:rsidR="00D15D85" w:rsidRPr="00CF7FDF">
        <w:rPr>
          <w:bCs/>
          <w:szCs w:val="24"/>
        </w:rPr>
        <w:t xml:space="preserve">than the estuary </w:t>
      </w:r>
      <w:r w:rsidR="003D371D" w:rsidRPr="00CF7FDF">
        <w:rPr>
          <w:bCs/>
          <w:szCs w:val="24"/>
        </w:rPr>
        <w:t>(Federal Register 2012)</w:t>
      </w:r>
      <w:r w:rsidR="00E46C27" w:rsidRPr="00CF7FDF">
        <w:rPr>
          <w:bCs/>
          <w:szCs w:val="24"/>
        </w:rPr>
        <w:t>.</w:t>
      </w:r>
      <w:r w:rsidR="00D15D85" w:rsidRPr="00CF7FDF">
        <w:rPr>
          <w:bCs/>
          <w:szCs w:val="24"/>
        </w:rPr>
        <w:t xml:space="preserve"> In addition, s</w:t>
      </w:r>
      <w:r w:rsidR="00423032" w:rsidRPr="00CF7FDF">
        <w:rPr>
          <w:szCs w:val="24"/>
        </w:rPr>
        <w:t xml:space="preserve">ince the 1990s, </w:t>
      </w:r>
      <w:r w:rsidR="000641FE" w:rsidRPr="00CF7FDF">
        <w:rPr>
          <w:szCs w:val="24"/>
        </w:rPr>
        <w:t>Longfin</w:t>
      </w:r>
      <w:r w:rsidR="00784A77" w:rsidRPr="00CF7FDF">
        <w:rPr>
          <w:szCs w:val="24"/>
        </w:rPr>
        <w:t xml:space="preserve"> Smelt</w:t>
      </w:r>
      <w:r w:rsidR="00423032" w:rsidRPr="00CF7FDF">
        <w:rPr>
          <w:szCs w:val="24"/>
        </w:rPr>
        <w:t xml:space="preserve"> </w:t>
      </w:r>
      <w:r w:rsidR="008D263C" w:rsidRPr="00CF7FDF">
        <w:rPr>
          <w:szCs w:val="24"/>
        </w:rPr>
        <w:t xml:space="preserve">in the SFE </w:t>
      </w:r>
      <w:r w:rsidR="00423032" w:rsidRPr="00CF7FDF">
        <w:rPr>
          <w:szCs w:val="24"/>
        </w:rPr>
        <w:t xml:space="preserve">have shifted their distribution to more saline waters, possibly because </w:t>
      </w:r>
      <w:r w:rsidR="00423032" w:rsidRPr="00CF7FDF">
        <w:rPr>
          <w:szCs w:val="24"/>
        </w:rPr>
        <w:lastRenderedPageBreak/>
        <w:t xml:space="preserve">of limited food availability in the upper estuary (Fish </w:t>
      </w:r>
      <w:r w:rsidR="00423032" w:rsidRPr="00CF7FDF">
        <w:rPr>
          <w:i/>
          <w:szCs w:val="24"/>
        </w:rPr>
        <w:t>et al.</w:t>
      </w:r>
      <w:r w:rsidR="00423032" w:rsidRPr="00CF7FDF">
        <w:rPr>
          <w:szCs w:val="24"/>
        </w:rPr>
        <w:t xml:space="preserve"> 2009)</w:t>
      </w:r>
      <w:r w:rsidR="00F05BC4" w:rsidRPr="00CF7FDF">
        <w:rPr>
          <w:szCs w:val="24"/>
        </w:rPr>
        <w:t xml:space="preserve">. Therefore, </w:t>
      </w:r>
      <w:r w:rsidR="00D15D85" w:rsidRPr="00CF7FDF">
        <w:rPr>
          <w:szCs w:val="24"/>
        </w:rPr>
        <w:t xml:space="preserve">coastal waters and marine influenced regions </w:t>
      </w:r>
      <w:r w:rsidR="00F05BC4" w:rsidRPr="00CF7FDF">
        <w:rPr>
          <w:szCs w:val="24"/>
        </w:rPr>
        <w:t>of</w:t>
      </w:r>
      <w:r w:rsidR="00D15D85" w:rsidRPr="00CF7FDF">
        <w:rPr>
          <w:szCs w:val="24"/>
        </w:rPr>
        <w:t xml:space="preserve"> the estuary</w:t>
      </w:r>
      <w:r w:rsidR="00F05BC4" w:rsidRPr="00CF7FDF">
        <w:rPr>
          <w:szCs w:val="24"/>
        </w:rPr>
        <w:t xml:space="preserve"> are</w:t>
      </w:r>
      <w:r w:rsidR="00D15D85" w:rsidRPr="00CF7FDF">
        <w:rPr>
          <w:szCs w:val="24"/>
        </w:rPr>
        <w:t xml:space="preserve"> likely important</w:t>
      </w:r>
      <w:r w:rsidR="00F05BC4" w:rsidRPr="00CF7FDF">
        <w:rPr>
          <w:szCs w:val="24"/>
        </w:rPr>
        <w:t xml:space="preserve"> food </w:t>
      </w:r>
      <w:r w:rsidR="00D15D85" w:rsidRPr="00CF7FDF">
        <w:rPr>
          <w:szCs w:val="24"/>
        </w:rPr>
        <w:t xml:space="preserve">habitats for </w:t>
      </w:r>
      <w:r w:rsidR="000641FE" w:rsidRPr="00CF7FDF">
        <w:rPr>
          <w:szCs w:val="24"/>
        </w:rPr>
        <w:t>Longfin</w:t>
      </w:r>
      <w:r w:rsidR="00D15D85" w:rsidRPr="00CF7FDF">
        <w:rPr>
          <w:szCs w:val="24"/>
        </w:rPr>
        <w:t xml:space="preserve">. </w:t>
      </w:r>
      <w:r w:rsidR="00031AFA" w:rsidRPr="00CF7FDF">
        <w:rPr>
          <w:szCs w:val="24"/>
        </w:rPr>
        <w:t xml:space="preserve">Diets of age 1+ </w:t>
      </w:r>
      <w:r w:rsidR="000641FE" w:rsidRPr="00CF7FDF">
        <w:rPr>
          <w:szCs w:val="24"/>
        </w:rPr>
        <w:t>Longfin</w:t>
      </w:r>
      <w:r w:rsidR="00031AFA" w:rsidRPr="00CF7FDF">
        <w:rPr>
          <w:szCs w:val="24"/>
        </w:rPr>
        <w:t xml:space="preserve"> from the </w:t>
      </w:r>
      <w:r w:rsidR="00D34F4F" w:rsidRPr="00CF7FDF">
        <w:rPr>
          <w:szCs w:val="24"/>
        </w:rPr>
        <w:t>marine</w:t>
      </w:r>
      <w:r w:rsidR="00031AFA" w:rsidRPr="00CF7FDF">
        <w:rPr>
          <w:szCs w:val="24"/>
        </w:rPr>
        <w:t xml:space="preserve"> Central Bay region of the estuary during late winter (January and February</w:t>
      </w:r>
      <w:r w:rsidR="004E3CBD" w:rsidRPr="00CF7FDF">
        <w:rPr>
          <w:szCs w:val="24"/>
        </w:rPr>
        <w:t xml:space="preserve"> 2012</w:t>
      </w:r>
      <w:r w:rsidR="00031AFA" w:rsidRPr="00CF7FDF">
        <w:rPr>
          <w:szCs w:val="24"/>
        </w:rPr>
        <w:t xml:space="preserve">), support </w:t>
      </w:r>
      <w:r w:rsidR="00EC3EE6" w:rsidRPr="00CF7FDF">
        <w:rPr>
          <w:szCs w:val="24"/>
        </w:rPr>
        <w:t>this claim</w:t>
      </w:r>
      <w:r w:rsidR="00031AFA" w:rsidRPr="00CF7FDF">
        <w:rPr>
          <w:szCs w:val="24"/>
        </w:rPr>
        <w:t>: none of</w:t>
      </w:r>
      <w:r w:rsidR="005F65C0" w:rsidRPr="00CF7FDF">
        <w:rPr>
          <w:szCs w:val="24"/>
        </w:rPr>
        <w:t xml:space="preserve"> the 21 fish had empty stomachs (Burris unpublished). </w:t>
      </w:r>
      <w:r w:rsidR="00031AFA" w:rsidRPr="00CF7FDF">
        <w:rPr>
          <w:szCs w:val="24"/>
        </w:rPr>
        <w:t xml:space="preserve"> </w:t>
      </w:r>
      <w:r w:rsidR="00A87FEE" w:rsidRPr="00CF7FDF">
        <w:rPr>
          <w:szCs w:val="24"/>
        </w:rPr>
        <w:t xml:space="preserve">These fish relied most heavily on the calanoid copepod </w:t>
      </w:r>
      <w:r w:rsidR="00A87FEE" w:rsidRPr="00CF7FDF">
        <w:rPr>
          <w:i/>
          <w:szCs w:val="24"/>
        </w:rPr>
        <w:t xml:space="preserve">Calanus pacificus </w:t>
      </w:r>
      <w:r w:rsidR="00A87FEE" w:rsidRPr="00CF7FDF">
        <w:rPr>
          <w:szCs w:val="24"/>
        </w:rPr>
        <w:t xml:space="preserve">(60% W, 41% N, </w:t>
      </w:r>
      <w:r w:rsidR="00740085" w:rsidRPr="00CF7FDF">
        <w:rPr>
          <w:szCs w:val="24"/>
        </w:rPr>
        <w:t xml:space="preserve">in </w:t>
      </w:r>
      <w:r w:rsidR="00A87FEE" w:rsidRPr="00CF7FDF">
        <w:rPr>
          <w:szCs w:val="24"/>
        </w:rPr>
        <w:t>90% of fish)</w:t>
      </w:r>
      <w:r w:rsidR="00740085" w:rsidRPr="00CF7FDF">
        <w:rPr>
          <w:szCs w:val="24"/>
        </w:rPr>
        <w:t>,</w:t>
      </w:r>
      <w:r w:rsidR="00A87FEE" w:rsidRPr="00CF7FDF">
        <w:rPr>
          <w:szCs w:val="24"/>
        </w:rPr>
        <w:t xml:space="preserve"> followed by mysids (25% W)</w:t>
      </w:r>
      <w:r w:rsidR="00740085" w:rsidRPr="00CF7FDF">
        <w:rPr>
          <w:szCs w:val="24"/>
        </w:rPr>
        <w:t xml:space="preserve">, and </w:t>
      </w:r>
      <w:r w:rsidR="00D324D6" w:rsidRPr="00CF7FDF">
        <w:rPr>
          <w:szCs w:val="24"/>
        </w:rPr>
        <w:t xml:space="preserve">the calanoid </w:t>
      </w:r>
      <w:r w:rsidR="00740085" w:rsidRPr="00CF7FDF">
        <w:rPr>
          <w:i/>
          <w:szCs w:val="24"/>
        </w:rPr>
        <w:t>A</w:t>
      </w:r>
      <w:r w:rsidR="00A87FEE" w:rsidRPr="00CF7FDF">
        <w:rPr>
          <w:i/>
          <w:szCs w:val="24"/>
        </w:rPr>
        <w:t xml:space="preserve">cartia spp. </w:t>
      </w:r>
      <w:r w:rsidR="00740085" w:rsidRPr="00CF7FDF">
        <w:rPr>
          <w:szCs w:val="24"/>
        </w:rPr>
        <w:t>(26% N, 85% of fish)</w:t>
      </w:r>
      <w:r w:rsidR="003D4BD7" w:rsidRPr="00CF7FDF">
        <w:rPr>
          <w:szCs w:val="24"/>
        </w:rPr>
        <w:t xml:space="preserve"> (F</w:t>
      </w:r>
      <w:r w:rsidR="00C63501" w:rsidRPr="00CF7FDF">
        <w:rPr>
          <w:szCs w:val="24"/>
        </w:rPr>
        <w:t>ig. 1</w:t>
      </w:r>
      <w:r w:rsidR="001B07F7">
        <w:rPr>
          <w:szCs w:val="24"/>
        </w:rPr>
        <w:t>2</w:t>
      </w:r>
      <w:r w:rsidR="00C63501" w:rsidRPr="00CF7FDF">
        <w:rPr>
          <w:szCs w:val="24"/>
        </w:rPr>
        <w:t xml:space="preserve">). </w:t>
      </w:r>
      <w:r w:rsidR="005F682A" w:rsidRPr="00CF7FDF">
        <w:rPr>
          <w:i/>
          <w:szCs w:val="24"/>
        </w:rPr>
        <w:t xml:space="preserve">C. pacificus </w:t>
      </w:r>
      <w:r w:rsidR="005F682A" w:rsidRPr="00CF7FDF">
        <w:rPr>
          <w:szCs w:val="24"/>
        </w:rPr>
        <w:t xml:space="preserve">is among the more abundant </w:t>
      </w:r>
      <w:r w:rsidR="00F85907" w:rsidRPr="00CF7FDF">
        <w:rPr>
          <w:szCs w:val="24"/>
        </w:rPr>
        <w:t xml:space="preserve">and large body-sized </w:t>
      </w:r>
      <w:r w:rsidR="005F682A" w:rsidRPr="00CF7FDF">
        <w:rPr>
          <w:szCs w:val="24"/>
        </w:rPr>
        <w:t>copepods off the coast of California</w:t>
      </w:r>
      <w:r w:rsidR="00F85907" w:rsidRPr="00CF7FDF">
        <w:rPr>
          <w:szCs w:val="24"/>
        </w:rPr>
        <w:t>, and, while i</w:t>
      </w:r>
      <w:r w:rsidR="005F682A" w:rsidRPr="00CF7FDF">
        <w:rPr>
          <w:szCs w:val="24"/>
        </w:rPr>
        <w:t xml:space="preserve">ts </w:t>
      </w:r>
      <w:r w:rsidR="00F85907" w:rsidRPr="00CF7FDF">
        <w:rPr>
          <w:szCs w:val="24"/>
        </w:rPr>
        <w:t>abundance</w:t>
      </w:r>
      <w:r w:rsidR="005F682A" w:rsidRPr="00CF7FDF">
        <w:rPr>
          <w:szCs w:val="24"/>
        </w:rPr>
        <w:t xml:space="preserve"> peaks </w:t>
      </w:r>
      <w:r w:rsidR="00F85907" w:rsidRPr="00CF7FDF">
        <w:rPr>
          <w:szCs w:val="24"/>
        </w:rPr>
        <w:t xml:space="preserve">in </w:t>
      </w:r>
      <w:r w:rsidR="005F682A" w:rsidRPr="00CF7FDF">
        <w:rPr>
          <w:szCs w:val="24"/>
        </w:rPr>
        <w:t xml:space="preserve">spring </w:t>
      </w:r>
      <w:r w:rsidR="00F85907" w:rsidRPr="00CF7FDF">
        <w:rPr>
          <w:szCs w:val="24"/>
        </w:rPr>
        <w:t xml:space="preserve">during the </w:t>
      </w:r>
      <w:r w:rsidR="005F682A" w:rsidRPr="00CF7FDF">
        <w:rPr>
          <w:szCs w:val="24"/>
        </w:rPr>
        <w:t xml:space="preserve">phytoplankton bloom, </w:t>
      </w:r>
      <w:r w:rsidR="00F85907" w:rsidRPr="00CF7FDF">
        <w:rPr>
          <w:szCs w:val="24"/>
        </w:rPr>
        <w:t xml:space="preserve">a portion of </w:t>
      </w:r>
      <w:r w:rsidR="005F682A" w:rsidRPr="00CF7FDF">
        <w:rPr>
          <w:szCs w:val="24"/>
        </w:rPr>
        <w:t xml:space="preserve">the population remains </w:t>
      </w:r>
      <w:r w:rsidR="00F85907" w:rsidRPr="00CF7FDF">
        <w:rPr>
          <w:szCs w:val="24"/>
        </w:rPr>
        <w:t>reproductive</w:t>
      </w:r>
      <w:r w:rsidR="005F682A" w:rsidRPr="00CF7FDF">
        <w:rPr>
          <w:szCs w:val="24"/>
        </w:rPr>
        <w:t xml:space="preserve"> </w:t>
      </w:r>
      <w:r w:rsidR="00F85907" w:rsidRPr="00CF7FDF">
        <w:rPr>
          <w:szCs w:val="24"/>
        </w:rPr>
        <w:t>in surface waters throughout</w:t>
      </w:r>
      <w:r w:rsidR="005F682A" w:rsidRPr="00CF7FDF">
        <w:rPr>
          <w:szCs w:val="24"/>
        </w:rPr>
        <w:t xml:space="preserve"> the year</w:t>
      </w:r>
      <w:r w:rsidR="006225AA" w:rsidRPr="00CF7FDF">
        <w:rPr>
          <w:szCs w:val="24"/>
        </w:rPr>
        <w:t xml:space="preserve"> (Runge</w:t>
      </w:r>
      <w:r w:rsidR="005F682A" w:rsidRPr="00CF7FDF">
        <w:rPr>
          <w:szCs w:val="24"/>
        </w:rPr>
        <w:t xml:space="preserve"> 1985</w:t>
      </w:r>
      <w:r w:rsidR="00BB3EA7" w:rsidRPr="00CF7FDF">
        <w:rPr>
          <w:szCs w:val="24"/>
        </w:rPr>
        <w:t>, Osgood and Frost 1994</w:t>
      </w:r>
      <w:r w:rsidR="005F682A" w:rsidRPr="00CF7FDF">
        <w:rPr>
          <w:szCs w:val="24"/>
        </w:rPr>
        <w:t>).</w:t>
      </w:r>
      <w:r w:rsidR="00F85907" w:rsidRPr="00CF7FDF">
        <w:rPr>
          <w:szCs w:val="24"/>
        </w:rPr>
        <w:t xml:space="preserve"> Thus, </w:t>
      </w:r>
      <w:r w:rsidR="00BB3EA7" w:rsidRPr="00CF7FDF">
        <w:rPr>
          <w:szCs w:val="24"/>
        </w:rPr>
        <w:t xml:space="preserve">it may be a high quality and dependable food source for </w:t>
      </w:r>
      <w:r w:rsidR="000641FE" w:rsidRPr="00CF7FDF">
        <w:rPr>
          <w:szCs w:val="24"/>
        </w:rPr>
        <w:t>Longfin</w:t>
      </w:r>
      <w:r w:rsidR="00784A77" w:rsidRPr="00CF7FDF">
        <w:rPr>
          <w:szCs w:val="24"/>
        </w:rPr>
        <w:t xml:space="preserve"> Smelt</w:t>
      </w:r>
      <w:r w:rsidR="00F85907" w:rsidRPr="00CF7FDF">
        <w:rPr>
          <w:szCs w:val="24"/>
        </w:rPr>
        <w:t xml:space="preserve"> in marine waters.  </w:t>
      </w:r>
      <w:r w:rsidR="0092633D" w:rsidRPr="00CF7FDF">
        <w:rPr>
          <w:szCs w:val="24"/>
        </w:rPr>
        <w:t xml:space="preserve">In the </w:t>
      </w:r>
      <w:r w:rsidR="0092633D" w:rsidRPr="00CF7FDF">
        <w:rPr>
          <w:bCs/>
          <w:szCs w:val="24"/>
        </w:rPr>
        <w:t xml:space="preserve">Strait of Juan de Fuca, mysids </w:t>
      </w:r>
      <w:r w:rsidR="00471189" w:rsidRPr="00CF7FDF">
        <w:rPr>
          <w:bCs/>
          <w:szCs w:val="24"/>
        </w:rPr>
        <w:t>and calanoi</w:t>
      </w:r>
      <w:r w:rsidR="0092633D" w:rsidRPr="00CF7FDF">
        <w:rPr>
          <w:bCs/>
          <w:szCs w:val="24"/>
        </w:rPr>
        <w:t>d copepods</w:t>
      </w:r>
      <w:r w:rsidR="00471189" w:rsidRPr="00CF7FDF">
        <w:rPr>
          <w:bCs/>
          <w:szCs w:val="24"/>
        </w:rPr>
        <w:t xml:space="preserve"> were also the most important prey types</w:t>
      </w:r>
      <w:r w:rsidR="0092633D" w:rsidRPr="00CF7FDF">
        <w:rPr>
          <w:bCs/>
          <w:szCs w:val="24"/>
        </w:rPr>
        <w:t xml:space="preserve">, </w:t>
      </w:r>
      <w:r w:rsidR="00471189" w:rsidRPr="00CF7FDF">
        <w:rPr>
          <w:bCs/>
          <w:szCs w:val="24"/>
        </w:rPr>
        <w:t>in addition to</w:t>
      </w:r>
      <w:r w:rsidR="0092633D" w:rsidRPr="00CF7FDF">
        <w:rPr>
          <w:bCs/>
          <w:szCs w:val="24"/>
        </w:rPr>
        <w:t xml:space="preserve"> epibenthic gammarid amphipods (</w:t>
      </w:r>
      <w:r w:rsidR="00494F84" w:rsidRPr="00CF7FDF">
        <w:rPr>
          <w:bCs/>
          <w:szCs w:val="24"/>
        </w:rPr>
        <w:t xml:space="preserve">Simenstat </w:t>
      </w:r>
      <w:r w:rsidR="00494F84" w:rsidRPr="00CF7FDF">
        <w:rPr>
          <w:bCs/>
          <w:i/>
          <w:szCs w:val="24"/>
        </w:rPr>
        <w:t>et al.</w:t>
      </w:r>
      <w:r w:rsidR="00494F84" w:rsidRPr="00CF7FDF">
        <w:rPr>
          <w:bCs/>
          <w:szCs w:val="24"/>
        </w:rPr>
        <w:t xml:space="preserve"> </w:t>
      </w:r>
      <w:r w:rsidR="0092633D" w:rsidRPr="00CF7FDF">
        <w:rPr>
          <w:bCs/>
          <w:szCs w:val="24"/>
        </w:rPr>
        <w:t>1977).</w:t>
      </w:r>
      <w:r w:rsidR="00DD5695" w:rsidRPr="00CF7FDF">
        <w:rPr>
          <w:bCs/>
          <w:szCs w:val="24"/>
        </w:rPr>
        <w:t xml:space="preserve"> </w:t>
      </w:r>
      <w:r w:rsidR="00171AC9" w:rsidRPr="00CF7FDF">
        <w:rPr>
          <w:bCs/>
          <w:szCs w:val="24"/>
        </w:rPr>
        <w:t xml:space="preserve">Adult </w:t>
      </w:r>
      <w:r w:rsidR="000641FE" w:rsidRPr="00CF7FDF">
        <w:rPr>
          <w:bCs/>
          <w:szCs w:val="24"/>
        </w:rPr>
        <w:t>Longfin</w:t>
      </w:r>
      <w:r w:rsidR="00E34620" w:rsidRPr="00CF7FDF">
        <w:rPr>
          <w:bCs/>
          <w:szCs w:val="24"/>
        </w:rPr>
        <w:t xml:space="preserve"> in the Columbia River Estuary </w:t>
      </w:r>
      <w:r w:rsidR="00DD5695" w:rsidRPr="00CF7FDF">
        <w:rPr>
          <w:bCs/>
          <w:szCs w:val="24"/>
        </w:rPr>
        <w:t xml:space="preserve">had similar </w:t>
      </w:r>
      <w:r w:rsidR="00E34620" w:rsidRPr="00CF7FDF">
        <w:rPr>
          <w:bCs/>
          <w:szCs w:val="24"/>
        </w:rPr>
        <w:t xml:space="preserve">diets, consuming mostly calanoid copepods, corophium amphipods, harpacticoids, and the mysid </w:t>
      </w:r>
      <w:r w:rsidR="00E34620" w:rsidRPr="00CF7FDF">
        <w:rPr>
          <w:bCs/>
          <w:i/>
          <w:szCs w:val="24"/>
        </w:rPr>
        <w:t>Neomysis mercedis</w:t>
      </w:r>
      <w:r w:rsidR="00E34620" w:rsidRPr="00CF7FDF">
        <w:rPr>
          <w:bCs/>
          <w:szCs w:val="24"/>
        </w:rPr>
        <w:t xml:space="preserve"> (Bottom </w:t>
      </w:r>
      <w:r w:rsidR="00E34620" w:rsidRPr="00CF7FDF">
        <w:rPr>
          <w:bCs/>
          <w:i/>
          <w:szCs w:val="24"/>
        </w:rPr>
        <w:t>et al.</w:t>
      </w:r>
      <w:r w:rsidR="00E34620" w:rsidRPr="00CF7FDF">
        <w:rPr>
          <w:bCs/>
          <w:szCs w:val="24"/>
        </w:rPr>
        <w:t xml:space="preserve"> 1984).  Additionally, fish collected in winter near the mouth of the Nooksack River in Washington were found to have consumed juvenile mud shrimps (</w:t>
      </w:r>
      <w:r w:rsidR="00E34620" w:rsidRPr="00CF7FDF">
        <w:rPr>
          <w:bCs/>
          <w:i/>
          <w:szCs w:val="24"/>
        </w:rPr>
        <w:t>Upogebia spp.</w:t>
      </w:r>
      <w:r w:rsidR="00E34620" w:rsidRPr="00CF7FDF">
        <w:rPr>
          <w:bCs/>
          <w:szCs w:val="24"/>
        </w:rPr>
        <w:t>) (</w:t>
      </w:r>
      <w:r w:rsidR="00D31D0F" w:rsidRPr="00CF7FDF">
        <w:rPr>
          <w:bCs/>
          <w:szCs w:val="24"/>
        </w:rPr>
        <w:t>Pent</w:t>
      </w:r>
      <w:r w:rsidR="0053319B" w:rsidRPr="00CF7FDF">
        <w:rPr>
          <w:bCs/>
          <w:szCs w:val="24"/>
        </w:rPr>
        <w:t>t</w:t>
      </w:r>
      <w:r w:rsidR="00D31D0F" w:rsidRPr="00CF7FDF">
        <w:rPr>
          <w:bCs/>
          <w:szCs w:val="24"/>
        </w:rPr>
        <w:t>ila 2007</w:t>
      </w:r>
      <w:r w:rsidR="00E34620" w:rsidRPr="00CF7FDF">
        <w:rPr>
          <w:bCs/>
          <w:szCs w:val="24"/>
        </w:rPr>
        <w:t>).</w:t>
      </w:r>
      <w:r w:rsidR="00D35BF2" w:rsidRPr="00CF7FDF">
        <w:rPr>
          <w:bCs/>
          <w:szCs w:val="24"/>
        </w:rPr>
        <w:t xml:space="preserve"> </w:t>
      </w:r>
    </w:p>
    <w:p w14:paraId="2A250D34" w14:textId="33D6F49F" w:rsidR="0071128A" w:rsidRPr="00CF7FDF" w:rsidRDefault="00CB5428" w:rsidP="00C21AE0">
      <w:pPr>
        <w:pStyle w:val="BodyText"/>
        <w:rPr>
          <w:bCs/>
          <w:szCs w:val="24"/>
        </w:rPr>
      </w:pPr>
      <w:r w:rsidRPr="00CF7FDF">
        <w:rPr>
          <w:bCs/>
          <w:szCs w:val="24"/>
        </w:rPr>
        <w:t xml:space="preserve">While adult </w:t>
      </w:r>
      <w:r w:rsidR="000641FE" w:rsidRPr="00CF7FDF">
        <w:rPr>
          <w:bCs/>
          <w:szCs w:val="24"/>
        </w:rPr>
        <w:t>Longfin</w:t>
      </w:r>
      <w:r w:rsidRPr="00CF7FDF">
        <w:rPr>
          <w:bCs/>
          <w:szCs w:val="24"/>
        </w:rPr>
        <w:t xml:space="preserve"> consume a diversity of prey types, they </w:t>
      </w:r>
      <w:r w:rsidR="00BE2A4B" w:rsidRPr="00CF7FDF">
        <w:rPr>
          <w:bCs/>
          <w:szCs w:val="24"/>
        </w:rPr>
        <w:t xml:space="preserve">also </w:t>
      </w:r>
      <w:r w:rsidRPr="00CF7FDF">
        <w:rPr>
          <w:bCs/>
          <w:szCs w:val="24"/>
        </w:rPr>
        <w:t>rely heavily on mysid shrimp</w:t>
      </w:r>
      <w:r w:rsidR="00C63501" w:rsidRPr="00CF7FDF">
        <w:rPr>
          <w:bCs/>
          <w:szCs w:val="24"/>
        </w:rPr>
        <w:t xml:space="preserve"> in the upper SFE</w:t>
      </w:r>
      <w:r w:rsidRPr="00CF7FDF">
        <w:rPr>
          <w:bCs/>
          <w:szCs w:val="24"/>
        </w:rPr>
        <w:t xml:space="preserve"> (Feyrer </w:t>
      </w:r>
      <w:r w:rsidRPr="00CF7FDF">
        <w:rPr>
          <w:bCs/>
          <w:i/>
          <w:szCs w:val="24"/>
        </w:rPr>
        <w:t>et al.</w:t>
      </w:r>
      <w:r w:rsidRPr="00CF7FDF">
        <w:rPr>
          <w:bCs/>
          <w:szCs w:val="24"/>
        </w:rPr>
        <w:t xml:space="preserve"> 2003)</w:t>
      </w:r>
      <w:r w:rsidR="0071128A" w:rsidRPr="00CF7FDF">
        <w:rPr>
          <w:bCs/>
          <w:szCs w:val="24"/>
        </w:rPr>
        <w:t xml:space="preserve">, at least in Suisun Marsh. </w:t>
      </w:r>
      <w:r w:rsidRPr="00CF7FDF">
        <w:rPr>
          <w:bCs/>
          <w:szCs w:val="24"/>
        </w:rPr>
        <w:t xml:space="preserve"> </w:t>
      </w:r>
      <w:r w:rsidR="0071128A" w:rsidRPr="00CF7FDF">
        <w:rPr>
          <w:szCs w:val="24"/>
        </w:rPr>
        <w:t>In this region</w:t>
      </w:r>
      <w:r w:rsidR="008716A9" w:rsidRPr="00CF7FDF">
        <w:rPr>
          <w:szCs w:val="24"/>
        </w:rPr>
        <w:t xml:space="preserve">, over 70% of the adult </w:t>
      </w:r>
      <w:r w:rsidR="000641FE" w:rsidRPr="00CF7FDF">
        <w:rPr>
          <w:szCs w:val="24"/>
        </w:rPr>
        <w:t>Longfin</w:t>
      </w:r>
      <w:r w:rsidR="008716A9" w:rsidRPr="00CF7FDF">
        <w:rPr>
          <w:szCs w:val="24"/>
        </w:rPr>
        <w:t xml:space="preserve"> diet by weight was mysids (Feyrer </w:t>
      </w:r>
      <w:r w:rsidR="008716A9" w:rsidRPr="00CF7FDF">
        <w:rPr>
          <w:i/>
          <w:szCs w:val="24"/>
        </w:rPr>
        <w:t>et al.</w:t>
      </w:r>
      <w:r w:rsidR="008716A9" w:rsidRPr="00CF7FDF">
        <w:rPr>
          <w:szCs w:val="24"/>
        </w:rPr>
        <w:t xml:space="preserve"> 2003). </w:t>
      </w:r>
      <w:r w:rsidR="000A1727" w:rsidRPr="00CF7FDF">
        <w:rPr>
          <w:bCs/>
          <w:szCs w:val="24"/>
        </w:rPr>
        <w:t xml:space="preserve">As with juveniles, however, adult </w:t>
      </w:r>
      <w:r w:rsidR="000641FE" w:rsidRPr="00CF7FDF">
        <w:rPr>
          <w:bCs/>
          <w:szCs w:val="24"/>
        </w:rPr>
        <w:t>Longfin</w:t>
      </w:r>
      <w:r w:rsidR="000A1727" w:rsidRPr="00CF7FDF">
        <w:rPr>
          <w:bCs/>
          <w:szCs w:val="24"/>
        </w:rPr>
        <w:t xml:space="preserve"> also switch to other foods when their preferred mysid prey occur</w:t>
      </w:r>
      <w:r w:rsidR="00D34F4F">
        <w:rPr>
          <w:bCs/>
          <w:szCs w:val="24"/>
        </w:rPr>
        <w:t>s</w:t>
      </w:r>
      <w:r w:rsidR="000A1727" w:rsidRPr="00CF7FDF">
        <w:rPr>
          <w:bCs/>
          <w:szCs w:val="24"/>
        </w:rPr>
        <w:t xml:space="preserve"> in low abundances (Chigbu 1993, Chigbu and Sibley 1998, Feyrer </w:t>
      </w:r>
      <w:r w:rsidR="000A1727" w:rsidRPr="00CF7FDF">
        <w:rPr>
          <w:bCs/>
          <w:i/>
          <w:szCs w:val="24"/>
        </w:rPr>
        <w:t xml:space="preserve">et al. </w:t>
      </w:r>
      <w:r w:rsidR="000A1727" w:rsidRPr="00CF7FDF">
        <w:rPr>
          <w:bCs/>
          <w:szCs w:val="24"/>
        </w:rPr>
        <w:t>2003</w:t>
      </w:r>
      <w:r w:rsidR="00ED1B96" w:rsidRPr="00CF7FDF">
        <w:rPr>
          <w:bCs/>
          <w:szCs w:val="24"/>
        </w:rPr>
        <w:t xml:space="preserve">I). </w:t>
      </w:r>
      <w:r w:rsidR="000346D1" w:rsidRPr="00CF7FDF">
        <w:rPr>
          <w:bCs/>
          <w:szCs w:val="24"/>
        </w:rPr>
        <w:t>I</w:t>
      </w:r>
      <w:r w:rsidR="00D56982" w:rsidRPr="00CF7FDF">
        <w:rPr>
          <w:bCs/>
          <w:szCs w:val="24"/>
        </w:rPr>
        <w:t>n the SFE</w:t>
      </w:r>
      <w:r w:rsidR="00883919" w:rsidRPr="00CF7FDF">
        <w:rPr>
          <w:bCs/>
          <w:szCs w:val="24"/>
        </w:rPr>
        <w:t xml:space="preserve">, Feyrer </w:t>
      </w:r>
      <w:r w:rsidR="00883919" w:rsidRPr="00CF7FDF">
        <w:rPr>
          <w:bCs/>
          <w:i/>
          <w:szCs w:val="24"/>
        </w:rPr>
        <w:t>et al.</w:t>
      </w:r>
      <w:r w:rsidR="00883919" w:rsidRPr="00CF7FDF">
        <w:rPr>
          <w:bCs/>
          <w:szCs w:val="24"/>
        </w:rPr>
        <w:t xml:space="preserve"> (2003) showed that adult </w:t>
      </w:r>
      <w:r w:rsidR="000641FE" w:rsidRPr="00CF7FDF">
        <w:rPr>
          <w:bCs/>
          <w:szCs w:val="24"/>
        </w:rPr>
        <w:t>Longfin</w:t>
      </w:r>
      <w:r w:rsidR="00784A77" w:rsidRPr="00CF7FDF">
        <w:rPr>
          <w:bCs/>
          <w:szCs w:val="24"/>
        </w:rPr>
        <w:t xml:space="preserve"> Smelt</w:t>
      </w:r>
      <w:r w:rsidR="00883919" w:rsidRPr="00CF7FDF">
        <w:rPr>
          <w:bCs/>
          <w:szCs w:val="24"/>
        </w:rPr>
        <w:t xml:space="preserve"> </w:t>
      </w:r>
      <w:r w:rsidR="00D20F4F" w:rsidRPr="00CF7FDF">
        <w:rPr>
          <w:bCs/>
          <w:szCs w:val="24"/>
        </w:rPr>
        <w:t xml:space="preserve">in Suisun Marsh </w:t>
      </w:r>
      <w:r w:rsidR="00883919" w:rsidRPr="00CF7FDF">
        <w:rPr>
          <w:bCs/>
          <w:szCs w:val="24"/>
        </w:rPr>
        <w:t xml:space="preserve">consumed a greater diversity of prey </w:t>
      </w:r>
      <w:r w:rsidR="001016A8" w:rsidRPr="00CF7FDF">
        <w:rPr>
          <w:bCs/>
          <w:szCs w:val="24"/>
        </w:rPr>
        <w:lastRenderedPageBreak/>
        <w:t xml:space="preserve">(more copepods) </w:t>
      </w:r>
      <w:r w:rsidR="00883919" w:rsidRPr="00CF7FDF">
        <w:rPr>
          <w:bCs/>
          <w:szCs w:val="24"/>
        </w:rPr>
        <w:t xml:space="preserve">as the abundance of mysids decreased seasonally from spring to fall. </w:t>
      </w:r>
      <w:r w:rsidR="0071128A" w:rsidRPr="00CF7FDF">
        <w:rPr>
          <w:bCs/>
          <w:szCs w:val="24"/>
        </w:rPr>
        <w:t xml:space="preserve">In </w:t>
      </w:r>
      <w:r w:rsidR="00BC3BC9">
        <w:rPr>
          <w:bCs/>
          <w:szCs w:val="24"/>
        </w:rPr>
        <w:t xml:space="preserve">preliminary data from </w:t>
      </w:r>
      <w:r w:rsidR="0071128A" w:rsidRPr="00CF7FDF">
        <w:rPr>
          <w:bCs/>
          <w:szCs w:val="24"/>
        </w:rPr>
        <w:t>January and February 2007 and 2012, the importance of mysids in adult diets is highly regionally dependent: in Suisun Marsh (2007)</w:t>
      </w:r>
      <w:r w:rsidR="00D22C8D" w:rsidRPr="00CF7FDF">
        <w:rPr>
          <w:bCs/>
          <w:szCs w:val="24"/>
        </w:rPr>
        <w:t xml:space="preserve"> and the Sacramento River (2012)</w:t>
      </w:r>
      <w:r w:rsidR="0071128A" w:rsidRPr="00CF7FDF">
        <w:rPr>
          <w:bCs/>
          <w:szCs w:val="24"/>
        </w:rPr>
        <w:t xml:space="preserve"> they contributed </w:t>
      </w:r>
      <w:r w:rsidR="00D22C8D" w:rsidRPr="00CF7FDF">
        <w:rPr>
          <w:bCs/>
          <w:szCs w:val="24"/>
        </w:rPr>
        <w:t>55-</w:t>
      </w:r>
      <w:r w:rsidR="0071128A" w:rsidRPr="00CF7FDF">
        <w:rPr>
          <w:bCs/>
          <w:szCs w:val="24"/>
        </w:rPr>
        <w:t xml:space="preserve">65% of </w:t>
      </w:r>
      <w:r w:rsidR="00D22C8D" w:rsidRPr="00CF7FDF">
        <w:rPr>
          <w:bCs/>
          <w:szCs w:val="24"/>
        </w:rPr>
        <w:t xml:space="preserve">diets by weight, but less than 30% of diets in San Pablo and Suisun Bays (2012) </w:t>
      </w:r>
      <w:r w:rsidR="00E76FD0">
        <w:rPr>
          <w:bCs/>
          <w:szCs w:val="24"/>
        </w:rPr>
        <w:t xml:space="preserve">(Burris unpublished) </w:t>
      </w:r>
      <w:r w:rsidR="001B07F7">
        <w:rPr>
          <w:bCs/>
          <w:szCs w:val="24"/>
        </w:rPr>
        <w:t>(Fig 13</w:t>
      </w:r>
      <w:r w:rsidR="00D22C8D" w:rsidRPr="00CF7FDF">
        <w:rPr>
          <w:bCs/>
          <w:szCs w:val="24"/>
        </w:rPr>
        <w:t xml:space="preserve">).  </w:t>
      </w:r>
      <w:r w:rsidR="009B6C4A" w:rsidRPr="00CF7FDF">
        <w:rPr>
          <w:bCs/>
          <w:szCs w:val="24"/>
        </w:rPr>
        <w:t xml:space="preserve">These fish are consuming mostly the small invasive mysid, </w:t>
      </w:r>
      <w:r w:rsidR="009B6C4A" w:rsidRPr="00CF7FDF">
        <w:rPr>
          <w:bCs/>
          <w:i/>
          <w:szCs w:val="24"/>
        </w:rPr>
        <w:t xml:space="preserve">Hyperacanthomysis longirostris, </w:t>
      </w:r>
      <w:r w:rsidR="009B6C4A" w:rsidRPr="00CF7FDF">
        <w:rPr>
          <w:bCs/>
          <w:szCs w:val="24"/>
        </w:rPr>
        <w:t xml:space="preserve">but also </w:t>
      </w:r>
      <w:r w:rsidR="009B6C4A" w:rsidRPr="00CF7FDF">
        <w:rPr>
          <w:bCs/>
          <w:i/>
          <w:szCs w:val="24"/>
        </w:rPr>
        <w:t>H. macropsis</w:t>
      </w:r>
      <w:r w:rsidR="009B6C4A" w:rsidRPr="00CF7FDF">
        <w:rPr>
          <w:bCs/>
          <w:szCs w:val="24"/>
        </w:rPr>
        <w:t xml:space="preserve"> and </w:t>
      </w:r>
      <w:r w:rsidR="009B6C4A" w:rsidRPr="00CF7FDF">
        <w:rPr>
          <w:bCs/>
          <w:i/>
          <w:szCs w:val="24"/>
        </w:rPr>
        <w:t>Neomysis kadiakensis</w:t>
      </w:r>
      <w:r w:rsidR="009B6C4A" w:rsidRPr="00CF7FDF">
        <w:rPr>
          <w:bCs/>
          <w:szCs w:val="24"/>
        </w:rPr>
        <w:t xml:space="preserve">. </w:t>
      </w:r>
      <w:r w:rsidR="009B6C4A" w:rsidRPr="00CF7FDF">
        <w:rPr>
          <w:bCs/>
          <w:i/>
          <w:szCs w:val="24"/>
        </w:rPr>
        <w:t xml:space="preserve"> </w:t>
      </w:r>
      <w:r w:rsidR="00D22C8D" w:rsidRPr="00CF7FDF">
        <w:rPr>
          <w:bCs/>
          <w:szCs w:val="24"/>
        </w:rPr>
        <w:t xml:space="preserve">In the Napa River (2007), less than 5% </w:t>
      </w:r>
      <w:r w:rsidR="00BE2A4B" w:rsidRPr="00CF7FDF">
        <w:rPr>
          <w:bCs/>
          <w:szCs w:val="24"/>
        </w:rPr>
        <w:t xml:space="preserve">by W </w:t>
      </w:r>
      <w:r w:rsidR="00D22C8D" w:rsidRPr="00CF7FDF">
        <w:rPr>
          <w:bCs/>
          <w:szCs w:val="24"/>
        </w:rPr>
        <w:t>of diets were mysid shrimp</w:t>
      </w:r>
      <w:r w:rsidR="00FC77CD" w:rsidRPr="00CF7FDF">
        <w:rPr>
          <w:bCs/>
          <w:szCs w:val="24"/>
        </w:rPr>
        <w:t xml:space="preserve"> and fish </w:t>
      </w:r>
      <w:r w:rsidR="00BE2A4B" w:rsidRPr="00CF7FDF">
        <w:rPr>
          <w:bCs/>
          <w:szCs w:val="24"/>
        </w:rPr>
        <w:t>fed</w:t>
      </w:r>
      <w:r w:rsidR="00FC77CD" w:rsidRPr="00CF7FDF">
        <w:rPr>
          <w:bCs/>
          <w:szCs w:val="24"/>
        </w:rPr>
        <w:t xml:space="preserve"> most on </w:t>
      </w:r>
      <w:r w:rsidR="00C532DE" w:rsidRPr="00CF7FDF">
        <w:rPr>
          <w:bCs/>
          <w:szCs w:val="24"/>
        </w:rPr>
        <w:t xml:space="preserve">amphipods (Corophium: 25%, Gammarus: 35%) and </w:t>
      </w:r>
      <w:r w:rsidR="00FC77CD" w:rsidRPr="00CF7FDF">
        <w:rPr>
          <w:bCs/>
          <w:szCs w:val="24"/>
        </w:rPr>
        <w:t>c</w:t>
      </w:r>
      <w:r w:rsidR="001B07F7">
        <w:rPr>
          <w:bCs/>
          <w:szCs w:val="24"/>
        </w:rPr>
        <w:t>umaceans (~40%) (Fig. 14</w:t>
      </w:r>
      <w:r w:rsidR="00FC77CD" w:rsidRPr="00CF7FDF">
        <w:rPr>
          <w:bCs/>
          <w:szCs w:val="24"/>
        </w:rPr>
        <w:t>).</w:t>
      </w:r>
      <w:r w:rsidR="00F870F3" w:rsidRPr="00CF7FDF">
        <w:rPr>
          <w:bCs/>
          <w:szCs w:val="24"/>
        </w:rPr>
        <w:t xml:space="preserve"> </w:t>
      </w:r>
      <w:r w:rsidR="00D22C8D" w:rsidRPr="00CF7FDF">
        <w:rPr>
          <w:bCs/>
          <w:szCs w:val="24"/>
        </w:rPr>
        <w:t xml:space="preserve">  </w:t>
      </w:r>
      <w:r w:rsidR="00DF7284" w:rsidRPr="00CF7FDF">
        <w:rPr>
          <w:bCs/>
          <w:szCs w:val="24"/>
        </w:rPr>
        <w:t xml:space="preserve">In San </w:t>
      </w:r>
      <w:r w:rsidR="00BE2A4B" w:rsidRPr="00CF7FDF">
        <w:rPr>
          <w:bCs/>
          <w:szCs w:val="24"/>
        </w:rPr>
        <w:t>Pablo B</w:t>
      </w:r>
      <w:r w:rsidR="00DF7284" w:rsidRPr="00CF7FDF">
        <w:rPr>
          <w:bCs/>
          <w:szCs w:val="24"/>
        </w:rPr>
        <w:t xml:space="preserve">ay, </w:t>
      </w:r>
      <w:r w:rsidR="00BE2A4B" w:rsidRPr="00CF7FDF">
        <w:rPr>
          <w:bCs/>
          <w:szCs w:val="24"/>
        </w:rPr>
        <w:t>Suisun</w:t>
      </w:r>
      <w:r w:rsidR="00DF7284" w:rsidRPr="00CF7FDF">
        <w:rPr>
          <w:bCs/>
          <w:szCs w:val="24"/>
        </w:rPr>
        <w:t xml:space="preserve"> Bay, and the Sac</w:t>
      </w:r>
      <w:r w:rsidR="00BE2A4B" w:rsidRPr="00CF7FDF">
        <w:rPr>
          <w:bCs/>
          <w:szCs w:val="24"/>
        </w:rPr>
        <w:t>ramento</w:t>
      </w:r>
      <w:r w:rsidR="00DF7284" w:rsidRPr="00CF7FDF">
        <w:rPr>
          <w:bCs/>
          <w:szCs w:val="24"/>
        </w:rPr>
        <w:t xml:space="preserve"> River, amphipods </w:t>
      </w:r>
      <w:r w:rsidR="00BE2A4B" w:rsidRPr="00CF7FDF">
        <w:rPr>
          <w:bCs/>
          <w:szCs w:val="24"/>
        </w:rPr>
        <w:t xml:space="preserve">(especially gammarus type) </w:t>
      </w:r>
      <w:r w:rsidR="00DF7284" w:rsidRPr="00CF7FDF">
        <w:rPr>
          <w:bCs/>
          <w:szCs w:val="24"/>
        </w:rPr>
        <w:t xml:space="preserve">were also </w:t>
      </w:r>
      <w:r w:rsidR="00BC3BC9">
        <w:rPr>
          <w:bCs/>
          <w:szCs w:val="24"/>
        </w:rPr>
        <w:t>significant in</w:t>
      </w:r>
      <w:r w:rsidR="00DF7284" w:rsidRPr="00CF7FDF">
        <w:rPr>
          <w:bCs/>
          <w:szCs w:val="24"/>
        </w:rPr>
        <w:t xml:space="preserve"> diets</w:t>
      </w:r>
      <w:r w:rsidR="00BE2A4B" w:rsidRPr="00CF7FDF">
        <w:rPr>
          <w:bCs/>
          <w:szCs w:val="24"/>
        </w:rPr>
        <w:t xml:space="preserve"> (</w:t>
      </w:r>
      <w:r w:rsidR="00675E11" w:rsidRPr="00CF7FDF">
        <w:rPr>
          <w:bCs/>
          <w:szCs w:val="24"/>
        </w:rPr>
        <w:t xml:space="preserve">30-45% </w:t>
      </w:r>
      <w:r w:rsidR="00BE2A4B" w:rsidRPr="00CF7FDF">
        <w:rPr>
          <w:bCs/>
          <w:szCs w:val="24"/>
        </w:rPr>
        <w:t xml:space="preserve"> by W) </w:t>
      </w:r>
      <w:r w:rsidR="001B07F7">
        <w:rPr>
          <w:bCs/>
          <w:szCs w:val="24"/>
        </w:rPr>
        <w:t>(Fig. 14</w:t>
      </w:r>
      <w:r w:rsidR="00675E11" w:rsidRPr="00CF7FDF">
        <w:rPr>
          <w:bCs/>
          <w:szCs w:val="24"/>
        </w:rPr>
        <w:t xml:space="preserve">). Interestingly, </w:t>
      </w:r>
      <w:r w:rsidR="00314874" w:rsidRPr="00CF7FDF">
        <w:rPr>
          <w:bCs/>
          <w:szCs w:val="24"/>
        </w:rPr>
        <w:t xml:space="preserve">two </w:t>
      </w:r>
      <w:r w:rsidR="00BC3BC9">
        <w:rPr>
          <w:bCs/>
          <w:szCs w:val="24"/>
        </w:rPr>
        <w:t xml:space="preserve">marine </w:t>
      </w:r>
      <w:r w:rsidR="00314874" w:rsidRPr="00CF7FDF">
        <w:rPr>
          <w:bCs/>
          <w:szCs w:val="24"/>
        </w:rPr>
        <w:t xml:space="preserve">copepods, </w:t>
      </w:r>
      <w:r w:rsidR="00675E11" w:rsidRPr="00CF7FDF">
        <w:rPr>
          <w:bCs/>
          <w:i/>
          <w:szCs w:val="24"/>
        </w:rPr>
        <w:t>Calanus</w:t>
      </w:r>
      <w:r w:rsidR="00675E11" w:rsidRPr="00CF7FDF">
        <w:rPr>
          <w:bCs/>
          <w:szCs w:val="24"/>
        </w:rPr>
        <w:t xml:space="preserve"> </w:t>
      </w:r>
      <w:r w:rsidR="00314874" w:rsidRPr="00CF7FDF">
        <w:rPr>
          <w:bCs/>
          <w:szCs w:val="24"/>
        </w:rPr>
        <w:t xml:space="preserve">and </w:t>
      </w:r>
      <w:r w:rsidR="00314874" w:rsidRPr="00CF7FDF">
        <w:rPr>
          <w:bCs/>
          <w:i/>
          <w:szCs w:val="24"/>
        </w:rPr>
        <w:t>Acartia,</w:t>
      </w:r>
      <w:r w:rsidR="00314874" w:rsidRPr="00CF7FDF">
        <w:rPr>
          <w:bCs/>
          <w:szCs w:val="24"/>
        </w:rPr>
        <w:t xml:space="preserve"> </w:t>
      </w:r>
      <w:r w:rsidR="00675E11" w:rsidRPr="00CF7FDF">
        <w:rPr>
          <w:bCs/>
          <w:szCs w:val="24"/>
        </w:rPr>
        <w:t xml:space="preserve">were also important in </w:t>
      </w:r>
      <w:r w:rsidR="00314874" w:rsidRPr="00CF7FDF">
        <w:rPr>
          <w:bCs/>
          <w:szCs w:val="24"/>
        </w:rPr>
        <w:t>the western region of</w:t>
      </w:r>
      <w:r w:rsidR="002B712B" w:rsidRPr="00CF7FDF">
        <w:rPr>
          <w:bCs/>
          <w:szCs w:val="24"/>
        </w:rPr>
        <w:t xml:space="preserve"> the SFE, in</w:t>
      </w:r>
      <w:r w:rsidR="00675E11" w:rsidRPr="00CF7FDF">
        <w:rPr>
          <w:bCs/>
          <w:szCs w:val="24"/>
        </w:rPr>
        <w:t xml:space="preserve"> Suisun and San Pablo Bays</w:t>
      </w:r>
      <w:r w:rsidR="00314874" w:rsidRPr="00CF7FDF">
        <w:rPr>
          <w:bCs/>
          <w:szCs w:val="24"/>
        </w:rPr>
        <w:t xml:space="preserve"> in 2012</w:t>
      </w:r>
      <w:r w:rsidR="001B07F7">
        <w:rPr>
          <w:bCs/>
          <w:szCs w:val="24"/>
        </w:rPr>
        <w:t xml:space="preserve"> (Fig. 14</w:t>
      </w:r>
      <w:r w:rsidR="008D134D" w:rsidRPr="00CF7FDF">
        <w:rPr>
          <w:bCs/>
          <w:szCs w:val="24"/>
        </w:rPr>
        <w:t>)</w:t>
      </w:r>
      <w:r w:rsidR="00675E11" w:rsidRPr="00CF7FDF">
        <w:rPr>
          <w:bCs/>
          <w:szCs w:val="24"/>
        </w:rPr>
        <w:t>.</w:t>
      </w:r>
      <w:r w:rsidR="00C542FC" w:rsidRPr="00CF7FDF">
        <w:rPr>
          <w:bCs/>
          <w:szCs w:val="24"/>
        </w:rPr>
        <w:t xml:space="preserve"> </w:t>
      </w:r>
      <w:r w:rsidR="00D600C4" w:rsidRPr="00CF7FDF">
        <w:rPr>
          <w:bCs/>
          <w:szCs w:val="24"/>
        </w:rPr>
        <w:t>I</w:t>
      </w:r>
      <w:r w:rsidR="00883919" w:rsidRPr="00CF7FDF">
        <w:rPr>
          <w:bCs/>
          <w:szCs w:val="24"/>
        </w:rPr>
        <w:t xml:space="preserve">n Lake Washington, </w:t>
      </w:r>
      <w:r w:rsidR="000641FE" w:rsidRPr="00CF7FDF">
        <w:rPr>
          <w:bCs/>
          <w:szCs w:val="24"/>
        </w:rPr>
        <w:t>Longfin</w:t>
      </w:r>
      <w:r w:rsidR="00883919" w:rsidRPr="00CF7FDF">
        <w:rPr>
          <w:bCs/>
          <w:szCs w:val="24"/>
        </w:rPr>
        <w:t xml:space="preserve"> </w:t>
      </w:r>
      <w:r w:rsidR="00D600C4" w:rsidRPr="00CF7FDF">
        <w:rPr>
          <w:bCs/>
          <w:szCs w:val="24"/>
        </w:rPr>
        <w:t xml:space="preserve">also </w:t>
      </w:r>
      <w:r w:rsidR="00883919" w:rsidRPr="00CF7FDF">
        <w:rPr>
          <w:bCs/>
          <w:szCs w:val="24"/>
        </w:rPr>
        <w:t>feed on</w:t>
      </w:r>
      <w:r w:rsidR="00C542FC" w:rsidRPr="00CF7FDF">
        <w:rPr>
          <w:bCs/>
          <w:szCs w:val="24"/>
        </w:rPr>
        <w:t xml:space="preserve"> other prey items (</w:t>
      </w:r>
      <w:r w:rsidR="00883919" w:rsidRPr="00CF7FDF">
        <w:rPr>
          <w:bCs/>
          <w:szCs w:val="24"/>
        </w:rPr>
        <w:t xml:space="preserve">Daphnia </w:t>
      </w:r>
      <w:r w:rsidR="00B4493F" w:rsidRPr="00CF7FDF">
        <w:rPr>
          <w:bCs/>
          <w:szCs w:val="24"/>
        </w:rPr>
        <w:t>and amphipods</w:t>
      </w:r>
      <w:r w:rsidR="00C542FC" w:rsidRPr="00CF7FDF">
        <w:rPr>
          <w:bCs/>
          <w:szCs w:val="24"/>
        </w:rPr>
        <w:t xml:space="preserve">) </w:t>
      </w:r>
      <w:r w:rsidR="00883919" w:rsidRPr="00CF7FDF">
        <w:rPr>
          <w:bCs/>
          <w:szCs w:val="24"/>
        </w:rPr>
        <w:t>during seasons when mysids are scarce</w:t>
      </w:r>
      <w:r w:rsidR="00AC5758" w:rsidRPr="00CF7FDF">
        <w:rPr>
          <w:bCs/>
          <w:szCs w:val="24"/>
        </w:rPr>
        <w:t>,</w:t>
      </w:r>
      <w:r w:rsidR="00883919" w:rsidRPr="00CF7FDF">
        <w:rPr>
          <w:bCs/>
          <w:szCs w:val="24"/>
        </w:rPr>
        <w:t xml:space="preserve"> as a way to optimize their energy intake (Chigbu 1993, Chigbu and Sibley 1998).</w:t>
      </w:r>
      <w:r w:rsidR="00D17E3B" w:rsidRPr="00CF7FDF">
        <w:rPr>
          <w:bCs/>
          <w:szCs w:val="24"/>
        </w:rPr>
        <w:t xml:space="preserve"> </w:t>
      </w:r>
    </w:p>
    <w:p w14:paraId="6A784DEB" w14:textId="4620F993" w:rsidR="00B4493F" w:rsidRPr="00CF7FDF" w:rsidRDefault="00D56982" w:rsidP="00C21AE0">
      <w:pPr>
        <w:pStyle w:val="BodyText"/>
        <w:rPr>
          <w:szCs w:val="24"/>
        </w:rPr>
      </w:pPr>
      <w:r w:rsidRPr="00CF7FDF">
        <w:rPr>
          <w:bCs/>
          <w:szCs w:val="24"/>
        </w:rPr>
        <w:t xml:space="preserve">The historically dominant native mysid, </w:t>
      </w:r>
      <w:r w:rsidRPr="00CF7FDF">
        <w:rPr>
          <w:bCs/>
          <w:i/>
          <w:szCs w:val="24"/>
        </w:rPr>
        <w:t>Neomysis mercedis</w:t>
      </w:r>
      <w:r w:rsidRPr="00CF7FDF">
        <w:rPr>
          <w:bCs/>
          <w:szCs w:val="24"/>
        </w:rPr>
        <w:t>, has declined significantly in abundance in both the SFE (</w:t>
      </w:r>
      <w:r w:rsidR="001B07F7">
        <w:rPr>
          <w:bCs/>
          <w:szCs w:val="24"/>
        </w:rPr>
        <w:t>Fig. 6</w:t>
      </w:r>
      <w:r w:rsidRPr="00CF7FDF">
        <w:rPr>
          <w:bCs/>
          <w:szCs w:val="24"/>
        </w:rPr>
        <w:t xml:space="preserve">) (Orsi and Mecum, 1996, Winder and Jassby 2011) and in Lake Washington (Moulton, 1974; Eggers </w:t>
      </w:r>
      <w:r w:rsidRPr="00CF7FDF">
        <w:rPr>
          <w:bCs/>
          <w:i/>
          <w:szCs w:val="24"/>
        </w:rPr>
        <w:t>et al.</w:t>
      </w:r>
      <w:r w:rsidRPr="00CF7FDF">
        <w:rPr>
          <w:bCs/>
          <w:szCs w:val="24"/>
        </w:rPr>
        <w:t xml:space="preserve"> 1978; Chigbu and Sibley 1998).  </w:t>
      </w:r>
      <w:r w:rsidR="00171AC9" w:rsidRPr="00CF7FDF">
        <w:rPr>
          <w:bCs/>
          <w:szCs w:val="24"/>
        </w:rPr>
        <w:t xml:space="preserve">Declines in mysid abundance have also been linked to declines in </w:t>
      </w:r>
      <w:r w:rsidR="000641FE" w:rsidRPr="00CF7FDF">
        <w:rPr>
          <w:bCs/>
          <w:szCs w:val="24"/>
        </w:rPr>
        <w:t>Longfin</w:t>
      </w:r>
      <w:r w:rsidR="00784A77" w:rsidRPr="00CF7FDF">
        <w:rPr>
          <w:bCs/>
          <w:szCs w:val="24"/>
        </w:rPr>
        <w:t xml:space="preserve"> Smelt</w:t>
      </w:r>
      <w:r w:rsidR="00171AC9" w:rsidRPr="00CF7FDF">
        <w:rPr>
          <w:bCs/>
          <w:szCs w:val="24"/>
        </w:rPr>
        <w:t xml:space="preserve"> population</w:t>
      </w:r>
      <w:r w:rsidR="009A59FF" w:rsidRPr="00CF7FDF">
        <w:rPr>
          <w:bCs/>
          <w:szCs w:val="24"/>
        </w:rPr>
        <w:t>s</w:t>
      </w:r>
      <w:r w:rsidR="00171AC9" w:rsidRPr="00CF7FDF">
        <w:rPr>
          <w:bCs/>
          <w:szCs w:val="24"/>
        </w:rPr>
        <w:t xml:space="preserve"> in both the SFE and Lake Washington (Feyrer </w:t>
      </w:r>
      <w:r w:rsidR="00171AC9" w:rsidRPr="00CF7FDF">
        <w:rPr>
          <w:bCs/>
          <w:i/>
          <w:szCs w:val="24"/>
        </w:rPr>
        <w:t>et al.</w:t>
      </w:r>
      <w:r w:rsidR="00171AC9" w:rsidRPr="00CF7FDF">
        <w:rPr>
          <w:bCs/>
          <w:szCs w:val="24"/>
        </w:rPr>
        <w:t xml:space="preserve"> 2003, Chigbu and Sibley 1994, 1998). </w:t>
      </w:r>
      <w:r w:rsidR="00251BFA" w:rsidRPr="00CF7FDF">
        <w:rPr>
          <w:bCs/>
          <w:szCs w:val="24"/>
        </w:rPr>
        <w:t xml:space="preserve">In Lake Washington, </w:t>
      </w:r>
      <w:r w:rsidR="00171AC9" w:rsidRPr="00CF7FDF">
        <w:rPr>
          <w:bCs/>
          <w:szCs w:val="24"/>
        </w:rPr>
        <w:t xml:space="preserve">Chigbu and Sibley (1994) suggest that </w:t>
      </w:r>
      <w:r w:rsidR="000641FE" w:rsidRPr="00CF7FDF">
        <w:rPr>
          <w:bCs/>
          <w:szCs w:val="24"/>
        </w:rPr>
        <w:t>Longfin</w:t>
      </w:r>
      <w:r w:rsidR="00251BFA" w:rsidRPr="00CF7FDF">
        <w:rPr>
          <w:bCs/>
          <w:szCs w:val="24"/>
        </w:rPr>
        <w:t xml:space="preserve"> population declines</w:t>
      </w:r>
      <w:r w:rsidR="00171AC9" w:rsidRPr="00CF7FDF">
        <w:rPr>
          <w:bCs/>
          <w:szCs w:val="24"/>
        </w:rPr>
        <w:t xml:space="preserve"> are due to food limitation in the juvenile life stage</w:t>
      </w:r>
      <w:r w:rsidR="00251BFA" w:rsidRPr="00CF7FDF">
        <w:rPr>
          <w:bCs/>
          <w:szCs w:val="24"/>
        </w:rPr>
        <w:t xml:space="preserve">, while in the SFE, Feyrer </w:t>
      </w:r>
      <w:r w:rsidR="00251BFA" w:rsidRPr="00CF7FDF">
        <w:rPr>
          <w:bCs/>
          <w:i/>
          <w:szCs w:val="24"/>
        </w:rPr>
        <w:t>et al.</w:t>
      </w:r>
      <w:r w:rsidR="00251BFA" w:rsidRPr="00CF7FDF">
        <w:rPr>
          <w:bCs/>
          <w:szCs w:val="24"/>
        </w:rPr>
        <w:t xml:space="preserve"> (2003) suggest </w:t>
      </w:r>
      <w:r w:rsidR="00131A65" w:rsidRPr="00CF7FDF">
        <w:rPr>
          <w:bCs/>
          <w:szCs w:val="24"/>
        </w:rPr>
        <w:t xml:space="preserve">food limitation in </w:t>
      </w:r>
      <w:r w:rsidR="00251BFA" w:rsidRPr="00CF7FDF">
        <w:rPr>
          <w:bCs/>
          <w:szCs w:val="24"/>
        </w:rPr>
        <w:t xml:space="preserve">the adult stage </w:t>
      </w:r>
      <w:r w:rsidR="00A5109B" w:rsidRPr="00CF7FDF">
        <w:rPr>
          <w:bCs/>
          <w:szCs w:val="24"/>
        </w:rPr>
        <w:t>is</w:t>
      </w:r>
      <w:r w:rsidR="00251BFA" w:rsidRPr="00CF7FDF">
        <w:rPr>
          <w:bCs/>
          <w:szCs w:val="24"/>
        </w:rPr>
        <w:t xml:space="preserve"> responsible. </w:t>
      </w:r>
      <w:r w:rsidR="007C1AB6" w:rsidRPr="00CF7FDF">
        <w:rPr>
          <w:bCs/>
          <w:szCs w:val="24"/>
        </w:rPr>
        <w:t xml:space="preserve">In the former case, </w:t>
      </w:r>
      <w:r w:rsidR="00171AC9" w:rsidRPr="00CF7FDF">
        <w:rPr>
          <w:bCs/>
          <w:szCs w:val="24"/>
        </w:rPr>
        <w:t xml:space="preserve">a 25% reduction in fish body size after mysid populations crashed </w:t>
      </w:r>
      <w:r w:rsidR="007C1AB6" w:rsidRPr="00CF7FDF">
        <w:rPr>
          <w:bCs/>
          <w:szCs w:val="24"/>
        </w:rPr>
        <w:t xml:space="preserve">coincided with its disappearance from the diets of juvenile </w:t>
      </w:r>
      <w:r w:rsidR="000641FE" w:rsidRPr="00CF7FDF">
        <w:rPr>
          <w:bCs/>
          <w:szCs w:val="24"/>
        </w:rPr>
        <w:t>Longfin</w:t>
      </w:r>
      <w:r w:rsidR="007C1AB6" w:rsidRPr="00CF7FDF">
        <w:rPr>
          <w:bCs/>
          <w:szCs w:val="24"/>
        </w:rPr>
        <w:t xml:space="preserve"> during </w:t>
      </w:r>
      <w:r w:rsidR="007C1AB6" w:rsidRPr="00CF7FDF">
        <w:rPr>
          <w:bCs/>
          <w:szCs w:val="24"/>
        </w:rPr>
        <w:lastRenderedPageBreak/>
        <w:t>summer months.  Because of the</w:t>
      </w:r>
      <w:r w:rsidR="00171AC9" w:rsidRPr="00CF7FDF">
        <w:rPr>
          <w:bCs/>
          <w:szCs w:val="24"/>
        </w:rPr>
        <w:t xml:space="preserve"> lack of optimally sized prey</w:t>
      </w:r>
      <w:r w:rsidR="007C1AB6" w:rsidRPr="00CF7FDF">
        <w:rPr>
          <w:bCs/>
          <w:szCs w:val="24"/>
        </w:rPr>
        <w:t xml:space="preserve">, these fish </w:t>
      </w:r>
      <w:r w:rsidR="007D5FB5" w:rsidRPr="00CF7FDF">
        <w:rPr>
          <w:bCs/>
          <w:szCs w:val="24"/>
        </w:rPr>
        <w:t>consumed</w:t>
      </w:r>
      <w:r w:rsidR="007C1AB6" w:rsidRPr="00CF7FDF">
        <w:rPr>
          <w:bCs/>
          <w:szCs w:val="24"/>
        </w:rPr>
        <w:t xml:space="preserve"> smaller copepods and Cladocerans which </w:t>
      </w:r>
      <w:r w:rsidR="00BA1CA9" w:rsidRPr="00CF7FDF">
        <w:rPr>
          <w:bCs/>
          <w:szCs w:val="24"/>
        </w:rPr>
        <w:t xml:space="preserve">may have </w:t>
      </w:r>
      <w:r w:rsidR="007C1AB6" w:rsidRPr="00CF7FDF">
        <w:rPr>
          <w:bCs/>
          <w:szCs w:val="24"/>
        </w:rPr>
        <w:t xml:space="preserve">stunted their </w:t>
      </w:r>
      <w:r w:rsidR="00171AC9" w:rsidRPr="00CF7FDF">
        <w:rPr>
          <w:bCs/>
          <w:szCs w:val="24"/>
        </w:rPr>
        <w:t xml:space="preserve">growth, </w:t>
      </w:r>
      <w:r w:rsidR="00524C41" w:rsidRPr="00CF7FDF">
        <w:rPr>
          <w:bCs/>
          <w:szCs w:val="24"/>
        </w:rPr>
        <w:t xml:space="preserve">leading to a reduction in </w:t>
      </w:r>
      <w:r w:rsidR="00171AC9" w:rsidRPr="00CF7FDF">
        <w:rPr>
          <w:bCs/>
          <w:szCs w:val="24"/>
        </w:rPr>
        <w:t>survival and reproductive output (</w:t>
      </w:r>
      <w:r w:rsidR="00171AC9" w:rsidRPr="00CF7FDF">
        <w:rPr>
          <w:szCs w:val="24"/>
        </w:rPr>
        <w:t xml:space="preserve">Chigbu and Sibley 1994). </w:t>
      </w:r>
      <w:r w:rsidR="008716A9" w:rsidRPr="00CF7FDF">
        <w:rPr>
          <w:szCs w:val="24"/>
        </w:rPr>
        <w:t>In the SFE, the species of f</w:t>
      </w:r>
      <w:r w:rsidR="00BB702F" w:rsidRPr="00CF7FDF">
        <w:rPr>
          <w:szCs w:val="24"/>
        </w:rPr>
        <w:t xml:space="preserve">ish </w:t>
      </w:r>
      <w:r w:rsidR="00EC7262" w:rsidRPr="00CF7FDF">
        <w:rPr>
          <w:szCs w:val="24"/>
        </w:rPr>
        <w:t>(</w:t>
      </w:r>
      <w:r w:rsidR="000641FE" w:rsidRPr="00CF7FDF">
        <w:rPr>
          <w:szCs w:val="24"/>
        </w:rPr>
        <w:t>Longfin</w:t>
      </w:r>
      <w:r w:rsidR="00784A77" w:rsidRPr="00CF7FDF">
        <w:rPr>
          <w:szCs w:val="24"/>
        </w:rPr>
        <w:t xml:space="preserve"> Smelt</w:t>
      </w:r>
      <w:r w:rsidR="00EC7262" w:rsidRPr="00CF7FDF">
        <w:rPr>
          <w:szCs w:val="24"/>
        </w:rPr>
        <w:t xml:space="preserve">, splittail, and striped bass) </w:t>
      </w:r>
      <w:r w:rsidR="00BB702F" w:rsidRPr="00CF7FDF">
        <w:rPr>
          <w:szCs w:val="24"/>
        </w:rPr>
        <w:t xml:space="preserve">that relied most heavily on mysids </w:t>
      </w:r>
      <w:r w:rsidR="008716A9" w:rsidRPr="00CF7FDF">
        <w:rPr>
          <w:szCs w:val="24"/>
        </w:rPr>
        <w:t xml:space="preserve">as adults before the mysid crash, later exhibited </w:t>
      </w:r>
      <w:r w:rsidR="00BB702F" w:rsidRPr="00CF7FDF">
        <w:rPr>
          <w:szCs w:val="24"/>
        </w:rPr>
        <w:t xml:space="preserve">the greatest </w:t>
      </w:r>
      <w:r w:rsidR="008716A9" w:rsidRPr="00CF7FDF">
        <w:rPr>
          <w:szCs w:val="24"/>
        </w:rPr>
        <w:t>decline</w:t>
      </w:r>
      <w:r w:rsidR="001E7152" w:rsidRPr="00CF7FDF">
        <w:rPr>
          <w:szCs w:val="24"/>
        </w:rPr>
        <w:t xml:space="preserve">s in </w:t>
      </w:r>
      <w:r w:rsidR="008716A9" w:rsidRPr="00CF7FDF">
        <w:rPr>
          <w:szCs w:val="24"/>
        </w:rPr>
        <w:t xml:space="preserve">population </w:t>
      </w:r>
      <w:r w:rsidR="00AF4EE5" w:rsidRPr="00CF7FDF">
        <w:rPr>
          <w:szCs w:val="24"/>
        </w:rPr>
        <w:t>abundance</w:t>
      </w:r>
      <w:r w:rsidR="008716A9" w:rsidRPr="00CF7FDF">
        <w:rPr>
          <w:szCs w:val="24"/>
        </w:rPr>
        <w:t xml:space="preserve"> </w:t>
      </w:r>
      <w:r w:rsidR="00BB702F" w:rsidRPr="00CF7FDF">
        <w:rPr>
          <w:szCs w:val="24"/>
        </w:rPr>
        <w:t xml:space="preserve">(Feyrer </w:t>
      </w:r>
      <w:r w:rsidR="00BB702F" w:rsidRPr="00CF7FDF">
        <w:rPr>
          <w:i/>
          <w:szCs w:val="24"/>
        </w:rPr>
        <w:t xml:space="preserve">et al. </w:t>
      </w:r>
      <w:r w:rsidR="00BB702F" w:rsidRPr="00CF7FDF">
        <w:rPr>
          <w:szCs w:val="24"/>
        </w:rPr>
        <w:t xml:space="preserve">2003).  </w:t>
      </w:r>
    </w:p>
    <w:p w14:paraId="24521BE5" w14:textId="4C8C751A" w:rsidR="00E7094C" w:rsidRPr="00CF7FDF" w:rsidRDefault="009A2140" w:rsidP="00C21AE0">
      <w:pPr>
        <w:pStyle w:val="BodyText"/>
        <w:rPr>
          <w:bCs/>
          <w:i/>
          <w:szCs w:val="24"/>
        </w:rPr>
      </w:pPr>
      <w:r w:rsidRPr="00CF7FDF">
        <w:rPr>
          <w:szCs w:val="24"/>
        </w:rPr>
        <w:t xml:space="preserve">As noted above, the invasion of a phytoplankton filtering clam and competition for food from other invasive zooplankton have led to changes in the quality and quantity of available </w:t>
      </w:r>
      <w:r w:rsidR="000641FE" w:rsidRPr="00CF7FDF">
        <w:rPr>
          <w:szCs w:val="24"/>
        </w:rPr>
        <w:t>Longfin</w:t>
      </w:r>
      <w:r w:rsidR="00784A77" w:rsidRPr="00CF7FDF">
        <w:rPr>
          <w:szCs w:val="24"/>
        </w:rPr>
        <w:t xml:space="preserve"> Smelt</w:t>
      </w:r>
      <w:r w:rsidRPr="00CF7FDF">
        <w:rPr>
          <w:szCs w:val="24"/>
        </w:rPr>
        <w:t xml:space="preserve"> prey. </w:t>
      </w:r>
      <w:r w:rsidR="00FF5F55" w:rsidRPr="00CF7FDF">
        <w:rPr>
          <w:szCs w:val="24"/>
        </w:rPr>
        <w:t>S</w:t>
      </w:r>
      <w:r w:rsidRPr="00CF7FDF">
        <w:rPr>
          <w:szCs w:val="24"/>
        </w:rPr>
        <w:t xml:space="preserve">everal native calanoid copepods and mysid species have declined in abundance and been partially replaced by invasive species; the mean size of zooplankton in the estuary has decreased as a result </w:t>
      </w:r>
      <w:r w:rsidRPr="00CF7FDF">
        <w:rPr>
          <w:bCs/>
          <w:szCs w:val="24"/>
        </w:rPr>
        <w:t>(Winder and Jassby 2011)</w:t>
      </w:r>
      <w:r w:rsidRPr="00CF7FDF">
        <w:rPr>
          <w:szCs w:val="24"/>
        </w:rPr>
        <w:t xml:space="preserve">. </w:t>
      </w:r>
      <w:r w:rsidR="00A77A61" w:rsidRPr="00CF7FDF">
        <w:rPr>
          <w:szCs w:val="24"/>
        </w:rPr>
        <w:t xml:space="preserve">The </w:t>
      </w:r>
      <w:r w:rsidR="006A58F9" w:rsidRPr="00CF7FDF">
        <w:rPr>
          <w:szCs w:val="24"/>
        </w:rPr>
        <w:t xml:space="preserve">drastic </w:t>
      </w:r>
      <w:r w:rsidR="00A77A61" w:rsidRPr="00CF7FDF">
        <w:rPr>
          <w:szCs w:val="24"/>
        </w:rPr>
        <w:t>de</w:t>
      </w:r>
      <w:r w:rsidR="006A58F9" w:rsidRPr="00CF7FDF">
        <w:rPr>
          <w:szCs w:val="24"/>
        </w:rPr>
        <w:t>creases</w:t>
      </w:r>
      <w:r w:rsidR="00A77A61" w:rsidRPr="00CF7FDF">
        <w:rPr>
          <w:szCs w:val="24"/>
        </w:rPr>
        <w:t xml:space="preserve"> in</w:t>
      </w:r>
      <w:r w:rsidR="006A58F9" w:rsidRPr="00CF7FDF">
        <w:rPr>
          <w:szCs w:val="24"/>
        </w:rPr>
        <w:t xml:space="preserve"> abundance of the two major prey types of </w:t>
      </w:r>
      <w:r w:rsidR="000641FE" w:rsidRPr="00CF7FDF">
        <w:rPr>
          <w:szCs w:val="24"/>
        </w:rPr>
        <w:t>Longfin</w:t>
      </w:r>
      <w:r w:rsidR="00784A77" w:rsidRPr="00CF7FDF">
        <w:rPr>
          <w:szCs w:val="24"/>
        </w:rPr>
        <w:t xml:space="preserve"> Smelt</w:t>
      </w:r>
      <w:r w:rsidR="00A77A61" w:rsidRPr="00CF7FDF">
        <w:rPr>
          <w:szCs w:val="24"/>
        </w:rPr>
        <w:t xml:space="preserve"> </w:t>
      </w:r>
      <w:r w:rsidR="006A58F9" w:rsidRPr="00CF7FDF">
        <w:rPr>
          <w:szCs w:val="24"/>
        </w:rPr>
        <w:t>(</w:t>
      </w:r>
      <w:r w:rsidR="00A77A61" w:rsidRPr="00CF7FDF">
        <w:rPr>
          <w:szCs w:val="24"/>
        </w:rPr>
        <w:t xml:space="preserve">mysid shrimp </w:t>
      </w:r>
      <w:r w:rsidR="0002392C" w:rsidRPr="00CF7FDF">
        <w:rPr>
          <w:szCs w:val="24"/>
        </w:rPr>
        <w:t xml:space="preserve">and </w:t>
      </w:r>
      <w:r w:rsidR="0002392C" w:rsidRPr="00CF7FDF">
        <w:rPr>
          <w:i/>
          <w:szCs w:val="24"/>
        </w:rPr>
        <w:t>Eurytemora affinis</w:t>
      </w:r>
      <w:r w:rsidR="006A58F9" w:rsidRPr="00CF7FDF">
        <w:rPr>
          <w:szCs w:val="24"/>
        </w:rPr>
        <w:t>) that occurred</w:t>
      </w:r>
      <w:r w:rsidR="0002392C" w:rsidRPr="00CF7FDF">
        <w:rPr>
          <w:i/>
          <w:szCs w:val="24"/>
        </w:rPr>
        <w:t xml:space="preserve"> </w:t>
      </w:r>
      <w:r w:rsidR="000B5001" w:rsidRPr="00CF7FDF">
        <w:rPr>
          <w:szCs w:val="24"/>
        </w:rPr>
        <w:t xml:space="preserve">in the late 1980s </w:t>
      </w:r>
      <w:r w:rsidR="00A77A61" w:rsidRPr="00CF7FDF">
        <w:rPr>
          <w:szCs w:val="24"/>
        </w:rPr>
        <w:t>(Winder and Jassby 2011)</w:t>
      </w:r>
      <w:r w:rsidR="006A58F9" w:rsidRPr="00CF7FDF">
        <w:rPr>
          <w:szCs w:val="24"/>
        </w:rPr>
        <w:t xml:space="preserve"> may be responsible for the fish’s </w:t>
      </w:r>
      <w:r w:rsidR="000D4B21" w:rsidRPr="00CF7FDF">
        <w:rPr>
          <w:szCs w:val="24"/>
        </w:rPr>
        <w:t xml:space="preserve">population decline.  </w:t>
      </w:r>
      <w:r w:rsidRPr="00CF7FDF">
        <w:rPr>
          <w:szCs w:val="24"/>
        </w:rPr>
        <w:t>These changes</w:t>
      </w:r>
      <w:r w:rsidR="002176FB" w:rsidRPr="00CF7FDF">
        <w:rPr>
          <w:szCs w:val="24"/>
        </w:rPr>
        <w:t xml:space="preserve"> in planktonic food availability</w:t>
      </w:r>
      <w:r w:rsidRPr="00CF7FDF">
        <w:rPr>
          <w:szCs w:val="24"/>
        </w:rPr>
        <w:t xml:space="preserve"> may </w:t>
      </w:r>
      <w:r w:rsidR="000D4B21" w:rsidRPr="00CF7FDF">
        <w:rPr>
          <w:szCs w:val="24"/>
        </w:rPr>
        <w:t xml:space="preserve">have also contributed to </w:t>
      </w:r>
      <w:r w:rsidR="0056415C" w:rsidRPr="00CF7FDF">
        <w:rPr>
          <w:szCs w:val="24"/>
        </w:rPr>
        <w:t xml:space="preserve">the </w:t>
      </w:r>
      <w:r w:rsidR="000641FE" w:rsidRPr="00CF7FDF">
        <w:rPr>
          <w:szCs w:val="24"/>
        </w:rPr>
        <w:t>Longfin</w:t>
      </w:r>
      <w:r w:rsidR="00784A77" w:rsidRPr="00CF7FDF">
        <w:rPr>
          <w:szCs w:val="24"/>
        </w:rPr>
        <w:t xml:space="preserve"> Smelt</w:t>
      </w:r>
      <w:r w:rsidR="0056415C" w:rsidRPr="00CF7FDF">
        <w:rPr>
          <w:szCs w:val="24"/>
        </w:rPr>
        <w:t xml:space="preserve">’s </w:t>
      </w:r>
      <w:r w:rsidR="002176FB" w:rsidRPr="00CF7FDF">
        <w:rPr>
          <w:szCs w:val="24"/>
        </w:rPr>
        <w:t>distributional shift to high</w:t>
      </w:r>
      <w:r w:rsidR="00A77A61" w:rsidRPr="00CF7FDF">
        <w:rPr>
          <w:szCs w:val="24"/>
        </w:rPr>
        <w:t xml:space="preserve">er salinity (more nutritious) waters </w:t>
      </w:r>
      <w:r w:rsidR="000D4B21" w:rsidRPr="00CF7FDF">
        <w:rPr>
          <w:szCs w:val="24"/>
        </w:rPr>
        <w:t>that began</w:t>
      </w:r>
      <w:r w:rsidR="002176FB" w:rsidRPr="00CF7FDF">
        <w:rPr>
          <w:szCs w:val="24"/>
        </w:rPr>
        <w:t xml:space="preserve"> in the early 1990s (</w:t>
      </w:r>
      <w:r w:rsidR="002176FB" w:rsidRPr="00CF7FDF">
        <w:rPr>
          <w:bCs/>
          <w:szCs w:val="24"/>
        </w:rPr>
        <w:t xml:space="preserve">Fish </w:t>
      </w:r>
      <w:r w:rsidR="002176FB" w:rsidRPr="00CF7FDF">
        <w:rPr>
          <w:bCs/>
          <w:i/>
          <w:szCs w:val="24"/>
        </w:rPr>
        <w:t>et al.</w:t>
      </w:r>
      <w:r w:rsidR="002176FB" w:rsidRPr="00CF7FDF">
        <w:rPr>
          <w:bCs/>
          <w:szCs w:val="24"/>
        </w:rPr>
        <w:t xml:space="preserve"> 2009). </w:t>
      </w:r>
      <w:r w:rsidR="00AE2F0C" w:rsidRPr="00CF7FDF">
        <w:rPr>
          <w:bCs/>
          <w:szCs w:val="24"/>
        </w:rPr>
        <w:t xml:space="preserve">After the invasion of the clam, the response of both </w:t>
      </w:r>
      <w:r w:rsidR="000641FE" w:rsidRPr="00CF7FDF">
        <w:rPr>
          <w:bCs/>
          <w:szCs w:val="24"/>
        </w:rPr>
        <w:t>Longfin</w:t>
      </w:r>
      <w:r w:rsidR="00784A77" w:rsidRPr="00CF7FDF">
        <w:rPr>
          <w:bCs/>
          <w:szCs w:val="24"/>
        </w:rPr>
        <w:t xml:space="preserve"> Smelt</w:t>
      </w:r>
      <w:r w:rsidR="00AE2F0C" w:rsidRPr="00CF7FDF">
        <w:rPr>
          <w:bCs/>
          <w:szCs w:val="24"/>
        </w:rPr>
        <w:t xml:space="preserve"> and juvenile striped bass populations to winter-spring outflows changed.  The relative abundance of striped bass stopped responding to outflow (Sommer </w:t>
      </w:r>
      <w:r w:rsidR="00AE2F0C" w:rsidRPr="00CF7FDF">
        <w:rPr>
          <w:bCs/>
          <w:i/>
          <w:szCs w:val="24"/>
        </w:rPr>
        <w:t>et al.</w:t>
      </w:r>
      <w:r w:rsidR="00AE2F0C" w:rsidRPr="00CF7FDF">
        <w:rPr>
          <w:bCs/>
          <w:szCs w:val="24"/>
        </w:rPr>
        <w:t xml:space="preserve"> 2007), while that of </w:t>
      </w:r>
      <w:r w:rsidR="000641FE" w:rsidRPr="00CF7FDF">
        <w:rPr>
          <w:bCs/>
          <w:szCs w:val="24"/>
        </w:rPr>
        <w:t>Longfin</w:t>
      </w:r>
      <w:r w:rsidR="00784A77" w:rsidRPr="00CF7FDF">
        <w:rPr>
          <w:bCs/>
          <w:szCs w:val="24"/>
        </w:rPr>
        <w:t xml:space="preserve"> Smelt</w:t>
      </w:r>
      <w:r w:rsidR="00AE2F0C" w:rsidRPr="00CF7FDF">
        <w:rPr>
          <w:bCs/>
          <w:szCs w:val="24"/>
        </w:rPr>
        <w:t xml:space="preserve"> was lower per unit outflow (Kimmerer 2002), possibly because reduced prey abundance lead to less suitable habitat</w:t>
      </w:r>
      <w:r w:rsidR="00AE2F0C" w:rsidRPr="00CF7FDF">
        <w:rPr>
          <w:bCs/>
          <w:i/>
          <w:szCs w:val="24"/>
        </w:rPr>
        <w:t xml:space="preserve"> (</w:t>
      </w:r>
      <w:r w:rsidR="00AE2F0C" w:rsidRPr="00CF7FDF">
        <w:rPr>
          <w:bCs/>
          <w:szCs w:val="24"/>
        </w:rPr>
        <w:t xml:space="preserve">Kimmerer </w:t>
      </w:r>
      <w:r w:rsidR="00AE2F0C" w:rsidRPr="00CF7FDF">
        <w:rPr>
          <w:bCs/>
          <w:i/>
          <w:szCs w:val="24"/>
        </w:rPr>
        <w:t>et al.</w:t>
      </w:r>
      <w:r w:rsidR="00AE2F0C" w:rsidRPr="00CF7FDF">
        <w:rPr>
          <w:bCs/>
          <w:szCs w:val="24"/>
        </w:rPr>
        <w:t xml:space="preserve"> 2000, Sommer </w:t>
      </w:r>
      <w:r w:rsidR="00AE2F0C" w:rsidRPr="00CF7FDF">
        <w:rPr>
          <w:bCs/>
          <w:i/>
          <w:szCs w:val="24"/>
        </w:rPr>
        <w:t>et al.</w:t>
      </w:r>
      <w:r w:rsidR="00AE2F0C" w:rsidRPr="00CF7FDF">
        <w:rPr>
          <w:bCs/>
          <w:szCs w:val="24"/>
        </w:rPr>
        <w:t xml:space="preserve"> 2007).</w:t>
      </w:r>
      <w:r w:rsidR="00C40887" w:rsidRPr="00CF7FDF">
        <w:rPr>
          <w:bCs/>
          <w:szCs w:val="24"/>
        </w:rPr>
        <w:t xml:space="preserve"> </w:t>
      </w:r>
      <w:r w:rsidR="00A77A61" w:rsidRPr="00CF7FDF">
        <w:rPr>
          <w:bCs/>
          <w:szCs w:val="24"/>
        </w:rPr>
        <w:t>A similar shift out of low salinity waters coincident with a reduction in food has also been document</w:t>
      </w:r>
      <w:r w:rsidR="00AE2F0C" w:rsidRPr="00CF7FDF">
        <w:rPr>
          <w:bCs/>
          <w:szCs w:val="24"/>
        </w:rPr>
        <w:t>ed</w:t>
      </w:r>
      <w:r w:rsidR="00A77A61" w:rsidRPr="00CF7FDF">
        <w:rPr>
          <w:bCs/>
          <w:szCs w:val="24"/>
        </w:rPr>
        <w:t xml:space="preserve"> for the Northern Anchovy (Kimmerer 2006).</w:t>
      </w:r>
      <w:r w:rsidR="00EA2FC2" w:rsidRPr="00CF7FDF">
        <w:rPr>
          <w:bCs/>
          <w:szCs w:val="24"/>
        </w:rPr>
        <w:t xml:space="preserve"> </w:t>
      </w:r>
      <w:r w:rsidR="0071691C" w:rsidRPr="00CF7FDF">
        <w:rPr>
          <w:bCs/>
          <w:szCs w:val="24"/>
        </w:rPr>
        <w:t xml:space="preserve">Finally, intra and interspecific competition for scarce food resources have been documented in both Lake Washington and the SFE for adult fish and their mysid prey (Chigbu and Sibley 1994, Chigbu and Sibley 1998, Feyrer </w:t>
      </w:r>
      <w:r w:rsidR="0071691C" w:rsidRPr="00CF7FDF">
        <w:rPr>
          <w:bCs/>
          <w:i/>
          <w:szCs w:val="24"/>
        </w:rPr>
        <w:t>et al.</w:t>
      </w:r>
      <w:r w:rsidR="0071691C" w:rsidRPr="00CF7FDF">
        <w:rPr>
          <w:bCs/>
          <w:szCs w:val="24"/>
        </w:rPr>
        <w:t xml:space="preserve"> 2003).  In Lake Washington, </w:t>
      </w:r>
      <w:r w:rsidR="0071691C" w:rsidRPr="00CF7FDF">
        <w:rPr>
          <w:bCs/>
          <w:szCs w:val="24"/>
        </w:rPr>
        <w:lastRenderedPageBreak/>
        <w:t xml:space="preserve">Chigbu and Sibley (1994, 1998) have shown that odd year classes of age 1+ fish rely more heavily on mysids than the more abundant even year classes. In the SFE, there is likely little intraspecific competition for mysid prey, because fish and mysid abundances are low. </w:t>
      </w:r>
      <w:r w:rsidR="00F13B7D" w:rsidRPr="00CF7FDF">
        <w:rPr>
          <w:bCs/>
          <w:szCs w:val="24"/>
        </w:rPr>
        <w:t>However</w:t>
      </w:r>
      <w:r w:rsidR="007F2B69" w:rsidRPr="00CF7FDF">
        <w:rPr>
          <w:bCs/>
          <w:szCs w:val="24"/>
        </w:rPr>
        <w:t xml:space="preserve">, </w:t>
      </w:r>
      <w:r w:rsidR="00281AE0" w:rsidRPr="00CF7FDF">
        <w:rPr>
          <w:bCs/>
          <w:szCs w:val="24"/>
        </w:rPr>
        <w:t xml:space="preserve">sockeye salmon have significant dietary overlap with adult </w:t>
      </w:r>
      <w:r w:rsidR="000641FE" w:rsidRPr="00CF7FDF">
        <w:rPr>
          <w:bCs/>
          <w:szCs w:val="24"/>
        </w:rPr>
        <w:t>Longfin</w:t>
      </w:r>
      <w:r w:rsidR="00281AE0" w:rsidRPr="00CF7FDF">
        <w:rPr>
          <w:bCs/>
          <w:szCs w:val="24"/>
        </w:rPr>
        <w:t xml:space="preserve"> in Lake Washington, with both selecting for the largest </w:t>
      </w:r>
      <w:r w:rsidR="00281AE0" w:rsidRPr="00CF7FDF">
        <w:rPr>
          <w:bCs/>
          <w:i/>
          <w:szCs w:val="24"/>
        </w:rPr>
        <w:t xml:space="preserve">Daphnia </w:t>
      </w:r>
      <w:r w:rsidR="00281AE0" w:rsidRPr="00CF7FDF">
        <w:rPr>
          <w:bCs/>
          <w:szCs w:val="24"/>
        </w:rPr>
        <w:t xml:space="preserve">(Chigbu and Sibley 1993). In addition, </w:t>
      </w:r>
      <w:r w:rsidR="002E3D14" w:rsidRPr="00CF7FDF">
        <w:rPr>
          <w:bCs/>
          <w:szCs w:val="24"/>
        </w:rPr>
        <w:t xml:space="preserve">preliminary analysis of very </w:t>
      </w:r>
      <w:r w:rsidR="00F6757F" w:rsidRPr="00CF7FDF">
        <w:rPr>
          <w:bCs/>
          <w:szCs w:val="24"/>
        </w:rPr>
        <w:t xml:space="preserve">young larval </w:t>
      </w:r>
      <w:r w:rsidR="000641FE" w:rsidRPr="00CF7FDF">
        <w:rPr>
          <w:bCs/>
          <w:szCs w:val="24"/>
        </w:rPr>
        <w:t>Longfin</w:t>
      </w:r>
      <w:r w:rsidR="00784A77" w:rsidRPr="00CF7FDF">
        <w:rPr>
          <w:bCs/>
          <w:szCs w:val="24"/>
        </w:rPr>
        <w:t xml:space="preserve"> Smelt</w:t>
      </w:r>
      <w:r w:rsidR="00F6757F" w:rsidRPr="00CF7FDF">
        <w:rPr>
          <w:bCs/>
          <w:szCs w:val="24"/>
        </w:rPr>
        <w:t xml:space="preserve"> and </w:t>
      </w:r>
      <w:r w:rsidR="003C1F7C" w:rsidRPr="00CF7FDF">
        <w:rPr>
          <w:bCs/>
          <w:szCs w:val="24"/>
        </w:rPr>
        <w:t>Pacific Herring</w:t>
      </w:r>
      <w:r w:rsidR="00F6757F" w:rsidRPr="00CF7FDF">
        <w:rPr>
          <w:bCs/>
          <w:szCs w:val="24"/>
        </w:rPr>
        <w:t xml:space="preserve"> collected concurrently in the SFE in 2013, showed moderate</w:t>
      </w:r>
      <w:r w:rsidR="007D6E59" w:rsidRPr="00CF7FDF">
        <w:rPr>
          <w:bCs/>
          <w:szCs w:val="24"/>
        </w:rPr>
        <w:t xml:space="preserve"> to very high dietary overlap </w:t>
      </w:r>
      <w:r w:rsidR="00B83D6C" w:rsidRPr="00CF7FDF">
        <w:rPr>
          <w:bCs/>
          <w:szCs w:val="24"/>
        </w:rPr>
        <w:t xml:space="preserve">between these species </w:t>
      </w:r>
      <w:r w:rsidR="001B07F7">
        <w:rPr>
          <w:bCs/>
          <w:szCs w:val="24"/>
        </w:rPr>
        <w:t>(Fig. 8</w:t>
      </w:r>
      <w:r w:rsidR="00595AFC" w:rsidRPr="00CF7FDF">
        <w:rPr>
          <w:bCs/>
          <w:szCs w:val="24"/>
        </w:rPr>
        <w:t>A</w:t>
      </w:r>
      <w:r w:rsidR="007D6E59" w:rsidRPr="00CF7FDF">
        <w:rPr>
          <w:bCs/>
          <w:szCs w:val="24"/>
        </w:rPr>
        <w:t>)</w:t>
      </w:r>
      <w:r w:rsidR="00B83D6C" w:rsidRPr="00CF7FDF">
        <w:rPr>
          <w:bCs/>
          <w:szCs w:val="24"/>
        </w:rPr>
        <w:t>, suggesting the potential for interspecific competition</w:t>
      </w:r>
      <w:r w:rsidR="007D6E59" w:rsidRPr="00CF7FDF">
        <w:rPr>
          <w:bCs/>
          <w:szCs w:val="24"/>
        </w:rPr>
        <w:t>.</w:t>
      </w:r>
      <w:r w:rsidR="00B53B28" w:rsidRPr="00CF7FDF">
        <w:rPr>
          <w:bCs/>
          <w:szCs w:val="24"/>
        </w:rPr>
        <w:t xml:space="preserve"> Fish collected in February from Carquinez and in March from Napa River had moderate overlap in diets (52-62% similar), mostly because the two species consumed different life stages of copepods</w:t>
      </w:r>
      <w:r w:rsidR="001B07F7">
        <w:rPr>
          <w:bCs/>
          <w:szCs w:val="24"/>
        </w:rPr>
        <w:t xml:space="preserve"> (Fig. 8</w:t>
      </w:r>
      <w:r w:rsidR="00595AFC" w:rsidRPr="00CF7FDF">
        <w:rPr>
          <w:bCs/>
          <w:szCs w:val="24"/>
        </w:rPr>
        <w:t>A</w:t>
      </w:r>
      <w:r w:rsidR="00B53B28" w:rsidRPr="00CF7FDF">
        <w:rPr>
          <w:bCs/>
          <w:szCs w:val="24"/>
        </w:rPr>
        <w:t xml:space="preserve">). In Carquinez, </w:t>
      </w:r>
      <w:r w:rsidR="000641FE" w:rsidRPr="00CF7FDF">
        <w:rPr>
          <w:bCs/>
          <w:szCs w:val="24"/>
        </w:rPr>
        <w:t>Longfin</w:t>
      </w:r>
      <w:r w:rsidR="00B53B28" w:rsidRPr="00CF7FDF">
        <w:rPr>
          <w:bCs/>
          <w:szCs w:val="24"/>
        </w:rPr>
        <w:t xml:space="preserve"> preyed more on juvenile </w:t>
      </w:r>
      <w:r w:rsidR="00BC3BC9">
        <w:rPr>
          <w:bCs/>
          <w:szCs w:val="24"/>
        </w:rPr>
        <w:t>cyclopoids, while H</w:t>
      </w:r>
      <w:r w:rsidR="00B53B28" w:rsidRPr="00CF7FDF">
        <w:rPr>
          <w:bCs/>
          <w:szCs w:val="24"/>
        </w:rPr>
        <w:t xml:space="preserve">erring consumed adult cyclopoids. </w:t>
      </w:r>
      <w:r w:rsidR="00F26BD2" w:rsidRPr="00CF7FDF">
        <w:rPr>
          <w:bCs/>
          <w:szCs w:val="24"/>
        </w:rPr>
        <w:t>Similarly</w:t>
      </w:r>
      <w:r w:rsidR="00B53B28" w:rsidRPr="00CF7FDF">
        <w:rPr>
          <w:bCs/>
          <w:szCs w:val="24"/>
        </w:rPr>
        <w:t xml:space="preserve">, in Napa River, </w:t>
      </w:r>
      <w:r w:rsidR="00F52007" w:rsidRPr="00CF7FDF">
        <w:rPr>
          <w:bCs/>
          <w:szCs w:val="24"/>
        </w:rPr>
        <w:t>b</w:t>
      </w:r>
      <w:r w:rsidR="00B53B28" w:rsidRPr="00CF7FDF">
        <w:rPr>
          <w:bCs/>
          <w:szCs w:val="24"/>
        </w:rPr>
        <w:t xml:space="preserve">oth </w:t>
      </w:r>
      <w:r w:rsidR="00F26BD2" w:rsidRPr="00CF7FDF">
        <w:rPr>
          <w:bCs/>
          <w:szCs w:val="24"/>
        </w:rPr>
        <w:t>consumed</w:t>
      </w:r>
      <w:r w:rsidR="00B53B28" w:rsidRPr="00CF7FDF">
        <w:rPr>
          <w:bCs/>
          <w:szCs w:val="24"/>
        </w:rPr>
        <w:t xml:space="preserve"> copepod eggs, but </w:t>
      </w:r>
      <w:r w:rsidR="000641FE" w:rsidRPr="00CF7FDF">
        <w:rPr>
          <w:bCs/>
          <w:szCs w:val="24"/>
        </w:rPr>
        <w:t>Longfin</w:t>
      </w:r>
      <w:r w:rsidR="00B53B28" w:rsidRPr="00CF7FDF">
        <w:rPr>
          <w:bCs/>
          <w:szCs w:val="24"/>
        </w:rPr>
        <w:t xml:space="preserve"> also </w:t>
      </w:r>
      <w:r w:rsidR="00F26BD2" w:rsidRPr="00CF7FDF">
        <w:rPr>
          <w:bCs/>
          <w:szCs w:val="24"/>
        </w:rPr>
        <w:t>consumed</w:t>
      </w:r>
      <w:r w:rsidR="00B53B28" w:rsidRPr="00CF7FDF">
        <w:rPr>
          <w:bCs/>
          <w:szCs w:val="24"/>
        </w:rPr>
        <w:t xml:space="preserve"> their nauplii. </w:t>
      </w:r>
      <w:r w:rsidR="00CB607D" w:rsidRPr="00CF7FDF">
        <w:rPr>
          <w:bCs/>
          <w:szCs w:val="24"/>
        </w:rPr>
        <w:t xml:space="preserve"> In Suisun Bay in both February and March, there was high ove</w:t>
      </w:r>
      <w:r w:rsidR="00F52007" w:rsidRPr="00CF7FDF">
        <w:rPr>
          <w:bCs/>
          <w:szCs w:val="24"/>
        </w:rPr>
        <w:t>rlap in diets (69-81% similar) as the two</w:t>
      </w:r>
      <w:r w:rsidR="00CB607D" w:rsidRPr="00CF7FDF">
        <w:rPr>
          <w:bCs/>
          <w:szCs w:val="24"/>
        </w:rPr>
        <w:t xml:space="preserve"> species consum</w:t>
      </w:r>
      <w:r w:rsidR="00F52007" w:rsidRPr="00CF7FDF">
        <w:rPr>
          <w:bCs/>
          <w:szCs w:val="24"/>
        </w:rPr>
        <w:t>ed</w:t>
      </w:r>
      <w:r w:rsidR="00CB607D" w:rsidRPr="00CF7FDF">
        <w:rPr>
          <w:bCs/>
          <w:szCs w:val="24"/>
        </w:rPr>
        <w:t xml:space="preserve"> equal </w:t>
      </w:r>
      <w:r w:rsidR="0018502F" w:rsidRPr="00CF7FDF">
        <w:rPr>
          <w:bCs/>
          <w:szCs w:val="24"/>
        </w:rPr>
        <w:t>proportions</w:t>
      </w:r>
      <w:r w:rsidR="00CB607D" w:rsidRPr="00CF7FDF">
        <w:rPr>
          <w:bCs/>
          <w:szCs w:val="24"/>
        </w:rPr>
        <w:t xml:space="preserve"> of copepod nauplii, and cyclopoid juveniles and adults</w:t>
      </w:r>
      <w:r w:rsidR="0018502F" w:rsidRPr="00CF7FDF">
        <w:rPr>
          <w:bCs/>
          <w:szCs w:val="24"/>
        </w:rPr>
        <w:t xml:space="preserve"> (February), or </w:t>
      </w:r>
      <w:r w:rsidR="0018502F" w:rsidRPr="00CF7FDF">
        <w:rPr>
          <w:bCs/>
          <w:i/>
          <w:szCs w:val="24"/>
        </w:rPr>
        <w:t xml:space="preserve">Eurytemora </w:t>
      </w:r>
      <w:r w:rsidR="0018502F" w:rsidRPr="00CF7FDF">
        <w:rPr>
          <w:bCs/>
          <w:szCs w:val="24"/>
        </w:rPr>
        <w:t>(March)</w:t>
      </w:r>
      <w:r w:rsidR="00537D89" w:rsidRPr="00CF7FDF">
        <w:rPr>
          <w:bCs/>
          <w:szCs w:val="24"/>
        </w:rPr>
        <w:t>.</w:t>
      </w:r>
      <w:r w:rsidR="0018502F" w:rsidRPr="00CF7FDF">
        <w:rPr>
          <w:bCs/>
          <w:szCs w:val="24"/>
        </w:rPr>
        <w:t xml:space="preserve"> </w:t>
      </w:r>
      <w:r w:rsidR="00CB607D" w:rsidRPr="00CF7FDF">
        <w:rPr>
          <w:bCs/>
          <w:szCs w:val="24"/>
        </w:rPr>
        <w:t xml:space="preserve"> The highest dietary overlap occurred in Suisun Marsh in February (90-95% similar)</w:t>
      </w:r>
      <w:r w:rsidR="0018502F" w:rsidRPr="00CF7FDF">
        <w:rPr>
          <w:bCs/>
          <w:szCs w:val="24"/>
        </w:rPr>
        <w:t xml:space="preserve">, when </w:t>
      </w:r>
      <w:r w:rsidR="00537D89" w:rsidRPr="00CF7FDF">
        <w:rPr>
          <w:bCs/>
          <w:szCs w:val="24"/>
        </w:rPr>
        <w:t xml:space="preserve">&gt;75% (by weight) of </w:t>
      </w:r>
      <w:r w:rsidR="0018502F" w:rsidRPr="00CF7FDF">
        <w:rPr>
          <w:bCs/>
          <w:szCs w:val="24"/>
        </w:rPr>
        <w:t>diet</w:t>
      </w:r>
      <w:r w:rsidR="00537D89" w:rsidRPr="00CF7FDF">
        <w:rPr>
          <w:bCs/>
          <w:szCs w:val="24"/>
        </w:rPr>
        <w:t>s</w:t>
      </w:r>
      <w:r w:rsidR="0018502F" w:rsidRPr="00CF7FDF">
        <w:rPr>
          <w:bCs/>
          <w:szCs w:val="24"/>
        </w:rPr>
        <w:t xml:space="preserve"> cons</w:t>
      </w:r>
      <w:r w:rsidR="00537D89" w:rsidRPr="00CF7FDF">
        <w:rPr>
          <w:bCs/>
          <w:szCs w:val="24"/>
        </w:rPr>
        <w:t>isted</w:t>
      </w:r>
      <w:r w:rsidR="001B07F7">
        <w:rPr>
          <w:bCs/>
          <w:szCs w:val="24"/>
        </w:rPr>
        <w:t xml:space="preserve"> of juvenile cyclopoids (Fig. 8</w:t>
      </w:r>
      <w:r w:rsidR="00537D89" w:rsidRPr="00CF7FDF">
        <w:rPr>
          <w:bCs/>
          <w:szCs w:val="24"/>
        </w:rPr>
        <w:t xml:space="preserve">). </w:t>
      </w:r>
      <w:r w:rsidR="0074029B" w:rsidRPr="00CF7FDF">
        <w:rPr>
          <w:bCs/>
          <w:szCs w:val="24"/>
        </w:rPr>
        <w:t xml:space="preserve">In the same </w:t>
      </w:r>
      <w:r w:rsidR="008961FD" w:rsidRPr="00CF7FDF">
        <w:rPr>
          <w:bCs/>
          <w:szCs w:val="24"/>
        </w:rPr>
        <w:t xml:space="preserve">study, </w:t>
      </w:r>
      <w:r w:rsidR="0074029B" w:rsidRPr="00CF7FDF">
        <w:rPr>
          <w:bCs/>
          <w:szCs w:val="24"/>
        </w:rPr>
        <w:t xml:space="preserve">the </w:t>
      </w:r>
      <w:r w:rsidR="00F52007" w:rsidRPr="00CF7FDF">
        <w:rPr>
          <w:bCs/>
          <w:szCs w:val="24"/>
        </w:rPr>
        <w:t xml:space="preserve">diets of larval </w:t>
      </w:r>
      <w:r w:rsidR="000641FE" w:rsidRPr="00CF7FDF">
        <w:rPr>
          <w:bCs/>
          <w:szCs w:val="24"/>
        </w:rPr>
        <w:t>Longfin</w:t>
      </w:r>
      <w:r w:rsidR="0074029B" w:rsidRPr="00CF7FDF">
        <w:rPr>
          <w:bCs/>
          <w:szCs w:val="24"/>
        </w:rPr>
        <w:t xml:space="preserve"> and larval </w:t>
      </w:r>
      <w:r w:rsidR="00F52007" w:rsidRPr="00CF7FDF">
        <w:rPr>
          <w:bCs/>
          <w:szCs w:val="24"/>
        </w:rPr>
        <w:t>Prickly S</w:t>
      </w:r>
      <w:r w:rsidR="0074029B" w:rsidRPr="00CF7FDF">
        <w:rPr>
          <w:bCs/>
          <w:szCs w:val="24"/>
        </w:rPr>
        <w:t xml:space="preserve">culpin collected </w:t>
      </w:r>
      <w:r w:rsidR="00F52007" w:rsidRPr="00CF7FDF">
        <w:rPr>
          <w:bCs/>
          <w:szCs w:val="24"/>
        </w:rPr>
        <w:t xml:space="preserve">concurrently </w:t>
      </w:r>
      <w:r w:rsidR="0074029B" w:rsidRPr="00CF7FDF">
        <w:rPr>
          <w:bCs/>
          <w:szCs w:val="24"/>
        </w:rPr>
        <w:t>were also analyzed</w:t>
      </w:r>
      <w:r w:rsidR="001B07F7">
        <w:rPr>
          <w:bCs/>
          <w:szCs w:val="24"/>
        </w:rPr>
        <w:t xml:space="preserve"> (Fig. 8</w:t>
      </w:r>
      <w:r w:rsidR="00595AFC" w:rsidRPr="00CF7FDF">
        <w:rPr>
          <w:bCs/>
          <w:szCs w:val="24"/>
        </w:rPr>
        <w:t>B)</w:t>
      </w:r>
      <w:r w:rsidR="0074029B" w:rsidRPr="00CF7FDF">
        <w:rPr>
          <w:bCs/>
          <w:szCs w:val="24"/>
        </w:rPr>
        <w:t>. Of the three regions studied (Suisun Bay, Central Delta, and Cache-slough), only</w:t>
      </w:r>
      <w:r w:rsidR="00137D75" w:rsidRPr="00CF7FDF">
        <w:rPr>
          <w:bCs/>
          <w:szCs w:val="24"/>
        </w:rPr>
        <w:t xml:space="preserve"> fish in</w:t>
      </w:r>
      <w:r w:rsidR="0074029B" w:rsidRPr="00CF7FDF">
        <w:rPr>
          <w:bCs/>
          <w:szCs w:val="24"/>
        </w:rPr>
        <w:t xml:space="preserve"> the Central Delta in March, but not February, showed significant dietary overlap. </w:t>
      </w:r>
      <w:r w:rsidR="00F173DF" w:rsidRPr="00CF7FDF">
        <w:rPr>
          <w:bCs/>
          <w:szCs w:val="24"/>
        </w:rPr>
        <w:t xml:space="preserve">In this region, both fish consumed mostly </w:t>
      </w:r>
      <w:r w:rsidR="007E01D3" w:rsidRPr="00CF7FDF">
        <w:rPr>
          <w:bCs/>
          <w:i/>
          <w:szCs w:val="24"/>
        </w:rPr>
        <w:t>Eurytemora</w:t>
      </w:r>
      <w:r w:rsidR="00F173DF" w:rsidRPr="00CF7FDF">
        <w:rPr>
          <w:bCs/>
          <w:i/>
          <w:szCs w:val="24"/>
        </w:rPr>
        <w:t xml:space="preserve"> </w:t>
      </w:r>
      <w:r w:rsidR="00F173DF" w:rsidRPr="00CF7FDF">
        <w:rPr>
          <w:bCs/>
          <w:szCs w:val="24"/>
        </w:rPr>
        <w:t xml:space="preserve">copepods, as well as some </w:t>
      </w:r>
      <w:r w:rsidR="007E01D3" w:rsidRPr="00CF7FDF">
        <w:rPr>
          <w:bCs/>
          <w:szCs w:val="24"/>
        </w:rPr>
        <w:t>copepod</w:t>
      </w:r>
      <w:r w:rsidR="00F173DF" w:rsidRPr="00CF7FDF">
        <w:rPr>
          <w:bCs/>
          <w:szCs w:val="24"/>
        </w:rPr>
        <w:t xml:space="preserve"> nauplii and juvenile cyclopoids</w:t>
      </w:r>
      <w:r w:rsidR="00B83D6C" w:rsidRPr="00CF7FDF">
        <w:rPr>
          <w:bCs/>
          <w:szCs w:val="24"/>
        </w:rPr>
        <w:t xml:space="preserve"> (Fig.</w:t>
      </w:r>
      <w:r w:rsidR="001B07F7">
        <w:rPr>
          <w:bCs/>
          <w:szCs w:val="24"/>
        </w:rPr>
        <w:t>8</w:t>
      </w:r>
      <w:r w:rsidR="001E3E5F" w:rsidRPr="00CF7FDF">
        <w:rPr>
          <w:bCs/>
          <w:szCs w:val="24"/>
        </w:rPr>
        <w:t>B)</w:t>
      </w:r>
      <w:r w:rsidR="00F173DF" w:rsidRPr="00CF7FDF">
        <w:rPr>
          <w:bCs/>
          <w:szCs w:val="24"/>
        </w:rPr>
        <w:t xml:space="preserve">. </w:t>
      </w:r>
      <w:r w:rsidR="00F655FE" w:rsidRPr="00CF7FDF">
        <w:rPr>
          <w:bCs/>
          <w:szCs w:val="24"/>
        </w:rPr>
        <w:t>Thus, P</w:t>
      </w:r>
      <w:r w:rsidR="00BC3BC9">
        <w:rPr>
          <w:bCs/>
          <w:szCs w:val="24"/>
        </w:rPr>
        <w:t>acific H</w:t>
      </w:r>
      <w:r w:rsidR="00F655FE" w:rsidRPr="00CF7FDF">
        <w:rPr>
          <w:bCs/>
          <w:szCs w:val="24"/>
        </w:rPr>
        <w:t xml:space="preserve">erring </w:t>
      </w:r>
      <w:r w:rsidR="00BC3BC9">
        <w:rPr>
          <w:bCs/>
          <w:szCs w:val="24"/>
        </w:rPr>
        <w:t>and Prickly S</w:t>
      </w:r>
      <w:r w:rsidR="00F655FE" w:rsidRPr="00CF7FDF">
        <w:rPr>
          <w:bCs/>
          <w:szCs w:val="24"/>
        </w:rPr>
        <w:t xml:space="preserve">culpin larvae (that consume </w:t>
      </w:r>
      <w:r w:rsidR="00F655FE" w:rsidRPr="00CF7FDF">
        <w:rPr>
          <w:bCs/>
          <w:i/>
          <w:szCs w:val="24"/>
        </w:rPr>
        <w:t xml:space="preserve">Eurytemora spp. </w:t>
      </w:r>
      <w:r w:rsidR="00F655FE" w:rsidRPr="00CF7FDF">
        <w:rPr>
          <w:bCs/>
          <w:szCs w:val="24"/>
        </w:rPr>
        <w:t xml:space="preserve">and Cyclopoid copepods) may be reducing the already low availability of prey and thus increasing food limitation in larval </w:t>
      </w:r>
      <w:r w:rsidR="000641FE" w:rsidRPr="00CF7FDF">
        <w:rPr>
          <w:bCs/>
          <w:szCs w:val="24"/>
        </w:rPr>
        <w:t>Longfin</w:t>
      </w:r>
      <w:r w:rsidR="00784A77" w:rsidRPr="00CF7FDF">
        <w:rPr>
          <w:bCs/>
          <w:szCs w:val="24"/>
        </w:rPr>
        <w:t xml:space="preserve"> </w:t>
      </w:r>
      <w:r w:rsidR="00784A77" w:rsidRPr="00CF7FDF">
        <w:rPr>
          <w:bCs/>
          <w:szCs w:val="24"/>
        </w:rPr>
        <w:lastRenderedPageBreak/>
        <w:t>Smelt</w:t>
      </w:r>
      <w:r w:rsidR="00F655FE" w:rsidRPr="00CF7FDF">
        <w:rPr>
          <w:bCs/>
          <w:szCs w:val="24"/>
        </w:rPr>
        <w:t xml:space="preserve">. </w:t>
      </w:r>
      <w:r w:rsidR="007E01D3" w:rsidRPr="00CF7FDF">
        <w:rPr>
          <w:bCs/>
          <w:szCs w:val="24"/>
        </w:rPr>
        <w:t>Th</w:t>
      </w:r>
      <w:r w:rsidR="00F655FE" w:rsidRPr="00CF7FDF">
        <w:rPr>
          <w:bCs/>
          <w:szCs w:val="24"/>
        </w:rPr>
        <w:t>is may also be the case for</w:t>
      </w:r>
      <w:r w:rsidR="007E01D3" w:rsidRPr="00CF7FDF">
        <w:rPr>
          <w:bCs/>
          <w:szCs w:val="24"/>
        </w:rPr>
        <w:t xml:space="preserve"> </w:t>
      </w:r>
      <w:r w:rsidR="00F655FE" w:rsidRPr="00CF7FDF">
        <w:rPr>
          <w:bCs/>
          <w:szCs w:val="24"/>
        </w:rPr>
        <w:t xml:space="preserve">adult and juvenile </w:t>
      </w:r>
      <w:r w:rsidR="000641FE" w:rsidRPr="00CF7FDF">
        <w:rPr>
          <w:bCs/>
          <w:szCs w:val="24"/>
        </w:rPr>
        <w:t>Longfin</w:t>
      </w:r>
      <w:r w:rsidR="00784A77" w:rsidRPr="00CF7FDF">
        <w:rPr>
          <w:bCs/>
          <w:szCs w:val="24"/>
        </w:rPr>
        <w:t xml:space="preserve"> Smelt</w:t>
      </w:r>
      <w:r w:rsidR="00F655FE" w:rsidRPr="00CF7FDF">
        <w:rPr>
          <w:bCs/>
          <w:szCs w:val="24"/>
        </w:rPr>
        <w:t xml:space="preserve">, if </w:t>
      </w:r>
      <w:r w:rsidR="00BC3BC9">
        <w:rPr>
          <w:bCs/>
          <w:szCs w:val="24"/>
        </w:rPr>
        <w:t>Striped B</w:t>
      </w:r>
      <w:r w:rsidR="007E01D3" w:rsidRPr="00CF7FDF">
        <w:rPr>
          <w:bCs/>
          <w:szCs w:val="24"/>
        </w:rPr>
        <w:t>ass (that rely on mysids) (Orsi and Mecum 1996,</w:t>
      </w:r>
      <w:r w:rsidR="007E01D3" w:rsidRPr="00CF7FDF">
        <w:rPr>
          <w:bCs/>
          <w:i/>
          <w:szCs w:val="24"/>
        </w:rPr>
        <w:t xml:space="preserve"> </w:t>
      </w:r>
      <w:r w:rsidR="007E01D3" w:rsidRPr="00CF7FDF">
        <w:rPr>
          <w:bCs/>
          <w:szCs w:val="24"/>
        </w:rPr>
        <w:t xml:space="preserve">Feyrer </w:t>
      </w:r>
      <w:r w:rsidR="007E01D3" w:rsidRPr="00CF7FDF">
        <w:rPr>
          <w:bCs/>
          <w:i/>
          <w:szCs w:val="24"/>
        </w:rPr>
        <w:t>et al.</w:t>
      </w:r>
      <w:r w:rsidR="007E01D3" w:rsidRPr="00CF7FDF">
        <w:rPr>
          <w:bCs/>
          <w:szCs w:val="24"/>
        </w:rPr>
        <w:t xml:space="preserve"> 2003)</w:t>
      </w:r>
      <w:r w:rsidR="00F655FE" w:rsidRPr="00CF7FDF">
        <w:rPr>
          <w:bCs/>
          <w:szCs w:val="24"/>
        </w:rPr>
        <w:t xml:space="preserve"> and</w:t>
      </w:r>
      <w:r w:rsidR="00BC3BC9">
        <w:rPr>
          <w:bCs/>
          <w:szCs w:val="24"/>
        </w:rPr>
        <w:t xml:space="preserve"> D</w:t>
      </w:r>
      <w:r w:rsidR="007E01D3" w:rsidRPr="00CF7FDF">
        <w:rPr>
          <w:bCs/>
          <w:szCs w:val="24"/>
        </w:rPr>
        <w:t xml:space="preserve">elta </w:t>
      </w:r>
      <w:r w:rsidR="00BC3BC9">
        <w:rPr>
          <w:bCs/>
          <w:szCs w:val="24"/>
        </w:rPr>
        <w:t>S</w:t>
      </w:r>
      <w:r w:rsidR="007E01D3" w:rsidRPr="00CF7FDF">
        <w:rPr>
          <w:bCs/>
          <w:szCs w:val="24"/>
        </w:rPr>
        <w:t xml:space="preserve">melt (that consume </w:t>
      </w:r>
      <w:r w:rsidR="007E01D3" w:rsidRPr="00CF7FDF">
        <w:rPr>
          <w:bCs/>
          <w:i/>
          <w:szCs w:val="24"/>
        </w:rPr>
        <w:t>Eurytemora spp.</w:t>
      </w:r>
      <w:r w:rsidR="007E01D3" w:rsidRPr="00CF7FDF">
        <w:rPr>
          <w:bCs/>
          <w:szCs w:val="24"/>
        </w:rPr>
        <w:t xml:space="preserve"> and </w:t>
      </w:r>
      <w:r w:rsidR="007E01D3" w:rsidRPr="00CF7FDF">
        <w:rPr>
          <w:bCs/>
          <w:i/>
          <w:szCs w:val="24"/>
        </w:rPr>
        <w:t>Pseudodiaptomus spp.</w:t>
      </w:r>
      <w:r w:rsidR="007E01D3" w:rsidRPr="00CF7FDF">
        <w:rPr>
          <w:bCs/>
          <w:szCs w:val="24"/>
        </w:rPr>
        <w:t>) (Slater and Baxter 2014)</w:t>
      </w:r>
      <w:r w:rsidR="00F655FE" w:rsidRPr="00CF7FDF">
        <w:rPr>
          <w:bCs/>
          <w:szCs w:val="24"/>
        </w:rPr>
        <w:t xml:space="preserve"> </w:t>
      </w:r>
      <w:r w:rsidR="006741E0" w:rsidRPr="00CF7FDF">
        <w:rPr>
          <w:bCs/>
          <w:szCs w:val="24"/>
        </w:rPr>
        <w:t xml:space="preserve">also </w:t>
      </w:r>
      <w:r w:rsidR="00F655FE" w:rsidRPr="00CF7FDF">
        <w:rPr>
          <w:bCs/>
          <w:szCs w:val="24"/>
        </w:rPr>
        <w:t>reduce the prey field</w:t>
      </w:r>
      <w:r w:rsidR="006741E0" w:rsidRPr="00CF7FDF">
        <w:rPr>
          <w:bCs/>
          <w:szCs w:val="24"/>
        </w:rPr>
        <w:t xml:space="preserve"> for these older life</w:t>
      </w:r>
      <w:r w:rsidR="00E44355">
        <w:rPr>
          <w:bCs/>
          <w:szCs w:val="24"/>
        </w:rPr>
        <w:t xml:space="preserve"> </w:t>
      </w:r>
      <w:bookmarkStart w:id="0" w:name="_GoBack"/>
      <w:bookmarkEnd w:id="0"/>
      <w:r w:rsidR="006741E0" w:rsidRPr="00CF7FDF">
        <w:rPr>
          <w:bCs/>
          <w:szCs w:val="24"/>
        </w:rPr>
        <w:t>stages</w:t>
      </w:r>
      <w:r w:rsidR="00F655FE" w:rsidRPr="00CF7FDF">
        <w:rPr>
          <w:bCs/>
          <w:szCs w:val="24"/>
        </w:rPr>
        <w:t xml:space="preserve">. </w:t>
      </w:r>
    </w:p>
    <w:sectPr w:rsidR="00E7094C" w:rsidRPr="00CF7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6645B"/>
    <w:multiLevelType w:val="hybridMultilevel"/>
    <w:tmpl w:val="6AAE0F06"/>
    <w:lvl w:ilvl="0" w:tplc="9C88A280">
      <w:start w:val="1"/>
      <w:numFmt w:val="decimal"/>
      <w:pStyle w:val="FigureCaption"/>
      <w:lvlText w:val="Figure %1."/>
      <w:lvlJc w:val="center"/>
      <w:pPr>
        <w:tabs>
          <w:tab w:val="num" w:pos="1350"/>
        </w:tabs>
        <w:ind w:left="702" w:hanging="72"/>
      </w:pPr>
      <w:rPr>
        <w:rFonts w:ascii="Arial Narrow" w:hAnsi="Arial Narrow"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D4"/>
    <w:rsid w:val="00001C6B"/>
    <w:rsid w:val="00002740"/>
    <w:rsid w:val="00003C74"/>
    <w:rsid w:val="00004885"/>
    <w:rsid w:val="00004B1A"/>
    <w:rsid w:val="000073DD"/>
    <w:rsid w:val="00012B7D"/>
    <w:rsid w:val="000141E6"/>
    <w:rsid w:val="00014FB5"/>
    <w:rsid w:val="000162AB"/>
    <w:rsid w:val="00017126"/>
    <w:rsid w:val="00022F96"/>
    <w:rsid w:val="0002392C"/>
    <w:rsid w:val="00026214"/>
    <w:rsid w:val="000309DE"/>
    <w:rsid w:val="00031233"/>
    <w:rsid w:val="0003132F"/>
    <w:rsid w:val="00031AFA"/>
    <w:rsid w:val="000325B3"/>
    <w:rsid w:val="00033B19"/>
    <w:rsid w:val="000346D1"/>
    <w:rsid w:val="00042AE0"/>
    <w:rsid w:val="00043744"/>
    <w:rsid w:val="000441DA"/>
    <w:rsid w:val="00047067"/>
    <w:rsid w:val="00050052"/>
    <w:rsid w:val="000541FB"/>
    <w:rsid w:val="000641FE"/>
    <w:rsid w:val="0006603E"/>
    <w:rsid w:val="00066E12"/>
    <w:rsid w:val="0006725B"/>
    <w:rsid w:val="000711E3"/>
    <w:rsid w:val="00076D40"/>
    <w:rsid w:val="00077B4E"/>
    <w:rsid w:val="00085508"/>
    <w:rsid w:val="00085628"/>
    <w:rsid w:val="0009063A"/>
    <w:rsid w:val="00094661"/>
    <w:rsid w:val="000948CD"/>
    <w:rsid w:val="00096DD1"/>
    <w:rsid w:val="000A1727"/>
    <w:rsid w:val="000A37EB"/>
    <w:rsid w:val="000A4D8F"/>
    <w:rsid w:val="000A63EC"/>
    <w:rsid w:val="000A6BE9"/>
    <w:rsid w:val="000B0085"/>
    <w:rsid w:val="000B2B29"/>
    <w:rsid w:val="000B5001"/>
    <w:rsid w:val="000B5646"/>
    <w:rsid w:val="000B6D3B"/>
    <w:rsid w:val="000B7AE6"/>
    <w:rsid w:val="000B7FF2"/>
    <w:rsid w:val="000C2D5D"/>
    <w:rsid w:val="000C6E4C"/>
    <w:rsid w:val="000D13ED"/>
    <w:rsid w:val="000D36EB"/>
    <w:rsid w:val="000D4137"/>
    <w:rsid w:val="000D4B21"/>
    <w:rsid w:val="000D4B90"/>
    <w:rsid w:val="000D588E"/>
    <w:rsid w:val="000D5F0D"/>
    <w:rsid w:val="000E6A0E"/>
    <w:rsid w:val="000E7C3E"/>
    <w:rsid w:val="000F1585"/>
    <w:rsid w:val="000F1878"/>
    <w:rsid w:val="000F2E06"/>
    <w:rsid w:val="000F5949"/>
    <w:rsid w:val="001013E1"/>
    <w:rsid w:val="001016A8"/>
    <w:rsid w:val="00102301"/>
    <w:rsid w:val="00102EE6"/>
    <w:rsid w:val="00104118"/>
    <w:rsid w:val="001149D4"/>
    <w:rsid w:val="001154DE"/>
    <w:rsid w:val="00115983"/>
    <w:rsid w:val="00120C6E"/>
    <w:rsid w:val="00131A65"/>
    <w:rsid w:val="00133634"/>
    <w:rsid w:val="0013421E"/>
    <w:rsid w:val="00135488"/>
    <w:rsid w:val="0013698D"/>
    <w:rsid w:val="00137D75"/>
    <w:rsid w:val="00151A7A"/>
    <w:rsid w:val="00164A85"/>
    <w:rsid w:val="00165A32"/>
    <w:rsid w:val="001717FB"/>
    <w:rsid w:val="00171AC9"/>
    <w:rsid w:val="00171E76"/>
    <w:rsid w:val="0017331E"/>
    <w:rsid w:val="0017388E"/>
    <w:rsid w:val="00175165"/>
    <w:rsid w:val="0017546B"/>
    <w:rsid w:val="00175C47"/>
    <w:rsid w:val="00177AA5"/>
    <w:rsid w:val="00182E2D"/>
    <w:rsid w:val="00184382"/>
    <w:rsid w:val="0018502F"/>
    <w:rsid w:val="0019408B"/>
    <w:rsid w:val="0019488A"/>
    <w:rsid w:val="001A2025"/>
    <w:rsid w:val="001A2C6B"/>
    <w:rsid w:val="001A4860"/>
    <w:rsid w:val="001A4930"/>
    <w:rsid w:val="001A6355"/>
    <w:rsid w:val="001B07F7"/>
    <w:rsid w:val="001B1255"/>
    <w:rsid w:val="001C32A1"/>
    <w:rsid w:val="001C54AE"/>
    <w:rsid w:val="001D16CC"/>
    <w:rsid w:val="001D248D"/>
    <w:rsid w:val="001D7E29"/>
    <w:rsid w:val="001E16C5"/>
    <w:rsid w:val="001E3E5F"/>
    <w:rsid w:val="001E4A88"/>
    <w:rsid w:val="001E66BE"/>
    <w:rsid w:val="001E7152"/>
    <w:rsid w:val="001F27D3"/>
    <w:rsid w:val="001F6033"/>
    <w:rsid w:val="00200216"/>
    <w:rsid w:val="0020048E"/>
    <w:rsid w:val="00201FD7"/>
    <w:rsid w:val="002027BC"/>
    <w:rsid w:val="00202D9F"/>
    <w:rsid w:val="00202E49"/>
    <w:rsid w:val="00212236"/>
    <w:rsid w:val="00212D96"/>
    <w:rsid w:val="00214650"/>
    <w:rsid w:val="00216993"/>
    <w:rsid w:val="002176FB"/>
    <w:rsid w:val="00221935"/>
    <w:rsid w:val="00224CBB"/>
    <w:rsid w:val="00225F38"/>
    <w:rsid w:val="0022687E"/>
    <w:rsid w:val="00226C3A"/>
    <w:rsid w:val="002315D2"/>
    <w:rsid w:val="0024110E"/>
    <w:rsid w:val="00242D4F"/>
    <w:rsid w:val="00243081"/>
    <w:rsid w:val="00243D78"/>
    <w:rsid w:val="00244E38"/>
    <w:rsid w:val="00244FF8"/>
    <w:rsid w:val="0024620C"/>
    <w:rsid w:val="00246559"/>
    <w:rsid w:val="00251BFA"/>
    <w:rsid w:val="0025380C"/>
    <w:rsid w:val="00256BD9"/>
    <w:rsid w:val="0026204A"/>
    <w:rsid w:val="00262183"/>
    <w:rsid w:val="00262DFD"/>
    <w:rsid w:val="0026373F"/>
    <w:rsid w:val="0026395B"/>
    <w:rsid w:val="00263D8D"/>
    <w:rsid w:val="00264F0C"/>
    <w:rsid w:val="00264FAE"/>
    <w:rsid w:val="002665E7"/>
    <w:rsid w:val="0026705A"/>
    <w:rsid w:val="002701E9"/>
    <w:rsid w:val="002702ED"/>
    <w:rsid w:val="002723A0"/>
    <w:rsid w:val="00273FF9"/>
    <w:rsid w:val="002763AD"/>
    <w:rsid w:val="00277CC5"/>
    <w:rsid w:val="00277EE9"/>
    <w:rsid w:val="00280F89"/>
    <w:rsid w:val="00281AE0"/>
    <w:rsid w:val="00281B5C"/>
    <w:rsid w:val="002837D2"/>
    <w:rsid w:val="00283A2D"/>
    <w:rsid w:val="00284DDB"/>
    <w:rsid w:val="00286E75"/>
    <w:rsid w:val="0028776F"/>
    <w:rsid w:val="002955E5"/>
    <w:rsid w:val="00295925"/>
    <w:rsid w:val="00295F40"/>
    <w:rsid w:val="002968F8"/>
    <w:rsid w:val="002A0D01"/>
    <w:rsid w:val="002A0FE6"/>
    <w:rsid w:val="002A11DC"/>
    <w:rsid w:val="002A28C0"/>
    <w:rsid w:val="002A44B6"/>
    <w:rsid w:val="002A4BFA"/>
    <w:rsid w:val="002A5F3B"/>
    <w:rsid w:val="002B0C4C"/>
    <w:rsid w:val="002B1D2D"/>
    <w:rsid w:val="002B712B"/>
    <w:rsid w:val="002B7D17"/>
    <w:rsid w:val="002C065C"/>
    <w:rsid w:val="002C0AAA"/>
    <w:rsid w:val="002C0DE0"/>
    <w:rsid w:val="002C176C"/>
    <w:rsid w:val="002C1BF0"/>
    <w:rsid w:val="002C765C"/>
    <w:rsid w:val="002D0C6F"/>
    <w:rsid w:val="002D0F3B"/>
    <w:rsid w:val="002D582A"/>
    <w:rsid w:val="002D5D96"/>
    <w:rsid w:val="002D70EE"/>
    <w:rsid w:val="002E21F1"/>
    <w:rsid w:val="002E3D14"/>
    <w:rsid w:val="002E76DB"/>
    <w:rsid w:val="002F1C53"/>
    <w:rsid w:val="002F2745"/>
    <w:rsid w:val="002F50F6"/>
    <w:rsid w:val="002F565F"/>
    <w:rsid w:val="002F5E75"/>
    <w:rsid w:val="002F60F6"/>
    <w:rsid w:val="002F7ECA"/>
    <w:rsid w:val="00300896"/>
    <w:rsid w:val="00300BC6"/>
    <w:rsid w:val="00305E80"/>
    <w:rsid w:val="00305F46"/>
    <w:rsid w:val="00306651"/>
    <w:rsid w:val="00307217"/>
    <w:rsid w:val="0031365B"/>
    <w:rsid w:val="0031462A"/>
    <w:rsid w:val="00314874"/>
    <w:rsid w:val="003214A6"/>
    <w:rsid w:val="00324D40"/>
    <w:rsid w:val="00327A0D"/>
    <w:rsid w:val="0033022B"/>
    <w:rsid w:val="00342580"/>
    <w:rsid w:val="00342D36"/>
    <w:rsid w:val="00342E9D"/>
    <w:rsid w:val="003435C5"/>
    <w:rsid w:val="00353457"/>
    <w:rsid w:val="00356C92"/>
    <w:rsid w:val="00357EC5"/>
    <w:rsid w:val="00360081"/>
    <w:rsid w:val="00362B1C"/>
    <w:rsid w:val="0036309F"/>
    <w:rsid w:val="003637BE"/>
    <w:rsid w:val="00363F34"/>
    <w:rsid w:val="0037304B"/>
    <w:rsid w:val="0037493D"/>
    <w:rsid w:val="00376177"/>
    <w:rsid w:val="00377025"/>
    <w:rsid w:val="003846EA"/>
    <w:rsid w:val="00386EEE"/>
    <w:rsid w:val="00390DCB"/>
    <w:rsid w:val="00391C9D"/>
    <w:rsid w:val="00396577"/>
    <w:rsid w:val="0039702D"/>
    <w:rsid w:val="003A245D"/>
    <w:rsid w:val="003A4575"/>
    <w:rsid w:val="003A4AB2"/>
    <w:rsid w:val="003A512A"/>
    <w:rsid w:val="003B45DE"/>
    <w:rsid w:val="003C17E6"/>
    <w:rsid w:val="003C1F7C"/>
    <w:rsid w:val="003C2893"/>
    <w:rsid w:val="003C7A7F"/>
    <w:rsid w:val="003D0438"/>
    <w:rsid w:val="003D1093"/>
    <w:rsid w:val="003D371D"/>
    <w:rsid w:val="003D4A82"/>
    <w:rsid w:val="003D4BD7"/>
    <w:rsid w:val="003E076E"/>
    <w:rsid w:val="003E2902"/>
    <w:rsid w:val="003E5F81"/>
    <w:rsid w:val="003E71BF"/>
    <w:rsid w:val="003F20BE"/>
    <w:rsid w:val="003F25B5"/>
    <w:rsid w:val="00400892"/>
    <w:rsid w:val="00402D22"/>
    <w:rsid w:val="004048F2"/>
    <w:rsid w:val="00404CEE"/>
    <w:rsid w:val="00406119"/>
    <w:rsid w:val="00406729"/>
    <w:rsid w:val="004068A9"/>
    <w:rsid w:val="00406A4E"/>
    <w:rsid w:val="00410A02"/>
    <w:rsid w:val="0041275A"/>
    <w:rsid w:val="004127FC"/>
    <w:rsid w:val="004140BF"/>
    <w:rsid w:val="00415408"/>
    <w:rsid w:val="0041626B"/>
    <w:rsid w:val="004227AC"/>
    <w:rsid w:val="00422DD0"/>
    <w:rsid w:val="00423032"/>
    <w:rsid w:val="00425FAA"/>
    <w:rsid w:val="0042776D"/>
    <w:rsid w:val="0043138E"/>
    <w:rsid w:val="0043181A"/>
    <w:rsid w:val="004318F3"/>
    <w:rsid w:val="00431911"/>
    <w:rsid w:val="00434928"/>
    <w:rsid w:val="00442C9A"/>
    <w:rsid w:val="004469AE"/>
    <w:rsid w:val="004509AE"/>
    <w:rsid w:val="00453F26"/>
    <w:rsid w:val="004545AE"/>
    <w:rsid w:val="00462F25"/>
    <w:rsid w:val="00463991"/>
    <w:rsid w:val="0046604B"/>
    <w:rsid w:val="00467051"/>
    <w:rsid w:val="00470B54"/>
    <w:rsid w:val="00471189"/>
    <w:rsid w:val="00477A63"/>
    <w:rsid w:val="00480D45"/>
    <w:rsid w:val="004820CC"/>
    <w:rsid w:val="00482F27"/>
    <w:rsid w:val="00483FE4"/>
    <w:rsid w:val="0048557C"/>
    <w:rsid w:val="00492E53"/>
    <w:rsid w:val="00494F84"/>
    <w:rsid w:val="004A18C9"/>
    <w:rsid w:val="004A5693"/>
    <w:rsid w:val="004A573B"/>
    <w:rsid w:val="004A616F"/>
    <w:rsid w:val="004A749C"/>
    <w:rsid w:val="004B2635"/>
    <w:rsid w:val="004B29C0"/>
    <w:rsid w:val="004B4C17"/>
    <w:rsid w:val="004C331C"/>
    <w:rsid w:val="004C4CE3"/>
    <w:rsid w:val="004C7BA4"/>
    <w:rsid w:val="004D02D1"/>
    <w:rsid w:val="004D2A1D"/>
    <w:rsid w:val="004E06BF"/>
    <w:rsid w:val="004E269A"/>
    <w:rsid w:val="004E3CBD"/>
    <w:rsid w:val="004E71CB"/>
    <w:rsid w:val="004F3F43"/>
    <w:rsid w:val="004F5A33"/>
    <w:rsid w:val="005021FF"/>
    <w:rsid w:val="00502235"/>
    <w:rsid w:val="00503018"/>
    <w:rsid w:val="0050431F"/>
    <w:rsid w:val="005077FE"/>
    <w:rsid w:val="0051742D"/>
    <w:rsid w:val="00520931"/>
    <w:rsid w:val="00520BE9"/>
    <w:rsid w:val="00522209"/>
    <w:rsid w:val="00524C41"/>
    <w:rsid w:val="00527E65"/>
    <w:rsid w:val="00531170"/>
    <w:rsid w:val="0053319B"/>
    <w:rsid w:val="00536DFD"/>
    <w:rsid w:val="00537D86"/>
    <w:rsid w:val="00537D89"/>
    <w:rsid w:val="005419C9"/>
    <w:rsid w:val="00542DDC"/>
    <w:rsid w:val="005517D4"/>
    <w:rsid w:val="00551ACE"/>
    <w:rsid w:val="00552181"/>
    <w:rsid w:val="0056140A"/>
    <w:rsid w:val="005627F8"/>
    <w:rsid w:val="00562EF8"/>
    <w:rsid w:val="0056415C"/>
    <w:rsid w:val="00565001"/>
    <w:rsid w:val="00565D17"/>
    <w:rsid w:val="00566C95"/>
    <w:rsid w:val="005674A8"/>
    <w:rsid w:val="0056791A"/>
    <w:rsid w:val="00575B9A"/>
    <w:rsid w:val="00577C80"/>
    <w:rsid w:val="00582389"/>
    <w:rsid w:val="00583654"/>
    <w:rsid w:val="005856C7"/>
    <w:rsid w:val="005872FD"/>
    <w:rsid w:val="0059313C"/>
    <w:rsid w:val="00594587"/>
    <w:rsid w:val="00594F41"/>
    <w:rsid w:val="00595AFC"/>
    <w:rsid w:val="0059641C"/>
    <w:rsid w:val="00596AB5"/>
    <w:rsid w:val="005A0E99"/>
    <w:rsid w:val="005A2763"/>
    <w:rsid w:val="005A286A"/>
    <w:rsid w:val="005A2EFC"/>
    <w:rsid w:val="005A4858"/>
    <w:rsid w:val="005A4BD7"/>
    <w:rsid w:val="005A63F0"/>
    <w:rsid w:val="005B1073"/>
    <w:rsid w:val="005B1C78"/>
    <w:rsid w:val="005B57DB"/>
    <w:rsid w:val="005C0B3D"/>
    <w:rsid w:val="005C6E92"/>
    <w:rsid w:val="005C7E08"/>
    <w:rsid w:val="005D419F"/>
    <w:rsid w:val="005D7107"/>
    <w:rsid w:val="005D741A"/>
    <w:rsid w:val="005D74A4"/>
    <w:rsid w:val="005E194D"/>
    <w:rsid w:val="005E4CEA"/>
    <w:rsid w:val="005E4D05"/>
    <w:rsid w:val="005E740B"/>
    <w:rsid w:val="005F10FE"/>
    <w:rsid w:val="005F2B44"/>
    <w:rsid w:val="005F4FA7"/>
    <w:rsid w:val="005F65C0"/>
    <w:rsid w:val="005F682A"/>
    <w:rsid w:val="005F719D"/>
    <w:rsid w:val="006032B4"/>
    <w:rsid w:val="006032BA"/>
    <w:rsid w:val="00607C44"/>
    <w:rsid w:val="0061014C"/>
    <w:rsid w:val="0061058E"/>
    <w:rsid w:val="00611234"/>
    <w:rsid w:val="00612DC5"/>
    <w:rsid w:val="0061336D"/>
    <w:rsid w:val="006155C7"/>
    <w:rsid w:val="00620034"/>
    <w:rsid w:val="006225AA"/>
    <w:rsid w:val="0063172E"/>
    <w:rsid w:val="00631D16"/>
    <w:rsid w:val="006346CF"/>
    <w:rsid w:val="00637ED0"/>
    <w:rsid w:val="006409FF"/>
    <w:rsid w:val="00642BB3"/>
    <w:rsid w:val="00643AB5"/>
    <w:rsid w:val="00654F34"/>
    <w:rsid w:val="00656F13"/>
    <w:rsid w:val="006577D3"/>
    <w:rsid w:val="006643C3"/>
    <w:rsid w:val="00667826"/>
    <w:rsid w:val="00670236"/>
    <w:rsid w:val="0067051C"/>
    <w:rsid w:val="00671EA9"/>
    <w:rsid w:val="00672B7E"/>
    <w:rsid w:val="00673AA3"/>
    <w:rsid w:val="006741E0"/>
    <w:rsid w:val="00675E11"/>
    <w:rsid w:val="00675F2D"/>
    <w:rsid w:val="00677EBA"/>
    <w:rsid w:val="00680BE9"/>
    <w:rsid w:val="00682630"/>
    <w:rsid w:val="0068555D"/>
    <w:rsid w:val="006866E7"/>
    <w:rsid w:val="00686F71"/>
    <w:rsid w:val="00690EE3"/>
    <w:rsid w:val="00692143"/>
    <w:rsid w:val="00695EF7"/>
    <w:rsid w:val="006972BA"/>
    <w:rsid w:val="006972E8"/>
    <w:rsid w:val="006A005D"/>
    <w:rsid w:val="006A084B"/>
    <w:rsid w:val="006A1E6E"/>
    <w:rsid w:val="006A2A03"/>
    <w:rsid w:val="006A4C23"/>
    <w:rsid w:val="006A4FE8"/>
    <w:rsid w:val="006A567D"/>
    <w:rsid w:val="006A58F9"/>
    <w:rsid w:val="006B2056"/>
    <w:rsid w:val="006B325B"/>
    <w:rsid w:val="006B330D"/>
    <w:rsid w:val="006B77A4"/>
    <w:rsid w:val="006C1C4E"/>
    <w:rsid w:val="006C2659"/>
    <w:rsid w:val="006C367C"/>
    <w:rsid w:val="006C6DEB"/>
    <w:rsid w:val="006D43CF"/>
    <w:rsid w:val="006D762A"/>
    <w:rsid w:val="006E2367"/>
    <w:rsid w:val="006E25EA"/>
    <w:rsid w:val="006F227A"/>
    <w:rsid w:val="006F2B20"/>
    <w:rsid w:val="006F3F4B"/>
    <w:rsid w:val="006F4CB4"/>
    <w:rsid w:val="006F6C0F"/>
    <w:rsid w:val="0070231B"/>
    <w:rsid w:val="00704487"/>
    <w:rsid w:val="007058DB"/>
    <w:rsid w:val="00706C24"/>
    <w:rsid w:val="00706CFD"/>
    <w:rsid w:val="00707969"/>
    <w:rsid w:val="00710AF2"/>
    <w:rsid w:val="0071128A"/>
    <w:rsid w:val="0071691C"/>
    <w:rsid w:val="00717235"/>
    <w:rsid w:val="00721946"/>
    <w:rsid w:val="00730FF5"/>
    <w:rsid w:val="007313ED"/>
    <w:rsid w:val="007324BB"/>
    <w:rsid w:val="00733E49"/>
    <w:rsid w:val="00734631"/>
    <w:rsid w:val="007363CB"/>
    <w:rsid w:val="00740085"/>
    <w:rsid w:val="0074029B"/>
    <w:rsid w:val="00741543"/>
    <w:rsid w:val="0074280D"/>
    <w:rsid w:val="00745A9A"/>
    <w:rsid w:val="007462AA"/>
    <w:rsid w:val="0074741D"/>
    <w:rsid w:val="00747897"/>
    <w:rsid w:val="00753BB3"/>
    <w:rsid w:val="00755C8D"/>
    <w:rsid w:val="007608C3"/>
    <w:rsid w:val="00761BAF"/>
    <w:rsid w:val="00763F62"/>
    <w:rsid w:val="0076513F"/>
    <w:rsid w:val="00765BA5"/>
    <w:rsid w:val="00766010"/>
    <w:rsid w:val="00766337"/>
    <w:rsid w:val="007708C1"/>
    <w:rsid w:val="007746BC"/>
    <w:rsid w:val="00776848"/>
    <w:rsid w:val="00780728"/>
    <w:rsid w:val="00782885"/>
    <w:rsid w:val="007835C8"/>
    <w:rsid w:val="0078467F"/>
    <w:rsid w:val="00784A77"/>
    <w:rsid w:val="00786634"/>
    <w:rsid w:val="00790C70"/>
    <w:rsid w:val="00791B47"/>
    <w:rsid w:val="00792A2B"/>
    <w:rsid w:val="00792C73"/>
    <w:rsid w:val="00795B49"/>
    <w:rsid w:val="00796602"/>
    <w:rsid w:val="00797C86"/>
    <w:rsid w:val="007A1AA8"/>
    <w:rsid w:val="007A2450"/>
    <w:rsid w:val="007A3DC7"/>
    <w:rsid w:val="007A44A7"/>
    <w:rsid w:val="007A481A"/>
    <w:rsid w:val="007A4F37"/>
    <w:rsid w:val="007A5EC5"/>
    <w:rsid w:val="007B19D1"/>
    <w:rsid w:val="007B2570"/>
    <w:rsid w:val="007B4382"/>
    <w:rsid w:val="007B4A75"/>
    <w:rsid w:val="007B50D3"/>
    <w:rsid w:val="007B69B9"/>
    <w:rsid w:val="007C0BBF"/>
    <w:rsid w:val="007C1AB6"/>
    <w:rsid w:val="007C2A75"/>
    <w:rsid w:val="007C2E33"/>
    <w:rsid w:val="007C32A2"/>
    <w:rsid w:val="007C5239"/>
    <w:rsid w:val="007C7BEB"/>
    <w:rsid w:val="007D0B23"/>
    <w:rsid w:val="007D35CC"/>
    <w:rsid w:val="007D4AA3"/>
    <w:rsid w:val="007D5FB5"/>
    <w:rsid w:val="007D6762"/>
    <w:rsid w:val="007D6C66"/>
    <w:rsid w:val="007D6E59"/>
    <w:rsid w:val="007E01D3"/>
    <w:rsid w:val="007E2711"/>
    <w:rsid w:val="007E6CF0"/>
    <w:rsid w:val="007F09FB"/>
    <w:rsid w:val="007F2B69"/>
    <w:rsid w:val="007F6043"/>
    <w:rsid w:val="008004C0"/>
    <w:rsid w:val="00802C12"/>
    <w:rsid w:val="00804F95"/>
    <w:rsid w:val="008076F5"/>
    <w:rsid w:val="0081068A"/>
    <w:rsid w:val="00812A93"/>
    <w:rsid w:val="00816726"/>
    <w:rsid w:val="0081761A"/>
    <w:rsid w:val="00817CC0"/>
    <w:rsid w:val="00824C94"/>
    <w:rsid w:val="008251C3"/>
    <w:rsid w:val="0082581A"/>
    <w:rsid w:val="008258C3"/>
    <w:rsid w:val="00834A62"/>
    <w:rsid w:val="0084118C"/>
    <w:rsid w:val="0084576B"/>
    <w:rsid w:val="00851E61"/>
    <w:rsid w:val="00852DFE"/>
    <w:rsid w:val="00860F85"/>
    <w:rsid w:val="00861AC1"/>
    <w:rsid w:val="00861B9E"/>
    <w:rsid w:val="00863DD0"/>
    <w:rsid w:val="008716A9"/>
    <w:rsid w:val="00871F4B"/>
    <w:rsid w:val="008751D5"/>
    <w:rsid w:val="0088120A"/>
    <w:rsid w:val="00883919"/>
    <w:rsid w:val="00885243"/>
    <w:rsid w:val="00885882"/>
    <w:rsid w:val="0089228C"/>
    <w:rsid w:val="008961FD"/>
    <w:rsid w:val="00897F66"/>
    <w:rsid w:val="008A09EF"/>
    <w:rsid w:val="008A301F"/>
    <w:rsid w:val="008A3281"/>
    <w:rsid w:val="008B47BD"/>
    <w:rsid w:val="008B7964"/>
    <w:rsid w:val="008C030D"/>
    <w:rsid w:val="008C061C"/>
    <w:rsid w:val="008C0BB8"/>
    <w:rsid w:val="008C4406"/>
    <w:rsid w:val="008C7A3F"/>
    <w:rsid w:val="008D134D"/>
    <w:rsid w:val="008D1AEA"/>
    <w:rsid w:val="008D1C03"/>
    <w:rsid w:val="008D22C1"/>
    <w:rsid w:val="008D263C"/>
    <w:rsid w:val="008D47B7"/>
    <w:rsid w:val="008D4ACC"/>
    <w:rsid w:val="008D67E5"/>
    <w:rsid w:val="008D7EE6"/>
    <w:rsid w:val="008E6E8F"/>
    <w:rsid w:val="008E7803"/>
    <w:rsid w:val="008F17C6"/>
    <w:rsid w:val="008F3DB7"/>
    <w:rsid w:val="008F4DD8"/>
    <w:rsid w:val="0090026D"/>
    <w:rsid w:val="00900A02"/>
    <w:rsid w:val="00900EA5"/>
    <w:rsid w:val="00901A52"/>
    <w:rsid w:val="00906108"/>
    <w:rsid w:val="00906FA1"/>
    <w:rsid w:val="0090793C"/>
    <w:rsid w:val="0091126C"/>
    <w:rsid w:val="00911373"/>
    <w:rsid w:val="00911C0F"/>
    <w:rsid w:val="00913B90"/>
    <w:rsid w:val="00917187"/>
    <w:rsid w:val="00917326"/>
    <w:rsid w:val="00917D8F"/>
    <w:rsid w:val="0092633D"/>
    <w:rsid w:val="009300DD"/>
    <w:rsid w:val="009318E2"/>
    <w:rsid w:val="00935584"/>
    <w:rsid w:val="00935847"/>
    <w:rsid w:val="00935FD8"/>
    <w:rsid w:val="00937996"/>
    <w:rsid w:val="00937FB8"/>
    <w:rsid w:val="00942CF0"/>
    <w:rsid w:val="00944ABB"/>
    <w:rsid w:val="00950A6E"/>
    <w:rsid w:val="00952B54"/>
    <w:rsid w:val="00953A77"/>
    <w:rsid w:val="0095433D"/>
    <w:rsid w:val="0095693A"/>
    <w:rsid w:val="00957046"/>
    <w:rsid w:val="009575CD"/>
    <w:rsid w:val="0096107D"/>
    <w:rsid w:val="0096173F"/>
    <w:rsid w:val="009734AD"/>
    <w:rsid w:val="00973B7A"/>
    <w:rsid w:val="00976B14"/>
    <w:rsid w:val="00981584"/>
    <w:rsid w:val="009818D1"/>
    <w:rsid w:val="00982CAB"/>
    <w:rsid w:val="009862C4"/>
    <w:rsid w:val="00987855"/>
    <w:rsid w:val="0099297B"/>
    <w:rsid w:val="00993DB7"/>
    <w:rsid w:val="0099408D"/>
    <w:rsid w:val="00995A08"/>
    <w:rsid w:val="00995CAB"/>
    <w:rsid w:val="009972EF"/>
    <w:rsid w:val="009979FB"/>
    <w:rsid w:val="00997AA8"/>
    <w:rsid w:val="009A0588"/>
    <w:rsid w:val="009A1704"/>
    <w:rsid w:val="009A2140"/>
    <w:rsid w:val="009A2862"/>
    <w:rsid w:val="009A59FF"/>
    <w:rsid w:val="009A6261"/>
    <w:rsid w:val="009B029F"/>
    <w:rsid w:val="009B0D8C"/>
    <w:rsid w:val="009B4136"/>
    <w:rsid w:val="009B4CF6"/>
    <w:rsid w:val="009B63D9"/>
    <w:rsid w:val="009B6C4A"/>
    <w:rsid w:val="009C3A84"/>
    <w:rsid w:val="009C42CC"/>
    <w:rsid w:val="009C55C8"/>
    <w:rsid w:val="009C5F26"/>
    <w:rsid w:val="009C65A5"/>
    <w:rsid w:val="009C7316"/>
    <w:rsid w:val="009D069E"/>
    <w:rsid w:val="009D0D22"/>
    <w:rsid w:val="009E0766"/>
    <w:rsid w:val="009E1B2C"/>
    <w:rsid w:val="009E2207"/>
    <w:rsid w:val="009E46D6"/>
    <w:rsid w:val="009E573A"/>
    <w:rsid w:val="009F1F56"/>
    <w:rsid w:val="009F4F0D"/>
    <w:rsid w:val="009F4F21"/>
    <w:rsid w:val="009F5652"/>
    <w:rsid w:val="009F73BA"/>
    <w:rsid w:val="00A0014A"/>
    <w:rsid w:val="00A0014F"/>
    <w:rsid w:val="00A03442"/>
    <w:rsid w:val="00A03B7E"/>
    <w:rsid w:val="00A0565B"/>
    <w:rsid w:val="00A07D54"/>
    <w:rsid w:val="00A1160D"/>
    <w:rsid w:val="00A12AD2"/>
    <w:rsid w:val="00A138E8"/>
    <w:rsid w:val="00A1390A"/>
    <w:rsid w:val="00A15A9D"/>
    <w:rsid w:val="00A17025"/>
    <w:rsid w:val="00A174D5"/>
    <w:rsid w:val="00A2225A"/>
    <w:rsid w:val="00A26463"/>
    <w:rsid w:val="00A2688E"/>
    <w:rsid w:val="00A27699"/>
    <w:rsid w:val="00A30B89"/>
    <w:rsid w:val="00A35A2A"/>
    <w:rsid w:val="00A35F9C"/>
    <w:rsid w:val="00A36FF8"/>
    <w:rsid w:val="00A37588"/>
    <w:rsid w:val="00A401B8"/>
    <w:rsid w:val="00A43493"/>
    <w:rsid w:val="00A43B79"/>
    <w:rsid w:val="00A44216"/>
    <w:rsid w:val="00A47FAD"/>
    <w:rsid w:val="00A50076"/>
    <w:rsid w:val="00A5109B"/>
    <w:rsid w:val="00A517C4"/>
    <w:rsid w:val="00A53885"/>
    <w:rsid w:val="00A55C27"/>
    <w:rsid w:val="00A56371"/>
    <w:rsid w:val="00A56F7F"/>
    <w:rsid w:val="00A570D2"/>
    <w:rsid w:val="00A61863"/>
    <w:rsid w:val="00A61D00"/>
    <w:rsid w:val="00A66FE8"/>
    <w:rsid w:val="00A71D44"/>
    <w:rsid w:val="00A73EAB"/>
    <w:rsid w:val="00A77818"/>
    <w:rsid w:val="00A77A61"/>
    <w:rsid w:val="00A77FF7"/>
    <w:rsid w:val="00A80E19"/>
    <w:rsid w:val="00A81AA0"/>
    <w:rsid w:val="00A8316B"/>
    <w:rsid w:val="00A85886"/>
    <w:rsid w:val="00A87FEE"/>
    <w:rsid w:val="00A92FEC"/>
    <w:rsid w:val="00A938D8"/>
    <w:rsid w:val="00A94829"/>
    <w:rsid w:val="00AA7829"/>
    <w:rsid w:val="00AB40AA"/>
    <w:rsid w:val="00AB6136"/>
    <w:rsid w:val="00AB69C5"/>
    <w:rsid w:val="00AB7A61"/>
    <w:rsid w:val="00AC463F"/>
    <w:rsid w:val="00AC5758"/>
    <w:rsid w:val="00AD1DC8"/>
    <w:rsid w:val="00AD29CC"/>
    <w:rsid w:val="00AD3639"/>
    <w:rsid w:val="00AD4339"/>
    <w:rsid w:val="00AE2F0C"/>
    <w:rsid w:val="00AE382F"/>
    <w:rsid w:val="00AE42A6"/>
    <w:rsid w:val="00AE7ADF"/>
    <w:rsid w:val="00AE7F38"/>
    <w:rsid w:val="00AF0914"/>
    <w:rsid w:val="00AF31ED"/>
    <w:rsid w:val="00AF4E9D"/>
    <w:rsid w:val="00AF4EE5"/>
    <w:rsid w:val="00AF644B"/>
    <w:rsid w:val="00B01B78"/>
    <w:rsid w:val="00B04480"/>
    <w:rsid w:val="00B07D67"/>
    <w:rsid w:val="00B10274"/>
    <w:rsid w:val="00B107E9"/>
    <w:rsid w:val="00B14292"/>
    <w:rsid w:val="00B166EC"/>
    <w:rsid w:val="00B1775D"/>
    <w:rsid w:val="00B20A1D"/>
    <w:rsid w:val="00B30269"/>
    <w:rsid w:val="00B30449"/>
    <w:rsid w:val="00B3086B"/>
    <w:rsid w:val="00B32238"/>
    <w:rsid w:val="00B36199"/>
    <w:rsid w:val="00B36511"/>
    <w:rsid w:val="00B405FF"/>
    <w:rsid w:val="00B40FA3"/>
    <w:rsid w:val="00B418B5"/>
    <w:rsid w:val="00B42D47"/>
    <w:rsid w:val="00B4493F"/>
    <w:rsid w:val="00B53439"/>
    <w:rsid w:val="00B536E8"/>
    <w:rsid w:val="00B53AC6"/>
    <w:rsid w:val="00B53B28"/>
    <w:rsid w:val="00B54C29"/>
    <w:rsid w:val="00B54C6D"/>
    <w:rsid w:val="00B55476"/>
    <w:rsid w:val="00B55516"/>
    <w:rsid w:val="00B57FAE"/>
    <w:rsid w:val="00B67382"/>
    <w:rsid w:val="00B70BEF"/>
    <w:rsid w:val="00B71DD7"/>
    <w:rsid w:val="00B729DE"/>
    <w:rsid w:val="00B73CD8"/>
    <w:rsid w:val="00B75B55"/>
    <w:rsid w:val="00B76EC6"/>
    <w:rsid w:val="00B8268E"/>
    <w:rsid w:val="00B838A2"/>
    <w:rsid w:val="00B83D6C"/>
    <w:rsid w:val="00B86002"/>
    <w:rsid w:val="00B9043B"/>
    <w:rsid w:val="00B92B6A"/>
    <w:rsid w:val="00B957D3"/>
    <w:rsid w:val="00BA045A"/>
    <w:rsid w:val="00BA12E7"/>
    <w:rsid w:val="00BA1CA9"/>
    <w:rsid w:val="00BB047B"/>
    <w:rsid w:val="00BB1343"/>
    <w:rsid w:val="00BB2AA7"/>
    <w:rsid w:val="00BB3B53"/>
    <w:rsid w:val="00BB3EA7"/>
    <w:rsid w:val="00BB48C7"/>
    <w:rsid w:val="00BB69C3"/>
    <w:rsid w:val="00BB702F"/>
    <w:rsid w:val="00BB7CEB"/>
    <w:rsid w:val="00BC099F"/>
    <w:rsid w:val="00BC1F7C"/>
    <w:rsid w:val="00BC36AE"/>
    <w:rsid w:val="00BC37DE"/>
    <w:rsid w:val="00BC3BC9"/>
    <w:rsid w:val="00BC4E97"/>
    <w:rsid w:val="00BC5078"/>
    <w:rsid w:val="00BD2B28"/>
    <w:rsid w:val="00BD364F"/>
    <w:rsid w:val="00BD50DC"/>
    <w:rsid w:val="00BE0964"/>
    <w:rsid w:val="00BE2A4B"/>
    <w:rsid w:val="00BE36D0"/>
    <w:rsid w:val="00BE4628"/>
    <w:rsid w:val="00BE6825"/>
    <w:rsid w:val="00BE6A09"/>
    <w:rsid w:val="00BF27CA"/>
    <w:rsid w:val="00BF415F"/>
    <w:rsid w:val="00BF69B1"/>
    <w:rsid w:val="00C01043"/>
    <w:rsid w:val="00C0361E"/>
    <w:rsid w:val="00C052A2"/>
    <w:rsid w:val="00C10CC4"/>
    <w:rsid w:val="00C12AC0"/>
    <w:rsid w:val="00C13E92"/>
    <w:rsid w:val="00C15260"/>
    <w:rsid w:val="00C21827"/>
    <w:rsid w:val="00C21AE0"/>
    <w:rsid w:val="00C2266B"/>
    <w:rsid w:val="00C2303D"/>
    <w:rsid w:val="00C2351F"/>
    <w:rsid w:val="00C25716"/>
    <w:rsid w:val="00C33587"/>
    <w:rsid w:val="00C342CE"/>
    <w:rsid w:val="00C342D8"/>
    <w:rsid w:val="00C35990"/>
    <w:rsid w:val="00C37915"/>
    <w:rsid w:val="00C37D37"/>
    <w:rsid w:val="00C37F6F"/>
    <w:rsid w:val="00C407DD"/>
    <w:rsid w:val="00C40887"/>
    <w:rsid w:val="00C42620"/>
    <w:rsid w:val="00C43D4A"/>
    <w:rsid w:val="00C46011"/>
    <w:rsid w:val="00C521AB"/>
    <w:rsid w:val="00C532DE"/>
    <w:rsid w:val="00C542FC"/>
    <w:rsid w:val="00C61AD0"/>
    <w:rsid w:val="00C63501"/>
    <w:rsid w:val="00C64210"/>
    <w:rsid w:val="00C67FA9"/>
    <w:rsid w:val="00C74AFB"/>
    <w:rsid w:val="00C74C03"/>
    <w:rsid w:val="00C764AB"/>
    <w:rsid w:val="00C77717"/>
    <w:rsid w:val="00C84C34"/>
    <w:rsid w:val="00C853C6"/>
    <w:rsid w:val="00C858E4"/>
    <w:rsid w:val="00C87B13"/>
    <w:rsid w:val="00C87B3C"/>
    <w:rsid w:val="00C905E2"/>
    <w:rsid w:val="00C91C4A"/>
    <w:rsid w:val="00C93223"/>
    <w:rsid w:val="00C9324F"/>
    <w:rsid w:val="00CA092F"/>
    <w:rsid w:val="00CA4B69"/>
    <w:rsid w:val="00CA6F23"/>
    <w:rsid w:val="00CB32E8"/>
    <w:rsid w:val="00CB406A"/>
    <w:rsid w:val="00CB5428"/>
    <w:rsid w:val="00CB607D"/>
    <w:rsid w:val="00CB68C4"/>
    <w:rsid w:val="00CC278D"/>
    <w:rsid w:val="00CC61F0"/>
    <w:rsid w:val="00CD08E8"/>
    <w:rsid w:val="00CD0BE8"/>
    <w:rsid w:val="00CD5CC4"/>
    <w:rsid w:val="00CD7365"/>
    <w:rsid w:val="00CD73B3"/>
    <w:rsid w:val="00CE6A60"/>
    <w:rsid w:val="00CF389B"/>
    <w:rsid w:val="00CF3F82"/>
    <w:rsid w:val="00CF5789"/>
    <w:rsid w:val="00CF5ED7"/>
    <w:rsid w:val="00CF602C"/>
    <w:rsid w:val="00CF7FDF"/>
    <w:rsid w:val="00D01AE0"/>
    <w:rsid w:val="00D0322C"/>
    <w:rsid w:val="00D11E78"/>
    <w:rsid w:val="00D12676"/>
    <w:rsid w:val="00D14862"/>
    <w:rsid w:val="00D149DE"/>
    <w:rsid w:val="00D15D85"/>
    <w:rsid w:val="00D15EC9"/>
    <w:rsid w:val="00D17E3B"/>
    <w:rsid w:val="00D17F15"/>
    <w:rsid w:val="00D20F4F"/>
    <w:rsid w:val="00D22C8D"/>
    <w:rsid w:val="00D3087D"/>
    <w:rsid w:val="00D310BF"/>
    <w:rsid w:val="00D31D0F"/>
    <w:rsid w:val="00D324D6"/>
    <w:rsid w:val="00D3471F"/>
    <w:rsid w:val="00D34F4F"/>
    <w:rsid w:val="00D3524A"/>
    <w:rsid w:val="00D354A8"/>
    <w:rsid w:val="00D35BF2"/>
    <w:rsid w:val="00D360E6"/>
    <w:rsid w:val="00D4250A"/>
    <w:rsid w:val="00D4445C"/>
    <w:rsid w:val="00D450EB"/>
    <w:rsid w:val="00D4551A"/>
    <w:rsid w:val="00D45A3C"/>
    <w:rsid w:val="00D47DE8"/>
    <w:rsid w:val="00D54AC3"/>
    <w:rsid w:val="00D56982"/>
    <w:rsid w:val="00D600C4"/>
    <w:rsid w:val="00D60A0A"/>
    <w:rsid w:val="00D646DF"/>
    <w:rsid w:val="00D654F6"/>
    <w:rsid w:val="00D65C83"/>
    <w:rsid w:val="00D70229"/>
    <w:rsid w:val="00D7259C"/>
    <w:rsid w:val="00D7303E"/>
    <w:rsid w:val="00D7791F"/>
    <w:rsid w:val="00D81544"/>
    <w:rsid w:val="00D830B1"/>
    <w:rsid w:val="00D85020"/>
    <w:rsid w:val="00D85DEF"/>
    <w:rsid w:val="00D866C0"/>
    <w:rsid w:val="00D866FB"/>
    <w:rsid w:val="00D878D5"/>
    <w:rsid w:val="00D90296"/>
    <w:rsid w:val="00D902E6"/>
    <w:rsid w:val="00D92875"/>
    <w:rsid w:val="00D95C85"/>
    <w:rsid w:val="00D97EED"/>
    <w:rsid w:val="00DA013C"/>
    <w:rsid w:val="00DA1873"/>
    <w:rsid w:val="00DA1EF3"/>
    <w:rsid w:val="00DA27BB"/>
    <w:rsid w:val="00DA2AF1"/>
    <w:rsid w:val="00DA43F8"/>
    <w:rsid w:val="00DA5EAC"/>
    <w:rsid w:val="00DA7513"/>
    <w:rsid w:val="00DA7779"/>
    <w:rsid w:val="00DB18FE"/>
    <w:rsid w:val="00DC2F5F"/>
    <w:rsid w:val="00DD09A6"/>
    <w:rsid w:val="00DD28DA"/>
    <w:rsid w:val="00DD31B6"/>
    <w:rsid w:val="00DD390F"/>
    <w:rsid w:val="00DD3BDC"/>
    <w:rsid w:val="00DD5695"/>
    <w:rsid w:val="00DD7018"/>
    <w:rsid w:val="00DD774D"/>
    <w:rsid w:val="00DE0340"/>
    <w:rsid w:val="00DE3A8E"/>
    <w:rsid w:val="00DE50E9"/>
    <w:rsid w:val="00DE6453"/>
    <w:rsid w:val="00DE67C9"/>
    <w:rsid w:val="00DF69FC"/>
    <w:rsid w:val="00DF7284"/>
    <w:rsid w:val="00E00455"/>
    <w:rsid w:val="00E0467D"/>
    <w:rsid w:val="00E05864"/>
    <w:rsid w:val="00E124E7"/>
    <w:rsid w:val="00E140F8"/>
    <w:rsid w:val="00E1558F"/>
    <w:rsid w:val="00E1657F"/>
    <w:rsid w:val="00E20E80"/>
    <w:rsid w:val="00E25678"/>
    <w:rsid w:val="00E268A3"/>
    <w:rsid w:val="00E27273"/>
    <w:rsid w:val="00E34620"/>
    <w:rsid w:val="00E3549C"/>
    <w:rsid w:val="00E35B9E"/>
    <w:rsid w:val="00E36E48"/>
    <w:rsid w:val="00E40D88"/>
    <w:rsid w:val="00E41A77"/>
    <w:rsid w:val="00E44355"/>
    <w:rsid w:val="00E45AFE"/>
    <w:rsid w:val="00E46033"/>
    <w:rsid w:val="00E46C27"/>
    <w:rsid w:val="00E471A9"/>
    <w:rsid w:val="00E47B4E"/>
    <w:rsid w:val="00E500C8"/>
    <w:rsid w:val="00E52D38"/>
    <w:rsid w:val="00E608EA"/>
    <w:rsid w:val="00E61B89"/>
    <w:rsid w:val="00E62DA1"/>
    <w:rsid w:val="00E62E90"/>
    <w:rsid w:val="00E7094C"/>
    <w:rsid w:val="00E71964"/>
    <w:rsid w:val="00E72CC4"/>
    <w:rsid w:val="00E754FF"/>
    <w:rsid w:val="00E75835"/>
    <w:rsid w:val="00E758E7"/>
    <w:rsid w:val="00E76FD0"/>
    <w:rsid w:val="00E80D57"/>
    <w:rsid w:val="00E82205"/>
    <w:rsid w:val="00E8574B"/>
    <w:rsid w:val="00E91175"/>
    <w:rsid w:val="00E92686"/>
    <w:rsid w:val="00E933C7"/>
    <w:rsid w:val="00E94160"/>
    <w:rsid w:val="00E97C61"/>
    <w:rsid w:val="00EA1EA3"/>
    <w:rsid w:val="00EA2FC2"/>
    <w:rsid w:val="00EA44F7"/>
    <w:rsid w:val="00EA749A"/>
    <w:rsid w:val="00EB1BC4"/>
    <w:rsid w:val="00EB1EC2"/>
    <w:rsid w:val="00EB3205"/>
    <w:rsid w:val="00EB5C23"/>
    <w:rsid w:val="00EB6022"/>
    <w:rsid w:val="00EC14C0"/>
    <w:rsid w:val="00EC320C"/>
    <w:rsid w:val="00EC3EE6"/>
    <w:rsid w:val="00EC4CA5"/>
    <w:rsid w:val="00EC7262"/>
    <w:rsid w:val="00ED05A2"/>
    <w:rsid w:val="00ED1B96"/>
    <w:rsid w:val="00ED2395"/>
    <w:rsid w:val="00ED4423"/>
    <w:rsid w:val="00ED6418"/>
    <w:rsid w:val="00ED66D8"/>
    <w:rsid w:val="00EE0532"/>
    <w:rsid w:val="00EE38F3"/>
    <w:rsid w:val="00EE49EB"/>
    <w:rsid w:val="00EE4E80"/>
    <w:rsid w:val="00EE5E68"/>
    <w:rsid w:val="00EE799A"/>
    <w:rsid w:val="00EF19F5"/>
    <w:rsid w:val="00EF30A5"/>
    <w:rsid w:val="00EF3241"/>
    <w:rsid w:val="00EF3C4B"/>
    <w:rsid w:val="00EF48C5"/>
    <w:rsid w:val="00EF7FB3"/>
    <w:rsid w:val="00F05192"/>
    <w:rsid w:val="00F05BC4"/>
    <w:rsid w:val="00F05E68"/>
    <w:rsid w:val="00F05EC7"/>
    <w:rsid w:val="00F05EE7"/>
    <w:rsid w:val="00F11EB5"/>
    <w:rsid w:val="00F12943"/>
    <w:rsid w:val="00F134B3"/>
    <w:rsid w:val="00F13B7D"/>
    <w:rsid w:val="00F1586D"/>
    <w:rsid w:val="00F173DF"/>
    <w:rsid w:val="00F2563E"/>
    <w:rsid w:val="00F25AF9"/>
    <w:rsid w:val="00F26456"/>
    <w:rsid w:val="00F26BD2"/>
    <w:rsid w:val="00F32485"/>
    <w:rsid w:val="00F33E55"/>
    <w:rsid w:val="00F4142E"/>
    <w:rsid w:val="00F4654F"/>
    <w:rsid w:val="00F52007"/>
    <w:rsid w:val="00F536CB"/>
    <w:rsid w:val="00F55D72"/>
    <w:rsid w:val="00F655FE"/>
    <w:rsid w:val="00F6757F"/>
    <w:rsid w:val="00F7174B"/>
    <w:rsid w:val="00F71E99"/>
    <w:rsid w:val="00F729D9"/>
    <w:rsid w:val="00F75B4C"/>
    <w:rsid w:val="00F810E6"/>
    <w:rsid w:val="00F81ECF"/>
    <w:rsid w:val="00F85907"/>
    <w:rsid w:val="00F870F3"/>
    <w:rsid w:val="00F90A1F"/>
    <w:rsid w:val="00F91A7F"/>
    <w:rsid w:val="00F91CF1"/>
    <w:rsid w:val="00F91FA1"/>
    <w:rsid w:val="00F93DC3"/>
    <w:rsid w:val="00F977AF"/>
    <w:rsid w:val="00FA00D4"/>
    <w:rsid w:val="00FA034A"/>
    <w:rsid w:val="00FA49D9"/>
    <w:rsid w:val="00FA4AA8"/>
    <w:rsid w:val="00FB5C75"/>
    <w:rsid w:val="00FC0189"/>
    <w:rsid w:val="00FC06F6"/>
    <w:rsid w:val="00FC18DF"/>
    <w:rsid w:val="00FC6E63"/>
    <w:rsid w:val="00FC77CD"/>
    <w:rsid w:val="00FC7D68"/>
    <w:rsid w:val="00FD0750"/>
    <w:rsid w:val="00FD27CE"/>
    <w:rsid w:val="00FD3D7A"/>
    <w:rsid w:val="00FD7A26"/>
    <w:rsid w:val="00FE0320"/>
    <w:rsid w:val="00FE0A75"/>
    <w:rsid w:val="00FE268B"/>
    <w:rsid w:val="00FE3BB2"/>
    <w:rsid w:val="00FE46A2"/>
    <w:rsid w:val="00FE64F6"/>
    <w:rsid w:val="00FE7D79"/>
    <w:rsid w:val="00FF0704"/>
    <w:rsid w:val="00FF5A73"/>
    <w:rsid w:val="00FF5E00"/>
    <w:rsid w:val="00FF5F55"/>
    <w:rsid w:val="00FF681B"/>
    <w:rsid w:val="00FF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89B5"/>
  <w15:docId w15:val="{B364EC9E-9239-4CB0-A7EC-F4166406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517D4"/>
    <w:pPr>
      <w:spacing w:after="0" w:line="48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517D4"/>
    <w:rPr>
      <w:rFonts w:ascii="Times New Roman" w:eastAsia="Times New Roman" w:hAnsi="Times New Roman" w:cs="Times New Roman"/>
      <w:sz w:val="24"/>
      <w:szCs w:val="20"/>
    </w:rPr>
  </w:style>
  <w:style w:type="paragraph" w:styleId="CommentText">
    <w:name w:val="annotation text"/>
    <w:basedOn w:val="Normal"/>
    <w:link w:val="CommentTextChar"/>
    <w:uiPriority w:val="99"/>
    <w:rsid w:val="005517D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517D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5517D4"/>
    <w:rPr>
      <w:sz w:val="16"/>
      <w:szCs w:val="16"/>
    </w:rPr>
  </w:style>
  <w:style w:type="paragraph" w:styleId="BalloonText">
    <w:name w:val="Balloon Text"/>
    <w:basedOn w:val="Normal"/>
    <w:link w:val="BalloonTextChar"/>
    <w:uiPriority w:val="99"/>
    <w:semiHidden/>
    <w:unhideWhenUsed/>
    <w:rsid w:val="00551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7D4"/>
    <w:rPr>
      <w:rFonts w:ascii="Tahoma" w:hAnsi="Tahoma" w:cs="Tahoma"/>
      <w:sz w:val="16"/>
      <w:szCs w:val="16"/>
    </w:rPr>
  </w:style>
  <w:style w:type="paragraph" w:customStyle="1" w:styleId="BodyNoIndent">
    <w:name w:val="BodyNoIndent"/>
    <w:basedOn w:val="BodyText"/>
    <w:qFormat/>
    <w:rsid w:val="005517D4"/>
    <w:pPr>
      <w:ind w:firstLine="0"/>
    </w:pPr>
  </w:style>
  <w:style w:type="paragraph" w:customStyle="1" w:styleId="FigureCaption">
    <w:name w:val="FigureCaption"/>
    <w:basedOn w:val="Normal"/>
    <w:next w:val="BodyText"/>
    <w:autoRedefine/>
    <w:qFormat/>
    <w:rsid w:val="00A66FE8"/>
    <w:pPr>
      <w:numPr>
        <w:numId w:val="1"/>
      </w:numPr>
      <w:tabs>
        <w:tab w:val="clear" w:pos="1350"/>
        <w:tab w:val="num" w:pos="1008"/>
      </w:tabs>
      <w:spacing w:after="240" w:line="480" w:lineRule="auto"/>
      <w:ind w:left="360"/>
    </w:pPr>
    <w:rPr>
      <w:rFonts w:ascii="Arial Narrow" w:eastAsia="Times New Roman" w:hAnsi="Arial Narrow" w:cs="Times New Roman"/>
      <w:sz w:val="24"/>
      <w:szCs w:val="18"/>
    </w:rPr>
  </w:style>
  <w:style w:type="paragraph" w:styleId="CommentSubject">
    <w:name w:val="annotation subject"/>
    <w:basedOn w:val="CommentText"/>
    <w:next w:val="CommentText"/>
    <w:link w:val="CommentSubjectChar"/>
    <w:uiPriority w:val="99"/>
    <w:semiHidden/>
    <w:unhideWhenUsed/>
    <w:rsid w:val="00C858E4"/>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858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2161</TotalTime>
  <Pages>13</Pages>
  <Words>3823</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and Wildlife</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Burris, Zair@Wildlife</cp:lastModifiedBy>
  <cp:revision>1078</cp:revision>
  <dcterms:created xsi:type="dcterms:W3CDTF">2017-03-09T17:51:00Z</dcterms:created>
  <dcterms:modified xsi:type="dcterms:W3CDTF">2017-06-06T18:28:00Z</dcterms:modified>
</cp:coreProperties>
</file>