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9E" w:rsidRDefault="00554A73">
      <w:pPr>
        <w:rPr>
          <w:b/>
          <w:sz w:val="28"/>
          <w:szCs w:val="28"/>
          <w:u w:val="single"/>
        </w:rPr>
      </w:pPr>
      <w:r w:rsidRPr="0019082C">
        <w:rPr>
          <w:b/>
          <w:sz w:val="28"/>
          <w:szCs w:val="28"/>
          <w:u w:val="single"/>
        </w:rPr>
        <w:t>Federal Government</w:t>
      </w:r>
    </w:p>
    <w:p w:rsidR="0019082C" w:rsidRPr="000E2838" w:rsidRDefault="0019082C">
      <w:pPr>
        <w:rPr>
          <w:b/>
          <w:sz w:val="20"/>
          <w:szCs w:val="20"/>
          <w:u w:val="single"/>
        </w:rPr>
      </w:pPr>
    </w:p>
    <w:p w:rsidR="00554A73" w:rsidRPr="0019082C" w:rsidRDefault="00554A73" w:rsidP="00554A73">
      <w:pPr>
        <w:ind w:left="360"/>
        <w:rPr>
          <w:sz w:val="20"/>
          <w:szCs w:val="20"/>
        </w:rPr>
      </w:pPr>
      <w:r w:rsidRPr="0019082C">
        <w:rPr>
          <w:sz w:val="20"/>
          <w:szCs w:val="20"/>
        </w:rPr>
        <w:t>ATSDR</w:t>
      </w:r>
    </w:p>
    <w:p w:rsidR="00554A73" w:rsidRDefault="00554A73" w:rsidP="00374F9F">
      <w:pPr>
        <w:numPr>
          <w:ilvl w:val="0"/>
          <w:numId w:val="4"/>
        </w:numPr>
        <w:rPr>
          <w:sz w:val="20"/>
          <w:szCs w:val="20"/>
        </w:rPr>
      </w:pPr>
      <w:r w:rsidRPr="0019082C">
        <w:rPr>
          <w:sz w:val="20"/>
          <w:szCs w:val="20"/>
        </w:rPr>
        <w:t>Toxicity Profiles</w:t>
      </w:r>
    </w:p>
    <w:p w:rsidR="0019082C" w:rsidRPr="0019082C" w:rsidRDefault="0019082C" w:rsidP="0019082C">
      <w:pPr>
        <w:ind w:left="720"/>
        <w:rPr>
          <w:sz w:val="20"/>
          <w:szCs w:val="20"/>
        </w:rPr>
      </w:pPr>
    </w:p>
    <w:p w:rsidR="00572F10" w:rsidRDefault="00572F10" w:rsidP="00554A73">
      <w:pPr>
        <w:ind w:left="360"/>
        <w:rPr>
          <w:sz w:val="20"/>
          <w:szCs w:val="20"/>
        </w:rPr>
      </w:pPr>
      <w:r>
        <w:rPr>
          <w:sz w:val="20"/>
          <w:szCs w:val="20"/>
        </w:rPr>
        <w:t>BOEMR</w:t>
      </w:r>
    </w:p>
    <w:p w:rsidR="00572F10" w:rsidRDefault="00572F10" w:rsidP="00572F10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Biodegradability</w:t>
      </w:r>
    </w:p>
    <w:p w:rsidR="00572F10" w:rsidRDefault="00572F10" w:rsidP="00572F10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Dispersants</w:t>
      </w:r>
    </w:p>
    <w:p w:rsidR="00572F10" w:rsidRDefault="00572F10" w:rsidP="00572F10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Oil Seeps</w:t>
      </w:r>
    </w:p>
    <w:p w:rsidR="00572F10" w:rsidRDefault="00572F10" w:rsidP="00554A73">
      <w:pPr>
        <w:ind w:left="360"/>
        <w:rPr>
          <w:sz w:val="20"/>
          <w:szCs w:val="20"/>
        </w:rPr>
      </w:pPr>
    </w:p>
    <w:p w:rsidR="00554A73" w:rsidRPr="0019082C" w:rsidRDefault="00554A73" w:rsidP="00554A73">
      <w:pPr>
        <w:ind w:left="360"/>
        <w:rPr>
          <w:sz w:val="20"/>
          <w:szCs w:val="20"/>
        </w:rPr>
      </w:pPr>
      <w:r w:rsidRPr="0019082C">
        <w:rPr>
          <w:sz w:val="20"/>
          <w:szCs w:val="20"/>
        </w:rPr>
        <w:t>CDC</w:t>
      </w:r>
    </w:p>
    <w:p w:rsidR="00554A73" w:rsidRDefault="00554A73" w:rsidP="00374F9F">
      <w:pPr>
        <w:numPr>
          <w:ilvl w:val="0"/>
          <w:numId w:val="3"/>
        </w:numPr>
        <w:rPr>
          <w:sz w:val="20"/>
          <w:szCs w:val="20"/>
        </w:rPr>
      </w:pPr>
      <w:r w:rsidRPr="0019082C">
        <w:rPr>
          <w:sz w:val="20"/>
          <w:szCs w:val="20"/>
        </w:rPr>
        <w:t>NIOSH Guide</w:t>
      </w:r>
    </w:p>
    <w:p w:rsidR="0019082C" w:rsidRPr="0019082C" w:rsidRDefault="0019082C" w:rsidP="0019082C">
      <w:pPr>
        <w:ind w:left="720"/>
        <w:rPr>
          <w:sz w:val="20"/>
          <w:szCs w:val="20"/>
        </w:rPr>
      </w:pPr>
    </w:p>
    <w:p w:rsidR="00554A73" w:rsidRPr="0019082C" w:rsidRDefault="00554A73" w:rsidP="00554A73">
      <w:pPr>
        <w:ind w:left="360"/>
        <w:rPr>
          <w:sz w:val="20"/>
          <w:szCs w:val="20"/>
        </w:rPr>
      </w:pPr>
      <w:r w:rsidRPr="0019082C">
        <w:rPr>
          <w:sz w:val="20"/>
          <w:szCs w:val="20"/>
        </w:rPr>
        <w:t>DOT</w:t>
      </w:r>
    </w:p>
    <w:p w:rsidR="00554A73" w:rsidRDefault="00554A73" w:rsidP="00374F9F">
      <w:pPr>
        <w:numPr>
          <w:ilvl w:val="0"/>
          <w:numId w:val="2"/>
        </w:numPr>
        <w:rPr>
          <w:sz w:val="20"/>
          <w:szCs w:val="20"/>
        </w:rPr>
      </w:pPr>
      <w:r w:rsidRPr="0019082C">
        <w:rPr>
          <w:sz w:val="20"/>
          <w:szCs w:val="20"/>
        </w:rPr>
        <w:t>Emergency Response Guide</w:t>
      </w:r>
    </w:p>
    <w:p w:rsidR="0019082C" w:rsidRPr="0019082C" w:rsidRDefault="0019082C" w:rsidP="0019082C">
      <w:pPr>
        <w:ind w:left="720"/>
        <w:rPr>
          <w:sz w:val="20"/>
          <w:szCs w:val="20"/>
        </w:rPr>
      </w:pPr>
    </w:p>
    <w:p w:rsidR="00554A73" w:rsidRPr="0019082C" w:rsidRDefault="00554A73" w:rsidP="00554A73">
      <w:pPr>
        <w:ind w:left="360"/>
        <w:rPr>
          <w:sz w:val="20"/>
          <w:szCs w:val="20"/>
        </w:rPr>
      </w:pPr>
      <w:r w:rsidRPr="0019082C">
        <w:rPr>
          <w:sz w:val="20"/>
          <w:szCs w:val="20"/>
        </w:rPr>
        <w:t>EPA</w:t>
      </w:r>
    </w:p>
    <w:p w:rsidR="00572F10" w:rsidRDefault="00572F10" w:rsidP="00374F9F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Movement and Spreading of Oil in Inland Waters</w:t>
      </w:r>
    </w:p>
    <w:p w:rsidR="00554A73" w:rsidRPr="0019082C" w:rsidRDefault="00374F9F" w:rsidP="00374F9F">
      <w:pPr>
        <w:numPr>
          <w:ilvl w:val="0"/>
          <w:numId w:val="1"/>
        </w:numPr>
        <w:rPr>
          <w:sz w:val="20"/>
          <w:szCs w:val="20"/>
        </w:rPr>
      </w:pPr>
      <w:r w:rsidRPr="0019082C">
        <w:rPr>
          <w:sz w:val="20"/>
          <w:szCs w:val="20"/>
        </w:rPr>
        <w:t xml:space="preserve">Guidelines for </w:t>
      </w:r>
      <w:r w:rsidR="007801F3" w:rsidRPr="0019082C">
        <w:rPr>
          <w:sz w:val="20"/>
          <w:szCs w:val="20"/>
        </w:rPr>
        <w:t>the</w:t>
      </w:r>
      <w:r w:rsidRPr="0019082C">
        <w:rPr>
          <w:sz w:val="20"/>
          <w:szCs w:val="20"/>
        </w:rPr>
        <w:t xml:space="preserve"> Bioremediation of Marine Shorelines and Freshwater Wetlands</w:t>
      </w:r>
    </w:p>
    <w:p w:rsidR="00554A73" w:rsidRDefault="00554A73" w:rsidP="00374F9F">
      <w:pPr>
        <w:numPr>
          <w:ilvl w:val="0"/>
          <w:numId w:val="1"/>
        </w:numPr>
        <w:rPr>
          <w:sz w:val="20"/>
          <w:szCs w:val="20"/>
        </w:rPr>
      </w:pPr>
      <w:r w:rsidRPr="0019082C">
        <w:rPr>
          <w:sz w:val="20"/>
          <w:szCs w:val="20"/>
        </w:rPr>
        <w:t xml:space="preserve">Understanding Oil </w:t>
      </w:r>
      <w:r w:rsidR="00374F9F" w:rsidRPr="0019082C">
        <w:rPr>
          <w:sz w:val="20"/>
          <w:szCs w:val="20"/>
        </w:rPr>
        <w:t xml:space="preserve">Spills </w:t>
      </w:r>
      <w:r w:rsidRPr="0019082C">
        <w:rPr>
          <w:sz w:val="20"/>
          <w:szCs w:val="20"/>
        </w:rPr>
        <w:t xml:space="preserve">in Freshwater </w:t>
      </w:r>
      <w:r w:rsidR="00374F9F" w:rsidRPr="0019082C">
        <w:rPr>
          <w:sz w:val="20"/>
          <w:szCs w:val="20"/>
        </w:rPr>
        <w:t>Environments</w:t>
      </w:r>
    </w:p>
    <w:p w:rsidR="0019082C" w:rsidRPr="0019082C" w:rsidRDefault="0019082C" w:rsidP="0019082C">
      <w:pPr>
        <w:ind w:left="720"/>
        <w:rPr>
          <w:sz w:val="20"/>
          <w:szCs w:val="20"/>
        </w:rPr>
      </w:pPr>
    </w:p>
    <w:p w:rsidR="00554A73" w:rsidRPr="0019082C" w:rsidRDefault="00554A73" w:rsidP="00554A73">
      <w:pPr>
        <w:ind w:left="360"/>
        <w:rPr>
          <w:sz w:val="20"/>
          <w:szCs w:val="20"/>
        </w:rPr>
      </w:pPr>
      <w:r w:rsidRPr="0019082C">
        <w:rPr>
          <w:sz w:val="20"/>
          <w:szCs w:val="20"/>
        </w:rPr>
        <w:t>NOAA</w:t>
      </w:r>
    </w:p>
    <w:p w:rsidR="00554A73" w:rsidRPr="0019082C" w:rsidRDefault="00554A73" w:rsidP="00374F9F">
      <w:pPr>
        <w:numPr>
          <w:ilvl w:val="0"/>
          <w:numId w:val="5"/>
        </w:numPr>
        <w:rPr>
          <w:sz w:val="20"/>
          <w:szCs w:val="20"/>
        </w:rPr>
      </w:pPr>
      <w:r w:rsidRPr="0019082C">
        <w:rPr>
          <w:sz w:val="20"/>
          <w:szCs w:val="20"/>
        </w:rPr>
        <w:t>Job Aids</w:t>
      </w:r>
    </w:p>
    <w:p w:rsidR="006508E0" w:rsidRPr="0019082C" w:rsidRDefault="006508E0" w:rsidP="00081BC4">
      <w:pPr>
        <w:numPr>
          <w:ilvl w:val="1"/>
          <w:numId w:val="5"/>
        </w:numPr>
        <w:rPr>
          <w:sz w:val="20"/>
          <w:szCs w:val="20"/>
        </w:rPr>
      </w:pPr>
      <w:r w:rsidRPr="0019082C">
        <w:rPr>
          <w:sz w:val="20"/>
          <w:szCs w:val="20"/>
        </w:rPr>
        <w:t>Aerial Observation</w:t>
      </w:r>
    </w:p>
    <w:p w:rsidR="00081BC4" w:rsidRPr="0019082C" w:rsidRDefault="00081BC4" w:rsidP="006508E0">
      <w:pPr>
        <w:numPr>
          <w:ilvl w:val="2"/>
          <w:numId w:val="5"/>
        </w:numPr>
        <w:rPr>
          <w:sz w:val="20"/>
          <w:szCs w:val="20"/>
        </w:rPr>
      </w:pPr>
      <w:r w:rsidRPr="0019082C">
        <w:rPr>
          <w:sz w:val="20"/>
          <w:szCs w:val="20"/>
        </w:rPr>
        <w:t>Dispersant Application Observer Job Aid</w:t>
      </w:r>
    </w:p>
    <w:p w:rsidR="00081BC4" w:rsidRPr="0019082C" w:rsidRDefault="00081BC4" w:rsidP="006508E0">
      <w:pPr>
        <w:numPr>
          <w:ilvl w:val="2"/>
          <w:numId w:val="5"/>
        </w:numPr>
        <w:rPr>
          <w:sz w:val="20"/>
          <w:szCs w:val="20"/>
        </w:rPr>
      </w:pPr>
      <w:r w:rsidRPr="0019082C">
        <w:rPr>
          <w:sz w:val="20"/>
          <w:szCs w:val="20"/>
        </w:rPr>
        <w:t>Open Water Oil Identification Job Aid</w:t>
      </w:r>
    </w:p>
    <w:p w:rsidR="00081BC4" w:rsidRPr="0019082C" w:rsidRDefault="00081BC4" w:rsidP="006508E0">
      <w:pPr>
        <w:numPr>
          <w:ilvl w:val="2"/>
          <w:numId w:val="5"/>
        </w:numPr>
        <w:rPr>
          <w:sz w:val="20"/>
          <w:szCs w:val="20"/>
        </w:rPr>
      </w:pPr>
      <w:r w:rsidRPr="0019082C">
        <w:rPr>
          <w:sz w:val="20"/>
          <w:szCs w:val="20"/>
        </w:rPr>
        <w:t>Aerial Observations of Oil at Sea</w:t>
      </w:r>
    </w:p>
    <w:p w:rsidR="00081BC4" w:rsidRPr="0019082C" w:rsidRDefault="00572F10" w:rsidP="006508E0">
      <w:pPr>
        <w:numPr>
          <w:ilvl w:val="2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2012 </w:t>
      </w:r>
      <w:r w:rsidR="00081BC4" w:rsidRPr="0019082C">
        <w:rPr>
          <w:sz w:val="20"/>
          <w:szCs w:val="20"/>
        </w:rPr>
        <w:t>Open Water Oil Identification Job Aid</w:t>
      </w:r>
    </w:p>
    <w:p w:rsidR="006508E0" w:rsidRPr="0019082C" w:rsidRDefault="006508E0" w:rsidP="00081BC4">
      <w:pPr>
        <w:numPr>
          <w:ilvl w:val="1"/>
          <w:numId w:val="5"/>
        </w:numPr>
        <w:rPr>
          <w:sz w:val="20"/>
          <w:szCs w:val="20"/>
        </w:rPr>
      </w:pPr>
      <w:smartTag w:uri="urn:schemas-microsoft-com:office:smarttags" w:element="stockticker">
        <w:r w:rsidRPr="0019082C">
          <w:rPr>
            <w:sz w:val="20"/>
            <w:szCs w:val="20"/>
          </w:rPr>
          <w:t>ART</w:t>
        </w:r>
      </w:smartTag>
    </w:p>
    <w:p w:rsidR="00572F10" w:rsidRDefault="00572F10" w:rsidP="006508E0">
      <w:pPr>
        <w:numPr>
          <w:ilvl w:val="2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Dispersant Job Aid</w:t>
      </w:r>
    </w:p>
    <w:p w:rsidR="00572F10" w:rsidRDefault="00572F10" w:rsidP="006508E0">
      <w:pPr>
        <w:numPr>
          <w:ilvl w:val="2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Dispersant Tools</w:t>
      </w:r>
    </w:p>
    <w:p w:rsidR="00081BC4" w:rsidRPr="0019082C" w:rsidRDefault="00081BC4" w:rsidP="006508E0">
      <w:pPr>
        <w:numPr>
          <w:ilvl w:val="2"/>
          <w:numId w:val="5"/>
        </w:numPr>
        <w:rPr>
          <w:sz w:val="20"/>
          <w:szCs w:val="20"/>
        </w:rPr>
      </w:pPr>
      <w:r w:rsidRPr="0019082C">
        <w:rPr>
          <w:sz w:val="20"/>
          <w:szCs w:val="20"/>
        </w:rPr>
        <w:t>Selection Guide for Oil Spill Applied Technologies (Vol 1 – Decision Making)</w:t>
      </w:r>
    </w:p>
    <w:p w:rsidR="00081BC4" w:rsidRPr="0019082C" w:rsidRDefault="006508E0" w:rsidP="00081BC4">
      <w:pPr>
        <w:numPr>
          <w:ilvl w:val="1"/>
          <w:numId w:val="5"/>
        </w:numPr>
        <w:rPr>
          <w:sz w:val="20"/>
          <w:szCs w:val="20"/>
        </w:rPr>
      </w:pPr>
      <w:r w:rsidRPr="0019082C">
        <w:rPr>
          <w:sz w:val="20"/>
          <w:szCs w:val="20"/>
        </w:rPr>
        <w:t>Coastal Habitat</w:t>
      </w:r>
    </w:p>
    <w:p w:rsidR="00572F10" w:rsidRDefault="00002D47" w:rsidP="006508E0">
      <w:pPr>
        <w:numPr>
          <w:ilvl w:val="2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Choosing Spill Response Alternatives</w:t>
      </w:r>
    </w:p>
    <w:p w:rsidR="006508E0" w:rsidRPr="0019082C" w:rsidRDefault="006508E0" w:rsidP="006508E0">
      <w:pPr>
        <w:numPr>
          <w:ilvl w:val="2"/>
          <w:numId w:val="5"/>
        </w:numPr>
        <w:rPr>
          <w:sz w:val="20"/>
          <w:szCs w:val="20"/>
        </w:rPr>
      </w:pPr>
      <w:r w:rsidRPr="0019082C">
        <w:rPr>
          <w:sz w:val="20"/>
          <w:szCs w:val="20"/>
        </w:rPr>
        <w:t>An Introduction to Coastal Habitats and Biological Resources for Oil Spill Response</w:t>
      </w:r>
    </w:p>
    <w:p w:rsidR="006508E0" w:rsidRPr="0019082C" w:rsidRDefault="006508E0" w:rsidP="00081BC4">
      <w:pPr>
        <w:numPr>
          <w:ilvl w:val="1"/>
          <w:numId w:val="5"/>
        </w:numPr>
        <w:rPr>
          <w:sz w:val="20"/>
          <w:szCs w:val="20"/>
        </w:rPr>
      </w:pPr>
      <w:r w:rsidRPr="0019082C">
        <w:rPr>
          <w:sz w:val="20"/>
          <w:szCs w:val="20"/>
        </w:rPr>
        <w:t>FOSC</w:t>
      </w:r>
    </w:p>
    <w:p w:rsidR="006508E0" w:rsidRPr="0019082C" w:rsidRDefault="006508E0" w:rsidP="006508E0">
      <w:pPr>
        <w:numPr>
          <w:ilvl w:val="2"/>
          <w:numId w:val="5"/>
        </w:numPr>
        <w:rPr>
          <w:sz w:val="20"/>
          <w:szCs w:val="20"/>
        </w:rPr>
      </w:pPr>
      <w:r w:rsidRPr="0019082C">
        <w:rPr>
          <w:sz w:val="20"/>
          <w:szCs w:val="20"/>
        </w:rPr>
        <w:t>An FOSC’s Guide to NOAA Scientific Support</w:t>
      </w:r>
    </w:p>
    <w:p w:rsidR="006508E0" w:rsidRPr="0019082C" w:rsidRDefault="006508E0" w:rsidP="00081BC4">
      <w:pPr>
        <w:numPr>
          <w:ilvl w:val="1"/>
          <w:numId w:val="5"/>
        </w:numPr>
        <w:rPr>
          <w:sz w:val="20"/>
          <w:szCs w:val="20"/>
        </w:rPr>
      </w:pPr>
      <w:r w:rsidRPr="0019082C">
        <w:rPr>
          <w:sz w:val="20"/>
          <w:szCs w:val="20"/>
        </w:rPr>
        <w:t>ICS Forms</w:t>
      </w:r>
    </w:p>
    <w:p w:rsidR="006508E0" w:rsidRPr="0019082C" w:rsidRDefault="006508E0" w:rsidP="006508E0">
      <w:pPr>
        <w:numPr>
          <w:ilvl w:val="2"/>
          <w:numId w:val="5"/>
        </w:numPr>
        <w:rPr>
          <w:sz w:val="20"/>
          <w:szCs w:val="20"/>
        </w:rPr>
      </w:pPr>
      <w:r w:rsidRPr="0019082C">
        <w:rPr>
          <w:sz w:val="20"/>
          <w:szCs w:val="20"/>
        </w:rPr>
        <w:t>ICS Database Forms</w:t>
      </w:r>
    </w:p>
    <w:p w:rsidR="006508E0" w:rsidRPr="0019082C" w:rsidRDefault="006508E0" w:rsidP="006508E0">
      <w:pPr>
        <w:numPr>
          <w:ilvl w:val="2"/>
          <w:numId w:val="5"/>
        </w:numPr>
        <w:rPr>
          <w:sz w:val="20"/>
          <w:szCs w:val="20"/>
        </w:rPr>
      </w:pPr>
      <w:r w:rsidRPr="0019082C">
        <w:rPr>
          <w:sz w:val="20"/>
          <w:szCs w:val="20"/>
        </w:rPr>
        <w:t>ICS Forms PDF Version</w:t>
      </w:r>
    </w:p>
    <w:p w:rsidR="006508E0" w:rsidRPr="0019082C" w:rsidRDefault="006508E0" w:rsidP="00081BC4">
      <w:pPr>
        <w:numPr>
          <w:ilvl w:val="1"/>
          <w:numId w:val="5"/>
        </w:numPr>
        <w:rPr>
          <w:sz w:val="20"/>
          <w:szCs w:val="20"/>
        </w:rPr>
      </w:pPr>
      <w:r w:rsidRPr="0019082C">
        <w:rPr>
          <w:sz w:val="20"/>
          <w:szCs w:val="20"/>
        </w:rPr>
        <w:t>NRDA</w:t>
      </w:r>
    </w:p>
    <w:p w:rsidR="006508E0" w:rsidRPr="0019082C" w:rsidRDefault="006508E0" w:rsidP="00BE196E">
      <w:pPr>
        <w:numPr>
          <w:ilvl w:val="2"/>
          <w:numId w:val="5"/>
        </w:numPr>
        <w:rPr>
          <w:sz w:val="20"/>
          <w:szCs w:val="20"/>
        </w:rPr>
      </w:pPr>
      <w:r w:rsidRPr="0019082C">
        <w:rPr>
          <w:sz w:val="20"/>
          <w:szCs w:val="20"/>
        </w:rPr>
        <w:t>Specifications for Use of NRDAM/</w:t>
      </w:r>
      <w:smartTag w:uri="urn:schemas-microsoft-com:office:smarttags" w:element="stockticker">
        <w:r w:rsidRPr="0019082C">
          <w:rPr>
            <w:sz w:val="20"/>
            <w:szCs w:val="20"/>
          </w:rPr>
          <w:t>CME</w:t>
        </w:r>
      </w:smartTag>
      <w:r w:rsidRPr="0019082C">
        <w:rPr>
          <w:sz w:val="20"/>
          <w:szCs w:val="20"/>
        </w:rPr>
        <w:t xml:space="preserve"> Version 2.4 to Generate Compensation Formulas</w:t>
      </w:r>
    </w:p>
    <w:p w:rsidR="006508E0" w:rsidRPr="0019082C" w:rsidRDefault="006508E0" w:rsidP="00BE196E">
      <w:pPr>
        <w:numPr>
          <w:ilvl w:val="2"/>
          <w:numId w:val="5"/>
        </w:numPr>
        <w:rPr>
          <w:sz w:val="20"/>
          <w:szCs w:val="20"/>
        </w:rPr>
      </w:pPr>
      <w:r w:rsidRPr="0019082C">
        <w:rPr>
          <w:sz w:val="20"/>
          <w:szCs w:val="20"/>
        </w:rPr>
        <w:t>Injury Assessment</w:t>
      </w:r>
    </w:p>
    <w:p w:rsidR="006508E0" w:rsidRPr="0019082C" w:rsidRDefault="006508E0" w:rsidP="00BE196E">
      <w:pPr>
        <w:numPr>
          <w:ilvl w:val="2"/>
          <w:numId w:val="5"/>
        </w:numPr>
        <w:rPr>
          <w:sz w:val="20"/>
          <w:szCs w:val="20"/>
        </w:rPr>
      </w:pPr>
      <w:r w:rsidRPr="0019082C">
        <w:rPr>
          <w:sz w:val="20"/>
          <w:szCs w:val="20"/>
        </w:rPr>
        <w:t>Preassessment Phase</w:t>
      </w:r>
    </w:p>
    <w:p w:rsidR="006508E0" w:rsidRPr="0019082C" w:rsidRDefault="006508E0" w:rsidP="00BE196E">
      <w:pPr>
        <w:numPr>
          <w:ilvl w:val="2"/>
          <w:numId w:val="5"/>
        </w:numPr>
        <w:rPr>
          <w:sz w:val="20"/>
          <w:szCs w:val="20"/>
        </w:rPr>
      </w:pPr>
      <w:r w:rsidRPr="0019082C">
        <w:rPr>
          <w:sz w:val="20"/>
          <w:szCs w:val="20"/>
        </w:rPr>
        <w:t>Primary Restoration</w:t>
      </w:r>
    </w:p>
    <w:p w:rsidR="006508E0" w:rsidRPr="0019082C" w:rsidRDefault="006508E0" w:rsidP="00BE196E">
      <w:pPr>
        <w:numPr>
          <w:ilvl w:val="2"/>
          <w:numId w:val="5"/>
        </w:numPr>
        <w:rPr>
          <w:sz w:val="20"/>
          <w:szCs w:val="20"/>
        </w:rPr>
      </w:pPr>
      <w:r w:rsidRPr="0019082C">
        <w:rPr>
          <w:sz w:val="20"/>
          <w:szCs w:val="20"/>
        </w:rPr>
        <w:t>Restoration Planning</w:t>
      </w:r>
    </w:p>
    <w:p w:rsidR="006508E0" w:rsidRPr="0019082C" w:rsidRDefault="00BE196E" w:rsidP="00BE196E">
      <w:pPr>
        <w:numPr>
          <w:ilvl w:val="2"/>
          <w:numId w:val="5"/>
        </w:numPr>
        <w:rPr>
          <w:sz w:val="20"/>
          <w:szCs w:val="20"/>
        </w:rPr>
      </w:pPr>
      <w:r w:rsidRPr="0019082C">
        <w:rPr>
          <w:sz w:val="20"/>
          <w:szCs w:val="20"/>
        </w:rPr>
        <w:t>Scaling Compensatory Restoration Actions</w:t>
      </w:r>
    </w:p>
    <w:p w:rsidR="00002D47" w:rsidRDefault="00002D47" w:rsidP="00081BC4">
      <w:pPr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Oil Sands</w:t>
      </w:r>
    </w:p>
    <w:p w:rsidR="00002D47" w:rsidRDefault="00002D47" w:rsidP="00002D47">
      <w:pPr>
        <w:numPr>
          <w:ilvl w:val="2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Alberta Oil Sands Workshop</w:t>
      </w:r>
    </w:p>
    <w:p w:rsidR="00002D47" w:rsidRDefault="00002D47" w:rsidP="00002D47">
      <w:pPr>
        <w:numPr>
          <w:ilvl w:val="2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Transporting Alberta Oil Sands Products</w:t>
      </w:r>
    </w:p>
    <w:p w:rsidR="006508E0" w:rsidRPr="0019082C" w:rsidRDefault="006508E0" w:rsidP="00081BC4">
      <w:pPr>
        <w:numPr>
          <w:ilvl w:val="1"/>
          <w:numId w:val="5"/>
        </w:numPr>
        <w:rPr>
          <w:sz w:val="20"/>
          <w:szCs w:val="20"/>
        </w:rPr>
      </w:pPr>
      <w:r w:rsidRPr="0019082C">
        <w:rPr>
          <w:sz w:val="20"/>
          <w:szCs w:val="20"/>
        </w:rPr>
        <w:t>Response Countermeasures</w:t>
      </w:r>
    </w:p>
    <w:p w:rsidR="00BE196E" w:rsidRPr="0019082C" w:rsidRDefault="00BE196E" w:rsidP="00BE196E">
      <w:pPr>
        <w:numPr>
          <w:ilvl w:val="2"/>
          <w:numId w:val="5"/>
        </w:numPr>
        <w:rPr>
          <w:sz w:val="20"/>
          <w:szCs w:val="20"/>
        </w:rPr>
      </w:pPr>
      <w:r w:rsidRPr="0019082C">
        <w:rPr>
          <w:sz w:val="20"/>
          <w:szCs w:val="20"/>
        </w:rPr>
        <w:t>Mechanical Protection Guidelines</w:t>
      </w:r>
    </w:p>
    <w:p w:rsidR="00BE196E" w:rsidRPr="0019082C" w:rsidRDefault="00BE196E" w:rsidP="00BE196E">
      <w:pPr>
        <w:numPr>
          <w:ilvl w:val="2"/>
          <w:numId w:val="5"/>
        </w:numPr>
        <w:rPr>
          <w:sz w:val="20"/>
          <w:szCs w:val="20"/>
        </w:rPr>
      </w:pPr>
      <w:r w:rsidRPr="0019082C">
        <w:rPr>
          <w:sz w:val="20"/>
          <w:szCs w:val="20"/>
        </w:rPr>
        <w:lastRenderedPageBreak/>
        <w:t>Shoreline Countermeasures Manual</w:t>
      </w:r>
    </w:p>
    <w:p w:rsidR="00BE196E" w:rsidRPr="0019082C" w:rsidRDefault="00BE196E" w:rsidP="00BE196E">
      <w:pPr>
        <w:numPr>
          <w:ilvl w:val="2"/>
          <w:numId w:val="5"/>
        </w:numPr>
        <w:rPr>
          <w:sz w:val="20"/>
          <w:szCs w:val="20"/>
        </w:rPr>
      </w:pPr>
      <w:r w:rsidRPr="0019082C">
        <w:rPr>
          <w:sz w:val="20"/>
          <w:szCs w:val="20"/>
        </w:rPr>
        <w:t>Options of Minimizing Environmental Impacts of Freshwater Spill Response</w:t>
      </w:r>
    </w:p>
    <w:p w:rsidR="00BE196E" w:rsidRDefault="00BE196E" w:rsidP="00BE196E">
      <w:pPr>
        <w:numPr>
          <w:ilvl w:val="2"/>
          <w:numId w:val="5"/>
        </w:numPr>
        <w:rPr>
          <w:sz w:val="20"/>
          <w:szCs w:val="20"/>
        </w:rPr>
      </w:pPr>
      <w:r w:rsidRPr="0019082C">
        <w:rPr>
          <w:sz w:val="20"/>
          <w:szCs w:val="20"/>
        </w:rPr>
        <w:t>Characteristics of Response Strategies – A Guide for Spill Response Planning in Marine Environments</w:t>
      </w:r>
    </w:p>
    <w:p w:rsidR="00002D47" w:rsidRPr="0019082C" w:rsidRDefault="00002D47" w:rsidP="00BE196E">
      <w:pPr>
        <w:numPr>
          <w:ilvl w:val="2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Physical Process Affecting the Movement and Spreading of Oils in Inland Waters</w:t>
      </w:r>
    </w:p>
    <w:p w:rsidR="00BE196E" w:rsidRPr="0019082C" w:rsidRDefault="00BE196E" w:rsidP="00BE196E">
      <w:pPr>
        <w:numPr>
          <w:ilvl w:val="2"/>
          <w:numId w:val="5"/>
        </w:numPr>
        <w:rPr>
          <w:sz w:val="20"/>
          <w:szCs w:val="20"/>
        </w:rPr>
      </w:pPr>
      <w:r w:rsidRPr="0019082C">
        <w:rPr>
          <w:sz w:val="20"/>
          <w:szCs w:val="20"/>
        </w:rPr>
        <w:t>Characteristics Coastal Habitats – Choosing Spill Response Alternatives</w:t>
      </w:r>
    </w:p>
    <w:p w:rsidR="006508E0" w:rsidRPr="0019082C" w:rsidRDefault="006508E0" w:rsidP="00081BC4">
      <w:pPr>
        <w:numPr>
          <w:ilvl w:val="1"/>
          <w:numId w:val="5"/>
        </w:numPr>
        <w:rPr>
          <w:sz w:val="20"/>
          <w:szCs w:val="20"/>
        </w:rPr>
      </w:pPr>
      <w:r w:rsidRPr="0019082C">
        <w:rPr>
          <w:sz w:val="20"/>
          <w:szCs w:val="20"/>
        </w:rPr>
        <w:t>SCAT</w:t>
      </w:r>
    </w:p>
    <w:p w:rsidR="00BE196E" w:rsidRPr="0019082C" w:rsidRDefault="00BE196E" w:rsidP="00CF3DC8">
      <w:pPr>
        <w:numPr>
          <w:ilvl w:val="2"/>
          <w:numId w:val="5"/>
        </w:numPr>
        <w:rPr>
          <w:sz w:val="20"/>
          <w:szCs w:val="20"/>
        </w:rPr>
      </w:pPr>
      <w:r w:rsidRPr="0019082C">
        <w:rPr>
          <w:sz w:val="20"/>
          <w:szCs w:val="20"/>
        </w:rPr>
        <w:t>SCAT Forms (Long/Wetland/Tarball) &amp; Explanations</w:t>
      </w:r>
    </w:p>
    <w:p w:rsidR="00BE196E" w:rsidRPr="0019082C" w:rsidRDefault="00CF3DC8" w:rsidP="00CF3DC8">
      <w:pPr>
        <w:numPr>
          <w:ilvl w:val="2"/>
          <w:numId w:val="5"/>
        </w:numPr>
        <w:rPr>
          <w:sz w:val="20"/>
          <w:szCs w:val="20"/>
        </w:rPr>
      </w:pPr>
      <w:r w:rsidRPr="0019082C">
        <w:rPr>
          <w:sz w:val="20"/>
          <w:szCs w:val="20"/>
        </w:rPr>
        <w:t>Shoreline Assessment Job Aid</w:t>
      </w:r>
    </w:p>
    <w:p w:rsidR="00CF3DC8" w:rsidRPr="0019082C" w:rsidRDefault="00CF3DC8" w:rsidP="00CF3DC8">
      <w:pPr>
        <w:numPr>
          <w:ilvl w:val="2"/>
          <w:numId w:val="5"/>
        </w:numPr>
        <w:rPr>
          <w:sz w:val="20"/>
          <w:szCs w:val="20"/>
        </w:rPr>
      </w:pPr>
      <w:r w:rsidRPr="0019082C">
        <w:rPr>
          <w:sz w:val="20"/>
          <w:szCs w:val="20"/>
        </w:rPr>
        <w:t>Shoreline Assessment Manual</w:t>
      </w:r>
    </w:p>
    <w:p w:rsidR="006508E0" w:rsidRPr="0019082C" w:rsidRDefault="006508E0" w:rsidP="00081BC4">
      <w:pPr>
        <w:numPr>
          <w:ilvl w:val="1"/>
          <w:numId w:val="5"/>
        </w:numPr>
        <w:rPr>
          <w:sz w:val="20"/>
          <w:szCs w:val="20"/>
        </w:rPr>
      </w:pPr>
      <w:r w:rsidRPr="0019082C">
        <w:rPr>
          <w:sz w:val="20"/>
          <w:szCs w:val="20"/>
        </w:rPr>
        <w:t>Seafood Safety</w:t>
      </w:r>
    </w:p>
    <w:p w:rsidR="00CF3DC8" w:rsidRPr="0019082C" w:rsidRDefault="00CF3DC8" w:rsidP="00CF3DC8">
      <w:pPr>
        <w:numPr>
          <w:ilvl w:val="2"/>
          <w:numId w:val="5"/>
        </w:numPr>
        <w:rPr>
          <w:sz w:val="20"/>
          <w:szCs w:val="20"/>
        </w:rPr>
      </w:pPr>
      <w:r w:rsidRPr="0019082C">
        <w:rPr>
          <w:sz w:val="20"/>
          <w:szCs w:val="20"/>
        </w:rPr>
        <w:t>Managing Seafood Safety after an Oil Spill</w:t>
      </w:r>
    </w:p>
    <w:p w:rsidR="00CF3DC8" w:rsidRDefault="00CF3DC8" w:rsidP="00CF3DC8">
      <w:pPr>
        <w:numPr>
          <w:ilvl w:val="2"/>
          <w:numId w:val="5"/>
        </w:numPr>
        <w:rPr>
          <w:sz w:val="20"/>
          <w:szCs w:val="20"/>
        </w:rPr>
      </w:pPr>
      <w:r w:rsidRPr="0019082C">
        <w:rPr>
          <w:sz w:val="20"/>
          <w:szCs w:val="20"/>
        </w:rPr>
        <w:t>Guidance on Sensory Testing and Monitoring of Seafood for Presence of Petroleum Taint Following an Oil Spill</w:t>
      </w:r>
    </w:p>
    <w:p w:rsidR="00002D47" w:rsidRDefault="00002D47" w:rsidP="00002D47">
      <w:pPr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Toxicity</w:t>
      </w:r>
    </w:p>
    <w:p w:rsidR="00002D47" w:rsidRDefault="00002D47" w:rsidP="00002D47">
      <w:pPr>
        <w:numPr>
          <w:ilvl w:val="2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Tool for Assessing the Effects of Chemical Spills in Aquatic Environments</w:t>
      </w:r>
    </w:p>
    <w:p w:rsidR="00002D47" w:rsidRDefault="00002D47" w:rsidP="00002D47">
      <w:pPr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Trajectories</w:t>
      </w:r>
    </w:p>
    <w:p w:rsidR="00002D47" w:rsidRDefault="00002D47" w:rsidP="00002D47">
      <w:pPr>
        <w:numPr>
          <w:ilvl w:val="2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Digital Distribution Standard for NOAA Trajectory Analysis Information </w:t>
      </w:r>
    </w:p>
    <w:p w:rsidR="00002D47" w:rsidRDefault="00002D47" w:rsidP="00002D47">
      <w:pPr>
        <w:numPr>
          <w:ilvl w:val="2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Spill Trajectory Analysis</w:t>
      </w:r>
    </w:p>
    <w:p w:rsidR="00002D47" w:rsidRPr="0019082C" w:rsidRDefault="00002D47" w:rsidP="00002D47">
      <w:pPr>
        <w:numPr>
          <w:ilvl w:val="2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Trajectory Analysis Handbook</w:t>
      </w:r>
    </w:p>
    <w:p w:rsidR="00374F9F" w:rsidRPr="0019082C" w:rsidRDefault="00374F9F" w:rsidP="00374F9F">
      <w:pPr>
        <w:numPr>
          <w:ilvl w:val="0"/>
          <w:numId w:val="5"/>
        </w:numPr>
        <w:rPr>
          <w:sz w:val="20"/>
          <w:szCs w:val="20"/>
        </w:rPr>
      </w:pPr>
      <w:r w:rsidRPr="0019082C">
        <w:rPr>
          <w:sz w:val="20"/>
          <w:szCs w:val="20"/>
        </w:rPr>
        <w:t>Software</w:t>
      </w:r>
    </w:p>
    <w:p w:rsidR="00CF3DC8" w:rsidRPr="0019082C" w:rsidRDefault="00CF3DC8" w:rsidP="00CF3DC8">
      <w:pPr>
        <w:numPr>
          <w:ilvl w:val="1"/>
          <w:numId w:val="5"/>
        </w:numPr>
        <w:rPr>
          <w:sz w:val="20"/>
          <w:szCs w:val="20"/>
        </w:rPr>
      </w:pPr>
      <w:r w:rsidRPr="0019082C">
        <w:rPr>
          <w:sz w:val="20"/>
          <w:szCs w:val="20"/>
        </w:rPr>
        <w:t>ADIOS &amp; Manual</w:t>
      </w:r>
    </w:p>
    <w:p w:rsidR="00CF3DC8" w:rsidRPr="0019082C" w:rsidRDefault="00CF3DC8" w:rsidP="00CF3DC8">
      <w:pPr>
        <w:numPr>
          <w:ilvl w:val="1"/>
          <w:numId w:val="5"/>
        </w:numPr>
        <w:rPr>
          <w:sz w:val="20"/>
          <w:szCs w:val="20"/>
        </w:rPr>
      </w:pPr>
      <w:r w:rsidRPr="0019082C">
        <w:rPr>
          <w:sz w:val="20"/>
          <w:szCs w:val="20"/>
        </w:rPr>
        <w:t>ALOHA &amp; Manual</w:t>
      </w:r>
    </w:p>
    <w:p w:rsidR="00CF3DC8" w:rsidRPr="0019082C" w:rsidRDefault="00CF3DC8" w:rsidP="00CF3DC8">
      <w:pPr>
        <w:numPr>
          <w:ilvl w:val="1"/>
          <w:numId w:val="5"/>
        </w:numPr>
        <w:rPr>
          <w:sz w:val="20"/>
          <w:szCs w:val="20"/>
        </w:rPr>
      </w:pPr>
      <w:r w:rsidRPr="0019082C">
        <w:rPr>
          <w:sz w:val="20"/>
          <w:szCs w:val="20"/>
        </w:rPr>
        <w:t>CAMEO &amp; Manual/Chemical Fact Sheet/Fact Sheet</w:t>
      </w:r>
    </w:p>
    <w:p w:rsidR="00CF3DC8" w:rsidRPr="0019082C" w:rsidRDefault="00CF3DC8" w:rsidP="00CF3DC8">
      <w:pPr>
        <w:numPr>
          <w:ilvl w:val="1"/>
          <w:numId w:val="5"/>
        </w:numPr>
        <w:rPr>
          <w:sz w:val="20"/>
          <w:szCs w:val="20"/>
        </w:rPr>
      </w:pPr>
      <w:r w:rsidRPr="0019082C">
        <w:rPr>
          <w:sz w:val="20"/>
          <w:szCs w:val="20"/>
        </w:rPr>
        <w:t>DMP2</w:t>
      </w:r>
    </w:p>
    <w:p w:rsidR="00CF3DC8" w:rsidRPr="0019082C" w:rsidRDefault="00CF3DC8" w:rsidP="00CF3DC8">
      <w:pPr>
        <w:numPr>
          <w:ilvl w:val="1"/>
          <w:numId w:val="5"/>
        </w:numPr>
        <w:rPr>
          <w:sz w:val="20"/>
          <w:szCs w:val="20"/>
        </w:rPr>
      </w:pPr>
      <w:r w:rsidRPr="0019082C">
        <w:rPr>
          <w:sz w:val="20"/>
          <w:szCs w:val="20"/>
        </w:rPr>
        <w:t>GNOME &amp; Manual</w:t>
      </w:r>
    </w:p>
    <w:p w:rsidR="00CF3DC8" w:rsidRPr="0019082C" w:rsidRDefault="00CF3DC8" w:rsidP="00CF3DC8">
      <w:pPr>
        <w:numPr>
          <w:ilvl w:val="1"/>
          <w:numId w:val="5"/>
        </w:numPr>
        <w:rPr>
          <w:sz w:val="20"/>
          <w:szCs w:val="20"/>
        </w:rPr>
      </w:pPr>
      <w:r w:rsidRPr="0019082C">
        <w:rPr>
          <w:sz w:val="20"/>
          <w:szCs w:val="20"/>
        </w:rPr>
        <w:t>GURU</w:t>
      </w:r>
    </w:p>
    <w:p w:rsidR="00CF3DC8" w:rsidRPr="0019082C" w:rsidRDefault="00CF3DC8" w:rsidP="00CF3DC8">
      <w:pPr>
        <w:numPr>
          <w:ilvl w:val="1"/>
          <w:numId w:val="5"/>
        </w:numPr>
        <w:rPr>
          <w:sz w:val="20"/>
          <w:szCs w:val="20"/>
        </w:rPr>
      </w:pPr>
      <w:r w:rsidRPr="0019082C">
        <w:rPr>
          <w:sz w:val="20"/>
          <w:szCs w:val="20"/>
        </w:rPr>
        <w:t>MARPLOT &amp; Fact Sheet/Technical Documentation</w:t>
      </w:r>
    </w:p>
    <w:p w:rsidR="00CF3DC8" w:rsidRPr="0019082C" w:rsidRDefault="00CF3DC8" w:rsidP="00CF3DC8">
      <w:pPr>
        <w:numPr>
          <w:ilvl w:val="1"/>
          <w:numId w:val="5"/>
        </w:numPr>
        <w:rPr>
          <w:sz w:val="20"/>
          <w:szCs w:val="20"/>
        </w:rPr>
      </w:pPr>
      <w:r w:rsidRPr="0019082C">
        <w:rPr>
          <w:sz w:val="20"/>
          <w:szCs w:val="20"/>
        </w:rPr>
        <w:t>NUCOS</w:t>
      </w:r>
    </w:p>
    <w:p w:rsidR="00CF3DC8" w:rsidRPr="0019082C" w:rsidRDefault="00CF3DC8" w:rsidP="00CF3DC8">
      <w:pPr>
        <w:numPr>
          <w:ilvl w:val="1"/>
          <w:numId w:val="5"/>
        </w:numPr>
        <w:rPr>
          <w:sz w:val="20"/>
          <w:szCs w:val="20"/>
        </w:rPr>
      </w:pPr>
      <w:r w:rsidRPr="0019082C">
        <w:rPr>
          <w:sz w:val="20"/>
          <w:szCs w:val="20"/>
        </w:rPr>
        <w:t>Spill Tools &amp; Fact Sheet</w:t>
      </w:r>
    </w:p>
    <w:p w:rsidR="00CF3DC8" w:rsidRPr="0019082C" w:rsidRDefault="00CF3DC8" w:rsidP="00CF3DC8">
      <w:pPr>
        <w:numPr>
          <w:ilvl w:val="1"/>
          <w:numId w:val="5"/>
        </w:numPr>
        <w:rPr>
          <w:sz w:val="20"/>
          <w:szCs w:val="20"/>
        </w:rPr>
      </w:pPr>
      <w:r w:rsidRPr="0019082C">
        <w:rPr>
          <w:sz w:val="20"/>
          <w:szCs w:val="20"/>
        </w:rPr>
        <w:t>TAP &amp; Manual/Fact Sheet/</w:t>
      </w:r>
      <w:r w:rsidR="00854A58" w:rsidRPr="0019082C">
        <w:rPr>
          <w:sz w:val="20"/>
          <w:szCs w:val="20"/>
        </w:rPr>
        <w:t>Technical Paper</w:t>
      </w:r>
    </w:p>
    <w:p w:rsidR="00554A73" w:rsidRPr="0019082C" w:rsidRDefault="00554A73" w:rsidP="00554A73">
      <w:pPr>
        <w:ind w:left="360"/>
        <w:rPr>
          <w:sz w:val="20"/>
          <w:szCs w:val="20"/>
        </w:rPr>
      </w:pPr>
    </w:p>
    <w:p w:rsidR="003C7AC7" w:rsidRPr="0019082C" w:rsidRDefault="003C7AC7" w:rsidP="00554A73">
      <w:pPr>
        <w:ind w:left="360"/>
        <w:rPr>
          <w:sz w:val="20"/>
          <w:szCs w:val="20"/>
        </w:rPr>
      </w:pPr>
    </w:p>
    <w:p w:rsidR="00554A73" w:rsidRPr="0019082C" w:rsidRDefault="00554A73" w:rsidP="00554A73">
      <w:pPr>
        <w:ind w:left="360"/>
        <w:rPr>
          <w:sz w:val="20"/>
          <w:szCs w:val="20"/>
        </w:rPr>
      </w:pPr>
      <w:r w:rsidRPr="0019082C">
        <w:rPr>
          <w:sz w:val="20"/>
          <w:szCs w:val="20"/>
        </w:rPr>
        <w:t>USCG</w:t>
      </w:r>
    </w:p>
    <w:p w:rsidR="00854A58" w:rsidRPr="0019082C" w:rsidRDefault="00854A58" w:rsidP="00854A58">
      <w:pPr>
        <w:numPr>
          <w:ilvl w:val="0"/>
          <w:numId w:val="6"/>
        </w:numPr>
        <w:rPr>
          <w:sz w:val="20"/>
          <w:szCs w:val="20"/>
        </w:rPr>
      </w:pPr>
      <w:r w:rsidRPr="0019082C">
        <w:rPr>
          <w:sz w:val="20"/>
          <w:szCs w:val="20"/>
        </w:rPr>
        <w:t>ICS</w:t>
      </w:r>
    </w:p>
    <w:p w:rsidR="00854A58" w:rsidRPr="0019082C" w:rsidRDefault="00854A58" w:rsidP="00854A58">
      <w:pPr>
        <w:numPr>
          <w:ilvl w:val="1"/>
          <w:numId w:val="6"/>
        </w:numPr>
        <w:rPr>
          <w:sz w:val="20"/>
          <w:szCs w:val="20"/>
        </w:rPr>
      </w:pPr>
      <w:r w:rsidRPr="0019082C">
        <w:rPr>
          <w:sz w:val="20"/>
          <w:szCs w:val="20"/>
        </w:rPr>
        <w:t>ICS Forms (MSWord &amp; PDF)</w:t>
      </w:r>
    </w:p>
    <w:p w:rsidR="00854A58" w:rsidRPr="0019082C" w:rsidRDefault="00854A58" w:rsidP="00854A58">
      <w:pPr>
        <w:numPr>
          <w:ilvl w:val="1"/>
          <w:numId w:val="6"/>
        </w:numPr>
        <w:rPr>
          <w:sz w:val="20"/>
          <w:szCs w:val="20"/>
        </w:rPr>
      </w:pPr>
      <w:r w:rsidRPr="0019082C">
        <w:rPr>
          <w:sz w:val="20"/>
          <w:szCs w:val="20"/>
        </w:rPr>
        <w:t>Incident Management Handbook</w:t>
      </w:r>
    </w:p>
    <w:p w:rsidR="00854A58" w:rsidRPr="0019082C" w:rsidRDefault="00854A58" w:rsidP="00854A58">
      <w:pPr>
        <w:numPr>
          <w:ilvl w:val="1"/>
          <w:numId w:val="6"/>
        </w:numPr>
        <w:rPr>
          <w:sz w:val="20"/>
          <w:szCs w:val="20"/>
        </w:rPr>
      </w:pPr>
      <w:r w:rsidRPr="0019082C">
        <w:rPr>
          <w:sz w:val="20"/>
          <w:szCs w:val="20"/>
        </w:rPr>
        <w:t>Planning P</w:t>
      </w:r>
    </w:p>
    <w:p w:rsidR="00854A58" w:rsidRPr="0019082C" w:rsidRDefault="00854A58" w:rsidP="00854A58">
      <w:pPr>
        <w:numPr>
          <w:ilvl w:val="1"/>
          <w:numId w:val="6"/>
        </w:numPr>
        <w:rPr>
          <w:sz w:val="20"/>
          <w:szCs w:val="20"/>
        </w:rPr>
      </w:pPr>
      <w:r w:rsidRPr="0019082C">
        <w:rPr>
          <w:sz w:val="20"/>
          <w:szCs w:val="20"/>
        </w:rPr>
        <w:t>Position Job Aids</w:t>
      </w:r>
    </w:p>
    <w:p w:rsidR="00854A58" w:rsidRPr="0019082C" w:rsidRDefault="00854A58" w:rsidP="00854A58">
      <w:pPr>
        <w:numPr>
          <w:ilvl w:val="1"/>
          <w:numId w:val="6"/>
        </w:numPr>
        <w:rPr>
          <w:sz w:val="20"/>
          <w:szCs w:val="20"/>
        </w:rPr>
      </w:pPr>
      <w:r w:rsidRPr="0019082C">
        <w:rPr>
          <w:sz w:val="20"/>
          <w:szCs w:val="20"/>
        </w:rPr>
        <w:t>Tools/Supplies – Command Post</w:t>
      </w:r>
    </w:p>
    <w:p w:rsidR="00854A58" w:rsidRPr="0019082C" w:rsidRDefault="00854A58" w:rsidP="00854A58">
      <w:pPr>
        <w:numPr>
          <w:ilvl w:val="0"/>
          <w:numId w:val="6"/>
        </w:numPr>
        <w:rPr>
          <w:sz w:val="20"/>
          <w:szCs w:val="20"/>
        </w:rPr>
      </w:pPr>
      <w:r w:rsidRPr="0019082C">
        <w:rPr>
          <w:sz w:val="20"/>
          <w:szCs w:val="20"/>
        </w:rPr>
        <w:t>Response</w:t>
      </w:r>
    </w:p>
    <w:p w:rsidR="00623FD2" w:rsidRDefault="00623FD2" w:rsidP="00854A58">
      <w:pPr>
        <w:numPr>
          <w:ilvl w:val="1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Factsheet:  Who Decides What Products Can be Used During an Oil Spill Response</w:t>
      </w:r>
    </w:p>
    <w:p w:rsidR="00854A58" w:rsidRPr="0019082C" w:rsidRDefault="00854A58" w:rsidP="00854A58">
      <w:pPr>
        <w:numPr>
          <w:ilvl w:val="1"/>
          <w:numId w:val="6"/>
        </w:numPr>
        <w:rPr>
          <w:sz w:val="20"/>
          <w:szCs w:val="20"/>
        </w:rPr>
      </w:pPr>
      <w:proofErr w:type="spellStart"/>
      <w:r w:rsidRPr="0019082C">
        <w:rPr>
          <w:sz w:val="20"/>
          <w:szCs w:val="20"/>
        </w:rPr>
        <w:t>Swiftwater</w:t>
      </w:r>
      <w:proofErr w:type="spellEnd"/>
      <w:r w:rsidRPr="0019082C">
        <w:rPr>
          <w:sz w:val="20"/>
          <w:szCs w:val="20"/>
        </w:rPr>
        <w:t xml:space="preserve"> Response Field Guide</w:t>
      </w:r>
    </w:p>
    <w:p w:rsidR="003C7AC7" w:rsidRPr="0019082C" w:rsidRDefault="003C7AC7" w:rsidP="003C7AC7">
      <w:pPr>
        <w:rPr>
          <w:sz w:val="20"/>
          <w:szCs w:val="20"/>
        </w:rPr>
      </w:pPr>
    </w:p>
    <w:p w:rsidR="003C7AC7" w:rsidRPr="0019082C" w:rsidRDefault="003C7AC7" w:rsidP="003C7AC7">
      <w:pPr>
        <w:rPr>
          <w:sz w:val="20"/>
          <w:szCs w:val="20"/>
        </w:rPr>
      </w:pPr>
    </w:p>
    <w:p w:rsidR="00554A73" w:rsidRPr="0019082C" w:rsidRDefault="00554A73" w:rsidP="00554A73">
      <w:pPr>
        <w:ind w:left="360"/>
        <w:rPr>
          <w:sz w:val="20"/>
          <w:szCs w:val="20"/>
        </w:rPr>
      </w:pPr>
      <w:r w:rsidRPr="0019082C">
        <w:rPr>
          <w:sz w:val="20"/>
          <w:szCs w:val="20"/>
        </w:rPr>
        <w:t>USFWS</w:t>
      </w:r>
    </w:p>
    <w:p w:rsidR="003C7AC7" w:rsidRPr="0019082C" w:rsidRDefault="003C7AC7" w:rsidP="003C7AC7">
      <w:pPr>
        <w:numPr>
          <w:ilvl w:val="2"/>
          <w:numId w:val="6"/>
        </w:numPr>
        <w:tabs>
          <w:tab w:val="clear" w:pos="2520"/>
        </w:tabs>
        <w:ind w:left="1080"/>
        <w:rPr>
          <w:sz w:val="20"/>
          <w:szCs w:val="20"/>
        </w:rPr>
      </w:pPr>
      <w:r w:rsidRPr="0019082C">
        <w:rPr>
          <w:sz w:val="20"/>
          <w:szCs w:val="20"/>
        </w:rPr>
        <w:t>NRDA – 2007 JAT Recommendations</w:t>
      </w:r>
    </w:p>
    <w:p w:rsidR="00554A73" w:rsidRDefault="00554A73"/>
    <w:p w:rsidR="000E2838" w:rsidRDefault="008D4A0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E2838" w:rsidRDefault="000E2838">
      <w:pPr>
        <w:rPr>
          <w:b/>
          <w:sz w:val="28"/>
          <w:szCs w:val="28"/>
        </w:rPr>
      </w:pPr>
    </w:p>
    <w:p w:rsidR="00554A73" w:rsidRPr="0019082C" w:rsidRDefault="00554A73">
      <w:pPr>
        <w:rPr>
          <w:b/>
          <w:sz w:val="28"/>
          <w:szCs w:val="28"/>
          <w:u w:val="single"/>
        </w:rPr>
      </w:pPr>
      <w:r w:rsidRPr="0019082C">
        <w:rPr>
          <w:b/>
          <w:sz w:val="28"/>
          <w:szCs w:val="28"/>
          <w:u w:val="single"/>
        </w:rPr>
        <w:t>Industry</w:t>
      </w:r>
    </w:p>
    <w:p w:rsidR="0019082C" w:rsidRPr="003C7AC7" w:rsidRDefault="0019082C">
      <w:pPr>
        <w:rPr>
          <w:b/>
          <w:sz w:val="28"/>
          <w:szCs w:val="28"/>
        </w:rPr>
      </w:pPr>
    </w:p>
    <w:p w:rsidR="00554A73" w:rsidRPr="0019082C" w:rsidRDefault="00554A73" w:rsidP="003C7AC7">
      <w:pPr>
        <w:ind w:left="360"/>
        <w:rPr>
          <w:sz w:val="20"/>
          <w:szCs w:val="20"/>
        </w:rPr>
      </w:pPr>
      <w:smartTag w:uri="urn:schemas-microsoft-com:office:smarttags" w:element="stockticker">
        <w:r w:rsidRPr="0019082C">
          <w:rPr>
            <w:sz w:val="20"/>
            <w:szCs w:val="20"/>
          </w:rPr>
          <w:t>API</w:t>
        </w:r>
      </w:smartTag>
    </w:p>
    <w:p w:rsidR="003C7AC7" w:rsidRPr="0019082C" w:rsidRDefault="003C7AC7" w:rsidP="003C7AC7">
      <w:pPr>
        <w:numPr>
          <w:ilvl w:val="2"/>
          <w:numId w:val="6"/>
        </w:numPr>
        <w:tabs>
          <w:tab w:val="clear" w:pos="2520"/>
        </w:tabs>
        <w:ind w:left="1080"/>
        <w:rPr>
          <w:sz w:val="20"/>
          <w:szCs w:val="20"/>
        </w:rPr>
      </w:pPr>
      <w:r w:rsidRPr="0019082C">
        <w:rPr>
          <w:sz w:val="20"/>
          <w:szCs w:val="20"/>
        </w:rPr>
        <w:t>Dispersants</w:t>
      </w:r>
    </w:p>
    <w:p w:rsidR="003C7AC7" w:rsidRDefault="00EB61F5" w:rsidP="003C7AC7">
      <w:pPr>
        <w:numPr>
          <w:ilvl w:val="1"/>
          <w:numId w:val="6"/>
        </w:numPr>
        <w:rPr>
          <w:sz w:val="20"/>
          <w:szCs w:val="20"/>
        </w:rPr>
      </w:pPr>
      <w:r w:rsidRPr="0019082C">
        <w:rPr>
          <w:sz w:val="20"/>
          <w:szCs w:val="20"/>
        </w:rPr>
        <w:t>A Decision-Maker’s Guide to Dispersants</w:t>
      </w:r>
    </w:p>
    <w:p w:rsidR="00623FD2" w:rsidRDefault="00623FD2" w:rsidP="003C7AC7">
      <w:pPr>
        <w:numPr>
          <w:ilvl w:val="1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Aerial and Vessel Dispersant Operations</w:t>
      </w:r>
    </w:p>
    <w:p w:rsidR="00623FD2" w:rsidRDefault="00623FD2" w:rsidP="003C7AC7">
      <w:pPr>
        <w:numPr>
          <w:ilvl w:val="1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Dispersant Use in Arctic Environment</w:t>
      </w:r>
    </w:p>
    <w:p w:rsidR="00623FD2" w:rsidRDefault="00623FD2" w:rsidP="003C7AC7">
      <w:pPr>
        <w:numPr>
          <w:ilvl w:val="1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Dispersants – Human Health and Safety</w:t>
      </w:r>
    </w:p>
    <w:p w:rsidR="00623FD2" w:rsidRDefault="00623FD2" w:rsidP="003C7AC7">
      <w:pPr>
        <w:numPr>
          <w:ilvl w:val="1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Dispersant Use Approvals</w:t>
      </w:r>
    </w:p>
    <w:p w:rsidR="00623FD2" w:rsidRDefault="00623FD2" w:rsidP="003C7AC7">
      <w:pPr>
        <w:numPr>
          <w:ilvl w:val="1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Dispersant Use &amp; Regulation Timeline</w:t>
      </w:r>
    </w:p>
    <w:p w:rsidR="00623FD2" w:rsidRDefault="00623FD2" w:rsidP="003C7AC7">
      <w:pPr>
        <w:numPr>
          <w:ilvl w:val="1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Fate of Oil and Weathering</w:t>
      </w:r>
    </w:p>
    <w:p w:rsidR="00623FD2" w:rsidRDefault="00623FD2" w:rsidP="003C7AC7">
      <w:pPr>
        <w:numPr>
          <w:ilvl w:val="1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Introduction to Dispersants</w:t>
      </w:r>
    </w:p>
    <w:p w:rsidR="00623FD2" w:rsidRDefault="00623FD2" w:rsidP="003C7AC7">
      <w:pPr>
        <w:numPr>
          <w:ilvl w:val="1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Subsea and Point Source</w:t>
      </w:r>
    </w:p>
    <w:p w:rsidR="00623FD2" w:rsidRDefault="00623FD2" w:rsidP="003C7AC7">
      <w:pPr>
        <w:numPr>
          <w:ilvl w:val="1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Toxicity and Dispersants</w:t>
      </w:r>
    </w:p>
    <w:p w:rsidR="00623FD2" w:rsidRPr="0019082C" w:rsidRDefault="00623FD2" w:rsidP="003C7AC7">
      <w:pPr>
        <w:numPr>
          <w:ilvl w:val="1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Dispersant Use Tradeoffs</w:t>
      </w:r>
    </w:p>
    <w:p w:rsidR="003C7AC7" w:rsidRPr="0019082C" w:rsidRDefault="003C7AC7" w:rsidP="003C7AC7">
      <w:pPr>
        <w:numPr>
          <w:ilvl w:val="2"/>
          <w:numId w:val="6"/>
        </w:numPr>
        <w:tabs>
          <w:tab w:val="clear" w:pos="2520"/>
        </w:tabs>
        <w:ind w:left="1080"/>
        <w:rPr>
          <w:sz w:val="20"/>
          <w:szCs w:val="20"/>
        </w:rPr>
      </w:pPr>
      <w:r w:rsidRPr="0019082C">
        <w:rPr>
          <w:sz w:val="20"/>
          <w:szCs w:val="20"/>
        </w:rPr>
        <w:t>Fates – Effects</w:t>
      </w:r>
    </w:p>
    <w:p w:rsidR="00EB61F5" w:rsidRPr="0019082C" w:rsidRDefault="00EB61F5" w:rsidP="00EB61F5">
      <w:pPr>
        <w:numPr>
          <w:ilvl w:val="1"/>
          <w:numId w:val="6"/>
        </w:numPr>
        <w:rPr>
          <w:sz w:val="20"/>
          <w:szCs w:val="20"/>
        </w:rPr>
      </w:pPr>
      <w:r w:rsidRPr="0019082C">
        <w:rPr>
          <w:sz w:val="20"/>
          <w:szCs w:val="20"/>
        </w:rPr>
        <w:t>Effects of Oil and Chemically Dispersed Oil in the Environment</w:t>
      </w:r>
    </w:p>
    <w:p w:rsidR="00EB61F5" w:rsidRPr="0019082C" w:rsidRDefault="00EB61F5" w:rsidP="003C7AC7">
      <w:pPr>
        <w:numPr>
          <w:ilvl w:val="1"/>
          <w:numId w:val="6"/>
        </w:numPr>
        <w:rPr>
          <w:sz w:val="20"/>
          <w:szCs w:val="20"/>
        </w:rPr>
      </w:pPr>
      <w:r w:rsidRPr="0019082C">
        <w:rPr>
          <w:sz w:val="20"/>
          <w:szCs w:val="20"/>
        </w:rPr>
        <w:t>Fate of Spilled Oil in Marine Waters</w:t>
      </w:r>
    </w:p>
    <w:p w:rsidR="003C7AC7" w:rsidRPr="0019082C" w:rsidRDefault="003C7AC7" w:rsidP="003C7AC7">
      <w:pPr>
        <w:numPr>
          <w:ilvl w:val="2"/>
          <w:numId w:val="6"/>
        </w:numPr>
        <w:tabs>
          <w:tab w:val="clear" w:pos="2520"/>
        </w:tabs>
        <w:ind w:left="1080"/>
        <w:rPr>
          <w:sz w:val="20"/>
          <w:szCs w:val="20"/>
        </w:rPr>
      </w:pPr>
      <w:r w:rsidRPr="0019082C">
        <w:rPr>
          <w:sz w:val="20"/>
          <w:szCs w:val="20"/>
        </w:rPr>
        <w:t>In-Situ Burning</w:t>
      </w:r>
    </w:p>
    <w:p w:rsidR="00EB61F5" w:rsidRPr="0019082C" w:rsidRDefault="00EB61F5" w:rsidP="003C7AC7">
      <w:pPr>
        <w:numPr>
          <w:ilvl w:val="1"/>
          <w:numId w:val="6"/>
        </w:numPr>
        <w:rPr>
          <w:sz w:val="20"/>
          <w:szCs w:val="20"/>
        </w:rPr>
      </w:pPr>
      <w:r w:rsidRPr="0019082C">
        <w:rPr>
          <w:sz w:val="20"/>
          <w:szCs w:val="20"/>
        </w:rPr>
        <w:t>In-Situ Burning – The Fate of Burned Oil</w:t>
      </w:r>
    </w:p>
    <w:p w:rsidR="00EB61F5" w:rsidRDefault="00EB61F5" w:rsidP="003C7AC7">
      <w:pPr>
        <w:numPr>
          <w:ilvl w:val="1"/>
          <w:numId w:val="6"/>
        </w:numPr>
        <w:rPr>
          <w:sz w:val="20"/>
          <w:szCs w:val="20"/>
        </w:rPr>
      </w:pPr>
      <w:r w:rsidRPr="0019082C">
        <w:rPr>
          <w:sz w:val="20"/>
          <w:szCs w:val="20"/>
        </w:rPr>
        <w:t>In-Situ Burning – A Decision-Maker’s Guide to In-Situ Burning</w:t>
      </w:r>
    </w:p>
    <w:p w:rsidR="0019082C" w:rsidRDefault="0019082C" w:rsidP="0019082C">
      <w:pPr>
        <w:ind w:left="1440"/>
        <w:rPr>
          <w:sz w:val="20"/>
          <w:szCs w:val="20"/>
        </w:rPr>
      </w:pPr>
    </w:p>
    <w:p w:rsidR="0019082C" w:rsidRPr="0019082C" w:rsidRDefault="0019082C" w:rsidP="00623FD2">
      <w:pPr>
        <w:rPr>
          <w:sz w:val="20"/>
          <w:szCs w:val="20"/>
        </w:rPr>
      </w:pPr>
    </w:p>
    <w:p w:rsidR="00623FD2" w:rsidRDefault="00623FD2" w:rsidP="003C7AC7">
      <w:pPr>
        <w:ind w:left="360"/>
        <w:rPr>
          <w:sz w:val="20"/>
          <w:szCs w:val="20"/>
        </w:rPr>
      </w:pPr>
      <w:r>
        <w:rPr>
          <w:sz w:val="20"/>
          <w:szCs w:val="20"/>
        </w:rPr>
        <w:t>IPIECA</w:t>
      </w:r>
    </w:p>
    <w:p w:rsidR="00623FD2" w:rsidRDefault="00623FD2" w:rsidP="00623FD2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Oil Spill Compensation</w:t>
      </w:r>
    </w:p>
    <w:p w:rsidR="00623FD2" w:rsidRDefault="00623FD2" w:rsidP="00623FD2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Managing Fatigue in the Workplace</w:t>
      </w:r>
    </w:p>
    <w:p w:rsidR="00623FD2" w:rsidRDefault="00623FD2" w:rsidP="00623FD2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Sensitivity Mapping for Oil Spill Response</w:t>
      </w:r>
    </w:p>
    <w:p w:rsidR="00623FD2" w:rsidRDefault="00623FD2" w:rsidP="00623FD2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Oil Spill Preparedness and Response</w:t>
      </w:r>
    </w:p>
    <w:p w:rsidR="00623FD2" w:rsidRDefault="00623FD2" w:rsidP="00623FD2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Operating in Sensitive Environments</w:t>
      </w:r>
    </w:p>
    <w:p w:rsidR="00623FD2" w:rsidRDefault="00623FD2" w:rsidP="00623FD2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Managing Workplace Stress</w:t>
      </w:r>
    </w:p>
    <w:p w:rsidR="00623FD2" w:rsidRDefault="00623FD2" w:rsidP="00623FD2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Guide to Tiered Preparedness and Response</w:t>
      </w:r>
    </w:p>
    <w:p w:rsidR="00623FD2" w:rsidRDefault="00623FD2" w:rsidP="00623FD2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Guidelines on Biological Impact of Oil Pollution</w:t>
      </w:r>
    </w:p>
    <w:p w:rsidR="00623FD2" w:rsidRDefault="00623FD2" w:rsidP="00623FD2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Guidelines on Biological Impact of Oil Pollution</w:t>
      </w:r>
    </w:p>
    <w:p w:rsidR="00623FD2" w:rsidRDefault="00623FD2" w:rsidP="00623FD2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Gui</w:t>
      </w:r>
      <w:r w:rsidR="00305FF2">
        <w:rPr>
          <w:sz w:val="20"/>
          <w:szCs w:val="20"/>
        </w:rPr>
        <w:t>d</w:t>
      </w:r>
      <w:r>
        <w:rPr>
          <w:sz w:val="20"/>
          <w:szCs w:val="20"/>
        </w:rPr>
        <w:t>e to Contingency Planning for Oil Spills on Water</w:t>
      </w:r>
    </w:p>
    <w:p w:rsidR="00305FF2" w:rsidRDefault="00305FF2" w:rsidP="00623FD2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Biological Impacts of Oil Pollution:  Coral Reefs</w:t>
      </w:r>
    </w:p>
    <w:p w:rsidR="00305FF2" w:rsidRDefault="00305FF2" w:rsidP="00623FD2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Biological Impacts of Oil Pollution:  Mangroves</w:t>
      </w:r>
    </w:p>
    <w:p w:rsidR="00305FF2" w:rsidRDefault="00305FF2" w:rsidP="00623FD2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Dispersants and Their Role in Oil Spill Response</w:t>
      </w:r>
    </w:p>
    <w:p w:rsidR="00305FF2" w:rsidRDefault="00305FF2" w:rsidP="00623FD2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Biological Impacts of Oil Pollution:  Saltmarshes</w:t>
      </w:r>
    </w:p>
    <w:p w:rsidR="00305FF2" w:rsidRDefault="00305FF2" w:rsidP="00623FD2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Biological Impacts of Oil Pollution:  Rocky Shores</w:t>
      </w:r>
    </w:p>
    <w:p w:rsidR="00305FF2" w:rsidRDefault="00305FF2" w:rsidP="00623FD2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Biological Impacts of Oil Pollution:  Fisheries</w:t>
      </w:r>
    </w:p>
    <w:p w:rsidR="00305FF2" w:rsidRDefault="00305FF2" w:rsidP="00623FD2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Biological Impacts of Oil Pollution:  Sedimentary Shores</w:t>
      </w:r>
    </w:p>
    <w:p w:rsidR="00305FF2" w:rsidRDefault="00305FF2" w:rsidP="00623FD2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Choosing Spill Response Options to Minimize Damage</w:t>
      </w:r>
    </w:p>
    <w:p w:rsidR="00305FF2" w:rsidRDefault="00305FF2" w:rsidP="00623FD2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Oil Spill Responder Safety</w:t>
      </w:r>
    </w:p>
    <w:p w:rsidR="00305FF2" w:rsidRDefault="00305FF2" w:rsidP="00623FD2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Guidelines for Oil Spill Waste Minimization and Management</w:t>
      </w:r>
    </w:p>
    <w:p w:rsidR="00305FF2" w:rsidRDefault="00305FF2" w:rsidP="00623FD2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A guide to Oiled Wildlife Response Planning</w:t>
      </w:r>
    </w:p>
    <w:p w:rsidR="00305FF2" w:rsidRDefault="00305FF2" w:rsidP="00623FD2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Water Resource Management</w:t>
      </w:r>
    </w:p>
    <w:p w:rsidR="00623FD2" w:rsidRDefault="00623FD2" w:rsidP="003C7AC7">
      <w:pPr>
        <w:ind w:left="360"/>
        <w:rPr>
          <w:sz w:val="20"/>
          <w:szCs w:val="20"/>
        </w:rPr>
      </w:pPr>
    </w:p>
    <w:p w:rsidR="00623FD2" w:rsidRDefault="00623FD2" w:rsidP="003C7AC7">
      <w:pPr>
        <w:ind w:left="360"/>
        <w:rPr>
          <w:sz w:val="20"/>
          <w:szCs w:val="20"/>
        </w:rPr>
      </w:pPr>
    </w:p>
    <w:p w:rsidR="00554A73" w:rsidRPr="0019082C" w:rsidRDefault="00305FF2" w:rsidP="003C7AC7">
      <w:pPr>
        <w:ind w:left="360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554A73" w:rsidRPr="0019082C">
        <w:rPr>
          <w:sz w:val="20"/>
          <w:szCs w:val="20"/>
        </w:rPr>
        <w:lastRenderedPageBreak/>
        <w:t>ITOPF</w:t>
      </w:r>
    </w:p>
    <w:p w:rsidR="00EB61F5" w:rsidRPr="0019082C" w:rsidRDefault="00EB61F5" w:rsidP="00EB61F5">
      <w:pPr>
        <w:numPr>
          <w:ilvl w:val="0"/>
          <w:numId w:val="7"/>
        </w:numPr>
        <w:rPr>
          <w:sz w:val="20"/>
          <w:szCs w:val="20"/>
        </w:rPr>
      </w:pPr>
      <w:r w:rsidRPr="0019082C">
        <w:rPr>
          <w:sz w:val="20"/>
          <w:szCs w:val="20"/>
        </w:rPr>
        <w:t>Endpoints</w:t>
      </w:r>
    </w:p>
    <w:p w:rsidR="00EB61F5" w:rsidRPr="0019082C" w:rsidRDefault="00EB61F5" w:rsidP="00EB61F5">
      <w:pPr>
        <w:numPr>
          <w:ilvl w:val="1"/>
          <w:numId w:val="7"/>
        </w:numPr>
        <w:rPr>
          <w:sz w:val="20"/>
          <w:szCs w:val="20"/>
        </w:rPr>
      </w:pPr>
      <w:r w:rsidRPr="0019082C">
        <w:rPr>
          <w:sz w:val="20"/>
          <w:szCs w:val="20"/>
        </w:rPr>
        <w:t xml:space="preserve">When Should </w:t>
      </w:r>
      <w:proofErr w:type="gramStart"/>
      <w:r w:rsidRPr="0019082C">
        <w:rPr>
          <w:sz w:val="20"/>
          <w:szCs w:val="20"/>
        </w:rPr>
        <w:t>Clean-</w:t>
      </w:r>
      <w:proofErr w:type="gramEnd"/>
      <w:r w:rsidRPr="0019082C">
        <w:rPr>
          <w:sz w:val="20"/>
          <w:szCs w:val="20"/>
        </w:rPr>
        <w:t xml:space="preserve">up Operations Be Brought to a Close </w:t>
      </w:r>
      <w:r w:rsidR="007801F3" w:rsidRPr="0019082C">
        <w:rPr>
          <w:sz w:val="20"/>
          <w:szCs w:val="20"/>
        </w:rPr>
        <w:t>- How</w:t>
      </w:r>
      <w:r w:rsidRPr="0019082C">
        <w:rPr>
          <w:sz w:val="20"/>
          <w:szCs w:val="20"/>
        </w:rPr>
        <w:t xml:space="preserve"> Clean is Clean?</w:t>
      </w:r>
    </w:p>
    <w:p w:rsidR="00EB61F5" w:rsidRPr="0019082C" w:rsidRDefault="00EB61F5" w:rsidP="00EB61F5">
      <w:pPr>
        <w:numPr>
          <w:ilvl w:val="1"/>
          <w:numId w:val="7"/>
        </w:numPr>
        <w:rPr>
          <w:sz w:val="20"/>
          <w:szCs w:val="20"/>
        </w:rPr>
      </w:pPr>
      <w:r w:rsidRPr="0019082C">
        <w:rPr>
          <w:sz w:val="20"/>
          <w:szCs w:val="20"/>
        </w:rPr>
        <w:t>Fate of Marine Oil Spills – Technical Information Paper</w:t>
      </w:r>
    </w:p>
    <w:p w:rsidR="00EB61F5" w:rsidRPr="0019082C" w:rsidRDefault="00EB61F5" w:rsidP="00EB61F5">
      <w:pPr>
        <w:numPr>
          <w:ilvl w:val="1"/>
          <w:numId w:val="7"/>
        </w:numPr>
        <w:rPr>
          <w:sz w:val="20"/>
          <w:szCs w:val="20"/>
        </w:rPr>
      </w:pPr>
      <w:r w:rsidRPr="0019082C">
        <w:rPr>
          <w:sz w:val="20"/>
          <w:szCs w:val="20"/>
        </w:rPr>
        <w:t>Termination of Shoreline Cleanup – A Technical Perspective</w:t>
      </w:r>
    </w:p>
    <w:p w:rsidR="00EB61F5" w:rsidRPr="0019082C" w:rsidRDefault="00EB61F5" w:rsidP="00EB61F5">
      <w:pPr>
        <w:numPr>
          <w:ilvl w:val="0"/>
          <w:numId w:val="7"/>
        </w:numPr>
        <w:rPr>
          <w:sz w:val="20"/>
          <w:szCs w:val="20"/>
        </w:rPr>
      </w:pPr>
      <w:r w:rsidRPr="0019082C">
        <w:rPr>
          <w:sz w:val="20"/>
          <w:szCs w:val="20"/>
        </w:rPr>
        <w:t>Impacts</w:t>
      </w:r>
    </w:p>
    <w:p w:rsidR="00EB61F5" w:rsidRPr="0019082C" w:rsidRDefault="00EB61F5" w:rsidP="00EB61F5">
      <w:pPr>
        <w:numPr>
          <w:ilvl w:val="1"/>
          <w:numId w:val="7"/>
        </w:numPr>
        <w:rPr>
          <w:sz w:val="20"/>
          <w:szCs w:val="20"/>
        </w:rPr>
      </w:pPr>
      <w:r w:rsidRPr="0019082C">
        <w:rPr>
          <w:sz w:val="20"/>
          <w:szCs w:val="20"/>
        </w:rPr>
        <w:t>The Environmental Impact of Marine Oil Spills – Effects, Recovery &amp; Compensation</w:t>
      </w:r>
    </w:p>
    <w:p w:rsidR="00EB61F5" w:rsidRPr="0019082C" w:rsidRDefault="00EB61F5" w:rsidP="00EB61F5">
      <w:pPr>
        <w:numPr>
          <w:ilvl w:val="1"/>
          <w:numId w:val="7"/>
        </w:numPr>
        <w:rPr>
          <w:sz w:val="20"/>
          <w:szCs w:val="20"/>
        </w:rPr>
      </w:pPr>
      <w:r w:rsidRPr="0019082C">
        <w:rPr>
          <w:sz w:val="20"/>
          <w:szCs w:val="20"/>
        </w:rPr>
        <w:t>Oil Spill Effects on Fisheries – Technical Information Paper</w:t>
      </w:r>
    </w:p>
    <w:p w:rsidR="00EB61F5" w:rsidRPr="0019082C" w:rsidRDefault="00EB61F5" w:rsidP="00EB61F5">
      <w:pPr>
        <w:numPr>
          <w:ilvl w:val="1"/>
          <w:numId w:val="7"/>
        </w:numPr>
        <w:rPr>
          <w:sz w:val="20"/>
          <w:szCs w:val="20"/>
        </w:rPr>
      </w:pPr>
      <w:r w:rsidRPr="0019082C">
        <w:rPr>
          <w:sz w:val="20"/>
          <w:szCs w:val="20"/>
        </w:rPr>
        <w:t xml:space="preserve">Persistent </w:t>
      </w:r>
      <w:r w:rsidR="007801F3" w:rsidRPr="0019082C">
        <w:rPr>
          <w:sz w:val="20"/>
          <w:szCs w:val="20"/>
        </w:rPr>
        <w:t>vs.</w:t>
      </w:r>
      <w:r w:rsidRPr="0019082C">
        <w:rPr>
          <w:sz w:val="20"/>
          <w:szCs w:val="20"/>
        </w:rPr>
        <w:t xml:space="preserve"> Non-Persistent Oils: What You Need to Know</w:t>
      </w:r>
    </w:p>
    <w:p w:rsidR="00EB61F5" w:rsidRPr="0019082C" w:rsidRDefault="00EB61F5" w:rsidP="00EB61F5">
      <w:pPr>
        <w:numPr>
          <w:ilvl w:val="1"/>
          <w:numId w:val="7"/>
        </w:numPr>
        <w:rPr>
          <w:sz w:val="20"/>
          <w:szCs w:val="20"/>
        </w:rPr>
      </w:pPr>
      <w:r w:rsidRPr="0019082C">
        <w:rPr>
          <w:sz w:val="20"/>
          <w:szCs w:val="20"/>
        </w:rPr>
        <w:t xml:space="preserve">Effects of Oil Pollution on Major Municipal and </w:t>
      </w:r>
      <w:smartTag w:uri="urn:schemas-microsoft-com:office:smarttags" w:element="place">
        <w:smartTag w:uri="urn:schemas-microsoft-com:office:smarttags" w:element="PlaceName">
          <w:r w:rsidRPr="0019082C">
            <w:rPr>
              <w:sz w:val="20"/>
              <w:szCs w:val="20"/>
            </w:rPr>
            <w:t>Industrial</w:t>
          </w:r>
        </w:smartTag>
        <w:r w:rsidRPr="0019082C">
          <w:rPr>
            <w:sz w:val="20"/>
            <w:szCs w:val="20"/>
          </w:rPr>
          <w:t xml:space="preserve"> </w:t>
        </w:r>
        <w:smartTag w:uri="urn:schemas-microsoft-com:office:smarttags" w:element="PlaceType">
          <w:r w:rsidRPr="0019082C">
            <w:rPr>
              <w:sz w:val="20"/>
              <w:szCs w:val="20"/>
            </w:rPr>
            <w:t>Sea</w:t>
          </w:r>
        </w:smartTag>
      </w:smartTag>
      <w:r w:rsidRPr="0019082C">
        <w:rPr>
          <w:sz w:val="20"/>
          <w:szCs w:val="20"/>
        </w:rPr>
        <w:t xml:space="preserve"> Water Abstractions</w:t>
      </w:r>
    </w:p>
    <w:p w:rsidR="00EB61F5" w:rsidRPr="0019082C" w:rsidRDefault="00DB5625" w:rsidP="00EB61F5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Resp</w:t>
      </w:r>
      <w:r w:rsidR="00EB61F5" w:rsidRPr="0019082C">
        <w:rPr>
          <w:sz w:val="20"/>
          <w:szCs w:val="20"/>
        </w:rPr>
        <w:t>onse</w:t>
      </w:r>
    </w:p>
    <w:p w:rsidR="00C577E6" w:rsidRPr="0019082C" w:rsidRDefault="00C577E6" w:rsidP="00C577E6">
      <w:pPr>
        <w:numPr>
          <w:ilvl w:val="1"/>
          <w:numId w:val="7"/>
        </w:numPr>
        <w:rPr>
          <w:sz w:val="20"/>
          <w:szCs w:val="20"/>
        </w:rPr>
      </w:pPr>
      <w:r w:rsidRPr="0019082C">
        <w:rPr>
          <w:sz w:val="20"/>
          <w:szCs w:val="20"/>
        </w:rPr>
        <w:t>Aerial Observation of Oil - Technical Information Paper</w:t>
      </w:r>
    </w:p>
    <w:p w:rsidR="00C577E6" w:rsidRPr="0019082C" w:rsidRDefault="00C577E6" w:rsidP="00C577E6">
      <w:pPr>
        <w:numPr>
          <w:ilvl w:val="1"/>
          <w:numId w:val="7"/>
        </w:numPr>
        <w:rPr>
          <w:sz w:val="20"/>
          <w:szCs w:val="20"/>
        </w:rPr>
      </w:pPr>
      <w:r w:rsidRPr="0019082C">
        <w:rPr>
          <w:sz w:val="20"/>
          <w:szCs w:val="20"/>
        </w:rPr>
        <w:t>The Use of Chemical Dispersants to Treat Oil Spills - Technical Information Paper</w:t>
      </w:r>
    </w:p>
    <w:p w:rsidR="00C577E6" w:rsidRPr="0019082C" w:rsidRDefault="00C577E6" w:rsidP="00C577E6">
      <w:pPr>
        <w:numPr>
          <w:ilvl w:val="1"/>
          <w:numId w:val="7"/>
        </w:numPr>
        <w:rPr>
          <w:sz w:val="20"/>
          <w:szCs w:val="20"/>
        </w:rPr>
      </w:pPr>
      <w:r w:rsidRPr="0019082C">
        <w:rPr>
          <w:sz w:val="20"/>
          <w:szCs w:val="20"/>
        </w:rPr>
        <w:t>Management and Work Force Requirements for Effective Shoreline Cleaning Operations</w:t>
      </w:r>
    </w:p>
    <w:p w:rsidR="00C577E6" w:rsidRPr="0019082C" w:rsidRDefault="00C577E6" w:rsidP="00C577E6">
      <w:pPr>
        <w:numPr>
          <w:ilvl w:val="1"/>
          <w:numId w:val="7"/>
        </w:numPr>
        <w:rPr>
          <w:sz w:val="20"/>
          <w:szCs w:val="20"/>
        </w:rPr>
      </w:pPr>
      <w:r w:rsidRPr="0019082C">
        <w:rPr>
          <w:sz w:val="20"/>
          <w:szCs w:val="20"/>
        </w:rPr>
        <w:t>A Review of the Problems Posed by Spills of Heavy Fuel Oils</w:t>
      </w:r>
    </w:p>
    <w:p w:rsidR="00C577E6" w:rsidRPr="0019082C" w:rsidRDefault="00C577E6" w:rsidP="00C577E6">
      <w:pPr>
        <w:numPr>
          <w:ilvl w:val="1"/>
          <w:numId w:val="7"/>
        </w:numPr>
        <w:rPr>
          <w:sz w:val="20"/>
          <w:szCs w:val="20"/>
        </w:rPr>
      </w:pPr>
      <w:r w:rsidRPr="0019082C">
        <w:rPr>
          <w:sz w:val="20"/>
          <w:szCs w:val="20"/>
        </w:rPr>
        <w:t>Recognition of Oil on Shorelines - Technical Information Paper</w:t>
      </w:r>
    </w:p>
    <w:p w:rsidR="00C577E6" w:rsidRPr="0019082C" w:rsidRDefault="00C577E6" w:rsidP="00C577E6">
      <w:pPr>
        <w:numPr>
          <w:ilvl w:val="1"/>
          <w:numId w:val="7"/>
        </w:numPr>
        <w:rPr>
          <w:sz w:val="20"/>
          <w:szCs w:val="20"/>
        </w:rPr>
      </w:pPr>
      <w:r w:rsidRPr="0019082C">
        <w:rPr>
          <w:sz w:val="20"/>
          <w:szCs w:val="20"/>
        </w:rPr>
        <w:t>Oil Spill Preparedness and Response:  Expectations &amp; Realities</w:t>
      </w:r>
    </w:p>
    <w:p w:rsidR="00C577E6" w:rsidRDefault="00C577E6" w:rsidP="00C577E6">
      <w:pPr>
        <w:numPr>
          <w:ilvl w:val="1"/>
          <w:numId w:val="7"/>
        </w:numPr>
        <w:rPr>
          <w:sz w:val="20"/>
          <w:szCs w:val="20"/>
        </w:rPr>
      </w:pPr>
      <w:r w:rsidRPr="0019082C">
        <w:rPr>
          <w:sz w:val="20"/>
          <w:szCs w:val="20"/>
        </w:rPr>
        <w:t xml:space="preserve">Oil Spill Dispersants – Myths &amp; Mysteries </w:t>
      </w:r>
      <w:r w:rsidR="007801F3" w:rsidRPr="0019082C">
        <w:rPr>
          <w:sz w:val="20"/>
          <w:szCs w:val="20"/>
        </w:rPr>
        <w:t>Unraveled</w:t>
      </w:r>
    </w:p>
    <w:p w:rsidR="00305FF2" w:rsidRDefault="00305FF2" w:rsidP="00C577E6">
      <w:pPr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Does Cleaning Oiled Seabirds Have Conservation Value</w:t>
      </w:r>
    </w:p>
    <w:p w:rsidR="00305FF2" w:rsidRDefault="00305FF2" w:rsidP="00C577E6">
      <w:pPr>
        <w:numPr>
          <w:ilvl w:val="1"/>
          <w:numId w:val="7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Fishihg</w:t>
      </w:r>
      <w:proofErr w:type="spellEnd"/>
      <w:r>
        <w:rPr>
          <w:sz w:val="20"/>
          <w:szCs w:val="20"/>
        </w:rPr>
        <w:t xml:space="preserve"> and Harvesting Bans in Oil Spill Response</w:t>
      </w:r>
    </w:p>
    <w:p w:rsidR="00305FF2" w:rsidRDefault="00305FF2" w:rsidP="00C577E6">
      <w:pPr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At Sea Recovery of Heavy Oils</w:t>
      </w:r>
    </w:p>
    <w:p w:rsidR="00305FF2" w:rsidRDefault="00305FF2" w:rsidP="00C577E6">
      <w:pPr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Sunken Oil and the Removal of Oil from Sunken Wrecks</w:t>
      </w:r>
    </w:p>
    <w:p w:rsidR="00305FF2" w:rsidRDefault="00305FF2" w:rsidP="00C577E6">
      <w:pPr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The Adaptation of </w:t>
      </w:r>
      <w:proofErr w:type="spellStart"/>
      <w:r>
        <w:rPr>
          <w:sz w:val="20"/>
          <w:szCs w:val="20"/>
        </w:rPr>
        <w:t>Mariculture</w:t>
      </w:r>
      <w:proofErr w:type="spellEnd"/>
      <w:r>
        <w:rPr>
          <w:sz w:val="20"/>
          <w:szCs w:val="20"/>
        </w:rPr>
        <w:t xml:space="preserve"> Practices in Response to Spilled Oil</w:t>
      </w:r>
    </w:p>
    <w:p w:rsidR="00305FF2" w:rsidRDefault="00305FF2" w:rsidP="00C577E6">
      <w:pPr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The Removal of Oil from Sunken Vessels</w:t>
      </w:r>
    </w:p>
    <w:p w:rsidR="00305FF2" w:rsidRDefault="00305FF2" w:rsidP="00C577E6">
      <w:pPr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Recovery of Sunken Oil in the Sea of Marmara</w:t>
      </w:r>
    </w:p>
    <w:p w:rsidR="00305FF2" w:rsidRPr="0019082C" w:rsidRDefault="00305FF2" w:rsidP="00C577E6">
      <w:pPr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Effects of Oil Pollution on Major Municipal and Industrial Sea Water Abstractions</w:t>
      </w:r>
    </w:p>
    <w:p w:rsidR="00554A73" w:rsidRDefault="00554A73"/>
    <w:p w:rsidR="00DB5625" w:rsidRDefault="00DB5625" w:rsidP="00DB5625">
      <w:pPr>
        <w:ind w:left="360"/>
        <w:rPr>
          <w:sz w:val="20"/>
          <w:szCs w:val="20"/>
        </w:rPr>
      </w:pPr>
      <w:proofErr w:type="spellStart"/>
      <w:r>
        <w:rPr>
          <w:sz w:val="20"/>
          <w:szCs w:val="20"/>
        </w:rPr>
        <w:t>Misc</w:t>
      </w:r>
      <w:proofErr w:type="spellEnd"/>
    </w:p>
    <w:p w:rsidR="00DB5625" w:rsidRDefault="00DB5625" w:rsidP="00DB5625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Australia</w:t>
      </w:r>
    </w:p>
    <w:p w:rsidR="00DB5625" w:rsidRDefault="00DB5625" w:rsidP="00DB5625">
      <w:pPr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A Simple Guide to Oil Refining</w:t>
      </w:r>
    </w:p>
    <w:p w:rsidR="00DB5625" w:rsidRDefault="00DB5625" w:rsidP="00DB5625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Bitumen</w:t>
      </w:r>
    </w:p>
    <w:p w:rsidR="00DB5625" w:rsidRDefault="00DB5625" w:rsidP="00DB5625">
      <w:pPr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Tar Sands Pipeline Safety Risks</w:t>
      </w:r>
    </w:p>
    <w:p w:rsidR="00DB5625" w:rsidRDefault="00DB5625" w:rsidP="00DB5625">
      <w:pPr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Comparison of Diluted Bitumen and Other Oils</w:t>
      </w:r>
    </w:p>
    <w:p w:rsidR="00781639" w:rsidRDefault="00781639" w:rsidP="00781639">
      <w:pPr>
        <w:numPr>
          <w:ilvl w:val="1"/>
          <w:numId w:val="7"/>
        </w:numPr>
        <w:rPr>
          <w:sz w:val="20"/>
          <w:szCs w:val="20"/>
        </w:rPr>
      </w:pPr>
      <w:r w:rsidRPr="00781639">
        <w:rPr>
          <w:sz w:val="20"/>
          <w:szCs w:val="20"/>
        </w:rPr>
        <w:t>2013_Dilbit</w:t>
      </w:r>
      <w:r>
        <w:rPr>
          <w:sz w:val="20"/>
          <w:szCs w:val="20"/>
        </w:rPr>
        <w:t xml:space="preserve"> </w:t>
      </w:r>
      <w:r w:rsidRPr="00781639">
        <w:rPr>
          <w:sz w:val="20"/>
          <w:szCs w:val="20"/>
        </w:rPr>
        <w:t>Technical</w:t>
      </w:r>
      <w:r>
        <w:rPr>
          <w:sz w:val="20"/>
          <w:szCs w:val="20"/>
        </w:rPr>
        <w:t xml:space="preserve"> </w:t>
      </w:r>
      <w:bookmarkStart w:id="0" w:name="_GoBack"/>
      <w:bookmarkEnd w:id="0"/>
      <w:r w:rsidRPr="00781639">
        <w:rPr>
          <w:sz w:val="20"/>
          <w:szCs w:val="20"/>
        </w:rPr>
        <w:t>Report-</w:t>
      </w:r>
      <w:proofErr w:type="spellStart"/>
      <w:r w:rsidRPr="00781639">
        <w:rPr>
          <w:sz w:val="20"/>
          <w:szCs w:val="20"/>
        </w:rPr>
        <w:t>EnvironmentCanada</w:t>
      </w:r>
      <w:proofErr w:type="spellEnd"/>
    </w:p>
    <w:p w:rsidR="00DB5625" w:rsidRDefault="00DB5625" w:rsidP="00DB5625">
      <w:pPr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Study of Fate and Behavior of Diluted Bitumen on Marine Waters</w:t>
      </w:r>
    </w:p>
    <w:p w:rsidR="00DB5625" w:rsidRDefault="00DB5625" w:rsidP="00DB5625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CEDRE</w:t>
      </w:r>
    </w:p>
    <w:p w:rsidR="00DB5625" w:rsidRDefault="00DB5625" w:rsidP="00DB5625">
      <w:pPr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Aerial Observation</w:t>
      </w:r>
    </w:p>
    <w:p w:rsidR="00DB5625" w:rsidRDefault="00DB5625" w:rsidP="00DB5625">
      <w:pPr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Benzene</w:t>
      </w:r>
    </w:p>
    <w:p w:rsidR="00DB5625" w:rsidRDefault="00DB5625" w:rsidP="00DB5625">
      <w:pPr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Containers</w:t>
      </w:r>
    </w:p>
    <w:p w:rsidR="00DB5625" w:rsidRDefault="00DB5625" w:rsidP="00DB5625">
      <w:pPr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Custom Made Barriers</w:t>
      </w:r>
    </w:p>
    <w:p w:rsidR="00DB5625" w:rsidRDefault="00DB5625" w:rsidP="00DB5625">
      <w:pPr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Dispersants</w:t>
      </w:r>
    </w:p>
    <w:p w:rsidR="00DB5625" w:rsidRDefault="00DB5625" w:rsidP="00DB5625">
      <w:pPr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Ecological Monitoring</w:t>
      </w:r>
    </w:p>
    <w:p w:rsidR="00DB5625" w:rsidRDefault="00DB5625" w:rsidP="00DB5625">
      <w:pPr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Gasoline</w:t>
      </w:r>
    </w:p>
    <w:p w:rsidR="00DB5625" w:rsidRDefault="00DB5625" w:rsidP="00DB5625">
      <w:pPr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Manufactured Booms</w:t>
      </w:r>
    </w:p>
    <w:p w:rsidR="00DB5625" w:rsidRDefault="00DB5625" w:rsidP="00DB5625">
      <w:pPr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Pollution in Ports</w:t>
      </w:r>
    </w:p>
    <w:p w:rsidR="00DB5625" w:rsidRDefault="00DB5625" w:rsidP="00DB5625">
      <w:pPr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Sorbents</w:t>
      </w:r>
    </w:p>
    <w:p w:rsidR="00DB5625" w:rsidRDefault="00DB5625" w:rsidP="00DB5625">
      <w:pPr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Surveying</w:t>
      </w:r>
    </w:p>
    <w:p w:rsidR="00DB5625" w:rsidRDefault="00DB5625" w:rsidP="00DB5625">
      <w:pPr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Vegetable Oils</w:t>
      </w:r>
    </w:p>
    <w:p w:rsidR="00DB5625" w:rsidRDefault="00DB5625" w:rsidP="00DB5625">
      <w:pPr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Waste Management</w:t>
      </w:r>
    </w:p>
    <w:p w:rsidR="00DB5625" w:rsidRDefault="00DB5625" w:rsidP="00DB5625">
      <w:pPr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Waste Management 2004</w:t>
      </w:r>
    </w:p>
    <w:p w:rsidR="00DB5625" w:rsidRPr="00DB5625" w:rsidRDefault="00DB5625" w:rsidP="00DB5625">
      <w:pPr>
        <w:numPr>
          <w:ilvl w:val="1"/>
          <w:numId w:val="7"/>
        </w:numPr>
        <w:rPr>
          <w:sz w:val="20"/>
          <w:szCs w:val="20"/>
        </w:rPr>
      </w:pPr>
      <w:r w:rsidRPr="00DB5625">
        <w:rPr>
          <w:sz w:val="20"/>
          <w:szCs w:val="20"/>
        </w:rPr>
        <w:t>Xylene</w:t>
      </w:r>
    </w:p>
    <w:p w:rsidR="00DB5625" w:rsidRDefault="00DB5625" w:rsidP="00DB5625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EMSA</w:t>
      </w:r>
    </w:p>
    <w:p w:rsidR="00DB5625" w:rsidRDefault="00DB5625" w:rsidP="00DB5625">
      <w:pPr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Dispersant Manual</w:t>
      </w:r>
    </w:p>
    <w:p w:rsidR="00DB5625" w:rsidRDefault="00DB5625" w:rsidP="00DB5625">
      <w:pPr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Satellite to Combat Marine Pollution</w:t>
      </w:r>
      <w:r>
        <w:rPr>
          <w:sz w:val="20"/>
          <w:szCs w:val="20"/>
        </w:rPr>
        <w:br/>
      </w:r>
    </w:p>
    <w:p w:rsidR="00DB5625" w:rsidRDefault="00DB5625" w:rsidP="00DB5625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SINTEF</w:t>
      </w:r>
    </w:p>
    <w:p w:rsidR="00DB5625" w:rsidRDefault="00DB5625" w:rsidP="00DB5625">
      <w:pPr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Dispersants</w:t>
      </w:r>
    </w:p>
    <w:p w:rsidR="00DB5625" w:rsidRPr="0019082C" w:rsidRDefault="00DB5625" w:rsidP="00DB5625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UK</w:t>
      </w:r>
    </w:p>
    <w:p w:rsidR="00DB5625" w:rsidRDefault="00DB5625" w:rsidP="00DB5625">
      <w:pPr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Aerial Surveillance</w:t>
      </w:r>
    </w:p>
    <w:p w:rsidR="00DB5625" w:rsidRDefault="00DB5625" w:rsidP="00DB5625">
      <w:pPr>
        <w:rPr>
          <w:sz w:val="20"/>
          <w:szCs w:val="20"/>
        </w:rPr>
      </w:pPr>
    </w:p>
    <w:p w:rsidR="000E2838" w:rsidRDefault="000E2838">
      <w:pPr>
        <w:rPr>
          <w:b/>
          <w:sz w:val="28"/>
          <w:szCs w:val="28"/>
          <w:u w:val="single"/>
        </w:rPr>
      </w:pPr>
    </w:p>
    <w:p w:rsidR="00554A73" w:rsidRPr="0019082C" w:rsidRDefault="00554A73">
      <w:pPr>
        <w:rPr>
          <w:b/>
          <w:sz w:val="28"/>
          <w:szCs w:val="28"/>
          <w:u w:val="single"/>
        </w:rPr>
      </w:pPr>
      <w:r w:rsidRPr="0019082C">
        <w:rPr>
          <w:b/>
          <w:sz w:val="28"/>
          <w:szCs w:val="28"/>
          <w:u w:val="single"/>
        </w:rPr>
        <w:t>State Government</w:t>
      </w:r>
    </w:p>
    <w:p w:rsidR="0019082C" w:rsidRPr="00C577E6" w:rsidRDefault="0019082C">
      <w:pPr>
        <w:rPr>
          <w:b/>
          <w:sz w:val="28"/>
          <w:szCs w:val="28"/>
        </w:rPr>
      </w:pPr>
    </w:p>
    <w:p w:rsidR="00554A73" w:rsidRPr="0019082C" w:rsidRDefault="00554A73" w:rsidP="00C577E6">
      <w:pPr>
        <w:ind w:left="360"/>
        <w:rPr>
          <w:sz w:val="20"/>
          <w:szCs w:val="20"/>
        </w:rPr>
      </w:pPr>
      <w:smartTag w:uri="urn:schemas-microsoft-com:office:smarttags" w:element="stockticker">
        <w:r w:rsidRPr="0019082C">
          <w:rPr>
            <w:sz w:val="20"/>
            <w:szCs w:val="20"/>
          </w:rPr>
          <w:t>DFG</w:t>
        </w:r>
      </w:smartTag>
      <w:r w:rsidRPr="0019082C">
        <w:rPr>
          <w:sz w:val="20"/>
          <w:szCs w:val="20"/>
        </w:rPr>
        <w:t>-OSPR</w:t>
      </w:r>
    </w:p>
    <w:p w:rsidR="00C577E6" w:rsidRPr="0019082C" w:rsidRDefault="00C577E6" w:rsidP="00C577E6">
      <w:pPr>
        <w:numPr>
          <w:ilvl w:val="0"/>
          <w:numId w:val="8"/>
        </w:numPr>
        <w:rPr>
          <w:sz w:val="20"/>
          <w:szCs w:val="20"/>
        </w:rPr>
      </w:pPr>
      <w:r w:rsidRPr="0019082C">
        <w:rPr>
          <w:sz w:val="20"/>
          <w:szCs w:val="20"/>
        </w:rPr>
        <w:t>Applied Response Technologies</w:t>
      </w:r>
    </w:p>
    <w:p w:rsidR="00C577E6" w:rsidRPr="0019082C" w:rsidRDefault="00C577E6" w:rsidP="00C577E6">
      <w:pPr>
        <w:numPr>
          <w:ilvl w:val="1"/>
          <w:numId w:val="8"/>
        </w:numPr>
        <w:rPr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 w:rsidRPr="0019082C">
            <w:rPr>
              <w:sz w:val="20"/>
              <w:szCs w:val="20"/>
            </w:rPr>
            <w:t>California</w:t>
          </w:r>
        </w:smartTag>
      </w:smartTag>
      <w:r w:rsidRPr="0019082C">
        <w:rPr>
          <w:sz w:val="20"/>
          <w:szCs w:val="20"/>
        </w:rPr>
        <w:t xml:space="preserve"> Dispersant Plans 2008</w:t>
      </w:r>
    </w:p>
    <w:p w:rsidR="00C577E6" w:rsidRPr="0019082C" w:rsidRDefault="00C577E6" w:rsidP="00C577E6">
      <w:pPr>
        <w:numPr>
          <w:ilvl w:val="0"/>
          <w:numId w:val="8"/>
        </w:numPr>
        <w:rPr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 w:rsidRPr="0019082C">
            <w:rPr>
              <w:sz w:val="20"/>
              <w:szCs w:val="20"/>
            </w:rPr>
            <w:t>California</w:t>
          </w:r>
        </w:smartTag>
      </w:smartTag>
      <w:r w:rsidRPr="0019082C">
        <w:rPr>
          <w:sz w:val="20"/>
          <w:szCs w:val="20"/>
        </w:rPr>
        <w:t xml:space="preserve"> Legal Compendium</w:t>
      </w:r>
    </w:p>
    <w:p w:rsidR="00C577E6" w:rsidRPr="0019082C" w:rsidRDefault="00C577E6" w:rsidP="00C577E6">
      <w:pPr>
        <w:numPr>
          <w:ilvl w:val="1"/>
          <w:numId w:val="8"/>
        </w:numPr>
        <w:rPr>
          <w:sz w:val="20"/>
          <w:szCs w:val="20"/>
        </w:rPr>
      </w:pPr>
      <w:r w:rsidRPr="0019082C">
        <w:rPr>
          <w:sz w:val="20"/>
          <w:szCs w:val="20"/>
        </w:rPr>
        <w:t>Compendium – Government Code/Fish &amp; Game Code/Civil Code/</w:t>
      </w:r>
      <w:r w:rsidR="00D900A8" w:rsidRPr="0019082C">
        <w:rPr>
          <w:sz w:val="20"/>
          <w:szCs w:val="20"/>
        </w:rPr>
        <w:t>Harbors and Navigations Code/Public Resources Code/Revenue and Taxation Code/Water Code</w:t>
      </w:r>
    </w:p>
    <w:p w:rsidR="00C577E6" w:rsidRPr="0019082C" w:rsidRDefault="00C577E6" w:rsidP="00C577E6">
      <w:pPr>
        <w:numPr>
          <w:ilvl w:val="0"/>
          <w:numId w:val="8"/>
        </w:numPr>
        <w:rPr>
          <w:sz w:val="20"/>
          <w:szCs w:val="20"/>
        </w:rPr>
      </w:pPr>
      <w:r w:rsidRPr="0019082C">
        <w:rPr>
          <w:sz w:val="20"/>
          <w:szCs w:val="20"/>
        </w:rPr>
        <w:t>End Points</w:t>
      </w:r>
    </w:p>
    <w:p w:rsidR="00D900A8" w:rsidRPr="0019082C" w:rsidRDefault="00D900A8" w:rsidP="00C577E6">
      <w:pPr>
        <w:numPr>
          <w:ilvl w:val="1"/>
          <w:numId w:val="8"/>
        </w:numPr>
        <w:rPr>
          <w:sz w:val="20"/>
          <w:szCs w:val="20"/>
        </w:rPr>
      </w:pPr>
      <w:r w:rsidRPr="0019082C">
        <w:rPr>
          <w:sz w:val="20"/>
          <w:szCs w:val="20"/>
        </w:rPr>
        <w:t>Guidelines for Determining “How Clean is Clean”</w:t>
      </w:r>
    </w:p>
    <w:p w:rsidR="00D900A8" w:rsidRPr="0019082C" w:rsidRDefault="00D900A8" w:rsidP="00C577E6">
      <w:pPr>
        <w:numPr>
          <w:ilvl w:val="1"/>
          <w:numId w:val="8"/>
        </w:numPr>
        <w:rPr>
          <w:sz w:val="20"/>
          <w:szCs w:val="20"/>
        </w:rPr>
      </w:pPr>
      <w:r w:rsidRPr="0019082C">
        <w:rPr>
          <w:sz w:val="20"/>
          <w:szCs w:val="20"/>
        </w:rPr>
        <w:t>MV Cosco Busan Fact Sheet for Agencies (Companion Document to Shoreline Treatment Inspections, Methods &amp; Endpoints)</w:t>
      </w:r>
    </w:p>
    <w:p w:rsidR="00D900A8" w:rsidRPr="0019082C" w:rsidRDefault="00D900A8" w:rsidP="00C577E6">
      <w:pPr>
        <w:numPr>
          <w:ilvl w:val="1"/>
          <w:numId w:val="8"/>
        </w:numPr>
        <w:rPr>
          <w:sz w:val="20"/>
          <w:szCs w:val="20"/>
        </w:rPr>
      </w:pPr>
      <w:r w:rsidRPr="0019082C">
        <w:rPr>
          <w:sz w:val="20"/>
          <w:szCs w:val="20"/>
        </w:rPr>
        <w:t>MV Cosco Busan Shoreline Treatment Inspections, Methods &amp; Endpoints</w:t>
      </w:r>
    </w:p>
    <w:p w:rsidR="00C577E6" w:rsidRPr="0019082C" w:rsidRDefault="00C577E6" w:rsidP="00C577E6">
      <w:pPr>
        <w:numPr>
          <w:ilvl w:val="0"/>
          <w:numId w:val="8"/>
        </w:numPr>
        <w:rPr>
          <w:sz w:val="20"/>
          <w:szCs w:val="20"/>
        </w:rPr>
      </w:pPr>
      <w:r w:rsidRPr="0019082C">
        <w:rPr>
          <w:sz w:val="20"/>
          <w:szCs w:val="20"/>
        </w:rPr>
        <w:t>Forms</w:t>
      </w:r>
    </w:p>
    <w:p w:rsidR="00D900A8" w:rsidRPr="0019082C" w:rsidRDefault="00D900A8" w:rsidP="00D900A8">
      <w:pPr>
        <w:numPr>
          <w:ilvl w:val="1"/>
          <w:numId w:val="8"/>
        </w:numPr>
        <w:rPr>
          <w:sz w:val="20"/>
          <w:szCs w:val="20"/>
        </w:rPr>
      </w:pPr>
      <w:r w:rsidRPr="0019082C">
        <w:rPr>
          <w:sz w:val="20"/>
          <w:szCs w:val="20"/>
        </w:rPr>
        <w:t>Beach Search Effort Log</w:t>
      </w:r>
    </w:p>
    <w:p w:rsidR="00D900A8" w:rsidRPr="0019082C" w:rsidRDefault="00D900A8" w:rsidP="00D900A8">
      <w:pPr>
        <w:numPr>
          <w:ilvl w:val="1"/>
          <w:numId w:val="8"/>
        </w:numPr>
        <w:rPr>
          <w:sz w:val="20"/>
          <w:szCs w:val="20"/>
        </w:rPr>
      </w:pPr>
      <w:smartTag w:uri="urn:schemas-microsoft-com:office:smarttags" w:element="stockticker">
        <w:r w:rsidRPr="0019082C">
          <w:rPr>
            <w:sz w:val="20"/>
            <w:szCs w:val="20"/>
          </w:rPr>
          <w:t>GPS</w:t>
        </w:r>
      </w:smartTag>
      <w:r w:rsidRPr="0019082C">
        <w:rPr>
          <w:sz w:val="20"/>
          <w:szCs w:val="20"/>
        </w:rPr>
        <w:t xml:space="preserve"> Waypoint Logbook</w:t>
      </w:r>
    </w:p>
    <w:p w:rsidR="00D900A8" w:rsidRPr="0019082C" w:rsidRDefault="00D900A8" w:rsidP="00D900A8">
      <w:pPr>
        <w:numPr>
          <w:ilvl w:val="1"/>
          <w:numId w:val="8"/>
        </w:numPr>
        <w:rPr>
          <w:sz w:val="20"/>
          <w:szCs w:val="20"/>
        </w:rPr>
      </w:pPr>
      <w:r w:rsidRPr="0019082C">
        <w:rPr>
          <w:sz w:val="20"/>
          <w:szCs w:val="20"/>
        </w:rPr>
        <w:t>Response Checklist</w:t>
      </w:r>
    </w:p>
    <w:p w:rsidR="00C577E6" w:rsidRPr="0019082C" w:rsidRDefault="00C577E6" w:rsidP="00C577E6">
      <w:pPr>
        <w:numPr>
          <w:ilvl w:val="0"/>
          <w:numId w:val="8"/>
        </w:numPr>
        <w:rPr>
          <w:sz w:val="20"/>
          <w:szCs w:val="20"/>
        </w:rPr>
      </w:pPr>
      <w:smartTag w:uri="urn:schemas-microsoft-com:office:smarttags" w:element="stockticker">
        <w:r w:rsidRPr="0019082C">
          <w:rPr>
            <w:sz w:val="20"/>
            <w:szCs w:val="20"/>
          </w:rPr>
          <w:t>GPS</w:t>
        </w:r>
      </w:smartTag>
    </w:p>
    <w:p w:rsidR="00D900A8" w:rsidRPr="0019082C" w:rsidRDefault="00D900A8" w:rsidP="00D900A8">
      <w:pPr>
        <w:numPr>
          <w:ilvl w:val="1"/>
          <w:numId w:val="8"/>
        </w:numPr>
        <w:rPr>
          <w:sz w:val="20"/>
          <w:szCs w:val="20"/>
        </w:rPr>
      </w:pPr>
      <w:smartTag w:uri="urn:schemas-microsoft-com:office:smarttags" w:element="stockticker">
        <w:r w:rsidRPr="0019082C">
          <w:rPr>
            <w:sz w:val="20"/>
            <w:szCs w:val="20"/>
          </w:rPr>
          <w:t>GPS</w:t>
        </w:r>
      </w:smartTag>
      <w:r w:rsidRPr="0019082C">
        <w:rPr>
          <w:sz w:val="20"/>
          <w:szCs w:val="20"/>
        </w:rPr>
        <w:t xml:space="preserve"> Guide for Beginners</w:t>
      </w:r>
    </w:p>
    <w:p w:rsidR="00D900A8" w:rsidRPr="0019082C" w:rsidRDefault="00D900A8" w:rsidP="00D900A8">
      <w:pPr>
        <w:numPr>
          <w:ilvl w:val="1"/>
          <w:numId w:val="8"/>
        </w:numPr>
        <w:rPr>
          <w:sz w:val="20"/>
          <w:szCs w:val="20"/>
        </w:rPr>
      </w:pPr>
      <w:r w:rsidRPr="0019082C">
        <w:rPr>
          <w:sz w:val="20"/>
          <w:szCs w:val="20"/>
        </w:rPr>
        <w:t xml:space="preserve">Using a Garmin </w:t>
      </w:r>
      <w:smartTag w:uri="urn:schemas-microsoft-com:office:smarttags" w:element="stockticker">
        <w:r w:rsidRPr="0019082C">
          <w:rPr>
            <w:sz w:val="20"/>
            <w:szCs w:val="20"/>
          </w:rPr>
          <w:t>GPS</w:t>
        </w:r>
      </w:smartTag>
      <w:r w:rsidRPr="0019082C">
        <w:rPr>
          <w:sz w:val="20"/>
          <w:szCs w:val="20"/>
        </w:rPr>
        <w:t xml:space="preserve"> with </w:t>
      </w:r>
      <w:smartTag w:uri="urn:schemas-microsoft-com:office:smarttags" w:element="place">
        <w:smartTag w:uri="urn:schemas-microsoft-com:office:smarttags" w:element="PlaceName">
          <w:r w:rsidRPr="0019082C">
            <w:rPr>
              <w:sz w:val="20"/>
              <w:szCs w:val="20"/>
            </w:rPr>
            <w:t>Paper</w:t>
          </w:r>
        </w:smartTag>
        <w:r w:rsidRPr="0019082C">
          <w:rPr>
            <w:sz w:val="20"/>
            <w:szCs w:val="20"/>
          </w:rPr>
          <w:t xml:space="preserve"> </w:t>
        </w:r>
        <w:smartTag w:uri="urn:schemas-microsoft-com:office:smarttags" w:element="PlaceType">
          <w:r w:rsidRPr="0019082C">
            <w:rPr>
              <w:sz w:val="20"/>
              <w:szCs w:val="20"/>
            </w:rPr>
            <w:t>Land</w:t>
          </w:r>
        </w:smartTag>
      </w:smartTag>
      <w:r w:rsidRPr="0019082C">
        <w:rPr>
          <w:sz w:val="20"/>
          <w:szCs w:val="20"/>
        </w:rPr>
        <w:t xml:space="preserve"> Maps</w:t>
      </w:r>
    </w:p>
    <w:p w:rsidR="00C577E6" w:rsidRPr="0019082C" w:rsidRDefault="00C577E6" w:rsidP="00C577E6">
      <w:pPr>
        <w:numPr>
          <w:ilvl w:val="0"/>
          <w:numId w:val="8"/>
        </w:numPr>
        <w:rPr>
          <w:sz w:val="20"/>
          <w:szCs w:val="20"/>
        </w:rPr>
      </w:pPr>
      <w:r w:rsidRPr="0019082C">
        <w:rPr>
          <w:sz w:val="20"/>
          <w:szCs w:val="20"/>
        </w:rPr>
        <w:t>Guidance Documents</w:t>
      </w:r>
    </w:p>
    <w:p w:rsidR="00D900A8" w:rsidRPr="0019082C" w:rsidRDefault="00D900A8" w:rsidP="00D900A8">
      <w:pPr>
        <w:numPr>
          <w:ilvl w:val="1"/>
          <w:numId w:val="8"/>
        </w:numPr>
        <w:rPr>
          <w:sz w:val="20"/>
          <w:szCs w:val="20"/>
        </w:rPr>
      </w:pPr>
      <w:r w:rsidRPr="0019082C">
        <w:rPr>
          <w:sz w:val="20"/>
          <w:szCs w:val="20"/>
        </w:rPr>
        <w:t>State Regulations of Beach and Recreational Waters</w:t>
      </w:r>
    </w:p>
    <w:p w:rsidR="00D900A8" w:rsidRPr="0019082C" w:rsidRDefault="00D900A8" w:rsidP="00D900A8">
      <w:pPr>
        <w:numPr>
          <w:ilvl w:val="1"/>
          <w:numId w:val="8"/>
        </w:numPr>
        <w:rPr>
          <w:sz w:val="20"/>
          <w:szCs w:val="20"/>
        </w:rPr>
      </w:pPr>
      <w:r w:rsidRPr="0019082C">
        <w:rPr>
          <w:sz w:val="20"/>
          <w:szCs w:val="20"/>
        </w:rPr>
        <w:t>MV Cosco Busan</w:t>
      </w:r>
      <w:r w:rsidR="00A5652F" w:rsidRPr="0019082C">
        <w:rPr>
          <w:sz w:val="20"/>
          <w:szCs w:val="20"/>
        </w:rPr>
        <w:t>:</w:t>
      </w:r>
      <w:r w:rsidRPr="0019082C">
        <w:rPr>
          <w:sz w:val="20"/>
          <w:szCs w:val="20"/>
        </w:rPr>
        <w:t xml:space="preserve"> Guidance Document for Reopening Shorelines</w:t>
      </w:r>
    </w:p>
    <w:p w:rsidR="00D25F3F" w:rsidRPr="0019082C" w:rsidRDefault="00D25F3F" w:rsidP="00D900A8">
      <w:pPr>
        <w:numPr>
          <w:ilvl w:val="1"/>
          <w:numId w:val="8"/>
        </w:numPr>
        <w:rPr>
          <w:sz w:val="20"/>
          <w:szCs w:val="20"/>
        </w:rPr>
      </w:pPr>
      <w:r w:rsidRPr="0019082C">
        <w:rPr>
          <w:sz w:val="20"/>
          <w:szCs w:val="20"/>
        </w:rPr>
        <w:t>MV Cosco Busan</w:t>
      </w:r>
      <w:r w:rsidR="00A5652F" w:rsidRPr="0019082C">
        <w:rPr>
          <w:sz w:val="20"/>
          <w:szCs w:val="20"/>
        </w:rPr>
        <w:t>:</w:t>
      </w:r>
      <w:r w:rsidRPr="0019082C">
        <w:rPr>
          <w:sz w:val="20"/>
          <w:szCs w:val="20"/>
        </w:rPr>
        <w:t xml:space="preserve"> Cytosol/High Pressure Hot Water Washing of Oiled Man-Made Shorelines Related to Pacific Herring Spawning</w:t>
      </w:r>
    </w:p>
    <w:p w:rsidR="00D25F3F" w:rsidRPr="0019082C" w:rsidRDefault="00D25F3F" w:rsidP="00D900A8">
      <w:pPr>
        <w:numPr>
          <w:ilvl w:val="1"/>
          <w:numId w:val="8"/>
        </w:numPr>
        <w:rPr>
          <w:sz w:val="20"/>
          <w:szCs w:val="20"/>
        </w:rPr>
      </w:pPr>
      <w:r w:rsidRPr="0019082C">
        <w:rPr>
          <w:sz w:val="20"/>
          <w:szCs w:val="20"/>
        </w:rPr>
        <w:t>MV Cosco Busan</w:t>
      </w:r>
      <w:r w:rsidR="00A5652F" w:rsidRPr="0019082C">
        <w:rPr>
          <w:sz w:val="20"/>
          <w:szCs w:val="20"/>
        </w:rPr>
        <w:t>:</w:t>
      </w:r>
      <w:r w:rsidRPr="0019082C">
        <w:rPr>
          <w:sz w:val="20"/>
          <w:szCs w:val="20"/>
        </w:rPr>
        <w:t xml:space="preserve"> Oil Type Guidelines</w:t>
      </w:r>
    </w:p>
    <w:p w:rsidR="00D25F3F" w:rsidRPr="0019082C" w:rsidRDefault="00D25F3F" w:rsidP="00D900A8">
      <w:pPr>
        <w:numPr>
          <w:ilvl w:val="1"/>
          <w:numId w:val="8"/>
        </w:numPr>
        <w:rPr>
          <w:sz w:val="20"/>
          <w:szCs w:val="20"/>
        </w:rPr>
      </w:pPr>
      <w:r w:rsidRPr="0019082C">
        <w:rPr>
          <w:sz w:val="20"/>
          <w:szCs w:val="20"/>
        </w:rPr>
        <w:t>MV Cosco Busan</w:t>
      </w:r>
      <w:r w:rsidR="00A5652F" w:rsidRPr="0019082C">
        <w:rPr>
          <w:sz w:val="20"/>
          <w:szCs w:val="20"/>
        </w:rPr>
        <w:t>:</w:t>
      </w:r>
      <w:r w:rsidRPr="0019082C">
        <w:rPr>
          <w:sz w:val="20"/>
          <w:szCs w:val="20"/>
        </w:rPr>
        <w:t xml:space="preserve"> Tarball </w:t>
      </w:r>
      <w:r w:rsidR="007801F3" w:rsidRPr="0019082C">
        <w:rPr>
          <w:sz w:val="20"/>
          <w:szCs w:val="20"/>
        </w:rPr>
        <w:t>vs.</w:t>
      </w:r>
      <w:r w:rsidRPr="0019082C">
        <w:rPr>
          <w:sz w:val="20"/>
          <w:szCs w:val="20"/>
        </w:rPr>
        <w:t xml:space="preserve"> Natural Seepage Guidelines </w:t>
      </w:r>
    </w:p>
    <w:p w:rsidR="00D25F3F" w:rsidRPr="0019082C" w:rsidRDefault="00D25F3F" w:rsidP="00D900A8">
      <w:pPr>
        <w:numPr>
          <w:ilvl w:val="1"/>
          <w:numId w:val="8"/>
        </w:numPr>
        <w:rPr>
          <w:sz w:val="20"/>
          <w:szCs w:val="20"/>
        </w:rPr>
      </w:pPr>
      <w:r w:rsidRPr="0019082C">
        <w:rPr>
          <w:sz w:val="20"/>
          <w:szCs w:val="20"/>
        </w:rPr>
        <w:t>What are Tarballs and How Do They Form</w:t>
      </w:r>
    </w:p>
    <w:p w:rsidR="00D25F3F" w:rsidRPr="0019082C" w:rsidRDefault="00D25F3F" w:rsidP="00D900A8">
      <w:pPr>
        <w:numPr>
          <w:ilvl w:val="1"/>
          <w:numId w:val="8"/>
        </w:numPr>
        <w:rPr>
          <w:sz w:val="20"/>
          <w:szCs w:val="20"/>
        </w:rPr>
      </w:pPr>
      <w:r w:rsidRPr="0019082C">
        <w:rPr>
          <w:sz w:val="20"/>
          <w:szCs w:val="20"/>
        </w:rPr>
        <w:t xml:space="preserve">MV </w:t>
      </w:r>
      <w:proofErr w:type="spellStart"/>
      <w:r w:rsidRPr="0019082C">
        <w:rPr>
          <w:sz w:val="20"/>
          <w:szCs w:val="20"/>
        </w:rPr>
        <w:t>Cosco</w:t>
      </w:r>
      <w:proofErr w:type="spellEnd"/>
      <w:r w:rsidRPr="0019082C">
        <w:rPr>
          <w:sz w:val="20"/>
          <w:szCs w:val="20"/>
        </w:rPr>
        <w:t xml:space="preserve"> Busan</w:t>
      </w:r>
      <w:r w:rsidR="00A5652F" w:rsidRPr="0019082C">
        <w:rPr>
          <w:sz w:val="20"/>
          <w:szCs w:val="20"/>
        </w:rPr>
        <w:t>:</w:t>
      </w:r>
      <w:r w:rsidRPr="0019082C">
        <w:rPr>
          <w:sz w:val="20"/>
          <w:szCs w:val="20"/>
        </w:rPr>
        <w:t xml:space="preserve"> On-Going SCAT Program </w:t>
      </w:r>
      <w:r w:rsidR="007801F3" w:rsidRPr="0019082C">
        <w:rPr>
          <w:sz w:val="20"/>
          <w:szCs w:val="20"/>
        </w:rPr>
        <w:t>Activities</w:t>
      </w:r>
    </w:p>
    <w:p w:rsidR="00D25F3F" w:rsidRPr="0019082C" w:rsidRDefault="00D25F3F" w:rsidP="00D900A8">
      <w:pPr>
        <w:numPr>
          <w:ilvl w:val="1"/>
          <w:numId w:val="8"/>
        </w:numPr>
        <w:rPr>
          <w:sz w:val="20"/>
          <w:szCs w:val="20"/>
        </w:rPr>
      </w:pPr>
      <w:r w:rsidRPr="0019082C">
        <w:rPr>
          <w:sz w:val="20"/>
          <w:szCs w:val="20"/>
        </w:rPr>
        <w:t>MV Cosco Busan</w:t>
      </w:r>
      <w:r w:rsidR="00A5652F" w:rsidRPr="0019082C">
        <w:rPr>
          <w:sz w:val="20"/>
          <w:szCs w:val="20"/>
        </w:rPr>
        <w:t>:</w:t>
      </w:r>
      <w:r w:rsidRPr="0019082C">
        <w:rPr>
          <w:sz w:val="20"/>
          <w:szCs w:val="20"/>
        </w:rPr>
        <w:t xml:space="preserve"> Vessel Cleaning Plan (Proposal &amp; Non-Response Vessels)</w:t>
      </w:r>
    </w:p>
    <w:p w:rsidR="00C577E6" w:rsidRPr="0019082C" w:rsidRDefault="00C577E6" w:rsidP="00C577E6">
      <w:pPr>
        <w:numPr>
          <w:ilvl w:val="0"/>
          <w:numId w:val="8"/>
        </w:numPr>
        <w:rPr>
          <w:sz w:val="20"/>
          <w:szCs w:val="20"/>
        </w:rPr>
      </w:pPr>
      <w:r w:rsidRPr="0019082C">
        <w:rPr>
          <w:sz w:val="20"/>
          <w:szCs w:val="20"/>
        </w:rPr>
        <w:t>Resources</w:t>
      </w:r>
    </w:p>
    <w:p w:rsidR="00D25F3F" w:rsidRPr="0019082C" w:rsidRDefault="00D25F3F" w:rsidP="00D25F3F">
      <w:pPr>
        <w:numPr>
          <w:ilvl w:val="1"/>
          <w:numId w:val="8"/>
        </w:numPr>
        <w:rPr>
          <w:sz w:val="20"/>
          <w:szCs w:val="20"/>
        </w:rPr>
      </w:pPr>
      <w:r w:rsidRPr="0019082C">
        <w:rPr>
          <w:sz w:val="20"/>
          <w:szCs w:val="20"/>
        </w:rPr>
        <w:t>Useful Internet Websites</w:t>
      </w:r>
    </w:p>
    <w:p w:rsidR="00C577E6" w:rsidRPr="0019082C" w:rsidRDefault="00C577E6" w:rsidP="00C577E6">
      <w:pPr>
        <w:numPr>
          <w:ilvl w:val="0"/>
          <w:numId w:val="8"/>
        </w:numPr>
        <w:rPr>
          <w:sz w:val="20"/>
          <w:szCs w:val="20"/>
        </w:rPr>
      </w:pPr>
      <w:r w:rsidRPr="0019082C">
        <w:rPr>
          <w:sz w:val="20"/>
          <w:szCs w:val="20"/>
        </w:rPr>
        <w:t>Sampling</w:t>
      </w:r>
    </w:p>
    <w:p w:rsidR="00D25F3F" w:rsidRPr="0019082C" w:rsidRDefault="00D25F3F" w:rsidP="00D25F3F">
      <w:pPr>
        <w:numPr>
          <w:ilvl w:val="1"/>
          <w:numId w:val="8"/>
        </w:numPr>
        <w:rPr>
          <w:sz w:val="20"/>
          <w:szCs w:val="20"/>
        </w:rPr>
      </w:pPr>
      <w:r w:rsidRPr="0019082C">
        <w:rPr>
          <w:sz w:val="20"/>
          <w:szCs w:val="20"/>
        </w:rPr>
        <w:t>MV Cosco Busan</w:t>
      </w:r>
      <w:r w:rsidR="00A5652F" w:rsidRPr="0019082C">
        <w:rPr>
          <w:sz w:val="20"/>
          <w:szCs w:val="20"/>
        </w:rPr>
        <w:t>:</w:t>
      </w:r>
      <w:r w:rsidRPr="0019082C">
        <w:rPr>
          <w:sz w:val="20"/>
          <w:szCs w:val="20"/>
        </w:rPr>
        <w:t xml:space="preserve"> Field Criteria for Tarball Collection and Analysis</w:t>
      </w:r>
    </w:p>
    <w:p w:rsidR="00C577E6" w:rsidRPr="0019082C" w:rsidRDefault="00C577E6" w:rsidP="00C577E6">
      <w:pPr>
        <w:numPr>
          <w:ilvl w:val="0"/>
          <w:numId w:val="8"/>
        </w:numPr>
        <w:rPr>
          <w:sz w:val="20"/>
          <w:szCs w:val="20"/>
        </w:rPr>
      </w:pPr>
      <w:smartTag w:uri="urn:schemas-microsoft-com:office:smarttags" w:element="stockticker">
        <w:r w:rsidRPr="0019082C">
          <w:rPr>
            <w:sz w:val="20"/>
            <w:szCs w:val="20"/>
          </w:rPr>
          <w:t>SOFT</w:t>
        </w:r>
      </w:smartTag>
      <w:r w:rsidRPr="0019082C">
        <w:rPr>
          <w:sz w:val="20"/>
          <w:szCs w:val="20"/>
        </w:rPr>
        <w:t xml:space="preserve"> Sample</w:t>
      </w:r>
    </w:p>
    <w:p w:rsidR="00D25F3F" w:rsidRPr="0019082C" w:rsidRDefault="00D25F3F" w:rsidP="00D25F3F">
      <w:pPr>
        <w:numPr>
          <w:ilvl w:val="1"/>
          <w:numId w:val="8"/>
        </w:numPr>
        <w:rPr>
          <w:sz w:val="20"/>
          <w:szCs w:val="20"/>
        </w:rPr>
      </w:pPr>
      <w:r w:rsidRPr="0019082C">
        <w:rPr>
          <w:sz w:val="20"/>
          <w:szCs w:val="20"/>
        </w:rPr>
        <w:t xml:space="preserve">Suisun </w:t>
      </w:r>
      <w:r w:rsidR="00A5652F" w:rsidRPr="0019082C">
        <w:rPr>
          <w:sz w:val="20"/>
          <w:szCs w:val="20"/>
        </w:rPr>
        <w:t>Slough Pipeline Oil Sp</w:t>
      </w:r>
      <w:r w:rsidRPr="0019082C">
        <w:rPr>
          <w:sz w:val="20"/>
          <w:szCs w:val="20"/>
        </w:rPr>
        <w:t>ill:  Procedures for Completion of Unified Command Marsh Treat Operations</w:t>
      </w:r>
    </w:p>
    <w:p w:rsidR="00C577E6" w:rsidRPr="0019082C" w:rsidRDefault="00C577E6" w:rsidP="00C577E6">
      <w:pPr>
        <w:numPr>
          <w:ilvl w:val="0"/>
          <w:numId w:val="8"/>
        </w:numPr>
        <w:rPr>
          <w:sz w:val="20"/>
          <w:szCs w:val="20"/>
        </w:rPr>
      </w:pPr>
      <w:r w:rsidRPr="0019082C">
        <w:rPr>
          <w:sz w:val="20"/>
          <w:szCs w:val="20"/>
        </w:rPr>
        <w:t>Wildlife Operations</w:t>
      </w:r>
    </w:p>
    <w:p w:rsidR="00A5652F" w:rsidRDefault="00A5652F" w:rsidP="00A5652F">
      <w:pPr>
        <w:numPr>
          <w:ilvl w:val="1"/>
          <w:numId w:val="8"/>
        </w:numPr>
        <w:rPr>
          <w:sz w:val="20"/>
          <w:szCs w:val="20"/>
        </w:rPr>
      </w:pPr>
      <w:r w:rsidRPr="0019082C">
        <w:rPr>
          <w:sz w:val="20"/>
          <w:szCs w:val="20"/>
        </w:rPr>
        <w:t xml:space="preserve">California Wildlife Response Plan </w:t>
      </w:r>
    </w:p>
    <w:p w:rsidR="009215C9" w:rsidRPr="0019082C" w:rsidRDefault="009215C9" w:rsidP="00A5652F">
      <w:pPr>
        <w:numPr>
          <w:ilvl w:val="1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Wildlife Alert:  Snowy Plover</w:t>
      </w:r>
    </w:p>
    <w:p w:rsidR="00554A73" w:rsidRPr="0019082C" w:rsidRDefault="00554A73">
      <w:pPr>
        <w:rPr>
          <w:sz w:val="20"/>
          <w:szCs w:val="20"/>
        </w:rPr>
      </w:pPr>
    </w:p>
    <w:p w:rsidR="00554A73" w:rsidRPr="0019082C" w:rsidRDefault="00554A73">
      <w:pPr>
        <w:rPr>
          <w:sz w:val="20"/>
          <w:szCs w:val="20"/>
        </w:rPr>
      </w:pPr>
    </w:p>
    <w:p w:rsidR="00554A73" w:rsidRPr="0019082C" w:rsidRDefault="00554A73">
      <w:pPr>
        <w:rPr>
          <w:sz w:val="20"/>
          <w:szCs w:val="20"/>
        </w:rPr>
      </w:pPr>
    </w:p>
    <w:sectPr w:rsidR="00554A73" w:rsidRPr="0019082C" w:rsidSect="001908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E6F" w:rsidRDefault="001F3E6F">
      <w:r>
        <w:separator/>
      </w:r>
    </w:p>
  </w:endnote>
  <w:endnote w:type="continuationSeparator" w:id="0">
    <w:p w:rsidR="001F3E6F" w:rsidRDefault="001F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MFBIJ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5C9" w:rsidRDefault="009215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5C9" w:rsidRDefault="009215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5C9" w:rsidRDefault="009215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E6F" w:rsidRDefault="001F3E6F">
      <w:r>
        <w:separator/>
      </w:r>
    </w:p>
  </w:footnote>
  <w:footnote w:type="continuationSeparator" w:id="0">
    <w:p w:rsidR="001F3E6F" w:rsidRDefault="001F3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5C9" w:rsidRDefault="009215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82C" w:rsidRDefault="00445A60" w:rsidP="00445A60">
    <w:pPr>
      <w:pStyle w:val="Header"/>
      <w:ind w:left="720" w:firstLine="72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4D87FA" wp14:editId="22667403">
          <wp:simplePos x="0" y="0"/>
          <wp:positionH relativeFrom="column">
            <wp:posOffset>441960</wp:posOffset>
          </wp:positionH>
          <wp:positionV relativeFrom="paragraph">
            <wp:posOffset>8255</wp:posOffset>
          </wp:positionV>
          <wp:extent cx="373380" cy="373380"/>
          <wp:effectExtent l="0" t="0" r="7620" b="7620"/>
          <wp:wrapThrough wrapText="bothSides">
            <wp:wrapPolygon edited="0">
              <wp:start x="0" y="0"/>
              <wp:lineTo x="0" y="20939"/>
              <wp:lineTo x="20939" y="20939"/>
              <wp:lineTo x="20939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7BA5">
      <w:rPr>
        <w:noProof/>
      </w:rPr>
      <w:drawing>
        <wp:anchor distT="0" distB="0" distL="114300" distR="114300" simplePos="0" relativeHeight="251657216" behindDoc="1" locked="0" layoutInCell="1" allowOverlap="1" wp14:anchorId="4F7D6A09" wp14:editId="1959B809">
          <wp:simplePos x="0" y="0"/>
          <wp:positionH relativeFrom="column">
            <wp:posOffset>0</wp:posOffset>
          </wp:positionH>
          <wp:positionV relativeFrom="paragraph">
            <wp:posOffset>-22225</wp:posOffset>
          </wp:positionV>
          <wp:extent cx="373380" cy="493395"/>
          <wp:effectExtent l="0" t="0" r="7620" b="1905"/>
          <wp:wrapThrough wrapText="bothSides">
            <wp:wrapPolygon edited="0">
              <wp:start x="6612" y="0"/>
              <wp:lineTo x="0" y="0"/>
              <wp:lineTo x="0" y="17514"/>
              <wp:lineTo x="6612" y="20849"/>
              <wp:lineTo x="15429" y="20849"/>
              <wp:lineTo x="20939" y="16680"/>
              <wp:lineTo x="20939" y="0"/>
              <wp:lineTo x="14327" y="0"/>
              <wp:lineTo x="6612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082C">
      <w:t>EROS 201</w:t>
    </w:r>
    <w:r w:rsidR="00305FF2">
      <w:t>4</w:t>
    </w:r>
  </w:p>
  <w:p w:rsidR="0019082C" w:rsidRDefault="009215C9" w:rsidP="00445A60">
    <w:pPr>
      <w:pStyle w:val="Header"/>
      <w:ind w:left="1440"/>
    </w:pPr>
    <w:r>
      <w:t>San Diego</w:t>
    </w:r>
    <w:r w:rsidR="0019082C">
      <w:t>, California</w:t>
    </w:r>
  </w:p>
  <w:p w:rsidR="0019082C" w:rsidRDefault="0019082C">
    <w:pPr>
      <w:pStyle w:val="Header"/>
    </w:pPr>
  </w:p>
  <w:p w:rsidR="0019082C" w:rsidRDefault="0019082C">
    <w:pPr>
      <w:pStyle w:val="Header"/>
    </w:pPr>
  </w:p>
  <w:p w:rsidR="0019082C" w:rsidRDefault="0019082C" w:rsidP="00445A60">
    <w:pPr>
      <w:pStyle w:val="Header"/>
      <w:ind w:left="1440"/>
    </w:pPr>
    <w:r>
      <w:t>CD Contents</w:t>
    </w:r>
    <w:r>
      <w:tab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B7445">
      <w:rPr>
        <w:noProof/>
      </w:rPr>
      <w:t>5</w:t>
    </w:r>
    <w:r>
      <w:fldChar w:fldCharType="end"/>
    </w:r>
    <w:r>
      <w:t xml:space="preserve"> of </w:t>
    </w:r>
    <w:fldSimple w:instr=" NUMPAGES ">
      <w:r w:rsidR="001B7445">
        <w:rPr>
          <w:noProof/>
        </w:rPr>
        <w:t>5</w:t>
      </w:r>
    </w:fldSimple>
  </w:p>
  <w:p w:rsidR="0019082C" w:rsidRDefault="001908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5C9" w:rsidRDefault="009215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C3EDE"/>
    <w:multiLevelType w:val="hybridMultilevel"/>
    <w:tmpl w:val="0C44F284"/>
    <w:lvl w:ilvl="0" w:tplc="E88600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B710C83"/>
    <w:multiLevelType w:val="hybridMultilevel"/>
    <w:tmpl w:val="EFC044EC"/>
    <w:lvl w:ilvl="0" w:tplc="E88600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CE8585F"/>
    <w:multiLevelType w:val="hybridMultilevel"/>
    <w:tmpl w:val="08644BD2"/>
    <w:lvl w:ilvl="0" w:tplc="E88600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FB42388"/>
    <w:multiLevelType w:val="hybridMultilevel"/>
    <w:tmpl w:val="B0706D58"/>
    <w:lvl w:ilvl="0" w:tplc="E88600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0F10D44"/>
    <w:multiLevelType w:val="hybridMultilevel"/>
    <w:tmpl w:val="565213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61642D"/>
    <w:multiLevelType w:val="hybridMultilevel"/>
    <w:tmpl w:val="019E7248"/>
    <w:lvl w:ilvl="0" w:tplc="E88600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E886009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01E47F8"/>
    <w:multiLevelType w:val="hybridMultilevel"/>
    <w:tmpl w:val="5040213C"/>
    <w:lvl w:ilvl="0" w:tplc="E88600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4574AAD"/>
    <w:multiLevelType w:val="hybridMultilevel"/>
    <w:tmpl w:val="20AAA1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AD85D92"/>
    <w:multiLevelType w:val="hybridMultilevel"/>
    <w:tmpl w:val="E98E7C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34F6F27"/>
    <w:multiLevelType w:val="hybridMultilevel"/>
    <w:tmpl w:val="0A34ED96"/>
    <w:lvl w:ilvl="0" w:tplc="E88600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8D00FA0"/>
    <w:multiLevelType w:val="hybridMultilevel"/>
    <w:tmpl w:val="1DFC8B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D502AAC"/>
    <w:multiLevelType w:val="hybridMultilevel"/>
    <w:tmpl w:val="A9DC0824"/>
    <w:lvl w:ilvl="0" w:tplc="E88600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D5A3E66"/>
    <w:multiLevelType w:val="hybridMultilevel"/>
    <w:tmpl w:val="F9C8FA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3"/>
  </w:num>
  <w:num w:numId="8">
    <w:abstractNumId w:val="11"/>
  </w:num>
  <w:num w:numId="9">
    <w:abstractNumId w:val="7"/>
  </w:num>
  <w:num w:numId="10">
    <w:abstractNumId w:val="12"/>
  </w:num>
  <w:num w:numId="11">
    <w:abstractNumId w:val="10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93"/>
    <w:rsid w:val="00002D47"/>
    <w:rsid w:val="0001021A"/>
    <w:rsid w:val="00021D82"/>
    <w:rsid w:val="000238A8"/>
    <w:rsid w:val="00037884"/>
    <w:rsid w:val="0004160F"/>
    <w:rsid w:val="00081BC4"/>
    <w:rsid w:val="00082B98"/>
    <w:rsid w:val="000E2838"/>
    <w:rsid w:val="000E5612"/>
    <w:rsid w:val="00103B5F"/>
    <w:rsid w:val="00113D27"/>
    <w:rsid w:val="0014299F"/>
    <w:rsid w:val="0019082C"/>
    <w:rsid w:val="001B7445"/>
    <w:rsid w:val="001C2188"/>
    <w:rsid w:val="001D579B"/>
    <w:rsid w:val="001F3E6F"/>
    <w:rsid w:val="0021419E"/>
    <w:rsid w:val="00250D46"/>
    <w:rsid w:val="00257EAC"/>
    <w:rsid w:val="002B0A1A"/>
    <w:rsid w:val="002C7CB4"/>
    <w:rsid w:val="002F7352"/>
    <w:rsid w:val="00305FF2"/>
    <w:rsid w:val="0030653C"/>
    <w:rsid w:val="00365CD6"/>
    <w:rsid w:val="00374F9F"/>
    <w:rsid w:val="003855EB"/>
    <w:rsid w:val="003C7AC7"/>
    <w:rsid w:val="00405E7D"/>
    <w:rsid w:val="004109D2"/>
    <w:rsid w:val="00421426"/>
    <w:rsid w:val="00422863"/>
    <w:rsid w:val="00445A60"/>
    <w:rsid w:val="00492278"/>
    <w:rsid w:val="004B61E5"/>
    <w:rsid w:val="005431A0"/>
    <w:rsid w:val="00554A73"/>
    <w:rsid w:val="00572F10"/>
    <w:rsid w:val="00584438"/>
    <w:rsid w:val="00590872"/>
    <w:rsid w:val="005A6AE6"/>
    <w:rsid w:val="005E7BA5"/>
    <w:rsid w:val="005F4FCA"/>
    <w:rsid w:val="006001D4"/>
    <w:rsid w:val="00600699"/>
    <w:rsid w:val="00623FD2"/>
    <w:rsid w:val="006405B6"/>
    <w:rsid w:val="006508E0"/>
    <w:rsid w:val="0065729F"/>
    <w:rsid w:val="00661F11"/>
    <w:rsid w:val="006952D6"/>
    <w:rsid w:val="006B7371"/>
    <w:rsid w:val="006E7302"/>
    <w:rsid w:val="006F10BA"/>
    <w:rsid w:val="0072402A"/>
    <w:rsid w:val="00737056"/>
    <w:rsid w:val="007467AE"/>
    <w:rsid w:val="0075036F"/>
    <w:rsid w:val="007801F3"/>
    <w:rsid w:val="00781639"/>
    <w:rsid w:val="007C79B2"/>
    <w:rsid w:val="007F1592"/>
    <w:rsid w:val="00804E40"/>
    <w:rsid w:val="00807D90"/>
    <w:rsid w:val="0082080F"/>
    <w:rsid w:val="00854A58"/>
    <w:rsid w:val="008562E0"/>
    <w:rsid w:val="008D4A0E"/>
    <w:rsid w:val="009215C9"/>
    <w:rsid w:val="0092777F"/>
    <w:rsid w:val="009E5611"/>
    <w:rsid w:val="00A27BB5"/>
    <w:rsid w:val="00A50844"/>
    <w:rsid w:val="00A538DA"/>
    <w:rsid w:val="00A5652F"/>
    <w:rsid w:val="00AB0727"/>
    <w:rsid w:val="00AE3C14"/>
    <w:rsid w:val="00B04573"/>
    <w:rsid w:val="00B067A2"/>
    <w:rsid w:val="00B1186C"/>
    <w:rsid w:val="00B20823"/>
    <w:rsid w:val="00B52338"/>
    <w:rsid w:val="00B53946"/>
    <w:rsid w:val="00BB6E06"/>
    <w:rsid w:val="00BC3762"/>
    <w:rsid w:val="00BE196E"/>
    <w:rsid w:val="00BE5FEB"/>
    <w:rsid w:val="00C21217"/>
    <w:rsid w:val="00C43C3A"/>
    <w:rsid w:val="00C577E6"/>
    <w:rsid w:val="00CB4E93"/>
    <w:rsid w:val="00CF0C68"/>
    <w:rsid w:val="00CF3DC8"/>
    <w:rsid w:val="00CF43A7"/>
    <w:rsid w:val="00D127BE"/>
    <w:rsid w:val="00D25F3F"/>
    <w:rsid w:val="00D900A8"/>
    <w:rsid w:val="00DB1B90"/>
    <w:rsid w:val="00DB5625"/>
    <w:rsid w:val="00E03766"/>
    <w:rsid w:val="00E66D93"/>
    <w:rsid w:val="00EB61F5"/>
    <w:rsid w:val="00EC691D"/>
    <w:rsid w:val="00F13869"/>
    <w:rsid w:val="00F54381"/>
    <w:rsid w:val="00FE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4A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4A73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374F9F"/>
    <w:pPr>
      <w:autoSpaceDE w:val="0"/>
      <w:autoSpaceDN w:val="0"/>
      <w:adjustRightInd w:val="0"/>
    </w:pPr>
    <w:rPr>
      <w:rFonts w:ascii="GMFBIJ+TimesNewRoman,Bold" w:hAnsi="GMFBIJ+TimesNewRoman,Bold" w:cs="GMFBIJ+TimesNewRoman,Bol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4A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4A73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374F9F"/>
    <w:pPr>
      <w:autoSpaceDE w:val="0"/>
      <w:autoSpaceDN w:val="0"/>
      <w:adjustRightInd w:val="0"/>
    </w:pPr>
    <w:rPr>
      <w:rFonts w:ascii="GMFBIJ+TimesNewRoman,Bold" w:hAnsi="GMFBIJ+TimesNewRoman,Bold" w:cs="GMFBIJ+TimesNewRoman,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Government</vt:lpstr>
    </vt:vector>
  </TitlesOfParts>
  <Company>DFG</Company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Government</dc:title>
  <dc:creator>Randy Imai</dc:creator>
  <cp:lastModifiedBy>Imai, Randy@Wildlife</cp:lastModifiedBy>
  <cp:revision>5</cp:revision>
  <cp:lastPrinted>2014-03-10T17:40:00Z</cp:lastPrinted>
  <dcterms:created xsi:type="dcterms:W3CDTF">2014-03-07T17:29:00Z</dcterms:created>
  <dcterms:modified xsi:type="dcterms:W3CDTF">2014-03-10T17:40:00Z</dcterms:modified>
</cp:coreProperties>
</file>