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22" w:rsidRDefault="00D73726" w:rsidP="00F00680">
      <w:pPr>
        <w:jc w:val="center"/>
        <w:rPr>
          <w:b/>
        </w:rPr>
      </w:pPr>
      <w:r w:rsidRPr="00F00680">
        <w:rPr>
          <w:b/>
        </w:rPr>
        <w:t>GRP Priorities</w:t>
      </w:r>
      <w:r w:rsidR="00905F3A">
        <w:rPr>
          <w:b/>
        </w:rPr>
        <w:t xml:space="preserve"> and Staff Assignments</w:t>
      </w:r>
    </w:p>
    <w:p w:rsidR="00F00680" w:rsidRDefault="00F00680"/>
    <w:p w:rsidR="00D73726" w:rsidRDefault="00D73726">
      <w:r w:rsidRPr="002C2C87">
        <w:rPr>
          <w:u w:val="single"/>
        </w:rPr>
        <w:t>NFRT</w:t>
      </w:r>
      <w:r>
        <w:t>:</w:t>
      </w:r>
    </w:p>
    <w:p w:rsidR="00D73726" w:rsidRDefault="00D73726">
      <w:r>
        <w:t xml:space="preserve">LEPC II – Russian River (Craig </w:t>
      </w:r>
      <w:proofErr w:type="spellStart"/>
      <w:r>
        <w:t>Haffner</w:t>
      </w:r>
      <w:proofErr w:type="spellEnd"/>
      <w:r>
        <w:t>)</w:t>
      </w:r>
    </w:p>
    <w:p w:rsidR="00D73726" w:rsidRDefault="00D73726">
      <w:r>
        <w:t xml:space="preserve">LEPC III – Upper Sacramento River (Dale </w:t>
      </w:r>
      <w:proofErr w:type="spellStart"/>
      <w:r>
        <w:t>Stultz</w:t>
      </w:r>
      <w:proofErr w:type="spellEnd"/>
      <w:r>
        <w:t>)</w:t>
      </w:r>
    </w:p>
    <w:p w:rsidR="00D73726" w:rsidRDefault="00D73726">
      <w:r>
        <w:t xml:space="preserve">LEPC IV – North Fork American River (Lisa </w:t>
      </w:r>
      <w:proofErr w:type="spellStart"/>
      <w:r>
        <w:t>Corvington</w:t>
      </w:r>
      <w:proofErr w:type="spellEnd"/>
      <w:r>
        <w:t>)</w:t>
      </w:r>
    </w:p>
    <w:p w:rsidR="00D73726" w:rsidRDefault="00D73726"/>
    <w:p w:rsidR="00D73726" w:rsidRDefault="00D73726">
      <w:r w:rsidRPr="002C2C87">
        <w:rPr>
          <w:u w:val="single"/>
        </w:rPr>
        <w:t>CFRT</w:t>
      </w:r>
      <w:r>
        <w:t>:</w:t>
      </w:r>
      <w:r w:rsidR="00BB53A6">
        <w:t xml:space="preserve">  (Participating in GRP Workgroup: Mia Roberts, Roy Kim</w:t>
      </w:r>
      <w:r w:rsidR="00FE47B8">
        <w:t xml:space="preserve">, </w:t>
      </w:r>
      <w:proofErr w:type="gramStart"/>
      <w:r w:rsidR="00FE47B8">
        <w:t>Daniel</w:t>
      </w:r>
      <w:proofErr w:type="gramEnd"/>
      <w:r w:rsidR="00FE47B8">
        <w:t xml:space="preserve"> Schrimsher</w:t>
      </w:r>
      <w:r w:rsidR="00BB53A6">
        <w:t>)</w:t>
      </w:r>
    </w:p>
    <w:p w:rsidR="00D73726" w:rsidRDefault="00D73726">
      <w:r>
        <w:t>LEPC V – Kern River</w:t>
      </w:r>
      <w:r w:rsidR="00905F3A">
        <w:t xml:space="preserve"> (Diana Grosso)</w:t>
      </w:r>
    </w:p>
    <w:p w:rsidR="00D73726" w:rsidRDefault="00D73726">
      <w:r>
        <w:t xml:space="preserve">LEPC IV and V – </w:t>
      </w:r>
      <w:r w:rsidR="00085090">
        <w:t>Stanislaus River/</w:t>
      </w:r>
      <w:r>
        <w:t>San Joaquin River</w:t>
      </w:r>
      <w:r w:rsidR="00905F3A">
        <w:t xml:space="preserve"> (Roy Kim)</w:t>
      </w:r>
    </w:p>
    <w:p w:rsidR="00D73726" w:rsidRDefault="00D73726">
      <w:r>
        <w:t>LEPC I – Santa Clara River</w:t>
      </w:r>
      <w:r w:rsidR="00905F3A">
        <w:t xml:space="preserve"> (Mike Connell, Jennifer Gold)</w:t>
      </w:r>
    </w:p>
    <w:p w:rsidR="00FE47B8" w:rsidRDefault="00FE47B8">
      <w:r>
        <w:t xml:space="preserve">LEPC II – Elkhorn Slough (Daniel </w:t>
      </w:r>
      <w:proofErr w:type="spellStart"/>
      <w:r>
        <w:t>Schrimsher</w:t>
      </w:r>
      <w:proofErr w:type="spellEnd"/>
      <w:r>
        <w:t>)</w:t>
      </w:r>
      <w:r w:rsidR="00982BA5">
        <w:t xml:space="preserve"> *ACP 3/Marine nexus</w:t>
      </w:r>
    </w:p>
    <w:p w:rsidR="00D73726" w:rsidRDefault="00D73726"/>
    <w:p w:rsidR="00D73726" w:rsidRDefault="00D73726">
      <w:r w:rsidRPr="002C2C87">
        <w:rPr>
          <w:u w:val="single"/>
        </w:rPr>
        <w:t>SFRT</w:t>
      </w:r>
      <w:r>
        <w:t>:</w:t>
      </w:r>
      <w:bookmarkStart w:id="0" w:name="_GoBack"/>
      <w:bookmarkEnd w:id="0"/>
    </w:p>
    <w:p w:rsidR="00D73726" w:rsidRDefault="00D73726">
      <w:r>
        <w:t xml:space="preserve">LEPC I – </w:t>
      </w:r>
      <w:proofErr w:type="spellStart"/>
      <w:r>
        <w:t>Ballona</w:t>
      </w:r>
      <w:proofErr w:type="spellEnd"/>
      <w:r>
        <w:t xml:space="preserve"> Creek (Corey Kong)</w:t>
      </w:r>
    </w:p>
    <w:p w:rsidR="00D73726" w:rsidRDefault="002249C8">
      <w:r>
        <w:t>LEPC VI – Caj</w:t>
      </w:r>
      <w:r w:rsidR="00D73726">
        <w:t xml:space="preserve">on Pass (Brenda MacGregor) </w:t>
      </w:r>
    </w:p>
    <w:sectPr w:rsidR="00D737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D0" w:rsidRDefault="00183AD0" w:rsidP="00183AD0">
      <w:pPr>
        <w:spacing w:after="0" w:line="240" w:lineRule="auto"/>
      </w:pPr>
      <w:r>
        <w:separator/>
      </w:r>
    </w:p>
  </w:endnote>
  <w:endnote w:type="continuationSeparator" w:id="0">
    <w:p w:rsidR="00183AD0" w:rsidRDefault="00183AD0" w:rsidP="0018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D0" w:rsidRDefault="002F2046">
    <w:pPr>
      <w:pStyle w:val="Footer"/>
    </w:pPr>
    <w:r>
      <w:t>August 8</w:t>
    </w:r>
    <w:r w:rsidR="00183AD0">
      <w:t>, 2016</w:t>
    </w:r>
  </w:p>
  <w:p w:rsidR="00183AD0" w:rsidRDefault="00183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D0" w:rsidRDefault="00183AD0" w:rsidP="00183AD0">
      <w:pPr>
        <w:spacing w:after="0" w:line="240" w:lineRule="auto"/>
      </w:pPr>
      <w:r>
        <w:separator/>
      </w:r>
    </w:p>
  </w:footnote>
  <w:footnote w:type="continuationSeparator" w:id="0">
    <w:p w:rsidR="00183AD0" w:rsidRDefault="00183AD0" w:rsidP="00183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26"/>
    <w:rsid w:val="00085090"/>
    <w:rsid w:val="001145D4"/>
    <w:rsid w:val="00183AD0"/>
    <w:rsid w:val="002249C8"/>
    <w:rsid w:val="002C2C87"/>
    <w:rsid w:val="002F2046"/>
    <w:rsid w:val="00905F3A"/>
    <w:rsid w:val="00982BA5"/>
    <w:rsid w:val="00982E22"/>
    <w:rsid w:val="00BB53A6"/>
    <w:rsid w:val="00D73726"/>
    <w:rsid w:val="00F00680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D0"/>
  </w:style>
  <w:style w:type="paragraph" w:styleId="Footer">
    <w:name w:val="footer"/>
    <w:basedOn w:val="Normal"/>
    <w:link w:val="FooterChar"/>
    <w:uiPriority w:val="99"/>
    <w:unhideWhenUsed/>
    <w:rsid w:val="0018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D0"/>
  </w:style>
  <w:style w:type="paragraph" w:styleId="BalloonText">
    <w:name w:val="Balloon Text"/>
    <w:basedOn w:val="Normal"/>
    <w:link w:val="BalloonTextChar"/>
    <w:uiPriority w:val="99"/>
    <w:semiHidden/>
    <w:unhideWhenUsed/>
    <w:rsid w:val="0018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D0"/>
  </w:style>
  <w:style w:type="paragraph" w:styleId="Footer">
    <w:name w:val="footer"/>
    <w:basedOn w:val="Normal"/>
    <w:link w:val="FooterChar"/>
    <w:uiPriority w:val="99"/>
    <w:unhideWhenUsed/>
    <w:rsid w:val="0018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D0"/>
  </w:style>
  <w:style w:type="paragraph" w:styleId="BalloonText">
    <w:name w:val="Balloon Text"/>
    <w:basedOn w:val="Normal"/>
    <w:link w:val="BalloonTextChar"/>
    <w:uiPriority w:val="99"/>
    <w:semiHidden/>
    <w:unhideWhenUsed/>
    <w:rsid w:val="0018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2016-06-23T16:14:00Z</dcterms:created>
  <dcterms:modified xsi:type="dcterms:W3CDTF">2016-08-19T19:06:00Z</dcterms:modified>
</cp:coreProperties>
</file>