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3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4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5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6.xml" ContentType="application/vnd.openxmlformats-officedocument.wordprocessingml.head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E81086" w14:textId="2A63D7C5" w:rsidR="00103B27" w:rsidRDefault="00E37512">
      <w:pPr>
        <w:spacing w:before="21" w:line="248" w:lineRule="auto"/>
        <w:ind w:left="114" w:right="1862"/>
        <w:rPr>
          <w:rFonts w:ascii="Arial" w:eastAsia="Arial" w:hAnsi="Arial" w:cs="Arial"/>
          <w:sz w:val="60"/>
          <w:szCs w:val="6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0416" behindDoc="1" locked="0" layoutInCell="1" allowOverlap="1" wp14:anchorId="174E92B8" wp14:editId="7B3F3E6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431" name="Group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432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6" y="11073"/>
                            <a:ext cx="1078" cy="14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5" y="11115"/>
                            <a:ext cx="1454" cy="14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6" y="8820"/>
                            <a:ext cx="1498" cy="15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96" y="10375"/>
                            <a:ext cx="1922" cy="5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05609E" id="Group 418" o:spid="_x0000_s1026" style="position:absolute;margin-left:0;margin-top:0;width:612pt;height:11in;z-index:-251736064;mso-position-horizontal-relative:page;mso-position-vertical-relative:page" coordsize="12240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23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">
                  <v:imagedata r:id="rId13" o:title=""/>
                </v:shape>
                <v:shape id="Picture 422" o:spid="_x0000_s1028" type="#_x0000_t75" style="position:absolute;left:9606;top:11073;width:1078;height:1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">
                  <v:imagedata r:id="rId14" o:title=""/>
                </v:shape>
                <v:shape id="Picture 421" o:spid="_x0000_s1029" type="#_x0000_t75" style="position:absolute;left:10755;top:11115;width:1454;height:1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">
                  <v:imagedata r:id="rId15" o:title=""/>
                </v:shape>
                <v:shape id="Picture 420" o:spid="_x0000_s1030" type="#_x0000_t75" style="position:absolute;left:10156;top:8820;width:1498;height:1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">
                  <v:imagedata r:id="rId16" o:title=""/>
                </v:shape>
                <v:shape id="Picture 419" o:spid="_x0000_s1031" type="#_x0000_t75" style="position:absolute;left:9996;top:10375;width:1922;height: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">
                  <v:imagedata r:id="rId17" o:title=""/>
                </v:shape>
                <w10:wrap anchorx="page" anchory="page"/>
              </v:group>
            </w:pict>
          </mc:Fallback>
        </mc:AlternateContent>
      </w:r>
      <w:r w:rsidR="00655420">
        <w:rPr>
          <w:rFonts w:ascii="Arial" w:eastAsia="Arial" w:hAnsi="Arial" w:cs="Arial"/>
          <w:b/>
          <w:bCs/>
          <w:color w:val="FFFFFF"/>
          <w:sz w:val="60"/>
          <w:szCs w:val="60"/>
        </w:rPr>
        <w:t>A C</w:t>
      </w:r>
      <w:r w:rsidR="00655420">
        <w:rPr>
          <w:rFonts w:ascii="Arial" w:eastAsia="Arial" w:hAnsi="Arial" w:cs="Arial"/>
          <w:b/>
          <w:bCs/>
          <w:color w:val="FFFFFF"/>
          <w:spacing w:val="1"/>
          <w:sz w:val="60"/>
          <w:szCs w:val="60"/>
        </w:rPr>
        <w:t>o</w:t>
      </w:r>
      <w:r w:rsidR="00655420">
        <w:rPr>
          <w:rFonts w:ascii="Arial" w:eastAsia="Arial" w:hAnsi="Arial" w:cs="Arial"/>
          <w:b/>
          <w:bCs/>
          <w:color w:val="FFFFFF"/>
          <w:sz w:val="60"/>
          <w:szCs w:val="60"/>
        </w:rPr>
        <w:t>ns</w:t>
      </w:r>
      <w:r w:rsidR="00655420">
        <w:rPr>
          <w:rFonts w:ascii="Arial" w:eastAsia="Arial" w:hAnsi="Arial" w:cs="Arial"/>
          <w:b/>
          <w:bCs/>
          <w:color w:val="FFFFFF"/>
          <w:spacing w:val="-2"/>
          <w:sz w:val="60"/>
          <w:szCs w:val="60"/>
        </w:rPr>
        <w:t>e</w:t>
      </w:r>
      <w:r w:rsidR="00655420">
        <w:rPr>
          <w:rFonts w:ascii="Arial" w:eastAsia="Arial" w:hAnsi="Arial" w:cs="Arial"/>
          <w:b/>
          <w:bCs/>
          <w:color w:val="FFFFFF"/>
          <w:sz w:val="60"/>
          <w:szCs w:val="60"/>
        </w:rPr>
        <w:t>rvat</w:t>
      </w:r>
      <w:r w:rsidR="00655420">
        <w:rPr>
          <w:rFonts w:ascii="Arial" w:eastAsia="Arial" w:hAnsi="Arial" w:cs="Arial"/>
          <w:b/>
          <w:bCs/>
          <w:color w:val="FFFFFF"/>
          <w:spacing w:val="-3"/>
          <w:sz w:val="60"/>
          <w:szCs w:val="60"/>
        </w:rPr>
        <w:t>i</w:t>
      </w:r>
      <w:r w:rsidR="00655420">
        <w:rPr>
          <w:rFonts w:ascii="Arial" w:eastAsia="Arial" w:hAnsi="Arial" w:cs="Arial"/>
          <w:b/>
          <w:bCs/>
          <w:color w:val="FFFFFF"/>
          <w:sz w:val="60"/>
          <w:szCs w:val="60"/>
        </w:rPr>
        <w:t>on</w:t>
      </w:r>
      <w:r w:rsidR="00655420">
        <w:rPr>
          <w:rFonts w:ascii="Arial" w:eastAsia="Arial" w:hAnsi="Arial" w:cs="Arial"/>
          <w:b/>
          <w:bCs/>
          <w:color w:val="FFFFFF"/>
          <w:spacing w:val="1"/>
          <w:sz w:val="60"/>
          <w:szCs w:val="60"/>
        </w:rPr>
        <w:t xml:space="preserve"> </w:t>
      </w:r>
      <w:r w:rsidR="00655420">
        <w:rPr>
          <w:rFonts w:ascii="Arial" w:eastAsia="Arial" w:hAnsi="Arial" w:cs="Arial"/>
          <w:b/>
          <w:bCs/>
          <w:color w:val="FFFFFF"/>
          <w:sz w:val="60"/>
          <w:szCs w:val="60"/>
        </w:rPr>
        <w:t xml:space="preserve">Strategy </w:t>
      </w:r>
      <w:r w:rsidR="00655420">
        <w:rPr>
          <w:rFonts w:ascii="Arial" w:eastAsia="Arial" w:hAnsi="Arial" w:cs="Arial"/>
          <w:b/>
          <w:bCs/>
          <w:color w:val="FFFFFF"/>
          <w:spacing w:val="-3"/>
          <w:sz w:val="60"/>
          <w:szCs w:val="60"/>
        </w:rPr>
        <w:t>f</w:t>
      </w:r>
      <w:r w:rsidR="00655420">
        <w:rPr>
          <w:rFonts w:ascii="Arial" w:eastAsia="Arial" w:hAnsi="Arial" w:cs="Arial"/>
          <w:b/>
          <w:bCs/>
          <w:color w:val="FFFFFF"/>
          <w:sz w:val="60"/>
          <w:szCs w:val="60"/>
        </w:rPr>
        <w:t>or G</w:t>
      </w:r>
      <w:r w:rsidR="00655420">
        <w:rPr>
          <w:rFonts w:ascii="Arial" w:eastAsia="Arial" w:hAnsi="Arial" w:cs="Arial"/>
          <w:b/>
          <w:bCs/>
          <w:color w:val="FFFFFF"/>
          <w:spacing w:val="-2"/>
          <w:sz w:val="60"/>
          <w:szCs w:val="60"/>
        </w:rPr>
        <w:t>r</w:t>
      </w:r>
      <w:r w:rsidR="00655420">
        <w:rPr>
          <w:rFonts w:ascii="Arial" w:eastAsia="Arial" w:hAnsi="Arial" w:cs="Arial"/>
          <w:b/>
          <w:bCs/>
          <w:color w:val="FFFFFF"/>
          <w:sz w:val="60"/>
          <w:szCs w:val="60"/>
        </w:rPr>
        <w:t>eat</w:t>
      </w:r>
      <w:r w:rsidR="00655420">
        <w:rPr>
          <w:rFonts w:ascii="Arial" w:eastAsia="Arial" w:hAnsi="Arial" w:cs="Arial"/>
          <w:b/>
          <w:bCs/>
          <w:color w:val="FFFFFF"/>
          <w:spacing w:val="1"/>
          <w:sz w:val="60"/>
          <w:szCs w:val="60"/>
        </w:rPr>
        <w:t xml:space="preserve"> </w:t>
      </w:r>
      <w:r w:rsidR="00655420">
        <w:rPr>
          <w:rFonts w:ascii="Arial" w:eastAsia="Arial" w:hAnsi="Arial" w:cs="Arial"/>
          <w:b/>
          <w:bCs/>
          <w:color w:val="FFFFFF"/>
          <w:spacing w:val="-3"/>
          <w:sz w:val="60"/>
          <w:szCs w:val="60"/>
        </w:rPr>
        <w:t>G</w:t>
      </w:r>
      <w:r w:rsidR="00655420">
        <w:rPr>
          <w:rFonts w:ascii="Arial" w:eastAsia="Arial" w:hAnsi="Arial" w:cs="Arial"/>
          <w:b/>
          <w:bCs/>
          <w:color w:val="FFFFFF"/>
          <w:spacing w:val="1"/>
          <w:sz w:val="60"/>
          <w:szCs w:val="60"/>
        </w:rPr>
        <w:t>r</w:t>
      </w:r>
      <w:r w:rsidR="00655420">
        <w:rPr>
          <w:rFonts w:ascii="Arial" w:eastAsia="Arial" w:hAnsi="Arial" w:cs="Arial"/>
          <w:b/>
          <w:bCs/>
          <w:color w:val="FFFFFF"/>
          <w:sz w:val="60"/>
          <w:szCs w:val="60"/>
        </w:rPr>
        <w:t>ay Ow</w:t>
      </w:r>
      <w:r w:rsidR="00655420">
        <w:rPr>
          <w:rFonts w:ascii="Arial" w:eastAsia="Arial" w:hAnsi="Arial" w:cs="Arial"/>
          <w:b/>
          <w:bCs/>
          <w:color w:val="FFFFFF"/>
          <w:spacing w:val="-3"/>
          <w:sz w:val="60"/>
          <w:szCs w:val="60"/>
        </w:rPr>
        <w:t>l</w:t>
      </w:r>
      <w:r w:rsidR="00655420">
        <w:rPr>
          <w:rFonts w:ascii="Arial" w:eastAsia="Arial" w:hAnsi="Arial" w:cs="Arial"/>
          <w:b/>
          <w:bCs/>
          <w:color w:val="FFFFFF"/>
          <w:sz w:val="60"/>
          <w:szCs w:val="60"/>
        </w:rPr>
        <w:t xml:space="preserve">s </w:t>
      </w:r>
      <w:r w:rsidR="00655420">
        <w:rPr>
          <w:rFonts w:ascii="Arial" w:eastAsia="Arial" w:hAnsi="Arial" w:cs="Arial"/>
          <w:b/>
          <w:bCs/>
          <w:color w:val="FFFFFF"/>
          <w:spacing w:val="2"/>
          <w:sz w:val="60"/>
          <w:szCs w:val="60"/>
        </w:rPr>
        <w:t>(</w:t>
      </w:r>
      <w:proofErr w:type="spellStart"/>
      <w:r w:rsidR="00655420">
        <w:rPr>
          <w:rFonts w:ascii="Arial" w:eastAsia="Arial" w:hAnsi="Arial" w:cs="Arial"/>
          <w:b/>
          <w:bCs/>
          <w:i/>
          <w:color w:val="FFFFFF"/>
          <w:sz w:val="60"/>
          <w:szCs w:val="60"/>
        </w:rPr>
        <w:t>Strix</w:t>
      </w:r>
      <w:proofErr w:type="spellEnd"/>
      <w:r w:rsidR="00655420">
        <w:rPr>
          <w:rFonts w:ascii="Arial" w:eastAsia="Arial" w:hAnsi="Arial" w:cs="Arial"/>
          <w:b/>
          <w:bCs/>
          <w:i/>
          <w:color w:val="FFFFFF"/>
          <w:sz w:val="60"/>
          <w:szCs w:val="60"/>
        </w:rPr>
        <w:t xml:space="preserve"> </w:t>
      </w:r>
      <w:proofErr w:type="spellStart"/>
      <w:r w:rsidR="00655420">
        <w:rPr>
          <w:rFonts w:ascii="Arial" w:eastAsia="Arial" w:hAnsi="Arial" w:cs="Arial"/>
          <w:b/>
          <w:bCs/>
          <w:i/>
          <w:color w:val="FFFFFF"/>
          <w:sz w:val="60"/>
          <w:szCs w:val="60"/>
        </w:rPr>
        <w:t>nebulos</w:t>
      </w:r>
      <w:r w:rsidR="00655420">
        <w:rPr>
          <w:rFonts w:ascii="Arial" w:eastAsia="Arial" w:hAnsi="Arial" w:cs="Arial"/>
          <w:b/>
          <w:bCs/>
          <w:i/>
          <w:color w:val="FFFFFF"/>
          <w:spacing w:val="1"/>
          <w:sz w:val="60"/>
          <w:szCs w:val="60"/>
        </w:rPr>
        <w:t>a</w:t>
      </w:r>
      <w:proofErr w:type="spellEnd"/>
      <w:r w:rsidR="00655420">
        <w:rPr>
          <w:rFonts w:ascii="Arial" w:eastAsia="Arial" w:hAnsi="Arial" w:cs="Arial"/>
          <w:b/>
          <w:bCs/>
          <w:color w:val="FFFFFF"/>
          <w:sz w:val="60"/>
          <w:szCs w:val="60"/>
        </w:rPr>
        <w:t>) in</w:t>
      </w:r>
      <w:r w:rsidR="00655420">
        <w:rPr>
          <w:rFonts w:ascii="Arial" w:eastAsia="Arial" w:hAnsi="Arial" w:cs="Arial"/>
          <w:b/>
          <w:bCs/>
          <w:color w:val="FFFFFF"/>
          <w:spacing w:val="-2"/>
          <w:sz w:val="60"/>
          <w:szCs w:val="60"/>
        </w:rPr>
        <w:t xml:space="preserve"> </w:t>
      </w:r>
      <w:r w:rsidR="00655420">
        <w:rPr>
          <w:rFonts w:ascii="Arial" w:eastAsia="Arial" w:hAnsi="Arial" w:cs="Arial"/>
          <w:b/>
          <w:bCs/>
          <w:color w:val="FFFFFF"/>
          <w:sz w:val="60"/>
          <w:szCs w:val="60"/>
        </w:rPr>
        <w:t>Cali</w:t>
      </w:r>
      <w:r w:rsidR="00655420">
        <w:rPr>
          <w:rFonts w:ascii="Arial" w:eastAsia="Arial" w:hAnsi="Arial" w:cs="Arial"/>
          <w:b/>
          <w:bCs/>
          <w:color w:val="FFFFFF"/>
          <w:spacing w:val="-2"/>
          <w:sz w:val="60"/>
          <w:szCs w:val="60"/>
        </w:rPr>
        <w:t>f</w:t>
      </w:r>
      <w:r w:rsidR="00655420">
        <w:rPr>
          <w:rFonts w:ascii="Arial" w:eastAsia="Arial" w:hAnsi="Arial" w:cs="Arial"/>
          <w:b/>
          <w:bCs/>
          <w:color w:val="FFFFFF"/>
          <w:spacing w:val="2"/>
          <w:sz w:val="60"/>
          <w:szCs w:val="60"/>
        </w:rPr>
        <w:t>o</w:t>
      </w:r>
      <w:r w:rsidR="00655420">
        <w:rPr>
          <w:rFonts w:ascii="Arial" w:eastAsia="Arial" w:hAnsi="Arial" w:cs="Arial"/>
          <w:b/>
          <w:bCs/>
          <w:color w:val="FFFFFF"/>
          <w:sz w:val="60"/>
          <w:szCs w:val="60"/>
        </w:rPr>
        <w:t>rnia</w:t>
      </w:r>
    </w:p>
    <w:p w14:paraId="5FCEA68A" w14:textId="77777777" w:rsidR="00103B27" w:rsidRDefault="00103B27">
      <w:pPr>
        <w:spacing w:before="8" w:line="110" w:lineRule="exact"/>
        <w:rPr>
          <w:sz w:val="11"/>
          <w:szCs w:val="11"/>
        </w:rPr>
      </w:pPr>
    </w:p>
    <w:p w14:paraId="15D7EF60" w14:textId="77777777" w:rsidR="00103B27" w:rsidRDefault="00103B27">
      <w:pPr>
        <w:spacing w:line="200" w:lineRule="exact"/>
        <w:rPr>
          <w:sz w:val="20"/>
          <w:szCs w:val="20"/>
        </w:rPr>
      </w:pPr>
    </w:p>
    <w:p w14:paraId="1806F74A" w14:textId="77777777" w:rsidR="00103B27" w:rsidRDefault="00103B27">
      <w:pPr>
        <w:spacing w:line="200" w:lineRule="exact"/>
        <w:rPr>
          <w:sz w:val="20"/>
          <w:szCs w:val="20"/>
        </w:rPr>
      </w:pPr>
    </w:p>
    <w:p w14:paraId="5E499B50" w14:textId="77777777" w:rsidR="00103B27" w:rsidRDefault="00103B27">
      <w:pPr>
        <w:spacing w:line="200" w:lineRule="exact"/>
        <w:rPr>
          <w:sz w:val="20"/>
          <w:szCs w:val="20"/>
        </w:rPr>
      </w:pPr>
    </w:p>
    <w:p w14:paraId="48D82633" w14:textId="77777777" w:rsidR="00103B27" w:rsidRDefault="00103B27">
      <w:pPr>
        <w:spacing w:line="200" w:lineRule="exact"/>
        <w:rPr>
          <w:sz w:val="20"/>
          <w:szCs w:val="20"/>
        </w:rPr>
      </w:pPr>
    </w:p>
    <w:p w14:paraId="273E6013" w14:textId="77777777" w:rsidR="00103B27" w:rsidRDefault="00103B27">
      <w:pPr>
        <w:spacing w:line="200" w:lineRule="exact"/>
        <w:rPr>
          <w:sz w:val="20"/>
          <w:szCs w:val="20"/>
        </w:rPr>
      </w:pPr>
    </w:p>
    <w:p w14:paraId="1EF881CF" w14:textId="77777777" w:rsidR="00103B27" w:rsidRDefault="00103B27">
      <w:pPr>
        <w:spacing w:line="200" w:lineRule="exact"/>
        <w:rPr>
          <w:sz w:val="20"/>
          <w:szCs w:val="20"/>
        </w:rPr>
      </w:pPr>
    </w:p>
    <w:p w14:paraId="3E98B1EC" w14:textId="72EB59C0" w:rsidR="00103B27" w:rsidRDefault="00655420">
      <w:pPr>
        <w:spacing w:line="247" w:lineRule="auto"/>
        <w:ind w:left="148" w:right="8618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b/>
          <w:bCs/>
          <w:color w:val="FFFFFF"/>
          <w:sz w:val="32"/>
          <w:szCs w:val="32"/>
        </w:rPr>
        <w:t>Joanna</w:t>
      </w:r>
      <w:r>
        <w:rPr>
          <w:rFonts w:ascii="Arial" w:eastAsia="Arial" w:hAnsi="Arial" w:cs="Arial"/>
          <w:b/>
          <w:bCs/>
          <w:color w:val="FFFFFF"/>
          <w:spacing w:val="-11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X.</w:t>
      </w:r>
      <w:r>
        <w:rPr>
          <w:rFonts w:ascii="Arial" w:eastAsia="Arial" w:hAnsi="Arial" w:cs="Arial"/>
          <w:b/>
          <w:bCs/>
          <w:color w:val="FFFFFF"/>
          <w:spacing w:val="-11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FFFFFF"/>
          <w:spacing w:val="1"/>
          <w:sz w:val="32"/>
          <w:szCs w:val="32"/>
        </w:rPr>
        <w:t>W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u</w:t>
      </w:r>
      <w:r>
        <w:rPr>
          <w:rFonts w:ascii="Arial" w:eastAsia="Arial" w:hAnsi="Arial" w:cs="Arial"/>
          <w:b/>
          <w:bCs/>
          <w:color w:val="FFFFFF"/>
          <w:w w:val="99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Helen</w:t>
      </w:r>
      <w:r>
        <w:rPr>
          <w:rFonts w:ascii="Arial" w:eastAsia="Arial" w:hAnsi="Arial" w:cs="Arial"/>
          <w:b/>
          <w:bCs/>
          <w:color w:val="FFFFFF"/>
          <w:spacing w:val="-12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L.</w:t>
      </w:r>
      <w:r>
        <w:rPr>
          <w:rFonts w:ascii="Arial" w:eastAsia="Arial" w:hAnsi="Arial" w:cs="Arial"/>
          <w:b/>
          <w:bCs/>
          <w:color w:val="FFFFFF"/>
          <w:spacing w:val="-13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Lo</w:t>
      </w:r>
      <w:r>
        <w:rPr>
          <w:rFonts w:ascii="Arial" w:eastAsia="Arial" w:hAnsi="Arial" w:cs="Arial"/>
          <w:b/>
          <w:bCs/>
          <w:color w:val="FFFFFF"/>
          <w:spacing w:val="-2"/>
          <w:sz w:val="32"/>
          <w:szCs w:val="32"/>
        </w:rPr>
        <w:t>f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f</w:t>
      </w:r>
      <w:r>
        <w:rPr>
          <w:rFonts w:ascii="Arial" w:eastAsia="Arial" w:hAnsi="Arial" w:cs="Arial"/>
          <w:b/>
          <w:bCs/>
          <w:color w:val="FFFFFF"/>
          <w:spacing w:val="1"/>
          <w:sz w:val="32"/>
          <w:szCs w:val="32"/>
        </w:rPr>
        <w:t>l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a</w:t>
      </w:r>
      <w:r>
        <w:rPr>
          <w:rFonts w:ascii="Arial" w:eastAsia="Arial" w:hAnsi="Arial" w:cs="Arial"/>
          <w:b/>
          <w:bCs/>
          <w:color w:val="FFFFFF"/>
          <w:spacing w:val="1"/>
          <w:sz w:val="32"/>
          <w:szCs w:val="32"/>
        </w:rPr>
        <w:t>n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d</w:t>
      </w:r>
      <w:r>
        <w:rPr>
          <w:rFonts w:ascii="Arial" w:eastAsia="Arial" w:hAnsi="Arial" w:cs="Arial"/>
          <w:b/>
          <w:bCs/>
          <w:color w:val="FFFFFF"/>
          <w:w w:val="99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R</w:t>
      </w:r>
      <w:r>
        <w:rPr>
          <w:rFonts w:ascii="Arial" w:eastAsia="Arial" w:hAnsi="Arial" w:cs="Arial"/>
          <w:b/>
          <w:bCs/>
          <w:color w:val="FFFFFF"/>
          <w:spacing w:val="-2"/>
          <w:sz w:val="32"/>
          <w:szCs w:val="32"/>
        </w:rPr>
        <w:t>o</w:t>
      </w:r>
      <w:r>
        <w:rPr>
          <w:rFonts w:ascii="Arial" w:eastAsia="Arial" w:hAnsi="Arial" w:cs="Arial"/>
          <w:b/>
          <w:bCs/>
          <w:color w:val="FFFFFF"/>
          <w:spacing w:val="1"/>
          <w:sz w:val="32"/>
          <w:szCs w:val="32"/>
        </w:rPr>
        <w:t>d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n</w:t>
      </w:r>
      <w:r>
        <w:rPr>
          <w:rFonts w:ascii="Arial" w:eastAsia="Arial" w:hAnsi="Arial" w:cs="Arial"/>
          <w:b/>
          <w:bCs/>
          <w:color w:val="FFFFFF"/>
          <w:spacing w:val="-1"/>
          <w:sz w:val="32"/>
          <w:szCs w:val="32"/>
        </w:rPr>
        <w:t>e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y</w:t>
      </w:r>
      <w:r>
        <w:rPr>
          <w:rFonts w:ascii="Arial" w:eastAsia="Arial" w:hAnsi="Arial" w:cs="Arial"/>
          <w:b/>
          <w:bCs/>
          <w:color w:val="FFFFFF"/>
          <w:spacing w:val="-14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B.</w:t>
      </w:r>
      <w:r>
        <w:rPr>
          <w:rFonts w:ascii="Arial" w:eastAsia="Arial" w:hAnsi="Arial" w:cs="Arial"/>
          <w:b/>
          <w:bCs/>
          <w:color w:val="FFFFFF"/>
          <w:spacing w:val="-13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S</w:t>
      </w:r>
      <w:r>
        <w:rPr>
          <w:rFonts w:ascii="Arial" w:eastAsia="Arial" w:hAnsi="Arial" w:cs="Arial"/>
          <w:b/>
          <w:bCs/>
          <w:color w:val="FFFFFF"/>
          <w:spacing w:val="1"/>
          <w:sz w:val="32"/>
          <w:szCs w:val="32"/>
        </w:rPr>
        <w:t>i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egel</w:t>
      </w:r>
      <w:r>
        <w:rPr>
          <w:rFonts w:ascii="Arial" w:eastAsia="Arial" w:hAnsi="Arial" w:cs="Arial"/>
          <w:b/>
          <w:bCs/>
          <w:color w:val="FFFFFF"/>
          <w:w w:val="99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Chris</w:t>
      </w:r>
      <w:r>
        <w:rPr>
          <w:rFonts w:ascii="Arial" w:eastAsia="Arial" w:hAnsi="Arial" w:cs="Arial"/>
          <w:b/>
          <w:bCs/>
          <w:color w:val="FFFFFF"/>
          <w:spacing w:val="-22"/>
          <w:sz w:val="32"/>
          <w:szCs w:val="32"/>
        </w:rPr>
        <w:t xml:space="preserve"> </w:t>
      </w:r>
      <w:r w:rsidR="00AB7770">
        <w:rPr>
          <w:rFonts w:ascii="Arial" w:eastAsia="Arial" w:hAnsi="Arial" w:cs="Arial"/>
          <w:b/>
          <w:bCs/>
          <w:color w:val="FFFFFF"/>
          <w:spacing w:val="-22"/>
          <w:sz w:val="32"/>
          <w:szCs w:val="32"/>
        </w:rPr>
        <w:t xml:space="preserve">J. 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Ste</w:t>
      </w:r>
      <w:r>
        <w:rPr>
          <w:rFonts w:ascii="Arial" w:eastAsia="Arial" w:hAnsi="Arial" w:cs="Arial"/>
          <w:b/>
          <w:bCs/>
          <w:color w:val="FFFFFF"/>
          <w:spacing w:val="2"/>
          <w:sz w:val="32"/>
          <w:szCs w:val="32"/>
        </w:rPr>
        <w:t>r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mer</w:t>
      </w:r>
    </w:p>
    <w:p w14:paraId="02EE8EC5" w14:textId="77777777" w:rsidR="00103B27" w:rsidRDefault="00103B27">
      <w:pPr>
        <w:spacing w:line="200" w:lineRule="exact"/>
        <w:rPr>
          <w:sz w:val="20"/>
          <w:szCs w:val="20"/>
        </w:rPr>
      </w:pPr>
    </w:p>
    <w:p w14:paraId="14E7BB7D" w14:textId="77777777" w:rsidR="00103B27" w:rsidRDefault="00103B27">
      <w:pPr>
        <w:spacing w:line="200" w:lineRule="exact"/>
        <w:rPr>
          <w:sz w:val="20"/>
          <w:szCs w:val="20"/>
        </w:rPr>
      </w:pPr>
    </w:p>
    <w:p w14:paraId="19106C6D" w14:textId="77777777" w:rsidR="00103B27" w:rsidRDefault="00103B27">
      <w:pPr>
        <w:spacing w:line="200" w:lineRule="exact"/>
        <w:rPr>
          <w:sz w:val="20"/>
          <w:szCs w:val="20"/>
        </w:rPr>
      </w:pPr>
    </w:p>
    <w:p w14:paraId="261C5D0D" w14:textId="77777777" w:rsidR="00103B27" w:rsidRDefault="00103B27">
      <w:pPr>
        <w:spacing w:line="200" w:lineRule="exact"/>
        <w:rPr>
          <w:sz w:val="20"/>
          <w:szCs w:val="20"/>
        </w:rPr>
      </w:pPr>
    </w:p>
    <w:p w14:paraId="292A9231" w14:textId="77777777" w:rsidR="00103B27" w:rsidRDefault="00103B27">
      <w:pPr>
        <w:spacing w:line="200" w:lineRule="exact"/>
        <w:rPr>
          <w:sz w:val="20"/>
          <w:szCs w:val="20"/>
        </w:rPr>
      </w:pPr>
    </w:p>
    <w:p w14:paraId="61372CCD" w14:textId="77777777" w:rsidR="00103B27" w:rsidRDefault="00103B27">
      <w:pPr>
        <w:spacing w:line="200" w:lineRule="exact"/>
        <w:rPr>
          <w:sz w:val="20"/>
          <w:szCs w:val="20"/>
        </w:rPr>
      </w:pPr>
    </w:p>
    <w:p w14:paraId="1CBEADDC" w14:textId="77777777" w:rsidR="00103B27" w:rsidRDefault="00103B27">
      <w:pPr>
        <w:spacing w:line="200" w:lineRule="exact"/>
        <w:rPr>
          <w:sz w:val="20"/>
          <w:szCs w:val="20"/>
        </w:rPr>
      </w:pPr>
    </w:p>
    <w:p w14:paraId="5A208E49" w14:textId="77777777" w:rsidR="00103B27" w:rsidRDefault="00103B27">
      <w:pPr>
        <w:spacing w:line="200" w:lineRule="exact"/>
        <w:rPr>
          <w:sz w:val="20"/>
          <w:szCs w:val="20"/>
        </w:rPr>
      </w:pPr>
    </w:p>
    <w:p w14:paraId="2DFF7DA8" w14:textId="77777777" w:rsidR="00103B27" w:rsidRDefault="00103B27">
      <w:pPr>
        <w:spacing w:line="200" w:lineRule="exact"/>
        <w:rPr>
          <w:sz w:val="20"/>
          <w:szCs w:val="20"/>
        </w:rPr>
      </w:pPr>
    </w:p>
    <w:p w14:paraId="3D846887" w14:textId="77777777" w:rsidR="00103B27" w:rsidRDefault="00103B27">
      <w:pPr>
        <w:spacing w:line="200" w:lineRule="exact"/>
        <w:rPr>
          <w:sz w:val="20"/>
          <w:szCs w:val="20"/>
        </w:rPr>
      </w:pPr>
    </w:p>
    <w:p w14:paraId="1BAADC5C" w14:textId="77777777" w:rsidR="00103B27" w:rsidRDefault="00103B27">
      <w:pPr>
        <w:spacing w:line="200" w:lineRule="exact"/>
        <w:rPr>
          <w:sz w:val="20"/>
          <w:szCs w:val="20"/>
        </w:rPr>
      </w:pPr>
    </w:p>
    <w:p w14:paraId="04D47CAF" w14:textId="77777777" w:rsidR="00103B27" w:rsidRDefault="00103B27">
      <w:pPr>
        <w:spacing w:line="200" w:lineRule="exact"/>
        <w:rPr>
          <w:sz w:val="20"/>
          <w:szCs w:val="20"/>
        </w:rPr>
      </w:pPr>
    </w:p>
    <w:p w14:paraId="66BFEF15" w14:textId="77777777" w:rsidR="00103B27" w:rsidRDefault="00103B27">
      <w:pPr>
        <w:spacing w:line="200" w:lineRule="exact"/>
        <w:rPr>
          <w:sz w:val="20"/>
          <w:szCs w:val="20"/>
        </w:rPr>
      </w:pPr>
    </w:p>
    <w:p w14:paraId="6C43EA98" w14:textId="77777777" w:rsidR="00103B27" w:rsidRDefault="00103B27">
      <w:pPr>
        <w:spacing w:line="200" w:lineRule="exact"/>
        <w:rPr>
          <w:sz w:val="20"/>
          <w:szCs w:val="20"/>
        </w:rPr>
      </w:pPr>
    </w:p>
    <w:p w14:paraId="048BADA0" w14:textId="77777777" w:rsidR="00103B27" w:rsidRDefault="00103B27">
      <w:pPr>
        <w:spacing w:line="200" w:lineRule="exact"/>
        <w:rPr>
          <w:sz w:val="20"/>
          <w:szCs w:val="20"/>
        </w:rPr>
      </w:pPr>
    </w:p>
    <w:p w14:paraId="7D9095E2" w14:textId="77777777" w:rsidR="00103B27" w:rsidRDefault="00103B27">
      <w:pPr>
        <w:spacing w:line="200" w:lineRule="exact"/>
        <w:rPr>
          <w:sz w:val="20"/>
          <w:szCs w:val="20"/>
        </w:rPr>
      </w:pPr>
    </w:p>
    <w:p w14:paraId="2ED2F93C" w14:textId="77777777" w:rsidR="00103B27" w:rsidRDefault="00103B27">
      <w:pPr>
        <w:spacing w:line="200" w:lineRule="exact"/>
        <w:rPr>
          <w:sz w:val="20"/>
          <w:szCs w:val="20"/>
        </w:rPr>
      </w:pPr>
    </w:p>
    <w:p w14:paraId="6EB04FA1" w14:textId="77777777" w:rsidR="00103B27" w:rsidRDefault="00103B27">
      <w:pPr>
        <w:spacing w:line="200" w:lineRule="exact"/>
        <w:rPr>
          <w:sz w:val="20"/>
          <w:szCs w:val="20"/>
        </w:rPr>
      </w:pPr>
    </w:p>
    <w:p w14:paraId="7CEBD5B6" w14:textId="77777777" w:rsidR="00103B27" w:rsidRDefault="00103B27">
      <w:pPr>
        <w:spacing w:line="200" w:lineRule="exact"/>
        <w:rPr>
          <w:sz w:val="20"/>
          <w:szCs w:val="20"/>
        </w:rPr>
      </w:pPr>
    </w:p>
    <w:p w14:paraId="7E729BA1" w14:textId="77777777" w:rsidR="00103B27" w:rsidRDefault="00103B27">
      <w:pPr>
        <w:spacing w:line="200" w:lineRule="exact"/>
        <w:rPr>
          <w:sz w:val="20"/>
          <w:szCs w:val="20"/>
        </w:rPr>
      </w:pPr>
    </w:p>
    <w:p w14:paraId="0DC95AB7" w14:textId="77777777" w:rsidR="00103B27" w:rsidRDefault="00103B27">
      <w:pPr>
        <w:spacing w:line="200" w:lineRule="exact"/>
        <w:rPr>
          <w:sz w:val="20"/>
          <w:szCs w:val="20"/>
        </w:rPr>
      </w:pPr>
    </w:p>
    <w:p w14:paraId="00A9CF43" w14:textId="77777777" w:rsidR="00103B27" w:rsidRDefault="00103B27">
      <w:pPr>
        <w:spacing w:line="200" w:lineRule="exact"/>
        <w:rPr>
          <w:sz w:val="20"/>
          <w:szCs w:val="20"/>
        </w:rPr>
      </w:pPr>
    </w:p>
    <w:p w14:paraId="0D80FA56" w14:textId="77777777" w:rsidR="00103B27" w:rsidRDefault="00103B27">
      <w:pPr>
        <w:spacing w:line="200" w:lineRule="exact"/>
        <w:rPr>
          <w:sz w:val="20"/>
          <w:szCs w:val="20"/>
        </w:rPr>
      </w:pPr>
    </w:p>
    <w:p w14:paraId="2810632D" w14:textId="77777777" w:rsidR="00103B27" w:rsidRDefault="00103B27">
      <w:pPr>
        <w:spacing w:before="17" w:line="220" w:lineRule="exact"/>
      </w:pPr>
    </w:p>
    <w:p w14:paraId="17B98197" w14:textId="77777777" w:rsidR="00103B27" w:rsidRDefault="00655420">
      <w:pPr>
        <w:spacing w:before="74"/>
        <w:ind w:right="156"/>
        <w:jc w:val="right"/>
        <w:rPr>
          <w:rFonts w:ascii="Arial Narrow" w:eastAsia="Arial Narrow" w:hAnsi="Arial Narrow" w:cs="Arial Narrow"/>
          <w:sz w:val="18"/>
          <w:szCs w:val="18"/>
        </w:rPr>
      </w:pPr>
      <w:r>
        <w:rPr>
          <w:rFonts w:ascii="Arial Narrow" w:eastAsia="Arial Narrow" w:hAnsi="Arial Narrow" w:cs="Arial Narrow"/>
          <w:b/>
          <w:bCs/>
          <w:color w:val="FFFFFF"/>
          <w:sz w:val="18"/>
          <w:szCs w:val="18"/>
        </w:rPr>
        <w:t>T</w:t>
      </w:r>
      <w:r>
        <w:rPr>
          <w:rFonts w:ascii="Arial Narrow" w:eastAsia="Arial Narrow" w:hAnsi="Arial Narrow" w:cs="Arial Narrow"/>
          <w:b/>
          <w:bCs/>
          <w:color w:val="FFFFFF"/>
          <w:spacing w:val="-1"/>
          <w:sz w:val="18"/>
          <w:szCs w:val="18"/>
        </w:rPr>
        <w:t>H</w:t>
      </w:r>
      <w:r>
        <w:rPr>
          <w:rFonts w:ascii="Arial Narrow" w:eastAsia="Arial Narrow" w:hAnsi="Arial Narrow" w:cs="Arial Narrow"/>
          <w:b/>
          <w:bCs/>
          <w:color w:val="FFFFFF"/>
          <w:sz w:val="18"/>
          <w:szCs w:val="18"/>
        </w:rPr>
        <w:t>E</w:t>
      </w:r>
      <w:r>
        <w:rPr>
          <w:rFonts w:ascii="Arial Narrow" w:eastAsia="Arial Narrow" w:hAnsi="Arial Narrow" w:cs="Arial Narrow"/>
          <w:b/>
          <w:bCs/>
          <w:color w:val="FFFFFF"/>
          <w:spacing w:val="-7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FFFFFF"/>
        </w:rPr>
        <w:t>I</w:t>
      </w:r>
      <w:r>
        <w:rPr>
          <w:rFonts w:ascii="Arial Narrow" w:eastAsia="Arial Narrow" w:hAnsi="Arial Narrow" w:cs="Arial Narrow"/>
          <w:b/>
          <w:bCs/>
          <w:color w:val="FFFFFF"/>
          <w:spacing w:val="-1"/>
          <w:sz w:val="18"/>
          <w:szCs w:val="18"/>
        </w:rPr>
        <w:t>N</w:t>
      </w:r>
      <w:r>
        <w:rPr>
          <w:rFonts w:ascii="Arial Narrow" w:eastAsia="Arial Narrow" w:hAnsi="Arial Narrow" w:cs="Arial Narrow"/>
          <w:b/>
          <w:bCs/>
          <w:color w:val="FFFFFF"/>
          <w:sz w:val="18"/>
          <w:szCs w:val="18"/>
        </w:rPr>
        <w:t>STIT</w:t>
      </w:r>
      <w:r>
        <w:rPr>
          <w:rFonts w:ascii="Arial Narrow" w:eastAsia="Arial Narrow" w:hAnsi="Arial Narrow" w:cs="Arial Narrow"/>
          <w:b/>
          <w:bCs/>
          <w:color w:val="FFFFFF"/>
          <w:spacing w:val="-1"/>
          <w:sz w:val="18"/>
          <w:szCs w:val="18"/>
        </w:rPr>
        <w:t>U</w:t>
      </w:r>
      <w:r>
        <w:rPr>
          <w:rFonts w:ascii="Arial Narrow" w:eastAsia="Arial Narrow" w:hAnsi="Arial Narrow" w:cs="Arial Narrow"/>
          <w:b/>
          <w:bCs/>
          <w:color w:val="FFFFFF"/>
          <w:sz w:val="18"/>
          <w:szCs w:val="18"/>
        </w:rPr>
        <w:t>TE</w:t>
      </w:r>
      <w:r>
        <w:rPr>
          <w:rFonts w:ascii="Arial Narrow" w:eastAsia="Arial Narrow" w:hAnsi="Arial Narrow" w:cs="Arial Narrow"/>
          <w:b/>
          <w:bCs/>
          <w:color w:val="FFFFFF"/>
          <w:spacing w:val="-6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FFFFFF"/>
          <w:sz w:val="18"/>
          <w:szCs w:val="18"/>
        </w:rPr>
        <w:t>FOR</w:t>
      </w:r>
    </w:p>
    <w:p w14:paraId="42AD3D95" w14:textId="77777777" w:rsidR="00103B27" w:rsidRDefault="00655420">
      <w:pPr>
        <w:spacing w:before="2"/>
        <w:ind w:right="106"/>
        <w:jc w:val="right"/>
        <w:rPr>
          <w:rFonts w:ascii="Arial Narrow" w:eastAsia="Arial Narrow" w:hAnsi="Arial Narrow" w:cs="Arial Narrow"/>
          <w:sz w:val="18"/>
          <w:szCs w:val="18"/>
        </w:rPr>
      </w:pPr>
      <w:r>
        <w:rPr>
          <w:rFonts w:ascii="Arial Narrow" w:eastAsia="Arial Narrow" w:hAnsi="Arial Narrow" w:cs="Arial Narrow"/>
          <w:b/>
          <w:bCs/>
          <w:color w:val="FFFFFF"/>
          <w:spacing w:val="-2"/>
        </w:rPr>
        <w:t>B</w:t>
      </w:r>
      <w:r>
        <w:rPr>
          <w:rFonts w:ascii="Arial Narrow" w:eastAsia="Arial Narrow" w:hAnsi="Arial Narrow" w:cs="Arial Narrow"/>
          <w:b/>
          <w:bCs/>
          <w:color w:val="FFFFFF"/>
          <w:sz w:val="18"/>
          <w:szCs w:val="18"/>
        </w:rPr>
        <w:t>I</w:t>
      </w:r>
      <w:r>
        <w:rPr>
          <w:rFonts w:ascii="Arial Narrow" w:eastAsia="Arial Narrow" w:hAnsi="Arial Narrow" w:cs="Arial Narrow"/>
          <w:b/>
          <w:bCs/>
          <w:color w:val="FFFFFF"/>
          <w:spacing w:val="-2"/>
          <w:sz w:val="18"/>
          <w:szCs w:val="18"/>
        </w:rPr>
        <w:t>R</w:t>
      </w:r>
      <w:r>
        <w:rPr>
          <w:rFonts w:ascii="Arial Narrow" w:eastAsia="Arial Narrow" w:hAnsi="Arial Narrow" w:cs="Arial Narrow"/>
          <w:b/>
          <w:bCs/>
          <w:color w:val="FFFFFF"/>
          <w:sz w:val="18"/>
          <w:szCs w:val="18"/>
        </w:rPr>
        <w:t>D</w:t>
      </w:r>
      <w:r>
        <w:rPr>
          <w:rFonts w:ascii="Arial Narrow" w:eastAsia="Arial Narrow" w:hAnsi="Arial Narrow" w:cs="Arial Narrow"/>
          <w:b/>
          <w:bCs/>
          <w:color w:val="FFFFFF"/>
          <w:spacing w:val="-10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FFFFFF"/>
          <w:spacing w:val="-1"/>
        </w:rPr>
        <w:t>P</w:t>
      </w:r>
      <w:r>
        <w:rPr>
          <w:rFonts w:ascii="Arial Narrow" w:eastAsia="Arial Narrow" w:hAnsi="Arial Narrow" w:cs="Arial Narrow"/>
          <w:b/>
          <w:bCs/>
          <w:color w:val="FFFFFF"/>
          <w:sz w:val="18"/>
          <w:szCs w:val="18"/>
        </w:rPr>
        <w:t>O</w:t>
      </w:r>
      <w:r>
        <w:rPr>
          <w:rFonts w:ascii="Arial Narrow" w:eastAsia="Arial Narrow" w:hAnsi="Arial Narrow" w:cs="Arial Narrow"/>
          <w:b/>
          <w:bCs/>
          <w:color w:val="FFFFFF"/>
          <w:spacing w:val="2"/>
          <w:sz w:val="18"/>
          <w:szCs w:val="18"/>
        </w:rPr>
        <w:t>P</w:t>
      </w:r>
      <w:r>
        <w:rPr>
          <w:rFonts w:ascii="Arial Narrow" w:eastAsia="Arial Narrow" w:hAnsi="Arial Narrow" w:cs="Arial Narrow"/>
          <w:b/>
          <w:bCs/>
          <w:color w:val="FFFFFF"/>
          <w:spacing w:val="-1"/>
          <w:sz w:val="18"/>
          <w:szCs w:val="18"/>
        </w:rPr>
        <w:t>U</w:t>
      </w:r>
      <w:r>
        <w:rPr>
          <w:rFonts w:ascii="Arial Narrow" w:eastAsia="Arial Narrow" w:hAnsi="Arial Narrow" w:cs="Arial Narrow"/>
          <w:b/>
          <w:bCs/>
          <w:color w:val="FFFFFF"/>
          <w:sz w:val="18"/>
          <w:szCs w:val="18"/>
        </w:rPr>
        <w:t>L</w:t>
      </w:r>
      <w:r>
        <w:rPr>
          <w:rFonts w:ascii="Arial Narrow" w:eastAsia="Arial Narrow" w:hAnsi="Arial Narrow" w:cs="Arial Narrow"/>
          <w:b/>
          <w:bCs/>
          <w:color w:val="FFFFFF"/>
          <w:spacing w:val="-1"/>
          <w:sz w:val="18"/>
          <w:szCs w:val="18"/>
        </w:rPr>
        <w:t>A</w:t>
      </w:r>
      <w:r>
        <w:rPr>
          <w:rFonts w:ascii="Arial Narrow" w:eastAsia="Arial Narrow" w:hAnsi="Arial Narrow" w:cs="Arial Narrow"/>
          <w:b/>
          <w:bCs/>
          <w:color w:val="FFFFFF"/>
          <w:sz w:val="18"/>
          <w:szCs w:val="18"/>
        </w:rPr>
        <w:t>TIO</w:t>
      </w:r>
      <w:r>
        <w:rPr>
          <w:rFonts w:ascii="Arial Narrow" w:eastAsia="Arial Narrow" w:hAnsi="Arial Narrow" w:cs="Arial Narrow"/>
          <w:b/>
          <w:bCs/>
          <w:color w:val="FFFFFF"/>
          <w:spacing w:val="-1"/>
          <w:sz w:val="18"/>
          <w:szCs w:val="18"/>
        </w:rPr>
        <w:t>N</w:t>
      </w:r>
      <w:r>
        <w:rPr>
          <w:rFonts w:ascii="Arial Narrow" w:eastAsia="Arial Narrow" w:hAnsi="Arial Narrow" w:cs="Arial Narrow"/>
          <w:b/>
          <w:bCs/>
          <w:color w:val="FFFFFF"/>
          <w:sz w:val="18"/>
          <w:szCs w:val="18"/>
        </w:rPr>
        <w:t>S</w:t>
      </w:r>
    </w:p>
    <w:p w14:paraId="0B205669" w14:textId="77777777" w:rsidR="00103B27" w:rsidRDefault="00103B27" w:rsidP="00C22620">
      <w:pPr>
        <w:jc w:val="center"/>
        <w:rPr>
          <w:rFonts w:ascii="Arial Narrow" w:eastAsia="Arial Narrow" w:hAnsi="Arial Narrow" w:cs="Arial Narrow"/>
          <w:sz w:val="18"/>
          <w:szCs w:val="18"/>
        </w:rPr>
        <w:sectPr w:rsidR="00103B27" w:rsidSect="009B2FA0">
          <w:footerReference w:type="first" r:id="rId18"/>
          <w:type w:val="continuous"/>
          <w:pgSz w:w="12240" w:h="15840"/>
          <w:pgMar w:top="460" w:right="480" w:bottom="280" w:left="380" w:header="720" w:footer="720" w:gutter="0"/>
          <w:cols w:space="720"/>
          <w:titlePg/>
          <w:docGrid w:linePitch="299"/>
        </w:sectPr>
      </w:pPr>
    </w:p>
    <w:p w14:paraId="72E0AC40" w14:textId="77777777" w:rsidR="00103B27" w:rsidRPr="00C378AB" w:rsidRDefault="00103B27">
      <w:pPr>
        <w:spacing w:before="1" w:line="260" w:lineRule="exact"/>
      </w:pPr>
    </w:p>
    <w:p w14:paraId="303CFE79" w14:textId="77777777" w:rsidR="00103B27" w:rsidRDefault="00655420">
      <w:pPr>
        <w:spacing w:before="30"/>
        <w:ind w:left="107" w:right="108"/>
        <w:jc w:val="center"/>
        <w:rPr>
          <w:rFonts w:ascii="Times New Roman" w:eastAsia="Times New Roman" w:hAnsi="Times New Roman" w:cs="Times New Roman"/>
          <w:sz w:val="54"/>
          <w:szCs w:val="54"/>
        </w:rPr>
      </w:pPr>
      <w:r>
        <w:rPr>
          <w:rFonts w:ascii="Times New Roman" w:eastAsia="Times New Roman" w:hAnsi="Times New Roman" w:cs="Times New Roman"/>
          <w:b/>
          <w:bCs/>
          <w:sz w:val="54"/>
          <w:szCs w:val="54"/>
        </w:rPr>
        <w:t>A</w:t>
      </w:r>
      <w:r>
        <w:rPr>
          <w:rFonts w:ascii="Times New Roman" w:eastAsia="Times New Roman" w:hAnsi="Times New Roman" w:cs="Times New Roman"/>
          <w:b/>
          <w:bCs/>
          <w:spacing w:val="-2"/>
          <w:sz w:val="54"/>
          <w:szCs w:val="5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54"/>
          <w:szCs w:val="54"/>
        </w:rPr>
        <w:t>Conser</w:t>
      </w:r>
      <w:r>
        <w:rPr>
          <w:rFonts w:ascii="Times New Roman" w:eastAsia="Times New Roman" w:hAnsi="Times New Roman" w:cs="Times New Roman"/>
          <w:b/>
          <w:bCs/>
          <w:spacing w:val="2"/>
          <w:sz w:val="54"/>
          <w:szCs w:val="54"/>
        </w:rPr>
        <w:t>v</w:t>
      </w:r>
      <w:r>
        <w:rPr>
          <w:rFonts w:ascii="Times New Roman" w:eastAsia="Times New Roman" w:hAnsi="Times New Roman" w:cs="Times New Roman"/>
          <w:b/>
          <w:bCs/>
          <w:sz w:val="54"/>
          <w:szCs w:val="54"/>
        </w:rPr>
        <w:t>ation</w:t>
      </w:r>
      <w:r>
        <w:rPr>
          <w:rFonts w:ascii="Times New Roman" w:eastAsia="Times New Roman" w:hAnsi="Times New Roman" w:cs="Times New Roman"/>
          <w:b/>
          <w:bCs/>
          <w:spacing w:val="1"/>
          <w:sz w:val="54"/>
          <w:szCs w:val="5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54"/>
          <w:szCs w:val="54"/>
        </w:rPr>
        <w:t>Strategy</w:t>
      </w:r>
      <w:r>
        <w:rPr>
          <w:rFonts w:ascii="Times New Roman" w:eastAsia="Times New Roman" w:hAnsi="Times New Roman" w:cs="Times New Roman"/>
          <w:b/>
          <w:bCs/>
          <w:spacing w:val="1"/>
          <w:sz w:val="54"/>
          <w:szCs w:val="5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54"/>
          <w:szCs w:val="54"/>
        </w:rPr>
        <w:t>for</w:t>
      </w:r>
      <w:r>
        <w:rPr>
          <w:rFonts w:ascii="Times New Roman" w:eastAsia="Times New Roman" w:hAnsi="Times New Roman" w:cs="Times New Roman"/>
          <w:b/>
          <w:bCs/>
          <w:spacing w:val="-3"/>
          <w:sz w:val="54"/>
          <w:szCs w:val="5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54"/>
          <w:szCs w:val="54"/>
        </w:rPr>
        <w:t>Great</w:t>
      </w:r>
      <w:r>
        <w:rPr>
          <w:rFonts w:ascii="Times New Roman" w:eastAsia="Times New Roman" w:hAnsi="Times New Roman" w:cs="Times New Roman"/>
          <w:b/>
          <w:bCs/>
          <w:spacing w:val="1"/>
          <w:sz w:val="54"/>
          <w:szCs w:val="5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54"/>
          <w:szCs w:val="54"/>
        </w:rPr>
        <w:t>Gr</w:t>
      </w:r>
      <w:r>
        <w:rPr>
          <w:rFonts w:ascii="Times New Roman" w:eastAsia="Times New Roman" w:hAnsi="Times New Roman" w:cs="Times New Roman"/>
          <w:b/>
          <w:bCs/>
          <w:spacing w:val="-2"/>
          <w:sz w:val="54"/>
          <w:szCs w:val="54"/>
        </w:rPr>
        <w:t>a</w:t>
      </w:r>
      <w:r>
        <w:rPr>
          <w:rFonts w:ascii="Times New Roman" w:eastAsia="Times New Roman" w:hAnsi="Times New Roman" w:cs="Times New Roman"/>
          <w:b/>
          <w:bCs/>
          <w:sz w:val="54"/>
          <w:szCs w:val="54"/>
        </w:rPr>
        <w:t>y Owls (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sz w:val="54"/>
          <w:szCs w:val="54"/>
        </w:rPr>
        <w:t>St</w:t>
      </w:r>
      <w:r>
        <w:rPr>
          <w:rFonts w:ascii="Times New Roman" w:eastAsia="Times New Roman" w:hAnsi="Times New Roman" w:cs="Times New Roman"/>
          <w:b/>
          <w:bCs/>
          <w:i/>
          <w:spacing w:val="1"/>
          <w:sz w:val="54"/>
          <w:szCs w:val="54"/>
        </w:rPr>
        <w:t>r</w:t>
      </w:r>
      <w:r>
        <w:rPr>
          <w:rFonts w:ascii="Times New Roman" w:eastAsia="Times New Roman" w:hAnsi="Times New Roman" w:cs="Times New Roman"/>
          <w:b/>
          <w:bCs/>
          <w:i/>
          <w:sz w:val="54"/>
          <w:szCs w:val="54"/>
        </w:rPr>
        <w:t>ix</w:t>
      </w:r>
      <w:proofErr w:type="spellEnd"/>
      <w:r>
        <w:rPr>
          <w:rFonts w:ascii="Times New Roman" w:eastAsia="Times New Roman" w:hAnsi="Times New Roman" w:cs="Times New Roman"/>
          <w:b/>
          <w:bCs/>
          <w:i/>
          <w:sz w:val="54"/>
          <w:szCs w:val="5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sz w:val="54"/>
          <w:szCs w:val="54"/>
        </w:rPr>
        <w:t>nebulos</w:t>
      </w:r>
      <w:r>
        <w:rPr>
          <w:rFonts w:ascii="Times New Roman" w:eastAsia="Times New Roman" w:hAnsi="Times New Roman" w:cs="Times New Roman"/>
          <w:b/>
          <w:bCs/>
          <w:i/>
          <w:spacing w:val="1"/>
          <w:sz w:val="54"/>
          <w:szCs w:val="54"/>
        </w:rPr>
        <w:t>a</w:t>
      </w:r>
      <w:proofErr w:type="spellEnd"/>
      <w:r>
        <w:rPr>
          <w:rFonts w:ascii="Times New Roman" w:eastAsia="Times New Roman" w:hAnsi="Times New Roman" w:cs="Times New Roman"/>
          <w:b/>
          <w:bCs/>
          <w:sz w:val="54"/>
          <w:szCs w:val="54"/>
        </w:rPr>
        <w:t>) in Cal</w:t>
      </w:r>
      <w:r>
        <w:rPr>
          <w:rFonts w:ascii="Times New Roman" w:eastAsia="Times New Roman" w:hAnsi="Times New Roman" w:cs="Times New Roman"/>
          <w:b/>
          <w:bCs/>
          <w:spacing w:val="1"/>
          <w:sz w:val="54"/>
          <w:szCs w:val="54"/>
        </w:rPr>
        <w:t>i</w:t>
      </w:r>
      <w:r>
        <w:rPr>
          <w:rFonts w:ascii="Times New Roman" w:eastAsia="Times New Roman" w:hAnsi="Times New Roman" w:cs="Times New Roman"/>
          <w:b/>
          <w:bCs/>
          <w:sz w:val="54"/>
          <w:szCs w:val="54"/>
        </w:rPr>
        <w:t>fornia</w:t>
      </w:r>
    </w:p>
    <w:p w14:paraId="2EFB3F1A" w14:textId="77777777" w:rsidR="00103B27" w:rsidRDefault="00103B27">
      <w:pPr>
        <w:spacing w:before="10" w:line="120" w:lineRule="exact"/>
        <w:rPr>
          <w:sz w:val="12"/>
          <w:szCs w:val="12"/>
        </w:rPr>
      </w:pPr>
    </w:p>
    <w:p w14:paraId="77B0856F" w14:textId="77777777" w:rsidR="00103B27" w:rsidRDefault="00103B27">
      <w:pPr>
        <w:spacing w:line="200" w:lineRule="exact"/>
        <w:rPr>
          <w:sz w:val="20"/>
          <w:szCs w:val="20"/>
        </w:rPr>
      </w:pPr>
    </w:p>
    <w:p w14:paraId="49FBEDFB" w14:textId="77777777" w:rsidR="00103B27" w:rsidRDefault="00103B27">
      <w:pPr>
        <w:spacing w:line="200" w:lineRule="exact"/>
        <w:rPr>
          <w:sz w:val="20"/>
          <w:szCs w:val="20"/>
        </w:rPr>
      </w:pPr>
    </w:p>
    <w:p w14:paraId="60E59D5C" w14:textId="77777777" w:rsidR="00103B27" w:rsidRDefault="00103B27">
      <w:pPr>
        <w:spacing w:line="200" w:lineRule="exact"/>
        <w:rPr>
          <w:sz w:val="20"/>
          <w:szCs w:val="20"/>
        </w:rPr>
      </w:pPr>
    </w:p>
    <w:p w14:paraId="63D2B0D4" w14:textId="77777777" w:rsidR="00103B27" w:rsidRDefault="00103B27">
      <w:pPr>
        <w:spacing w:line="200" w:lineRule="exact"/>
        <w:rPr>
          <w:sz w:val="20"/>
          <w:szCs w:val="20"/>
        </w:rPr>
      </w:pPr>
    </w:p>
    <w:p w14:paraId="24D6B020" w14:textId="77777777" w:rsidR="00103B27" w:rsidRDefault="00103B27">
      <w:pPr>
        <w:spacing w:line="200" w:lineRule="exact"/>
        <w:rPr>
          <w:sz w:val="20"/>
          <w:szCs w:val="20"/>
        </w:rPr>
      </w:pPr>
    </w:p>
    <w:p w14:paraId="5B2F7FCF" w14:textId="77777777" w:rsidR="00103B27" w:rsidRDefault="00103B27">
      <w:pPr>
        <w:spacing w:line="200" w:lineRule="exact"/>
        <w:rPr>
          <w:sz w:val="20"/>
          <w:szCs w:val="20"/>
        </w:rPr>
      </w:pPr>
    </w:p>
    <w:p w14:paraId="48470D47" w14:textId="77777777" w:rsidR="00103B27" w:rsidRDefault="00103B27">
      <w:pPr>
        <w:spacing w:line="200" w:lineRule="exact"/>
        <w:rPr>
          <w:sz w:val="20"/>
          <w:szCs w:val="20"/>
        </w:rPr>
      </w:pPr>
    </w:p>
    <w:p w14:paraId="68D537E7" w14:textId="77777777" w:rsidR="00103B27" w:rsidRDefault="00103B27">
      <w:pPr>
        <w:spacing w:line="200" w:lineRule="exact"/>
        <w:rPr>
          <w:sz w:val="20"/>
          <w:szCs w:val="20"/>
        </w:rPr>
      </w:pPr>
    </w:p>
    <w:p w14:paraId="56CE9453" w14:textId="77777777" w:rsidR="00103B27" w:rsidRDefault="00103B27">
      <w:pPr>
        <w:spacing w:line="200" w:lineRule="exact"/>
        <w:rPr>
          <w:sz w:val="20"/>
          <w:szCs w:val="20"/>
        </w:rPr>
      </w:pPr>
    </w:p>
    <w:p w14:paraId="4E1D1436" w14:textId="77777777" w:rsidR="00103B27" w:rsidRDefault="00655420">
      <w:pPr>
        <w:ind w:left="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an</w:t>
      </w:r>
      <w:r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X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Wu</w:t>
      </w:r>
    </w:p>
    <w:p w14:paraId="4C9D3036" w14:textId="77777777" w:rsidR="00103B27" w:rsidRDefault="00655420">
      <w:pPr>
        <w:pStyle w:val="BodyText"/>
        <w:spacing w:line="272" w:lineRule="exact"/>
        <w:ind w:left="949" w:right="949"/>
        <w:jc w:val="center"/>
      </w:pPr>
      <w:r>
        <w:t xml:space="preserve">The </w:t>
      </w:r>
      <w:r>
        <w:rPr>
          <w:spacing w:val="-4"/>
        </w:rPr>
        <w:t>I</w:t>
      </w:r>
      <w:r>
        <w:t>nstitute</w:t>
      </w:r>
      <w:r>
        <w:rPr>
          <w:spacing w:val="-1"/>
        </w:rPr>
        <w:t xml:space="preserve"> f</w:t>
      </w:r>
      <w:r>
        <w:t>or</w:t>
      </w:r>
      <w:r>
        <w:rPr>
          <w:spacing w:val="1"/>
        </w:rPr>
        <w:t xml:space="preserve"> </w:t>
      </w:r>
      <w:r>
        <w:rPr>
          <w:spacing w:val="-2"/>
        </w:rPr>
        <w:t>B</w:t>
      </w:r>
      <w:r>
        <w:t>ird Populations</w:t>
      </w:r>
    </w:p>
    <w:p w14:paraId="454F643B" w14:textId="77777777" w:rsidR="00103B27" w:rsidRPr="00C378AB" w:rsidRDefault="00103B27">
      <w:pPr>
        <w:spacing w:before="6" w:line="240" w:lineRule="exact"/>
        <w:rPr>
          <w:sz w:val="28"/>
          <w:szCs w:val="28"/>
        </w:rPr>
      </w:pPr>
    </w:p>
    <w:p w14:paraId="11C4F265" w14:textId="77777777" w:rsidR="00103B27" w:rsidRDefault="00655420">
      <w:pPr>
        <w:ind w:left="1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Helen L.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of</w:t>
      </w:r>
      <w:r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>f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position w:val="13"/>
          <w:sz w:val="18"/>
          <w:szCs w:val="18"/>
        </w:rPr>
        <w:t>*</w:t>
      </w:r>
    </w:p>
    <w:p w14:paraId="4B93C0B1" w14:textId="77777777" w:rsidR="00103B27" w:rsidRDefault="00655420">
      <w:pPr>
        <w:pStyle w:val="BodyText"/>
        <w:spacing w:line="270" w:lineRule="exact"/>
        <w:ind w:left="949" w:right="949"/>
        <w:jc w:val="center"/>
      </w:pPr>
      <w:r>
        <w:t xml:space="preserve">The </w:t>
      </w:r>
      <w:r>
        <w:rPr>
          <w:spacing w:val="-4"/>
        </w:rPr>
        <w:t>I</w:t>
      </w:r>
      <w:r>
        <w:t>nstitute</w:t>
      </w:r>
      <w:r>
        <w:rPr>
          <w:spacing w:val="-1"/>
        </w:rPr>
        <w:t xml:space="preserve"> f</w:t>
      </w:r>
      <w:r>
        <w:t>or</w:t>
      </w:r>
      <w:r>
        <w:rPr>
          <w:spacing w:val="1"/>
        </w:rPr>
        <w:t xml:space="preserve"> </w:t>
      </w:r>
      <w:r>
        <w:rPr>
          <w:spacing w:val="-2"/>
        </w:rPr>
        <w:t>B</w:t>
      </w:r>
      <w:r>
        <w:t>ird Populations</w:t>
      </w:r>
    </w:p>
    <w:p w14:paraId="7E542262" w14:textId="77777777" w:rsidR="00103B27" w:rsidRDefault="00103B27">
      <w:pPr>
        <w:spacing w:before="2" w:line="280" w:lineRule="exact"/>
        <w:rPr>
          <w:sz w:val="28"/>
          <w:szCs w:val="28"/>
        </w:rPr>
      </w:pPr>
    </w:p>
    <w:p w14:paraId="7CB812DE" w14:textId="77777777" w:rsidR="00103B27" w:rsidRDefault="00655420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odney</w:t>
      </w:r>
      <w:r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B.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Si</w:t>
      </w:r>
      <w:r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l</w:t>
      </w:r>
    </w:p>
    <w:p w14:paraId="3CB8C5DC" w14:textId="77777777" w:rsidR="00103B27" w:rsidRDefault="00655420">
      <w:pPr>
        <w:pStyle w:val="BodyText"/>
        <w:spacing w:line="270" w:lineRule="exact"/>
        <w:ind w:left="949" w:right="949"/>
        <w:jc w:val="center"/>
      </w:pPr>
      <w:r>
        <w:t xml:space="preserve">The </w:t>
      </w:r>
      <w:r>
        <w:rPr>
          <w:spacing w:val="-4"/>
        </w:rPr>
        <w:t>I</w:t>
      </w:r>
      <w:r>
        <w:t>nstitute</w:t>
      </w:r>
      <w:r>
        <w:rPr>
          <w:spacing w:val="-1"/>
        </w:rPr>
        <w:t xml:space="preserve"> f</w:t>
      </w:r>
      <w:r>
        <w:t>or</w:t>
      </w:r>
      <w:r>
        <w:rPr>
          <w:spacing w:val="1"/>
        </w:rPr>
        <w:t xml:space="preserve"> </w:t>
      </w:r>
      <w:r>
        <w:rPr>
          <w:spacing w:val="-2"/>
        </w:rPr>
        <w:t>B</w:t>
      </w:r>
      <w:r>
        <w:t>ird Populations</w:t>
      </w:r>
    </w:p>
    <w:p w14:paraId="178B6277" w14:textId="77777777" w:rsidR="00103B27" w:rsidRDefault="00103B27">
      <w:pPr>
        <w:spacing w:before="2" w:line="280" w:lineRule="exact"/>
        <w:rPr>
          <w:sz w:val="28"/>
          <w:szCs w:val="28"/>
        </w:rPr>
      </w:pPr>
    </w:p>
    <w:p w14:paraId="594D2507" w14:textId="46C9D08D" w:rsidR="00103B27" w:rsidRDefault="00655420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hris</w:t>
      </w:r>
      <w:r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="00883EC3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J.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er</w:t>
      </w:r>
      <w:r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er</w:t>
      </w:r>
    </w:p>
    <w:p w14:paraId="7F92676A" w14:textId="77777777" w:rsidR="00103B27" w:rsidRDefault="00655420">
      <w:pPr>
        <w:pStyle w:val="BodyText"/>
        <w:spacing w:line="270" w:lineRule="exact"/>
        <w:ind w:left="2"/>
        <w:jc w:val="center"/>
      </w:pP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De</w:t>
      </w:r>
      <w:r>
        <w:t>p</w:t>
      </w:r>
      <w:r>
        <w:rPr>
          <w:spacing w:val="1"/>
        </w:rPr>
        <w:t>a</w:t>
      </w:r>
      <w:r>
        <w:t>rt</w:t>
      </w:r>
      <w:r>
        <w:rPr>
          <w:spacing w:val="1"/>
        </w:rPr>
        <w:t>m</w:t>
      </w:r>
      <w:r>
        <w:rPr>
          <w:spacing w:val="-1"/>
        </w:rPr>
        <w:t>e</w:t>
      </w:r>
      <w:r>
        <w:t>nt of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ish and Wildlife</w:t>
      </w:r>
    </w:p>
    <w:p w14:paraId="2E964099" w14:textId="77777777" w:rsidR="00103B27" w:rsidRDefault="00103B27">
      <w:pPr>
        <w:spacing w:before="5" w:line="120" w:lineRule="exact"/>
        <w:rPr>
          <w:sz w:val="12"/>
          <w:szCs w:val="12"/>
        </w:rPr>
      </w:pPr>
    </w:p>
    <w:p w14:paraId="5539076C" w14:textId="77777777" w:rsidR="00103B27" w:rsidRDefault="00103B27">
      <w:pPr>
        <w:spacing w:line="200" w:lineRule="exact"/>
        <w:rPr>
          <w:sz w:val="20"/>
          <w:szCs w:val="20"/>
        </w:rPr>
      </w:pPr>
    </w:p>
    <w:p w14:paraId="07DE8BE9" w14:textId="57E172C6" w:rsidR="00103B27" w:rsidRDefault="00103B27">
      <w:pPr>
        <w:spacing w:line="200" w:lineRule="exact"/>
        <w:rPr>
          <w:sz w:val="20"/>
          <w:szCs w:val="20"/>
        </w:rPr>
      </w:pPr>
    </w:p>
    <w:p w14:paraId="7FAA1CAB" w14:textId="77777777" w:rsidR="00103B27" w:rsidRDefault="00103B27">
      <w:pPr>
        <w:spacing w:line="200" w:lineRule="exact"/>
        <w:rPr>
          <w:sz w:val="20"/>
          <w:szCs w:val="20"/>
        </w:rPr>
      </w:pPr>
    </w:p>
    <w:p w14:paraId="3C1AC0B6" w14:textId="77777777" w:rsidR="00103B27" w:rsidRDefault="00103B27">
      <w:pPr>
        <w:spacing w:line="200" w:lineRule="exact"/>
        <w:rPr>
          <w:sz w:val="20"/>
          <w:szCs w:val="20"/>
        </w:rPr>
      </w:pPr>
    </w:p>
    <w:p w14:paraId="695FD1DE" w14:textId="77777777" w:rsidR="00103B27" w:rsidRDefault="00103B27">
      <w:pPr>
        <w:spacing w:line="200" w:lineRule="exact"/>
        <w:rPr>
          <w:sz w:val="20"/>
          <w:szCs w:val="20"/>
        </w:rPr>
      </w:pPr>
    </w:p>
    <w:p w14:paraId="1C0323FE" w14:textId="77777777" w:rsidR="00103B27" w:rsidRDefault="00103B27">
      <w:pPr>
        <w:spacing w:line="200" w:lineRule="exact"/>
        <w:rPr>
          <w:sz w:val="20"/>
          <w:szCs w:val="20"/>
        </w:rPr>
      </w:pPr>
    </w:p>
    <w:p w14:paraId="3F8881CB" w14:textId="77777777" w:rsidR="00103B27" w:rsidRDefault="00103B27">
      <w:pPr>
        <w:spacing w:line="200" w:lineRule="exact"/>
        <w:rPr>
          <w:sz w:val="20"/>
          <w:szCs w:val="20"/>
        </w:rPr>
      </w:pPr>
    </w:p>
    <w:p w14:paraId="72E81D43" w14:textId="77777777" w:rsidR="00103B27" w:rsidRDefault="00103B27">
      <w:pPr>
        <w:spacing w:line="200" w:lineRule="exact"/>
        <w:rPr>
          <w:sz w:val="20"/>
          <w:szCs w:val="20"/>
        </w:rPr>
      </w:pPr>
    </w:p>
    <w:p w14:paraId="4DB78F58" w14:textId="77777777" w:rsidR="00103B27" w:rsidRDefault="00103B27">
      <w:pPr>
        <w:spacing w:line="200" w:lineRule="exact"/>
        <w:rPr>
          <w:sz w:val="20"/>
          <w:szCs w:val="20"/>
        </w:rPr>
      </w:pPr>
    </w:p>
    <w:p w14:paraId="1603147D" w14:textId="77777777" w:rsidR="00103B27" w:rsidRDefault="00103B27">
      <w:pPr>
        <w:spacing w:line="200" w:lineRule="exact"/>
        <w:rPr>
          <w:sz w:val="20"/>
          <w:szCs w:val="20"/>
        </w:rPr>
      </w:pPr>
    </w:p>
    <w:p w14:paraId="0F35BA02" w14:textId="77777777" w:rsidR="00103B27" w:rsidRDefault="00103B27">
      <w:pPr>
        <w:spacing w:line="200" w:lineRule="exact"/>
        <w:rPr>
          <w:sz w:val="20"/>
          <w:szCs w:val="20"/>
        </w:rPr>
      </w:pPr>
    </w:p>
    <w:p w14:paraId="1B2D93DA" w14:textId="77777777" w:rsidR="00103B27" w:rsidRDefault="00103B27">
      <w:pPr>
        <w:spacing w:line="200" w:lineRule="exact"/>
        <w:rPr>
          <w:sz w:val="20"/>
          <w:szCs w:val="20"/>
        </w:rPr>
      </w:pPr>
    </w:p>
    <w:p w14:paraId="3E8DE3B8" w14:textId="77777777" w:rsidR="00103B27" w:rsidRDefault="00103B27">
      <w:pPr>
        <w:spacing w:line="200" w:lineRule="exact"/>
        <w:rPr>
          <w:sz w:val="20"/>
          <w:szCs w:val="20"/>
        </w:rPr>
      </w:pPr>
    </w:p>
    <w:p w14:paraId="6465D54B" w14:textId="77777777" w:rsidR="00EE45A6" w:rsidRDefault="00EE45A6">
      <w:pPr>
        <w:spacing w:line="200" w:lineRule="exact"/>
        <w:rPr>
          <w:sz w:val="20"/>
          <w:szCs w:val="20"/>
        </w:rPr>
      </w:pPr>
    </w:p>
    <w:p w14:paraId="31B49B14" w14:textId="77777777" w:rsidR="00EE45A6" w:rsidRDefault="00EE45A6">
      <w:pPr>
        <w:spacing w:line="200" w:lineRule="exact"/>
        <w:rPr>
          <w:sz w:val="20"/>
          <w:szCs w:val="20"/>
        </w:rPr>
      </w:pPr>
    </w:p>
    <w:p w14:paraId="78AE1944" w14:textId="77777777" w:rsidR="00004960" w:rsidRDefault="00004960">
      <w:pPr>
        <w:spacing w:line="200" w:lineRule="exact"/>
        <w:rPr>
          <w:sz w:val="20"/>
          <w:szCs w:val="20"/>
        </w:rPr>
      </w:pPr>
    </w:p>
    <w:p w14:paraId="4A0C3F16" w14:textId="77777777" w:rsidR="00EE45A6" w:rsidRDefault="00EE45A6">
      <w:pPr>
        <w:pStyle w:val="BodyText"/>
        <w:rPr>
          <w:spacing w:val="-2"/>
          <w:position w:val="11"/>
          <w:sz w:val="16"/>
          <w:szCs w:val="16"/>
        </w:rPr>
      </w:pPr>
    </w:p>
    <w:p w14:paraId="52DD12B9" w14:textId="77777777" w:rsidR="00103B27" w:rsidRDefault="00655420" w:rsidP="0065060D">
      <w:pPr>
        <w:pStyle w:val="BodyText"/>
        <w:ind w:left="0"/>
      </w:pPr>
      <w:r>
        <w:rPr>
          <w:spacing w:val="-2"/>
          <w:position w:val="11"/>
          <w:sz w:val="16"/>
          <w:szCs w:val="16"/>
        </w:rPr>
        <w:t>*</w:t>
      </w:r>
      <w:r>
        <w:t>Co</w:t>
      </w:r>
      <w:r>
        <w:rPr>
          <w:spacing w:val="-1"/>
        </w:rPr>
        <w:t>r</w:t>
      </w:r>
      <w:r>
        <w:t>r</w:t>
      </w:r>
      <w:r>
        <w:rPr>
          <w:spacing w:val="-2"/>
        </w:rPr>
        <w:t>e</w:t>
      </w:r>
      <w:r>
        <w:t>spondi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 xml:space="preserve">uthor: </w:t>
      </w:r>
      <w:hyperlink r:id="rId19">
        <w:r>
          <w:rPr>
            <w:color w:val="0000FF"/>
            <w:spacing w:val="2"/>
            <w:u w:val="single" w:color="0000FF"/>
          </w:rPr>
          <w:t>h</w:t>
        </w:r>
        <w:r>
          <w:rPr>
            <w:color w:val="0000FF"/>
            <w:u w:val="single" w:color="0000FF"/>
          </w:rPr>
          <w:t>lof</w:t>
        </w:r>
        <w:r>
          <w:rPr>
            <w:color w:val="0000FF"/>
            <w:spacing w:val="-1"/>
            <w:u w:val="single" w:color="0000FF"/>
          </w:rPr>
          <w:t>f</w:t>
        </w:r>
        <w:r>
          <w:rPr>
            <w:color w:val="0000FF"/>
            <w:u w:val="single" w:color="0000FF"/>
          </w:rPr>
          <w:t>land</w:t>
        </w:r>
        <w:r>
          <w:rPr>
            <w:color w:val="0000FF"/>
            <w:spacing w:val="-1"/>
            <w:u w:val="single" w:color="0000FF"/>
          </w:rPr>
          <w:t>@</w:t>
        </w:r>
        <w:r>
          <w:rPr>
            <w:color w:val="0000FF"/>
            <w:u w:val="single" w:color="0000FF"/>
          </w:rPr>
          <w:t>birdpop.o</w:t>
        </w:r>
        <w:r>
          <w:rPr>
            <w:color w:val="0000FF"/>
            <w:spacing w:val="1"/>
            <w:u w:val="single" w:color="0000FF"/>
          </w:rPr>
          <w:t>r</w:t>
        </w:r>
        <w:r>
          <w:rPr>
            <w:color w:val="0000FF"/>
            <w:u w:val="single" w:color="0000FF"/>
          </w:rPr>
          <w:t>g</w:t>
        </w:r>
      </w:hyperlink>
    </w:p>
    <w:p w14:paraId="1D65444D" w14:textId="0C7CB1F6" w:rsidR="0065060D" w:rsidRDefault="00655420" w:rsidP="0065060D">
      <w:pPr>
        <w:pStyle w:val="Heading1"/>
        <w:ind w:left="0"/>
      </w:pPr>
      <w:r>
        <w:t xml:space="preserve">The </w:t>
      </w:r>
      <w:r>
        <w:rPr>
          <w:spacing w:val="-4"/>
        </w:rPr>
        <w:t>I</w:t>
      </w:r>
      <w:r>
        <w:t>nstitute</w:t>
      </w:r>
      <w:r>
        <w:rPr>
          <w:spacing w:val="-1"/>
        </w:rPr>
        <w:t xml:space="preserve"> f</w:t>
      </w:r>
      <w:r>
        <w:t>or</w:t>
      </w:r>
      <w:r>
        <w:rPr>
          <w:spacing w:val="1"/>
        </w:rPr>
        <w:t xml:space="preserve"> </w:t>
      </w:r>
      <w:r>
        <w:rPr>
          <w:spacing w:val="-2"/>
        </w:rPr>
        <w:t>B</w:t>
      </w:r>
      <w:r>
        <w:t xml:space="preserve">ird Populations, P.O. </w:t>
      </w:r>
      <w:r>
        <w:rPr>
          <w:spacing w:val="-3"/>
        </w:rPr>
        <w:t>B</w:t>
      </w:r>
      <w:r>
        <w:t>ox</w:t>
      </w:r>
      <w:r>
        <w:rPr>
          <w:spacing w:val="2"/>
        </w:rPr>
        <w:t xml:space="preserve"> </w:t>
      </w:r>
      <w:r>
        <w:t>134</w:t>
      </w:r>
      <w:r>
        <w:rPr>
          <w:spacing w:val="-3"/>
        </w:rPr>
        <w:t>6</w:t>
      </w:r>
      <w:r>
        <w:t>, Point R</w:t>
      </w:r>
      <w:r>
        <w:rPr>
          <w:spacing w:val="1"/>
        </w:rPr>
        <w:t>e</w:t>
      </w:r>
      <w:r>
        <w:rPr>
          <w:spacing w:val="-5"/>
        </w:rPr>
        <w:t>y</w:t>
      </w:r>
      <w:r>
        <w:rPr>
          <w:spacing w:val="-1"/>
        </w:rPr>
        <w:t>e</w:t>
      </w:r>
      <w:r>
        <w:t>s Station, CA 94956.</w:t>
      </w:r>
    </w:p>
    <w:p w14:paraId="50FA0DD8" w14:textId="77777777" w:rsidR="00004960" w:rsidRDefault="00004960" w:rsidP="0065060D">
      <w:pPr>
        <w:pStyle w:val="Heading1"/>
        <w:ind w:left="0"/>
      </w:pPr>
    </w:p>
    <w:p w14:paraId="23F20970" w14:textId="77777777" w:rsidR="00103B27" w:rsidRDefault="00655420" w:rsidP="0065060D">
      <w:pPr>
        <w:pStyle w:val="Heading1"/>
        <w:ind w:left="0"/>
        <w:rPr>
          <w:b w:val="0"/>
          <w:bCs w:val="0"/>
        </w:rPr>
      </w:pP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-1"/>
        </w:rPr>
        <w:t>mme</w:t>
      </w:r>
      <w:r>
        <w:t>nd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c</w:t>
      </w:r>
      <w:r>
        <w:t>ita</w:t>
      </w:r>
      <w:r>
        <w:rPr>
          <w:spacing w:val="-1"/>
        </w:rPr>
        <w:t>t</w:t>
      </w:r>
      <w:r>
        <w:t>io</w:t>
      </w:r>
      <w:r>
        <w:rPr>
          <w:spacing w:val="1"/>
        </w:rPr>
        <w:t>n</w:t>
      </w:r>
      <w:r>
        <w:t>:</w:t>
      </w:r>
    </w:p>
    <w:p w14:paraId="1760CBBB" w14:textId="77777777" w:rsidR="00103B27" w:rsidRDefault="00103B27">
      <w:pPr>
        <w:spacing w:before="11" w:line="260" w:lineRule="exact"/>
        <w:rPr>
          <w:sz w:val="26"/>
          <w:szCs w:val="26"/>
        </w:rPr>
      </w:pPr>
    </w:p>
    <w:p w14:paraId="777487B1" w14:textId="50F395E9" w:rsidR="00103B27" w:rsidRDefault="00655420">
      <w:pPr>
        <w:pStyle w:val="BodyText"/>
        <w:ind w:right="142"/>
      </w:pPr>
      <w:r>
        <w:rPr>
          <w:spacing w:val="1"/>
        </w:rPr>
        <w:t>W</w:t>
      </w:r>
      <w:r>
        <w:t>u,</w:t>
      </w:r>
      <w:r>
        <w:rPr>
          <w:spacing w:val="-3"/>
        </w:rPr>
        <w:t xml:space="preserve"> </w:t>
      </w:r>
      <w:r>
        <w:rPr>
          <w:spacing w:val="2"/>
        </w:rPr>
        <w:t>J</w:t>
      </w:r>
      <w:r>
        <w:t xml:space="preserve">. X., </w:t>
      </w:r>
      <w:r>
        <w:rPr>
          <w:spacing w:val="-1"/>
        </w:rPr>
        <w:t>H</w:t>
      </w:r>
      <w:r>
        <w:t>.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>.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t>o</w:t>
      </w:r>
      <w:r>
        <w:rPr>
          <w:spacing w:val="2"/>
        </w:rPr>
        <w:t>f</w:t>
      </w:r>
      <w:r>
        <w:t>fl</w:t>
      </w:r>
      <w:r>
        <w:rPr>
          <w:spacing w:val="-2"/>
        </w:rPr>
        <w:t>a</w:t>
      </w:r>
      <w:r>
        <w:t>n</w:t>
      </w:r>
      <w:r>
        <w:rPr>
          <w:spacing w:val="2"/>
        </w:rPr>
        <w:t>d</w:t>
      </w:r>
      <w:r>
        <w:t xml:space="preserve">, R. </w:t>
      </w:r>
      <w:r>
        <w:rPr>
          <w:spacing w:val="-1"/>
        </w:rPr>
        <w:t>B</w:t>
      </w:r>
      <w:r>
        <w:t>. Sieg</w:t>
      </w:r>
      <w:r>
        <w:rPr>
          <w:spacing w:val="-2"/>
        </w:rPr>
        <w:t>e</w:t>
      </w:r>
      <w:r>
        <w:t>l, C.</w:t>
      </w:r>
      <w:r w:rsidR="00883EC3">
        <w:t>J.</w:t>
      </w:r>
      <w:r>
        <w:t xml:space="preserve"> Ste</w:t>
      </w:r>
      <w:r>
        <w:rPr>
          <w:spacing w:val="-2"/>
        </w:rPr>
        <w:t>r</w:t>
      </w:r>
      <w:r>
        <w:t>mer. 2016.</w:t>
      </w:r>
      <w:r>
        <w:rPr>
          <w:spacing w:val="2"/>
        </w:rPr>
        <w:t xml:space="preserve"> </w:t>
      </w:r>
      <w:r>
        <w:t>A Conse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tion Str</w:t>
      </w:r>
      <w:r>
        <w:rPr>
          <w:spacing w:val="-2"/>
        </w:rPr>
        <w:t>a</w:t>
      </w:r>
      <w:r>
        <w:t>t</w:t>
      </w:r>
      <w:r>
        <w:rPr>
          <w:spacing w:val="1"/>
        </w:rPr>
        <w:t>e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t>or</w:t>
      </w:r>
      <w:r>
        <w:rPr>
          <w:spacing w:val="-1"/>
        </w:rPr>
        <w:t xml:space="preserve"> </w:t>
      </w:r>
      <w:r>
        <w:rPr>
          <w:spacing w:val="1"/>
        </w:rPr>
        <w:t>G</w:t>
      </w:r>
      <w:r>
        <w:t>re</w:t>
      </w:r>
      <w:r>
        <w:rPr>
          <w:spacing w:val="-1"/>
        </w:rPr>
        <w:t>a</w:t>
      </w:r>
      <w:r>
        <w:t>t 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(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-1"/>
        </w:rPr>
        <w:t xml:space="preserve"> </w:t>
      </w:r>
      <w:proofErr w:type="spellStart"/>
      <w:r>
        <w:rPr>
          <w:rFonts w:cs="Times New Roman"/>
          <w:i/>
          <w:spacing w:val="2"/>
        </w:rPr>
        <w:t>n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bulosa</w:t>
      </w:r>
      <w:proofErr w:type="spellEnd"/>
      <w:r>
        <w:t>) in Califo</w:t>
      </w:r>
      <w:r>
        <w:rPr>
          <w:spacing w:val="-1"/>
        </w:rPr>
        <w:t>r</w:t>
      </w:r>
      <w:r>
        <w:t>nia.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nte</w:t>
      </w:r>
      <w:r>
        <w:rPr>
          <w:spacing w:val="-2"/>
        </w:rPr>
        <w:t>r</w:t>
      </w:r>
      <w:r>
        <w:t>im</w:t>
      </w:r>
      <w:r>
        <w:rPr>
          <w:spacing w:val="2"/>
        </w:rPr>
        <w:t xml:space="preserve"> </w:t>
      </w:r>
      <w:r>
        <w:t>v</w:t>
      </w:r>
      <w:r>
        <w:rPr>
          <w:spacing w:val="-1"/>
        </w:rPr>
        <w:t>e</w:t>
      </w:r>
      <w:r>
        <w:t>rsion 1.</w:t>
      </w:r>
      <w:r>
        <w:rPr>
          <w:spacing w:val="1"/>
        </w:rPr>
        <w:t>0</w:t>
      </w:r>
      <w:r>
        <w:t xml:space="preserve">. The </w:t>
      </w:r>
      <w:r>
        <w:rPr>
          <w:spacing w:val="-4"/>
        </w:rPr>
        <w:t>I</w:t>
      </w:r>
      <w:r>
        <w:t>nstitute</w:t>
      </w:r>
      <w:r>
        <w:rPr>
          <w:spacing w:val="1"/>
        </w:rPr>
        <w:t xml:space="preserve"> </w:t>
      </w:r>
      <w:r>
        <w:rPr>
          <w:spacing w:val="-1"/>
        </w:rPr>
        <w:t>f</w:t>
      </w:r>
      <w:r>
        <w:t>or</w:t>
      </w:r>
      <w:r>
        <w:rPr>
          <w:spacing w:val="-1"/>
        </w:rPr>
        <w:t xml:space="preserve"> </w:t>
      </w:r>
      <w:r>
        <w:rPr>
          <w:spacing w:val="-2"/>
        </w:rPr>
        <w:t>B</w:t>
      </w:r>
      <w:r>
        <w:t xml:space="preserve">ird Populations </w:t>
      </w:r>
      <w:r>
        <w:rPr>
          <w:spacing w:val="-1"/>
        </w:rPr>
        <w:t>a</w:t>
      </w:r>
      <w:r>
        <w:t>nd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 Pa</w:t>
      </w:r>
      <w:r>
        <w:rPr>
          <w:spacing w:val="-2"/>
        </w:rPr>
        <w:t>r</w:t>
      </w:r>
      <w:r>
        <w:t>tn</w:t>
      </w:r>
      <w:r>
        <w:rPr>
          <w:spacing w:val="1"/>
        </w:rPr>
        <w:t>e</w:t>
      </w:r>
      <w:r>
        <w:t xml:space="preserve">rs in </w:t>
      </w:r>
      <w:r>
        <w:rPr>
          <w:spacing w:val="-2"/>
        </w:rPr>
        <w:t>F</w:t>
      </w:r>
      <w:r>
        <w:t>li</w:t>
      </w:r>
      <w:r>
        <w:rPr>
          <w:spacing w:val="-3"/>
        </w:rPr>
        <w:t>g</w:t>
      </w:r>
      <w:r>
        <w:t>h</w:t>
      </w:r>
      <w:r>
        <w:rPr>
          <w:spacing w:val="1"/>
        </w:rPr>
        <w:t>t</w:t>
      </w:r>
      <w:r>
        <w:t>. Point R</w:t>
      </w:r>
      <w:r>
        <w:rPr>
          <w:spacing w:val="1"/>
        </w:rPr>
        <w:t>e</w:t>
      </w:r>
      <w:r>
        <w:rPr>
          <w:spacing w:val="-5"/>
        </w:rPr>
        <w:t>y</w:t>
      </w:r>
      <w:r>
        <w:rPr>
          <w:spacing w:val="1"/>
        </w:rPr>
        <w:t>e</w:t>
      </w:r>
      <w:r>
        <w:t>s Station,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</w:p>
    <w:p w14:paraId="4C868B6F" w14:textId="77777777" w:rsidR="0065060D" w:rsidRDefault="0065060D">
      <w:pPr>
        <w:pStyle w:val="BodyText"/>
        <w:ind w:right="142"/>
      </w:pPr>
    </w:p>
    <w:p w14:paraId="609FFE29" w14:textId="77777777" w:rsidR="0065060D" w:rsidRDefault="0065060D">
      <w:pPr>
        <w:pStyle w:val="BodyText"/>
        <w:ind w:right="142"/>
      </w:pPr>
    </w:p>
    <w:p w14:paraId="74E646C1" w14:textId="77777777" w:rsidR="0065060D" w:rsidRDefault="0065060D" w:rsidP="0065060D">
      <w:pPr>
        <w:pStyle w:val="BodyText"/>
      </w:pPr>
      <w:r>
        <w:t>Photo</w:t>
      </w:r>
      <w:r>
        <w:rPr>
          <w:spacing w:val="-2"/>
        </w:rPr>
        <w:t>g</w:t>
      </w:r>
      <w:r>
        <w:t>r</w:t>
      </w:r>
      <w:r>
        <w:rPr>
          <w:spacing w:val="-2"/>
        </w:rPr>
        <w:t>a</w:t>
      </w:r>
      <w:r>
        <w:t xml:space="preserve">phs </w:t>
      </w:r>
      <w:r>
        <w:rPr>
          <w:spacing w:val="1"/>
        </w:rPr>
        <w:t>(</w:t>
      </w:r>
      <w:r>
        <w:t>f</w:t>
      </w:r>
      <w:r>
        <w:rPr>
          <w:spacing w:val="-2"/>
        </w:rPr>
        <w:t>r</w:t>
      </w:r>
      <w:r>
        <w:t xml:space="preserve">ont and </w:t>
      </w:r>
      <w:r>
        <w:rPr>
          <w:spacing w:val="1"/>
        </w:rPr>
        <w:t>b</w:t>
      </w:r>
      <w:r>
        <w:rPr>
          <w:spacing w:val="-1"/>
        </w:rPr>
        <w:t>ac</w:t>
      </w:r>
      <w:r>
        <w:t xml:space="preserve">k </w:t>
      </w:r>
      <w:r>
        <w:rPr>
          <w:spacing w:val="-1"/>
        </w:rPr>
        <w:t>c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>r)</w:t>
      </w:r>
      <w:r>
        <w:rPr>
          <w:spacing w:val="-2"/>
        </w:rPr>
        <w:t xml:space="preserve"> </w:t>
      </w:r>
      <w:r>
        <w:rPr>
          <w:spacing w:val="4"/>
        </w:rPr>
        <w:t>b</w:t>
      </w:r>
      <w:r>
        <w:rPr>
          <w:spacing w:val="-5"/>
        </w:rPr>
        <w:t>y</w:t>
      </w:r>
      <w:r>
        <w:t>: C</w:t>
      </w:r>
      <w:r>
        <w:rPr>
          <w:spacing w:val="-1"/>
        </w:rPr>
        <w:t>a</w:t>
      </w:r>
      <w:r>
        <w:t>m</w:t>
      </w:r>
      <w:r>
        <w:rPr>
          <w:spacing w:val="1"/>
        </w:rPr>
        <w:t>e</w:t>
      </w:r>
      <w:r>
        <w:t>ron</w:t>
      </w:r>
      <w:r>
        <w:rPr>
          <w:spacing w:val="1"/>
        </w:rPr>
        <w:t xml:space="preserve"> </w:t>
      </w:r>
      <w:r>
        <w:t>Ro</w:t>
      </w:r>
      <w:r>
        <w:rPr>
          <w:spacing w:val="-3"/>
        </w:rPr>
        <w:t>g</w:t>
      </w:r>
      <w:r>
        <w:t>n</w:t>
      </w:r>
      <w:r>
        <w:rPr>
          <w:spacing w:val="-1"/>
        </w:rPr>
        <w:t>a</w:t>
      </w:r>
      <w:r>
        <w:t>n, Stanisl</w:t>
      </w:r>
      <w:r>
        <w:rPr>
          <w:spacing w:val="-1"/>
        </w:rPr>
        <w:t>a</w:t>
      </w:r>
      <w:r>
        <w:t>us N</w:t>
      </w:r>
      <w:r>
        <w:rPr>
          <w:spacing w:val="-2"/>
        </w:rPr>
        <w:t>a</w:t>
      </w:r>
      <w:r>
        <w:t>ti</w:t>
      </w:r>
      <w:r>
        <w:rPr>
          <w:spacing w:val="2"/>
        </w:rPr>
        <w:t>o</w:t>
      </w:r>
      <w:r>
        <w:t>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>st.</w:t>
      </w:r>
    </w:p>
    <w:p w14:paraId="41354E7A" w14:textId="77777777" w:rsidR="0065060D" w:rsidRDefault="0065060D">
      <w:pPr>
        <w:pStyle w:val="BodyText"/>
        <w:ind w:right="142"/>
      </w:pPr>
    </w:p>
    <w:p w14:paraId="35107B9B" w14:textId="77777777" w:rsidR="00103B27" w:rsidRDefault="00103B27">
      <w:pPr>
        <w:sectPr w:rsidR="00103B27" w:rsidSect="004F1E83">
          <w:footerReference w:type="first" r:id="rId20"/>
          <w:pgSz w:w="12240" w:h="15840"/>
          <w:pgMar w:top="940" w:right="1340" w:bottom="280" w:left="1340" w:header="725" w:footer="0" w:gutter="0"/>
          <w:cols w:space="720"/>
          <w:docGrid w:linePitch="299"/>
        </w:sectPr>
      </w:pPr>
    </w:p>
    <w:p w14:paraId="5462C89E" w14:textId="77777777" w:rsidR="00103B27" w:rsidRPr="00C378AB" w:rsidRDefault="00103B27">
      <w:pPr>
        <w:spacing w:line="200" w:lineRule="exact"/>
      </w:pPr>
    </w:p>
    <w:p w14:paraId="6CB73109" w14:textId="77777777" w:rsidR="00103B27" w:rsidRDefault="00103B27">
      <w:pPr>
        <w:spacing w:before="1" w:line="220" w:lineRule="exact"/>
      </w:pPr>
    </w:p>
    <w:p w14:paraId="4AE105BA" w14:textId="77777777" w:rsidR="00103B27" w:rsidRDefault="00655420">
      <w:pPr>
        <w:pStyle w:val="Heading1"/>
        <w:rPr>
          <w:b w:val="0"/>
          <w:bCs w:val="0"/>
        </w:rPr>
      </w:pPr>
      <w:r>
        <w:t>D</w:t>
      </w:r>
      <w:r>
        <w:rPr>
          <w:spacing w:val="-2"/>
        </w:rPr>
        <w:t>e</w:t>
      </w:r>
      <w:r>
        <w:t>dica</w:t>
      </w:r>
      <w:r>
        <w:rPr>
          <w:spacing w:val="-2"/>
        </w:rPr>
        <w:t>t</w:t>
      </w:r>
      <w:r>
        <w:t>ion</w:t>
      </w:r>
    </w:p>
    <w:p w14:paraId="35A59A4C" w14:textId="77777777" w:rsidR="00103B27" w:rsidRDefault="00103B27">
      <w:pPr>
        <w:spacing w:before="12" w:line="260" w:lineRule="exact"/>
        <w:rPr>
          <w:sz w:val="26"/>
          <w:szCs w:val="26"/>
        </w:rPr>
      </w:pPr>
    </w:p>
    <w:p w14:paraId="2D1D1467" w14:textId="77777777" w:rsidR="00103B27" w:rsidRDefault="00655420">
      <w:pPr>
        <w:pStyle w:val="BodyText"/>
        <w:ind w:right="181"/>
      </w:pPr>
      <w:r>
        <w:t>This Str</w:t>
      </w:r>
      <w:r>
        <w:rPr>
          <w:spacing w:val="-2"/>
        </w:rPr>
        <w:t>a</w:t>
      </w:r>
      <w:r>
        <w:t>te</w:t>
      </w:r>
      <w:r>
        <w:rPr>
          <w:spacing w:val="1"/>
        </w:rPr>
        <w:t>g</w:t>
      </w:r>
      <w:r>
        <w:t>y</w:t>
      </w:r>
      <w:r>
        <w:rPr>
          <w:spacing w:val="-5"/>
        </w:rPr>
        <w:t xml:space="preserve"> </w:t>
      </w:r>
      <w:r>
        <w:t>is dedi</w:t>
      </w:r>
      <w:r>
        <w:rPr>
          <w:spacing w:val="1"/>
        </w:rPr>
        <w:t>c</w:t>
      </w:r>
      <w:r>
        <w:rPr>
          <w:spacing w:val="-1"/>
        </w:rPr>
        <w:t>a</w:t>
      </w:r>
      <w:r>
        <w:t>t</w:t>
      </w:r>
      <w:r>
        <w:rPr>
          <w:spacing w:val="1"/>
        </w:rPr>
        <w:t>e</w:t>
      </w:r>
      <w:r>
        <w:t>d to the</w:t>
      </w:r>
      <w:r>
        <w:rPr>
          <w:spacing w:val="-1"/>
        </w:rPr>
        <w:t xml:space="preserve"> </w:t>
      </w:r>
      <w:r>
        <w:t>memo</w:t>
      </w:r>
      <w:r>
        <w:rPr>
          <w:spacing w:val="1"/>
        </w:rPr>
        <w:t>r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 xml:space="preserve">f </w:t>
      </w:r>
      <w:r>
        <w:rPr>
          <w:spacing w:val="1"/>
        </w:rPr>
        <w:t>J</w:t>
      </w:r>
      <w:r>
        <w:t>on</w:t>
      </w:r>
      <w:r>
        <w:rPr>
          <w:spacing w:val="-3"/>
        </w:rPr>
        <w:t xml:space="preserve">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 xml:space="preserve">r, </w:t>
      </w:r>
      <w:r>
        <w:rPr>
          <w:spacing w:val="-2"/>
        </w:rPr>
        <w:t>f</w:t>
      </w:r>
      <w:r>
        <w:t>or</w:t>
      </w:r>
      <w:r>
        <w:rPr>
          <w:spacing w:val="-1"/>
        </w:rPr>
        <w:t xml:space="preserve"> </w:t>
      </w:r>
      <w:r>
        <w:t>his m</w:t>
      </w:r>
      <w:r>
        <w:rPr>
          <w:spacing w:val="-1"/>
        </w:rPr>
        <w:t>a</w:t>
      </w:r>
      <w:r>
        <w:rPr>
          <w:spacing w:val="2"/>
        </w:rPr>
        <w:t>n</w:t>
      </w:r>
      <w:r>
        <w:t>y</w:t>
      </w:r>
      <w:r>
        <w:rPr>
          <w:spacing w:val="-1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ea</w:t>
      </w:r>
      <w:r>
        <w:t>rs of</w:t>
      </w:r>
      <w:r>
        <w:rPr>
          <w:spacing w:val="-2"/>
        </w:rPr>
        <w:t xml:space="preserve"> </w:t>
      </w:r>
      <w:r>
        <w:t>wo</w:t>
      </w:r>
      <w:r>
        <w:rPr>
          <w:spacing w:val="-2"/>
        </w:rPr>
        <w:t>r</w:t>
      </w:r>
      <w:r>
        <w:t xml:space="preserve">k on </w:t>
      </w:r>
      <w:r>
        <w:rPr>
          <w:spacing w:val="-1"/>
        </w:rPr>
        <w:t>a</w:t>
      </w:r>
      <w:r>
        <w:t>nd d</w:t>
      </w:r>
      <w:r>
        <w:rPr>
          <w:spacing w:val="-1"/>
        </w:rPr>
        <w:t>e</w:t>
      </w:r>
      <w:r>
        <w:t>votion to the</w:t>
      </w:r>
      <w:r>
        <w:rPr>
          <w:spacing w:val="-1"/>
        </w:rPr>
        <w:t xml:space="preserve"> </w:t>
      </w:r>
      <w:r>
        <w:t>stu</w:t>
      </w:r>
      <w:r>
        <w:rPr>
          <w:spacing w:val="2"/>
        </w:rPr>
        <w:t>d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tion of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</w:t>
      </w:r>
      <w:r>
        <w:rPr>
          <w:spacing w:val="1"/>
        </w:rPr>
        <w:t>ra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ls.</w:t>
      </w:r>
    </w:p>
    <w:p w14:paraId="724862A2" w14:textId="77777777" w:rsidR="00103B27" w:rsidRPr="00C378AB" w:rsidRDefault="00103B27">
      <w:pPr>
        <w:spacing w:line="200" w:lineRule="exact"/>
      </w:pPr>
    </w:p>
    <w:p w14:paraId="5DFCE7A5" w14:textId="77777777" w:rsidR="00103B27" w:rsidRPr="00C378AB" w:rsidRDefault="00103B27">
      <w:pPr>
        <w:spacing w:line="200" w:lineRule="exact"/>
      </w:pPr>
    </w:p>
    <w:p w14:paraId="4A4F9C74" w14:textId="0787B890" w:rsidR="00103B27" w:rsidRDefault="00E37512">
      <w:pPr>
        <w:ind w:left="2260" w:right="1088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3C5F5E42" wp14:editId="4449CFA2">
            <wp:extent cx="3181350" cy="6381750"/>
            <wp:effectExtent l="0" t="0" r="0" b="0"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1DD1D" w14:textId="77777777" w:rsidR="00103B27" w:rsidRDefault="00103B27">
      <w:pPr>
        <w:spacing w:line="200" w:lineRule="exact"/>
        <w:rPr>
          <w:sz w:val="20"/>
          <w:szCs w:val="20"/>
        </w:rPr>
      </w:pPr>
    </w:p>
    <w:p w14:paraId="72FC8C9B" w14:textId="77777777" w:rsidR="00103B27" w:rsidRDefault="00103B27">
      <w:pPr>
        <w:spacing w:before="14" w:line="200" w:lineRule="exact"/>
        <w:rPr>
          <w:sz w:val="20"/>
          <w:szCs w:val="20"/>
        </w:rPr>
      </w:pPr>
    </w:p>
    <w:p w14:paraId="5DAB05E0" w14:textId="77777777" w:rsidR="00103B27" w:rsidRDefault="00655420">
      <w:pPr>
        <w:pStyle w:val="BodyText"/>
      </w:pPr>
      <w:r>
        <w:t>Photo: Ch</w:t>
      </w:r>
      <w:r>
        <w:rPr>
          <w:spacing w:val="-1"/>
        </w:rPr>
        <w:t>e</w:t>
      </w:r>
      <w:r>
        <w:t>v</w:t>
      </w:r>
      <w:r>
        <w:rPr>
          <w:spacing w:val="-1"/>
        </w:rPr>
        <w:t>r</w:t>
      </w:r>
      <w:r>
        <w:t>on Corpo</w:t>
      </w:r>
      <w:r>
        <w:rPr>
          <w:spacing w:val="-2"/>
        </w:rPr>
        <w:t>r</w:t>
      </w:r>
      <w:r>
        <w:rPr>
          <w:spacing w:val="-1"/>
        </w:rPr>
        <w:t>a</w:t>
      </w:r>
      <w:r>
        <w:t>tion. O</w:t>
      </w:r>
      <w:r>
        <w:rPr>
          <w:spacing w:val="-2"/>
        </w:rPr>
        <w:t>c</w:t>
      </w:r>
      <w:r>
        <w:t>tober</w:t>
      </w:r>
      <w:r>
        <w:rPr>
          <w:spacing w:val="-2"/>
        </w:rPr>
        <w:t xml:space="preserve"> </w:t>
      </w:r>
      <w:r>
        <w:t>2, 1986, Y</w:t>
      </w:r>
      <w:r>
        <w:rPr>
          <w:spacing w:val="1"/>
        </w:rPr>
        <w:t>o</w:t>
      </w:r>
      <w:r>
        <w:t>s</w:t>
      </w:r>
      <w:r>
        <w:rPr>
          <w:spacing w:val="-1"/>
        </w:rPr>
        <w:t>e</w:t>
      </w:r>
      <w:r>
        <w:t xml:space="preserve">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rk.</w:t>
      </w:r>
    </w:p>
    <w:p w14:paraId="050D4E0D" w14:textId="77777777" w:rsidR="00103B27" w:rsidRDefault="00103B27">
      <w:pPr>
        <w:sectPr w:rsidR="00103B27" w:rsidSect="009B2FA0">
          <w:headerReference w:type="default" r:id="rId22"/>
          <w:pgSz w:w="12240" w:h="15840"/>
          <w:pgMar w:top="940" w:right="1340" w:bottom="280" w:left="1340" w:header="725" w:footer="0" w:gutter="0"/>
          <w:cols w:space="720"/>
          <w:docGrid w:linePitch="299"/>
        </w:sectPr>
      </w:pPr>
    </w:p>
    <w:p w14:paraId="6A77FCDF" w14:textId="77777777" w:rsidR="00103B27" w:rsidRDefault="00103B27">
      <w:pPr>
        <w:spacing w:line="200" w:lineRule="exact"/>
        <w:rPr>
          <w:sz w:val="20"/>
          <w:szCs w:val="20"/>
        </w:rPr>
      </w:pPr>
    </w:p>
    <w:p w14:paraId="182CE10A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0CC1F0F0" w14:textId="77777777" w:rsidR="00103B27" w:rsidRDefault="00655420">
      <w:pPr>
        <w:spacing w:before="69"/>
        <w:ind w:left="100"/>
        <w:rPr>
          <w:rFonts w:ascii="Times New Roman" w:eastAsia="Times New Roman" w:hAnsi="Times New Roman" w:cs="Times New Roman"/>
          <w:sz w:val="19"/>
          <w:szCs w:val="19"/>
        </w:rPr>
      </w:pP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sz w:val="19"/>
          <w:szCs w:val="19"/>
        </w:rPr>
        <w:t>AB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L</w:t>
      </w:r>
      <w:r>
        <w:rPr>
          <w:rFonts w:ascii="Times New Roman" w:eastAsia="Times New Roman" w:hAnsi="Times New Roman" w:cs="Times New Roman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pacing w:val="-9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O</w:t>
      </w:r>
      <w:r>
        <w:rPr>
          <w:rFonts w:ascii="Times New Roman" w:eastAsia="Times New Roman" w:hAnsi="Times New Roman" w:cs="Times New Roman"/>
          <w:sz w:val="19"/>
          <w:szCs w:val="19"/>
        </w:rPr>
        <w:t>F</w:t>
      </w:r>
      <w:r>
        <w:rPr>
          <w:rFonts w:ascii="Times New Roman" w:eastAsia="Times New Roman" w:hAnsi="Times New Roman" w:cs="Times New Roman"/>
          <w:spacing w:val="-9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sz w:val="19"/>
          <w:szCs w:val="19"/>
        </w:rPr>
        <w:t>O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N</w:t>
      </w:r>
      <w:r>
        <w:rPr>
          <w:rFonts w:ascii="Times New Roman" w:eastAsia="Times New Roman" w:hAnsi="Times New Roman" w:cs="Times New Roman"/>
          <w:spacing w:val="-5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pacing w:val="1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N</w:t>
      </w:r>
      <w:r>
        <w:rPr>
          <w:rFonts w:ascii="Times New Roman" w:eastAsia="Times New Roman" w:hAnsi="Times New Roman" w:cs="Times New Roman"/>
          <w:spacing w:val="-5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z w:val="19"/>
          <w:szCs w:val="19"/>
        </w:rPr>
        <w:t>S</w:t>
      </w:r>
    </w:p>
    <w:p w14:paraId="0744D26D" w14:textId="77777777" w:rsidR="00103B27" w:rsidRDefault="00103B27">
      <w:pPr>
        <w:rPr>
          <w:rFonts w:ascii="Times New Roman" w:eastAsia="Times New Roman" w:hAnsi="Times New Roman" w:cs="Times New Roman"/>
          <w:sz w:val="19"/>
          <w:szCs w:val="19"/>
        </w:rPr>
        <w:sectPr w:rsidR="00103B27" w:rsidSect="006F7A3E">
          <w:headerReference w:type="first" r:id="rId23"/>
          <w:pgSz w:w="12240" w:h="15840"/>
          <w:pgMar w:top="940" w:right="1340" w:bottom="982" w:left="1340" w:header="725" w:footer="576" w:gutter="0"/>
          <w:cols w:space="720"/>
          <w:docGrid w:linePitch="299"/>
        </w:sectPr>
      </w:pPr>
    </w:p>
    <w:sdt>
      <w:sdtPr>
        <w:id w:val="1027227261"/>
        <w:docPartObj>
          <w:docPartGallery w:val="Table of Contents"/>
          <w:docPartUnique/>
        </w:docPartObj>
      </w:sdtPr>
      <w:sdtEndPr/>
      <w:sdtContent>
        <w:p w14:paraId="76494BA7" w14:textId="77777777" w:rsidR="00103B27" w:rsidRDefault="002615E2">
          <w:pPr>
            <w:pStyle w:val="TOC1"/>
            <w:tabs>
              <w:tab w:val="right" w:leader="dot" w:pos="9452"/>
            </w:tabs>
            <w:spacing w:before="276"/>
          </w:pPr>
          <w:hyperlink w:anchor="_bookmark0" w:history="1">
            <w:r w:rsidR="00655420">
              <w:rPr>
                <w:spacing w:val="-3"/>
              </w:rPr>
              <w:t>L</w:t>
            </w:r>
            <w:r w:rsidR="00655420">
              <w:t>ist of</w:t>
            </w:r>
            <w:r w:rsidR="00655420">
              <w:rPr>
                <w:spacing w:val="1"/>
              </w:rPr>
              <w:t xml:space="preserve"> </w:t>
            </w:r>
            <w:r w:rsidR="00655420">
              <w:rPr>
                <w:spacing w:val="-2"/>
              </w:rPr>
              <w:t>F</w:t>
            </w:r>
            <w:r w:rsidR="00655420">
              <w:t>i</w:t>
            </w:r>
            <w:r w:rsidR="00655420">
              <w:rPr>
                <w:spacing w:val="-2"/>
              </w:rPr>
              <w:t>g</w:t>
            </w:r>
            <w:r w:rsidR="00655420">
              <w:rPr>
                <w:spacing w:val="2"/>
              </w:rPr>
              <w:t>u</w:t>
            </w:r>
            <w:r w:rsidR="00655420">
              <w:t>r</w:t>
            </w:r>
            <w:r w:rsidR="00655420">
              <w:rPr>
                <w:spacing w:val="-2"/>
              </w:rPr>
              <w:t>e</w:t>
            </w:r>
            <w:r w:rsidR="00655420">
              <w:t xml:space="preserve">s </w:t>
            </w:r>
            <w:r w:rsidR="00655420">
              <w:tab/>
              <w:t>iv</w:t>
            </w:r>
          </w:hyperlink>
        </w:p>
        <w:p w14:paraId="74E83E60" w14:textId="77777777" w:rsidR="00103B27" w:rsidRDefault="002615E2">
          <w:pPr>
            <w:pStyle w:val="TOC1"/>
            <w:tabs>
              <w:tab w:val="right" w:leader="dot" w:pos="9451"/>
            </w:tabs>
          </w:pPr>
          <w:hyperlink w:anchor="_bookmark1" w:history="1">
            <w:r w:rsidR="00655420">
              <w:rPr>
                <w:spacing w:val="-3"/>
              </w:rPr>
              <w:t>L</w:t>
            </w:r>
            <w:r w:rsidR="00655420">
              <w:t xml:space="preserve">ist of </w:t>
            </w:r>
            <w:r w:rsidR="00655420">
              <w:rPr>
                <w:spacing w:val="-1"/>
              </w:rPr>
              <w:t>Ta</w:t>
            </w:r>
            <w:r w:rsidR="00655420">
              <w:t>b</w:t>
            </w:r>
            <w:r w:rsidR="00655420">
              <w:rPr>
                <w:spacing w:val="2"/>
              </w:rPr>
              <w:t>l</w:t>
            </w:r>
            <w:r w:rsidR="00655420">
              <w:rPr>
                <w:spacing w:val="-1"/>
              </w:rPr>
              <w:t>e</w:t>
            </w:r>
            <w:r w:rsidR="00655420">
              <w:t xml:space="preserve">s </w:t>
            </w:r>
            <w:r w:rsidR="00655420">
              <w:tab/>
              <w:t>vii</w:t>
            </w:r>
          </w:hyperlink>
        </w:p>
        <w:p w14:paraId="0CADDAB2" w14:textId="77777777" w:rsidR="00103B27" w:rsidRDefault="002615E2">
          <w:pPr>
            <w:pStyle w:val="TOC1"/>
            <w:tabs>
              <w:tab w:val="right" w:leader="dot" w:pos="9452"/>
            </w:tabs>
            <w:spacing w:before="98"/>
          </w:pPr>
          <w:hyperlink w:anchor="_bookmark2" w:history="1">
            <w:r w:rsidR="00655420">
              <w:t>E</w:t>
            </w:r>
            <w:r w:rsidR="00655420">
              <w:rPr>
                <w:spacing w:val="1"/>
              </w:rPr>
              <w:t>x</w:t>
            </w:r>
            <w:r w:rsidR="00655420">
              <w:rPr>
                <w:spacing w:val="-1"/>
              </w:rPr>
              <w:t>ec</w:t>
            </w:r>
            <w:r w:rsidR="00655420">
              <w:t>utive</w:t>
            </w:r>
            <w:r w:rsidR="00655420">
              <w:rPr>
                <w:spacing w:val="-1"/>
              </w:rPr>
              <w:t xml:space="preserve"> </w:t>
            </w:r>
            <w:r w:rsidR="00655420">
              <w:rPr>
                <w:spacing w:val="1"/>
              </w:rPr>
              <w:t>S</w:t>
            </w:r>
            <w:r w:rsidR="00655420">
              <w:t>umm</w:t>
            </w:r>
            <w:r w:rsidR="00655420">
              <w:rPr>
                <w:spacing w:val="-1"/>
              </w:rPr>
              <w:t>a</w:t>
            </w:r>
            <w:r w:rsidR="00655420">
              <w:rPr>
                <w:spacing w:val="1"/>
              </w:rPr>
              <w:t>r</w:t>
            </w:r>
            <w:r w:rsidR="00655420">
              <w:t xml:space="preserve">y </w:t>
            </w:r>
            <w:r w:rsidR="00655420">
              <w:tab/>
              <w:t>1</w:t>
            </w:r>
          </w:hyperlink>
        </w:p>
        <w:p w14:paraId="04AB8ED9" w14:textId="09535B6C" w:rsidR="00103B27" w:rsidRDefault="002615E2">
          <w:pPr>
            <w:pStyle w:val="TOC1"/>
            <w:tabs>
              <w:tab w:val="right" w:leader="dot" w:pos="9452"/>
            </w:tabs>
          </w:pPr>
          <w:hyperlink w:anchor="_bookmark3" w:history="1">
            <w:r w:rsidR="00655420">
              <w:t>Summ</w:t>
            </w:r>
            <w:r w:rsidR="00655420">
              <w:rPr>
                <w:spacing w:val="-1"/>
              </w:rPr>
              <w:t>a</w:t>
            </w:r>
            <w:r w:rsidR="00655420">
              <w:rPr>
                <w:spacing w:val="1"/>
              </w:rPr>
              <w:t>r</w:t>
            </w:r>
            <w:r w:rsidR="00655420">
              <w:t>y</w:t>
            </w:r>
            <w:r w:rsidR="00655420">
              <w:rPr>
                <w:spacing w:val="-5"/>
              </w:rPr>
              <w:t xml:space="preserve"> </w:t>
            </w:r>
            <w:r w:rsidR="00655420">
              <w:t>of Cons</w:t>
            </w:r>
            <w:r w:rsidR="00655420">
              <w:rPr>
                <w:spacing w:val="1"/>
              </w:rPr>
              <w:t>e</w:t>
            </w:r>
            <w:r w:rsidR="00655420">
              <w:t>rv</w:t>
            </w:r>
            <w:r w:rsidR="00655420">
              <w:rPr>
                <w:spacing w:val="-2"/>
              </w:rPr>
              <w:t>a</w:t>
            </w:r>
            <w:r w:rsidR="00655420">
              <w:t>tion A</w:t>
            </w:r>
            <w:r w:rsidR="00655420">
              <w:rPr>
                <w:spacing w:val="-2"/>
              </w:rPr>
              <w:t>c</w:t>
            </w:r>
            <w:r w:rsidR="00655420">
              <w:t xml:space="preserve">tions </w:t>
            </w:r>
            <w:r w:rsidR="00655420">
              <w:tab/>
            </w:r>
            <w:r w:rsidR="003D29BC">
              <w:t>2</w:t>
            </w:r>
          </w:hyperlink>
        </w:p>
        <w:p w14:paraId="4493C671" w14:textId="242AAB8A" w:rsidR="00103B27" w:rsidRDefault="002615E2">
          <w:pPr>
            <w:pStyle w:val="TOC2"/>
            <w:tabs>
              <w:tab w:val="right" w:leader="dot" w:pos="9452"/>
            </w:tabs>
          </w:pPr>
          <w:hyperlink w:anchor="_bookmark4" w:history="1">
            <w:r w:rsidR="00655420">
              <w:t>D</w:t>
            </w:r>
            <w:r w:rsidR="00655420">
              <w:rPr>
                <w:spacing w:val="-2"/>
              </w:rPr>
              <w:t>e</w:t>
            </w:r>
            <w:r w:rsidR="00655420">
              <w:t xml:space="preserve">finitions </w:t>
            </w:r>
            <w:r w:rsidR="00655420">
              <w:tab/>
            </w:r>
            <w:r w:rsidR="003D29BC">
              <w:t>3</w:t>
            </w:r>
          </w:hyperlink>
        </w:p>
        <w:p w14:paraId="7430ABF3" w14:textId="1D0FA464" w:rsidR="00103B27" w:rsidRDefault="002615E2">
          <w:pPr>
            <w:pStyle w:val="TOC2"/>
            <w:tabs>
              <w:tab w:val="right" w:leader="dot" w:pos="9452"/>
            </w:tabs>
            <w:spacing w:before="98"/>
          </w:pPr>
          <w:hyperlink w:anchor="_bookmark6" w:history="1">
            <w:r w:rsidR="00655420">
              <w:t>R</w:t>
            </w:r>
            <w:r w:rsidR="00655420">
              <w:rPr>
                <w:spacing w:val="-1"/>
              </w:rPr>
              <w:t>ec</w:t>
            </w:r>
            <w:r w:rsidR="00655420">
              <w:t>omm</w:t>
            </w:r>
            <w:r w:rsidR="00655420">
              <w:rPr>
                <w:spacing w:val="-1"/>
              </w:rPr>
              <w:t>e</w:t>
            </w:r>
            <w:r w:rsidR="00655420">
              <w:t>nd</w:t>
            </w:r>
            <w:r w:rsidR="00655420">
              <w:rPr>
                <w:spacing w:val="-1"/>
              </w:rPr>
              <w:t>e</w:t>
            </w:r>
            <w:r w:rsidR="00655420">
              <w:t>d Cons</w:t>
            </w:r>
            <w:r w:rsidR="00655420">
              <w:rPr>
                <w:spacing w:val="-1"/>
              </w:rPr>
              <w:t>e</w:t>
            </w:r>
            <w:r w:rsidR="00655420">
              <w:t>r</w:t>
            </w:r>
            <w:r w:rsidR="00655420">
              <w:rPr>
                <w:spacing w:val="1"/>
              </w:rPr>
              <w:t>va</w:t>
            </w:r>
            <w:r w:rsidR="00655420">
              <w:t>tion A</w:t>
            </w:r>
            <w:r w:rsidR="00655420">
              <w:rPr>
                <w:spacing w:val="-2"/>
              </w:rPr>
              <w:t>c</w:t>
            </w:r>
            <w:r w:rsidR="00655420">
              <w:t xml:space="preserve">tions </w:t>
            </w:r>
            <w:r w:rsidR="00655420">
              <w:tab/>
            </w:r>
            <w:r w:rsidR="003D29BC">
              <w:t>4</w:t>
            </w:r>
          </w:hyperlink>
        </w:p>
        <w:p w14:paraId="0A416D63" w14:textId="794DACF8" w:rsidR="00103B27" w:rsidRDefault="002615E2">
          <w:pPr>
            <w:pStyle w:val="TOC3"/>
            <w:tabs>
              <w:tab w:val="right" w:leader="dot" w:pos="9452"/>
            </w:tabs>
          </w:pPr>
          <w:hyperlink w:anchor="_bookmark7" w:history="1">
            <w:r w:rsidR="00655420">
              <w:t>D</w:t>
            </w:r>
            <w:r w:rsidR="00655420">
              <w:rPr>
                <w:spacing w:val="-2"/>
              </w:rPr>
              <w:t>e</w:t>
            </w:r>
            <w:r w:rsidR="00655420">
              <w:t>lin</w:t>
            </w:r>
            <w:r w:rsidR="00655420">
              <w:rPr>
                <w:spacing w:val="-1"/>
              </w:rPr>
              <w:t>ea</w:t>
            </w:r>
            <w:r w:rsidR="00655420">
              <w:t>tion of</w:t>
            </w:r>
            <w:r w:rsidR="00655420">
              <w:rPr>
                <w:spacing w:val="-1"/>
              </w:rPr>
              <w:t xml:space="preserve"> </w:t>
            </w:r>
            <w:r w:rsidR="00655420">
              <w:t>Gr</w:t>
            </w:r>
            <w:r w:rsidR="00655420">
              <w:rPr>
                <w:spacing w:val="-1"/>
              </w:rPr>
              <w:t>ea</w:t>
            </w:r>
            <w:r w:rsidR="00655420">
              <w:t>t G</w:t>
            </w:r>
            <w:r w:rsidR="00655420">
              <w:rPr>
                <w:spacing w:val="1"/>
              </w:rPr>
              <w:t>ra</w:t>
            </w:r>
            <w:r w:rsidR="00655420">
              <w:t>y</w:t>
            </w:r>
            <w:r w:rsidR="00655420">
              <w:rPr>
                <w:spacing w:val="-3"/>
              </w:rPr>
              <w:t xml:space="preserve"> </w:t>
            </w:r>
            <w:r w:rsidR="00655420">
              <w:t>O</w:t>
            </w:r>
            <w:r w:rsidR="00655420">
              <w:rPr>
                <w:spacing w:val="-1"/>
              </w:rPr>
              <w:t>w</w:t>
            </w:r>
            <w:r w:rsidR="00655420">
              <w:t>l Co</w:t>
            </w:r>
            <w:r w:rsidR="00655420">
              <w:rPr>
                <w:spacing w:val="1"/>
              </w:rPr>
              <w:t>r</w:t>
            </w:r>
            <w:r w:rsidR="00655420">
              <w:t>e</w:t>
            </w:r>
            <w:r w:rsidR="00655420">
              <w:rPr>
                <w:spacing w:val="-1"/>
              </w:rPr>
              <w:t xml:space="preserve"> </w:t>
            </w:r>
            <w:r w:rsidR="00655420">
              <w:t>Ma</w:t>
            </w:r>
            <w:r w:rsidR="00655420">
              <w:rPr>
                <w:spacing w:val="-1"/>
              </w:rPr>
              <w:t>n</w:t>
            </w:r>
            <w:r w:rsidR="00655420">
              <w:rPr>
                <w:spacing w:val="1"/>
              </w:rPr>
              <w:t>a</w:t>
            </w:r>
            <w:r w:rsidR="00655420">
              <w:t>g</w:t>
            </w:r>
            <w:r w:rsidR="00655420">
              <w:rPr>
                <w:spacing w:val="-1"/>
              </w:rPr>
              <w:t>e</w:t>
            </w:r>
            <w:r w:rsidR="00655420">
              <w:t>ment</w:t>
            </w:r>
            <w:r w:rsidR="00655420">
              <w:rPr>
                <w:spacing w:val="2"/>
              </w:rPr>
              <w:t xml:space="preserve"> </w:t>
            </w:r>
            <w:r w:rsidR="00655420">
              <w:t>A</w:t>
            </w:r>
            <w:r w:rsidR="00655420">
              <w:rPr>
                <w:spacing w:val="-2"/>
              </w:rPr>
              <w:t>r</w:t>
            </w:r>
            <w:r w:rsidR="00655420">
              <w:rPr>
                <w:spacing w:val="-1"/>
              </w:rPr>
              <w:t>ea</w:t>
            </w:r>
            <w:r w:rsidR="00655420">
              <w:t>s</w:t>
            </w:r>
            <w:r w:rsidR="00655420">
              <w:rPr>
                <w:spacing w:val="2"/>
              </w:rPr>
              <w:t xml:space="preserve"> </w:t>
            </w:r>
            <w:r w:rsidR="00655420">
              <w:t xml:space="preserve">(CMAs) </w:t>
            </w:r>
            <w:r w:rsidR="00655420">
              <w:tab/>
            </w:r>
            <w:r w:rsidR="00795C80">
              <w:t>4</w:t>
            </w:r>
          </w:hyperlink>
        </w:p>
        <w:p w14:paraId="0B0E15DB" w14:textId="466CEF98" w:rsidR="00103B27" w:rsidRDefault="002615E2">
          <w:pPr>
            <w:pStyle w:val="TOC3"/>
            <w:tabs>
              <w:tab w:val="right" w:leader="dot" w:pos="9452"/>
            </w:tabs>
          </w:pPr>
          <w:hyperlink w:anchor="_bookmark8" w:history="1">
            <w:r w:rsidR="00655420">
              <w:t>Mana</w:t>
            </w:r>
            <w:r w:rsidR="00655420">
              <w:rPr>
                <w:spacing w:val="-3"/>
              </w:rPr>
              <w:t>g</w:t>
            </w:r>
            <w:r w:rsidR="00655420">
              <w:t>i</w:t>
            </w:r>
            <w:r w:rsidR="00655420">
              <w:rPr>
                <w:spacing w:val="2"/>
              </w:rPr>
              <w:t>n</w:t>
            </w:r>
            <w:r w:rsidR="00655420">
              <w:t>g</w:t>
            </w:r>
            <w:r w:rsidR="00655420">
              <w:rPr>
                <w:spacing w:val="-3"/>
              </w:rPr>
              <w:t xml:space="preserve"> </w:t>
            </w:r>
            <w:r w:rsidR="00655420">
              <w:t>Me</w:t>
            </w:r>
            <w:r w:rsidR="00655420">
              <w:rPr>
                <w:spacing w:val="-2"/>
              </w:rPr>
              <w:t>a</w:t>
            </w:r>
            <w:r w:rsidR="00655420">
              <w:t>dows</w:t>
            </w:r>
            <w:r w:rsidR="00655420">
              <w:rPr>
                <w:spacing w:val="1"/>
              </w:rPr>
              <w:t xml:space="preserve"> </w:t>
            </w:r>
            <w:r w:rsidR="00655420">
              <w:rPr>
                <w:spacing w:val="-1"/>
              </w:rPr>
              <w:t>a</w:t>
            </w:r>
            <w:r w:rsidR="00655420">
              <w:t>nd</w:t>
            </w:r>
            <w:r w:rsidR="00655420">
              <w:rPr>
                <w:spacing w:val="2"/>
              </w:rPr>
              <w:t xml:space="preserve"> </w:t>
            </w:r>
            <w:r w:rsidR="00655420">
              <w:t>Oth</w:t>
            </w:r>
            <w:r w:rsidR="00655420">
              <w:rPr>
                <w:spacing w:val="-1"/>
              </w:rPr>
              <w:t>e</w:t>
            </w:r>
            <w:r w:rsidR="00655420">
              <w:t xml:space="preserve">r </w:t>
            </w:r>
            <w:r w:rsidR="00655420">
              <w:rPr>
                <w:spacing w:val="-3"/>
              </w:rPr>
              <w:t>F</w:t>
            </w:r>
            <w:r w:rsidR="00655420">
              <w:rPr>
                <w:spacing w:val="2"/>
              </w:rPr>
              <w:t>o</w:t>
            </w:r>
            <w:r w:rsidR="00655420">
              <w:t>ra</w:t>
            </w:r>
            <w:r w:rsidR="00655420">
              <w:rPr>
                <w:spacing w:val="-3"/>
              </w:rPr>
              <w:t>g</w:t>
            </w:r>
            <w:r w:rsidR="00655420">
              <w:t>i</w:t>
            </w:r>
            <w:r w:rsidR="00655420">
              <w:rPr>
                <w:spacing w:val="2"/>
              </w:rPr>
              <w:t>n</w:t>
            </w:r>
            <w:r w:rsidR="00655420">
              <w:t>g</w:t>
            </w:r>
            <w:r w:rsidR="00655420">
              <w:rPr>
                <w:spacing w:val="-3"/>
              </w:rPr>
              <w:t xml:space="preserve"> </w:t>
            </w:r>
            <w:r w:rsidR="00655420">
              <w:t>H</w:t>
            </w:r>
            <w:r w:rsidR="00655420">
              <w:rPr>
                <w:spacing w:val="-2"/>
              </w:rPr>
              <w:t>a</w:t>
            </w:r>
            <w:r w:rsidR="00655420">
              <w:rPr>
                <w:spacing w:val="2"/>
              </w:rPr>
              <w:t>b</w:t>
            </w:r>
            <w:r w:rsidR="00655420">
              <w:t>it</w:t>
            </w:r>
            <w:r w:rsidR="00655420">
              <w:rPr>
                <w:spacing w:val="-1"/>
              </w:rPr>
              <w:t>a</w:t>
            </w:r>
            <w:r w:rsidR="00655420">
              <w:t xml:space="preserve">t </w:t>
            </w:r>
            <w:r w:rsidR="00655420">
              <w:tab/>
            </w:r>
            <w:r w:rsidR="00291850">
              <w:t>5</w:t>
            </w:r>
          </w:hyperlink>
        </w:p>
        <w:p w14:paraId="36693073" w14:textId="1091C843" w:rsidR="00103B27" w:rsidRDefault="002615E2">
          <w:pPr>
            <w:pStyle w:val="TOC3"/>
            <w:tabs>
              <w:tab w:val="right" w:leader="dot" w:pos="9452"/>
            </w:tabs>
            <w:spacing w:before="99"/>
          </w:pPr>
          <w:hyperlink w:anchor="_bookmark9" w:history="1">
            <w:r w:rsidR="00655420">
              <w:t>Mana</w:t>
            </w:r>
            <w:r w:rsidR="00655420">
              <w:rPr>
                <w:spacing w:val="-3"/>
              </w:rPr>
              <w:t>g</w:t>
            </w:r>
            <w:r w:rsidR="00655420">
              <w:t>i</w:t>
            </w:r>
            <w:r w:rsidR="00655420">
              <w:rPr>
                <w:spacing w:val="2"/>
              </w:rPr>
              <w:t>n</w:t>
            </w:r>
            <w:r w:rsidR="00655420">
              <w:t>g</w:t>
            </w:r>
            <w:r w:rsidR="00655420">
              <w:rPr>
                <w:spacing w:val="-3"/>
              </w:rPr>
              <w:t xml:space="preserve"> </w:t>
            </w:r>
            <w:r w:rsidR="00655420">
              <w:rPr>
                <w:spacing w:val="-2"/>
              </w:rPr>
              <w:t>F</w:t>
            </w:r>
            <w:r w:rsidR="00655420">
              <w:t>o</w:t>
            </w:r>
            <w:r w:rsidR="00655420">
              <w:rPr>
                <w:spacing w:val="1"/>
              </w:rPr>
              <w:t>r</w:t>
            </w:r>
            <w:r w:rsidR="00655420">
              <w:rPr>
                <w:spacing w:val="-1"/>
              </w:rPr>
              <w:t>e</w:t>
            </w:r>
            <w:r w:rsidR="00655420">
              <w:t>st H</w:t>
            </w:r>
            <w:r w:rsidR="00655420">
              <w:rPr>
                <w:spacing w:val="-1"/>
              </w:rPr>
              <w:t>a</w:t>
            </w:r>
            <w:r w:rsidR="00655420">
              <w:t>bit</w:t>
            </w:r>
            <w:r w:rsidR="00655420">
              <w:rPr>
                <w:spacing w:val="-1"/>
              </w:rPr>
              <w:t>a</w:t>
            </w:r>
            <w:r w:rsidR="00655420">
              <w:rPr>
                <w:spacing w:val="2"/>
              </w:rPr>
              <w:t>t</w:t>
            </w:r>
            <w:r w:rsidR="00655420">
              <w:t xml:space="preserve">s </w:t>
            </w:r>
            <w:r w:rsidR="00655420">
              <w:tab/>
            </w:r>
            <w:r w:rsidR="00436791">
              <w:t>6</w:t>
            </w:r>
          </w:hyperlink>
        </w:p>
        <w:p w14:paraId="7C7486F6" w14:textId="5C084F21" w:rsidR="00103B27" w:rsidRDefault="002615E2">
          <w:pPr>
            <w:pStyle w:val="TOC3"/>
            <w:tabs>
              <w:tab w:val="right" w:leader="dot" w:pos="9452"/>
            </w:tabs>
          </w:pPr>
          <w:hyperlink w:anchor="_bookmark10" w:history="1">
            <w:r w:rsidR="00655420">
              <w:t>Su</w:t>
            </w:r>
            <w:r w:rsidR="00655420">
              <w:rPr>
                <w:spacing w:val="-1"/>
              </w:rPr>
              <w:t>r</w:t>
            </w:r>
            <w:r w:rsidR="00655420">
              <w:t>v</w:t>
            </w:r>
            <w:r w:rsidR="00655420">
              <w:rPr>
                <w:spacing w:val="1"/>
              </w:rPr>
              <w:t>e</w:t>
            </w:r>
            <w:r w:rsidR="00655420">
              <w:rPr>
                <w:spacing w:val="-5"/>
              </w:rPr>
              <w:t>y</w:t>
            </w:r>
            <w:r w:rsidR="00655420">
              <w:t>s Proto</w:t>
            </w:r>
            <w:r w:rsidR="00655420">
              <w:rPr>
                <w:spacing w:val="-2"/>
              </w:rPr>
              <w:t>c</w:t>
            </w:r>
            <w:r w:rsidR="00655420">
              <w:t>ols and</w:t>
            </w:r>
            <w:r w:rsidR="00655420">
              <w:rPr>
                <w:spacing w:val="4"/>
              </w:rPr>
              <w:t xml:space="preserve"> </w:t>
            </w:r>
            <w:r w:rsidR="00655420">
              <w:rPr>
                <w:spacing w:val="-4"/>
              </w:rPr>
              <w:t>I</w:t>
            </w:r>
            <w:r w:rsidR="00655420">
              <w:rPr>
                <w:spacing w:val="2"/>
              </w:rPr>
              <w:t>n</w:t>
            </w:r>
            <w:r w:rsidR="00655420">
              <w:rPr>
                <w:spacing w:val="-1"/>
              </w:rPr>
              <w:t>c</w:t>
            </w:r>
            <w:r w:rsidR="00655420">
              <w:t>ident</w:t>
            </w:r>
            <w:r w:rsidR="00655420">
              <w:rPr>
                <w:spacing w:val="-1"/>
              </w:rPr>
              <w:t>a</w:t>
            </w:r>
            <w:r w:rsidR="00655420">
              <w:t xml:space="preserve">l </w:t>
            </w:r>
            <w:r w:rsidR="00655420">
              <w:rPr>
                <w:spacing w:val="1"/>
              </w:rPr>
              <w:t>S</w:t>
            </w:r>
            <w:r w:rsidR="00655420">
              <w:t>i</w:t>
            </w:r>
            <w:r w:rsidR="00655420">
              <w:rPr>
                <w:spacing w:val="-2"/>
              </w:rPr>
              <w:t>g</w:t>
            </w:r>
            <w:r w:rsidR="00655420">
              <w:t>hti</w:t>
            </w:r>
            <w:r w:rsidR="00655420">
              <w:rPr>
                <w:spacing w:val="2"/>
              </w:rPr>
              <w:t>n</w:t>
            </w:r>
            <w:r w:rsidR="00655420">
              <w:rPr>
                <w:spacing w:val="-3"/>
              </w:rPr>
              <w:t>g</w:t>
            </w:r>
            <w:r w:rsidR="00655420">
              <w:t xml:space="preserve">s </w:t>
            </w:r>
            <w:r w:rsidR="00655420">
              <w:tab/>
            </w:r>
            <w:r w:rsidR="00B74A31">
              <w:t>8</w:t>
            </w:r>
          </w:hyperlink>
        </w:p>
        <w:p w14:paraId="1D6A8DBF" w14:textId="6B0B97C5" w:rsidR="00103B27" w:rsidRDefault="002615E2">
          <w:pPr>
            <w:pStyle w:val="TOC3"/>
            <w:tabs>
              <w:tab w:val="right" w:leader="dot" w:pos="9452"/>
            </w:tabs>
          </w:pPr>
          <w:hyperlink w:anchor="_bookmark11" w:history="1">
            <w:r w:rsidR="00655420">
              <w:t>R</w:t>
            </w:r>
            <w:r w:rsidR="00655420">
              <w:rPr>
                <w:spacing w:val="-1"/>
              </w:rPr>
              <w:t>e</w:t>
            </w:r>
            <w:r w:rsidR="00655420">
              <w:t>du</w:t>
            </w:r>
            <w:r w:rsidR="00655420">
              <w:rPr>
                <w:spacing w:val="-1"/>
              </w:rPr>
              <w:t>c</w:t>
            </w:r>
            <w:r w:rsidR="00655420">
              <w:t>ing V</w:t>
            </w:r>
            <w:r w:rsidR="00655420">
              <w:rPr>
                <w:spacing w:val="-2"/>
              </w:rPr>
              <w:t>e</w:t>
            </w:r>
            <w:r w:rsidR="00655420">
              <w:t>hicle</w:t>
            </w:r>
            <w:r w:rsidR="00655420">
              <w:rPr>
                <w:spacing w:val="-1"/>
              </w:rPr>
              <w:t xml:space="preserve"> </w:t>
            </w:r>
            <w:r w:rsidR="00655420">
              <w:t xml:space="preserve">Strikes </w:t>
            </w:r>
            <w:r w:rsidR="00655420">
              <w:tab/>
            </w:r>
            <w:r w:rsidR="00B74A31">
              <w:t>9</w:t>
            </w:r>
          </w:hyperlink>
        </w:p>
        <w:p w14:paraId="1BCC8DF7" w14:textId="5AB2A574" w:rsidR="00103B27" w:rsidRDefault="002615E2">
          <w:pPr>
            <w:pStyle w:val="TOC3"/>
            <w:tabs>
              <w:tab w:val="right" w:leader="dot" w:pos="9452"/>
            </w:tabs>
            <w:spacing w:before="98"/>
          </w:pPr>
          <w:hyperlink w:anchor="_bookmark12" w:history="1">
            <w:r w:rsidR="00655420">
              <w:t>R</w:t>
            </w:r>
            <w:r w:rsidR="00655420">
              <w:rPr>
                <w:spacing w:val="-1"/>
              </w:rPr>
              <w:t>e</w:t>
            </w:r>
            <w:r w:rsidR="00655420">
              <w:t>sidenti</w:t>
            </w:r>
            <w:r w:rsidR="00655420">
              <w:rPr>
                <w:spacing w:val="-1"/>
              </w:rPr>
              <w:t>a</w:t>
            </w:r>
            <w:r w:rsidR="00655420">
              <w:t xml:space="preserve">l and </w:t>
            </w:r>
            <w:r w:rsidR="00655420">
              <w:rPr>
                <w:spacing w:val="1"/>
              </w:rPr>
              <w:t>A</w:t>
            </w:r>
            <w:r w:rsidR="00655420">
              <w:rPr>
                <w:spacing w:val="-3"/>
              </w:rPr>
              <w:t>g</w:t>
            </w:r>
            <w:r w:rsidR="00655420">
              <w:t>ri</w:t>
            </w:r>
            <w:r w:rsidR="00655420">
              <w:rPr>
                <w:spacing w:val="-2"/>
              </w:rPr>
              <w:t>c</w:t>
            </w:r>
            <w:r w:rsidR="00655420">
              <w:t>ul</w:t>
            </w:r>
            <w:r w:rsidR="00655420">
              <w:rPr>
                <w:spacing w:val="3"/>
              </w:rPr>
              <w:t>t</w:t>
            </w:r>
            <w:r w:rsidR="00655420">
              <w:t>u</w:t>
            </w:r>
            <w:r w:rsidR="00655420">
              <w:rPr>
                <w:spacing w:val="-1"/>
              </w:rPr>
              <w:t>ra</w:t>
            </w:r>
            <w:r w:rsidR="00655420">
              <w:t>l D</w:t>
            </w:r>
            <w:r w:rsidR="00655420">
              <w:rPr>
                <w:spacing w:val="-1"/>
              </w:rPr>
              <w:t>e</w:t>
            </w:r>
            <w:r w:rsidR="00655420">
              <w:t>v</w:t>
            </w:r>
            <w:r w:rsidR="00655420">
              <w:rPr>
                <w:spacing w:val="-1"/>
              </w:rPr>
              <w:t>e</w:t>
            </w:r>
            <w:r w:rsidR="00655420">
              <w:t>lopm</w:t>
            </w:r>
            <w:r w:rsidR="00655420">
              <w:rPr>
                <w:spacing w:val="-1"/>
              </w:rPr>
              <w:t>e</w:t>
            </w:r>
            <w:r w:rsidR="00655420">
              <w:t>nt</w:t>
            </w:r>
            <w:r w:rsidR="00655420">
              <w:rPr>
                <w:spacing w:val="2"/>
              </w:rPr>
              <w:t xml:space="preserve"> </w:t>
            </w:r>
            <w:r w:rsidR="00655420">
              <w:rPr>
                <w:spacing w:val="-1"/>
              </w:rPr>
              <w:t>a</w:t>
            </w:r>
            <w:r w:rsidR="00655420">
              <w:t>nd</w:t>
            </w:r>
            <w:r w:rsidR="00655420">
              <w:rPr>
                <w:spacing w:val="2"/>
              </w:rPr>
              <w:t xml:space="preserve"> </w:t>
            </w:r>
            <w:r w:rsidR="00655420">
              <w:rPr>
                <w:spacing w:val="-3"/>
              </w:rPr>
              <w:t>L</w:t>
            </w:r>
            <w:r w:rsidR="00655420">
              <w:rPr>
                <w:spacing w:val="1"/>
              </w:rPr>
              <w:t>a</w:t>
            </w:r>
            <w:r w:rsidR="00655420">
              <w:t>nd A</w:t>
            </w:r>
            <w:r w:rsidR="00655420">
              <w:rPr>
                <w:spacing w:val="-2"/>
              </w:rPr>
              <w:t>c</w:t>
            </w:r>
            <w:r w:rsidR="00655420">
              <w:t xml:space="preserve">quisition </w:t>
            </w:r>
            <w:r w:rsidR="00655420">
              <w:tab/>
            </w:r>
            <w:r w:rsidR="00B74A31">
              <w:t>9</w:t>
            </w:r>
          </w:hyperlink>
        </w:p>
        <w:p w14:paraId="116EEB57" w14:textId="372D11DB" w:rsidR="00103B27" w:rsidRDefault="002615E2">
          <w:pPr>
            <w:pStyle w:val="TOC3"/>
            <w:tabs>
              <w:tab w:val="right" w:leader="dot" w:pos="9452"/>
            </w:tabs>
          </w:pPr>
          <w:hyperlink w:anchor="_bookmark13" w:history="1">
            <w:r w:rsidR="00655420">
              <w:t>Monitoring</w:t>
            </w:r>
            <w:r w:rsidR="00655420">
              <w:rPr>
                <w:spacing w:val="-3"/>
              </w:rPr>
              <w:t xml:space="preserve"> </w:t>
            </w:r>
            <w:r w:rsidR="00655420">
              <w:rPr>
                <w:spacing w:val="-1"/>
              </w:rPr>
              <w:t>a</w:t>
            </w:r>
            <w:r w:rsidR="00655420">
              <w:t>nd Res</w:t>
            </w:r>
            <w:r w:rsidR="00655420">
              <w:rPr>
                <w:spacing w:val="1"/>
              </w:rPr>
              <w:t>e</w:t>
            </w:r>
            <w:r w:rsidR="00655420">
              <w:rPr>
                <w:spacing w:val="-1"/>
              </w:rPr>
              <w:t>a</w:t>
            </w:r>
            <w:r w:rsidR="00655420">
              <w:t>r</w:t>
            </w:r>
            <w:r w:rsidR="00655420">
              <w:rPr>
                <w:spacing w:val="-2"/>
              </w:rPr>
              <w:t>c</w:t>
            </w:r>
            <w:r w:rsidR="00655420">
              <w:t>h</w:t>
            </w:r>
            <w:r w:rsidR="00655420">
              <w:rPr>
                <w:spacing w:val="2"/>
              </w:rPr>
              <w:t xml:space="preserve"> </w:t>
            </w:r>
            <w:r w:rsidR="00655420">
              <w:t>N</w:t>
            </w:r>
            <w:r w:rsidR="00655420">
              <w:rPr>
                <w:spacing w:val="-2"/>
              </w:rPr>
              <w:t>e</w:t>
            </w:r>
            <w:r w:rsidR="00655420">
              <w:rPr>
                <w:spacing w:val="-1"/>
              </w:rPr>
              <w:t>e</w:t>
            </w:r>
            <w:r w:rsidR="00655420">
              <w:t xml:space="preserve">ds </w:t>
            </w:r>
            <w:r w:rsidR="00655420">
              <w:tab/>
            </w:r>
            <w:r w:rsidR="000621E3">
              <w:t>1</w:t>
            </w:r>
            <w:r w:rsidR="0031464A">
              <w:t>0</w:t>
            </w:r>
          </w:hyperlink>
        </w:p>
        <w:p w14:paraId="67471B54" w14:textId="2CDBC4A4" w:rsidR="00103B27" w:rsidRDefault="002615E2">
          <w:pPr>
            <w:pStyle w:val="TOC1"/>
            <w:tabs>
              <w:tab w:val="right" w:leader="dot" w:pos="9452"/>
            </w:tabs>
          </w:pPr>
          <w:hyperlink w:anchor="_bookmark14" w:history="1">
            <w:r w:rsidR="00655420">
              <w:t>A</w:t>
            </w:r>
            <w:r w:rsidR="00655420">
              <w:rPr>
                <w:spacing w:val="-2"/>
              </w:rPr>
              <w:t>c</w:t>
            </w:r>
            <w:r w:rsidR="00655420">
              <w:t>knowl</w:t>
            </w:r>
            <w:r w:rsidR="00655420">
              <w:rPr>
                <w:spacing w:val="-1"/>
              </w:rPr>
              <w:t>e</w:t>
            </w:r>
            <w:r w:rsidR="00655420">
              <w:rPr>
                <w:spacing w:val="2"/>
              </w:rPr>
              <w:t>d</w:t>
            </w:r>
            <w:r w:rsidR="00655420">
              <w:rPr>
                <w:spacing w:val="-3"/>
              </w:rPr>
              <w:t>g</w:t>
            </w:r>
            <w:r w:rsidR="00655420">
              <w:t xml:space="preserve">ments </w:t>
            </w:r>
            <w:r w:rsidR="00655420">
              <w:tab/>
            </w:r>
            <w:r w:rsidR="0031464A">
              <w:t>13</w:t>
            </w:r>
          </w:hyperlink>
        </w:p>
        <w:p w14:paraId="2DF06498" w14:textId="39F6599D" w:rsidR="00103B27" w:rsidRDefault="002615E2">
          <w:pPr>
            <w:pStyle w:val="TOC1"/>
            <w:tabs>
              <w:tab w:val="right" w:leader="dot" w:pos="9452"/>
            </w:tabs>
            <w:spacing w:before="98"/>
          </w:pPr>
          <w:hyperlink w:anchor="_bookmark15" w:history="1">
            <w:r w:rsidR="00655420">
              <w:rPr>
                <w:spacing w:val="-4"/>
              </w:rPr>
              <w:t>I</w:t>
            </w:r>
            <w:r w:rsidR="00655420">
              <w:t>ntrod</w:t>
            </w:r>
            <w:r w:rsidR="00655420">
              <w:rPr>
                <w:spacing w:val="1"/>
              </w:rPr>
              <w:t>u</w:t>
            </w:r>
            <w:r w:rsidR="00655420">
              <w:rPr>
                <w:spacing w:val="-1"/>
              </w:rPr>
              <w:t>c</w:t>
            </w:r>
            <w:r w:rsidR="00655420">
              <w:t xml:space="preserve">tion to this </w:t>
            </w:r>
            <w:r w:rsidR="00655420">
              <w:rPr>
                <w:spacing w:val="1"/>
              </w:rPr>
              <w:t>S</w:t>
            </w:r>
            <w:r w:rsidR="00655420">
              <w:t>tr</w:t>
            </w:r>
            <w:r w:rsidR="00655420">
              <w:rPr>
                <w:spacing w:val="-2"/>
              </w:rPr>
              <w:t>a</w:t>
            </w:r>
            <w:r w:rsidR="00655420">
              <w:t>te</w:t>
            </w:r>
            <w:r w:rsidR="00655420">
              <w:rPr>
                <w:spacing w:val="1"/>
              </w:rPr>
              <w:t>g</w:t>
            </w:r>
            <w:r w:rsidR="00655420">
              <w:t xml:space="preserve">y </w:t>
            </w:r>
            <w:r w:rsidR="00655420">
              <w:tab/>
            </w:r>
            <w:r w:rsidR="0031464A">
              <w:t>13</w:t>
            </w:r>
          </w:hyperlink>
        </w:p>
        <w:p w14:paraId="7A4FF774" w14:textId="2516F773" w:rsidR="00103B27" w:rsidRDefault="002615E2">
          <w:pPr>
            <w:pStyle w:val="TOC1"/>
            <w:tabs>
              <w:tab w:val="right" w:leader="dot" w:pos="9452"/>
            </w:tabs>
          </w:pPr>
          <w:hyperlink w:anchor="_bookmark16" w:history="1">
            <w:r w:rsidR="00655420">
              <w:rPr>
                <w:spacing w:val="-4"/>
              </w:rPr>
              <w:t>I</w:t>
            </w:r>
            <w:r w:rsidR="00655420">
              <w:rPr>
                <w:spacing w:val="2"/>
              </w:rPr>
              <w:t>n</w:t>
            </w:r>
            <w:r w:rsidR="00655420">
              <w:t>fo</w:t>
            </w:r>
            <w:r w:rsidR="00655420">
              <w:rPr>
                <w:spacing w:val="-2"/>
              </w:rPr>
              <w:t>r</w:t>
            </w:r>
            <w:r w:rsidR="00655420">
              <w:t xml:space="preserve">mation </w:t>
            </w:r>
            <w:r w:rsidR="00655420">
              <w:rPr>
                <w:spacing w:val="1"/>
              </w:rPr>
              <w:t>S</w:t>
            </w:r>
            <w:r w:rsidR="00655420">
              <w:t>our</w:t>
            </w:r>
            <w:r w:rsidR="00655420">
              <w:rPr>
                <w:spacing w:val="-2"/>
              </w:rPr>
              <w:t>c</w:t>
            </w:r>
            <w:r w:rsidR="00655420">
              <w:rPr>
                <w:spacing w:val="-1"/>
              </w:rPr>
              <w:t>e</w:t>
            </w:r>
            <w:r w:rsidR="00655420">
              <w:t xml:space="preserve">s </w:t>
            </w:r>
            <w:r w:rsidR="00655420">
              <w:tab/>
            </w:r>
            <w:r w:rsidR="0031464A">
              <w:t>15</w:t>
            </w:r>
          </w:hyperlink>
        </w:p>
        <w:p w14:paraId="68D50DFB" w14:textId="4368CA8F" w:rsidR="00103B27" w:rsidRDefault="002615E2">
          <w:pPr>
            <w:pStyle w:val="TOC1"/>
            <w:tabs>
              <w:tab w:val="right" w:leader="dot" w:pos="9452"/>
            </w:tabs>
            <w:spacing w:before="98"/>
          </w:pPr>
          <w:hyperlink w:anchor="_bookmark18" w:history="1">
            <w:r w:rsidR="00655420">
              <w:t>Sp</w:t>
            </w:r>
            <w:r w:rsidR="00655420">
              <w:rPr>
                <w:spacing w:val="-1"/>
              </w:rPr>
              <w:t>ec</w:t>
            </w:r>
            <w:r w:rsidR="00655420">
              <w:t xml:space="preserve">ies </w:t>
            </w:r>
            <w:r w:rsidR="00655420">
              <w:rPr>
                <w:spacing w:val="-1"/>
              </w:rPr>
              <w:t>De</w:t>
            </w:r>
            <w:r w:rsidR="00655420">
              <w:t>s</w:t>
            </w:r>
            <w:r w:rsidR="00655420">
              <w:rPr>
                <w:spacing w:val="1"/>
              </w:rPr>
              <w:t>c</w:t>
            </w:r>
            <w:r w:rsidR="00655420">
              <w:t xml:space="preserve">ription </w:t>
            </w:r>
            <w:r w:rsidR="00655420">
              <w:rPr>
                <w:spacing w:val="-1"/>
              </w:rPr>
              <w:t>a</w:t>
            </w:r>
            <w:r w:rsidR="00655420">
              <w:t>nd E</w:t>
            </w:r>
            <w:r w:rsidR="00655420">
              <w:rPr>
                <w:spacing w:val="-2"/>
              </w:rPr>
              <w:t>c</w:t>
            </w:r>
            <w:r w:rsidR="00655420">
              <w:t>olo</w:t>
            </w:r>
            <w:r w:rsidR="00655420">
              <w:rPr>
                <w:spacing w:val="2"/>
              </w:rPr>
              <w:t>g</w:t>
            </w:r>
            <w:r w:rsidR="00655420">
              <w:t xml:space="preserve">y </w:t>
            </w:r>
            <w:r w:rsidR="00655420">
              <w:tab/>
            </w:r>
            <w:r w:rsidR="0031464A">
              <w:t>17</w:t>
            </w:r>
          </w:hyperlink>
        </w:p>
        <w:p w14:paraId="5086454D" w14:textId="0FE76128" w:rsidR="00103B27" w:rsidRDefault="002615E2">
          <w:pPr>
            <w:pStyle w:val="TOC2"/>
            <w:tabs>
              <w:tab w:val="right" w:leader="dot" w:pos="9452"/>
            </w:tabs>
          </w:pPr>
          <w:hyperlink w:anchor="_bookmark19" w:history="1">
            <w:r w:rsidR="00655420">
              <w:t>P</w:t>
            </w:r>
            <w:r w:rsidR="00655420">
              <w:rPr>
                <w:spacing w:val="2"/>
              </w:rPr>
              <w:t>h</w:t>
            </w:r>
            <w:r w:rsidR="00655420">
              <w:rPr>
                <w:spacing w:val="-5"/>
              </w:rPr>
              <w:t>y</w:t>
            </w:r>
            <w:r w:rsidR="00655420">
              <w:t>sic</w:t>
            </w:r>
            <w:r w:rsidR="00655420">
              <w:rPr>
                <w:spacing w:val="-2"/>
              </w:rPr>
              <w:t>a</w:t>
            </w:r>
            <w:r w:rsidR="00655420">
              <w:t xml:space="preserve">l </w:t>
            </w:r>
            <w:r w:rsidR="00655420">
              <w:rPr>
                <w:spacing w:val="2"/>
              </w:rPr>
              <w:t>D</w:t>
            </w:r>
            <w:r w:rsidR="00655420">
              <w:rPr>
                <w:spacing w:val="-1"/>
              </w:rPr>
              <w:t>e</w:t>
            </w:r>
            <w:r w:rsidR="00655420">
              <w:t>s</w:t>
            </w:r>
            <w:r w:rsidR="00655420">
              <w:rPr>
                <w:spacing w:val="-1"/>
              </w:rPr>
              <w:t>c</w:t>
            </w:r>
            <w:r w:rsidR="00655420">
              <w:t xml:space="preserve">ription </w:t>
            </w:r>
            <w:r w:rsidR="00655420">
              <w:rPr>
                <w:spacing w:val="-1"/>
              </w:rPr>
              <w:t>a</w:t>
            </w:r>
            <w:r w:rsidR="00655420">
              <w:t>nd</w:t>
            </w:r>
            <w:r w:rsidR="00655420">
              <w:rPr>
                <w:spacing w:val="2"/>
              </w:rPr>
              <w:t xml:space="preserve"> </w:t>
            </w:r>
            <w:r w:rsidR="00655420">
              <w:t>T</w:t>
            </w:r>
            <w:r w:rsidR="00655420">
              <w:rPr>
                <w:spacing w:val="-2"/>
              </w:rPr>
              <w:t>a</w:t>
            </w:r>
            <w:r w:rsidR="00655420">
              <w:rPr>
                <w:spacing w:val="2"/>
              </w:rPr>
              <w:t>x</w:t>
            </w:r>
            <w:r w:rsidR="00655420">
              <w:t>ono</w:t>
            </w:r>
            <w:r w:rsidR="00655420">
              <w:rPr>
                <w:spacing w:val="2"/>
              </w:rPr>
              <w:t>m</w:t>
            </w:r>
            <w:r w:rsidR="00655420">
              <w:t xml:space="preserve">y </w:t>
            </w:r>
            <w:r w:rsidR="00655420">
              <w:tab/>
            </w:r>
            <w:r w:rsidR="0031464A">
              <w:t>17</w:t>
            </w:r>
          </w:hyperlink>
        </w:p>
        <w:p w14:paraId="4A1D831F" w14:textId="694086B8" w:rsidR="00103B27" w:rsidRDefault="002615E2">
          <w:pPr>
            <w:pStyle w:val="TOC2"/>
            <w:tabs>
              <w:tab w:val="right" w:leader="dot" w:pos="9452"/>
            </w:tabs>
          </w:pPr>
          <w:hyperlink w:anchor="_bookmark20" w:history="1">
            <w:r w:rsidR="00655420">
              <w:t xml:space="preserve">Distribution </w:t>
            </w:r>
            <w:r w:rsidR="00655420">
              <w:rPr>
                <w:spacing w:val="-1"/>
              </w:rPr>
              <w:t>a</w:t>
            </w:r>
            <w:r w:rsidR="00655420">
              <w:t>nd Populat</w:t>
            </w:r>
            <w:r w:rsidR="00655420">
              <w:rPr>
                <w:spacing w:val="-2"/>
              </w:rPr>
              <w:t>i</w:t>
            </w:r>
            <w:r w:rsidR="00655420">
              <w:t xml:space="preserve">on Status </w:t>
            </w:r>
            <w:r w:rsidR="00655420">
              <w:tab/>
            </w:r>
            <w:r w:rsidR="0031464A">
              <w:t>18</w:t>
            </w:r>
          </w:hyperlink>
        </w:p>
        <w:p w14:paraId="693C2888" w14:textId="3C8ED98D" w:rsidR="00103B27" w:rsidRDefault="002615E2">
          <w:pPr>
            <w:pStyle w:val="TOC2"/>
            <w:tabs>
              <w:tab w:val="right" w:leader="dot" w:pos="9452"/>
            </w:tabs>
            <w:spacing w:before="98"/>
          </w:pPr>
          <w:hyperlink w:anchor="_bookmark21" w:history="1">
            <w:r w:rsidR="00655420">
              <w:t>H</w:t>
            </w:r>
            <w:r w:rsidR="00655420">
              <w:rPr>
                <w:spacing w:val="-2"/>
              </w:rPr>
              <w:t>a</w:t>
            </w:r>
            <w:r w:rsidR="00655420">
              <w:t>bit</w:t>
            </w:r>
            <w:r w:rsidR="00655420">
              <w:rPr>
                <w:spacing w:val="-1"/>
              </w:rPr>
              <w:t>a</w:t>
            </w:r>
            <w:r w:rsidR="00655420">
              <w:t>t R</w:t>
            </w:r>
            <w:r w:rsidR="00655420">
              <w:rPr>
                <w:spacing w:val="-1"/>
              </w:rPr>
              <w:t>e</w:t>
            </w:r>
            <w:r w:rsidR="00655420">
              <w:t>quir</w:t>
            </w:r>
            <w:r w:rsidR="00655420">
              <w:rPr>
                <w:spacing w:val="-2"/>
              </w:rPr>
              <w:t>e</w:t>
            </w:r>
            <w:r w:rsidR="00655420">
              <w:t xml:space="preserve">ments </w:t>
            </w:r>
            <w:r w:rsidR="00655420">
              <w:tab/>
            </w:r>
            <w:r w:rsidR="0031464A">
              <w:t>21</w:t>
            </w:r>
          </w:hyperlink>
        </w:p>
        <w:p w14:paraId="43EBD54E" w14:textId="6D00B0B8" w:rsidR="00103B27" w:rsidRDefault="002615E2">
          <w:pPr>
            <w:pStyle w:val="TOC3"/>
            <w:tabs>
              <w:tab w:val="right" w:leader="dot" w:pos="9452"/>
            </w:tabs>
          </w:pPr>
          <w:hyperlink w:anchor="_bookmark22" w:history="1">
            <w:r w:rsidR="00655420">
              <w:rPr>
                <w:spacing w:val="-2"/>
              </w:rPr>
              <w:t>B</w:t>
            </w:r>
            <w:r w:rsidR="00655420">
              <w:t>re</w:t>
            </w:r>
            <w:r w:rsidR="00655420">
              <w:rPr>
                <w:spacing w:val="-1"/>
              </w:rPr>
              <w:t>e</w:t>
            </w:r>
            <w:r w:rsidR="00655420">
              <w:t>di</w:t>
            </w:r>
            <w:r w:rsidR="00655420">
              <w:rPr>
                <w:spacing w:val="2"/>
              </w:rPr>
              <w:t>n</w:t>
            </w:r>
            <w:r w:rsidR="00655420">
              <w:t>g</w:t>
            </w:r>
            <w:r w:rsidR="00655420">
              <w:rPr>
                <w:spacing w:val="-3"/>
              </w:rPr>
              <w:t xml:space="preserve"> </w:t>
            </w:r>
            <w:r w:rsidR="00655420">
              <w:t>S</w:t>
            </w:r>
            <w:r w:rsidR="00655420">
              <w:rPr>
                <w:spacing w:val="-1"/>
              </w:rPr>
              <w:t>ea</w:t>
            </w:r>
            <w:r w:rsidR="00655420">
              <w:t xml:space="preserve">son </w:t>
            </w:r>
            <w:r w:rsidR="00655420">
              <w:tab/>
            </w:r>
            <w:r w:rsidR="0031464A">
              <w:t>21</w:t>
            </w:r>
          </w:hyperlink>
        </w:p>
        <w:p w14:paraId="4962DA64" w14:textId="6690EFAC" w:rsidR="00103B27" w:rsidRDefault="002615E2">
          <w:pPr>
            <w:pStyle w:val="TOC3"/>
            <w:tabs>
              <w:tab w:val="right" w:leader="dot" w:pos="9452"/>
            </w:tabs>
          </w:pPr>
          <w:hyperlink w:anchor="_bookmark24" w:history="1">
            <w:r w:rsidR="00655420">
              <w:rPr>
                <w:spacing w:val="1"/>
              </w:rPr>
              <w:t>W</w:t>
            </w:r>
            <w:r w:rsidR="00655420">
              <w:t>int</w:t>
            </w:r>
            <w:r w:rsidR="00655420">
              <w:rPr>
                <w:spacing w:val="-1"/>
              </w:rPr>
              <w:t>e</w:t>
            </w:r>
            <w:r w:rsidR="00655420">
              <w:t xml:space="preserve">r </w:t>
            </w:r>
            <w:r w:rsidR="00655420">
              <w:tab/>
            </w:r>
            <w:r w:rsidR="0031464A">
              <w:t>22</w:t>
            </w:r>
          </w:hyperlink>
        </w:p>
        <w:p w14:paraId="70610BFC" w14:textId="10E8BD3F" w:rsidR="00103B27" w:rsidRDefault="002615E2">
          <w:pPr>
            <w:pStyle w:val="TOC2"/>
            <w:tabs>
              <w:tab w:val="right" w:leader="dot" w:pos="9452"/>
            </w:tabs>
            <w:spacing w:before="98"/>
          </w:pPr>
          <w:hyperlink w:anchor="_bookmark25" w:history="1">
            <w:r w:rsidR="00655420">
              <w:t>H</w:t>
            </w:r>
            <w:r w:rsidR="00655420">
              <w:rPr>
                <w:spacing w:val="-2"/>
              </w:rPr>
              <w:t>a</w:t>
            </w:r>
            <w:r w:rsidR="00655420">
              <w:t>bit</w:t>
            </w:r>
            <w:r w:rsidR="00655420">
              <w:rPr>
                <w:spacing w:val="-1"/>
              </w:rPr>
              <w:t>a</w:t>
            </w:r>
            <w:r w:rsidR="00655420">
              <w:t xml:space="preserve">t </w:t>
            </w:r>
            <w:r w:rsidR="00655420">
              <w:rPr>
                <w:spacing w:val="1"/>
              </w:rPr>
              <w:t>P</w:t>
            </w:r>
            <w:r w:rsidR="00655420">
              <w:t>hoto G</w:t>
            </w:r>
            <w:r w:rsidR="00655420">
              <w:rPr>
                <w:spacing w:val="-1"/>
              </w:rPr>
              <w:t>a</w:t>
            </w:r>
            <w:r w:rsidR="00655420">
              <w:t>ll</w:t>
            </w:r>
            <w:r w:rsidR="00655420">
              <w:rPr>
                <w:spacing w:val="-1"/>
              </w:rPr>
              <w:t>e</w:t>
            </w:r>
            <w:r w:rsidR="00655420">
              <w:rPr>
                <w:spacing w:val="3"/>
              </w:rPr>
              <w:t>r</w:t>
            </w:r>
            <w:r w:rsidR="00655420">
              <w:t xml:space="preserve">y </w:t>
            </w:r>
            <w:r w:rsidR="00655420">
              <w:tab/>
            </w:r>
            <w:r w:rsidR="0031464A">
              <w:t>24</w:t>
            </w:r>
          </w:hyperlink>
        </w:p>
        <w:p w14:paraId="5615C4B2" w14:textId="5789E88D" w:rsidR="00103B27" w:rsidRDefault="002615E2">
          <w:pPr>
            <w:pStyle w:val="TOC3"/>
            <w:tabs>
              <w:tab w:val="right" w:leader="dot" w:pos="9452"/>
            </w:tabs>
          </w:pPr>
          <w:hyperlink w:anchor="_bookmark26" w:history="1">
            <w:r w:rsidR="00655420">
              <w:t>E</w:t>
            </w:r>
            <w:r w:rsidR="00655420">
              <w:rPr>
                <w:spacing w:val="1"/>
              </w:rPr>
              <w:t>x</w:t>
            </w:r>
            <w:r w:rsidR="00655420">
              <w:rPr>
                <w:spacing w:val="-1"/>
              </w:rPr>
              <w:t>a</w:t>
            </w:r>
            <w:r w:rsidR="00655420">
              <w:t>mpl</w:t>
            </w:r>
            <w:r w:rsidR="00655420">
              <w:rPr>
                <w:spacing w:val="-1"/>
              </w:rPr>
              <w:t>e</w:t>
            </w:r>
            <w:r w:rsidR="00655420">
              <w:t xml:space="preserve">s of </w:t>
            </w:r>
            <w:r w:rsidR="00655420">
              <w:rPr>
                <w:spacing w:val="-1"/>
              </w:rPr>
              <w:t>G</w:t>
            </w:r>
            <w:r w:rsidR="00655420">
              <w:t>r</w:t>
            </w:r>
            <w:r w:rsidR="00655420">
              <w:rPr>
                <w:spacing w:val="-2"/>
              </w:rPr>
              <w:t>e</w:t>
            </w:r>
            <w:r w:rsidR="00655420">
              <w:rPr>
                <w:spacing w:val="-1"/>
              </w:rPr>
              <w:t>a</w:t>
            </w:r>
            <w:r w:rsidR="00655420">
              <w:t>t G</w:t>
            </w:r>
            <w:r w:rsidR="00655420">
              <w:rPr>
                <w:spacing w:val="1"/>
              </w:rPr>
              <w:t>r</w:t>
            </w:r>
            <w:r w:rsidR="00655420">
              <w:rPr>
                <w:spacing w:val="3"/>
              </w:rPr>
              <w:t>a</w:t>
            </w:r>
            <w:r w:rsidR="00655420">
              <w:t>y</w:t>
            </w:r>
            <w:r w:rsidR="00655420">
              <w:rPr>
                <w:spacing w:val="-3"/>
              </w:rPr>
              <w:t xml:space="preserve"> </w:t>
            </w:r>
            <w:r w:rsidR="00655420">
              <w:t>O</w:t>
            </w:r>
            <w:r w:rsidR="00655420">
              <w:rPr>
                <w:spacing w:val="-1"/>
              </w:rPr>
              <w:t>w</w:t>
            </w:r>
            <w:r w:rsidR="00655420">
              <w:t>l H</w:t>
            </w:r>
            <w:r w:rsidR="00655420">
              <w:rPr>
                <w:spacing w:val="-1"/>
              </w:rPr>
              <w:t>a</w:t>
            </w:r>
            <w:r w:rsidR="00655420">
              <w:t>bit</w:t>
            </w:r>
            <w:r w:rsidR="00655420">
              <w:rPr>
                <w:spacing w:val="-1"/>
              </w:rPr>
              <w:t>a</w:t>
            </w:r>
            <w:r w:rsidR="00655420">
              <w:t>t N</w:t>
            </w:r>
            <w:r w:rsidR="00655420">
              <w:rPr>
                <w:spacing w:val="1"/>
              </w:rPr>
              <w:t>e</w:t>
            </w:r>
            <w:r w:rsidR="00655420">
              <w:rPr>
                <w:spacing w:val="-1"/>
              </w:rPr>
              <w:t>a</w:t>
            </w:r>
            <w:r w:rsidR="00655420">
              <w:t xml:space="preserve">r </w:t>
            </w:r>
            <w:r w:rsidR="00655420">
              <w:rPr>
                <w:spacing w:val="-2"/>
              </w:rPr>
              <w:t>K</w:t>
            </w:r>
            <w:r w:rsidR="00655420">
              <w:t>no</w:t>
            </w:r>
            <w:r w:rsidR="00655420">
              <w:rPr>
                <w:spacing w:val="4"/>
              </w:rPr>
              <w:t>w</w:t>
            </w:r>
            <w:r w:rsidR="00655420">
              <w:t>n N</w:t>
            </w:r>
            <w:r w:rsidR="00655420">
              <w:rPr>
                <w:spacing w:val="-2"/>
              </w:rPr>
              <w:t>e</w:t>
            </w:r>
            <w:r w:rsidR="00655420">
              <w:t xml:space="preserve">st </w:t>
            </w:r>
            <w:r w:rsidR="00655420">
              <w:rPr>
                <w:spacing w:val="1"/>
              </w:rPr>
              <w:t>S</w:t>
            </w:r>
            <w:r w:rsidR="00655420">
              <w:t>it</w:t>
            </w:r>
            <w:r w:rsidR="00655420">
              <w:rPr>
                <w:spacing w:val="-1"/>
              </w:rPr>
              <w:t>e</w:t>
            </w:r>
            <w:r w:rsidR="00655420">
              <w:t xml:space="preserve">s </w:t>
            </w:r>
            <w:r w:rsidR="00655420">
              <w:tab/>
            </w:r>
            <w:r w:rsidR="0031464A">
              <w:t>24</w:t>
            </w:r>
          </w:hyperlink>
        </w:p>
        <w:p w14:paraId="1C27CE23" w14:textId="293AC051" w:rsidR="00103B27" w:rsidRDefault="002615E2">
          <w:pPr>
            <w:pStyle w:val="TOC3"/>
            <w:tabs>
              <w:tab w:val="right" w:leader="dot" w:pos="9452"/>
            </w:tabs>
          </w:pPr>
          <w:hyperlink w:anchor="_bookmark32" w:history="1">
            <w:r w:rsidR="00655420">
              <w:t>Div</w:t>
            </w:r>
            <w:r w:rsidR="00655420">
              <w:rPr>
                <w:spacing w:val="-1"/>
              </w:rPr>
              <w:t>e</w:t>
            </w:r>
            <w:r w:rsidR="00655420">
              <w:t>rsi</w:t>
            </w:r>
            <w:r w:rsidR="00655420">
              <w:rPr>
                <w:spacing w:val="2"/>
              </w:rPr>
              <w:t>t</w:t>
            </w:r>
            <w:r w:rsidR="00655420">
              <w:t>y</w:t>
            </w:r>
            <w:r w:rsidR="00655420">
              <w:rPr>
                <w:spacing w:val="-5"/>
              </w:rPr>
              <w:t xml:space="preserve"> </w:t>
            </w:r>
            <w:r w:rsidR="00655420">
              <w:rPr>
                <w:spacing w:val="2"/>
              </w:rPr>
              <w:t>o</w:t>
            </w:r>
            <w:r w:rsidR="00655420">
              <w:t xml:space="preserve">f </w:t>
            </w:r>
            <w:r w:rsidR="00655420">
              <w:rPr>
                <w:spacing w:val="-2"/>
              </w:rPr>
              <w:t>N</w:t>
            </w:r>
            <w:r w:rsidR="00655420">
              <w:rPr>
                <w:spacing w:val="-1"/>
              </w:rPr>
              <w:t>e</w:t>
            </w:r>
            <w:r w:rsidR="00655420">
              <w:t>st T</w:t>
            </w:r>
            <w:r w:rsidR="00655420">
              <w:rPr>
                <w:spacing w:val="1"/>
              </w:rPr>
              <w:t>r</w:t>
            </w:r>
            <w:r w:rsidR="00655420">
              <w:rPr>
                <w:spacing w:val="-1"/>
              </w:rPr>
              <w:t>ee</w:t>
            </w:r>
            <w:r w:rsidR="00655420">
              <w:t>s</w:t>
            </w:r>
            <w:r w:rsidR="00655420">
              <w:rPr>
                <w:spacing w:val="2"/>
              </w:rPr>
              <w:t xml:space="preserve"> </w:t>
            </w:r>
            <w:r w:rsidR="00655420">
              <w:t>Us</w:t>
            </w:r>
            <w:r w:rsidR="00655420">
              <w:rPr>
                <w:spacing w:val="-2"/>
              </w:rPr>
              <w:t>e</w:t>
            </w:r>
            <w:r w:rsidR="00655420">
              <w:t xml:space="preserve">d </w:t>
            </w:r>
            <w:r w:rsidR="00655420">
              <w:tab/>
            </w:r>
            <w:r w:rsidR="0031464A">
              <w:t>26</w:t>
            </w:r>
          </w:hyperlink>
        </w:p>
        <w:p w14:paraId="3E1BD6A7" w14:textId="2585E34D" w:rsidR="00103B27" w:rsidRDefault="002615E2">
          <w:pPr>
            <w:pStyle w:val="TOC2"/>
            <w:tabs>
              <w:tab w:val="right" w:leader="dot" w:pos="9452"/>
            </w:tabs>
            <w:spacing w:before="98"/>
          </w:pPr>
          <w:hyperlink w:anchor="_bookmark34" w:history="1">
            <w:r w:rsidR="00655420">
              <w:rPr>
                <w:spacing w:val="-2"/>
              </w:rPr>
              <w:t>F</w:t>
            </w:r>
            <w:r w:rsidR="00655420">
              <w:t>ood H</w:t>
            </w:r>
            <w:r w:rsidR="00655420">
              <w:rPr>
                <w:spacing w:val="-2"/>
              </w:rPr>
              <w:t>a</w:t>
            </w:r>
            <w:r w:rsidR="00655420">
              <w:t xml:space="preserve">bits </w:t>
            </w:r>
            <w:r w:rsidR="00655420">
              <w:tab/>
            </w:r>
            <w:r w:rsidR="0031464A">
              <w:t>26</w:t>
            </w:r>
          </w:hyperlink>
        </w:p>
        <w:p w14:paraId="4D069883" w14:textId="3CA4186B" w:rsidR="00103B27" w:rsidRDefault="002615E2">
          <w:pPr>
            <w:pStyle w:val="TOC2"/>
            <w:tabs>
              <w:tab w:val="right" w:leader="dot" w:pos="9452"/>
            </w:tabs>
          </w:pPr>
          <w:hyperlink w:anchor="_bookmark38" w:history="1">
            <w:r w:rsidR="00655420">
              <w:rPr>
                <w:spacing w:val="-3"/>
              </w:rPr>
              <w:t>L</w:t>
            </w:r>
            <w:r w:rsidR="00655420">
              <w:t>i</w:t>
            </w:r>
            <w:r w:rsidR="00655420">
              <w:rPr>
                <w:spacing w:val="1"/>
              </w:rPr>
              <w:t>f</w:t>
            </w:r>
            <w:r w:rsidR="00655420">
              <w:t>e</w:t>
            </w:r>
            <w:r w:rsidR="00655420">
              <w:rPr>
                <w:spacing w:val="-1"/>
              </w:rPr>
              <w:t xml:space="preserve"> </w:t>
            </w:r>
            <w:r w:rsidR="00655420">
              <w:t>Histo</w:t>
            </w:r>
            <w:r w:rsidR="00655420">
              <w:rPr>
                <w:spacing w:val="3"/>
              </w:rPr>
              <w:t>r</w:t>
            </w:r>
            <w:r w:rsidR="00655420">
              <w:t>y</w:t>
            </w:r>
            <w:r w:rsidR="00655420">
              <w:rPr>
                <w:spacing w:val="-5"/>
              </w:rPr>
              <w:t xml:space="preserve"> </w:t>
            </w:r>
            <w:r w:rsidR="00655420">
              <w:rPr>
                <w:spacing w:val="-1"/>
              </w:rPr>
              <w:t>a</w:t>
            </w:r>
            <w:r w:rsidR="00655420">
              <w:t>nd Population E</w:t>
            </w:r>
            <w:r w:rsidR="00655420">
              <w:rPr>
                <w:spacing w:val="-1"/>
              </w:rPr>
              <w:t>c</w:t>
            </w:r>
            <w:r w:rsidR="00655420">
              <w:t>olo</w:t>
            </w:r>
            <w:r w:rsidR="00655420">
              <w:rPr>
                <w:spacing w:val="2"/>
              </w:rPr>
              <w:t>g</w:t>
            </w:r>
            <w:r w:rsidR="00655420">
              <w:t xml:space="preserve">y </w:t>
            </w:r>
            <w:r w:rsidR="00655420">
              <w:tab/>
            </w:r>
            <w:r w:rsidR="0031464A">
              <w:t>28</w:t>
            </w:r>
          </w:hyperlink>
        </w:p>
        <w:p w14:paraId="1115BD3F" w14:textId="668AC344" w:rsidR="00103B27" w:rsidRDefault="002615E2">
          <w:pPr>
            <w:pStyle w:val="TOC2"/>
            <w:tabs>
              <w:tab w:val="right" w:leader="dot" w:pos="9452"/>
            </w:tabs>
          </w:pPr>
          <w:hyperlink w:anchor="_bookmark39" w:history="1">
            <w:r w:rsidR="00655420">
              <w:t>R</w:t>
            </w:r>
            <w:r w:rsidR="00655420">
              <w:rPr>
                <w:spacing w:val="-1"/>
              </w:rPr>
              <w:t>e</w:t>
            </w:r>
            <w:r w:rsidR="00655420">
              <w:t>p</w:t>
            </w:r>
            <w:r w:rsidR="00655420">
              <w:rPr>
                <w:spacing w:val="-1"/>
              </w:rPr>
              <w:t>r</w:t>
            </w:r>
            <w:r w:rsidR="00655420">
              <w:t>odu</w:t>
            </w:r>
            <w:r w:rsidR="00655420">
              <w:rPr>
                <w:spacing w:val="-1"/>
              </w:rPr>
              <w:t>c</w:t>
            </w:r>
            <w:r w:rsidR="00655420">
              <w:t xml:space="preserve">tion </w:t>
            </w:r>
            <w:r w:rsidR="00655420">
              <w:rPr>
                <w:spacing w:val="-1"/>
              </w:rPr>
              <w:t>a</w:t>
            </w:r>
            <w:r w:rsidR="00655420">
              <w:t>nd Ph</w:t>
            </w:r>
            <w:r w:rsidR="00655420">
              <w:rPr>
                <w:spacing w:val="-1"/>
              </w:rPr>
              <w:t>e</w:t>
            </w:r>
            <w:r w:rsidR="00655420">
              <w:t>no</w:t>
            </w:r>
            <w:r w:rsidR="00655420">
              <w:rPr>
                <w:spacing w:val="2"/>
              </w:rPr>
              <w:t>l</w:t>
            </w:r>
            <w:r w:rsidR="00655420">
              <w:t>o</w:t>
            </w:r>
            <w:r w:rsidR="00655420">
              <w:rPr>
                <w:spacing w:val="2"/>
              </w:rPr>
              <w:t>g</w:t>
            </w:r>
            <w:r w:rsidR="00655420">
              <w:t xml:space="preserve">y </w:t>
            </w:r>
            <w:r w:rsidR="00655420">
              <w:tab/>
            </w:r>
            <w:r w:rsidR="0031464A">
              <w:t>28</w:t>
            </w:r>
          </w:hyperlink>
        </w:p>
        <w:p w14:paraId="0A09E3B2" w14:textId="50C69914" w:rsidR="00103B27" w:rsidRDefault="002615E2">
          <w:pPr>
            <w:pStyle w:val="TOC2"/>
            <w:tabs>
              <w:tab w:val="right" w:leader="dot" w:pos="9452"/>
            </w:tabs>
            <w:spacing w:before="98"/>
          </w:pPr>
          <w:hyperlink w:anchor="_bookmark40" w:history="1">
            <w:r w:rsidR="00655420">
              <w:t>Mort</w:t>
            </w:r>
            <w:r w:rsidR="00655420">
              <w:rPr>
                <w:spacing w:val="-1"/>
              </w:rPr>
              <w:t>a</w:t>
            </w:r>
            <w:r w:rsidR="00655420">
              <w:t>li</w:t>
            </w:r>
            <w:r w:rsidR="00655420">
              <w:rPr>
                <w:spacing w:val="2"/>
              </w:rPr>
              <w:t>t</w:t>
            </w:r>
            <w:r w:rsidR="00655420">
              <w:t>y</w:t>
            </w:r>
            <w:r w:rsidR="00655420">
              <w:rPr>
                <w:spacing w:val="-5"/>
              </w:rPr>
              <w:t xml:space="preserve"> </w:t>
            </w:r>
            <w:r w:rsidR="00655420">
              <w:t>F</w:t>
            </w:r>
            <w:r w:rsidR="00655420">
              <w:rPr>
                <w:spacing w:val="-1"/>
              </w:rPr>
              <w:t>ac</w:t>
            </w:r>
            <w:r w:rsidR="00655420">
              <w:t xml:space="preserve">tors </w:t>
            </w:r>
            <w:r w:rsidR="00655420">
              <w:tab/>
            </w:r>
            <w:r w:rsidR="0031464A">
              <w:t>29</w:t>
            </w:r>
          </w:hyperlink>
        </w:p>
        <w:p w14:paraId="3870D3EB" w14:textId="7F6CAB21" w:rsidR="00103B27" w:rsidRDefault="002615E2">
          <w:pPr>
            <w:pStyle w:val="TOC2"/>
            <w:tabs>
              <w:tab w:val="right" w:leader="dot" w:pos="9452"/>
            </w:tabs>
          </w:pPr>
          <w:hyperlink w:anchor="_bookmark41" w:history="1">
            <w:r w:rsidR="00655420">
              <w:t>Home</w:t>
            </w:r>
            <w:r w:rsidR="00655420">
              <w:rPr>
                <w:spacing w:val="-1"/>
              </w:rPr>
              <w:t xml:space="preserve"> </w:t>
            </w:r>
            <w:r w:rsidR="00655420">
              <w:t>R</w:t>
            </w:r>
            <w:r w:rsidR="00655420">
              <w:rPr>
                <w:spacing w:val="-1"/>
              </w:rPr>
              <w:t>a</w:t>
            </w:r>
            <w:r w:rsidR="00655420">
              <w:rPr>
                <w:spacing w:val="2"/>
              </w:rPr>
              <w:t>n</w:t>
            </w:r>
            <w:r w:rsidR="00655420">
              <w:rPr>
                <w:spacing w:val="-3"/>
              </w:rPr>
              <w:t>g</w:t>
            </w:r>
            <w:r w:rsidR="00655420">
              <w:t xml:space="preserve">e </w:t>
            </w:r>
            <w:r w:rsidR="00655420">
              <w:tab/>
            </w:r>
            <w:r w:rsidR="0031464A">
              <w:t>30</w:t>
            </w:r>
          </w:hyperlink>
        </w:p>
        <w:p w14:paraId="5B7EB74F" w14:textId="7313F934" w:rsidR="00103B27" w:rsidRDefault="002615E2">
          <w:pPr>
            <w:pStyle w:val="TOC2"/>
            <w:tabs>
              <w:tab w:val="right" w:leader="dot" w:pos="9452"/>
            </w:tabs>
          </w:pPr>
          <w:hyperlink w:anchor="_bookmark42" w:history="1">
            <w:r w:rsidR="00655420">
              <w:t>Mi</w:t>
            </w:r>
            <w:r w:rsidR="00655420">
              <w:rPr>
                <w:spacing w:val="-3"/>
              </w:rPr>
              <w:t>g</w:t>
            </w:r>
            <w:r w:rsidR="00655420">
              <w:t>r</w:t>
            </w:r>
            <w:r w:rsidR="00655420">
              <w:rPr>
                <w:spacing w:val="-2"/>
              </w:rPr>
              <w:t>a</w:t>
            </w:r>
            <w:r w:rsidR="00655420">
              <w:t xml:space="preserve">tion </w:t>
            </w:r>
            <w:r w:rsidR="00655420">
              <w:tab/>
            </w:r>
            <w:r w:rsidR="0031464A">
              <w:t>31</w:t>
            </w:r>
          </w:hyperlink>
        </w:p>
        <w:p w14:paraId="274B42D8" w14:textId="68074D41" w:rsidR="00103B27" w:rsidRDefault="002615E2">
          <w:pPr>
            <w:pStyle w:val="TOC1"/>
            <w:tabs>
              <w:tab w:val="right" w:leader="dot" w:pos="9452"/>
            </w:tabs>
            <w:spacing w:before="98"/>
          </w:pPr>
          <w:hyperlink w:anchor="_bookmark43" w:history="1">
            <w:r w:rsidR="00655420">
              <w:t>Sp</w:t>
            </w:r>
            <w:r w:rsidR="00655420">
              <w:rPr>
                <w:spacing w:val="-1"/>
              </w:rPr>
              <w:t>ec</w:t>
            </w:r>
            <w:r w:rsidR="00655420">
              <w:t>ies Cons</w:t>
            </w:r>
            <w:r w:rsidR="00655420">
              <w:rPr>
                <w:spacing w:val="-1"/>
              </w:rPr>
              <w:t>e</w:t>
            </w:r>
            <w:r w:rsidR="00655420">
              <w:t>rv</w:t>
            </w:r>
            <w:r w:rsidR="00655420">
              <w:rPr>
                <w:spacing w:val="-2"/>
              </w:rPr>
              <w:t>a</w:t>
            </w:r>
            <w:r w:rsidR="00655420">
              <w:t xml:space="preserve">tion, </w:t>
            </w:r>
            <w:r w:rsidR="00655420">
              <w:rPr>
                <w:spacing w:val="1"/>
              </w:rPr>
              <w:t>H</w:t>
            </w:r>
            <w:r w:rsidR="00655420">
              <w:rPr>
                <w:spacing w:val="-1"/>
              </w:rPr>
              <w:t>a</w:t>
            </w:r>
            <w:r w:rsidR="00655420">
              <w:t>bit</w:t>
            </w:r>
            <w:r w:rsidR="00655420">
              <w:rPr>
                <w:spacing w:val="-1"/>
              </w:rPr>
              <w:t>a</w:t>
            </w:r>
            <w:r w:rsidR="00655420">
              <w:t>t Mana</w:t>
            </w:r>
            <w:r w:rsidR="00655420">
              <w:rPr>
                <w:spacing w:val="-3"/>
              </w:rPr>
              <w:t>g</w:t>
            </w:r>
            <w:r w:rsidR="00655420">
              <w:rPr>
                <w:spacing w:val="-1"/>
              </w:rPr>
              <w:t>e</w:t>
            </w:r>
            <w:r w:rsidR="00655420">
              <w:t>ment,</w:t>
            </w:r>
            <w:r w:rsidR="00655420">
              <w:rPr>
                <w:spacing w:val="2"/>
              </w:rPr>
              <w:t xml:space="preserve"> </w:t>
            </w:r>
            <w:r w:rsidR="00655420">
              <w:rPr>
                <w:spacing w:val="-1"/>
              </w:rPr>
              <w:t>a</w:t>
            </w:r>
            <w:r w:rsidR="00655420">
              <w:t>nd</w:t>
            </w:r>
            <w:r w:rsidR="00655420">
              <w:rPr>
                <w:spacing w:val="2"/>
              </w:rPr>
              <w:t xml:space="preserve"> </w:t>
            </w:r>
            <w:r w:rsidR="00655420">
              <w:t>R</w:t>
            </w:r>
            <w:r w:rsidR="00655420">
              <w:rPr>
                <w:spacing w:val="-1"/>
              </w:rPr>
              <w:t>ec</w:t>
            </w:r>
            <w:r w:rsidR="00655420">
              <w:t>omm</w:t>
            </w:r>
            <w:r w:rsidR="00655420">
              <w:rPr>
                <w:spacing w:val="-1"/>
              </w:rPr>
              <w:t>e</w:t>
            </w:r>
            <w:r w:rsidR="00655420">
              <w:t>nd</w:t>
            </w:r>
            <w:r w:rsidR="00655420">
              <w:rPr>
                <w:spacing w:val="-1"/>
              </w:rPr>
              <w:t>a</w:t>
            </w:r>
            <w:r w:rsidR="00655420">
              <w:t xml:space="preserve">tions for </w:t>
            </w:r>
            <w:r w:rsidR="00655420">
              <w:rPr>
                <w:spacing w:val="-3"/>
              </w:rPr>
              <w:t>L</w:t>
            </w:r>
            <w:r w:rsidR="00655420">
              <w:rPr>
                <w:spacing w:val="1"/>
              </w:rPr>
              <w:t>a</w:t>
            </w:r>
            <w:r w:rsidR="00655420">
              <w:t>nd Mana</w:t>
            </w:r>
            <w:r w:rsidR="00655420">
              <w:rPr>
                <w:spacing w:val="1"/>
              </w:rPr>
              <w:t>g</w:t>
            </w:r>
            <w:r w:rsidR="00655420">
              <w:rPr>
                <w:spacing w:val="-1"/>
              </w:rPr>
              <w:t>e</w:t>
            </w:r>
            <w:r w:rsidR="00655420">
              <w:t xml:space="preserve">rs </w:t>
            </w:r>
            <w:r w:rsidR="00655420">
              <w:tab/>
            </w:r>
            <w:r w:rsidR="0031464A">
              <w:t>32</w:t>
            </w:r>
          </w:hyperlink>
        </w:p>
        <w:p w14:paraId="547F4239" w14:textId="54CF7B97" w:rsidR="00103B27" w:rsidRDefault="002615E2" w:rsidP="00747D8A">
          <w:pPr>
            <w:pStyle w:val="TOC2"/>
            <w:tabs>
              <w:tab w:val="right" w:leader="dot" w:pos="9452"/>
            </w:tabs>
            <w:ind w:left="101"/>
          </w:pPr>
          <w:hyperlink w:anchor="_bookmark44" w:history="1">
            <w:r w:rsidR="00655420">
              <w:t>Histo</w:t>
            </w:r>
            <w:r w:rsidR="00655420">
              <w:rPr>
                <w:spacing w:val="1"/>
              </w:rPr>
              <w:t>r</w:t>
            </w:r>
            <w:r w:rsidR="00655420">
              <w:t>y</w:t>
            </w:r>
            <w:r w:rsidR="00655420">
              <w:rPr>
                <w:spacing w:val="-5"/>
              </w:rPr>
              <w:t xml:space="preserve"> </w:t>
            </w:r>
            <w:r w:rsidR="00655420">
              <w:t>of</w:t>
            </w:r>
            <w:r w:rsidR="00655420">
              <w:rPr>
                <w:spacing w:val="1"/>
              </w:rPr>
              <w:t xml:space="preserve"> </w:t>
            </w:r>
            <w:r w:rsidR="00655420">
              <w:t>G</w:t>
            </w:r>
            <w:r w:rsidR="00655420">
              <w:rPr>
                <w:spacing w:val="-2"/>
              </w:rPr>
              <w:t>r</w:t>
            </w:r>
            <w:r w:rsidR="00655420">
              <w:rPr>
                <w:spacing w:val="1"/>
              </w:rPr>
              <w:t>e</w:t>
            </w:r>
            <w:r w:rsidR="00655420">
              <w:rPr>
                <w:spacing w:val="-1"/>
              </w:rPr>
              <w:t>a</w:t>
            </w:r>
            <w:r w:rsidR="00655420">
              <w:t>t Gr</w:t>
            </w:r>
            <w:r w:rsidR="00655420">
              <w:rPr>
                <w:spacing w:val="2"/>
              </w:rPr>
              <w:t>a</w:t>
            </w:r>
            <w:r w:rsidR="00655420">
              <w:t>y</w:t>
            </w:r>
            <w:r w:rsidR="00655420">
              <w:rPr>
                <w:spacing w:val="-3"/>
              </w:rPr>
              <w:t xml:space="preserve"> </w:t>
            </w:r>
            <w:r w:rsidR="00655420">
              <w:rPr>
                <w:spacing w:val="1"/>
              </w:rPr>
              <w:t>O</w:t>
            </w:r>
            <w:r w:rsidR="00655420">
              <w:t>wl Prot</w:t>
            </w:r>
            <w:r w:rsidR="00655420">
              <w:rPr>
                <w:spacing w:val="-2"/>
              </w:rPr>
              <w:t>e</w:t>
            </w:r>
            <w:r w:rsidR="00655420">
              <w:rPr>
                <w:spacing w:val="-1"/>
              </w:rPr>
              <w:t>c</w:t>
            </w:r>
            <w:r w:rsidR="00655420">
              <w:t>tion in C</w:t>
            </w:r>
            <w:r w:rsidR="00655420">
              <w:rPr>
                <w:spacing w:val="-1"/>
              </w:rPr>
              <w:t>a</w:t>
            </w:r>
            <w:r w:rsidR="00655420">
              <w:t>lifo</w:t>
            </w:r>
            <w:r w:rsidR="00655420">
              <w:rPr>
                <w:spacing w:val="-2"/>
              </w:rPr>
              <w:t>r</w:t>
            </w:r>
            <w:r w:rsidR="00655420">
              <w:t xml:space="preserve">nia </w:t>
            </w:r>
            <w:r w:rsidR="00655420">
              <w:tab/>
            </w:r>
            <w:r w:rsidR="0031464A">
              <w:t>32</w:t>
            </w:r>
          </w:hyperlink>
        </w:p>
        <w:p w14:paraId="311C545B" w14:textId="68BE7C22" w:rsidR="00103B27" w:rsidRDefault="002615E2">
          <w:pPr>
            <w:pStyle w:val="TOC2"/>
            <w:tabs>
              <w:tab w:val="right" w:leader="dot" w:pos="9452"/>
            </w:tabs>
            <w:spacing w:before="485"/>
          </w:pPr>
          <w:hyperlink w:anchor="_bookmark45" w:history="1">
            <w:r w:rsidR="00655420">
              <w:t>Cu</w:t>
            </w:r>
            <w:r w:rsidR="00655420">
              <w:rPr>
                <w:spacing w:val="-1"/>
              </w:rPr>
              <w:t>r</w:t>
            </w:r>
            <w:r w:rsidR="00655420">
              <w:t>r</w:t>
            </w:r>
            <w:r w:rsidR="00655420">
              <w:rPr>
                <w:spacing w:val="-2"/>
              </w:rPr>
              <w:t>e</w:t>
            </w:r>
            <w:r w:rsidR="00655420">
              <w:t>nt Manag</w:t>
            </w:r>
            <w:r w:rsidR="00655420">
              <w:rPr>
                <w:spacing w:val="-1"/>
              </w:rPr>
              <w:t>e</w:t>
            </w:r>
            <w:r w:rsidR="00655420">
              <w:t xml:space="preserve">ment Status </w:t>
            </w:r>
            <w:r w:rsidR="00655420">
              <w:tab/>
            </w:r>
            <w:r w:rsidR="00F7518D">
              <w:t>32</w:t>
            </w:r>
          </w:hyperlink>
        </w:p>
        <w:p w14:paraId="26DD041F" w14:textId="03716C7C" w:rsidR="00103B27" w:rsidRDefault="002615E2">
          <w:pPr>
            <w:pStyle w:val="TOC3"/>
            <w:tabs>
              <w:tab w:val="right" w:leader="dot" w:pos="9452"/>
            </w:tabs>
          </w:pPr>
          <w:hyperlink w:anchor="_bookmark46" w:history="1">
            <w:r w:rsidR="00655420">
              <w:t>Mana</w:t>
            </w:r>
            <w:r w:rsidR="00655420">
              <w:rPr>
                <w:spacing w:val="-3"/>
              </w:rPr>
              <w:t>g</w:t>
            </w:r>
            <w:r w:rsidR="00655420">
              <w:rPr>
                <w:spacing w:val="-1"/>
              </w:rPr>
              <w:t>e</w:t>
            </w:r>
            <w:r w:rsidR="00655420">
              <w:t xml:space="preserve">ment on </w:t>
            </w:r>
            <w:r w:rsidR="00655420">
              <w:rPr>
                <w:spacing w:val="1"/>
              </w:rPr>
              <w:t>N</w:t>
            </w:r>
            <w:r w:rsidR="00655420">
              <w:rPr>
                <w:spacing w:val="-1"/>
              </w:rPr>
              <w:t>a</w:t>
            </w:r>
            <w:r w:rsidR="00655420">
              <w:t>tion</w:t>
            </w:r>
            <w:r w:rsidR="00655420">
              <w:rPr>
                <w:spacing w:val="-1"/>
              </w:rPr>
              <w:t>a</w:t>
            </w:r>
            <w:r w:rsidR="00655420">
              <w:t xml:space="preserve">l </w:t>
            </w:r>
            <w:r w:rsidR="00655420">
              <w:rPr>
                <w:spacing w:val="1"/>
              </w:rPr>
              <w:t>P</w:t>
            </w:r>
            <w:r w:rsidR="00655420">
              <w:rPr>
                <w:spacing w:val="-1"/>
              </w:rPr>
              <w:t>a</w:t>
            </w:r>
            <w:r w:rsidR="00655420">
              <w:t>rk S</w:t>
            </w:r>
            <w:r w:rsidR="00655420">
              <w:rPr>
                <w:spacing w:val="-1"/>
              </w:rPr>
              <w:t>e</w:t>
            </w:r>
            <w:r w:rsidR="00655420">
              <w:t>rvi</w:t>
            </w:r>
            <w:r w:rsidR="00655420">
              <w:rPr>
                <w:spacing w:val="-2"/>
              </w:rPr>
              <w:t>c</w:t>
            </w:r>
            <w:r w:rsidR="00655420">
              <w:t>e</w:t>
            </w:r>
            <w:r w:rsidR="00655420">
              <w:rPr>
                <w:spacing w:val="1"/>
              </w:rPr>
              <w:t xml:space="preserve"> </w:t>
            </w:r>
            <w:r w:rsidR="00655420">
              <w:rPr>
                <w:spacing w:val="-3"/>
              </w:rPr>
              <w:t>L</w:t>
            </w:r>
            <w:r w:rsidR="00655420">
              <w:rPr>
                <w:spacing w:val="1"/>
              </w:rPr>
              <w:t>a</w:t>
            </w:r>
            <w:r w:rsidR="00655420">
              <w:t xml:space="preserve">nds </w:t>
            </w:r>
            <w:r w:rsidR="00655420">
              <w:tab/>
            </w:r>
            <w:r w:rsidR="00F7518D">
              <w:t>32</w:t>
            </w:r>
          </w:hyperlink>
        </w:p>
        <w:p w14:paraId="07F3E3AB" w14:textId="20F1C398" w:rsidR="00103B27" w:rsidRDefault="002615E2">
          <w:pPr>
            <w:pStyle w:val="TOC3"/>
            <w:tabs>
              <w:tab w:val="right" w:leader="dot" w:pos="9452"/>
            </w:tabs>
            <w:spacing w:before="98"/>
          </w:pPr>
          <w:hyperlink w:anchor="_bookmark47" w:history="1">
            <w:r w:rsidR="00655420">
              <w:t>Mana</w:t>
            </w:r>
            <w:r w:rsidR="00655420">
              <w:rPr>
                <w:spacing w:val="-3"/>
              </w:rPr>
              <w:t>g</w:t>
            </w:r>
            <w:r w:rsidR="00655420">
              <w:rPr>
                <w:spacing w:val="-1"/>
              </w:rPr>
              <w:t>e</w:t>
            </w:r>
            <w:r w:rsidR="00655420">
              <w:t>ment on USDA</w:t>
            </w:r>
            <w:r w:rsidR="00655420">
              <w:rPr>
                <w:spacing w:val="1"/>
              </w:rPr>
              <w:t xml:space="preserve"> </w:t>
            </w:r>
            <w:r w:rsidR="00655420">
              <w:rPr>
                <w:spacing w:val="-2"/>
              </w:rPr>
              <w:t>F</w:t>
            </w:r>
            <w:r w:rsidR="00655420">
              <w:t>o</w:t>
            </w:r>
            <w:r w:rsidR="00655420">
              <w:rPr>
                <w:spacing w:val="-1"/>
              </w:rPr>
              <w:t>re</w:t>
            </w:r>
            <w:r w:rsidR="00655420">
              <w:t xml:space="preserve">st </w:t>
            </w:r>
            <w:r w:rsidR="00655420">
              <w:rPr>
                <w:spacing w:val="1"/>
              </w:rPr>
              <w:t>S</w:t>
            </w:r>
            <w:r w:rsidR="00655420">
              <w:rPr>
                <w:spacing w:val="-1"/>
              </w:rPr>
              <w:t>e</w:t>
            </w:r>
            <w:r w:rsidR="00655420">
              <w:t>rv</w:t>
            </w:r>
            <w:r w:rsidR="00655420">
              <w:rPr>
                <w:spacing w:val="1"/>
              </w:rPr>
              <w:t>i</w:t>
            </w:r>
            <w:r w:rsidR="00655420">
              <w:rPr>
                <w:spacing w:val="-1"/>
              </w:rPr>
              <w:t>c</w:t>
            </w:r>
            <w:r w:rsidR="00655420">
              <w:t>e</w:t>
            </w:r>
            <w:r w:rsidR="00655420">
              <w:rPr>
                <w:spacing w:val="1"/>
              </w:rPr>
              <w:t xml:space="preserve"> </w:t>
            </w:r>
            <w:r w:rsidR="00655420">
              <w:rPr>
                <w:spacing w:val="-3"/>
              </w:rPr>
              <w:t>L</w:t>
            </w:r>
            <w:r w:rsidR="00655420">
              <w:rPr>
                <w:spacing w:val="-1"/>
              </w:rPr>
              <w:t>a</w:t>
            </w:r>
            <w:r w:rsidR="00655420">
              <w:t xml:space="preserve">nds </w:t>
            </w:r>
            <w:r w:rsidR="00655420">
              <w:tab/>
            </w:r>
            <w:r w:rsidR="00F7518D">
              <w:t>33</w:t>
            </w:r>
          </w:hyperlink>
        </w:p>
        <w:p w14:paraId="3271D8C2" w14:textId="1368A5E8" w:rsidR="00103B27" w:rsidRDefault="002615E2">
          <w:pPr>
            <w:pStyle w:val="TOC3"/>
            <w:tabs>
              <w:tab w:val="right" w:leader="dot" w:pos="9452"/>
            </w:tabs>
          </w:pPr>
          <w:hyperlink w:anchor="_bookmark48" w:history="1">
            <w:r w:rsidR="00655420">
              <w:t>Mana</w:t>
            </w:r>
            <w:r w:rsidR="00655420">
              <w:rPr>
                <w:spacing w:val="-3"/>
              </w:rPr>
              <w:t>g</w:t>
            </w:r>
            <w:r w:rsidR="00655420">
              <w:rPr>
                <w:spacing w:val="-1"/>
              </w:rPr>
              <w:t>e</w:t>
            </w:r>
            <w:r w:rsidR="00655420">
              <w:t>ment on Priv</w:t>
            </w:r>
            <w:r w:rsidR="00655420">
              <w:rPr>
                <w:spacing w:val="-2"/>
              </w:rPr>
              <w:t>a</w:t>
            </w:r>
            <w:r w:rsidR="00655420">
              <w:t>te</w:t>
            </w:r>
            <w:r w:rsidR="00655420">
              <w:rPr>
                <w:spacing w:val="2"/>
              </w:rPr>
              <w:t>l</w:t>
            </w:r>
            <w:r w:rsidR="00655420">
              <w:rPr>
                <w:spacing w:val="-4"/>
              </w:rPr>
              <w:t>y</w:t>
            </w:r>
            <w:r w:rsidR="00655420">
              <w:rPr>
                <w:spacing w:val="1"/>
              </w:rPr>
              <w:t>-O</w:t>
            </w:r>
            <w:r w:rsidR="00655420">
              <w:t>wn</w:t>
            </w:r>
            <w:r w:rsidR="00655420">
              <w:rPr>
                <w:spacing w:val="-2"/>
              </w:rPr>
              <w:t>e</w:t>
            </w:r>
            <w:r w:rsidR="00655420">
              <w:t>d</w:t>
            </w:r>
            <w:r w:rsidR="00655420">
              <w:rPr>
                <w:spacing w:val="2"/>
              </w:rPr>
              <w:t xml:space="preserve"> </w:t>
            </w:r>
            <w:r w:rsidR="00655420">
              <w:rPr>
                <w:spacing w:val="-3"/>
              </w:rPr>
              <w:t>L</w:t>
            </w:r>
            <w:r w:rsidR="00655420">
              <w:rPr>
                <w:spacing w:val="1"/>
              </w:rPr>
              <w:t>a</w:t>
            </w:r>
            <w:r w:rsidR="00655420">
              <w:t xml:space="preserve">nds </w:t>
            </w:r>
            <w:r w:rsidR="00655420">
              <w:tab/>
            </w:r>
            <w:r w:rsidR="00F7518D">
              <w:t>34</w:t>
            </w:r>
          </w:hyperlink>
        </w:p>
        <w:p w14:paraId="549568CF" w14:textId="23CA0C98" w:rsidR="00103B27" w:rsidRDefault="002615E2">
          <w:pPr>
            <w:pStyle w:val="TOC2"/>
            <w:tabs>
              <w:tab w:val="right" w:leader="dot" w:pos="9452"/>
            </w:tabs>
          </w:pPr>
          <w:hyperlink w:anchor="_bookmark49" w:history="1">
            <w:r w:rsidR="00655420">
              <w:t>G</w:t>
            </w:r>
            <w:r w:rsidR="00655420">
              <w:rPr>
                <w:spacing w:val="-2"/>
              </w:rPr>
              <w:t>r</w:t>
            </w:r>
            <w:r w:rsidR="00655420">
              <w:rPr>
                <w:spacing w:val="-1"/>
              </w:rPr>
              <w:t>ea</w:t>
            </w:r>
            <w:r w:rsidR="00655420">
              <w:t xml:space="preserve">t </w:t>
            </w:r>
            <w:r w:rsidR="00655420">
              <w:rPr>
                <w:spacing w:val="2"/>
              </w:rPr>
              <w:t>G</w:t>
            </w:r>
            <w:r w:rsidR="00655420">
              <w:t>r</w:t>
            </w:r>
            <w:r w:rsidR="00655420">
              <w:rPr>
                <w:spacing w:val="2"/>
              </w:rPr>
              <w:t>a</w:t>
            </w:r>
            <w:r w:rsidR="00655420">
              <w:t>y</w:t>
            </w:r>
            <w:r w:rsidR="00655420">
              <w:rPr>
                <w:spacing w:val="-5"/>
              </w:rPr>
              <w:t xml:space="preserve"> </w:t>
            </w:r>
            <w:r w:rsidR="00655420">
              <w:t>O</w:t>
            </w:r>
            <w:r w:rsidR="00655420">
              <w:rPr>
                <w:spacing w:val="-1"/>
              </w:rPr>
              <w:t>w</w:t>
            </w:r>
            <w:r w:rsidR="00655420">
              <w:t>ls Outside</w:t>
            </w:r>
            <w:r w:rsidR="00655420">
              <w:rPr>
                <w:spacing w:val="1"/>
              </w:rPr>
              <w:t xml:space="preserve"> </w:t>
            </w:r>
            <w:r w:rsidR="00655420">
              <w:t xml:space="preserve">the </w:t>
            </w:r>
            <w:r w:rsidR="00655420">
              <w:rPr>
                <w:spacing w:val="-1"/>
              </w:rPr>
              <w:t>G</w:t>
            </w:r>
            <w:r w:rsidR="00655420">
              <w:t>r</w:t>
            </w:r>
            <w:r w:rsidR="00655420">
              <w:rPr>
                <w:spacing w:val="-2"/>
              </w:rPr>
              <w:t>e</w:t>
            </w:r>
            <w:r w:rsidR="00655420">
              <w:rPr>
                <w:spacing w:val="-1"/>
              </w:rPr>
              <w:t>a</w:t>
            </w:r>
            <w:r w:rsidR="00655420">
              <w:rPr>
                <w:spacing w:val="2"/>
              </w:rPr>
              <w:t>t</w:t>
            </w:r>
            <w:r w:rsidR="00655420">
              <w:rPr>
                <w:spacing w:val="-1"/>
              </w:rPr>
              <w:t>e</w:t>
            </w:r>
            <w:r w:rsidR="00655420">
              <w:t xml:space="preserve">r </w:t>
            </w:r>
            <w:r w:rsidR="00655420">
              <w:rPr>
                <w:spacing w:val="-2"/>
              </w:rPr>
              <w:t>Y</w:t>
            </w:r>
            <w:r w:rsidR="00655420">
              <w:t>osemite</w:t>
            </w:r>
            <w:r w:rsidR="00655420">
              <w:rPr>
                <w:spacing w:val="-1"/>
              </w:rPr>
              <w:t xml:space="preserve"> </w:t>
            </w:r>
            <w:r w:rsidR="00655420">
              <w:rPr>
                <w:spacing w:val="1"/>
              </w:rPr>
              <w:t>Ar</w:t>
            </w:r>
            <w:r w:rsidR="00655420">
              <w:rPr>
                <w:spacing w:val="-1"/>
              </w:rPr>
              <w:t>e</w:t>
            </w:r>
            <w:r w:rsidR="00655420">
              <w:t xml:space="preserve">a </w:t>
            </w:r>
            <w:r w:rsidR="00655420">
              <w:tab/>
            </w:r>
            <w:r w:rsidR="00F7518D">
              <w:t>35</w:t>
            </w:r>
          </w:hyperlink>
        </w:p>
        <w:p w14:paraId="02E2C158" w14:textId="781E48DC" w:rsidR="00103B27" w:rsidRDefault="002615E2">
          <w:pPr>
            <w:pStyle w:val="TOC3"/>
            <w:tabs>
              <w:tab w:val="right" w:leader="dot" w:pos="9452"/>
            </w:tabs>
            <w:spacing w:before="98"/>
          </w:pPr>
          <w:hyperlink w:anchor="_bookmark50" w:history="1">
            <w:r w:rsidR="00655420">
              <w:t>El Do</w:t>
            </w:r>
            <w:r w:rsidR="00655420">
              <w:rPr>
                <w:spacing w:val="-1"/>
              </w:rPr>
              <w:t>ra</w:t>
            </w:r>
            <w:r w:rsidR="00655420">
              <w:t>do, Am</w:t>
            </w:r>
            <w:r w:rsidR="00655420">
              <w:rPr>
                <w:spacing w:val="-1"/>
              </w:rPr>
              <w:t>a</w:t>
            </w:r>
            <w:r w:rsidR="00655420">
              <w:t>d</w:t>
            </w:r>
            <w:r w:rsidR="00655420">
              <w:rPr>
                <w:spacing w:val="2"/>
              </w:rPr>
              <w:t>o</w:t>
            </w:r>
            <w:r w:rsidR="00655420">
              <w:t xml:space="preserve">r, </w:t>
            </w:r>
            <w:r w:rsidR="00655420">
              <w:rPr>
                <w:spacing w:val="-2"/>
              </w:rPr>
              <w:t>a</w:t>
            </w:r>
            <w:r w:rsidR="00655420">
              <w:t>nd</w:t>
            </w:r>
            <w:r w:rsidR="00655420">
              <w:rPr>
                <w:spacing w:val="2"/>
              </w:rPr>
              <w:t xml:space="preserve"> </w:t>
            </w:r>
            <w:r w:rsidR="00655420">
              <w:t>C</w:t>
            </w:r>
            <w:r w:rsidR="00655420">
              <w:rPr>
                <w:spacing w:val="-1"/>
              </w:rPr>
              <w:t>a</w:t>
            </w:r>
            <w:r w:rsidR="00655420">
              <w:t>lav</w:t>
            </w:r>
            <w:r w:rsidR="00655420">
              <w:rPr>
                <w:spacing w:val="-2"/>
              </w:rPr>
              <w:t>e</w:t>
            </w:r>
            <w:r w:rsidR="00655420">
              <w:t>r</w:t>
            </w:r>
            <w:r w:rsidR="00655420">
              <w:rPr>
                <w:spacing w:val="-2"/>
              </w:rPr>
              <w:t>a</w:t>
            </w:r>
            <w:r w:rsidR="00655420">
              <w:t>s Counti</w:t>
            </w:r>
            <w:r w:rsidR="00655420">
              <w:rPr>
                <w:spacing w:val="-1"/>
              </w:rPr>
              <w:t>e</w:t>
            </w:r>
            <w:r w:rsidR="00655420">
              <w:t xml:space="preserve">s </w:t>
            </w:r>
            <w:r w:rsidR="00655420">
              <w:tab/>
            </w:r>
            <w:r w:rsidR="00F7518D">
              <w:t>36</w:t>
            </w:r>
          </w:hyperlink>
        </w:p>
        <w:p w14:paraId="501FEEE9" w14:textId="31DC2DDB" w:rsidR="00103B27" w:rsidRDefault="002615E2">
          <w:pPr>
            <w:pStyle w:val="TOC3"/>
            <w:tabs>
              <w:tab w:val="right" w:leader="dot" w:pos="9452"/>
            </w:tabs>
          </w:pPr>
          <w:hyperlink w:anchor="_bookmark51" w:history="1">
            <w:r w:rsidR="00655420">
              <w:t>Sie</w:t>
            </w:r>
            <w:r w:rsidR="00655420">
              <w:rPr>
                <w:spacing w:val="-2"/>
              </w:rPr>
              <w:t>r</w:t>
            </w:r>
            <w:r w:rsidR="00655420">
              <w:t>r</w:t>
            </w:r>
            <w:r w:rsidR="00655420">
              <w:rPr>
                <w:spacing w:val="-2"/>
              </w:rPr>
              <w:t>a</w:t>
            </w:r>
            <w:r w:rsidR="00655420">
              <w:t>, Yub</w:t>
            </w:r>
            <w:r w:rsidR="00655420">
              <w:rPr>
                <w:spacing w:val="-2"/>
              </w:rPr>
              <w:t>a</w:t>
            </w:r>
            <w:r w:rsidR="00655420">
              <w:t>,</w:t>
            </w:r>
            <w:r w:rsidR="00655420">
              <w:rPr>
                <w:spacing w:val="2"/>
              </w:rPr>
              <w:t xml:space="preserve"> </w:t>
            </w:r>
            <w:r w:rsidR="00655420">
              <w:rPr>
                <w:spacing w:val="-1"/>
              </w:rPr>
              <w:t>a</w:t>
            </w:r>
            <w:r w:rsidR="00655420">
              <w:t>nd Plum</w:t>
            </w:r>
            <w:r w:rsidR="00655420">
              <w:rPr>
                <w:spacing w:val="-1"/>
              </w:rPr>
              <w:t>a</w:t>
            </w:r>
            <w:r w:rsidR="00655420">
              <w:t>s Counti</w:t>
            </w:r>
            <w:r w:rsidR="00655420">
              <w:rPr>
                <w:spacing w:val="-1"/>
              </w:rPr>
              <w:t>e</w:t>
            </w:r>
            <w:r w:rsidR="00655420">
              <w:t xml:space="preserve">s </w:t>
            </w:r>
            <w:r w:rsidR="00655420">
              <w:tab/>
            </w:r>
            <w:r w:rsidR="00F7518D">
              <w:t>36</w:t>
            </w:r>
          </w:hyperlink>
        </w:p>
        <w:p w14:paraId="741D4559" w14:textId="0408DE74" w:rsidR="00103B27" w:rsidRDefault="002615E2">
          <w:pPr>
            <w:pStyle w:val="TOC3"/>
            <w:tabs>
              <w:tab w:val="right" w:leader="dot" w:pos="9452"/>
            </w:tabs>
          </w:pPr>
          <w:hyperlink w:anchor="_bookmark52" w:history="1">
            <w:r w:rsidR="00655420">
              <w:t>Modoc Coun</w:t>
            </w:r>
            <w:r w:rsidR="00655420">
              <w:rPr>
                <w:spacing w:val="2"/>
              </w:rPr>
              <w:t>t</w:t>
            </w:r>
            <w:r w:rsidR="00655420">
              <w:t xml:space="preserve">y </w:t>
            </w:r>
            <w:r w:rsidR="00655420">
              <w:tab/>
            </w:r>
            <w:r w:rsidR="00F7518D">
              <w:t>37</w:t>
            </w:r>
          </w:hyperlink>
        </w:p>
        <w:p w14:paraId="21FA5CF9" w14:textId="42E766C6" w:rsidR="00103B27" w:rsidRDefault="002615E2">
          <w:pPr>
            <w:pStyle w:val="TOC2"/>
            <w:tabs>
              <w:tab w:val="right" w:leader="dot" w:pos="9452"/>
            </w:tabs>
            <w:spacing w:before="98"/>
          </w:pPr>
          <w:hyperlink w:anchor="_bookmark57" w:history="1">
            <w:r w:rsidR="00655420">
              <w:t>D</w:t>
            </w:r>
            <w:r w:rsidR="00655420">
              <w:rPr>
                <w:spacing w:val="-2"/>
              </w:rPr>
              <w:t>e</w:t>
            </w:r>
            <w:r w:rsidR="00655420">
              <w:t>lin</w:t>
            </w:r>
            <w:r w:rsidR="00655420">
              <w:rPr>
                <w:spacing w:val="-1"/>
              </w:rPr>
              <w:t>ea</w:t>
            </w:r>
            <w:r w:rsidR="00655420">
              <w:t>ti</w:t>
            </w:r>
            <w:r w:rsidR="00655420">
              <w:rPr>
                <w:spacing w:val="2"/>
              </w:rPr>
              <w:t>n</w:t>
            </w:r>
            <w:r w:rsidR="00655420">
              <w:t>g</w:t>
            </w:r>
            <w:r w:rsidR="00655420">
              <w:rPr>
                <w:spacing w:val="-3"/>
              </w:rPr>
              <w:t xml:space="preserve"> </w:t>
            </w:r>
            <w:r w:rsidR="00655420">
              <w:t>G</w:t>
            </w:r>
            <w:r w:rsidR="00655420">
              <w:rPr>
                <w:spacing w:val="-2"/>
              </w:rPr>
              <w:t>r</w:t>
            </w:r>
            <w:r w:rsidR="00655420">
              <w:rPr>
                <w:spacing w:val="1"/>
              </w:rPr>
              <w:t>e</w:t>
            </w:r>
            <w:r w:rsidR="00655420">
              <w:rPr>
                <w:spacing w:val="-1"/>
              </w:rPr>
              <w:t>a</w:t>
            </w:r>
            <w:r w:rsidR="00655420">
              <w:t>t G</w:t>
            </w:r>
            <w:r w:rsidR="00655420">
              <w:rPr>
                <w:spacing w:val="1"/>
              </w:rPr>
              <w:t>r</w:t>
            </w:r>
            <w:r w:rsidR="00655420">
              <w:rPr>
                <w:spacing w:val="3"/>
              </w:rPr>
              <w:t>a</w:t>
            </w:r>
            <w:r w:rsidR="00655420">
              <w:t>y</w:t>
            </w:r>
            <w:r w:rsidR="00655420">
              <w:rPr>
                <w:spacing w:val="-3"/>
              </w:rPr>
              <w:t xml:space="preserve"> </w:t>
            </w:r>
            <w:r w:rsidR="00655420">
              <w:t>O</w:t>
            </w:r>
            <w:r w:rsidR="00655420">
              <w:rPr>
                <w:spacing w:val="-1"/>
              </w:rPr>
              <w:t>w</w:t>
            </w:r>
            <w:r w:rsidR="00655420">
              <w:t>l Co</w:t>
            </w:r>
            <w:r w:rsidR="00655420">
              <w:rPr>
                <w:spacing w:val="-1"/>
              </w:rPr>
              <w:t>r</w:t>
            </w:r>
            <w:r w:rsidR="00655420">
              <w:t>e</w:t>
            </w:r>
            <w:r w:rsidR="00655420">
              <w:rPr>
                <w:spacing w:val="-1"/>
              </w:rPr>
              <w:t xml:space="preserve"> </w:t>
            </w:r>
            <w:r w:rsidR="00655420">
              <w:t>Ma</w:t>
            </w:r>
            <w:r w:rsidR="00655420">
              <w:rPr>
                <w:spacing w:val="-1"/>
              </w:rPr>
              <w:t>n</w:t>
            </w:r>
            <w:r w:rsidR="00655420">
              <w:rPr>
                <w:spacing w:val="1"/>
              </w:rPr>
              <w:t>a</w:t>
            </w:r>
            <w:r w:rsidR="00655420">
              <w:t>g</w:t>
            </w:r>
            <w:r w:rsidR="00655420">
              <w:rPr>
                <w:spacing w:val="-1"/>
              </w:rPr>
              <w:t>e</w:t>
            </w:r>
            <w:r w:rsidR="00655420">
              <w:t>ment</w:t>
            </w:r>
            <w:r w:rsidR="00655420">
              <w:rPr>
                <w:spacing w:val="2"/>
              </w:rPr>
              <w:t xml:space="preserve"> </w:t>
            </w:r>
            <w:r w:rsidR="00655420">
              <w:t>A</w:t>
            </w:r>
            <w:r w:rsidR="00655420">
              <w:rPr>
                <w:spacing w:val="-2"/>
              </w:rPr>
              <w:t>r</w:t>
            </w:r>
            <w:r w:rsidR="00655420">
              <w:rPr>
                <w:spacing w:val="-1"/>
              </w:rPr>
              <w:t>ea</w:t>
            </w:r>
            <w:r w:rsidR="00655420">
              <w:t xml:space="preserve">s </w:t>
            </w:r>
            <w:r w:rsidR="00655420">
              <w:tab/>
            </w:r>
            <w:r w:rsidR="00F7518D">
              <w:t>40</w:t>
            </w:r>
          </w:hyperlink>
        </w:p>
        <w:p w14:paraId="1CCD76D4" w14:textId="3E807EF5" w:rsidR="00103B27" w:rsidRDefault="002615E2">
          <w:pPr>
            <w:pStyle w:val="TOC3"/>
            <w:tabs>
              <w:tab w:val="right" w:leader="dot" w:pos="9452"/>
            </w:tabs>
          </w:pPr>
          <w:hyperlink w:anchor="_bookmark61" w:history="1">
            <w:r w:rsidR="00655420">
              <w:t>E</w:t>
            </w:r>
            <w:r w:rsidR="00655420">
              <w:rPr>
                <w:spacing w:val="1"/>
              </w:rPr>
              <w:t>x</w:t>
            </w:r>
            <w:r w:rsidR="00655420">
              <w:rPr>
                <w:spacing w:val="-1"/>
              </w:rPr>
              <w:t>a</w:t>
            </w:r>
            <w:r w:rsidR="00655420">
              <w:t>mpl</w:t>
            </w:r>
            <w:r w:rsidR="00655420">
              <w:rPr>
                <w:spacing w:val="-1"/>
              </w:rPr>
              <w:t>e</w:t>
            </w:r>
            <w:r w:rsidR="00655420">
              <w:t>s of Core</w:t>
            </w:r>
            <w:r w:rsidR="00655420">
              <w:rPr>
                <w:spacing w:val="-2"/>
              </w:rPr>
              <w:t xml:space="preserve"> </w:t>
            </w:r>
            <w:r w:rsidR="00655420">
              <w:t>Ma</w:t>
            </w:r>
            <w:r w:rsidR="00655420">
              <w:rPr>
                <w:spacing w:val="-1"/>
              </w:rPr>
              <w:t>n</w:t>
            </w:r>
            <w:r w:rsidR="00655420">
              <w:rPr>
                <w:spacing w:val="1"/>
              </w:rPr>
              <w:t>a</w:t>
            </w:r>
            <w:r w:rsidR="00655420">
              <w:rPr>
                <w:spacing w:val="-3"/>
              </w:rPr>
              <w:t>g</w:t>
            </w:r>
            <w:r w:rsidR="00655420">
              <w:rPr>
                <w:spacing w:val="-1"/>
              </w:rPr>
              <w:t>e</w:t>
            </w:r>
            <w:r w:rsidR="00655420">
              <w:rPr>
                <w:spacing w:val="2"/>
              </w:rPr>
              <w:t>m</w:t>
            </w:r>
            <w:r w:rsidR="00655420">
              <w:rPr>
                <w:spacing w:val="-1"/>
              </w:rPr>
              <w:t>e</w:t>
            </w:r>
            <w:r w:rsidR="00655420">
              <w:t>nt A</w:t>
            </w:r>
            <w:r w:rsidR="00655420">
              <w:rPr>
                <w:spacing w:val="-1"/>
              </w:rPr>
              <w:t>r</w:t>
            </w:r>
            <w:r w:rsidR="00655420">
              <w:rPr>
                <w:spacing w:val="1"/>
              </w:rPr>
              <w:t>e</w:t>
            </w:r>
            <w:r w:rsidR="00655420">
              <w:t>a</w:t>
            </w:r>
            <w:r w:rsidR="00655420">
              <w:rPr>
                <w:spacing w:val="-1"/>
              </w:rPr>
              <w:t xml:space="preserve"> </w:t>
            </w:r>
            <w:r w:rsidR="00655420">
              <w:t>Confi</w:t>
            </w:r>
            <w:r w:rsidR="00655420">
              <w:rPr>
                <w:spacing w:val="-3"/>
              </w:rPr>
              <w:t>g</w:t>
            </w:r>
            <w:r w:rsidR="00655420">
              <w:rPr>
                <w:spacing w:val="2"/>
              </w:rPr>
              <w:t>u</w:t>
            </w:r>
            <w:r w:rsidR="00655420">
              <w:t>r</w:t>
            </w:r>
            <w:r w:rsidR="00655420">
              <w:rPr>
                <w:spacing w:val="-2"/>
              </w:rPr>
              <w:t>a</w:t>
            </w:r>
            <w:r w:rsidR="00655420">
              <w:t>t</w:t>
            </w:r>
            <w:r w:rsidR="00655420">
              <w:rPr>
                <w:spacing w:val="3"/>
              </w:rPr>
              <w:t>i</w:t>
            </w:r>
            <w:r w:rsidR="00655420">
              <w:t xml:space="preserve">ons </w:t>
            </w:r>
            <w:r w:rsidR="00655420">
              <w:tab/>
            </w:r>
            <w:r w:rsidR="00F7518D">
              <w:t>43</w:t>
            </w:r>
          </w:hyperlink>
        </w:p>
        <w:p w14:paraId="1154699A" w14:textId="4A6BC326" w:rsidR="00103B27" w:rsidRDefault="002615E2">
          <w:pPr>
            <w:pStyle w:val="TOC1"/>
            <w:tabs>
              <w:tab w:val="right" w:leader="dot" w:pos="9452"/>
            </w:tabs>
          </w:pPr>
          <w:hyperlink w:anchor="_bookmark66" w:history="1">
            <w:r w:rsidR="00655420">
              <w:t>Potential Th</w:t>
            </w:r>
            <w:r w:rsidR="00655420">
              <w:rPr>
                <w:spacing w:val="-1"/>
              </w:rPr>
              <w:t>rea</w:t>
            </w:r>
            <w:r w:rsidR="00655420">
              <w:t>ts and R</w:t>
            </w:r>
            <w:r w:rsidR="00655420">
              <w:rPr>
                <w:spacing w:val="1"/>
              </w:rPr>
              <w:t>e</w:t>
            </w:r>
            <w:r w:rsidR="00655420">
              <w:rPr>
                <w:spacing w:val="-1"/>
              </w:rPr>
              <w:t>c</w:t>
            </w:r>
            <w:r w:rsidR="00655420">
              <w:t>omm</w:t>
            </w:r>
            <w:r w:rsidR="00655420">
              <w:rPr>
                <w:spacing w:val="-1"/>
              </w:rPr>
              <w:t>e</w:t>
            </w:r>
            <w:r w:rsidR="00655420">
              <w:t>nd</w:t>
            </w:r>
            <w:r w:rsidR="00655420">
              <w:rPr>
                <w:spacing w:val="-1"/>
              </w:rPr>
              <w:t>a</w:t>
            </w:r>
            <w:r w:rsidR="00655420">
              <w:t>tions to</w:t>
            </w:r>
            <w:r w:rsidR="00655420">
              <w:rPr>
                <w:spacing w:val="1"/>
              </w:rPr>
              <w:t xml:space="preserve"> </w:t>
            </w:r>
            <w:r w:rsidR="00655420">
              <w:t>Minimi</w:t>
            </w:r>
            <w:r w:rsidR="00655420">
              <w:rPr>
                <w:spacing w:val="1"/>
              </w:rPr>
              <w:t>z</w:t>
            </w:r>
            <w:r w:rsidR="00655420">
              <w:t>e</w:t>
            </w:r>
            <w:r w:rsidR="00655420">
              <w:rPr>
                <w:spacing w:val="-1"/>
              </w:rPr>
              <w:t xml:space="preserve"> </w:t>
            </w:r>
            <w:r w:rsidR="00655420">
              <w:t>Th</w:t>
            </w:r>
            <w:r w:rsidR="00655420">
              <w:rPr>
                <w:spacing w:val="-2"/>
              </w:rPr>
              <w:t>e</w:t>
            </w:r>
            <w:r w:rsidR="00655420">
              <w:t xml:space="preserve">m </w:t>
            </w:r>
            <w:r w:rsidR="00655420">
              <w:tab/>
            </w:r>
            <w:r w:rsidR="00F7518D">
              <w:t>47</w:t>
            </w:r>
          </w:hyperlink>
        </w:p>
        <w:p w14:paraId="6E63F077" w14:textId="2B454F0E" w:rsidR="00103B27" w:rsidRDefault="002615E2">
          <w:pPr>
            <w:pStyle w:val="TOC2"/>
            <w:tabs>
              <w:tab w:val="right" w:leader="dot" w:pos="9452"/>
            </w:tabs>
            <w:spacing w:before="98"/>
          </w:pPr>
          <w:hyperlink w:anchor="_bookmark67" w:history="1">
            <w:r w:rsidR="00655420">
              <w:rPr>
                <w:spacing w:val="-3"/>
              </w:rPr>
              <w:t>L</w:t>
            </w:r>
            <w:r w:rsidR="00655420">
              <w:t>ivesto</w:t>
            </w:r>
            <w:r w:rsidR="00655420">
              <w:rPr>
                <w:spacing w:val="-1"/>
              </w:rPr>
              <w:t>c</w:t>
            </w:r>
            <w:r w:rsidR="00655420">
              <w:t>k</w:t>
            </w:r>
            <w:r w:rsidR="00655420">
              <w:rPr>
                <w:spacing w:val="2"/>
              </w:rPr>
              <w:t xml:space="preserve"> </w:t>
            </w:r>
            <w:r w:rsidR="00655420">
              <w:t>G</w:t>
            </w:r>
            <w:r w:rsidR="00655420">
              <w:rPr>
                <w:spacing w:val="-2"/>
              </w:rPr>
              <w:t>r</w:t>
            </w:r>
            <w:r w:rsidR="00655420">
              <w:rPr>
                <w:spacing w:val="-1"/>
              </w:rPr>
              <w:t>a</w:t>
            </w:r>
            <w:r w:rsidR="00655420">
              <w:rPr>
                <w:spacing w:val="1"/>
              </w:rPr>
              <w:t>z</w:t>
            </w:r>
            <w:r w:rsidR="00655420">
              <w:t xml:space="preserve">ing </w:t>
            </w:r>
            <w:r w:rsidR="00655420">
              <w:tab/>
            </w:r>
            <w:r w:rsidR="00F7518D">
              <w:t>47</w:t>
            </w:r>
          </w:hyperlink>
        </w:p>
        <w:p w14:paraId="0B0CF5ED" w14:textId="3C4E3205" w:rsidR="00103B27" w:rsidRDefault="002615E2">
          <w:pPr>
            <w:pStyle w:val="TOC3"/>
            <w:tabs>
              <w:tab w:val="right" w:leader="dot" w:pos="9452"/>
            </w:tabs>
          </w:pPr>
          <w:hyperlink w:anchor="_bookmark72" w:history="1">
            <w:r w:rsidR="00655420">
              <w:t>Outr</w:t>
            </w:r>
            <w:r w:rsidR="00655420">
              <w:rPr>
                <w:spacing w:val="-2"/>
              </w:rPr>
              <w:t>e</w:t>
            </w:r>
            <w:r w:rsidR="00655420">
              <w:rPr>
                <w:spacing w:val="-1"/>
              </w:rPr>
              <w:t>ac</w:t>
            </w:r>
            <w:r w:rsidR="00655420">
              <w:t>h</w:t>
            </w:r>
            <w:r w:rsidR="00655420">
              <w:rPr>
                <w:spacing w:val="2"/>
              </w:rPr>
              <w:t xml:space="preserve"> </w:t>
            </w:r>
            <w:r w:rsidR="00655420">
              <w:rPr>
                <w:spacing w:val="-1"/>
              </w:rPr>
              <w:t>a</w:t>
            </w:r>
            <w:r w:rsidR="00655420">
              <w:t>nd</w:t>
            </w:r>
            <w:r w:rsidR="00655420">
              <w:rPr>
                <w:spacing w:val="2"/>
              </w:rPr>
              <w:t xml:space="preserve"> </w:t>
            </w:r>
            <w:r w:rsidR="00655420">
              <w:rPr>
                <w:spacing w:val="-3"/>
              </w:rPr>
              <w:t>L</w:t>
            </w:r>
            <w:r w:rsidR="00655420">
              <w:rPr>
                <w:spacing w:val="-1"/>
              </w:rPr>
              <w:t>a</w:t>
            </w:r>
            <w:r w:rsidR="00655420">
              <w:t>nd</w:t>
            </w:r>
            <w:r w:rsidR="00655420">
              <w:rPr>
                <w:spacing w:val="2"/>
              </w:rPr>
              <w:t xml:space="preserve"> </w:t>
            </w:r>
            <w:r w:rsidR="00655420">
              <w:t>A</w:t>
            </w:r>
            <w:r w:rsidR="00655420">
              <w:rPr>
                <w:spacing w:val="-2"/>
              </w:rPr>
              <w:t>c</w:t>
            </w:r>
            <w:r w:rsidR="00655420">
              <w:t>q</w:t>
            </w:r>
            <w:r w:rsidR="00655420">
              <w:rPr>
                <w:spacing w:val="2"/>
              </w:rPr>
              <w:t>u</w:t>
            </w:r>
            <w:r w:rsidR="00655420">
              <w:t xml:space="preserve">isition </w:t>
            </w:r>
            <w:r w:rsidR="00655420">
              <w:tab/>
            </w:r>
            <w:r w:rsidR="00F7518D">
              <w:t>51</w:t>
            </w:r>
          </w:hyperlink>
        </w:p>
        <w:p w14:paraId="0B433FC5" w14:textId="58075F96" w:rsidR="00103B27" w:rsidRDefault="002615E2">
          <w:pPr>
            <w:pStyle w:val="TOC2"/>
            <w:tabs>
              <w:tab w:val="right" w:leader="dot" w:pos="9452"/>
            </w:tabs>
          </w:pPr>
          <w:hyperlink w:anchor="_bookmark74" w:history="1">
            <w:r w:rsidR="00655420">
              <w:t>Timb</w:t>
            </w:r>
            <w:r w:rsidR="00655420">
              <w:rPr>
                <w:spacing w:val="-1"/>
              </w:rPr>
              <w:t>e</w:t>
            </w:r>
            <w:r w:rsidR="00655420">
              <w:t xml:space="preserve">r </w:t>
            </w:r>
            <w:r w:rsidR="00655420">
              <w:rPr>
                <w:spacing w:val="-2"/>
              </w:rPr>
              <w:t>H</w:t>
            </w:r>
            <w:r w:rsidR="00655420">
              <w:rPr>
                <w:spacing w:val="-1"/>
              </w:rPr>
              <w:t>a</w:t>
            </w:r>
            <w:r w:rsidR="00655420">
              <w:t>r</w:t>
            </w:r>
            <w:r w:rsidR="00655420">
              <w:rPr>
                <w:spacing w:val="1"/>
              </w:rPr>
              <w:t>v</w:t>
            </w:r>
            <w:r w:rsidR="00655420">
              <w:rPr>
                <w:spacing w:val="-1"/>
              </w:rPr>
              <w:t>e</w:t>
            </w:r>
            <w:r w:rsidR="00655420">
              <w:t xml:space="preserve">st </w:t>
            </w:r>
            <w:r w:rsidR="00655420">
              <w:tab/>
            </w:r>
            <w:r w:rsidR="00F7518D">
              <w:t>52</w:t>
            </w:r>
          </w:hyperlink>
        </w:p>
        <w:p w14:paraId="2DF224A9" w14:textId="28E2E08E" w:rsidR="00103B27" w:rsidRDefault="002615E2">
          <w:pPr>
            <w:pStyle w:val="TOC3"/>
            <w:tabs>
              <w:tab w:val="right" w:leader="dot" w:pos="9452"/>
            </w:tabs>
            <w:spacing w:before="98"/>
          </w:pPr>
          <w:hyperlink w:anchor="_bookmark79" w:history="1">
            <w:r w:rsidR="00655420">
              <w:t>A</w:t>
            </w:r>
            <w:r w:rsidR="00655420">
              <w:rPr>
                <w:spacing w:val="-2"/>
              </w:rPr>
              <w:t>r</w:t>
            </w:r>
            <w:r w:rsidR="00655420">
              <w:t>tifi</w:t>
            </w:r>
            <w:r w:rsidR="00655420">
              <w:rPr>
                <w:spacing w:val="-2"/>
              </w:rPr>
              <w:t>c</w:t>
            </w:r>
            <w:r w:rsidR="00655420">
              <w:t>ial N</w:t>
            </w:r>
            <w:r w:rsidR="00655420">
              <w:rPr>
                <w:spacing w:val="-2"/>
              </w:rPr>
              <w:t>e</w:t>
            </w:r>
            <w:r w:rsidR="00655420">
              <w:t xml:space="preserve">sts </w:t>
            </w:r>
            <w:r w:rsidR="00655420">
              <w:tab/>
            </w:r>
            <w:r w:rsidR="00F7518D">
              <w:t>56</w:t>
            </w:r>
          </w:hyperlink>
        </w:p>
        <w:p w14:paraId="3D7534CC" w14:textId="408C288A" w:rsidR="00103B27" w:rsidRDefault="002615E2">
          <w:pPr>
            <w:pStyle w:val="TOC2"/>
            <w:tabs>
              <w:tab w:val="right" w:leader="dot" w:pos="9452"/>
            </w:tabs>
          </w:pPr>
          <w:hyperlink w:anchor="_bookmark80" w:history="1">
            <w:r w:rsidR="00655420">
              <w:t>Hum</w:t>
            </w:r>
            <w:r w:rsidR="00655420">
              <w:rPr>
                <w:spacing w:val="-1"/>
              </w:rPr>
              <w:t>a</w:t>
            </w:r>
            <w:r w:rsidR="00655420">
              <w:t>n A</w:t>
            </w:r>
            <w:r w:rsidR="00655420">
              <w:rPr>
                <w:spacing w:val="-2"/>
              </w:rPr>
              <w:t>c</w:t>
            </w:r>
            <w:r w:rsidR="00655420">
              <w:t>tivi</w:t>
            </w:r>
            <w:r w:rsidR="00655420">
              <w:rPr>
                <w:spacing w:val="3"/>
              </w:rPr>
              <w:t>t</w:t>
            </w:r>
            <w:r w:rsidR="00655420">
              <w:t xml:space="preserve">y </w:t>
            </w:r>
            <w:r w:rsidR="00655420">
              <w:tab/>
            </w:r>
            <w:r w:rsidR="00F7518D">
              <w:t>57</w:t>
            </w:r>
          </w:hyperlink>
        </w:p>
        <w:p w14:paraId="547741F0" w14:textId="6D4E9409" w:rsidR="00103B27" w:rsidRDefault="002615E2">
          <w:pPr>
            <w:pStyle w:val="TOC3"/>
            <w:tabs>
              <w:tab w:val="right" w:leader="dot" w:pos="9452"/>
            </w:tabs>
          </w:pPr>
          <w:hyperlink w:anchor="_bookmark81" w:history="1">
            <w:r w:rsidR="00655420">
              <w:rPr>
                <w:spacing w:val="-1"/>
              </w:rPr>
              <w:t>Ve</w:t>
            </w:r>
            <w:r w:rsidR="00655420">
              <w:t>hicle</w:t>
            </w:r>
            <w:r w:rsidR="00655420">
              <w:rPr>
                <w:spacing w:val="-1"/>
              </w:rPr>
              <w:t xml:space="preserve"> </w:t>
            </w:r>
            <w:r w:rsidR="00655420">
              <w:t xml:space="preserve">Strikes </w:t>
            </w:r>
            <w:r w:rsidR="00655420">
              <w:tab/>
            </w:r>
            <w:r w:rsidR="00F7518D">
              <w:t>57</w:t>
            </w:r>
          </w:hyperlink>
        </w:p>
        <w:p w14:paraId="7E296721" w14:textId="2B2C40EF" w:rsidR="00103B27" w:rsidRDefault="002615E2">
          <w:pPr>
            <w:pStyle w:val="TOC3"/>
            <w:tabs>
              <w:tab w:val="right" w:leader="dot" w:pos="9452"/>
            </w:tabs>
            <w:spacing w:before="98"/>
          </w:pPr>
          <w:hyperlink w:anchor="_bookmark82" w:history="1">
            <w:r w:rsidR="00655420">
              <w:rPr>
                <w:spacing w:val="-3"/>
              </w:rPr>
              <w:t>L</w:t>
            </w:r>
            <w:r w:rsidR="00655420">
              <w:rPr>
                <w:spacing w:val="-1"/>
              </w:rPr>
              <w:t>a</w:t>
            </w:r>
            <w:r w:rsidR="00655420">
              <w:t>nd</w:t>
            </w:r>
            <w:r w:rsidR="00655420">
              <w:rPr>
                <w:spacing w:val="2"/>
              </w:rPr>
              <w:t xml:space="preserve"> </w:t>
            </w:r>
            <w:r w:rsidR="00655420">
              <w:t>D</w:t>
            </w:r>
            <w:r w:rsidR="00655420">
              <w:rPr>
                <w:spacing w:val="-2"/>
              </w:rPr>
              <w:t>e</w:t>
            </w:r>
            <w:r w:rsidR="00655420">
              <w:t>v</w:t>
            </w:r>
            <w:r w:rsidR="00655420">
              <w:rPr>
                <w:spacing w:val="-1"/>
              </w:rPr>
              <w:t>e</w:t>
            </w:r>
            <w:r w:rsidR="00655420">
              <w:t>lopm</w:t>
            </w:r>
            <w:r w:rsidR="00655420">
              <w:rPr>
                <w:spacing w:val="-1"/>
              </w:rPr>
              <w:t>e</w:t>
            </w:r>
            <w:r w:rsidR="00655420">
              <w:t xml:space="preserve">nt </w:t>
            </w:r>
            <w:r w:rsidR="00655420">
              <w:tab/>
            </w:r>
            <w:r w:rsidR="004A7C5F">
              <w:t>60</w:t>
            </w:r>
          </w:hyperlink>
        </w:p>
        <w:p w14:paraId="1566601E" w14:textId="3DB00EB3" w:rsidR="00103B27" w:rsidRDefault="002615E2">
          <w:pPr>
            <w:pStyle w:val="TOC3"/>
            <w:tabs>
              <w:tab w:val="right" w:leader="dot" w:pos="9452"/>
            </w:tabs>
          </w:pPr>
          <w:hyperlink w:anchor="_bookmark83" w:history="1">
            <w:r w:rsidR="00655420">
              <w:t>Rod</w:t>
            </w:r>
            <w:r w:rsidR="00655420">
              <w:rPr>
                <w:spacing w:val="-1"/>
              </w:rPr>
              <w:t>e</w:t>
            </w:r>
            <w:r w:rsidR="00655420">
              <w:t>nt</w:t>
            </w:r>
            <w:r w:rsidR="00655420">
              <w:rPr>
                <w:spacing w:val="-1"/>
              </w:rPr>
              <w:t>-</w:t>
            </w:r>
            <w:r w:rsidR="00655420">
              <w:t xml:space="preserve">Control </w:t>
            </w:r>
            <w:r w:rsidR="00655420">
              <w:tab/>
            </w:r>
            <w:r w:rsidR="004A7C5F">
              <w:t>62</w:t>
            </w:r>
          </w:hyperlink>
        </w:p>
        <w:p w14:paraId="13820D95" w14:textId="4840D3A4" w:rsidR="00103B27" w:rsidRDefault="002615E2">
          <w:pPr>
            <w:pStyle w:val="TOC3"/>
            <w:tabs>
              <w:tab w:val="right" w:leader="dot" w:pos="9452"/>
            </w:tabs>
            <w:spacing w:before="99"/>
          </w:pPr>
          <w:hyperlink w:anchor="_bookmark86" w:history="1">
            <w:r w:rsidR="00655420">
              <w:t>O</w:t>
            </w:r>
            <w:r w:rsidR="00655420">
              <w:rPr>
                <w:spacing w:val="-2"/>
              </w:rPr>
              <w:t>f</w:t>
            </w:r>
            <w:r w:rsidR="00655420">
              <w:rPr>
                <w:spacing w:val="-1"/>
              </w:rPr>
              <w:t>f-</w:t>
            </w:r>
            <w:r w:rsidR="00655420">
              <w:t>H</w:t>
            </w:r>
            <w:r w:rsidR="00655420">
              <w:rPr>
                <w:spacing w:val="2"/>
              </w:rPr>
              <w:t>i</w:t>
            </w:r>
            <w:r w:rsidR="00655420">
              <w:rPr>
                <w:spacing w:val="-3"/>
              </w:rPr>
              <w:t>g</w:t>
            </w:r>
            <w:r w:rsidR="00655420">
              <w:t>h</w:t>
            </w:r>
            <w:r w:rsidR="00655420">
              <w:rPr>
                <w:spacing w:val="1"/>
              </w:rPr>
              <w:t>w</w:t>
            </w:r>
            <w:r w:rsidR="00655420">
              <w:rPr>
                <w:spacing w:val="3"/>
              </w:rPr>
              <w:t>a</w:t>
            </w:r>
            <w:r w:rsidR="00655420">
              <w:t>y</w:t>
            </w:r>
            <w:r w:rsidR="00655420">
              <w:rPr>
                <w:spacing w:val="-5"/>
              </w:rPr>
              <w:t xml:space="preserve"> </w:t>
            </w:r>
            <w:r w:rsidR="00655420">
              <w:t>V</w:t>
            </w:r>
            <w:r w:rsidR="00655420">
              <w:rPr>
                <w:spacing w:val="-2"/>
              </w:rPr>
              <w:t>e</w:t>
            </w:r>
            <w:r w:rsidR="00655420">
              <w:t>h</w:t>
            </w:r>
            <w:r w:rsidR="00655420">
              <w:rPr>
                <w:spacing w:val="2"/>
              </w:rPr>
              <w:t>i</w:t>
            </w:r>
            <w:r w:rsidR="00655420">
              <w:rPr>
                <w:spacing w:val="-1"/>
              </w:rPr>
              <w:t>c</w:t>
            </w:r>
            <w:r w:rsidR="00655420">
              <w:t xml:space="preserve">les </w:t>
            </w:r>
            <w:r w:rsidR="00655420">
              <w:tab/>
            </w:r>
            <w:r w:rsidR="004A7C5F">
              <w:t>63</w:t>
            </w:r>
          </w:hyperlink>
        </w:p>
        <w:p w14:paraId="7F4FC6D2" w14:textId="04DAE474" w:rsidR="00103B27" w:rsidRDefault="002615E2">
          <w:pPr>
            <w:pStyle w:val="TOC3"/>
            <w:tabs>
              <w:tab w:val="right" w:leader="dot" w:pos="9452"/>
            </w:tabs>
          </w:pPr>
          <w:hyperlink w:anchor="_bookmark88" w:history="1">
            <w:r w:rsidR="00655420">
              <w:rPr>
                <w:spacing w:val="-2"/>
              </w:rPr>
              <w:t>B</w:t>
            </w:r>
            <w:r w:rsidR="00655420">
              <w:t>ird</w:t>
            </w:r>
            <w:r w:rsidR="00655420">
              <w:rPr>
                <w:spacing w:val="-1"/>
              </w:rPr>
              <w:t>wa</w:t>
            </w:r>
            <w:r w:rsidR="00655420">
              <w:rPr>
                <w:spacing w:val="2"/>
              </w:rPr>
              <w:t>t</w:t>
            </w:r>
            <w:r w:rsidR="00655420">
              <w:rPr>
                <w:spacing w:val="-1"/>
              </w:rPr>
              <w:t>c</w:t>
            </w:r>
            <w:r w:rsidR="00655420">
              <w:t>h</w:t>
            </w:r>
            <w:r w:rsidR="00655420">
              <w:rPr>
                <w:spacing w:val="-1"/>
              </w:rPr>
              <w:t>e</w:t>
            </w:r>
            <w:r w:rsidR="00655420">
              <w:t>rs</w:t>
            </w:r>
            <w:r w:rsidR="00655420">
              <w:rPr>
                <w:spacing w:val="1"/>
              </w:rPr>
              <w:t xml:space="preserve"> </w:t>
            </w:r>
            <w:r w:rsidR="00655420">
              <w:rPr>
                <w:spacing w:val="-1"/>
              </w:rPr>
              <w:t>a</w:t>
            </w:r>
            <w:r w:rsidR="00655420">
              <w:t>nd Photogr</w:t>
            </w:r>
            <w:r w:rsidR="00655420">
              <w:rPr>
                <w:spacing w:val="-2"/>
              </w:rPr>
              <w:t>a</w:t>
            </w:r>
            <w:r w:rsidR="00655420">
              <w:t>ph</w:t>
            </w:r>
            <w:r w:rsidR="00655420">
              <w:rPr>
                <w:spacing w:val="-1"/>
              </w:rPr>
              <w:t>e</w:t>
            </w:r>
            <w:r w:rsidR="00655420">
              <w:t xml:space="preserve">rs </w:t>
            </w:r>
            <w:r w:rsidR="00655420">
              <w:tab/>
            </w:r>
            <w:r w:rsidR="004A7C5F">
              <w:t>64</w:t>
            </w:r>
          </w:hyperlink>
        </w:p>
        <w:p w14:paraId="328B613F" w14:textId="5429F468" w:rsidR="00103B27" w:rsidRDefault="002615E2">
          <w:pPr>
            <w:pStyle w:val="TOC2"/>
            <w:tabs>
              <w:tab w:val="right" w:leader="dot" w:pos="9452"/>
            </w:tabs>
          </w:pPr>
          <w:hyperlink w:anchor="_bookmark89" w:history="1">
            <w:r w:rsidR="00655420">
              <w:rPr>
                <w:spacing w:val="-2"/>
              </w:rPr>
              <w:t>F</w:t>
            </w:r>
            <w:r w:rsidR="00655420">
              <w:t>o</w:t>
            </w:r>
            <w:r w:rsidR="00655420">
              <w:rPr>
                <w:spacing w:val="-1"/>
              </w:rPr>
              <w:t>re</w:t>
            </w:r>
            <w:r w:rsidR="00655420">
              <w:t xml:space="preserve">st </w:t>
            </w:r>
            <w:r w:rsidR="00655420">
              <w:rPr>
                <w:spacing w:val="1"/>
              </w:rPr>
              <w:t>W</w:t>
            </w:r>
            <w:r w:rsidR="00655420">
              <w:t>ild</w:t>
            </w:r>
            <w:r w:rsidR="00655420">
              <w:rPr>
                <w:spacing w:val="-1"/>
              </w:rPr>
              <w:t>f</w:t>
            </w:r>
            <w:r w:rsidR="00655420">
              <w:t xml:space="preserve">ire </w:t>
            </w:r>
            <w:r w:rsidR="00655420">
              <w:tab/>
            </w:r>
            <w:r w:rsidR="004A7C5F">
              <w:t>65</w:t>
            </w:r>
          </w:hyperlink>
        </w:p>
        <w:p w14:paraId="281E8A93" w14:textId="4B3878B7" w:rsidR="00103B27" w:rsidRDefault="002615E2">
          <w:pPr>
            <w:pStyle w:val="TOC2"/>
            <w:tabs>
              <w:tab w:val="right" w:leader="dot" w:pos="9452"/>
            </w:tabs>
            <w:spacing w:before="98"/>
          </w:pPr>
          <w:hyperlink w:anchor="_bookmark92" w:history="1">
            <w:r w:rsidR="00655420">
              <w:t>Climate</w:t>
            </w:r>
            <w:r w:rsidR="00655420">
              <w:rPr>
                <w:spacing w:val="-1"/>
              </w:rPr>
              <w:t xml:space="preserve"> </w:t>
            </w:r>
            <w:r w:rsidR="00655420">
              <w:t>Ch</w:t>
            </w:r>
            <w:r w:rsidR="00655420">
              <w:rPr>
                <w:spacing w:val="-1"/>
              </w:rPr>
              <w:t>a</w:t>
            </w:r>
            <w:r w:rsidR="00655420">
              <w:t>n</w:t>
            </w:r>
            <w:r w:rsidR="00655420">
              <w:rPr>
                <w:spacing w:val="-3"/>
              </w:rPr>
              <w:t>g</w:t>
            </w:r>
            <w:r w:rsidR="00655420">
              <w:t xml:space="preserve">e </w:t>
            </w:r>
            <w:r w:rsidR="00655420">
              <w:tab/>
            </w:r>
            <w:r w:rsidR="004A7C5F">
              <w:t>67</w:t>
            </w:r>
          </w:hyperlink>
        </w:p>
        <w:p w14:paraId="36B6F754" w14:textId="677DFD70" w:rsidR="00103B27" w:rsidRDefault="002615E2">
          <w:pPr>
            <w:pStyle w:val="TOC3"/>
            <w:tabs>
              <w:tab w:val="right" w:leader="dot" w:pos="9452"/>
            </w:tabs>
          </w:pPr>
          <w:hyperlink w:anchor="_bookmark94" w:history="1">
            <w:r w:rsidR="00655420">
              <w:t>D</w:t>
            </w:r>
            <w:r w:rsidR="00655420">
              <w:rPr>
                <w:spacing w:val="-2"/>
              </w:rPr>
              <w:t>r</w:t>
            </w:r>
            <w:r w:rsidR="00655420">
              <w:t>o</w:t>
            </w:r>
            <w:r w:rsidR="00655420">
              <w:rPr>
                <w:spacing w:val="2"/>
              </w:rPr>
              <w:t>u</w:t>
            </w:r>
            <w:r w:rsidR="00655420">
              <w:rPr>
                <w:spacing w:val="-3"/>
              </w:rPr>
              <w:t>g</w:t>
            </w:r>
            <w:r w:rsidR="00655420">
              <w:t>ht and Conif</w:t>
            </w:r>
            <w:r w:rsidR="00655420">
              <w:rPr>
                <w:spacing w:val="-2"/>
              </w:rPr>
              <w:t>e</w:t>
            </w:r>
            <w:r w:rsidR="00655420">
              <w:t>r M</w:t>
            </w:r>
            <w:r w:rsidR="00655420">
              <w:rPr>
                <w:spacing w:val="1"/>
              </w:rPr>
              <w:t>o</w:t>
            </w:r>
            <w:r w:rsidR="00655420">
              <w:t>rt</w:t>
            </w:r>
            <w:r w:rsidR="00655420">
              <w:rPr>
                <w:spacing w:val="-2"/>
              </w:rPr>
              <w:t>a</w:t>
            </w:r>
            <w:r w:rsidR="00655420">
              <w:t>li</w:t>
            </w:r>
            <w:r w:rsidR="00655420">
              <w:rPr>
                <w:spacing w:val="2"/>
              </w:rPr>
              <w:t>t</w:t>
            </w:r>
            <w:r w:rsidR="00655420">
              <w:t xml:space="preserve">y </w:t>
            </w:r>
            <w:r w:rsidR="00655420">
              <w:tab/>
            </w:r>
            <w:r w:rsidR="004A7C5F">
              <w:t>69</w:t>
            </w:r>
          </w:hyperlink>
        </w:p>
        <w:p w14:paraId="243B27C3" w14:textId="0B2C081D" w:rsidR="00103B27" w:rsidRDefault="002615E2">
          <w:pPr>
            <w:pStyle w:val="TOC2"/>
            <w:tabs>
              <w:tab w:val="right" w:leader="dot" w:pos="9452"/>
            </w:tabs>
          </w:pPr>
          <w:hyperlink w:anchor="_bookmark96" w:history="1">
            <w:r w:rsidR="00655420">
              <w:t>Dise</w:t>
            </w:r>
            <w:r w:rsidR="00655420">
              <w:rPr>
                <w:spacing w:val="-2"/>
              </w:rPr>
              <w:t>a</w:t>
            </w:r>
            <w:r w:rsidR="00655420">
              <w:t xml:space="preserve">se </w:t>
            </w:r>
            <w:r w:rsidR="00655420">
              <w:tab/>
            </w:r>
            <w:r w:rsidR="004A7C5F">
              <w:t>69</w:t>
            </w:r>
          </w:hyperlink>
        </w:p>
        <w:p w14:paraId="0C7119F1" w14:textId="061DB538" w:rsidR="00103B27" w:rsidRDefault="002615E2">
          <w:pPr>
            <w:pStyle w:val="TOC2"/>
            <w:tabs>
              <w:tab w:val="right" w:leader="dot" w:pos="9452"/>
            </w:tabs>
            <w:spacing w:before="98"/>
          </w:pPr>
          <w:hyperlink w:anchor="_bookmark98" w:history="1">
            <w:r w:rsidR="00655420">
              <w:t>Pr</w:t>
            </w:r>
            <w:r w:rsidR="00655420">
              <w:rPr>
                <w:spacing w:val="-2"/>
              </w:rPr>
              <w:t>e</w:t>
            </w:r>
            <w:r w:rsidR="00655420">
              <w:t>d</w:t>
            </w:r>
            <w:r w:rsidR="00655420">
              <w:rPr>
                <w:spacing w:val="-1"/>
              </w:rPr>
              <w:t>a</w:t>
            </w:r>
            <w:r w:rsidR="00655420">
              <w:t xml:space="preserve">tion </w:t>
            </w:r>
            <w:r w:rsidR="00655420">
              <w:tab/>
            </w:r>
            <w:r w:rsidR="004A7C5F">
              <w:t>70</w:t>
            </w:r>
          </w:hyperlink>
        </w:p>
        <w:p w14:paraId="69FCEB92" w14:textId="4EF073F7" w:rsidR="00103B27" w:rsidRDefault="002615E2">
          <w:pPr>
            <w:pStyle w:val="TOC2"/>
            <w:tabs>
              <w:tab w:val="right" w:leader="dot" w:pos="9452"/>
            </w:tabs>
          </w:pPr>
          <w:hyperlink w:anchor="_bookmark99" w:history="1">
            <w:r w:rsidR="00655420">
              <w:t>Risks of a</w:t>
            </w:r>
            <w:r w:rsidR="00655420">
              <w:rPr>
                <w:spacing w:val="-2"/>
              </w:rPr>
              <w:t xml:space="preserve"> </w:t>
            </w:r>
            <w:r w:rsidR="00655420">
              <w:t xml:space="preserve">Small </w:t>
            </w:r>
            <w:r w:rsidR="00655420">
              <w:rPr>
                <w:spacing w:val="1"/>
              </w:rPr>
              <w:t>P</w:t>
            </w:r>
            <w:r w:rsidR="00655420">
              <w:t>opulat</w:t>
            </w:r>
            <w:r w:rsidR="00655420">
              <w:rPr>
                <w:spacing w:val="-2"/>
              </w:rPr>
              <w:t>i</w:t>
            </w:r>
            <w:r w:rsidR="00655420">
              <w:t>on Si</w:t>
            </w:r>
            <w:r w:rsidR="00655420">
              <w:rPr>
                <w:spacing w:val="1"/>
              </w:rPr>
              <w:t>z</w:t>
            </w:r>
            <w:r w:rsidR="00655420">
              <w:t xml:space="preserve">e </w:t>
            </w:r>
            <w:r w:rsidR="00655420">
              <w:tab/>
            </w:r>
            <w:r w:rsidR="004A7C5F">
              <w:t>71</w:t>
            </w:r>
          </w:hyperlink>
        </w:p>
        <w:p w14:paraId="26E622A6" w14:textId="6FCCA35B" w:rsidR="00103B27" w:rsidRDefault="002615E2">
          <w:pPr>
            <w:pStyle w:val="TOC1"/>
            <w:tabs>
              <w:tab w:val="right" w:leader="dot" w:pos="9452"/>
            </w:tabs>
          </w:pPr>
          <w:hyperlink w:anchor="_bookmark101" w:history="1">
            <w:r w:rsidR="00655420">
              <w:t>Su</w:t>
            </w:r>
            <w:r w:rsidR="00655420">
              <w:rPr>
                <w:spacing w:val="-1"/>
              </w:rPr>
              <w:t>r</w:t>
            </w:r>
            <w:r w:rsidR="00655420">
              <w:t>v</w:t>
            </w:r>
            <w:r w:rsidR="00655420">
              <w:rPr>
                <w:spacing w:val="1"/>
              </w:rPr>
              <w:t>e</w:t>
            </w:r>
            <w:r w:rsidR="00655420">
              <w:t>y</w:t>
            </w:r>
            <w:r w:rsidR="00655420">
              <w:rPr>
                <w:spacing w:val="-5"/>
              </w:rPr>
              <w:t xml:space="preserve"> </w:t>
            </w:r>
            <w:r w:rsidR="00655420">
              <w:t>Proto</w:t>
            </w:r>
            <w:r w:rsidR="00655420">
              <w:rPr>
                <w:spacing w:val="-2"/>
              </w:rPr>
              <w:t>c</w:t>
            </w:r>
            <w:r w:rsidR="00655420">
              <w:t xml:space="preserve">ol </w:t>
            </w:r>
            <w:r w:rsidR="00655420">
              <w:tab/>
            </w:r>
            <w:r w:rsidR="004A7C5F">
              <w:t>73</w:t>
            </w:r>
          </w:hyperlink>
        </w:p>
        <w:p w14:paraId="65CBEF47" w14:textId="23154FEA" w:rsidR="00103B27" w:rsidRDefault="002615E2">
          <w:pPr>
            <w:pStyle w:val="TOC2"/>
            <w:tabs>
              <w:tab w:val="right" w:leader="dot" w:pos="9452"/>
            </w:tabs>
            <w:spacing w:before="99"/>
          </w:pPr>
          <w:hyperlink w:anchor="_bookmark102" w:history="1">
            <w:r w:rsidR="00655420">
              <w:t>Numb</w:t>
            </w:r>
            <w:r w:rsidR="00655420">
              <w:rPr>
                <w:spacing w:val="-1"/>
              </w:rPr>
              <w:t>e</w:t>
            </w:r>
            <w:r w:rsidR="00655420">
              <w:t>r of</w:t>
            </w:r>
            <w:r w:rsidR="00655420">
              <w:rPr>
                <w:spacing w:val="-2"/>
              </w:rPr>
              <w:t xml:space="preserve"> </w:t>
            </w:r>
            <w:r w:rsidR="00655420">
              <w:t>Visits and Su</w:t>
            </w:r>
            <w:r w:rsidR="00655420">
              <w:rPr>
                <w:spacing w:val="-1"/>
              </w:rPr>
              <w:t>r</w:t>
            </w:r>
            <w:r w:rsidR="00655420">
              <w:t>v</w:t>
            </w:r>
            <w:r w:rsidR="00655420">
              <w:rPr>
                <w:spacing w:val="3"/>
              </w:rPr>
              <w:t>e</w:t>
            </w:r>
            <w:r w:rsidR="00655420">
              <w:t>y</w:t>
            </w:r>
            <w:r w:rsidR="00655420">
              <w:rPr>
                <w:spacing w:val="-5"/>
              </w:rPr>
              <w:t xml:space="preserve"> </w:t>
            </w:r>
            <w:r w:rsidR="00655420">
              <w:t>E</w:t>
            </w:r>
            <w:r w:rsidR="00655420">
              <w:rPr>
                <w:spacing w:val="-1"/>
              </w:rPr>
              <w:t>f</w:t>
            </w:r>
            <w:r w:rsidR="00655420">
              <w:t>f</w:t>
            </w:r>
            <w:r w:rsidR="00655420">
              <w:rPr>
                <w:spacing w:val="1"/>
              </w:rPr>
              <w:t>o</w:t>
            </w:r>
            <w:r w:rsidR="00655420">
              <w:t xml:space="preserve">rt </w:t>
            </w:r>
            <w:r w:rsidR="00655420">
              <w:tab/>
            </w:r>
            <w:r w:rsidR="004A7C5F">
              <w:t>73</w:t>
            </w:r>
          </w:hyperlink>
        </w:p>
        <w:p w14:paraId="5BA760BD" w14:textId="7A6B7CE5" w:rsidR="00103B27" w:rsidRDefault="002615E2">
          <w:pPr>
            <w:pStyle w:val="TOC2"/>
            <w:tabs>
              <w:tab w:val="right" w:leader="dot" w:pos="9452"/>
            </w:tabs>
          </w:pPr>
          <w:hyperlink w:anchor="_bookmark107" w:history="1">
            <w:r w:rsidR="00655420">
              <w:t>N</w:t>
            </w:r>
            <w:r w:rsidR="00655420">
              <w:rPr>
                <w:spacing w:val="-2"/>
              </w:rPr>
              <w:t>e</w:t>
            </w:r>
            <w:r w:rsidR="00655420">
              <w:t xml:space="preserve">st </w:t>
            </w:r>
            <w:r w:rsidR="00655420">
              <w:rPr>
                <w:spacing w:val="1"/>
              </w:rPr>
              <w:t>S</w:t>
            </w:r>
            <w:r w:rsidR="00655420">
              <w:rPr>
                <w:spacing w:val="-1"/>
              </w:rPr>
              <w:t>ea</w:t>
            </w:r>
            <w:r w:rsidR="00655420">
              <w:t>r</w:t>
            </w:r>
            <w:r w:rsidR="00655420">
              <w:rPr>
                <w:spacing w:val="-2"/>
              </w:rPr>
              <w:t>c</w:t>
            </w:r>
            <w:r w:rsidR="00655420">
              <w:t>hi</w:t>
            </w:r>
            <w:r w:rsidR="00655420">
              <w:rPr>
                <w:spacing w:val="2"/>
              </w:rPr>
              <w:t>n</w:t>
            </w:r>
            <w:r w:rsidR="00655420">
              <w:t>g</w:t>
            </w:r>
            <w:r w:rsidR="00655420">
              <w:rPr>
                <w:spacing w:val="-3"/>
              </w:rPr>
              <w:t xml:space="preserve"> </w:t>
            </w:r>
            <w:r w:rsidR="00655420">
              <w:t>R</w:t>
            </w:r>
            <w:r w:rsidR="00655420">
              <w:rPr>
                <w:spacing w:val="1"/>
              </w:rPr>
              <w:t>e</w:t>
            </w:r>
            <w:r w:rsidR="00655420">
              <w:rPr>
                <w:spacing w:val="-1"/>
              </w:rPr>
              <w:t>c</w:t>
            </w:r>
            <w:r w:rsidR="00655420">
              <w:t>omm</w:t>
            </w:r>
            <w:r w:rsidR="00655420">
              <w:rPr>
                <w:spacing w:val="-1"/>
              </w:rPr>
              <w:t>e</w:t>
            </w:r>
            <w:r w:rsidR="00655420">
              <w:t>nd</w:t>
            </w:r>
            <w:r w:rsidR="00655420">
              <w:rPr>
                <w:spacing w:val="-1"/>
              </w:rPr>
              <w:t>a</w:t>
            </w:r>
            <w:r w:rsidR="00655420">
              <w:t xml:space="preserve">tions </w:t>
            </w:r>
            <w:r w:rsidR="00655420">
              <w:tab/>
            </w:r>
            <w:r w:rsidR="004A7C5F">
              <w:t>74</w:t>
            </w:r>
          </w:hyperlink>
        </w:p>
        <w:p w14:paraId="3F372CB8" w14:textId="6B83DE53" w:rsidR="00103B27" w:rsidRDefault="002615E2">
          <w:pPr>
            <w:pStyle w:val="TOC2"/>
            <w:tabs>
              <w:tab w:val="right" w:leader="dot" w:pos="9452"/>
            </w:tabs>
          </w:pPr>
          <w:hyperlink w:anchor="_bookmark110" w:history="1">
            <w:r w:rsidR="00655420">
              <w:t>Oth</w:t>
            </w:r>
            <w:r w:rsidR="00655420">
              <w:rPr>
                <w:spacing w:val="-1"/>
              </w:rPr>
              <w:t>e</w:t>
            </w:r>
            <w:r w:rsidR="00655420">
              <w:t>r Surv</w:t>
            </w:r>
            <w:r w:rsidR="00655420">
              <w:rPr>
                <w:spacing w:val="3"/>
              </w:rPr>
              <w:t>e</w:t>
            </w:r>
            <w:r w:rsidR="00655420">
              <w:t>y</w:t>
            </w:r>
            <w:r w:rsidR="00655420">
              <w:rPr>
                <w:spacing w:val="-5"/>
              </w:rPr>
              <w:t xml:space="preserve"> </w:t>
            </w:r>
            <w:r w:rsidR="00655420">
              <w:rPr>
                <w:spacing w:val="-1"/>
              </w:rPr>
              <w:t>a</w:t>
            </w:r>
            <w:r w:rsidR="00655420">
              <w:t>nd Moni</w:t>
            </w:r>
            <w:r w:rsidR="00655420">
              <w:rPr>
                <w:spacing w:val="2"/>
              </w:rPr>
              <w:t>t</w:t>
            </w:r>
            <w:r w:rsidR="00655420">
              <w:t>o</w:t>
            </w:r>
            <w:r w:rsidR="00655420">
              <w:rPr>
                <w:spacing w:val="-1"/>
              </w:rPr>
              <w:t>r</w:t>
            </w:r>
            <w:r w:rsidR="00655420">
              <w:t>ing</w:t>
            </w:r>
            <w:r w:rsidR="00655420">
              <w:rPr>
                <w:spacing w:val="-2"/>
              </w:rPr>
              <w:t xml:space="preserve"> </w:t>
            </w:r>
            <w:r w:rsidR="00655420">
              <w:t xml:space="preserve">Methods </w:t>
            </w:r>
            <w:r w:rsidR="00655420">
              <w:tab/>
            </w:r>
            <w:r w:rsidR="004A7C5F">
              <w:t>75</w:t>
            </w:r>
          </w:hyperlink>
        </w:p>
        <w:p w14:paraId="42BB6490" w14:textId="492F9874" w:rsidR="00103B27" w:rsidRDefault="002615E2">
          <w:pPr>
            <w:pStyle w:val="TOC2"/>
            <w:tabs>
              <w:tab w:val="right" w:leader="dot" w:pos="9452"/>
            </w:tabs>
            <w:spacing w:before="98"/>
          </w:pPr>
          <w:hyperlink w:anchor="_bookmark112" w:history="1">
            <w:r w:rsidR="00655420">
              <w:rPr>
                <w:spacing w:val="-4"/>
              </w:rPr>
              <w:t>I</w:t>
            </w:r>
            <w:r w:rsidR="00655420">
              <w:rPr>
                <w:spacing w:val="2"/>
              </w:rPr>
              <w:t>n</w:t>
            </w:r>
            <w:r w:rsidR="00655420">
              <w:rPr>
                <w:spacing w:val="-1"/>
              </w:rPr>
              <w:t>c</w:t>
            </w:r>
            <w:r w:rsidR="00655420">
              <w:t>ident</w:t>
            </w:r>
            <w:r w:rsidR="00655420">
              <w:rPr>
                <w:spacing w:val="-1"/>
              </w:rPr>
              <w:t>a</w:t>
            </w:r>
            <w:r w:rsidR="00655420">
              <w:t xml:space="preserve">l </w:t>
            </w:r>
            <w:r w:rsidR="00655420">
              <w:rPr>
                <w:spacing w:val="1"/>
              </w:rPr>
              <w:t>S</w:t>
            </w:r>
            <w:r w:rsidR="00655420">
              <w:t>i</w:t>
            </w:r>
            <w:r w:rsidR="00655420">
              <w:rPr>
                <w:spacing w:val="-2"/>
              </w:rPr>
              <w:t>g</w:t>
            </w:r>
            <w:r w:rsidR="00655420">
              <w:t>hti</w:t>
            </w:r>
            <w:r w:rsidR="00655420">
              <w:rPr>
                <w:spacing w:val="2"/>
              </w:rPr>
              <w:t>n</w:t>
            </w:r>
            <w:r w:rsidR="00655420">
              <w:rPr>
                <w:spacing w:val="-3"/>
              </w:rPr>
              <w:t>g</w:t>
            </w:r>
            <w:r w:rsidR="00655420">
              <w:t xml:space="preserve">s </w:t>
            </w:r>
            <w:r w:rsidR="00655420">
              <w:tab/>
            </w:r>
            <w:r w:rsidR="004A7C5F">
              <w:t>76</w:t>
            </w:r>
          </w:hyperlink>
        </w:p>
        <w:p w14:paraId="2A0DBA5C" w14:textId="47E4E579" w:rsidR="00103B27" w:rsidRDefault="002615E2" w:rsidP="003D055A">
          <w:pPr>
            <w:pStyle w:val="TOC1"/>
            <w:tabs>
              <w:tab w:val="right" w:leader="dot" w:pos="9452"/>
            </w:tabs>
            <w:ind w:left="0"/>
          </w:pPr>
          <w:hyperlink w:anchor="_bookmark113" w:history="1">
            <w:r w:rsidR="00655420">
              <w:rPr>
                <w:spacing w:val="-3"/>
              </w:rPr>
              <w:t>L</w:t>
            </w:r>
            <w:r w:rsidR="00655420">
              <w:t>it</w:t>
            </w:r>
            <w:r w:rsidR="00655420">
              <w:rPr>
                <w:spacing w:val="-1"/>
              </w:rPr>
              <w:t>e</w:t>
            </w:r>
            <w:r w:rsidR="00655420">
              <w:rPr>
                <w:spacing w:val="1"/>
              </w:rPr>
              <w:t>r</w:t>
            </w:r>
            <w:r w:rsidR="00655420">
              <w:rPr>
                <w:spacing w:val="-1"/>
              </w:rPr>
              <w:t>a</w:t>
            </w:r>
            <w:r w:rsidR="00655420">
              <w:t>ture</w:t>
            </w:r>
            <w:r w:rsidR="00655420">
              <w:rPr>
                <w:spacing w:val="-2"/>
              </w:rPr>
              <w:t xml:space="preserve"> </w:t>
            </w:r>
            <w:r w:rsidR="00655420">
              <w:t>Cit</w:t>
            </w:r>
            <w:r w:rsidR="00655420">
              <w:rPr>
                <w:spacing w:val="-1"/>
              </w:rPr>
              <w:t>e</w:t>
            </w:r>
            <w:r w:rsidR="00655420">
              <w:t xml:space="preserve">d </w:t>
            </w:r>
            <w:r w:rsidR="00655420">
              <w:tab/>
            </w:r>
            <w:r w:rsidR="004A7C5F">
              <w:t>78</w:t>
            </w:r>
          </w:hyperlink>
        </w:p>
      </w:sdtContent>
    </w:sdt>
    <w:p w14:paraId="6BB3314A" w14:textId="77777777" w:rsidR="00103B27" w:rsidRDefault="00103B27">
      <w:pPr>
        <w:sectPr w:rsidR="00103B27" w:rsidSect="004F1E83">
          <w:footerReference w:type="default" r:id="rId24"/>
          <w:type w:val="continuous"/>
          <w:pgSz w:w="12240" w:h="15840"/>
          <w:pgMar w:top="1431" w:right="1340" w:bottom="982" w:left="1340" w:header="720" w:footer="576" w:gutter="0"/>
          <w:cols w:space="720"/>
          <w:titlePg/>
          <w:docGrid w:linePitch="299"/>
        </w:sectPr>
      </w:pPr>
    </w:p>
    <w:p w14:paraId="5476C3DD" w14:textId="77777777" w:rsidR="00103B27" w:rsidRDefault="00103B27">
      <w:pPr>
        <w:spacing w:line="200" w:lineRule="exact"/>
        <w:rPr>
          <w:sz w:val="20"/>
          <w:szCs w:val="20"/>
        </w:rPr>
        <w:sectPr w:rsidR="00103B27">
          <w:footerReference w:type="default" r:id="rId25"/>
          <w:type w:val="continuous"/>
          <w:pgSz w:w="12240" w:h="15840"/>
          <w:pgMar w:top="940" w:right="1340" w:bottom="1240" w:left="1340" w:header="720" w:footer="1047" w:gutter="0"/>
          <w:pgNumType w:start="3"/>
          <w:cols w:space="720"/>
        </w:sectPr>
      </w:pPr>
    </w:p>
    <w:p w14:paraId="6B44E959" w14:textId="77777777" w:rsidR="00103B27" w:rsidRDefault="00103B27">
      <w:pPr>
        <w:spacing w:line="200" w:lineRule="exact"/>
        <w:rPr>
          <w:sz w:val="20"/>
          <w:szCs w:val="20"/>
        </w:rPr>
      </w:pPr>
    </w:p>
    <w:p w14:paraId="4DB8E308" w14:textId="77777777" w:rsidR="00103B27" w:rsidRDefault="00103B27">
      <w:pPr>
        <w:spacing w:before="8" w:line="280" w:lineRule="exact"/>
        <w:rPr>
          <w:sz w:val="28"/>
          <w:szCs w:val="28"/>
        </w:rPr>
      </w:pPr>
    </w:p>
    <w:p w14:paraId="48EA92BB" w14:textId="77777777" w:rsidR="00103B27" w:rsidRDefault="00655420">
      <w:pPr>
        <w:ind w:left="100"/>
        <w:rPr>
          <w:rFonts w:ascii="Times New Roman" w:eastAsia="Times New Roman" w:hAnsi="Times New Roman" w:cs="Times New Roman"/>
          <w:sz w:val="19"/>
          <w:szCs w:val="19"/>
        </w:rPr>
      </w:pPr>
      <w:bookmarkStart w:id="0" w:name="_bookmark0"/>
      <w:bookmarkEnd w:id="0"/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I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S</w:t>
      </w:r>
      <w:r>
        <w:rPr>
          <w:rFonts w:ascii="Times New Roman" w:eastAsia="Times New Roman" w:hAnsi="Times New Roman" w:cs="Times New Roman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pacing w:val="-8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O</w:t>
      </w:r>
      <w:r>
        <w:rPr>
          <w:rFonts w:ascii="Times New Roman" w:eastAsia="Times New Roman" w:hAnsi="Times New Roman" w:cs="Times New Roman"/>
          <w:sz w:val="19"/>
          <w:szCs w:val="19"/>
        </w:rPr>
        <w:t>F</w:t>
      </w:r>
      <w:r>
        <w:rPr>
          <w:rFonts w:ascii="Times New Roman" w:eastAsia="Times New Roman" w:hAnsi="Times New Roman" w:cs="Times New Roman"/>
          <w:spacing w:val="-8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I</w:t>
      </w:r>
      <w:r>
        <w:rPr>
          <w:rFonts w:ascii="Times New Roman" w:eastAsia="Times New Roman" w:hAnsi="Times New Roman" w:cs="Times New Roman"/>
          <w:sz w:val="19"/>
          <w:szCs w:val="19"/>
        </w:rPr>
        <w:t>GURES</w:t>
      </w:r>
    </w:p>
    <w:p w14:paraId="6A0BEE31" w14:textId="77777777" w:rsidR="00103B27" w:rsidRDefault="00103B27">
      <w:pPr>
        <w:spacing w:before="18" w:line="220" w:lineRule="exact"/>
      </w:pPr>
    </w:p>
    <w:p w14:paraId="66BDBAF8" w14:textId="753AE14B" w:rsidR="00103B27" w:rsidRDefault="00655420">
      <w:pPr>
        <w:pStyle w:val="BodyText"/>
        <w:tabs>
          <w:tab w:val="left" w:leader="dot" w:pos="9332"/>
        </w:tabs>
        <w:ind w:right="107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 xml:space="preserve">1. </w:t>
      </w:r>
      <w:r>
        <w:rPr>
          <w:spacing w:val="1"/>
        </w:rPr>
        <w:t>N</w:t>
      </w:r>
      <w:r>
        <w:rPr>
          <w:spacing w:val="-1"/>
        </w:rPr>
        <w:t>e</w:t>
      </w:r>
      <w:r>
        <w:t>sted ti</w:t>
      </w:r>
      <w:r>
        <w:rPr>
          <w:spacing w:val="-1"/>
        </w:rPr>
        <w:t>e</w:t>
      </w:r>
      <w:r>
        <w:t>rs of mana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ment </w:t>
      </w:r>
      <w:r>
        <w:rPr>
          <w:spacing w:val="-1"/>
        </w:rPr>
        <w:t>c</w:t>
      </w:r>
      <w:r>
        <w:rPr>
          <w:spacing w:val="2"/>
        </w:rPr>
        <w:t>o</w:t>
      </w:r>
      <w:r>
        <w:t>r</w:t>
      </w:r>
      <w:r>
        <w:rPr>
          <w:spacing w:val="-2"/>
        </w:rPr>
        <w:t>r</w:t>
      </w:r>
      <w:r>
        <w:rPr>
          <w:spacing w:val="-1"/>
        </w:rPr>
        <w:t>e</w:t>
      </w:r>
      <w:r>
        <w:t>spond</w:t>
      </w:r>
      <w:r>
        <w:rPr>
          <w:spacing w:val="2"/>
        </w:rPr>
        <w:t>i</w:t>
      </w:r>
      <w:r>
        <w:t>ng</w:t>
      </w:r>
      <w:r>
        <w:rPr>
          <w:spacing w:val="-3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1"/>
        </w:rPr>
        <w:t>c</w:t>
      </w:r>
      <w:r>
        <w:t>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 xml:space="preserve">tion </w:t>
      </w:r>
      <w:r>
        <w:rPr>
          <w:spacing w:val="-1"/>
        </w:rPr>
        <w:t>ac</w:t>
      </w:r>
      <w:r>
        <w:t>tions. R</w:t>
      </w:r>
      <w:r>
        <w:rPr>
          <w:spacing w:val="-1"/>
        </w:rPr>
        <w:t>ec</w:t>
      </w:r>
      <w:r>
        <w:t>om</w:t>
      </w:r>
      <w:r>
        <w:rPr>
          <w:spacing w:val="1"/>
        </w:rPr>
        <w:t>m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tions m</w:t>
      </w:r>
      <w:r>
        <w:rPr>
          <w:spacing w:val="-1"/>
        </w:rPr>
        <w:t>a</w:t>
      </w:r>
      <w:r>
        <w:t>de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 out</w:t>
      </w:r>
      <w:r>
        <w:rPr>
          <w:spacing w:val="-1"/>
        </w:rPr>
        <w:t>e</w:t>
      </w:r>
      <w:r>
        <w:t>r ti</w:t>
      </w:r>
      <w:r>
        <w:rPr>
          <w:spacing w:val="1"/>
        </w:rPr>
        <w:t>e</w:t>
      </w:r>
      <w:r>
        <w:t xml:space="preserve">r should </w:t>
      </w:r>
      <w:r>
        <w:rPr>
          <w:spacing w:val="1"/>
        </w:rPr>
        <w:t>a</w:t>
      </w:r>
      <w:r>
        <w:t>lso app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ti</w:t>
      </w:r>
      <w:r>
        <w:rPr>
          <w:spacing w:val="-1"/>
        </w:rPr>
        <w:t>e</w:t>
      </w:r>
      <w:r>
        <w:t xml:space="preserve">r </w:t>
      </w:r>
      <w:r>
        <w:rPr>
          <w:spacing w:val="1"/>
        </w:rPr>
        <w:t>n</w:t>
      </w:r>
      <w:r>
        <w:rPr>
          <w:spacing w:val="-1"/>
        </w:rPr>
        <w:t>e</w:t>
      </w:r>
      <w:r>
        <w:t>st</w:t>
      </w:r>
      <w:r>
        <w:rPr>
          <w:spacing w:val="1"/>
        </w:rPr>
        <w:t>e</w:t>
      </w:r>
      <w:r>
        <w:t>d within it</w:t>
      </w:r>
      <w:r>
        <w:tab/>
      </w:r>
      <w:r w:rsidR="00560EE3">
        <w:t>2</w:t>
      </w:r>
    </w:p>
    <w:p w14:paraId="17BAAEE3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6FD3F86E" w14:textId="75BD5817" w:rsidR="00103B27" w:rsidRDefault="00655420">
      <w:pPr>
        <w:pStyle w:val="BodyText"/>
        <w:tabs>
          <w:tab w:val="left" w:leader="dot" w:pos="9212"/>
        </w:tabs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 xml:space="preserve">2.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Ow</w:t>
      </w:r>
      <w:r>
        <w:t>l f</w:t>
      </w:r>
      <w:r>
        <w:rPr>
          <w:spacing w:val="-2"/>
        </w:rPr>
        <w:t>e</w:t>
      </w:r>
      <w:r>
        <w:t>male</w:t>
      </w:r>
      <w:r>
        <w:rPr>
          <w:spacing w:val="-1"/>
        </w:rPr>
        <w:t xml:space="preserve"> a</w:t>
      </w:r>
      <w:r>
        <w:t xml:space="preserve">nd </w:t>
      </w:r>
      <w:r>
        <w:rPr>
          <w:spacing w:val="2"/>
        </w:rPr>
        <w:t>n</w:t>
      </w:r>
      <w:r>
        <w:rPr>
          <w:spacing w:val="-1"/>
        </w:rPr>
        <w:t>e</w:t>
      </w:r>
      <w:r>
        <w:t>stlin</w:t>
      </w:r>
      <w:r>
        <w:rPr>
          <w:spacing w:val="-2"/>
        </w:rPr>
        <w:t>g</w:t>
      </w:r>
      <w:r>
        <w:t>, Y</w:t>
      </w:r>
      <w:r>
        <w:rPr>
          <w:spacing w:val="1"/>
        </w:rPr>
        <w:t>o</w:t>
      </w:r>
      <w:r>
        <w:t>s</w:t>
      </w:r>
      <w:r>
        <w:rPr>
          <w:spacing w:val="-1"/>
        </w:rPr>
        <w:t>e</w:t>
      </w:r>
      <w:r>
        <w:t xml:space="preserve">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 xml:space="preserve">rk </w:t>
      </w:r>
      <w:r>
        <w:rPr>
          <w:spacing w:val="-2"/>
        </w:rPr>
        <w:t>(</w:t>
      </w:r>
      <w:r>
        <w:t>T.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>l</w:t>
      </w:r>
      <w:r>
        <w:rPr>
          <w:spacing w:val="-5"/>
        </w:rPr>
        <w:t>y</w:t>
      </w:r>
      <w:r>
        <w:t>).</w:t>
      </w:r>
      <w:r>
        <w:tab/>
      </w:r>
      <w:r w:rsidR="00BA4BB9">
        <w:t>13</w:t>
      </w:r>
    </w:p>
    <w:p w14:paraId="31EE761E" w14:textId="45AF5601" w:rsidR="00103B27" w:rsidRDefault="00655420">
      <w:pPr>
        <w:pStyle w:val="BodyText"/>
        <w:tabs>
          <w:tab w:val="left" w:leader="dot" w:pos="9212"/>
        </w:tabs>
        <w:spacing w:before="98"/>
        <w:ind w:right="107"/>
      </w:pPr>
      <w:r>
        <w:rPr>
          <w:rFonts w:cs="Times New Roman"/>
          <w:spacing w:val="-2"/>
        </w:rPr>
        <w:t>F</w:t>
      </w:r>
      <w:r>
        <w:rPr>
          <w:rFonts w:cs="Times New Roman"/>
        </w:rPr>
        <w:t>i</w:t>
      </w:r>
      <w:r>
        <w:rPr>
          <w:rFonts w:cs="Times New Roman"/>
          <w:spacing w:val="-2"/>
        </w:rPr>
        <w:t>g</w:t>
      </w:r>
      <w:r>
        <w:rPr>
          <w:rFonts w:cs="Times New Roman"/>
          <w:spacing w:val="2"/>
        </w:rPr>
        <w:t>u</w:t>
      </w:r>
      <w:r>
        <w:rPr>
          <w:rFonts w:cs="Times New Roman"/>
        </w:rPr>
        <w:t>re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</w:rPr>
        <w:t xml:space="preserve">3. </w:t>
      </w:r>
      <w:r>
        <w:rPr>
          <w:rFonts w:cs="Times New Roman"/>
          <w:spacing w:val="1"/>
        </w:rPr>
        <w:t>D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spite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its si</w:t>
      </w:r>
      <w:r>
        <w:rPr>
          <w:rFonts w:cs="Times New Roman"/>
          <w:spacing w:val="1"/>
        </w:rPr>
        <w:t>z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, G</w:t>
      </w:r>
      <w:r>
        <w:rPr>
          <w:rFonts w:cs="Times New Roman"/>
          <w:spacing w:val="-2"/>
        </w:rPr>
        <w:t>r</w:t>
      </w:r>
      <w:r>
        <w:rPr>
          <w:rFonts w:cs="Times New Roman"/>
          <w:spacing w:val="-1"/>
        </w:rPr>
        <w:t>ea</w:t>
      </w:r>
      <w:r>
        <w:rPr>
          <w:rFonts w:cs="Times New Roman"/>
        </w:rPr>
        <w:t xml:space="preserve">t </w:t>
      </w:r>
      <w:r>
        <w:rPr>
          <w:rFonts w:cs="Times New Roman"/>
          <w:spacing w:val="2"/>
        </w:rPr>
        <w:t>G</w:t>
      </w:r>
      <w:r>
        <w:rPr>
          <w:rFonts w:cs="Times New Roman"/>
        </w:rPr>
        <w:t>r</w:t>
      </w:r>
      <w:r>
        <w:rPr>
          <w:rFonts w:cs="Times New Roman"/>
          <w:spacing w:val="2"/>
        </w:rPr>
        <w:t>a</w:t>
      </w:r>
      <w:r>
        <w:rPr>
          <w:rFonts w:cs="Times New Roman"/>
        </w:rPr>
        <w:t>y</w:t>
      </w:r>
      <w:r>
        <w:rPr>
          <w:rFonts w:cs="Times New Roman"/>
          <w:spacing w:val="-5"/>
        </w:rPr>
        <w:t xml:space="preserve"> </w:t>
      </w:r>
      <w:r>
        <w:rPr>
          <w:rFonts w:cs="Times New Roman"/>
        </w:rPr>
        <w:t>O</w:t>
      </w:r>
      <w:r>
        <w:rPr>
          <w:rFonts w:cs="Times New Roman"/>
          <w:spacing w:val="-1"/>
        </w:rPr>
        <w:t>w</w:t>
      </w:r>
      <w:r>
        <w:rPr>
          <w:rFonts w:cs="Times New Roman"/>
          <w:spacing w:val="2"/>
        </w:rPr>
        <w:t>l</w:t>
      </w:r>
      <w:r>
        <w:rPr>
          <w:rFonts w:cs="Times New Roman"/>
        </w:rPr>
        <w:t xml:space="preserve">’s </w:t>
      </w:r>
      <w:r>
        <w:rPr>
          <w:rFonts w:cs="Times New Roman"/>
          <w:spacing w:val="-2"/>
        </w:rPr>
        <w:t>c</w:t>
      </w:r>
      <w:r>
        <w:rPr>
          <w:rFonts w:cs="Times New Roman"/>
          <w:spacing w:val="3"/>
        </w:rPr>
        <w:t>r</w:t>
      </w:r>
      <w:r>
        <w:rPr>
          <w:rFonts w:cs="Times New Roman"/>
          <w:spacing w:val="-5"/>
        </w:rPr>
        <w:t>y</w:t>
      </w:r>
      <w:r>
        <w:rPr>
          <w:rFonts w:cs="Times New Roman"/>
        </w:rPr>
        <w:t>pt</w:t>
      </w:r>
      <w:r>
        <w:rPr>
          <w:rFonts w:cs="Times New Roman"/>
          <w:spacing w:val="3"/>
        </w:rPr>
        <w:t>i</w:t>
      </w:r>
      <w:r>
        <w:rPr>
          <w:rFonts w:cs="Times New Roman"/>
        </w:rPr>
        <w:t>c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plum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ge</w:t>
      </w:r>
      <w:r>
        <w:rPr>
          <w:rFonts w:cs="Times New Roman"/>
          <w:spacing w:val="-1"/>
        </w:rPr>
        <w:t xml:space="preserve"> a</w:t>
      </w:r>
      <w:r>
        <w:rPr>
          <w:rFonts w:cs="Times New Roman"/>
        </w:rPr>
        <w:t>llows it to camoufl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ge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w</w:t>
      </w:r>
      <w:r>
        <w:rPr>
          <w:rFonts w:cs="Times New Roman"/>
          <w:spacing w:val="-2"/>
        </w:rPr>
        <w:t>e</w:t>
      </w:r>
      <w:r>
        <w:rPr>
          <w:rFonts w:cs="Times New Roman"/>
        </w:rPr>
        <w:t xml:space="preserve">ll </w:t>
      </w:r>
      <w:r>
        <w:rPr>
          <w:rFonts w:cs="Times New Roman"/>
          <w:spacing w:val="1"/>
        </w:rPr>
        <w:t>a</w:t>
      </w:r>
      <w:r>
        <w:rPr>
          <w:rFonts w:cs="Times New Roman"/>
        </w:rPr>
        <w:t>g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inst </w:t>
      </w:r>
      <w:r>
        <w:rPr>
          <w:spacing w:val="-1"/>
        </w:rPr>
        <w:t>c</w:t>
      </w:r>
      <w:r>
        <w:t>onif</w:t>
      </w:r>
      <w:r>
        <w:rPr>
          <w:spacing w:val="-2"/>
        </w:rPr>
        <w:t>e</w:t>
      </w:r>
      <w:r>
        <w:t>r t</w:t>
      </w:r>
      <w:r>
        <w:rPr>
          <w:spacing w:val="-1"/>
        </w:rPr>
        <w:t>r</w:t>
      </w:r>
      <w:r>
        <w:t>unks, Sierra</w:t>
      </w:r>
      <w:r>
        <w:rPr>
          <w:spacing w:val="-2"/>
        </w:rPr>
        <w:t xml:space="preserve"> </w:t>
      </w:r>
      <w:r>
        <w:rPr>
          <w:spacing w:val="1"/>
        </w:rPr>
        <w:t>Ne</w:t>
      </w:r>
      <w:r>
        <w:t>v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, Califo</w:t>
      </w:r>
      <w:r>
        <w:rPr>
          <w:spacing w:val="-2"/>
        </w:rPr>
        <w:t>r</w:t>
      </w:r>
      <w:r>
        <w:t>nia</w:t>
      </w:r>
      <w:r>
        <w:rPr>
          <w:spacing w:val="1"/>
        </w:rPr>
        <w:t xml:space="preserve"> </w:t>
      </w:r>
      <w:r>
        <w:t>(</w:t>
      </w:r>
      <w:r>
        <w:rPr>
          <w:spacing w:val="1"/>
        </w:rPr>
        <w:t>J</w:t>
      </w:r>
      <w:r>
        <w:t>. Me</w:t>
      </w:r>
      <w:r>
        <w:rPr>
          <w:spacing w:val="-1"/>
        </w:rPr>
        <w:t>d</w:t>
      </w:r>
      <w:r>
        <w:t>l</w:t>
      </w:r>
      <w:r>
        <w:rPr>
          <w:spacing w:val="1"/>
        </w:rPr>
        <w:t>e</w:t>
      </w:r>
      <w:r>
        <w:rPr>
          <w:spacing w:val="-5"/>
        </w:rPr>
        <w:t>y</w:t>
      </w:r>
      <w:r w:rsidR="00BA4BB9">
        <w:t>)</w:t>
      </w:r>
      <w:r w:rsidR="00BA4BB9">
        <w:tab/>
        <w:t>16</w:t>
      </w:r>
    </w:p>
    <w:p w14:paraId="243634F1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4E99C56F" w14:textId="2D893E80" w:rsidR="00103B27" w:rsidRDefault="00655420">
      <w:pPr>
        <w:pStyle w:val="BodyText"/>
        <w:tabs>
          <w:tab w:val="left" w:leader="dot" w:pos="9212"/>
        </w:tabs>
      </w:pPr>
      <w:r>
        <w:rPr>
          <w:rFonts w:cs="Times New Roman"/>
          <w:spacing w:val="-2"/>
        </w:rPr>
        <w:t>F</w:t>
      </w:r>
      <w:r>
        <w:rPr>
          <w:rFonts w:cs="Times New Roman"/>
        </w:rPr>
        <w:t>i</w:t>
      </w:r>
      <w:r>
        <w:rPr>
          <w:rFonts w:cs="Times New Roman"/>
          <w:spacing w:val="-2"/>
        </w:rPr>
        <w:t>g</w:t>
      </w:r>
      <w:r>
        <w:rPr>
          <w:rFonts w:cs="Times New Roman"/>
          <w:spacing w:val="2"/>
        </w:rPr>
        <w:t>u</w:t>
      </w:r>
      <w:r>
        <w:rPr>
          <w:rFonts w:cs="Times New Roman"/>
        </w:rPr>
        <w:t>re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</w:rPr>
        <w:t>4.</w:t>
      </w:r>
      <w:r>
        <w:rPr>
          <w:rFonts w:cs="Times New Roman"/>
          <w:spacing w:val="2"/>
        </w:rPr>
        <w:t xml:space="preserve"> </w:t>
      </w:r>
      <w:r>
        <w:rPr>
          <w:rFonts w:cs="Times New Roman"/>
          <w:spacing w:val="-2"/>
        </w:rPr>
        <w:t>F</w:t>
      </w:r>
      <w:r>
        <w:rPr>
          <w:rFonts w:cs="Times New Roman"/>
          <w:spacing w:val="1"/>
        </w:rPr>
        <w:t>a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ial disc</w:t>
      </w:r>
      <w:r>
        <w:rPr>
          <w:rFonts w:cs="Times New Roman"/>
          <w:spacing w:val="-1"/>
        </w:rPr>
        <w:t xml:space="preserve"> a</w:t>
      </w:r>
      <w:r>
        <w:rPr>
          <w:rFonts w:cs="Times New Roman"/>
        </w:rPr>
        <w:t>nd</w:t>
      </w:r>
      <w:r>
        <w:rPr>
          <w:rFonts w:cs="Times New Roman"/>
          <w:spacing w:val="2"/>
        </w:rPr>
        <w:t xml:space="preserve"> </w:t>
      </w:r>
      <w:r>
        <w:rPr>
          <w:rFonts w:cs="Times New Roman"/>
          <w:spacing w:val="-1"/>
        </w:rPr>
        <w:t>“</w:t>
      </w:r>
      <w:r>
        <w:rPr>
          <w:rFonts w:cs="Times New Roman"/>
        </w:rPr>
        <w:t>bowtie”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</w:rPr>
        <w:t>of</w:t>
      </w:r>
      <w:r>
        <w:rPr>
          <w:rFonts w:cs="Times New Roman"/>
          <w:spacing w:val="1"/>
        </w:rPr>
        <w:t xml:space="preserve"> </w:t>
      </w:r>
      <w:r>
        <w:rPr>
          <w:rFonts w:cs="Times New Roman"/>
        </w:rPr>
        <w:t>a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Gr</w:t>
      </w:r>
      <w:r>
        <w:rPr>
          <w:rFonts w:cs="Times New Roman"/>
          <w:spacing w:val="-1"/>
        </w:rPr>
        <w:t>ea</w:t>
      </w:r>
      <w:r>
        <w:rPr>
          <w:rFonts w:cs="Times New Roman"/>
        </w:rPr>
        <w:t>t G</w:t>
      </w:r>
      <w:r>
        <w:rPr>
          <w:rFonts w:cs="Times New Roman"/>
          <w:spacing w:val="1"/>
        </w:rPr>
        <w:t>r</w:t>
      </w:r>
      <w:r>
        <w:rPr>
          <w:rFonts w:cs="Times New Roman"/>
          <w:spacing w:val="3"/>
        </w:rPr>
        <w:t>a</w:t>
      </w:r>
      <w:r>
        <w:rPr>
          <w:rFonts w:cs="Times New Roman"/>
        </w:rPr>
        <w:t>y</w:t>
      </w:r>
      <w:r>
        <w:rPr>
          <w:rFonts w:cs="Times New Roman"/>
          <w:spacing w:val="-3"/>
        </w:rPr>
        <w:t xml:space="preserve"> </w:t>
      </w:r>
      <w:r>
        <w:rPr>
          <w:rFonts w:cs="Times New Roman"/>
        </w:rPr>
        <w:t>O</w:t>
      </w:r>
      <w:r>
        <w:rPr>
          <w:rFonts w:cs="Times New Roman"/>
          <w:spacing w:val="-1"/>
        </w:rPr>
        <w:t>w</w:t>
      </w:r>
      <w:r>
        <w:rPr>
          <w:rFonts w:cs="Times New Roman"/>
        </w:rPr>
        <w:t xml:space="preserve">l (M. </w:t>
      </w:r>
      <w:proofErr w:type="spellStart"/>
      <w:r>
        <w:rPr>
          <w:rFonts w:cs="Times New Roman"/>
          <w:spacing w:val="1"/>
        </w:rPr>
        <w:t>W</w:t>
      </w:r>
      <w:r>
        <w:rPr>
          <w:rFonts w:cs="Times New Roman"/>
        </w:rPr>
        <w:t>o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lfle</w:t>
      </w:r>
      <w:proofErr w:type="spellEnd"/>
      <w:r>
        <w:rPr>
          <w:rFonts w:cs="Times New Roman"/>
        </w:rPr>
        <w:t>)</w:t>
      </w:r>
      <w:r w:rsidR="00BA4BB9">
        <w:tab/>
        <w:t>17</w:t>
      </w:r>
    </w:p>
    <w:p w14:paraId="7C3822E4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109F706E" w14:textId="07D42690" w:rsidR="00103B27" w:rsidRDefault="00655420">
      <w:pPr>
        <w:pStyle w:val="BodyText"/>
        <w:tabs>
          <w:tab w:val="left" w:leader="dot" w:pos="9212"/>
        </w:tabs>
        <w:ind w:right="107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5. A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fle</w:t>
      </w:r>
      <w:r>
        <w:rPr>
          <w:spacing w:val="1"/>
        </w:rPr>
        <w:t>d</w:t>
      </w:r>
      <w:r>
        <w:rPr>
          <w:spacing w:val="-3"/>
        </w:rPr>
        <w:t>g</w:t>
      </w:r>
      <w:r>
        <w:t>ling</w:t>
      </w:r>
      <w:r>
        <w:rPr>
          <w:spacing w:val="-1"/>
        </w:rPr>
        <w:t xml:space="preserve"> </w:t>
      </w:r>
      <w:r>
        <w:t>(l</w:t>
      </w:r>
      <w:r>
        <w:rPr>
          <w:spacing w:val="-2"/>
        </w:rPr>
        <w:t>e</w:t>
      </w:r>
      <w:r>
        <w:t xml:space="preserve">ft; T. </w:t>
      </w:r>
      <w:r>
        <w:rPr>
          <w:spacing w:val="2"/>
        </w:rPr>
        <w:t>M</w:t>
      </w:r>
      <w:r>
        <w:t>unson)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ompar</w:t>
      </w:r>
      <w:r>
        <w:rPr>
          <w:spacing w:val="-1"/>
        </w:rPr>
        <w:t>e</w:t>
      </w:r>
      <w:r>
        <w:t xml:space="preserve">d to a </w:t>
      </w:r>
      <w:r>
        <w:rPr>
          <w:spacing w:val="-1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 Ho</w:t>
      </w:r>
      <w:r>
        <w:rPr>
          <w:spacing w:val="-1"/>
        </w:rPr>
        <w:t>r</w:t>
      </w:r>
      <w:r>
        <w:t>n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O</w:t>
      </w:r>
      <w:r>
        <w:rPr>
          <w:spacing w:val="-1"/>
        </w:rPr>
        <w:t>w</w:t>
      </w:r>
      <w:r>
        <w:t>l fl</w:t>
      </w:r>
      <w:r>
        <w:rPr>
          <w:spacing w:val="-2"/>
        </w:rPr>
        <w:t>e</w:t>
      </w:r>
      <w:r>
        <w:t>d</w:t>
      </w:r>
      <w:r>
        <w:rPr>
          <w:spacing w:val="-3"/>
        </w:rPr>
        <w:t>g</w:t>
      </w:r>
      <w:r>
        <w:t>li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(</w:t>
      </w:r>
      <w:r>
        <w:t>middle; T.</w:t>
      </w:r>
      <w:r>
        <w:rPr>
          <w:spacing w:val="1"/>
        </w:rPr>
        <w:t xml:space="preserve"> </w:t>
      </w:r>
      <w:proofErr w:type="spellStart"/>
      <w:r>
        <w:rPr>
          <w:spacing w:val="-3"/>
        </w:rPr>
        <w:t>L</w:t>
      </w:r>
      <w:r>
        <w:t>l</w:t>
      </w:r>
      <w:r>
        <w:rPr>
          <w:spacing w:val="2"/>
        </w:rPr>
        <w:t>o</w:t>
      </w:r>
      <w:r>
        <w:t>v</w:t>
      </w:r>
      <w:r>
        <w:rPr>
          <w:spacing w:val="-1"/>
        </w:rPr>
        <w:t>e</w:t>
      </w:r>
      <w:r>
        <w:t>t</w:t>
      </w:r>
      <w:proofErr w:type="spellEnd"/>
      <w:r>
        <w:t xml:space="preserve">) </w:t>
      </w:r>
      <w:r>
        <w:rPr>
          <w:spacing w:val="-2"/>
        </w:rPr>
        <w:t>a</w:t>
      </w:r>
      <w:r>
        <w:t>nd a</w:t>
      </w:r>
      <w:r>
        <w:rPr>
          <w:spacing w:val="-1"/>
        </w:rPr>
        <w:t xml:space="preserve"> </w:t>
      </w:r>
      <w:r>
        <w:t>Spott</w:t>
      </w:r>
      <w:r>
        <w:rPr>
          <w:spacing w:val="-1"/>
        </w:rPr>
        <w:t>e</w:t>
      </w:r>
      <w:r>
        <w:t>d O</w:t>
      </w:r>
      <w:r>
        <w:rPr>
          <w:spacing w:val="-1"/>
        </w:rPr>
        <w:t>w</w:t>
      </w:r>
      <w:r>
        <w:t>l f</w:t>
      </w:r>
      <w:r>
        <w:rPr>
          <w:spacing w:val="2"/>
        </w:rPr>
        <w:t>l</w:t>
      </w:r>
      <w:r>
        <w:rPr>
          <w:spacing w:val="-1"/>
        </w:rPr>
        <w:t>e</w:t>
      </w:r>
      <w:r>
        <w:t>d</w:t>
      </w:r>
      <w:r>
        <w:rPr>
          <w:spacing w:val="-3"/>
        </w:rPr>
        <w:t>g</w:t>
      </w:r>
      <w:r>
        <w:t>li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(</w:t>
      </w:r>
      <w:r>
        <w:t>ri</w:t>
      </w:r>
      <w:r>
        <w:rPr>
          <w:spacing w:val="-3"/>
        </w:rPr>
        <w:t>g</w:t>
      </w:r>
      <w:r>
        <w:t xml:space="preserve">ht; A. </w:t>
      </w:r>
      <w:proofErr w:type="spellStart"/>
      <w:r>
        <w:t>M</w:t>
      </w:r>
      <w:r>
        <w:rPr>
          <w:spacing w:val="-2"/>
        </w:rPr>
        <w:t>a</w:t>
      </w:r>
      <w:r>
        <w:t>i</w:t>
      </w:r>
      <w:r>
        <w:rPr>
          <w:spacing w:val="1"/>
        </w:rPr>
        <w:t>z</w:t>
      </w:r>
      <w:r w:rsidR="00BA4BB9">
        <w:t>lish</w:t>
      </w:r>
      <w:proofErr w:type="spellEnd"/>
      <w:r w:rsidR="00BA4BB9">
        <w:t>).</w:t>
      </w:r>
      <w:r w:rsidR="00BA4BB9">
        <w:tab/>
        <w:t>17</w:t>
      </w:r>
    </w:p>
    <w:p w14:paraId="4FA8D924" w14:textId="2E32E7C3" w:rsidR="00103B27" w:rsidRDefault="00655420">
      <w:pPr>
        <w:pStyle w:val="BodyText"/>
        <w:tabs>
          <w:tab w:val="left" w:leader="dot" w:pos="9212"/>
        </w:tabs>
        <w:spacing w:before="98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6. Distribution of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in No</w:t>
      </w:r>
      <w:r>
        <w:rPr>
          <w:spacing w:val="-2"/>
        </w:rPr>
        <w:t>r</w:t>
      </w:r>
      <w:r>
        <w:rPr>
          <w:spacing w:val="2"/>
        </w:rPr>
        <w:t>t</w:t>
      </w:r>
      <w:r>
        <w:t>h Am</w:t>
      </w:r>
      <w:r>
        <w:rPr>
          <w:spacing w:val="-1"/>
        </w:rPr>
        <w:t>e</w:t>
      </w:r>
      <w:r>
        <w:t>ri</w:t>
      </w:r>
      <w:r>
        <w:rPr>
          <w:spacing w:val="-2"/>
        </w:rPr>
        <w:t>c</w:t>
      </w:r>
      <w:r>
        <w:t>a</w:t>
      </w:r>
      <w:r>
        <w:rPr>
          <w:spacing w:val="1"/>
        </w:rPr>
        <w:t xml:space="preserve"> </w:t>
      </w:r>
      <w:r>
        <w:t>(</w:t>
      </w:r>
      <w:r>
        <w:rPr>
          <w:spacing w:val="-3"/>
        </w:rPr>
        <w:t>B</w:t>
      </w:r>
      <w:r>
        <w:t xml:space="preserve">ull </w:t>
      </w:r>
      <w:r>
        <w:rPr>
          <w:spacing w:val="-1"/>
        </w:rPr>
        <w:t>a</w:t>
      </w:r>
      <w:r>
        <w:t>nd Du</w:t>
      </w:r>
      <w:r>
        <w:rPr>
          <w:spacing w:val="1"/>
        </w:rPr>
        <w:t>n</w:t>
      </w:r>
      <w:r>
        <w:rPr>
          <w:spacing w:val="-1"/>
        </w:rPr>
        <w:t>ca</w:t>
      </w:r>
      <w:r w:rsidR="00BA4BB9">
        <w:t>n 1993)</w:t>
      </w:r>
      <w:r w:rsidR="00BA4BB9">
        <w:tab/>
        <w:t>18</w:t>
      </w:r>
    </w:p>
    <w:p w14:paraId="1B9F283A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43D6ECFF" w14:textId="6878F218" w:rsidR="00103B27" w:rsidRPr="00655420" w:rsidRDefault="00655420" w:rsidP="00655420">
      <w:pPr>
        <w:pStyle w:val="BodyText"/>
        <w:tabs>
          <w:tab w:val="left" w:leader="dot" w:pos="9212"/>
        </w:tabs>
        <w:ind w:right="107"/>
        <w:rPr>
          <w:spacing w:val="2"/>
        </w:rPr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7. Distribution of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ll known </w:t>
      </w:r>
      <w:r>
        <w:rPr>
          <w:spacing w:val="-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r</w:t>
      </w:r>
      <w:r>
        <w:rPr>
          <w:spacing w:val="-2"/>
        </w:rPr>
        <w:t>e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rPr>
          <w:spacing w:val="2"/>
        </w:rPr>
        <w:t>t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ito</w:t>
      </w:r>
      <w:r>
        <w:rPr>
          <w:spacing w:val="-1"/>
        </w:rPr>
        <w:t>r</w:t>
      </w:r>
      <w:r>
        <w:t>i</w:t>
      </w:r>
      <w:r>
        <w:rPr>
          <w:spacing w:val="1"/>
        </w:rPr>
        <w:t>e</w:t>
      </w:r>
      <w:r>
        <w:t>s a</w:t>
      </w:r>
      <w:r>
        <w:rPr>
          <w:spacing w:val="-2"/>
        </w:rPr>
        <w:t>c</w:t>
      </w:r>
      <w:r>
        <w:t>ross Califo</w:t>
      </w:r>
      <w:r>
        <w:rPr>
          <w:spacing w:val="-1"/>
        </w:rPr>
        <w:t>r</w:t>
      </w:r>
      <w:r>
        <w:t>nia. This m</w:t>
      </w:r>
      <w:r>
        <w:rPr>
          <w:spacing w:val="-1"/>
        </w:rPr>
        <w:t>a</w:t>
      </w:r>
      <w:r>
        <w:t>p includ</w:t>
      </w:r>
      <w:r>
        <w:rPr>
          <w:spacing w:val="-1"/>
        </w:rPr>
        <w:t>e</w:t>
      </w:r>
      <w:r>
        <w:t>s natu</w:t>
      </w:r>
      <w:r>
        <w:rPr>
          <w:spacing w:val="-1"/>
        </w:rPr>
        <w:t>r</w:t>
      </w:r>
      <w:r>
        <w:rPr>
          <w:spacing w:val="1"/>
        </w:rPr>
        <w:t>a</w:t>
      </w:r>
      <w:r>
        <w:t>l nest lo</w:t>
      </w:r>
      <w:r>
        <w:rPr>
          <w:spacing w:val="-1"/>
        </w:rPr>
        <w:t>ca</w:t>
      </w:r>
      <w:r>
        <w:t>tions (</w:t>
      </w:r>
      <w:r>
        <w:rPr>
          <w:spacing w:val="-1"/>
        </w:rPr>
        <w:t>w</w:t>
      </w:r>
      <w:r>
        <w:t>e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rPr>
          <w:spacing w:val="-1"/>
        </w:rPr>
        <w:t>c</w:t>
      </w:r>
      <w:r>
        <w:t xml:space="preserve">luded </w:t>
      </w:r>
      <w:r>
        <w:rPr>
          <w:spacing w:val="-2"/>
        </w:rPr>
        <w:t>a</w:t>
      </w:r>
      <w:r>
        <w:rPr>
          <w:spacing w:val="1"/>
        </w:rPr>
        <w:t>r</w:t>
      </w:r>
      <w:r>
        <w:t>tifi</w:t>
      </w:r>
      <w:r>
        <w:rPr>
          <w:spacing w:val="-2"/>
        </w:rPr>
        <w:t>c</w:t>
      </w:r>
      <w:r>
        <w:t>ial n</w:t>
      </w:r>
      <w:r>
        <w:rPr>
          <w:spacing w:val="-1"/>
        </w:rPr>
        <w:t>e</w:t>
      </w:r>
      <w:r>
        <w:t>sts to co</w:t>
      </w:r>
      <w:r>
        <w:rPr>
          <w:spacing w:val="1"/>
        </w:rPr>
        <w:t>n</w:t>
      </w:r>
      <w:r>
        <w:t>v</w:t>
      </w:r>
      <w:r>
        <w:rPr>
          <w:spacing w:val="1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sel</w:t>
      </w:r>
      <w:r>
        <w:rPr>
          <w:spacing w:val="-1"/>
        </w:rPr>
        <w:t>ec</w:t>
      </w:r>
      <w:r>
        <w:t xml:space="preserve">tion) </w:t>
      </w:r>
      <w:r>
        <w:rPr>
          <w:spacing w:val="-1"/>
        </w:rPr>
        <w:t>a</w:t>
      </w:r>
      <w:r>
        <w:t>nd fl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t>ling</w:t>
      </w:r>
      <w:r>
        <w:rPr>
          <w:spacing w:val="-1"/>
        </w:rPr>
        <w:t>-</w:t>
      </w:r>
      <w:r>
        <w:t>on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loc</w:t>
      </w:r>
      <w:r>
        <w:rPr>
          <w:spacing w:val="-2"/>
        </w:rPr>
        <w:t>a</w:t>
      </w:r>
      <w:r>
        <w:t>t</w:t>
      </w:r>
      <w:r>
        <w:rPr>
          <w:spacing w:val="3"/>
        </w:rPr>
        <w:t>i</w:t>
      </w:r>
      <w:r>
        <w:t>ons (</w:t>
      </w:r>
      <w:r>
        <w:rPr>
          <w:spacing w:val="-1"/>
        </w:rPr>
        <w:t>w</w:t>
      </w:r>
      <w:r>
        <w:t>h</w:t>
      </w:r>
      <w:r>
        <w:rPr>
          <w:spacing w:val="-1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f</w:t>
      </w:r>
      <w:r>
        <w:t>le</w:t>
      </w:r>
      <w:r>
        <w:rPr>
          <w:spacing w:val="1"/>
        </w:rPr>
        <w:t>d</w:t>
      </w:r>
      <w:r>
        <w:rPr>
          <w:spacing w:val="-3"/>
        </w:rPr>
        <w:t>g</w:t>
      </w:r>
      <w:r>
        <w:t>li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a</w:t>
      </w:r>
      <w:r>
        <w:t>s det</w:t>
      </w:r>
      <w:r>
        <w:rPr>
          <w:spacing w:val="-2"/>
        </w:rPr>
        <w:t>e</w:t>
      </w:r>
      <w:r>
        <w:rPr>
          <w:spacing w:val="-1"/>
        </w:rPr>
        <w:t>c</w:t>
      </w:r>
      <w:r>
        <w:t>ted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t l</w:t>
      </w:r>
      <w:r>
        <w:rPr>
          <w:spacing w:val="-1"/>
        </w:rPr>
        <w:t>ea</w:t>
      </w:r>
      <w:r>
        <w:t>st on</w:t>
      </w:r>
      <w:r>
        <w:rPr>
          <w:spacing w:val="1"/>
        </w:rPr>
        <w:t>c</w:t>
      </w:r>
      <w:r>
        <w:t>e</w:t>
      </w:r>
      <w:r>
        <w:rPr>
          <w:spacing w:val="1"/>
        </w:rPr>
        <w:t xml:space="preserve"> </w:t>
      </w:r>
      <w:r>
        <w:t>but the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>st w</w:t>
      </w:r>
      <w:r>
        <w:rPr>
          <w:spacing w:val="-1"/>
        </w:rPr>
        <w:t>a</w:t>
      </w:r>
      <w:r>
        <w:t>s not foun</w:t>
      </w:r>
      <w:r>
        <w:rPr>
          <w:spacing w:val="-1"/>
        </w:rPr>
        <w:t>d</w:t>
      </w:r>
      <w:r>
        <w:t xml:space="preserve">). </w:t>
      </w:r>
      <w:r>
        <w:rPr>
          <w:spacing w:val="-2"/>
        </w:rPr>
        <w:t>D</w:t>
      </w:r>
      <w:r>
        <w:rPr>
          <w:spacing w:val="-1"/>
        </w:rPr>
        <w:t>a</w:t>
      </w:r>
      <w:r>
        <w:t>ta</w:t>
      </w:r>
      <w:r>
        <w:rPr>
          <w:spacing w:val="1"/>
        </w:rPr>
        <w:t xml:space="preserve"> </w:t>
      </w:r>
      <w:r>
        <w:t>w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c</w:t>
      </w:r>
      <w:r>
        <w:t>oll</w:t>
      </w:r>
      <w:r>
        <w:rPr>
          <w:spacing w:val="-1"/>
        </w:rPr>
        <w:t>a</w:t>
      </w:r>
      <w:r>
        <w:t>t</w:t>
      </w:r>
      <w:r>
        <w:rPr>
          <w:spacing w:val="1"/>
        </w:rPr>
        <w:t>e</w:t>
      </w:r>
      <w:r>
        <w:t>d f</w:t>
      </w:r>
      <w:r>
        <w:rPr>
          <w:spacing w:val="-2"/>
        </w:rPr>
        <w:t>r</w:t>
      </w:r>
      <w:r>
        <w:t>om the N</w:t>
      </w:r>
      <w:r>
        <w:rPr>
          <w:spacing w:val="-2"/>
        </w:rPr>
        <w:t>a</w:t>
      </w:r>
      <w:r>
        <w:t>tu</w:t>
      </w:r>
      <w:r>
        <w:rPr>
          <w:spacing w:val="1"/>
        </w:rPr>
        <w:t>r</w:t>
      </w:r>
      <w:r>
        <w:rPr>
          <w:spacing w:val="-1"/>
        </w:rPr>
        <w:t>a</w:t>
      </w:r>
      <w:r>
        <w:t>l R</w:t>
      </w:r>
      <w:r>
        <w:rPr>
          <w:spacing w:val="-1"/>
        </w:rPr>
        <w:t>e</w:t>
      </w:r>
      <w:r>
        <w:t>sour</w:t>
      </w:r>
      <w:r>
        <w:rPr>
          <w:spacing w:val="-2"/>
        </w:rPr>
        <w:t>c</w:t>
      </w:r>
      <w:r>
        <w:t>e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rPr>
          <w:spacing w:val="2"/>
        </w:rPr>
        <w:t>n</w:t>
      </w:r>
      <w:r>
        <w:t>fo</w:t>
      </w:r>
      <w:r>
        <w:rPr>
          <w:spacing w:val="-2"/>
        </w:rPr>
        <w:t>r</w:t>
      </w:r>
      <w:r>
        <w:t xml:space="preserve">mation </w:t>
      </w:r>
      <w:r>
        <w:rPr>
          <w:spacing w:val="3"/>
        </w:rPr>
        <w:t>S</w:t>
      </w:r>
      <w:r>
        <w:rPr>
          <w:spacing w:val="-5"/>
        </w:rPr>
        <w:t>y</w:t>
      </w:r>
      <w:r>
        <w:t>stem,</w:t>
      </w:r>
      <w:r>
        <w:rPr>
          <w:spacing w:val="2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Na</w:t>
      </w:r>
      <w:r>
        <w:t>tu</w:t>
      </w:r>
      <w:r>
        <w:rPr>
          <w:spacing w:val="1"/>
        </w:rPr>
        <w:t>r</w:t>
      </w:r>
      <w:r>
        <w:rPr>
          <w:spacing w:val="-1"/>
        </w:rPr>
        <w:t>a</w:t>
      </w:r>
      <w:r>
        <w:t>l Div</w:t>
      </w:r>
      <w:r>
        <w:rPr>
          <w:spacing w:val="-1"/>
        </w:rPr>
        <w:t>e</w:t>
      </w:r>
      <w:r>
        <w:t>rsi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D</w:t>
      </w:r>
      <w:r>
        <w:rPr>
          <w:spacing w:val="-1"/>
        </w:rPr>
        <w:t>a</w:t>
      </w:r>
      <w:r>
        <w:t>tab</w:t>
      </w:r>
      <w:r>
        <w:rPr>
          <w:spacing w:val="-2"/>
        </w:rPr>
        <w:t>a</w:t>
      </w:r>
      <w:r>
        <w:rPr>
          <w:spacing w:val="2"/>
        </w:rPr>
        <w:t>s</w:t>
      </w:r>
      <w:r>
        <w:rPr>
          <w:spacing w:val="-1"/>
        </w:rPr>
        <w:t>e</w:t>
      </w:r>
      <w:r>
        <w:t xml:space="preserve">, </w:t>
      </w:r>
      <w:r>
        <w:rPr>
          <w:spacing w:val="-1"/>
        </w:rPr>
        <w:t>a</w:t>
      </w:r>
      <w:r>
        <w:t>nd</w:t>
      </w:r>
      <w:r>
        <w:rPr>
          <w:spacing w:val="3"/>
        </w:rPr>
        <w:t xml:space="preserve"> </w:t>
      </w:r>
      <w:r>
        <w:t>v</w:t>
      </w:r>
      <w:r>
        <w:rPr>
          <w:spacing w:val="-1"/>
        </w:rPr>
        <w:t>a</w:t>
      </w:r>
      <w:r>
        <w:t>rious biolo</w:t>
      </w:r>
      <w:r>
        <w:rPr>
          <w:spacing w:val="-3"/>
        </w:rPr>
        <w:t>g</w:t>
      </w:r>
      <w:r>
        <w:t>ists f</w:t>
      </w:r>
      <w:r>
        <w:rPr>
          <w:spacing w:val="-2"/>
        </w:rPr>
        <w:t>r</w:t>
      </w:r>
      <w:r>
        <w:t>om</w:t>
      </w:r>
      <w:r>
        <w:rPr>
          <w:spacing w:val="2"/>
        </w:rPr>
        <w:t xml:space="preserve"> California Department of Fish and Wildlife, </w:t>
      </w:r>
      <w:r>
        <w:t>Yos</w:t>
      </w:r>
      <w:r>
        <w:rPr>
          <w:spacing w:val="-2"/>
        </w:rPr>
        <w:t>e</w:t>
      </w:r>
      <w:r>
        <w:t xml:space="preserve">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rk,</w:t>
      </w:r>
      <w:r>
        <w:rPr>
          <w:spacing w:val="1"/>
        </w:rPr>
        <w:t xml:space="preserve"> </w:t>
      </w:r>
      <w:r>
        <w:t>Stanisl</w:t>
      </w:r>
      <w:r>
        <w:rPr>
          <w:spacing w:val="-1"/>
        </w:rPr>
        <w:t>a</w:t>
      </w:r>
      <w:r>
        <w:t>us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st, the</w:t>
      </w:r>
      <w:r>
        <w:rPr>
          <w:spacing w:val="-1"/>
        </w:rPr>
        <w:t xml:space="preserve"> </w:t>
      </w:r>
      <w:r>
        <w:t>P</w:t>
      </w:r>
      <w:r>
        <w:rPr>
          <w:spacing w:val="1"/>
        </w:rPr>
        <w:t>a</w:t>
      </w:r>
      <w:r>
        <w:rPr>
          <w:spacing w:val="-1"/>
        </w:rPr>
        <w:t>c</w:t>
      </w:r>
      <w:r>
        <w:t>ific Southw</w:t>
      </w:r>
      <w:r>
        <w:rPr>
          <w:spacing w:val="-2"/>
        </w:rPr>
        <w:t>e</w:t>
      </w:r>
      <w:r>
        <w:t xml:space="preserve">st 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c</w:t>
      </w:r>
      <w:r>
        <w:t xml:space="preserve">h Station, </w:t>
      </w:r>
      <w:r>
        <w:rPr>
          <w:spacing w:val="1"/>
        </w:rPr>
        <w:t>S</w:t>
      </w:r>
      <w:r>
        <w:t>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P</w:t>
      </w:r>
      <w:r>
        <w:rPr>
          <w:spacing w:val="1"/>
        </w:rPr>
        <w:t>a</w:t>
      </w:r>
      <w:r>
        <w:rPr>
          <w:spacing w:val="-1"/>
        </w:rPr>
        <w:t>c</w:t>
      </w:r>
      <w:r>
        <w:t>ific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>ndustr</w:t>
      </w:r>
      <w:r>
        <w:rPr>
          <w:spacing w:val="1"/>
        </w:rPr>
        <w:t>i</w:t>
      </w:r>
      <w:r>
        <w:rPr>
          <w:spacing w:val="-1"/>
        </w:rPr>
        <w:t>e</w:t>
      </w:r>
      <w:r>
        <w:t>s, a</w:t>
      </w:r>
      <w:r>
        <w:rPr>
          <w:spacing w:val="1"/>
        </w:rPr>
        <w:t>n</w:t>
      </w:r>
      <w:r>
        <w:t>d Southe</w:t>
      </w:r>
      <w:r>
        <w:rPr>
          <w:spacing w:val="-2"/>
        </w:rPr>
        <w:t>r</w:t>
      </w:r>
      <w:r>
        <w:t>n Califo</w:t>
      </w:r>
      <w:r>
        <w:rPr>
          <w:spacing w:val="-2"/>
        </w:rPr>
        <w:t>r</w:t>
      </w:r>
      <w:r>
        <w:t>nia Edison. Map</w:t>
      </w:r>
      <w:r>
        <w:rPr>
          <w:spacing w:val="-1"/>
        </w:rPr>
        <w:t xml:space="preserve"> c</w:t>
      </w:r>
      <w:r>
        <w:t>u</w:t>
      </w:r>
      <w:r>
        <w:rPr>
          <w:spacing w:val="-1"/>
        </w:rPr>
        <w:t>r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nt as </w:t>
      </w:r>
      <w:r>
        <w:rPr>
          <w:spacing w:val="1"/>
        </w:rPr>
        <w:t>o</w:t>
      </w:r>
      <w:r>
        <w:t xml:space="preserve">f </w:t>
      </w:r>
      <w:r>
        <w:rPr>
          <w:spacing w:val="-2"/>
        </w:rPr>
        <w:t>f</w:t>
      </w:r>
      <w:r>
        <w:rPr>
          <w:spacing w:val="-1"/>
        </w:rPr>
        <w:t>a</w:t>
      </w:r>
      <w:r>
        <w:t>ll 2015.</w:t>
      </w:r>
      <w:r>
        <w:tab/>
      </w:r>
      <w:r w:rsidR="00BA4BB9">
        <w:t>19</w:t>
      </w:r>
    </w:p>
    <w:p w14:paraId="274EC7C2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14521E25" w14:textId="410F26F7" w:rsidR="00103B27" w:rsidRDefault="00655420">
      <w:pPr>
        <w:pStyle w:val="BodyText"/>
        <w:tabs>
          <w:tab w:val="left" w:leader="dot" w:pos="9212"/>
        </w:tabs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 xml:space="preserve">8. </w:t>
      </w:r>
      <w:r>
        <w:rPr>
          <w:spacing w:val="2"/>
        </w:rPr>
        <w:t>J</w:t>
      </w:r>
      <w:r>
        <w:t>uv</w:t>
      </w:r>
      <w:r>
        <w:rPr>
          <w:spacing w:val="-1"/>
        </w:rPr>
        <w:t>e</w:t>
      </w:r>
      <w:r>
        <w:t>nile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l, </w:t>
      </w:r>
      <w:r>
        <w:rPr>
          <w:spacing w:val="1"/>
        </w:rPr>
        <w:t>S</w:t>
      </w:r>
      <w:r w:rsidR="00050646">
        <w:t>ierra</w:t>
      </w:r>
      <w:r>
        <w:t xml:space="preserve"> N</w:t>
      </w:r>
      <w:r>
        <w:rPr>
          <w:spacing w:val="-2"/>
        </w:rPr>
        <w:t>a</w:t>
      </w:r>
      <w:r>
        <w:rPr>
          <w:spacing w:val="2"/>
        </w:rPr>
        <w:t>t</w:t>
      </w:r>
      <w:r>
        <w:t xml:space="preserve">ional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 w:rsidR="00050646">
        <w:t>st (C. Stermer</w:t>
      </w:r>
      <w:r>
        <w:t>)</w:t>
      </w:r>
      <w:r>
        <w:tab/>
      </w:r>
      <w:r w:rsidR="00BA4BB9">
        <w:t>21</w:t>
      </w:r>
    </w:p>
    <w:p w14:paraId="2D5B1B8D" w14:textId="01B320B3" w:rsidR="00103B27" w:rsidRDefault="00655420">
      <w:pPr>
        <w:pStyle w:val="BodyText"/>
        <w:tabs>
          <w:tab w:val="left" w:leader="dot" w:pos="9212"/>
        </w:tabs>
        <w:spacing w:before="98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 xml:space="preserve">9.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Ow</w:t>
      </w:r>
      <w:r>
        <w:t>l in a</w:t>
      </w:r>
      <w:r>
        <w:rPr>
          <w:spacing w:val="-1"/>
        </w:rPr>
        <w:t xml:space="preserve"> </w:t>
      </w:r>
      <w:r>
        <w:t>winter</w:t>
      </w:r>
      <w:r>
        <w:rPr>
          <w:spacing w:val="-2"/>
        </w:rPr>
        <w:t xml:space="preserve"> </w:t>
      </w:r>
      <w:r>
        <w:t>storm, Yos</w:t>
      </w:r>
      <w:r>
        <w:rPr>
          <w:spacing w:val="1"/>
        </w:rPr>
        <w:t>e</w:t>
      </w:r>
      <w:r>
        <w:t xml:space="preserve">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</w:t>
      </w:r>
      <w:r>
        <w:rPr>
          <w:spacing w:val="2"/>
        </w:rPr>
        <w:t xml:space="preserve"> </w:t>
      </w:r>
      <w:r>
        <w:t>(R. B</w:t>
      </w:r>
      <w:r>
        <w:rPr>
          <w:spacing w:val="-5"/>
        </w:rPr>
        <w:t>y</w:t>
      </w:r>
      <w:r>
        <w:rPr>
          <w:spacing w:val="1"/>
        </w:rPr>
        <w:t>r</w:t>
      </w:r>
      <w:r>
        <w:rPr>
          <w:spacing w:val="2"/>
        </w:rPr>
        <w:t>n</w:t>
      </w:r>
      <w:r>
        <w:rPr>
          <w:spacing w:val="-1"/>
        </w:rPr>
        <w:t>e</w:t>
      </w:r>
      <w:r>
        <w:t>s).</w:t>
      </w:r>
      <w:r>
        <w:tab/>
      </w:r>
      <w:r w:rsidR="00BA4BB9">
        <w:t>23</w:t>
      </w:r>
    </w:p>
    <w:p w14:paraId="1B3CCD36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0699540E" w14:textId="4B2DEE54" w:rsidR="00103B27" w:rsidRDefault="002615E2">
      <w:pPr>
        <w:pStyle w:val="BodyText"/>
        <w:tabs>
          <w:tab w:val="left" w:leader="dot" w:pos="9212"/>
        </w:tabs>
      </w:pPr>
      <w:hyperlink w:anchor="_bookmark27" w:history="1">
        <w:r w:rsidR="00655420">
          <w:rPr>
            <w:spacing w:val="-2"/>
          </w:rPr>
          <w:t>F</w:t>
        </w:r>
        <w:r w:rsidR="00655420">
          <w:t>i</w:t>
        </w:r>
        <w:r w:rsidR="00655420">
          <w:rPr>
            <w:spacing w:val="-2"/>
          </w:rPr>
          <w:t>g</w:t>
        </w:r>
        <w:r w:rsidR="00655420">
          <w:rPr>
            <w:spacing w:val="2"/>
          </w:rPr>
          <w:t>u</w:t>
        </w:r>
        <w:r w:rsidR="00655420">
          <w:t>re</w:t>
        </w:r>
        <w:r w:rsidR="00655420">
          <w:rPr>
            <w:spacing w:val="-2"/>
          </w:rPr>
          <w:t xml:space="preserve"> </w:t>
        </w:r>
        <w:r w:rsidR="00655420">
          <w:t>10. Yo</w:t>
        </w:r>
        <w:r w:rsidR="00655420">
          <w:rPr>
            <w:spacing w:val="1"/>
          </w:rPr>
          <w:t>s</w:t>
        </w:r>
        <w:r w:rsidR="00655420">
          <w:rPr>
            <w:spacing w:val="-1"/>
          </w:rPr>
          <w:t>e</w:t>
        </w:r>
        <w:r w:rsidR="00655420">
          <w:t xml:space="preserve">mite </w:t>
        </w:r>
        <w:r w:rsidR="00655420">
          <w:rPr>
            <w:spacing w:val="-1"/>
          </w:rPr>
          <w:t>Na</w:t>
        </w:r>
        <w:r w:rsidR="00655420">
          <w:t>t</w:t>
        </w:r>
        <w:r w:rsidR="00655420">
          <w:rPr>
            <w:spacing w:val="3"/>
          </w:rPr>
          <w:t>i</w:t>
        </w:r>
        <w:r w:rsidR="00655420">
          <w:t>on</w:t>
        </w:r>
        <w:r w:rsidR="00655420">
          <w:rPr>
            <w:spacing w:val="-1"/>
          </w:rPr>
          <w:t>a</w:t>
        </w:r>
        <w:r w:rsidR="00655420">
          <w:t xml:space="preserve">l </w:t>
        </w:r>
        <w:r w:rsidR="00655420">
          <w:rPr>
            <w:spacing w:val="1"/>
          </w:rPr>
          <w:t>P</w:t>
        </w:r>
        <w:r w:rsidR="00655420">
          <w:rPr>
            <w:spacing w:val="-1"/>
          </w:rPr>
          <w:t>a</w:t>
        </w:r>
        <w:r w:rsidR="00655420">
          <w:t>rk, 2</w:t>
        </w:r>
        <w:r w:rsidR="009467AF">
          <w:t>,</w:t>
        </w:r>
        <w:r w:rsidR="00655420">
          <w:rPr>
            <w:spacing w:val="-1"/>
          </w:rPr>
          <w:t>2</w:t>
        </w:r>
        <w:r w:rsidR="00655420">
          <w:t>20 m (H.</w:t>
        </w:r>
        <w:r w:rsidR="00655420">
          <w:rPr>
            <w:spacing w:val="1"/>
          </w:rPr>
          <w:t xml:space="preserve"> </w:t>
        </w:r>
        <w:r w:rsidR="00655420">
          <w:t>Lo</w:t>
        </w:r>
        <w:r w:rsidR="00655420">
          <w:rPr>
            <w:spacing w:val="-1"/>
          </w:rPr>
          <w:t>f</w:t>
        </w:r>
        <w:r w:rsidR="00655420">
          <w:t>fl</w:t>
        </w:r>
        <w:r w:rsidR="00655420">
          <w:rPr>
            <w:spacing w:val="-2"/>
          </w:rPr>
          <w:t>a</w:t>
        </w:r>
        <w:r w:rsidR="00655420">
          <w:t>nd).</w:t>
        </w:r>
        <w:r w:rsidR="00655420">
          <w:tab/>
        </w:r>
        <w:r w:rsidR="00BA4BB9">
          <w:t>24</w:t>
        </w:r>
      </w:hyperlink>
    </w:p>
    <w:p w14:paraId="433A62D8" w14:textId="3E394626" w:rsidR="00103B27" w:rsidRDefault="002615E2">
      <w:pPr>
        <w:pStyle w:val="BodyText"/>
        <w:tabs>
          <w:tab w:val="left" w:leader="dot" w:pos="9212"/>
        </w:tabs>
        <w:spacing w:before="98"/>
      </w:pPr>
      <w:hyperlink w:anchor="_bookmark28" w:history="1">
        <w:r w:rsidR="00655420">
          <w:rPr>
            <w:spacing w:val="-2"/>
          </w:rPr>
          <w:t>F</w:t>
        </w:r>
        <w:r w:rsidR="00655420">
          <w:t>i</w:t>
        </w:r>
        <w:r w:rsidR="00655420">
          <w:rPr>
            <w:spacing w:val="-2"/>
          </w:rPr>
          <w:t>g</w:t>
        </w:r>
        <w:r w:rsidR="00655420">
          <w:rPr>
            <w:spacing w:val="2"/>
          </w:rPr>
          <w:t>u</w:t>
        </w:r>
        <w:r w:rsidR="00655420">
          <w:t>re</w:t>
        </w:r>
        <w:r w:rsidR="00655420">
          <w:rPr>
            <w:spacing w:val="-2"/>
          </w:rPr>
          <w:t xml:space="preserve"> </w:t>
        </w:r>
        <w:r w:rsidR="00655420">
          <w:t>11. Yo</w:t>
        </w:r>
        <w:r w:rsidR="00655420">
          <w:rPr>
            <w:spacing w:val="1"/>
          </w:rPr>
          <w:t>s</w:t>
        </w:r>
        <w:r w:rsidR="00655420">
          <w:rPr>
            <w:spacing w:val="-1"/>
          </w:rPr>
          <w:t>e</w:t>
        </w:r>
        <w:r w:rsidR="00655420">
          <w:t xml:space="preserve">mite </w:t>
        </w:r>
        <w:r w:rsidR="00655420">
          <w:rPr>
            <w:spacing w:val="-1"/>
          </w:rPr>
          <w:t>Na</w:t>
        </w:r>
        <w:r w:rsidR="00655420">
          <w:t>t</w:t>
        </w:r>
        <w:r w:rsidR="00655420">
          <w:rPr>
            <w:spacing w:val="3"/>
          </w:rPr>
          <w:t>i</w:t>
        </w:r>
        <w:r w:rsidR="00655420">
          <w:t>on</w:t>
        </w:r>
        <w:r w:rsidR="00655420">
          <w:rPr>
            <w:spacing w:val="-1"/>
          </w:rPr>
          <w:t>a</w:t>
        </w:r>
        <w:r w:rsidR="00655420">
          <w:t xml:space="preserve">l </w:t>
        </w:r>
        <w:r w:rsidR="00655420">
          <w:rPr>
            <w:spacing w:val="1"/>
          </w:rPr>
          <w:t>P</w:t>
        </w:r>
        <w:r w:rsidR="00655420">
          <w:rPr>
            <w:spacing w:val="-1"/>
          </w:rPr>
          <w:t>a</w:t>
        </w:r>
        <w:r w:rsidR="00655420">
          <w:t>rk, 2</w:t>
        </w:r>
        <w:r w:rsidR="009467AF">
          <w:t>,</w:t>
        </w:r>
        <w:r w:rsidR="00655420">
          <w:rPr>
            <w:spacing w:val="-1"/>
          </w:rPr>
          <w:t>0</w:t>
        </w:r>
        <w:r w:rsidR="00655420">
          <w:t xml:space="preserve">70 m (K. </w:t>
        </w:r>
        <w:proofErr w:type="spellStart"/>
        <w:r w:rsidR="00655420">
          <w:t>Stroh</w:t>
        </w:r>
        <w:r w:rsidR="00655420">
          <w:rPr>
            <w:spacing w:val="1"/>
          </w:rPr>
          <w:t>m</w:t>
        </w:r>
        <w:proofErr w:type="spellEnd"/>
        <w:r w:rsidR="00655420">
          <w:rPr>
            <w:spacing w:val="-1"/>
          </w:rPr>
          <w:t>).</w:t>
        </w:r>
        <w:r w:rsidR="00655420">
          <w:rPr>
            <w:spacing w:val="-1"/>
          </w:rPr>
          <w:tab/>
        </w:r>
        <w:r w:rsidR="00BA4BB9">
          <w:t>24</w:t>
        </w:r>
      </w:hyperlink>
    </w:p>
    <w:p w14:paraId="31EED66E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32A50B42" w14:textId="10971031" w:rsidR="00103B27" w:rsidRDefault="002615E2">
      <w:pPr>
        <w:pStyle w:val="BodyText"/>
        <w:tabs>
          <w:tab w:val="left" w:leader="dot" w:pos="9212"/>
        </w:tabs>
      </w:pPr>
      <w:hyperlink w:anchor="_bookmark29" w:history="1">
        <w:r w:rsidR="00655420">
          <w:rPr>
            <w:spacing w:val="-2"/>
          </w:rPr>
          <w:t>F</w:t>
        </w:r>
        <w:r w:rsidR="00655420">
          <w:t>i</w:t>
        </w:r>
        <w:r w:rsidR="00655420">
          <w:rPr>
            <w:spacing w:val="-2"/>
          </w:rPr>
          <w:t>g</w:t>
        </w:r>
        <w:r w:rsidR="00655420">
          <w:rPr>
            <w:spacing w:val="2"/>
          </w:rPr>
          <w:t>u</w:t>
        </w:r>
        <w:r w:rsidR="00655420">
          <w:t>re</w:t>
        </w:r>
        <w:r w:rsidR="00655420">
          <w:rPr>
            <w:spacing w:val="-2"/>
          </w:rPr>
          <w:t xml:space="preserve"> </w:t>
        </w:r>
        <w:r w:rsidR="00655420">
          <w:t>12. Southe</w:t>
        </w:r>
        <w:r w:rsidR="00655420">
          <w:rPr>
            <w:spacing w:val="-2"/>
          </w:rPr>
          <w:t>r</w:t>
        </w:r>
        <w:r w:rsidR="00655420">
          <w:t>n Cali</w:t>
        </w:r>
        <w:r w:rsidR="00655420">
          <w:rPr>
            <w:spacing w:val="1"/>
          </w:rPr>
          <w:t>f</w:t>
        </w:r>
        <w:r w:rsidR="00655420">
          <w:t>o</w:t>
        </w:r>
        <w:r w:rsidR="00655420">
          <w:rPr>
            <w:spacing w:val="-1"/>
          </w:rPr>
          <w:t>r</w:t>
        </w:r>
        <w:r w:rsidR="00655420">
          <w:t xml:space="preserve">nia </w:t>
        </w:r>
        <w:r w:rsidR="00655420">
          <w:rPr>
            <w:spacing w:val="-1"/>
          </w:rPr>
          <w:t>E</w:t>
        </w:r>
        <w:r w:rsidR="00655420">
          <w:t xml:space="preserve">dison, </w:t>
        </w:r>
        <w:r w:rsidR="00655420">
          <w:rPr>
            <w:spacing w:val="-2"/>
          </w:rPr>
          <w:t>F</w:t>
        </w:r>
        <w:r w:rsidR="00655420">
          <w:rPr>
            <w:spacing w:val="1"/>
          </w:rPr>
          <w:t>r</w:t>
        </w:r>
        <w:r w:rsidR="00655420">
          <w:rPr>
            <w:spacing w:val="-1"/>
          </w:rPr>
          <w:t>e</w:t>
        </w:r>
        <w:r w:rsidR="00655420">
          <w:t>sno Coun</w:t>
        </w:r>
        <w:r w:rsidR="00655420">
          <w:rPr>
            <w:spacing w:val="2"/>
          </w:rPr>
          <w:t>t</w:t>
        </w:r>
        <w:r w:rsidR="00655420">
          <w:rPr>
            <w:spacing w:val="-5"/>
          </w:rPr>
          <w:t>y</w:t>
        </w:r>
        <w:r w:rsidR="00655420">
          <w:t>, 1</w:t>
        </w:r>
        <w:r w:rsidR="009467AF">
          <w:t>,</w:t>
        </w:r>
        <w:r w:rsidR="00655420">
          <w:t>670 m (</w:t>
        </w:r>
        <w:r w:rsidR="00655420">
          <w:rPr>
            <w:spacing w:val="-1"/>
          </w:rPr>
          <w:t>K</w:t>
        </w:r>
        <w:r w:rsidR="00655420">
          <w:t xml:space="preserve">. </w:t>
        </w:r>
        <w:proofErr w:type="spellStart"/>
        <w:r w:rsidR="00655420">
          <w:t>Strohm</w:t>
        </w:r>
        <w:proofErr w:type="spellEnd"/>
        <w:r w:rsidR="00655420">
          <w:t>).</w:t>
        </w:r>
        <w:r w:rsidR="00655420">
          <w:tab/>
        </w:r>
        <w:r w:rsidR="00BA4BB9">
          <w:t>24</w:t>
        </w:r>
      </w:hyperlink>
    </w:p>
    <w:p w14:paraId="00ADBFE4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24A74A4C" w14:textId="6A69CD92" w:rsidR="00103B27" w:rsidRDefault="00655420">
      <w:pPr>
        <w:pStyle w:val="BodyText"/>
        <w:tabs>
          <w:tab w:val="left" w:leader="dot" w:pos="9212"/>
        </w:tabs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13. Stanisl</w:t>
      </w:r>
      <w:r>
        <w:rPr>
          <w:spacing w:val="-1"/>
        </w:rPr>
        <w:t>a</w:t>
      </w:r>
      <w:r>
        <w:t>us N</w:t>
      </w:r>
      <w:r>
        <w:rPr>
          <w:spacing w:val="-2"/>
        </w:rPr>
        <w:t>a</w:t>
      </w:r>
      <w:r>
        <w:rPr>
          <w:spacing w:val="2"/>
        </w:rPr>
        <w:t>t</w:t>
      </w:r>
      <w:r>
        <w:t xml:space="preserve">ional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st, 1</w:t>
      </w:r>
      <w:r w:rsidR="009467AF">
        <w:t>,</w:t>
      </w:r>
      <w:r>
        <w:t>370 m (H.</w:t>
      </w:r>
      <w:r>
        <w:rPr>
          <w:spacing w:val="1"/>
        </w:rPr>
        <w:t xml:space="preserve"> </w:t>
      </w:r>
      <w:r>
        <w:rPr>
          <w:spacing w:val="-3"/>
        </w:rPr>
        <w:t>L</w:t>
      </w:r>
      <w:r>
        <w:t>o</w:t>
      </w:r>
      <w:r>
        <w:rPr>
          <w:spacing w:val="1"/>
        </w:rPr>
        <w:t>f</w:t>
      </w:r>
      <w:r>
        <w:t>fl</w:t>
      </w:r>
      <w:r>
        <w:rPr>
          <w:spacing w:val="-2"/>
        </w:rPr>
        <w:t>a</w:t>
      </w:r>
      <w:r>
        <w:t>nd).</w:t>
      </w:r>
      <w:r>
        <w:tab/>
      </w:r>
      <w:r w:rsidR="00BA4BB9">
        <w:t>24</w:t>
      </w:r>
    </w:p>
    <w:p w14:paraId="40DA0F7D" w14:textId="406D6FE0" w:rsidR="00103B27" w:rsidRDefault="002615E2">
      <w:pPr>
        <w:pStyle w:val="BodyText"/>
        <w:tabs>
          <w:tab w:val="left" w:leader="dot" w:pos="9212"/>
        </w:tabs>
        <w:spacing w:before="98"/>
      </w:pPr>
      <w:hyperlink w:anchor="_bookmark30" w:history="1">
        <w:r w:rsidR="00655420">
          <w:rPr>
            <w:spacing w:val="-2"/>
          </w:rPr>
          <w:t>F</w:t>
        </w:r>
        <w:r w:rsidR="00655420">
          <w:t>i</w:t>
        </w:r>
        <w:r w:rsidR="00655420">
          <w:rPr>
            <w:spacing w:val="-2"/>
          </w:rPr>
          <w:t>g</w:t>
        </w:r>
        <w:r w:rsidR="00655420">
          <w:rPr>
            <w:spacing w:val="2"/>
          </w:rPr>
          <w:t>u</w:t>
        </w:r>
        <w:r w:rsidR="00655420">
          <w:t>re</w:t>
        </w:r>
        <w:r w:rsidR="00655420">
          <w:rPr>
            <w:spacing w:val="-2"/>
          </w:rPr>
          <w:t xml:space="preserve"> </w:t>
        </w:r>
        <w:r w:rsidR="00655420">
          <w:t>14. Eldo</w:t>
        </w:r>
        <w:r w:rsidR="00655420">
          <w:rPr>
            <w:spacing w:val="1"/>
          </w:rPr>
          <w:t>r</w:t>
        </w:r>
        <w:r w:rsidR="00655420">
          <w:rPr>
            <w:spacing w:val="-1"/>
          </w:rPr>
          <w:t>a</w:t>
        </w:r>
        <w:r w:rsidR="00655420">
          <w:t>do N</w:t>
        </w:r>
        <w:r w:rsidR="00655420">
          <w:rPr>
            <w:spacing w:val="-2"/>
          </w:rPr>
          <w:t>a</w:t>
        </w:r>
        <w:r w:rsidR="00655420">
          <w:t>t</w:t>
        </w:r>
        <w:r w:rsidR="00655420">
          <w:rPr>
            <w:spacing w:val="3"/>
          </w:rPr>
          <w:t>i</w:t>
        </w:r>
        <w:r w:rsidR="00655420">
          <w:t>on</w:t>
        </w:r>
        <w:r w:rsidR="00655420">
          <w:rPr>
            <w:spacing w:val="-1"/>
          </w:rPr>
          <w:t>a</w:t>
        </w:r>
        <w:r w:rsidR="00655420">
          <w:t>l</w:t>
        </w:r>
        <w:r w:rsidR="00655420">
          <w:rPr>
            <w:spacing w:val="1"/>
          </w:rPr>
          <w:t xml:space="preserve"> </w:t>
        </w:r>
        <w:r w:rsidR="00655420">
          <w:rPr>
            <w:spacing w:val="-2"/>
          </w:rPr>
          <w:t>F</w:t>
        </w:r>
        <w:r w:rsidR="00655420">
          <w:t>o</w:t>
        </w:r>
        <w:r w:rsidR="00655420">
          <w:rPr>
            <w:spacing w:val="-1"/>
          </w:rPr>
          <w:t>re</w:t>
        </w:r>
        <w:r w:rsidR="00655420">
          <w:t>st, 1</w:t>
        </w:r>
        <w:r w:rsidR="009467AF">
          <w:t>,</w:t>
        </w:r>
        <w:r w:rsidR="00655420">
          <w:t xml:space="preserve">250 m </w:t>
        </w:r>
        <w:r w:rsidR="00655420">
          <w:rPr>
            <w:spacing w:val="1"/>
          </w:rPr>
          <w:t>(</w:t>
        </w:r>
        <w:r w:rsidR="00655420">
          <w:t>K.</w:t>
        </w:r>
        <w:r w:rsidR="00655420">
          <w:rPr>
            <w:spacing w:val="1"/>
          </w:rPr>
          <w:t xml:space="preserve"> </w:t>
        </w:r>
        <w:proofErr w:type="spellStart"/>
        <w:r w:rsidR="00655420">
          <w:t>Strohm</w:t>
        </w:r>
        <w:proofErr w:type="spellEnd"/>
        <w:r w:rsidR="00655420">
          <w:t>).</w:t>
        </w:r>
        <w:r w:rsidR="00655420">
          <w:tab/>
        </w:r>
        <w:r w:rsidR="00BA4BB9">
          <w:t>25</w:t>
        </w:r>
      </w:hyperlink>
    </w:p>
    <w:p w14:paraId="08911780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413F46A4" w14:textId="12EC3C0D" w:rsidR="00103B27" w:rsidRDefault="002615E2">
      <w:pPr>
        <w:pStyle w:val="BodyText"/>
        <w:tabs>
          <w:tab w:val="left" w:leader="dot" w:pos="9212"/>
        </w:tabs>
      </w:pPr>
      <w:hyperlink w:anchor="_bookmark31" w:history="1">
        <w:r w:rsidR="00655420">
          <w:rPr>
            <w:spacing w:val="-2"/>
          </w:rPr>
          <w:t>F</w:t>
        </w:r>
        <w:r w:rsidR="00655420">
          <w:t>i</w:t>
        </w:r>
        <w:r w:rsidR="00655420">
          <w:rPr>
            <w:spacing w:val="-2"/>
          </w:rPr>
          <w:t>g</w:t>
        </w:r>
        <w:r w:rsidR="00655420">
          <w:rPr>
            <w:spacing w:val="2"/>
          </w:rPr>
          <w:t>u</w:t>
        </w:r>
        <w:r w:rsidR="00655420">
          <w:t>re</w:t>
        </w:r>
        <w:r w:rsidR="00655420">
          <w:rPr>
            <w:spacing w:val="-2"/>
          </w:rPr>
          <w:t xml:space="preserve"> </w:t>
        </w:r>
        <w:r w:rsidR="00655420">
          <w:t>15. Sierra</w:t>
        </w:r>
        <w:r w:rsidR="00655420">
          <w:rPr>
            <w:spacing w:val="-2"/>
          </w:rPr>
          <w:t xml:space="preserve"> </w:t>
        </w:r>
        <w:r w:rsidR="00655420">
          <w:t>P</w:t>
        </w:r>
        <w:r w:rsidR="00655420">
          <w:rPr>
            <w:spacing w:val="-1"/>
          </w:rPr>
          <w:t>ac</w:t>
        </w:r>
        <w:r w:rsidR="00655420">
          <w:t>if</w:t>
        </w:r>
        <w:r w:rsidR="00655420">
          <w:rPr>
            <w:spacing w:val="2"/>
          </w:rPr>
          <w:t>i</w:t>
        </w:r>
        <w:r w:rsidR="00655420">
          <w:t>c</w:t>
        </w:r>
        <w:r w:rsidR="00655420">
          <w:rPr>
            <w:spacing w:val="1"/>
          </w:rPr>
          <w:t xml:space="preserve"> </w:t>
        </w:r>
        <w:r w:rsidR="00655420">
          <w:rPr>
            <w:spacing w:val="-4"/>
          </w:rPr>
          <w:t>I</w:t>
        </w:r>
        <w:r w:rsidR="00655420">
          <w:t>ndustri</w:t>
        </w:r>
        <w:r w:rsidR="00655420">
          <w:rPr>
            <w:spacing w:val="-2"/>
          </w:rPr>
          <w:t>e</w:t>
        </w:r>
        <w:r w:rsidR="00655420">
          <w:t>s,</w:t>
        </w:r>
        <w:r w:rsidR="00655420">
          <w:rPr>
            <w:spacing w:val="2"/>
          </w:rPr>
          <w:t xml:space="preserve"> </w:t>
        </w:r>
        <w:r w:rsidR="00655420">
          <w:t>El Do</w:t>
        </w:r>
        <w:r w:rsidR="00655420">
          <w:rPr>
            <w:spacing w:val="-1"/>
          </w:rPr>
          <w:t>ra</w:t>
        </w:r>
        <w:r w:rsidR="00655420">
          <w:t>do C</w:t>
        </w:r>
        <w:r w:rsidR="00655420">
          <w:rPr>
            <w:spacing w:val="2"/>
          </w:rPr>
          <w:t>o</w:t>
        </w:r>
        <w:r w:rsidR="00655420">
          <w:t>un</w:t>
        </w:r>
        <w:r w:rsidR="00655420">
          <w:rPr>
            <w:spacing w:val="2"/>
          </w:rPr>
          <w:t>t</w:t>
        </w:r>
        <w:r w:rsidR="00655420">
          <w:rPr>
            <w:spacing w:val="-5"/>
          </w:rPr>
          <w:t>y</w:t>
        </w:r>
        <w:r w:rsidR="00655420">
          <w:t>, 670 m. (H.</w:t>
        </w:r>
        <w:r w:rsidR="00655420">
          <w:rPr>
            <w:spacing w:val="1"/>
          </w:rPr>
          <w:t xml:space="preserve"> </w:t>
        </w:r>
        <w:r w:rsidR="00655420">
          <w:rPr>
            <w:spacing w:val="-3"/>
          </w:rPr>
          <w:t>L</w:t>
        </w:r>
        <w:r w:rsidR="00655420">
          <w:rPr>
            <w:spacing w:val="2"/>
          </w:rPr>
          <w:t>o</w:t>
        </w:r>
        <w:r w:rsidR="00655420">
          <w:t>f</w:t>
        </w:r>
        <w:r w:rsidR="00655420">
          <w:rPr>
            <w:spacing w:val="-2"/>
          </w:rPr>
          <w:t>f</w:t>
        </w:r>
        <w:r w:rsidR="00655420">
          <w:t>la</w:t>
        </w:r>
        <w:r w:rsidR="00655420">
          <w:rPr>
            <w:spacing w:val="1"/>
          </w:rPr>
          <w:t>n</w:t>
        </w:r>
        <w:r w:rsidR="00655420">
          <w:t>d)</w:t>
        </w:r>
        <w:r w:rsidR="00655420">
          <w:tab/>
        </w:r>
        <w:r w:rsidR="00BA4BB9">
          <w:t>25</w:t>
        </w:r>
      </w:hyperlink>
    </w:p>
    <w:p w14:paraId="3385E3CF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32815B0F" w14:textId="2233F2D3" w:rsidR="00103B27" w:rsidRDefault="002615E2">
      <w:pPr>
        <w:pStyle w:val="BodyText"/>
        <w:tabs>
          <w:tab w:val="left" w:leader="dot" w:pos="9212"/>
        </w:tabs>
        <w:ind w:right="107"/>
      </w:pPr>
      <w:hyperlink w:anchor="_bookmark33" w:history="1">
        <w:r w:rsidR="00655420">
          <w:rPr>
            <w:spacing w:val="-2"/>
          </w:rPr>
          <w:t>F</w:t>
        </w:r>
        <w:r w:rsidR="00655420">
          <w:t>i</w:t>
        </w:r>
        <w:r w:rsidR="00655420">
          <w:rPr>
            <w:spacing w:val="-2"/>
          </w:rPr>
          <w:t>g</w:t>
        </w:r>
        <w:r w:rsidR="00655420">
          <w:rPr>
            <w:spacing w:val="2"/>
          </w:rPr>
          <w:t>u</w:t>
        </w:r>
        <w:r w:rsidR="00655420">
          <w:t>re</w:t>
        </w:r>
        <w:r w:rsidR="00655420">
          <w:rPr>
            <w:spacing w:val="-2"/>
          </w:rPr>
          <w:t xml:space="preserve"> </w:t>
        </w:r>
        <w:r w:rsidR="00655420">
          <w:t>16. E</w:t>
        </w:r>
        <w:r w:rsidR="00655420">
          <w:rPr>
            <w:spacing w:val="1"/>
          </w:rPr>
          <w:t>x</w:t>
        </w:r>
        <w:r w:rsidR="00655420">
          <w:rPr>
            <w:spacing w:val="-1"/>
          </w:rPr>
          <w:t>a</w:t>
        </w:r>
        <w:r w:rsidR="00655420">
          <w:t>mples of</w:t>
        </w:r>
        <w:r w:rsidR="00655420">
          <w:rPr>
            <w:spacing w:val="1"/>
          </w:rPr>
          <w:t xml:space="preserve"> </w:t>
        </w:r>
        <w:r w:rsidR="00655420">
          <w:t>G</w:t>
        </w:r>
        <w:r w:rsidR="00655420">
          <w:rPr>
            <w:spacing w:val="-2"/>
          </w:rPr>
          <w:t>r</w:t>
        </w:r>
        <w:r w:rsidR="00655420">
          <w:rPr>
            <w:spacing w:val="-1"/>
          </w:rPr>
          <w:t>ea</w:t>
        </w:r>
        <w:r w:rsidR="00655420">
          <w:t xml:space="preserve">t </w:t>
        </w:r>
        <w:r w:rsidR="00655420">
          <w:rPr>
            <w:spacing w:val="2"/>
          </w:rPr>
          <w:t>G</w:t>
        </w:r>
        <w:r w:rsidR="00655420">
          <w:t>r</w:t>
        </w:r>
        <w:r w:rsidR="00655420">
          <w:rPr>
            <w:spacing w:val="2"/>
          </w:rPr>
          <w:t>a</w:t>
        </w:r>
        <w:r w:rsidR="00655420">
          <w:t>y</w:t>
        </w:r>
        <w:r w:rsidR="00655420">
          <w:rPr>
            <w:spacing w:val="-5"/>
          </w:rPr>
          <w:t xml:space="preserve"> </w:t>
        </w:r>
        <w:r w:rsidR="00655420">
          <w:t>O</w:t>
        </w:r>
        <w:r w:rsidR="00655420">
          <w:rPr>
            <w:spacing w:val="-1"/>
          </w:rPr>
          <w:t>w</w:t>
        </w:r>
        <w:r w:rsidR="00655420">
          <w:t xml:space="preserve">l </w:t>
        </w:r>
        <w:r w:rsidR="00655420">
          <w:rPr>
            <w:spacing w:val="2"/>
          </w:rPr>
          <w:t>n</w:t>
        </w:r>
        <w:r w:rsidR="00655420">
          <w:rPr>
            <w:spacing w:val="-1"/>
          </w:rPr>
          <w:t>e</w:t>
        </w:r>
        <w:r w:rsidR="00655420">
          <w:t>sts used</w:t>
        </w:r>
        <w:r w:rsidR="00655420">
          <w:rPr>
            <w:spacing w:val="-1"/>
          </w:rPr>
          <w:t xml:space="preserve"> </w:t>
        </w:r>
        <w:r w:rsidR="00655420">
          <w:t>in the</w:t>
        </w:r>
        <w:r w:rsidR="00655420">
          <w:rPr>
            <w:spacing w:val="-1"/>
          </w:rPr>
          <w:t xml:space="preserve"> </w:t>
        </w:r>
        <w:r w:rsidR="00655420">
          <w:t>Sie</w:t>
        </w:r>
        <w:r w:rsidR="00655420">
          <w:rPr>
            <w:spacing w:val="-2"/>
          </w:rPr>
          <w:t>r</w:t>
        </w:r>
        <w:r w:rsidR="00655420">
          <w:t>ra</w:t>
        </w:r>
        <w:r w:rsidR="00655420">
          <w:rPr>
            <w:spacing w:val="-2"/>
          </w:rPr>
          <w:t xml:space="preserve"> </w:t>
        </w:r>
        <w:r w:rsidR="00655420">
          <w:rPr>
            <w:spacing w:val="1"/>
          </w:rPr>
          <w:t>N</w:t>
        </w:r>
        <w:r w:rsidR="00655420">
          <w:rPr>
            <w:spacing w:val="-1"/>
          </w:rPr>
          <w:t>e</w:t>
        </w:r>
        <w:r w:rsidR="00655420">
          <w:t>v</w:t>
        </w:r>
        <w:r w:rsidR="00655420">
          <w:rPr>
            <w:spacing w:val="-1"/>
          </w:rPr>
          <w:t>a</w:t>
        </w:r>
        <w:r w:rsidR="00655420">
          <w:rPr>
            <w:spacing w:val="2"/>
          </w:rPr>
          <w:t>d</w:t>
        </w:r>
        <w:r w:rsidR="00655420">
          <w:rPr>
            <w:spacing w:val="-1"/>
          </w:rPr>
          <w:t>a</w:t>
        </w:r>
        <w:r w:rsidR="00655420">
          <w:t>,</w:t>
        </w:r>
        <w:r w:rsidR="00655420">
          <w:rPr>
            <w:spacing w:val="2"/>
          </w:rPr>
          <w:t xml:space="preserve"> </w:t>
        </w:r>
        <w:r w:rsidR="00655420">
          <w:t>C</w:t>
        </w:r>
        <w:r w:rsidR="00655420">
          <w:rPr>
            <w:spacing w:val="-1"/>
          </w:rPr>
          <w:t>a</w:t>
        </w:r>
        <w:r w:rsidR="00655420">
          <w:t>lifo</w:t>
        </w:r>
        <w:r w:rsidR="00655420">
          <w:rPr>
            <w:spacing w:val="-2"/>
          </w:rPr>
          <w:t>r</w:t>
        </w:r>
        <w:r w:rsidR="00655420">
          <w:t>nia.</w:t>
        </w:r>
        <w:r w:rsidR="00655420">
          <w:rPr>
            <w:spacing w:val="5"/>
          </w:rPr>
          <w:t xml:space="preserve"> </w:t>
        </w:r>
        <w:r w:rsidR="00655420">
          <w:rPr>
            <w:spacing w:val="-4"/>
          </w:rPr>
          <w:t>I</w:t>
        </w:r>
        <w:r w:rsidR="00655420">
          <w:t>n the top</w:t>
        </w:r>
      </w:hyperlink>
      <w:r w:rsidR="00655420">
        <w:t xml:space="preserve"> </w:t>
      </w:r>
      <w:hyperlink w:anchor="_bookmark33" w:history="1">
        <w:r w:rsidR="00655420">
          <w:t>p</w:t>
        </w:r>
        <w:r w:rsidR="00655420">
          <w:rPr>
            <w:spacing w:val="-1"/>
          </w:rPr>
          <w:t>a</w:t>
        </w:r>
        <w:r w:rsidR="00655420">
          <w:t>n</w:t>
        </w:r>
        <w:r w:rsidR="00655420">
          <w:rPr>
            <w:spacing w:val="-1"/>
          </w:rPr>
          <w:t>e</w:t>
        </w:r>
        <w:r w:rsidR="00655420">
          <w:t>l, f</w:t>
        </w:r>
        <w:r w:rsidR="00655420">
          <w:rPr>
            <w:spacing w:val="-1"/>
          </w:rPr>
          <w:t>r</w:t>
        </w:r>
        <w:r w:rsidR="00655420">
          <w:t>om l</w:t>
        </w:r>
        <w:r w:rsidR="00655420">
          <w:rPr>
            <w:spacing w:val="-1"/>
          </w:rPr>
          <w:t>e</w:t>
        </w:r>
        <w:r w:rsidR="00655420">
          <w:t>ft to r</w:t>
        </w:r>
        <w:r w:rsidR="00655420">
          <w:rPr>
            <w:spacing w:val="2"/>
          </w:rPr>
          <w:t>i</w:t>
        </w:r>
        <w:r w:rsidR="00655420">
          <w:rPr>
            <w:spacing w:val="-3"/>
          </w:rPr>
          <w:t>g</w:t>
        </w:r>
        <w:r w:rsidR="00655420">
          <w:t>ht,</w:t>
        </w:r>
        <w:r w:rsidR="00655420">
          <w:rPr>
            <w:spacing w:val="2"/>
          </w:rPr>
          <w:t xml:space="preserve"> </w:t>
        </w:r>
        <w:r w:rsidR="00655420">
          <w:rPr>
            <w:spacing w:val="-1"/>
          </w:rPr>
          <w:t>a</w:t>
        </w:r>
        <w:r w:rsidR="00655420">
          <w:t>re</w:t>
        </w:r>
        <w:r w:rsidR="00655420">
          <w:rPr>
            <w:spacing w:val="-2"/>
          </w:rPr>
          <w:t xml:space="preserve"> </w:t>
        </w:r>
        <w:r w:rsidR="00655420">
          <w:t>n</w:t>
        </w:r>
        <w:r w:rsidR="00655420">
          <w:rPr>
            <w:spacing w:val="-1"/>
          </w:rPr>
          <w:t>e</w:t>
        </w:r>
        <w:r w:rsidR="00655420">
          <w:t>sts in the</w:t>
        </w:r>
        <w:r w:rsidR="00655420">
          <w:rPr>
            <w:spacing w:val="-1"/>
          </w:rPr>
          <w:t xml:space="preserve"> </w:t>
        </w:r>
        <w:r w:rsidR="00655420">
          <w:t>bro</w:t>
        </w:r>
        <w:r w:rsidR="00655420">
          <w:rPr>
            <w:spacing w:val="1"/>
          </w:rPr>
          <w:t>k</w:t>
        </w:r>
        <w:r w:rsidR="00655420">
          <w:rPr>
            <w:spacing w:val="-1"/>
          </w:rPr>
          <w:t>e</w:t>
        </w:r>
        <w:r w:rsidR="00655420">
          <w:t>n t</w:t>
        </w:r>
        <w:r w:rsidR="00655420">
          <w:rPr>
            <w:spacing w:val="2"/>
          </w:rPr>
          <w:t>o</w:t>
        </w:r>
        <w:r w:rsidR="00655420">
          <w:t>p of a</w:t>
        </w:r>
        <w:r w:rsidR="00655420">
          <w:rPr>
            <w:spacing w:val="-2"/>
          </w:rPr>
          <w:t xml:space="preserve"> </w:t>
        </w:r>
        <w:r w:rsidR="00655420">
          <w:rPr>
            <w:spacing w:val="-1"/>
          </w:rPr>
          <w:t>re</w:t>
        </w:r>
        <w:r w:rsidR="00655420">
          <w:t>d</w:t>
        </w:r>
        <w:r w:rsidR="00655420">
          <w:rPr>
            <w:spacing w:val="2"/>
          </w:rPr>
          <w:t xml:space="preserve"> </w:t>
        </w:r>
        <w:r w:rsidR="00655420">
          <w:t>fir</w:t>
        </w:r>
        <w:r w:rsidR="00655420">
          <w:rPr>
            <w:spacing w:val="-1"/>
          </w:rPr>
          <w:t xml:space="preserve"> </w:t>
        </w:r>
        <w:r w:rsidR="00655420">
          <w:t>sn</w:t>
        </w:r>
        <w:r w:rsidR="00655420">
          <w:rPr>
            <w:spacing w:val="1"/>
          </w:rPr>
          <w:t>a</w:t>
        </w:r>
        <w:r w:rsidR="00655420">
          <w:rPr>
            <w:spacing w:val="-3"/>
          </w:rPr>
          <w:t>g</w:t>
        </w:r>
        <w:r w:rsidR="00655420">
          <w:t>, bro</w:t>
        </w:r>
        <w:r w:rsidR="00655420">
          <w:rPr>
            <w:spacing w:val="1"/>
          </w:rPr>
          <w:t>ke</w:t>
        </w:r>
        <w:r w:rsidR="00655420">
          <w:t>n top of a</w:t>
        </w:r>
        <w:r w:rsidR="00655420">
          <w:rPr>
            <w:spacing w:val="-2"/>
          </w:rPr>
          <w:t xml:space="preserve"> </w:t>
        </w:r>
        <w:r w:rsidR="00655420">
          <w:t>pond</w:t>
        </w:r>
        <w:r w:rsidR="00655420">
          <w:rPr>
            <w:spacing w:val="-1"/>
          </w:rPr>
          <w:t>e</w:t>
        </w:r>
        <w:r w:rsidR="00655420">
          <w:t>ro</w:t>
        </w:r>
        <w:r w:rsidR="00655420">
          <w:rPr>
            <w:spacing w:val="1"/>
          </w:rPr>
          <w:t>s</w:t>
        </w:r>
        <w:r w:rsidR="00655420">
          <w:t>a</w:t>
        </w:r>
      </w:hyperlink>
      <w:r w:rsidR="00655420">
        <w:t xml:space="preserve"> </w:t>
      </w:r>
      <w:hyperlink w:anchor="_bookmark33" w:history="1">
        <w:r w:rsidR="00655420">
          <w:t>pine sn</w:t>
        </w:r>
        <w:r w:rsidR="00655420">
          <w:rPr>
            <w:spacing w:val="-2"/>
          </w:rPr>
          <w:t>a</w:t>
        </w:r>
        <w:r w:rsidR="00655420">
          <w:t>g, br</w:t>
        </w:r>
        <w:r w:rsidR="00655420">
          <w:rPr>
            <w:spacing w:val="-1"/>
          </w:rPr>
          <w:t>o</w:t>
        </w:r>
        <w:r w:rsidR="00655420">
          <w:t>k</w:t>
        </w:r>
        <w:r w:rsidR="00655420">
          <w:rPr>
            <w:spacing w:val="-1"/>
          </w:rPr>
          <w:t>e</w:t>
        </w:r>
        <w:r w:rsidR="00655420">
          <w:t>n top of</w:t>
        </w:r>
        <w:r w:rsidR="00655420">
          <w:rPr>
            <w:spacing w:val="1"/>
          </w:rPr>
          <w:t xml:space="preserve"> </w:t>
        </w:r>
        <w:r w:rsidR="00655420">
          <w:t>a</w:t>
        </w:r>
        <w:r w:rsidR="00655420">
          <w:rPr>
            <w:spacing w:val="-1"/>
          </w:rPr>
          <w:t xml:space="preserve"> </w:t>
        </w:r>
        <w:proofErr w:type="spellStart"/>
        <w:r w:rsidR="00655420">
          <w:t>lodgepole</w:t>
        </w:r>
        <w:proofErr w:type="spellEnd"/>
        <w:r w:rsidR="00655420">
          <w:rPr>
            <w:spacing w:val="-1"/>
          </w:rPr>
          <w:t xml:space="preserve"> </w:t>
        </w:r>
        <w:r w:rsidR="00655420">
          <w:t>pine sna</w:t>
        </w:r>
        <w:r w:rsidR="00655420">
          <w:rPr>
            <w:spacing w:val="-3"/>
          </w:rPr>
          <w:t>g</w:t>
        </w:r>
        <w:r w:rsidR="00655420">
          <w:t>,</w:t>
        </w:r>
        <w:r w:rsidR="00655420">
          <w:rPr>
            <w:spacing w:val="2"/>
          </w:rPr>
          <w:t xml:space="preserve"> </w:t>
        </w:r>
        <w:r w:rsidR="00655420">
          <w:rPr>
            <w:spacing w:val="-1"/>
          </w:rPr>
          <w:t>a</w:t>
        </w:r>
        <w:r w:rsidR="00655420">
          <w:rPr>
            <w:spacing w:val="2"/>
          </w:rPr>
          <w:t>n</w:t>
        </w:r>
        <w:r w:rsidR="00655420">
          <w:t>d a</w:t>
        </w:r>
        <w:r w:rsidR="00655420">
          <w:rPr>
            <w:spacing w:val="-1"/>
          </w:rPr>
          <w:t xml:space="preserve"> f</w:t>
        </w:r>
        <w:r w:rsidR="00655420">
          <w:t>o</w:t>
        </w:r>
        <w:r w:rsidR="00655420">
          <w:rPr>
            <w:spacing w:val="-1"/>
          </w:rPr>
          <w:t>r</w:t>
        </w:r>
        <w:r w:rsidR="00655420">
          <w:t>k in the</w:t>
        </w:r>
        <w:r w:rsidR="00655420">
          <w:rPr>
            <w:spacing w:val="-1"/>
          </w:rPr>
          <w:t xml:space="preserve"> </w:t>
        </w:r>
        <w:r w:rsidR="00655420">
          <w:t>b</w:t>
        </w:r>
        <w:r w:rsidR="00655420">
          <w:rPr>
            <w:spacing w:val="1"/>
          </w:rPr>
          <w:t>r</w:t>
        </w:r>
        <w:r w:rsidR="00655420">
          <w:rPr>
            <w:spacing w:val="-1"/>
          </w:rPr>
          <w:t>a</w:t>
        </w:r>
        <w:r w:rsidR="00655420">
          <w:t>n</w:t>
        </w:r>
        <w:r w:rsidR="00655420">
          <w:rPr>
            <w:spacing w:val="-1"/>
          </w:rPr>
          <w:t>c</w:t>
        </w:r>
        <w:r w:rsidR="00655420">
          <w:t>h</w:t>
        </w:r>
        <w:r w:rsidR="00655420">
          <w:rPr>
            <w:spacing w:val="-1"/>
          </w:rPr>
          <w:t>e</w:t>
        </w:r>
        <w:r w:rsidR="00655420">
          <w:t xml:space="preserve">s </w:t>
        </w:r>
        <w:r w:rsidR="00655420">
          <w:rPr>
            <w:spacing w:val="2"/>
          </w:rPr>
          <w:t>o</w:t>
        </w:r>
        <w:r w:rsidR="00655420">
          <w:t>f</w:t>
        </w:r>
        <w:r w:rsidR="00655420">
          <w:rPr>
            <w:spacing w:val="1"/>
          </w:rPr>
          <w:t xml:space="preserve"> </w:t>
        </w:r>
        <w:r w:rsidR="00655420">
          <w:t>a</w:t>
        </w:r>
        <w:r w:rsidR="00655420">
          <w:rPr>
            <w:spacing w:val="-1"/>
          </w:rPr>
          <w:t xml:space="preserve"> </w:t>
        </w:r>
        <w:r w:rsidR="00655420">
          <w:t>live</w:t>
        </w:r>
        <w:r w:rsidR="00655420">
          <w:rPr>
            <w:spacing w:val="-1"/>
          </w:rPr>
          <w:t xml:space="preserve"> </w:t>
        </w:r>
        <w:r w:rsidR="00655420">
          <w:t>pond</w:t>
        </w:r>
        <w:r w:rsidR="00655420">
          <w:rPr>
            <w:spacing w:val="-1"/>
          </w:rPr>
          <w:t>e</w:t>
        </w:r>
        <w:r w:rsidR="00655420">
          <w:t>ro</w:t>
        </w:r>
        <w:r w:rsidR="00655420">
          <w:rPr>
            <w:spacing w:val="1"/>
          </w:rPr>
          <w:t>s</w:t>
        </w:r>
        <w:r w:rsidR="00655420">
          <w:t>a</w:t>
        </w:r>
      </w:hyperlink>
      <w:r w:rsidR="00655420">
        <w:t xml:space="preserve"> </w:t>
      </w:r>
      <w:hyperlink w:anchor="_bookmark33" w:history="1">
        <w:r w:rsidR="00655420">
          <w:t>pine.</w:t>
        </w:r>
        <w:r w:rsidR="00655420">
          <w:rPr>
            <w:spacing w:val="1"/>
          </w:rPr>
          <w:t xml:space="preserve"> </w:t>
        </w:r>
        <w:r w:rsidR="00655420">
          <w:rPr>
            <w:spacing w:val="-6"/>
          </w:rPr>
          <w:t>I</w:t>
        </w:r>
        <w:r w:rsidR="00655420">
          <w:t>n t</w:t>
        </w:r>
        <w:r w:rsidR="00655420">
          <w:rPr>
            <w:spacing w:val="2"/>
          </w:rPr>
          <w:t>h</w:t>
        </w:r>
        <w:r w:rsidR="00655420">
          <w:t>e</w:t>
        </w:r>
        <w:r w:rsidR="00655420">
          <w:rPr>
            <w:spacing w:val="-1"/>
          </w:rPr>
          <w:t xml:space="preserve"> </w:t>
        </w:r>
        <w:r w:rsidR="00655420">
          <w:t>bottom pan</w:t>
        </w:r>
        <w:r w:rsidR="00655420">
          <w:rPr>
            <w:spacing w:val="-2"/>
          </w:rPr>
          <w:t>e</w:t>
        </w:r>
        <w:r w:rsidR="00655420">
          <w:rPr>
            <w:spacing w:val="2"/>
          </w:rPr>
          <w:t>l</w:t>
        </w:r>
        <w:r w:rsidR="00655420">
          <w:t xml:space="preserve">, </w:t>
        </w:r>
        <w:r w:rsidR="00655420">
          <w:rPr>
            <w:spacing w:val="-1"/>
          </w:rPr>
          <w:t>f</w:t>
        </w:r>
        <w:r w:rsidR="00655420">
          <w:t>rom le</w:t>
        </w:r>
        <w:r w:rsidR="00655420">
          <w:rPr>
            <w:spacing w:val="-2"/>
          </w:rPr>
          <w:t>f</w:t>
        </w:r>
        <w:r w:rsidR="00655420">
          <w:t>t to r</w:t>
        </w:r>
        <w:r w:rsidR="00655420">
          <w:rPr>
            <w:spacing w:val="1"/>
          </w:rPr>
          <w:t>i</w:t>
        </w:r>
        <w:r w:rsidR="00655420">
          <w:rPr>
            <w:spacing w:val="-3"/>
          </w:rPr>
          <w:t>g</w:t>
        </w:r>
        <w:r w:rsidR="00655420">
          <w:t>ht, a</w:t>
        </w:r>
        <w:r w:rsidR="00655420">
          <w:rPr>
            <w:spacing w:val="-2"/>
          </w:rPr>
          <w:t>r</w:t>
        </w:r>
        <w:r w:rsidR="00655420">
          <w:t>e</w:t>
        </w:r>
        <w:r w:rsidR="00655420">
          <w:rPr>
            <w:spacing w:val="-1"/>
          </w:rPr>
          <w:t xml:space="preserve"> </w:t>
        </w:r>
        <w:r w:rsidR="00655420">
          <w:rPr>
            <w:spacing w:val="2"/>
          </w:rPr>
          <w:t>n</w:t>
        </w:r>
        <w:r w:rsidR="00655420">
          <w:rPr>
            <w:spacing w:val="1"/>
          </w:rPr>
          <w:t>e</w:t>
        </w:r>
        <w:r w:rsidR="00655420">
          <w:t>sts in the</w:t>
        </w:r>
        <w:r w:rsidR="00655420">
          <w:rPr>
            <w:spacing w:val="-1"/>
          </w:rPr>
          <w:t xml:space="preserve"> </w:t>
        </w:r>
        <w:r w:rsidR="00655420">
          <w:t>bro</w:t>
        </w:r>
        <w:r w:rsidR="00655420">
          <w:rPr>
            <w:spacing w:val="-1"/>
          </w:rPr>
          <w:t>ke</w:t>
        </w:r>
        <w:r w:rsidR="00655420">
          <w:t>n top of a live</w:t>
        </w:r>
        <w:r w:rsidR="00655420">
          <w:rPr>
            <w:spacing w:val="-1"/>
          </w:rPr>
          <w:t xml:space="preserve"> </w:t>
        </w:r>
        <w:r w:rsidR="00655420">
          <w:t>bla</w:t>
        </w:r>
        <w:r w:rsidR="00655420">
          <w:rPr>
            <w:spacing w:val="-2"/>
          </w:rPr>
          <w:t>c</w:t>
        </w:r>
        <w:r w:rsidR="00655420">
          <w:t>k o</w:t>
        </w:r>
        <w:r w:rsidR="00655420">
          <w:rPr>
            <w:spacing w:val="-1"/>
          </w:rPr>
          <w:t>a</w:t>
        </w:r>
        <w:r w:rsidR="00655420">
          <w:t>k bole,</w:t>
        </w:r>
      </w:hyperlink>
      <w:r w:rsidR="00655420">
        <w:t xml:space="preserve"> </w:t>
      </w:r>
      <w:hyperlink w:anchor="_bookmark33" w:history="1">
        <w:r w:rsidR="00655420">
          <w:rPr>
            <w:spacing w:val="-1"/>
          </w:rPr>
          <w:t>a</w:t>
        </w:r>
        <w:r w:rsidR="00655420">
          <w:t>n up</w:t>
        </w:r>
        <w:r w:rsidR="00655420">
          <w:rPr>
            <w:spacing w:val="-1"/>
          </w:rPr>
          <w:t>r</w:t>
        </w:r>
        <w:r w:rsidR="00655420">
          <w:t>i</w:t>
        </w:r>
        <w:r w:rsidR="00655420">
          <w:rPr>
            <w:spacing w:val="-2"/>
          </w:rPr>
          <w:t>g</w:t>
        </w:r>
        <w:r w:rsidR="00655420">
          <w:t>ht</w:t>
        </w:r>
        <w:r w:rsidR="00655420">
          <w:rPr>
            <w:spacing w:val="2"/>
          </w:rPr>
          <w:t xml:space="preserve"> </w:t>
        </w:r>
        <w:r w:rsidR="00655420">
          <w:rPr>
            <w:spacing w:val="-1"/>
          </w:rPr>
          <w:t>ca</w:t>
        </w:r>
        <w:r w:rsidR="00655420">
          <w:t>vi</w:t>
        </w:r>
        <w:r w:rsidR="00655420">
          <w:rPr>
            <w:spacing w:val="5"/>
          </w:rPr>
          <w:t>t</w:t>
        </w:r>
        <w:r w:rsidR="00655420">
          <w:t>y</w:t>
        </w:r>
        <w:r w:rsidR="00655420">
          <w:rPr>
            <w:spacing w:val="-5"/>
          </w:rPr>
          <w:t xml:space="preserve"> </w:t>
        </w:r>
        <w:r w:rsidR="00655420">
          <w:t>le</w:t>
        </w:r>
        <w:r w:rsidR="00655420">
          <w:rPr>
            <w:spacing w:val="-2"/>
          </w:rPr>
          <w:t>f</w:t>
        </w:r>
        <w:r w:rsidR="00655420">
          <w:t xml:space="preserve">t </w:t>
        </w:r>
        <w:r w:rsidR="00655420">
          <w:rPr>
            <w:spacing w:val="5"/>
          </w:rPr>
          <w:t>b</w:t>
        </w:r>
        <w:r w:rsidR="00655420">
          <w:t>y</w:t>
        </w:r>
        <w:r w:rsidR="00655420">
          <w:rPr>
            <w:spacing w:val="-3"/>
          </w:rPr>
          <w:t xml:space="preserve"> </w:t>
        </w:r>
        <w:r w:rsidR="00655420">
          <w:t>a</w:t>
        </w:r>
        <w:r w:rsidR="00655420">
          <w:rPr>
            <w:spacing w:val="-1"/>
          </w:rPr>
          <w:t xml:space="preserve"> </w:t>
        </w:r>
        <w:r w:rsidR="00655420">
          <w:t>slou</w:t>
        </w:r>
        <w:r w:rsidR="00655420">
          <w:rPr>
            <w:spacing w:val="-2"/>
          </w:rPr>
          <w:t>g</w:t>
        </w:r>
        <w:r w:rsidR="00655420">
          <w:t>h</w:t>
        </w:r>
        <w:r w:rsidR="00655420">
          <w:rPr>
            <w:spacing w:val="1"/>
          </w:rPr>
          <w:t>ed</w:t>
        </w:r>
        <w:r w:rsidR="00655420">
          <w:rPr>
            <w:spacing w:val="-1"/>
          </w:rPr>
          <w:t>-</w:t>
        </w:r>
        <w:r w:rsidR="00655420">
          <w:t>o</w:t>
        </w:r>
        <w:r w:rsidR="00655420">
          <w:rPr>
            <w:spacing w:val="-1"/>
          </w:rPr>
          <w:t>f</w:t>
        </w:r>
        <w:r w:rsidR="00655420">
          <w:t xml:space="preserve">f </w:t>
        </w:r>
        <w:r w:rsidR="00655420">
          <w:rPr>
            <w:spacing w:val="1"/>
          </w:rPr>
          <w:t>s</w:t>
        </w:r>
        <w:r w:rsidR="00655420">
          <w:rPr>
            <w:spacing w:val="-1"/>
          </w:rPr>
          <w:t>ec</w:t>
        </w:r>
        <w:r w:rsidR="00655420">
          <w:t>on</w:t>
        </w:r>
        <w:r w:rsidR="00655420">
          <w:rPr>
            <w:spacing w:val="2"/>
          </w:rPr>
          <w:t>d</w:t>
        </w:r>
        <w:r w:rsidR="00655420">
          <w:rPr>
            <w:spacing w:val="-1"/>
          </w:rPr>
          <w:t>a</w:t>
        </w:r>
        <w:r w:rsidR="00655420">
          <w:rPr>
            <w:spacing w:val="3"/>
          </w:rPr>
          <w:t>r</w:t>
        </w:r>
        <w:r w:rsidR="00655420">
          <w:t>y</w:t>
        </w:r>
        <w:r w:rsidR="00655420">
          <w:rPr>
            <w:spacing w:val="-3"/>
          </w:rPr>
          <w:t xml:space="preserve"> </w:t>
        </w:r>
        <w:r w:rsidR="00655420">
          <w:t>trunk in a</w:t>
        </w:r>
        <w:r w:rsidR="00655420">
          <w:rPr>
            <w:spacing w:val="-1"/>
          </w:rPr>
          <w:t xml:space="preserve"> </w:t>
        </w:r>
        <w:r w:rsidR="00655420">
          <w:t>live</w:t>
        </w:r>
        <w:r w:rsidR="00655420">
          <w:rPr>
            <w:spacing w:val="-1"/>
          </w:rPr>
          <w:t xml:space="preserve"> </w:t>
        </w:r>
        <w:r w:rsidR="00655420">
          <w:t>gr</w:t>
        </w:r>
        <w:r w:rsidR="00655420">
          <w:rPr>
            <w:spacing w:val="2"/>
          </w:rPr>
          <w:t>a</w:t>
        </w:r>
        <w:r w:rsidR="00655420">
          <w:t>y</w:t>
        </w:r>
        <w:r w:rsidR="00655420">
          <w:rPr>
            <w:spacing w:val="-5"/>
          </w:rPr>
          <w:t xml:space="preserve"> </w:t>
        </w:r>
        <w:r w:rsidR="00655420">
          <w:t>pine,</w:t>
        </w:r>
        <w:r w:rsidR="00655420">
          <w:rPr>
            <w:spacing w:val="1"/>
          </w:rPr>
          <w:t xml:space="preserve"> </w:t>
        </w:r>
        <w:r w:rsidR="00655420">
          <w:rPr>
            <w:spacing w:val="-1"/>
          </w:rPr>
          <w:t>a</w:t>
        </w:r>
        <w:r w:rsidR="00655420">
          <w:t>nd a</w:t>
        </w:r>
        <w:r w:rsidR="00655420">
          <w:rPr>
            <w:spacing w:val="-1"/>
          </w:rPr>
          <w:t xml:space="preserve"> f</w:t>
        </w:r>
        <w:r w:rsidR="00655420">
          <w:t>o</w:t>
        </w:r>
        <w:r w:rsidR="00655420">
          <w:rPr>
            <w:spacing w:val="-1"/>
          </w:rPr>
          <w:t>r</w:t>
        </w:r>
        <w:r w:rsidR="00655420">
          <w:t>k in two</w:t>
        </w:r>
      </w:hyperlink>
      <w:r w:rsidR="00655420">
        <w:t xml:space="preserve"> </w:t>
      </w:r>
      <w:hyperlink w:anchor="_bookmark33" w:history="1">
        <w:r w:rsidR="00655420">
          <w:t>la</w:t>
        </w:r>
        <w:r w:rsidR="00655420">
          <w:rPr>
            <w:spacing w:val="-2"/>
          </w:rPr>
          <w:t>r</w:t>
        </w:r>
        <w:r w:rsidR="00655420">
          <w:t>ge</w:t>
        </w:r>
        <w:r w:rsidR="00655420">
          <w:rPr>
            <w:spacing w:val="-1"/>
          </w:rPr>
          <w:t xml:space="preserve"> </w:t>
        </w:r>
        <w:r w:rsidR="00655420">
          <w:t>b</w:t>
        </w:r>
        <w:r w:rsidR="00655420">
          <w:rPr>
            <w:spacing w:val="1"/>
          </w:rPr>
          <w:t>r</w:t>
        </w:r>
        <w:r w:rsidR="00655420">
          <w:rPr>
            <w:spacing w:val="-1"/>
          </w:rPr>
          <w:t>a</w:t>
        </w:r>
        <w:r w:rsidR="00655420">
          <w:t>n</w:t>
        </w:r>
        <w:r w:rsidR="00655420">
          <w:rPr>
            <w:spacing w:val="-1"/>
          </w:rPr>
          <w:t>c</w:t>
        </w:r>
        <w:r w:rsidR="00655420">
          <w:t>h</w:t>
        </w:r>
        <w:r w:rsidR="00655420">
          <w:rPr>
            <w:spacing w:val="-1"/>
          </w:rPr>
          <w:t>e</w:t>
        </w:r>
        <w:r w:rsidR="00655420">
          <w:t xml:space="preserve">s </w:t>
        </w:r>
        <w:r w:rsidR="00655420">
          <w:rPr>
            <w:spacing w:val="2"/>
          </w:rPr>
          <w:t>o</w:t>
        </w:r>
        <w:r w:rsidR="00655420">
          <w:t>f a</w:t>
        </w:r>
        <w:r w:rsidR="00655420">
          <w:rPr>
            <w:spacing w:val="-2"/>
          </w:rPr>
          <w:t xml:space="preserve"> </w:t>
        </w:r>
        <w:r w:rsidR="00655420">
          <w:t>live</w:t>
        </w:r>
        <w:r w:rsidR="00655420">
          <w:rPr>
            <w:spacing w:val="-1"/>
          </w:rPr>
          <w:t xml:space="preserve"> </w:t>
        </w:r>
        <w:r w:rsidR="00655420">
          <w:rPr>
            <w:spacing w:val="2"/>
          </w:rPr>
          <w:t>b</w:t>
        </w:r>
        <w:r w:rsidR="00655420">
          <w:t>la</w:t>
        </w:r>
        <w:r w:rsidR="00655420">
          <w:rPr>
            <w:spacing w:val="-2"/>
          </w:rPr>
          <w:t>c</w:t>
        </w:r>
        <w:r w:rsidR="00655420">
          <w:t>k o</w:t>
        </w:r>
        <w:r w:rsidR="00655420">
          <w:rPr>
            <w:spacing w:val="-1"/>
          </w:rPr>
          <w:t>a</w:t>
        </w:r>
        <w:r w:rsidR="00655420">
          <w:t>k. The</w:t>
        </w:r>
        <w:r w:rsidR="00655420">
          <w:rPr>
            <w:spacing w:val="-2"/>
          </w:rPr>
          <w:t xml:space="preserve"> </w:t>
        </w:r>
        <w:r w:rsidR="00655420">
          <w:rPr>
            <w:spacing w:val="2"/>
          </w:rPr>
          <w:t>l</w:t>
        </w:r>
        <w:r w:rsidR="00655420">
          <w:t>ast pan</w:t>
        </w:r>
        <w:r w:rsidR="00655420">
          <w:rPr>
            <w:spacing w:val="-2"/>
          </w:rPr>
          <w:t>e</w:t>
        </w:r>
        <w:r w:rsidR="00655420">
          <w:t xml:space="preserve">l </w:t>
        </w:r>
        <w:r w:rsidR="00655420">
          <w:rPr>
            <w:spacing w:val="2"/>
          </w:rPr>
          <w:t>s</w:t>
        </w:r>
        <w:r w:rsidR="00655420">
          <w:t>hows a</w:t>
        </w:r>
        <w:r w:rsidR="00655420">
          <w:rPr>
            <w:spacing w:val="-2"/>
          </w:rPr>
          <w:t xml:space="preserve"> </w:t>
        </w:r>
        <w:r w:rsidR="00655420">
          <w:t>plat</w:t>
        </w:r>
        <w:r w:rsidR="00655420">
          <w:rPr>
            <w:spacing w:val="-1"/>
          </w:rPr>
          <w:t>f</w:t>
        </w:r>
        <w:r w:rsidR="00655420">
          <w:t>o</w:t>
        </w:r>
        <w:r w:rsidR="00655420">
          <w:rPr>
            <w:spacing w:val="-1"/>
          </w:rPr>
          <w:t>r</w:t>
        </w:r>
        <w:r w:rsidR="00655420">
          <w:t>m nest on</w:t>
        </w:r>
        <w:r w:rsidR="00655420">
          <w:rPr>
            <w:spacing w:val="2"/>
          </w:rPr>
          <w:t xml:space="preserve"> </w:t>
        </w:r>
        <w:r w:rsidR="00655420">
          <w:t>a</w:t>
        </w:r>
        <w:r w:rsidR="00655420">
          <w:rPr>
            <w:spacing w:val="-1"/>
          </w:rPr>
          <w:t xml:space="preserve"> </w:t>
        </w:r>
        <w:r w:rsidR="00655420">
          <w:t>bro</w:t>
        </w:r>
        <w:r w:rsidR="00655420">
          <w:rPr>
            <w:spacing w:val="-2"/>
          </w:rPr>
          <w:t>a</w:t>
        </w:r>
        <w:r w:rsidR="00655420">
          <w:t>d, f</w:t>
        </w:r>
        <w:r w:rsidR="00655420">
          <w:rPr>
            <w:spacing w:val="1"/>
          </w:rPr>
          <w:t>l</w:t>
        </w:r>
        <w:r w:rsidR="00655420">
          <w:rPr>
            <w:spacing w:val="-1"/>
          </w:rPr>
          <w:t>a</w:t>
        </w:r>
        <w:r w:rsidR="00655420">
          <w:t>t se</w:t>
        </w:r>
        <w:r w:rsidR="00655420">
          <w:rPr>
            <w:spacing w:val="-2"/>
          </w:rPr>
          <w:t>c</w:t>
        </w:r>
        <w:r w:rsidR="00655420">
          <w:t>tion</w:t>
        </w:r>
      </w:hyperlink>
      <w:r w:rsidR="00655420">
        <w:t xml:space="preserve">  </w:t>
      </w:r>
      <w:hyperlink w:anchor="_bookmark33" w:history="1">
        <w:r w:rsidR="00655420">
          <w:t>of</w:t>
        </w:r>
        <w:r w:rsidR="00655420">
          <w:rPr>
            <w:spacing w:val="-1"/>
          </w:rPr>
          <w:t xml:space="preserve"> </w:t>
        </w:r>
        <w:r w:rsidR="00655420">
          <w:t>a</w:t>
        </w:r>
        <w:r w:rsidR="00655420">
          <w:rPr>
            <w:spacing w:val="-1"/>
          </w:rPr>
          <w:t xml:space="preserve"> </w:t>
        </w:r>
        <w:r w:rsidR="00655420">
          <w:t>br</w:t>
        </w:r>
        <w:r w:rsidR="00655420">
          <w:rPr>
            <w:spacing w:val="-2"/>
          </w:rPr>
          <w:t>a</w:t>
        </w:r>
        <w:r w:rsidR="00655420">
          <w:rPr>
            <w:spacing w:val="2"/>
          </w:rPr>
          <w:t>n</w:t>
        </w:r>
        <w:r w:rsidR="00655420">
          <w:rPr>
            <w:spacing w:val="-1"/>
          </w:rPr>
          <w:t>c</w:t>
        </w:r>
        <w:r w:rsidR="00655420">
          <w:t>h in a live bl</w:t>
        </w:r>
        <w:r w:rsidR="00655420">
          <w:rPr>
            <w:spacing w:val="1"/>
          </w:rPr>
          <w:t>ac</w:t>
        </w:r>
        <w:r w:rsidR="00655420">
          <w:t>k o</w:t>
        </w:r>
        <w:r w:rsidR="00655420">
          <w:rPr>
            <w:spacing w:val="-1"/>
          </w:rPr>
          <w:t>a</w:t>
        </w:r>
        <w:r w:rsidR="00655420">
          <w:t>k (indic</w:t>
        </w:r>
        <w:r w:rsidR="00655420">
          <w:rPr>
            <w:spacing w:val="-2"/>
          </w:rPr>
          <w:t>a</w:t>
        </w:r>
        <w:r w:rsidR="00655420">
          <w:t xml:space="preserve">ted </w:t>
        </w:r>
        <w:r w:rsidR="00655420">
          <w:rPr>
            <w:spacing w:val="4"/>
          </w:rPr>
          <w:t>b</w:t>
        </w:r>
        <w:r w:rsidR="00655420">
          <w:t>y</w:t>
        </w:r>
        <w:r w:rsidR="00655420">
          <w:rPr>
            <w:spacing w:val="-5"/>
          </w:rPr>
          <w:t xml:space="preserve"> </w:t>
        </w:r>
        <w:r w:rsidR="00655420">
          <w:t>the</w:t>
        </w:r>
        <w:r w:rsidR="00655420">
          <w:rPr>
            <w:spacing w:val="1"/>
          </w:rPr>
          <w:t xml:space="preserve"> </w:t>
        </w:r>
        <w:r w:rsidR="00655420">
          <w:rPr>
            <w:spacing w:val="-1"/>
          </w:rPr>
          <w:t>a</w:t>
        </w:r>
        <w:r w:rsidR="00655420">
          <w:rPr>
            <w:spacing w:val="1"/>
          </w:rPr>
          <w:t>r</w:t>
        </w:r>
        <w:r w:rsidR="00655420">
          <w:t>row</w:t>
        </w:r>
        <w:r w:rsidR="00655420">
          <w:rPr>
            <w:spacing w:val="-2"/>
          </w:rPr>
          <w:t xml:space="preserve"> </w:t>
        </w:r>
        <w:r w:rsidR="00655420">
          <w:t>to the</w:t>
        </w:r>
        <w:r w:rsidR="00655420">
          <w:rPr>
            <w:spacing w:val="-1"/>
          </w:rPr>
          <w:t xml:space="preserve"> </w:t>
        </w:r>
        <w:r w:rsidR="00655420">
          <w:t>le</w:t>
        </w:r>
        <w:r w:rsidR="00655420">
          <w:rPr>
            <w:spacing w:val="-2"/>
          </w:rPr>
          <w:t>f</w:t>
        </w:r>
        <w:r w:rsidR="00655420">
          <w:t>t) us</w:t>
        </w:r>
        <w:r w:rsidR="00655420">
          <w:rPr>
            <w:spacing w:val="-1"/>
          </w:rPr>
          <w:t>e</w:t>
        </w:r>
        <w:r w:rsidR="00655420">
          <w:t xml:space="preserve">d in </w:t>
        </w:r>
        <w:r w:rsidR="00655420">
          <w:rPr>
            <w:spacing w:val="2"/>
          </w:rPr>
          <w:t>o</w:t>
        </w:r>
        <w:r w:rsidR="00655420">
          <w:t>ne</w:t>
        </w:r>
        <w:r w:rsidR="00655420">
          <w:rPr>
            <w:spacing w:val="1"/>
          </w:rPr>
          <w:t xml:space="preserve"> </w:t>
        </w:r>
        <w:r w:rsidR="00655420">
          <w:rPr>
            <w:spacing w:val="-5"/>
          </w:rPr>
          <w:t>y</w:t>
        </w:r>
        <w:r w:rsidR="00655420">
          <w:rPr>
            <w:spacing w:val="1"/>
          </w:rPr>
          <w:t>e</w:t>
        </w:r>
        <w:r w:rsidR="00655420">
          <w:rPr>
            <w:spacing w:val="-1"/>
          </w:rPr>
          <w:t>a</w:t>
        </w:r>
        <w:r w:rsidR="00655420">
          <w:t>r, t</w:t>
        </w:r>
        <w:r w:rsidR="00655420">
          <w:rPr>
            <w:spacing w:val="1"/>
          </w:rPr>
          <w:t>h</w:t>
        </w:r>
        <w:r w:rsidR="00655420">
          <w:rPr>
            <w:spacing w:val="-1"/>
          </w:rPr>
          <w:t>e</w:t>
        </w:r>
        <w:r w:rsidR="00655420">
          <w:t xml:space="preserve">n </w:t>
        </w:r>
        <w:r w:rsidR="00655420">
          <w:rPr>
            <w:spacing w:val="-1"/>
          </w:rPr>
          <w:t>a</w:t>
        </w:r>
        <w:r w:rsidR="00655420">
          <w:t>noth</w:t>
        </w:r>
        <w:r w:rsidR="00655420">
          <w:rPr>
            <w:spacing w:val="1"/>
          </w:rPr>
          <w:t>e</w:t>
        </w:r>
        <w:r w:rsidR="00655420">
          <w:t>r</w:t>
        </w:r>
      </w:hyperlink>
      <w:r w:rsidR="00655420">
        <w:t xml:space="preserve"> </w:t>
      </w:r>
      <w:hyperlink w:anchor="_bookmark33" w:history="1">
        <w:r w:rsidR="00655420">
          <w:t>n</w:t>
        </w:r>
        <w:r w:rsidR="00655420">
          <w:rPr>
            <w:spacing w:val="-1"/>
          </w:rPr>
          <w:t>e</w:t>
        </w:r>
        <w:r w:rsidR="00655420">
          <w:t>st in a</w:t>
        </w:r>
        <w:r w:rsidR="00655420">
          <w:rPr>
            <w:spacing w:val="-1"/>
          </w:rPr>
          <w:t xml:space="preserve"> ca</w:t>
        </w:r>
        <w:r w:rsidR="00655420">
          <w:t>vi</w:t>
        </w:r>
        <w:r w:rsidR="00655420">
          <w:rPr>
            <w:spacing w:val="5"/>
          </w:rPr>
          <w:t>t</w:t>
        </w:r>
        <w:r w:rsidR="00655420">
          <w:t>y</w:t>
        </w:r>
        <w:r w:rsidR="00655420">
          <w:rPr>
            <w:spacing w:val="-5"/>
          </w:rPr>
          <w:t xml:space="preserve"> </w:t>
        </w:r>
        <w:r w:rsidR="00655420">
          <w:rPr>
            <w:spacing w:val="-1"/>
          </w:rPr>
          <w:t>(</w:t>
        </w:r>
        <w:r w:rsidR="00655420">
          <w:rPr>
            <w:spacing w:val="1"/>
          </w:rPr>
          <w:t>a</w:t>
        </w:r>
        <w:r w:rsidR="00655420">
          <w:t>r</w:t>
        </w:r>
        <w:r w:rsidR="00655420">
          <w:rPr>
            <w:spacing w:val="-2"/>
          </w:rPr>
          <w:t>r</w:t>
        </w:r>
        <w:r w:rsidR="00655420">
          <w:t xml:space="preserve">ow, </w:t>
        </w:r>
        <w:r w:rsidR="00655420">
          <w:rPr>
            <w:spacing w:val="-2"/>
          </w:rPr>
          <w:t>r</w:t>
        </w:r>
        <w:r w:rsidR="00655420">
          <w:rPr>
            <w:spacing w:val="2"/>
          </w:rPr>
          <w:t>i</w:t>
        </w:r>
        <w:r w:rsidR="00655420">
          <w:rPr>
            <w:spacing w:val="-3"/>
          </w:rPr>
          <w:t>g</w:t>
        </w:r>
        <w:r w:rsidR="00655420">
          <w:t>ht) us</w:t>
        </w:r>
        <w:r w:rsidR="00655420">
          <w:rPr>
            <w:spacing w:val="-1"/>
          </w:rPr>
          <w:t>e</w:t>
        </w:r>
        <w:r w:rsidR="00655420">
          <w:t>d in</w:t>
        </w:r>
        <w:r w:rsidR="00655420">
          <w:rPr>
            <w:spacing w:val="2"/>
          </w:rPr>
          <w:t xml:space="preserve"> </w:t>
        </w:r>
        <w:r w:rsidR="00655420">
          <w:t>a</w:t>
        </w:r>
        <w:r w:rsidR="00655420">
          <w:rPr>
            <w:spacing w:val="-1"/>
          </w:rPr>
          <w:t xml:space="preserve"> </w:t>
        </w:r>
        <w:r w:rsidR="00655420">
          <w:t>subsequ</w:t>
        </w:r>
        <w:r w:rsidR="00655420">
          <w:rPr>
            <w:spacing w:val="-2"/>
          </w:rPr>
          <w:t>e</w:t>
        </w:r>
        <w:r w:rsidR="00655420">
          <w:t>nt</w:t>
        </w:r>
        <w:r w:rsidR="00655420">
          <w:rPr>
            <w:spacing w:val="4"/>
          </w:rPr>
          <w:t xml:space="preserve"> </w:t>
        </w:r>
        <w:r w:rsidR="00655420">
          <w:rPr>
            <w:spacing w:val="-5"/>
          </w:rPr>
          <w:t>y</w:t>
        </w:r>
        <w:r w:rsidR="00655420">
          <w:rPr>
            <w:spacing w:val="1"/>
          </w:rPr>
          <w:t>e</w:t>
        </w:r>
        <w:r w:rsidR="00655420">
          <w:rPr>
            <w:spacing w:val="-1"/>
          </w:rPr>
          <w:t>a</w:t>
        </w:r>
        <w:r w:rsidR="00655420">
          <w:t>r (</w:t>
        </w:r>
        <w:r w:rsidR="00655420">
          <w:rPr>
            <w:spacing w:val="-1"/>
          </w:rPr>
          <w:t>a</w:t>
        </w:r>
        <w:r w:rsidR="00655420">
          <w:t>nd K. Robe</w:t>
        </w:r>
        <w:r w:rsidR="00655420">
          <w:rPr>
            <w:spacing w:val="-2"/>
          </w:rPr>
          <w:t>r</w:t>
        </w:r>
        <w:r w:rsidR="00655420">
          <w:t xml:space="preserve">ts, </w:t>
        </w:r>
        <w:r w:rsidR="00655420">
          <w:rPr>
            <w:spacing w:val="2"/>
          </w:rPr>
          <w:t>p</w:t>
        </w:r>
        <w:r w:rsidR="00655420">
          <w:rPr>
            <w:spacing w:val="1"/>
          </w:rPr>
          <w:t>e</w:t>
        </w:r>
        <w:r w:rsidR="00655420">
          <w:t xml:space="preserve">rs. </w:t>
        </w:r>
        <w:r w:rsidR="00655420">
          <w:rPr>
            <w:spacing w:val="-2"/>
          </w:rPr>
          <w:t>c</w:t>
        </w:r>
        <w:r w:rsidR="00655420">
          <w:t>omm.</w:t>
        </w:r>
        <w:r w:rsidR="00655420">
          <w:rPr>
            <w:spacing w:val="-1"/>
          </w:rPr>
          <w:t>)</w:t>
        </w:r>
        <w:r w:rsidR="00655420">
          <w:t xml:space="preserve">. </w:t>
        </w:r>
        <w:r w:rsidR="00655420">
          <w:rPr>
            <w:spacing w:val="-2"/>
          </w:rPr>
          <w:t>F</w:t>
        </w:r>
        <w:r w:rsidR="00655420">
          <w:rPr>
            <w:spacing w:val="2"/>
          </w:rPr>
          <w:t>i</w:t>
        </w:r>
        <w:r w:rsidR="00655420">
          <w:rPr>
            <w:spacing w:val="-3"/>
          </w:rPr>
          <w:t>g</w:t>
        </w:r>
        <w:r w:rsidR="00655420">
          <w:t>u</w:t>
        </w:r>
        <w:r w:rsidR="00655420">
          <w:rPr>
            <w:spacing w:val="1"/>
          </w:rPr>
          <w:t>r</w:t>
        </w:r>
        <w:r w:rsidR="00655420">
          <w:t>e</w:t>
        </w:r>
      </w:hyperlink>
      <w:r w:rsidR="00655420">
        <w:t xml:space="preserve"> </w:t>
      </w:r>
      <w:hyperlink w:anchor="_bookmark33" w:history="1">
        <w:r w:rsidR="00655420">
          <w:t>f</w:t>
        </w:r>
        <w:r w:rsidR="00655420">
          <w:rPr>
            <w:spacing w:val="-2"/>
          </w:rPr>
          <w:t>r</w:t>
        </w:r>
        <w:r w:rsidR="00655420">
          <w:t xml:space="preserve">om </w:t>
        </w:r>
        <w:r w:rsidR="00655420">
          <w:rPr>
            <w:spacing w:val="1"/>
          </w:rPr>
          <w:t>W</w:t>
        </w:r>
        <w:r w:rsidR="00655420">
          <w:t xml:space="preserve">u </w:t>
        </w:r>
        <w:r w:rsidR="00655420">
          <w:rPr>
            <w:spacing w:val="-1"/>
          </w:rPr>
          <w:t>e</w:t>
        </w:r>
        <w:r w:rsidR="00655420">
          <w:t xml:space="preserve">t al. </w:t>
        </w:r>
        <w:r w:rsidR="00655420">
          <w:rPr>
            <w:spacing w:val="-1"/>
          </w:rPr>
          <w:t>(</w:t>
        </w:r>
        <w:r w:rsidR="00655420">
          <w:t>2015)</w:t>
        </w:r>
        <w:r w:rsidR="00655420">
          <w:tab/>
        </w:r>
        <w:r w:rsidR="00BA4BB9">
          <w:t>26</w:t>
        </w:r>
      </w:hyperlink>
    </w:p>
    <w:p w14:paraId="278F26A4" w14:textId="536B3166" w:rsidR="00103B27" w:rsidRDefault="00655420">
      <w:pPr>
        <w:pStyle w:val="BodyText"/>
        <w:tabs>
          <w:tab w:val="left" w:leader="dot" w:pos="9212"/>
        </w:tabs>
        <w:spacing w:before="98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17. Top, vole</w:t>
      </w:r>
      <w:r>
        <w:rPr>
          <w:spacing w:val="1"/>
        </w:rPr>
        <w:t xml:space="preserve"> </w:t>
      </w:r>
      <w:r>
        <w:t>(</w:t>
      </w:r>
      <w:r>
        <w:rPr>
          <w:spacing w:val="-2"/>
        </w:rPr>
        <w:t>V</w:t>
      </w:r>
      <w:r>
        <w:t>.</w:t>
      </w:r>
      <w:r>
        <w:rPr>
          <w:spacing w:val="2"/>
        </w:rPr>
        <w:t xml:space="preserve"> </w:t>
      </w:r>
      <w:proofErr w:type="spellStart"/>
      <w:r>
        <w:t>Khusto</w:t>
      </w:r>
      <w:r>
        <w:rPr>
          <w:spacing w:val="-1"/>
        </w:rPr>
        <w:t>c</w:t>
      </w:r>
      <w:r>
        <w:t>hk</w:t>
      </w:r>
      <w:r>
        <w:rPr>
          <w:spacing w:val="-1"/>
        </w:rPr>
        <w:t>a</w:t>
      </w:r>
      <w:proofErr w:type="spellEnd"/>
      <w:r>
        <w:t xml:space="preserve">) </w:t>
      </w:r>
      <w:r>
        <w:rPr>
          <w:spacing w:val="-2"/>
        </w:rPr>
        <w:t>a</w:t>
      </w:r>
      <w:r>
        <w:t>nd bottom,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oph</w:t>
      </w:r>
      <w:r>
        <w:rPr>
          <w:spacing w:val="1"/>
        </w:rPr>
        <w:t>e</w:t>
      </w:r>
      <w:r>
        <w:t xml:space="preserve">r </w:t>
      </w:r>
      <w:r>
        <w:rPr>
          <w:spacing w:val="-2"/>
        </w:rPr>
        <w:t>(</w:t>
      </w:r>
      <w:r>
        <w:t xml:space="preserve">D. </w:t>
      </w:r>
      <w:r>
        <w:rPr>
          <w:spacing w:val="-1"/>
        </w:rPr>
        <w:t>H</w:t>
      </w:r>
      <w:r>
        <w:rPr>
          <w:spacing w:val="2"/>
        </w:rPr>
        <w:t>o</w:t>
      </w:r>
      <w:r>
        <w:t>fm</w:t>
      </w:r>
      <w:r>
        <w:rPr>
          <w:spacing w:val="-2"/>
        </w:rPr>
        <w:t>a</w:t>
      </w:r>
      <w:r>
        <w:t>nn).</w:t>
      </w:r>
      <w:r>
        <w:tab/>
      </w:r>
      <w:r w:rsidR="00BA4BB9">
        <w:t>27</w:t>
      </w:r>
    </w:p>
    <w:p w14:paraId="39CA3367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1D22B762" w14:textId="51EF7FB1" w:rsidR="00103B27" w:rsidRDefault="00655420">
      <w:pPr>
        <w:pStyle w:val="BodyText"/>
        <w:tabs>
          <w:tab w:val="left" w:leader="dot" w:pos="9212"/>
        </w:tabs>
        <w:ind w:right="107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18.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rPr>
          <w:spacing w:val="-1"/>
        </w:rPr>
        <w:t>e</w:t>
      </w:r>
      <w:r>
        <w:t>male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with n</w:t>
      </w:r>
      <w:r>
        <w:rPr>
          <w:spacing w:val="-1"/>
        </w:rPr>
        <w:t>e</w:t>
      </w:r>
      <w:r>
        <w:t>stli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2"/>
        </w:rPr>
        <w:t>o</w:t>
      </w:r>
      <w:r>
        <w:t>n br</w:t>
      </w:r>
      <w:r>
        <w:rPr>
          <w:spacing w:val="-1"/>
        </w:rPr>
        <w:t>o</w:t>
      </w:r>
      <w:r>
        <w:t>k</w:t>
      </w:r>
      <w:r>
        <w:rPr>
          <w:spacing w:val="-1"/>
        </w:rPr>
        <w:t>e</w:t>
      </w:r>
      <w:r>
        <w:rPr>
          <w:spacing w:val="3"/>
        </w:rPr>
        <w:t>n</w:t>
      </w:r>
      <w:r>
        <w:rPr>
          <w:spacing w:val="-1"/>
        </w:rPr>
        <w:t>-</w:t>
      </w:r>
      <w:r>
        <w:t>top nest, Yos</w:t>
      </w:r>
      <w:r>
        <w:rPr>
          <w:spacing w:val="1"/>
        </w:rPr>
        <w:t>e</w:t>
      </w:r>
      <w:r>
        <w:t xml:space="preserve">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 xml:space="preserve">rk </w:t>
      </w:r>
      <w:r>
        <w:rPr>
          <w:spacing w:val="-2"/>
        </w:rPr>
        <w:t>(</w:t>
      </w:r>
      <w:r>
        <w:rPr>
          <w:spacing w:val="2"/>
        </w:rPr>
        <w:t>J</w:t>
      </w:r>
      <w:r>
        <w:t>. Medle</w:t>
      </w:r>
      <w:r>
        <w:rPr>
          <w:spacing w:val="-5"/>
        </w:rPr>
        <w:t>y</w:t>
      </w:r>
      <w:r>
        <w:t>)</w:t>
      </w:r>
      <w:r>
        <w:tab/>
      </w:r>
      <w:r w:rsidR="00BA4BB9">
        <w:t>28</w:t>
      </w:r>
    </w:p>
    <w:p w14:paraId="57E1F095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11D776FF" w14:textId="384E03AA" w:rsidR="00103B27" w:rsidRDefault="00655420">
      <w:pPr>
        <w:pStyle w:val="BodyText"/>
        <w:tabs>
          <w:tab w:val="left" w:leader="dot" w:pos="9212"/>
        </w:tabs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 xml:space="preserve">19.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p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t>h</w:t>
      </w:r>
      <w:r>
        <w:rPr>
          <w:spacing w:val="-1"/>
        </w:rPr>
        <w:t>e</w:t>
      </w:r>
      <w:r>
        <w:t>d on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post, M</w:t>
      </w:r>
      <w:r>
        <w:rPr>
          <w:spacing w:val="2"/>
        </w:rPr>
        <w:t>o</w:t>
      </w:r>
      <w:r>
        <w:t>ntana</w:t>
      </w:r>
      <w:r>
        <w:rPr>
          <w:spacing w:val="-2"/>
        </w:rPr>
        <w:t xml:space="preserve"> </w:t>
      </w:r>
      <w:r>
        <w:rPr>
          <w:spacing w:val="-1"/>
        </w:rPr>
        <w:t>(</w:t>
      </w:r>
      <w:r>
        <w:t>USDA)</w:t>
      </w:r>
      <w:r>
        <w:tab/>
      </w:r>
      <w:r w:rsidR="00BA4BB9">
        <w:t>29</w:t>
      </w:r>
    </w:p>
    <w:p w14:paraId="11FCD993" w14:textId="77777777" w:rsidR="00103B27" w:rsidRDefault="00103B27">
      <w:pPr>
        <w:sectPr w:rsidR="00103B27" w:rsidSect="004F1E83">
          <w:pgSz w:w="12240" w:h="15840"/>
          <w:pgMar w:top="940" w:right="1340" w:bottom="1240" w:left="1340" w:header="725" w:footer="576" w:gutter="0"/>
          <w:cols w:space="720"/>
          <w:docGrid w:linePitch="299"/>
        </w:sectPr>
      </w:pPr>
    </w:p>
    <w:p w14:paraId="2C339413" w14:textId="77777777" w:rsidR="00103B27" w:rsidRDefault="00103B27">
      <w:pPr>
        <w:spacing w:line="200" w:lineRule="exact"/>
        <w:rPr>
          <w:sz w:val="20"/>
          <w:szCs w:val="20"/>
        </w:rPr>
      </w:pPr>
    </w:p>
    <w:p w14:paraId="51C4752B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78CFCB68" w14:textId="309A5B1F" w:rsidR="00103B27" w:rsidRDefault="00655420">
      <w:pPr>
        <w:pStyle w:val="BodyText"/>
        <w:tabs>
          <w:tab w:val="right" w:leader="dot" w:pos="9452"/>
        </w:tabs>
        <w:spacing w:before="69"/>
        <w:ind w:right="107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20.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rPr>
          <w:spacing w:val="2"/>
        </w:rPr>
        <w:t>o</w:t>
      </w:r>
      <w:r>
        <w:rPr>
          <w:spacing w:val="-1"/>
        </w:rPr>
        <w:t>ca</w:t>
      </w:r>
      <w:r>
        <w:t xml:space="preserve">tions of </w:t>
      </w:r>
      <w:r>
        <w:rPr>
          <w:spacing w:val="1"/>
        </w:rPr>
        <w:t>3</w:t>
      </w:r>
      <w:r>
        <w:t xml:space="preserve">2 of </w:t>
      </w:r>
      <w:r>
        <w:rPr>
          <w:spacing w:val="-1"/>
        </w:rPr>
        <w:t>4</w:t>
      </w:r>
      <w:r>
        <w:t xml:space="preserve">2 known </w:t>
      </w:r>
      <w:r>
        <w:rPr>
          <w:spacing w:val="-1"/>
        </w:rPr>
        <w:t>G</w:t>
      </w:r>
      <w:r>
        <w:t>re</w:t>
      </w:r>
      <w:r>
        <w:rPr>
          <w:spacing w:val="-1"/>
        </w:rPr>
        <w:t>a</w:t>
      </w:r>
      <w:r>
        <w:t>t G</w:t>
      </w:r>
      <w:r>
        <w:rPr>
          <w:spacing w:val="1"/>
        </w:rPr>
        <w:t>ra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v</w:t>
      </w:r>
      <w:r>
        <w:rPr>
          <w:spacing w:val="-1"/>
        </w:rPr>
        <w:t>e</w:t>
      </w:r>
      <w:r>
        <w:t>hicle</w:t>
      </w:r>
      <w:r>
        <w:rPr>
          <w:spacing w:val="-1"/>
        </w:rPr>
        <w:t xml:space="preserve"> </w:t>
      </w:r>
      <w:r>
        <w:t>strikes in</w:t>
      </w:r>
      <w:r>
        <w:rPr>
          <w:spacing w:val="2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nia. </w:t>
      </w:r>
      <w:r>
        <w:rPr>
          <w:spacing w:val="-1"/>
        </w:rPr>
        <w:t>Te</w:t>
      </w:r>
      <w:r>
        <w:t>n loc</w:t>
      </w:r>
      <w:r>
        <w:rPr>
          <w:spacing w:val="-2"/>
        </w:rPr>
        <w:t>a</w:t>
      </w:r>
      <w:r>
        <w:t>tions w</w:t>
      </w:r>
      <w:r>
        <w:rPr>
          <w:spacing w:val="-2"/>
        </w:rPr>
        <w:t>e</w:t>
      </w:r>
      <w:r>
        <w:t>re</w:t>
      </w:r>
      <w:r>
        <w:rPr>
          <w:spacing w:val="-2"/>
        </w:rPr>
        <w:t xml:space="preserve"> </w:t>
      </w:r>
      <w:r>
        <w:t>not sp</w:t>
      </w:r>
      <w:r>
        <w:rPr>
          <w:spacing w:val="1"/>
        </w:rPr>
        <w:t>e</w:t>
      </w:r>
      <w:r>
        <w:rPr>
          <w:spacing w:val="-1"/>
        </w:rPr>
        <w:t>c</w:t>
      </w:r>
      <w:r>
        <w:t>i</w:t>
      </w:r>
      <w:r>
        <w:rPr>
          <w:spacing w:val="1"/>
        </w:rPr>
        <w:t>f</w:t>
      </w:r>
      <w:r>
        <w:t xml:space="preserve">ic </w:t>
      </w:r>
      <w:r>
        <w:rPr>
          <w:spacing w:val="-2"/>
        </w:rPr>
        <w:t>e</w:t>
      </w:r>
      <w:r>
        <w:t>no</w:t>
      </w:r>
      <w:r>
        <w:rPr>
          <w:spacing w:val="2"/>
        </w:rPr>
        <w:t>u</w:t>
      </w:r>
      <w:r>
        <w:rPr>
          <w:spacing w:val="-3"/>
        </w:rPr>
        <w:t>g</w:t>
      </w:r>
      <w:r>
        <w:t>h to be m</w:t>
      </w:r>
      <w:r>
        <w:rPr>
          <w:spacing w:val="-1"/>
        </w:rPr>
        <w:t>a</w:t>
      </w:r>
      <w:r>
        <w:t>pp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1"/>
        </w:rPr>
        <w:t>(</w:t>
      </w:r>
      <w:r>
        <w:t xml:space="preserve">nine </w:t>
      </w:r>
      <w:r>
        <w:rPr>
          <w:spacing w:val="-1"/>
        </w:rPr>
        <w:t>we</w:t>
      </w:r>
      <w:r>
        <w:t>re</w:t>
      </w:r>
      <w:r>
        <w:rPr>
          <w:spacing w:val="-2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Yos</w:t>
      </w:r>
      <w:r>
        <w:rPr>
          <w:spacing w:val="-2"/>
        </w:rPr>
        <w:t>e</w:t>
      </w:r>
      <w:r>
        <w:t xml:space="preserve">mite </w:t>
      </w:r>
      <w:r>
        <w:rPr>
          <w:spacing w:val="1"/>
        </w:rPr>
        <w:t>N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rk, o</w:t>
      </w:r>
      <w:r>
        <w:rPr>
          <w:spacing w:val="-1"/>
        </w:rPr>
        <w:t>n</w:t>
      </w:r>
      <w:r>
        <w:t>e</w:t>
      </w:r>
      <w:r>
        <w:rPr>
          <w:spacing w:val="-1"/>
        </w:rPr>
        <w:t xml:space="preserve"> </w:t>
      </w:r>
      <w:r>
        <w:t>w</w:t>
      </w:r>
      <w:r>
        <w:rPr>
          <w:spacing w:val="-2"/>
        </w:rPr>
        <w:t>a</w:t>
      </w:r>
      <w:r>
        <w:t xml:space="preserve">s in </w:t>
      </w:r>
      <w:r>
        <w:rPr>
          <w:spacing w:val="1"/>
        </w:rPr>
        <w:t>S</w:t>
      </w:r>
      <w:r>
        <w:t>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>l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st) </w:t>
      </w:r>
      <w:r>
        <w:tab/>
      </w:r>
      <w:r w:rsidR="00BA4BB9">
        <w:t>30</w:t>
      </w:r>
    </w:p>
    <w:p w14:paraId="56BB5E59" w14:textId="099E300A" w:rsidR="00103B27" w:rsidRDefault="00655420">
      <w:pPr>
        <w:pStyle w:val="BodyText"/>
        <w:tabs>
          <w:tab w:val="right" w:leader="dot" w:pos="9452"/>
        </w:tabs>
        <w:spacing w:before="100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 xml:space="preserve">21.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1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wl, Mad</w:t>
      </w:r>
      <w:r>
        <w:rPr>
          <w:spacing w:val="-2"/>
        </w:rPr>
        <w:t>e</w:t>
      </w:r>
      <w:r>
        <w:t>ra</w:t>
      </w:r>
      <w:r>
        <w:rPr>
          <w:spacing w:val="-2"/>
        </w:rPr>
        <w:t xml:space="preserve"> </w:t>
      </w:r>
      <w:r>
        <w:t>Coun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(</w:t>
      </w:r>
      <w:r>
        <w:t>A.</w:t>
      </w:r>
      <w:r>
        <w:rPr>
          <w:spacing w:val="1"/>
        </w:rPr>
        <w:t xml:space="preserve"> W</w:t>
      </w:r>
      <w:r>
        <w:t>illi</w:t>
      </w:r>
      <w:r>
        <w:rPr>
          <w:spacing w:val="-1"/>
        </w:rPr>
        <w:t>a</w:t>
      </w:r>
      <w:r>
        <w:t xml:space="preserve">ms). </w:t>
      </w:r>
      <w:r>
        <w:tab/>
      </w:r>
      <w:r w:rsidR="00BA4BB9">
        <w:t>31</w:t>
      </w:r>
    </w:p>
    <w:p w14:paraId="6D1F690D" w14:textId="3163BB5D" w:rsidR="00103B27" w:rsidRDefault="00655420">
      <w:pPr>
        <w:pStyle w:val="BodyText"/>
        <w:tabs>
          <w:tab w:val="right" w:leader="dot" w:pos="9452"/>
        </w:tabs>
        <w:spacing w:before="98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 xml:space="preserve">22.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me</w:t>
      </w:r>
      <w:r>
        <w:rPr>
          <w:spacing w:val="-2"/>
        </w:rPr>
        <w:t>a</w:t>
      </w:r>
      <w:r>
        <w:t xml:space="preserve">dow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t>fo</w:t>
      </w:r>
      <w:r>
        <w:rPr>
          <w:spacing w:val="-2"/>
        </w:rPr>
        <w:t>r</w:t>
      </w:r>
      <w:r>
        <w:rPr>
          <w:spacing w:val="-1"/>
        </w:rPr>
        <w:t>e</w:t>
      </w:r>
      <w:r>
        <w:t>st h</w:t>
      </w:r>
      <w:r>
        <w:rPr>
          <w:spacing w:val="1"/>
        </w:rPr>
        <w:t>a</w:t>
      </w:r>
      <w:r>
        <w:t>bit</w:t>
      </w:r>
      <w:r>
        <w:rPr>
          <w:spacing w:val="-1"/>
        </w:rPr>
        <w:t>a</w:t>
      </w:r>
      <w:r>
        <w:t>t, Yos</w:t>
      </w:r>
      <w:r>
        <w:rPr>
          <w:spacing w:val="-1"/>
        </w:rPr>
        <w:t>e</w:t>
      </w:r>
      <w:r>
        <w:t xml:space="preserve">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 xml:space="preserve">rk </w:t>
      </w:r>
      <w:r>
        <w:rPr>
          <w:spacing w:val="-2"/>
        </w:rPr>
        <w:t>(</w:t>
      </w:r>
      <w:r>
        <w:t>NP</w:t>
      </w:r>
      <w:r>
        <w:rPr>
          <w:spacing w:val="1"/>
        </w:rPr>
        <w:t>S</w:t>
      </w:r>
      <w:r>
        <w:t xml:space="preserve">). </w:t>
      </w:r>
      <w:r>
        <w:tab/>
      </w:r>
      <w:r w:rsidR="00BA4BB9">
        <w:t>32</w:t>
      </w:r>
    </w:p>
    <w:p w14:paraId="690E0710" w14:textId="57BA0A56" w:rsidR="00103B27" w:rsidRDefault="00655420">
      <w:pPr>
        <w:pStyle w:val="BodyText"/>
        <w:tabs>
          <w:tab w:val="right" w:leader="dot" w:pos="9452"/>
        </w:tabs>
        <w:spacing w:before="101"/>
        <w:ind w:right="107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23. T</w:t>
      </w:r>
      <w:r>
        <w:rPr>
          <w:spacing w:val="1"/>
        </w:rPr>
        <w:t>h</w:t>
      </w:r>
      <w:r>
        <w:t>e</w:t>
      </w:r>
      <w:r>
        <w:rPr>
          <w:spacing w:val="-1"/>
        </w:rPr>
        <w:t xml:space="preserve"> </w:t>
      </w:r>
      <w:r>
        <w:t>top of the</w:t>
      </w:r>
      <w:r>
        <w:rPr>
          <w:spacing w:val="1"/>
        </w:rPr>
        <w:t xml:space="preserve"> </w:t>
      </w:r>
      <w:r>
        <w:t>h</w:t>
      </w:r>
      <w:r>
        <w:rPr>
          <w:spacing w:val="-1"/>
        </w:rPr>
        <w:t>ea</w:t>
      </w:r>
      <w:r>
        <w:t>d of a f</w:t>
      </w:r>
      <w:r>
        <w:rPr>
          <w:spacing w:val="-2"/>
        </w:rPr>
        <w:t>e</w:t>
      </w:r>
      <w:r>
        <w:t>ma</w:t>
      </w:r>
      <w:r>
        <w:rPr>
          <w:spacing w:val="2"/>
        </w:rPr>
        <w:t>l</w:t>
      </w:r>
      <w:r>
        <w:t>e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is b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 xml:space="preserve">visible </w:t>
      </w:r>
      <w:r>
        <w:rPr>
          <w:spacing w:val="-2"/>
        </w:rPr>
        <w:t>a</w:t>
      </w:r>
      <w:r>
        <w:t>t this nest in a b</w:t>
      </w:r>
      <w:r>
        <w:rPr>
          <w:spacing w:val="-1"/>
        </w:rPr>
        <w:t>r</w:t>
      </w:r>
      <w:r>
        <w:t>ok</w:t>
      </w:r>
      <w:r>
        <w:rPr>
          <w:spacing w:val="-1"/>
        </w:rPr>
        <w:t>en-</w:t>
      </w:r>
      <w:r>
        <w:t>top sn</w:t>
      </w:r>
      <w:r>
        <w:rPr>
          <w:spacing w:val="1"/>
        </w:rPr>
        <w:t>a</w:t>
      </w:r>
      <w:r>
        <w:t>g</w:t>
      </w:r>
      <w:r>
        <w:rPr>
          <w:spacing w:val="-3"/>
        </w:rPr>
        <w:t xml:space="preserve"> </w:t>
      </w:r>
      <w:r>
        <w:t>on Sier</w:t>
      </w:r>
      <w:r>
        <w:rPr>
          <w:spacing w:val="1"/>
        </w:rPr>
        <w:t>r</w:t>
      </w:r>
      <w:r>
        <w:t>a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ac</w:t>
      </w:r>
      <w:r>
        <w:t>ific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>ndustr</w:t>
      </w:r>
      <w:r>
        <w:rPr>
          <w:spacing w:val="1"/>
        </w:rPr>
        <w:t>i</w:t>
      </w:r>
      <w:r>
        <w:rPr>
          <w:spacing w:val="-1"/>
        </w:rPr>
        <w:t>e</w:t>
      </w:r>
      <w:r>
        <w:t>s land,</w:t>
      </w:r>
      <w:r>
        <w:rPr>
          <w:spacing w:val="1"/>
        </w:rPr>
        <w:t xml:space="preserve"> </w:t>
      </w:r>
      <w:r>
        <w:t>El Do</w:t>
      </w:r>
      <w:r>
        <w:rPr>
          <w:spacing w:val="-1"/>
        </w:rPr>
        <w:t>ra</w:t>
      </w:r>
      <w:r>
        <w:t>do Coun</w:t>
      </w:r>
      <w:r>
        <w:rPr>
          <w:spacing w:val="2"/>
        </w:rPr>
        <w:t>t</w:t>
      </w:r>
      <w:r>
        <w:rPr>
          <w:spacing w:val="-5"/>
        </w:rPr>
        <w:t>y</w:t>
      </w:r>
      <w:r>
        <w:t>.</w:t>
      </w:r>
      <w:r>
        <w:rPr>
          <w:spacing w:val="2"/>
        </w:rPr>
        <w:t xml:space="preserve"> </w:t>
      </w:r>
      <w:r>
        <w:t>O</w:t>
      </w:r>
      <w:r>
        <w:rPr>
          <w:spacing w:val="-1"/>
        </w:rPr>
        <w:t>w</w:t>
      </w:r>
      <w:r>
        <w:t>ls a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dif</w:t>
      </w:r>
      <w:r>
        <w:rPr>
          <w:spacing w:val="-1"/>
        </w:rPr>
        <w:t>f</w:t>
      </w:r>
      <w:r>
        <w:rPr>
          <w:spacing w:val="2"/>
        </w:rPr>
        <w:t>i</w:t>
      </w:r>
      <w:r>
        <w:rPr>
          <w:spacing w:val="-1"/>
        </w:rPr>
        <w:t>c</w:t>
      </w:r>
      <w:r>
        <w:t>ult to see</w:t>
      </w:r>
      <w:r>
        <w:rPr>
          <w:spacing w:val="-2"/>
        </w:rPr>
        <w:t xml:space="preserve"> </w:t>
      </w:r>
      <w:r>
        <w:t>in the n</w:t>
      </w:r>
      <w:r>
        <w:rPr>
          <w:spacing w:val="-2"/>
        </w:rPr>
        <w:t>e</w:t>
      </w:r>
      <w:r>
        <w:t>st fr</w:t>
      </w:r>
      <w:r>
        <w:rPr>
          <w:spacing w:val="-1"/>
        </w:rPr>
        <w:t>o</w:t>
      </w:r>
      <w:r>
        <w:t>m the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t>round</w:t>
      </w:r>
      <w:r>
        <w:rPr>
          <w:spacing w:val="1"/>
        </w:rPr>
        <w:t xml:space="preserve"> </w:t>
      </w:r>
      <w:r>
        <w:t>(</w:t>
      </w:r>
      <w:r>
        <w:rPr>
          <w:spacing w:val="-3"/>
        </w:rPr>
        <w:t>B</w:t>
      </w:r>
      <w:r>
        <w:t>. Ca</w:t>
      </w:r>
      <w:r>
        <w:rPr>
          <w:spacing w:val="1"/>
        </w:rPr>
        <w:t>m</w:t>
      </w:r>
      <w:r>
        <w:t>pb</w:t>
      </w:r>
      <w:r>
        <w:rPr>
          <w:spacing w:val="-1"/>
        </w:rPr>
        <w:t>e</w:t>
      </w:r>
      <w:r>
        <w:t xml:space="preserve">ll). </w:t>
      </w:r>
      <w:r>
        <w:tab/>
      </w:r>
      <w:r w:rsidR="00BA4BB9">
        <w:t>34</w:t>
      </w:r>
    </w:p>
    <w:p w14:paraId="5A31EE04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4884FD4C" w14:textId="77777777" w:rsidR="00103B27" w:rsidRDefault="00655420">
      <w:pPr>
        <w:pStyle w:val="BodyText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24.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rPr>
          <w:spacing w:val="-1"/>
        </w:rPr>
        <w:t>e</w:t>
      </w:r>
      <w:r>
        <w:t>male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with</w:t>
      </w:r>
      <w:r>
        <w:rPr>
          <w:spacing w:val="2"/>
        </w:rPr>
        <w:t xml:space="preserve"> </w:t>
      </w:r>
      <w:r>
        <w:t>n</w:t>
      </w:r>
      <w:r>
        <w:rPr>
          <w:spacing w:val="-1"/>
        </w:rPr>
        <w:t>e</w:t>
      </w:r>
      <w:r>
        <w:t>stli</w:t>
      </w:r>
      <w:r>
        <w:rPr>
          <w:spacing w:val="2"/>
        </w:rPr>
        <w:t>n</w:t>
      </w:r>
      <w:r>
        <w:rPr>
          <w:spacing w:val="-3"/>
        </w:rPr>
        <w:t>g</w:t>
      </w:r>
      <w:r>
        <w:t>s</w:t>
      </w:r>
      <w:r>
        <w:rPr>
          <w:spacing w:val="2"/>
        </w:rPr>
        <w:t xml:space="preserve"> </w:t>
      </w:r>
      <w:r>
        <w:t>in a n</w:t>
      </w:r>
      <w:r>
        <w:rPr>
          <w:spacing w:val="-2"/>
        </w:rPr>
        <w:t>e</w:t>
      </w:r>
      <w:r>
        <w:t>st in Calav</w:t>
      </w:r>
      <w:r>
        <w:rPr>
          <w:spacing w:val="-2"/>
        </w:rPr>
        <w:t>e</w:t>
      </w:r>
      <w:r>
        <w:t>r</w:t>
      </w:r>
      <w:r>
        <w:rPr>
          <w:spacing w:val="-2"/>
        </w:rPr>
        <w:t>a</w:t>
      </w:r>
      <w:r>
        <w:t>s C</w:t>
      </w:r>
      <w:r>
        <w:rPr>
          <w:spacing w:val="2"/>
        </w:rPr>
        <w:t>o</w:t>
      </w:r>
      <w:r>
        <w:t>un</w:t>
      </w:r>
      <w:r>
        <w:rPr>
          <w:spacing w:val="2"/>
        </w:rPr>
        <w:t>t</w:t>
      </w:r>
      <w:r>
        <w:rPr>
          <w:spacing w:val="-5"/>
        </w:rPr>
        <w:t>y</w:t>
      </w:r>
      <w:r>
        <w:t xml:space="preserve">, 2015 </w:t>
      </w:r>
      <w:r>
        <w:rPr>
          <w:spacing w:val="-1"/>
        </w:rPr>
        <w:t>(</w:t>
      </w:r>
      <w:r>
        <w:t>M. R</w:t>
      </w:r>
      <w:r>
        <w:rPr>
          <w:spacing w:val="-1"/>
        </w:rPr>
        <w:t>e</w:t>
      </w:r>
      <w:r>
        <w:t>no).</w:t>
      </w:r>
    </w:p>
    <w:p w14:paraId="30F63164" w14:textId="75EB7A4C" w:rsidR="00103B27" w:rsidRDefault="00655420">
      <w:pPr>
        <w:pStyle w:val="BodyText"/>
      </w:pPr>
      <w:r>
        <w:t>...............................</w:t>
      </w:r>
      <w:r>
        <w:rPr>
          <w:spacing w:val="-1"/>
        </w:rPr>
        <w:t>.</w:t>
      </w:r>
      <w:r>
        <w:t>.......................................................................................................................</w:t>
      </w:r>
      <w:r>
        <w:rPr>
          <w:spacing w:val="-9"/>
        </w:rPr>
        <w:t xml:space="preserve"> </w:t>
      </w:r>
      <w:r w:rsidR="00BA4BB9">
        <w:t>36</w:t>
      </w:r>
    </w:p>
    <w:p w14:paraId="6FD18891" w14:textId="069D7F17" w:rsidR="00103B27" w:rsidRDefault="00655420">
      <w:pPr>
        <w:pStyle w:val="BodyText"/>
        <w:spacing w:before="20" w:line="378" w:lineRule="exact"/>
        <w:ind w:right="107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 xml:space="preserve">25. </w:t>
      </w:r>
      <w:r>
        <w:rPr>
          <w:spacing w:val="2"/>
        </w:rPr>
        <w:t>J</w:t>
      </w:r>
      <w:r>
        <w:t>uv</w:t>
      </w:r>
      <w:r>
        <w:rPr>
          <w:spacing w:val="-1"/>
        </w:rPr>
        <w:t>e</w:t>
      </w:r>
      <w:r>
        <w:t>nil</w:t>
      </w:r>
      <w:r>
        <w:rPr>
          <w:spacing w:val="-1"/>
        </w:rPr>
        <w:t>e</w:t>
      </w:r>
      <w:r>
        <w:t>s in mistletoe</w:t>
      </w:r>
      <w:r>
        <w:rPr>
          <w:spacing w:val="-1"/>
        </w:rPr>
        <w:t xml:space="preserve"> </w:t>
      </w:r>
      <w:r>
        <w:t>bro</w:t>
      </w:r>
      <w:r>
        <w:rPr>
          <w:spacing w:val="-1"/>
        </w:rPr>
        <w:t>o</w:t>
      </w:r>
      <w:r>
        <w:t>m nest, Modoc Coun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(</w:t>
      </w:r>
      <w:r>
        <w:t>Collins Timber</w:t>
      </w:r>
      <w:r>
        <w:rPr>
          <w:spacing w:val="-2"/>
        </w:rPr>
        <w:t xml:space="preserve"> </w:t>
      </w:r>
      <w:r>
        <w:t>Compa</w:t>
      </w:r>
      <w:r>
        <w:rPr>
          <w:spacing w:val="4"/>
        </w:rPr>
        <w:t>n</w:t>
      </w:r>
      <w:r>
        <w:t>y</w:t>
      </w:r>
      <w:r>
        <w:rPr>
          <w:spacing w:val="-3"/>
        </w:rPr>
        <w:t xml:space="preserve"> </w:t>
      </w:r>
      <w:r>
        <w:t>L</w:t>
      </w:r>
      <w:r>
        <w:rPr>
          <w:spacing w:val="-6"/>
        </w:rPr>
        <w:t>L</w:t>
      </w:r>
      <w:r>
        <w:rPr>
          <w:spacing w:val="2"/>
        </w:rPr>
        <w:t>C</w:t>
      </w:r>
      <w:r>
        <w:t>).</w:t>
      </w:r>
      <w:r>
        <w:rPr>
          <w:spacing w:val="-18"/>
        </w:rPr>
        <w:t xml:space="preserve"> </w:t>
      </w:r>
      <w:r w:rsidR="00BA4BB9">
        <w:t>37</w:t>
      </w:r>
      <w:r>
        <w:t xml:space="preserve"> </w:t>
      </w: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 xml:space="preserve">26. </w:t>
      </w:r>
      <w:r>
        <w:rPr>
          <w:spacing w:val="1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sur</w:t>
      </w:r>
      <w:r>
        <w:rPr>
          <w:spacing w:val="-1"/>
        </w:rPr>
        <w:t>r</w:t>
      </w:r>
      <w:r>
        <w:t>o</w:t>
      </w:r>
      <w:r>
        <w:rPr>
          <w:spacing w:val="2"/>
        </w:rPr>
        <w:t>u</w:t>
      </w:r>
      <w:r>
        <w:t>nding</w:t>
      </w:r>
      <w:r>
        <w:rPr>
          <w:spacing w:val="-2"/>
        </w:rPr>
        <w:t xml:space="preserve"> </w:t>
      </w:r>
      <w:r>
        <w:t>the on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onf</w:t>
      </w:r>
      <w:r>
        <w:rPr>
          <w:spacing w:val="1"/>
        </w:rPr>
        <w:t>i</w:t>
      </w:r>
      <w:r>
        <w:t>rm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n</w:t>
      </w:r>
      <w:r>
        <w:rPr>
          <w:spacing w:val="-1"/>
        </w:rPr>
        <w:t>e</w:t>
      </w:r>
      <w:r>
        <w:t>st in Modoc</w:t>
      </w:r>
      <w:r>
        <w:rPr>
          <w:spacing w:val="-1"/>
        </w:rPr>
        <w:t xml:space="preserve"> </w:t>
      </w:r>
      <w:r>
        <w:t>Coun</w:t>
      </w:r>
      <w:r>
        <w:rPr>
          <w:spacing w:val="2"/>
        </w:rPr>
        <w:t>t</w:t>
      </w:r>
      <w:r>
        <w:rPr>
          <w:spacing w:val="-5"/>
        </w:rPr>
        <w:t>y</w:t>
      </w:r>
      <w:r>
        <w:t>,</w:t>
      </w:r>
    </w:p>
    <w:p w14:paraId="54710834" w14:textId="0DE2D157" w:rsidR="00103B27" w:rsidRDefault="00655420">
      <w:pPr>
        <w:pStyle w:val="BodyText"/>
        <w:tabs>
          <w:tab w:val="right" w:leader="dot" w:pos="9452"/>
        </w:tabs>
        <w:spacing w:line="252" w:lineRule="exact"/>
      </w:pPr>
      <w:r>
        <w:t>indi</w:t>
      </w:r>
      <w:r>
        <w:rPr>
          <w:spacing w:val="-1"/>
        </w:rPr>
        <w:t>ca</w:t>
      </w:r>
      <w:r>
        <w:t xml:space="preserve">ted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 xml:space="preserve">the </w:t>
      </w:r>
      <w:r>
        <w:rPr>
          <w:spacing w:val="-2"/>
        </w:rPr>
        <w:t>r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</w:t>
      </w:r>
      <w:r>
        <w:rPr>
          <w:spacing w:val="-2"/>
        </w:rPr>
        <w:t>r</w:t>
      </w:r>
      <w:r>
        <w:rPr>
          <w:spacing w:val="2"/>
        </w:rPr>
        <w:t>o</w:t>
      </w:r>
      <w:r>
        <w:t xml:space="preserve">w </w:t>
      </w:r>
      <w:r>
        <w:rPr>
          <w:spacing w:val="-2"/>
        </w:rPr>
        <w:t>(</w:t>
      </w:r>
      <w:r>
        <w:t>Collins Timber</w:t>
      </w:r>
      <w:r>
        <w:rPr>
          <w:spacing w:val="-2"/>
        </w:rPr>
        <w:t xml:space="preserve"> </w:t>
      </w:r>
      <w:r>
        <w:t>Com</w:t>
      </w:r>
      <w:r>
        <w:rPr>
          <w:spacing w:val="-2"/>
        </w:rPr>
        <w:t>p</w:t>
      </w:r>
      <w:r>
        <w:rPr>
          <w:spacing w:val="-1"/>
        </w:rPr>
        <w:t>a</w:t>
      </w:r>
      <w:r>
        <w:rPr>
          <w:spacing w:val="2"/>
        </w:rPr>
        <w:t>n</w:t>
      </w:r>
      <w:r>
        <w:t>y</w:t>
      </w:r>
      <w:r>
        <w:rPr>
          <w:spacing w:val="-3"/>
        </w:rPr>
        <w:t xml:space="preserve"> </w:t>
      </w:r>
      <w:r>
        <w:t>L</w:t>
      </w:r>
      <w:r>
        <w:rPr>
          <w:spacing w:val="-3"/>
        </w:rPr>
        <w:t>L</w:t>
      </w:r>
      <w:r>
        <w:rPr>
          <w:spacing w:val="2"/>
        </w:rPr>
        <w:t>C</w:t>
      </w:r>
      <w:r>
        <w:t xml:space="preserve">). </w:t>
      </w:r>
      <w:r>
        <w:tab/>
      </w:r>
      <w:r w:rsidR="00BA4BB9">
        <w:t>38</w:t>
      </w:r>
    </w:p>
    <w:p w14:paraId="0F549187" w14:textId="10F74C80" w:rsidR="00103B27" w:rsidRDefault="00655420">
      <w:pPr>
        <w:pStyle w:val="BodyText"/>
        <w:tabs>
          <w:tab w:val="right" w:leader="dot" w:pos="9452"/>
        </w:tabs>
        <w:spacing w:before="101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27. A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at a</w:t>
      </w:r>
      <w:r>
        <w:rPr>
          <w:spacing w:val="-1"/>
        </w:rPr>
        <w:t xml:space="preserve"> </w:t>
      </w:r>
      <w:r>
        <w:t>hunting</w:t>
      </w:r>
      <w:r>
        <w:rPr>
          <w:spacing w:val="-3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t>h</w:t>
      </w:r>
      <w:r>
        <w:rPr>
          <w:spacing w:val="2"/>
        </w:rPr>
        <w:t xml:space="preserve"> </w:t>
      </w:r>
      <w:r>
        <w:rPr>
          <w:spacing w:val="1"/>
        </w:rPr>
        <w:t>(</w:t>
      </w:r>
      <w:r>
        <w:t>unknown photo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ph</w:t>
      </w:r>
      <w:r>
        <w:rPr>
          <w:spacing w:val="-1"/>
        </w:rPr>
        <w:t>e</w:t>
      </w:r>
      <w:r>
        <w:rPr>
          <w:spacing w:val="1"/>
        </w:rPr>
        <w:t>r</w:t>
      </w:r>
      <w:r>
        <w:t xml:space="preserve">). </w:t>
      </w:r>
      <w:r>
        <w:tab/>
      </w:r>
      <w:r w:rsidR="00BA4BB9">
        <w:t>42</w:t>
      </w:r>
    </w:p>
    <w:p w14:paraId="3A5FAB54" w14:textId="4C7BFA15" w:rsidR="00103B27" w:rsidRDefault="002615E2">
      <w:pPr>
        <w:pStyle w:val="BodyText"/>
        <w:tabs>
          <w:tab w:val="right" w:leader="dot" w:pos="9452"/>
        </w:tabs>
        <w:spacing w:before="98"/>
        <w:ind w:right="107"/>
      </w:pPr>
      <w:hyperlink w:anchor="_bookmark62" w:history="1">
        <w:r w:rsidR="00655420">
          <w:rPr>
            <w:spacing w:val="-2"/>
          </w:rPr>
          <w:t>F</w:t>
        </w:r>
        <w:r w:rsidR="00655420">
          <w:t>i</w:t>
        </w:r>
        <w:r w:rsidR="00655420">
          <w:rPr>
            <w:spacing w:val="-2"/>
          </w:rPr>
          <w:t>g</w:t>
        </w:r>
        <w:r w:rsidR="00655420">
          <w:rPr>
            <w:spacing w:val="2"/>
          </w:rPr>
          <w:t>u</w:t>
        </w:r>
        <w:r w:rsidR="00655420">
          <w:t>re</w:t>
        </w:r>
        <w:r w:rsidR="00655420">
          <w:rPr>
            <w:spacing w:val="-2"/>
          </w:rPr>
          <w:t xml:space="preserve"> </w:t>
        </w:r>
        <w:r w:rsidR="00655420">
          <w:t>28. Steps to cr</w:t>
        </w:r>
        <w:r w:rsidR="00655420">
          <w:rPr>
            <w:spacing w:val="-1"/>
          </w:rPr>
          <w:t>ea</w:t>
        </w:r>
        <w:r w:rsidR="00655420">
          <w:t>t</w:t>
        </w:r>
        <w:r w:rsidR="00655420">
          <w:rPr>
            <w:spacing w:val="3"/>
          </w:rPr>
          <w:t>i</w:t>
        </w:r>
        <w:r w:rsidR="00655420">
          <w:t>ng</w:t>
        </w:r>
        <w:r w:rsidR="00655420">
          <w:rPr>
            <w:spacing w:val="-3"/>
          </w:rPr>
          <w:t xml:space="preserve"> </w:t>
        </w:r>
        <w:r w:rsidR="00655420">
          <w:t>a</w:t>
        </w:r>
        <w:r w:rsidR="00655420">
          <w:rPr>
            <w:spacing w:val="-1"/>
          </w:rPr>
          <w:t xml:space="preserve"> </w:t>
        </w:r>
        <w:r w:rsidR="00655420">
          <w:t>Co</w:t>
        </w:r>
        <w:r w:rsidR="00655420">
          <w:rPr>
            <w:spacing w:val="1"/>
          </w:rPr>
          <w:t>r</w:t>
        </w:r>
        <w:r w:rsidR="00655420">
          <w:t>e</w:t>
        </w:r>
        <w:r w:rsidR="00655420">
          <w:rPr>
            <w:spacing w:val="-1"/>
          </w:rPr>
          <w:t xml:space="preserve"> </w:t>
        </w:r>
        <w:r w:rsidR="00655420">
          <w:t>Ma</w:t>
        </w:r>
        <w:r w:rsidR="00655420">
          <w:rPr>
            <w:spacing w:val="1"/>
          </w:rPr>
          <w:t>na</w:t>
        </w:r>
        <w:r w:rsidR="00655420">
          <w:rPr>
            <w:spacing w:val="-3"/>
          </w:rPr>
          <w:t>g</w:t>
        </w:r>
        <w:r w:rsidR="00655420">
          <w:rPr>
            <w:spacing w:val="-1"/>
          </w:rPr>
          <w:t>e</w:t>
        </w:r>
        <w:r w:rsidR="00655420">
          <w:t>ment</w:t>
        </w:r>
        <w:r w:rsidR="00655420">
          <w:rPr>
            <w:spacing w:val="2"/>
          </w:rPr>
          <w:t xml:space="preserve"> </w:t>
        </w:r>
        <w:r w:rsidR="00655420">
          <w:t>A</w:t>
        </w:r>
        <w:r w:rsidR="00655420">
          <w:rPr>
            <w:spacing w:val="-2"/>
          </w:rPr>
          <w:t>r</w:t>
        </w:r>
        <w:r w:rsidR="00655420">
          <w:rPr>
            <w:spacing w:val="-1"/>
          </w:rPr>
          <w:t>ea</w:t>
        </w:r>
        <w:r w:rsidR="00655420">
          <w:t>.</w:t>
        </w:r>
        <w:r w:rsidR="00655420">
          <w:rPr>
            <w:spacing w:val="4"/>
          </w:rPr>
          <w:t xml:space="preserve"> </w:t>
        </w:r>
        <w:r w:rsidR="00655420">
          <w:rPr>
            <w:spacing w:val="-4"/>
          </w:rPr>
          <w:t>I</w:t>
        </w:r>
        <w:r w:rsidR="00655420">
          <w:t>n this c</w:t>
        </w:r>
        <w:r w:rsidR="00655420">
          <w:rPr>
            <w:spacing w:val="-2"/>
          </w:rPr>
          <w:t>a</w:t>
        </w:r>
        <w:r w:rsidR="00655420">
          <w:t>s</w:t>
        </w:r>
        <w:r w:rsidR="00655420">
          <w:rPr>
            <w:spacing w:val="-1"/>
          </w:rPr>
          <w:t>e</w:t>
        </w:r>
        <w:r w:rsidR="00655420">
          <w:t>, the</w:t>
        </w:r>
        <w:r w:rsidR="00655420">
          <w:rPr>
            <w:spacing w:val="1"/>
          </w:rPr>
          <w:t xml:space="preserve"> </w:t>
        </w:r>
        <w:r w:rsidR="00655420">
          <w:t>fin</w:t>
        </w:r>
        <w:r w:rsidR="00655420">
          <w:rPr>
            <w:spacing w:val="-2"/>
          </w:rPr>
          <w:t>a</w:t>
        </w:r>
        <w:r w:rsidR="00655420">
          <w:t xml:space="preserve">l CMA </w:t>
        </w:r>
        <w:r w:rsidR="00655420">
          <w:rPr>
            <w:spacing w:val="-2"/>
          </w:rPr>
          <w:t>e</w:t>
        </w:r>
        <w:r w:rsidR="00655420">
          <w:t>n</w:t>
        </w:r>
        <w:r w:rsidR="00655420">
          <w:rPr>
            <w:spacing w:val="-1"/>
          </w:rPr>
          <w:t>c</w:t>
        </w:r>
        <w:r w:rsidR="00655420">
          <w:t>ompass</w:t>
        </w:r>
        <w:r w:rsidR="00655420">
          <w:rPr>
            <w:spacing w:val="-1"/>
          </w:rPr>
          <w:t>e</w:t>
        </w:r>
        <w:r w:rsidR="00655420">
          <w:t>s</w:t>
        </w:r>
      </w:hyperlink>
      <w:r w:rsidR="00655420">
        <w:t xml:space="preserve"> </w:t>
      </w:r>
      <w:hyperlink w:anchor="_bookmark62" w:history="1">
        <w:r w:rsidR="00655420">
          <w:t>161 ha</w:t>
        </w:r>
        <w:r w:rsidR="00655420">
          <w:rPr>
            <w:spacing w:val="-1"/>
          </w:rPr>
          <w:t xml:space="preserve"> (</w:t>
        </w:r>
        <w:r w:rsidR="00655420">
          <w:t xml:space="preserve">398 </w:t>
        </w:r>
        <w:r w:rsidR="00655420">
          <w:rPr>
            <w:spacing w:val="1"/>
          </w:rPr>
          <w:t>a</w:t>
        </w:r>
        <w:r w:rsidR="00655420">
          <w:rPr>
            <w:spacing w:val="-1"/>
          </w:rPr>
          <w:t>c</w:t>
        </w:r>
        <w:r w:rsidR="00655420">
          <w:t>) of</w:t>
        </w:r>
        <w:r w:rsidR="00655420">
          <w:rPr>
            <w:spacing w:val="-2"/>
          </w:rPr>
          <w:t xml:space="preserve"> </w:t>
        </w:r>
        <w:r w:rsidR="00655420">
          <w:rPr>
            <w:spacing w:val="-1"/>
          </w:rPr>
          <w:t>f</w:t>
        </w:r>
        <w:r w:rsidR="00655420">
          <w:rPr>
            <w:spacing w:val="2"/>
          </w:rPr>
          <w:t>o</w:t>
        </w:r>
        <w:r w:rsidR="00655420">
          <w:t>r</w:t>
        </w:r>
        <w:r w:rsidR="00655420">
          <w:rPr>
            <w:spacing w:val="-2"/>
          </w:rPr>
          <w:t>e</w:t>
        </w:r>
        <w:r w:rsidR="00655420">
          <w:t>st</w:t>
        </w:r>
        <w:r w:rsidR="00655420">
          <w:rPr>
            <w:spacing w:val="2"/>
          </w:rPr>
          <w:t xml:space="preserve"> </w:t>
        </w:r>
        <w:r w:rsidR="00655420">
          <w:rPr>
            <w:spacing w:val="-1"/>
          </w:rPr>
          <w:t>a</w:t>
        </w:r>
        <w:r w:rsidR="00655420">
          <w:t>nd 13 ha</w:t>
        </w:r>
        <w:r w:rsidR="00655420">
          <w:rPr>
            <w:spacing w:val="-1"/>
          </w:rPr>
          <w:t xml:space="preserve"> (</w:t>
        </w:r>
        <w:r w:rsidR="00655420">
          <w:t>31</w:t>
        </w:r>
        <w:r w:rsidR="00655420">
          <w:rPr>
            <w:spacing w:val="2"/>
          </w:rPr>
          <w:t xml:space="preserve"> </w:t>
        </w:r>
        <w:r w:rsidR="00655420">
          <w:rPr>
            <w:spacing w:val="-1"/>
          </w:rPr>
          <w:t>ac</w:t>
        </w:r>
        <w:r w:rsidR="00655420">
          <w:t xml:space="preserve">) </w:t>
        </w:r>
        <w:r w:rsidR="00655420">
          <w:rPr>
            <w:spacing w:val="1"/>
          </w:rPr>
          <w:t>o</w:t>
        </w:r>
        <w:r w:rsidR="00655420">
          <w:t>f m</w:t>
        </w:r>
        <w:r w:rsidR="00655420">
          <w:rPr>
            <w:spacing w:val="-2"/>
          </w:rPr>
          <w:t>e</w:t>
        </w:r>
        <w:r w:rsidR="00655420">
          <w:rPr>
            <w:spacing w:val="1"/>
          </w:rPr>
          <w:t>a</w:t>
        </w:r>
        <w:r w:rsidR="00655420">
          <w:t xml:space="preserve">dow. </w:t>
        </w:r>
        <w:r w:rsidR="00655420">
          <w:tab/>
        </w:r>
        <w:r w:rsidR="00BA4BB9">
          <w:t>43</w:t>
        </w:r>
      </w:hyperlink>
    </w:p>
    <w:p w14:paraId="033C93B4" w14:textId="6DD6960D" w:rsidR="00103B27" w:rsidRDefault="002615E2">
      <w:pPr>
        <w:pStyle w:val="BodyText"/>
        <w:tabs>
          <w:tab w:val="right" w:leader="dot" w:pos="9452"/>
        </w:tabs>
        <w:spacing w:before="101"/>
        <w:ind w:right="107"/>
      </w:pPr>
      <w:hyperlink w:anchor="_bookmark63" w:history="1">
        <w:r w:rsidR="00655420">
          <w:rPr>
            <w:spacing w:val="-2"/>
          </w:rPr>
          <w:t>F</w:t>
        </w:r>
        <w:r w:rsidR="00655420">
          <w:t>i</w:t>
        </w:r>
        <w:r w:rsidR="00655420">
          <w:rPr>
            <w:spacing w:val="-2"/>
          </w:rPr>
          <w:t>g</w:t>
        </w:r>
        <w:r w:rsidR="00655420">
          <w:rPr>
            <w:spacing w:val="2"/>
          </w:rPr>
          <w:t>u</w:t>
        </w:r>
        <w:r w:rsidR="00655420">
          <w:t>re</w:t>
        </w:r>
        <w:r w:rsidR="00655420">
          <w:rPr>
            <w:spacing w:val="-2"/>
          </w:rPr>
          <w:t xml:space="preserve"> </w:t>
        </w:r>
        <w:r w:rsidR="00655420">
          <w:t>29. A Co</w:t>
        </w:r>
        <w:r w:rsidR="00655420">
          <w:rPr>
            <w:spacing w:val="1"/>
          </w:rPr>
          <w:t>r</w:t>
        </w:r>
        <w:r w:rsidR="00655420">
          <w:t>e</w:t>
        </w:r>
        <w:r w:rsidR="00655420">
          <w:rPr>
            <w:spacing w:val="-1"/>
          </w:rPr>
          <w:t xml:space="preserve"> </w:t>
        </w:r>
        <w:r w:rsidR="00655420">
          <w:t>Ma</w:t>
        </w:r>
        <w:r w:rsidR="00655420">
          <w:rPr>
            <w:spacing w:val="-1"/>
          </w:rPr>
          <w:t>n</w:t>
        </w:r>
        <w:r w:rsidR="00655420">
          <w:rPr>
            <w:spacing w:val="1"/>
          </w:rPr>
          <w:t>a</w:t>
        </w:r>
        <w:r w:rsidR="00655420">
          <w:rPr>
            <w:spacing w:val="-3"/>
          </w:rPr>
          <w:t>g</w:t>
        </w:r>
        <w:r w:rsidR="00655420">
          <w:rPr>
            <w:spacing w:val="-1"/>
          </w:rPr>
          <w:t>e</w:t>
        </w:r>
        <w:r w:rsidR="00655420">
          <w:rPr>
            <w:spacing w:val="2"/>
          </w:rPr>
          <w:t>m</w:t>
        </w:r>
        <w:r w:rsidR="00655420">
          <w:rPr>
            <w:spacing w:val="-1"/>
          </w:rPr>
          <w:t>e</w:t>
        </w:r>
        <w:r w:rsidR="00655420">
          <w:t>nt A</w:t>
        </w:r>
        <w:r w:rsidR="00655420">
          <w:rPr>
            <w:spacing w:val="-1"/>
          </w:rPr>
          <w:t>r</w:t>
        </w:r>
        <w:r w:rsidR="00655420">
          <w:rPr>
            <w:spacing w:val="1"/>
          </w:rPr>
          <w:t>e</w:t>
        </w:r>
        <w:r w:rsidR="00655420">
          <w:t>a</w:t>
        </w:r>
        <w:r w:rsidR="00655420">
          <w:rPr>
            <w:spacing w:val="-1"/>
          </w:rPr>
          <w:t xml:space="preserve"> c</w:t>
        </w:r>
        <w:r w:rsidR="00655420">
          <w:t>onf</w:t>
        </w:r>
        <w:r w:rsidR="00655420">
          <w:rPr>
            <w:spacing w:val="1"/>
          </w:rPr>
          <w:t>i</w:t>
        </w:r>
        <w:r w:rsidR="00655420">
          <w:rPr>
            <w:spacing w:val="-3"/>
          </w:rPr>
          <w:t>g</w:t>
        </w:r>
        <w:r w:rsidR="00655420">
          <w:t>u</w:t>
        </w:r>
        <w:r w:rsidR="00655420">
          <w:rPr>
            <w:spacing w:val="1"/>
          </w:rPr>
          <w:t>r</w:t>
        </w:r>
        <w:r w:rsidR="00655420">
          <w:rPr>
            <w:spacing w:val="-1"/>
          </w:rPr>
          <w:t>a</w:t>
        </w:r>
        <w:r w:rsidR="00655420">
          <w:t>tion wh</w:t>
        </w:r>
        <w:r w:rsidR="00655420">
          <w:rPr>
            <w:spacing w:val="-2"/>
          </w:rPr>
          <w:t>e</w:t>
        </w:r>
        <w:r w:rsidR="00655420">
          <w:t>re a</w:t>
        </w:r>
        <w:r w:rsidR="00655420">
          <w:rPr>
            <w:spacing w:val="-1"/>
          </w:rPr>
          <w:t xml:space="preserve"> </w:t>
        </w:r>
        <w:r w:rsidR="00655420">
          <w:t>sin</w:t>
        </w:r>
        <w:r w:rsidR="00655420">
          <w:rPr>
            <w:spacing w:val="-2"/>
          </w:rPr>
          <w:t>g</w:t>
        </w:r>
        <w:r w:rsidR="00655420">
          <w:rPr>
            <w:spacing w:val="2"/>
          </w:rPr>
          <w:t>l</w:t>
        </w:r>
        <w:r w:rsidR="00655420">
          <w:t>e</w:t>
        </w:r>
        <w:r w:rsidR="00655420">
          <w:rPr>
            <w:spacing w:val="-1"/>
          </w:rPr>
          <w:t xml:space="preserve"> </w:t>
        </w:r>
        <w:r w:rsidR="00655420">
          <w:t>me</w:t>
        </w:r>
        <w:r w:rsidR="00655420">
          <w:rPr>
            <w:spacing w:val="-2"/>
          </w:rPr>
          <w:t>a</w:t>
        </w:r>
        <w:r w:rsidR="00655420">
          <w:t>d</w:t>
        </w:r>
        <w:r w:rsidR="00655420">
          <w:rPr>
            <w:spacing w:val="2"/>
          </w:rPr>
          <w:t>o</w:t>
        </w:r>
        <w:r w:rsidR="00655420">
          <w:t>w is within 500 m of</w:t>
        </w:r>
      </w:hyperlink>
      <w:r w:rsidR="00655420">
        <w:t xml:space="preserve"> </w:t>
      </w:r>
      <w:hyperlink w:anchor="_bookmark63" w:history="1">
        <w:r w:rsidR="00655420">
          <w:t xml:space="preserve">the </w:t>
        </w:r>
        <w:r w:rsidR="00655420">
          <w:rPr>
            <w:spacing w:val="-2"/>
          </w:rPr>
          <w:t>a</w:t>
        </w:r>
        <w:r w:rsidR="00655420">
          <w:rPr>
            <w:spacing w:val="-1"/>
          </w:rPr>
          <w:t>c</w:t>
        </w:r>
        <w:r w:rsidR="00655420">
          <w:t>tivi</w:t>
        </w:r>
        <w:r w:rsidR="00655420">
          <w:rPr>
            <w:spacing w:val="3"/>
          </w:rPr>
          <w:t>t</w:t>
        </w:r>
        <w:r w:rsidR="00655420">
          <w:t>y</w:t>
        </w:r>
        <w:r w:rsidR="00655420">
          <w:rPr>
            <w:spacing w:val="-5"/>
          </w:rPr>
          <w:t xml:space="preserve"> </w:t>
        </w:r>
        <w:r w:rsidR="00655420">
          <w:rPr>
            <w:spacing w:val="1"/>
          </w:rPr>
          <w:t>c</w:t>
        </w:r>
        <w:r w:rsidR="00655420">
          <w:rPr>
            <w:spacing w:val="-1"/>
          </w:rPr>
          <w:t>e</w:t>
        </w:r>
        <w:r w:rsidR="00655420">
          <w:t>nte</w:t>
        </w:r>
        <w:r w:rsidR="00655420">
          <w:rPr>
            <w:spacing w:val="-2"/>
          </w:rPr>
          <w:t>r</w:t>
        </w:r>
        <w:r w:rsidR="00655420">
          <w:t>. T</w:t>
        </w:r>
        <w:r w:rsidR="00655420">
          <w:rPr>
            <w:spacing w:val="1"/>
          </w:rPr>
          <w:t>h</w:t>
        </w:r>
        <w:r w:rsidR="00655420">
          <w:t>e</w:t>
        </w:r>
        <w:r w:rsidR="00655420">
          <w:rPr>
            <w:spacing w:val="1"/>
          </w:rPr>
          <w:t xml:space="preserve"> </w:t>
        </w:r>
        <w:r w:rsidR="00655420">
          <w:t>me</w:t>
        </w:r>
        <w:r w:rsidR="00655420">
          <w:rPr>
            <w:spacing w:val="-2"/>
          </w:rPr>
          <w:t>a</w:t>
        </w:r>
        <w:r w:rsidR="00655420">
          <w:t>dow is in</w:t>
        </w:r>
        <w:r w:rsidR="00655420">
          <w:rPr>
            <w:spacing w:val="-1"/>
          </w:rPr>
          <w:t>c</w:t>
        </w:r>
        <w:r w:rsidR="00655420">
          <w:t>luded in the CMA, but the</w:t>
        </w:r>
        <w:r w:rsidR="00655420">
          <w:rPr>
            <w:spacing w:val="-1"/>
          </w:rPr>
          <w:t xml:space="preserve"> </w:t>
        </w:r>
        <w:r w:rsidR="00655420">
          <w:t>other</w:t>
        </w:r>
        <w:r w:rsidR="00655420">
          <w:rPr>
            <w:spacing w:val="-2"/>
          </w:rPr>
          <w:t xml:space="preserve"> </w:t>
        </w:r>
        <w:r w:rsidR="00655420">
          <w:t>m</w:t>
        </w:r>
        <w:r w:rsidR="00655420">
          <w:rPr>
            <w:spacing w:val="1"/>
          </w:rPr>
          <w:t>e</w:t>
        </w:r>
        <w:r w:rsidR="00655420">
          <w:rPr>
            <w:spacing w:val="-1"/>
          </w:rPr>
          <w:t>a</w:t>
        </w:r>
        <w:r w:rsidR="00655420">
          <w:t xml:space="preserve">dow </w:t>
        </w:r>
        <w:r w:rsidR="00655420">
          <w:rPr>
            <w:spacing w:val="-2"/>
          </w:rPr>
          <w:t>f</w:t>
        </w:r>
        <w:r w:rsidR="00655420">
          <w:rPr>
            <w:spacing w:val="1"/>
          </w:rPr>
          <w:t>a</w:t>
        </w:r>
        <w:r w:rsidR="00655420">
          <w:t>rth</w:t>
        </w:r>
        <w:r w:rsidR="00655420">
          <w:rPr>
            <w:spacing w:val="-2"/>
          </w:rPr>
          <w:t>e</w:t>
        </w:r>
        <w:r w:rsidR="00655420">
          <w:t>r th</w:t>
        </w:r>
        <w:r w:rsidR="00655420">
          <w:rPr>
            <w:spacing w:val="-2"/>
          </w:rPr>
          <w:t>a</w:t>
        </w:r>
        <w:r w:rsidR="00655420">
          <w:t>n 500</w:t>
        </w:r>
      </w:hyperlink>
      <w:r w:rsidR="00655420">
        <w:t xml:space="preserve"> </w:t>
      </w:r>
      <w:hyperlink w:anchor="_bookmark63" w:history="1">
        <w:r w:rsidR="00655420">
          <w:t>m f</w:t>
        </w:r>
        <w:r w:rsidR="00655420">
          <w:rPr>
            <w:spacing w:val="-1"/>
          </w:rPr>
          <w:t>r</w:t>
        </w:r>
        <w:r w:rsidR="00655420">
          <w:t>om the</w:t>
        </w:r>
        <w:r w:rsidR="00655420">
          <w:rPr>
            <w:spacing w:val="-1"/>
          </w:rPr>
          <w:t xml:space="preserve"> ac</w:t>
        </w:r>
        <w:r w:rsidR="00655420">
          <w:t>tivi</w:t>
        </w:r>
        <w:r w:rsidR="00655420">
          <w:rPr>
            <w:spacing w:val="3"/>
          </w:rPr>
          <w:t>t</w:t>
        </w:r>
        <w:r w:rsidR="00655420">
          <w:t>y</w:t>
        </w:r>
        <w:r w:rsidR="00655420">
          <w:rPr>
            <w:spacing w:val="-3"/>
          </w:rPr>
          <w:t xml:space="preserve"> </w:t>
        </w:r>
        <w:r w:rsidR="00655420">
          <w:rPr>
            <w:spacing w:val="-1"/>
          </w:rPr>
          <w:t>ce</w:t>
        </w:r>
        <w:r w:rsidR="00655420">
          <w:t>nt</w:t>
        </w:r>
        <w:r w:rsidR="00655420">
          <w:rPr>
            <w:spacing w:val="1"/>
          </w:rPr>
          <w:t>e</w:t>
        </w:r>
        <w:r w:rsidR="00655420">
          <w:t>r is not in</w:t>
        </w:r>
        <w:r w:rsidR="00655420">
          <w:rPr>
            <w:spacing w:val="-1"/>
          </w:rPr>
          <w:t>c</w:t>
        </w:r>
        <w:r w:rsidR="00655420">
          <w:t>luded in the CMA. The</w:t>
        </w:r>
        <w:r w:rsidR="00655420">
          <w:rPr>
            <w:spacing w:val="-2"/>
          </w:rPr>
          <w:t xml:space="preserve"> </w:t>
        </w:r>
        <w:r w:rsidR="00655420">
          <w:t>b</w:t>
        </w:r>
        <w:r w:rsidR="00655420">
          <w:rPr>
            <w:spacing w:val="-1"/>
          </w:rPr>
          <w:t>e</w:t>
        </w:r>
        <w:r w:rsidR="00655420">
          <w:t>st a</w:t>
        </w:r>
        <w:r w:rsidR="00655420">
          <w:rPr>
            <w:spacing w:val="1"/>
          </w:rPr>
          <w:t>v</w:t>
        </w:r>
        <w:r w:rsidR="00655420">
          <w:rPr>
            <w:spacing w:val="-1"/>
          </w:rPr>
          <w:t>a</w:t>
        </w:r>
        <w:r w:rsidR="00655420">
          <w:t>il</w:t>
        </w:r>
        <w:r w:rsidR="00655420">
          <w:rPr>
            <w:spacing w:val="-1"/>
          </w:rPr>
          <w:t>a</w:t>
        </w:r>
        <w:r w:rsidR="00655420">
          <w:t>ble f</w:t>
        </w:r>
        <w:r w:rsidR="00655420">
          <w:rPr>
            <w:spacing w:val="3"/>
          </w:rPr>
          <w:t>o</w:t>
        </w:r>
        <w:r w:rsidR="00655420">
          <w:t>r</w:t>
        </w:r>
        <w:r w:rsidR="00655420">
          <w:rPr>
            <w:spacing w:val="-2"/>
          </w:rPr>
          <w:t>e</w:t>
        </w:r>
        <w:r w:rsidR="00655420">
          <w:t>sted h</w:t>
        </w:r>
        <w:r w:rsidR="00655420">
          <w:rPr>
            <w:spacing w:val="-2"/>
          </w:rPr>
          <w:t>a</w:t>
        </w:r>
        <w:r w:rsidR="00655420">
          <w:t>bit</w:t>
        </w:r>
        <w:r w:rsidR="00655420">
          <w:rPr>
            <w:spacing w:val="-1"/>
          </w:rPr>
          <w:t>a</w:t>
        </w:r>
        <w:r w:rsidR="00655420">
          <w:t>t within</w:t>
        </w:r>
      </w:hyperlink>
      <w:r w:rsidR="00655420">
        <w:t xml:space="preserve"> </w:t>
      </w:r>
      <w:hyperlink w:anchor="_bookmark63" w:history="1">
        <w:r w:rsidR="00655420">
          <w:t>a</w:t>
        </w:r>
        <w:r w:rsidR="00655420">
          <w:rPr>
            <w:spacing w:val="-1"/>
          </w:rPr>
          <w:t xml:space="preserve"> </w:t>
        </w:r>
        <w:r w:rsidR="00655420">
          <w:t>400</w:t>
        </w:r>
        <w:r w:rsidR="00655420">
          <w:rPr>
            <w:spacing w:val="-1"/>
          </w:rPr>
          <w:t>-</w:t>
        </w:r>
        <w:r w:rsidR="00655420">
          <w:t>m buf</w:t>
        </w:r>
        <w:r w:rsidR="00655420">
          <w:rPr>
            <w:spacing w:val="-1"/>
          </w:rPr>
          <w:t>f</w:t>
        </w:r>
        <w:r w:rsidR="00655420">
          <w:rPr>
            <w:spacing w:val="1"/>
          </w:rPr>
          <w:t>e</w:t>
        </w:r>
        <w:r w:rsidR="00655420">
          <w:t>r of</w:t>
        </w:r>
        <w:r w:rsidR="00655420">
          <w:rPr>
            <w:spacing w:val="-2"/>
          </w:rPr>
          <w:t xml:space="preserve"> </w:t>
        </w:r>
        <w:r w:rsidR="00655420">
          <w:t>the m</w:t>
        </w:r>
        <w:r w:rsidR="00655420">
          <w:rPr>
            <w:spacing w:val="1"/>
          </w:rPr>
          <w:t>e</w:t>
        </w:r>
        <w:r w:rsidR="00655420">
          <w:rPr>
            <w:spacing w:val="-1"/>
          </w:rPr>
          <w:t>a</w:t>
        </w:r>
        <w:r w:rsidR="00655420">
          <w:t>dow is in</w:t>
        </w:r>
        <w:r w:rsidR="00655420">
          <w:rPr>
            <w:spacing w:val="-1"/>
          </w:rPr>
          <w:t>c</w:t>
        </w:r>
        <w:r w:rsidR="00655420">
          <w:t xml:space="preserve">luded in the CMA </w:t>
        </w:r>
        <w:r w:rsidR="00655420">
          <w:rPr>
            <w:spacing w:val="-1"/>
          </w:rPr>
          <w:t>(</w:t>
        </w:r>
        <w:r w:rsidR="00655420">
          <w:t>p</w:t>
        </w:r>
        <w:r w:rsidR="00655420">
          <w:rPr>
            <w:spacing w:val="-1"/>
          </w:rPr>
          <w:t>e</w:t>
        </w:r>
        <w:r w:rsidR="00655420">
          <w:t xml:space="preserve">r </w:t>
        </w:r>
        <w:r w:rsidR="00655420">
          <w:rPr>
            <w:spacing w:val="1"/>
          </w:rPr>
          <w:t>T</w:t>
        </w:r>
        <w:r w:rsidR="00655420">
          <w:rPr>
            <w:spacing w:val="-1"/>
          </w:rPr>
          <w:t>a</w:t>
        </w:r>
        <w:r w:rsidR="00655420">
          <w:t>ble 1</w:t>
        </w:r>
        <w:r w:rsidR="00655420">
          <w:rPr>
            <w:spacing w:val="-2"/>
          </w:rPr>
          <w:t>)</w:t>
        </w:r>
        <w:r w:rsidR="00655420">
          <w:t xml:space="preserve">, plus </w:t>
        </w:r>
        <w:r w:rsidR="00655420">
          <w:rPr>
            <w:spacing w:val="1"/>
          </w:rPr>
          <w:t>a</w:t>
        </w:r>
        <w:r w:rsidR="00655420">
          <w:t>nother</w:t>
        </w:r>
        <w:r w:rsidR="00655420">
          <w:rPr>
            <w:spacing w:val="-2"/>
          </w:rPr>
          <w:t xml:space="preserve"> </w:t>
        </w:r>
        <w:r w:rsidR="00655420">
          <w:t>p</w:t>
        </w:r>
        <w:r w:rsidR="00655420">
          <w:rPr>
            <w:spacing w:val="-1"/>
          </w:rPr>
          <w:t>a</w:t>
        </w:r>
        <w:r w:rsidR="00655420">
          <w:t>tch th</w:t>
        </w:r>
        <w:r w:rsidR="00655420">
          <w:rPr>
            <w:spacing w:val="-1"/>
          </w:rPr>
          <w:t>a</w:t>
        </w:r>
        <w:r w:rsidR="00655420">
          <w:t>t</w:t>
        </w:r>
      </w:hyperlink>
      <w:r w:rsidR="00655420">
        <w:t xml:space="preserve"> </w:t>
      </w:r>
      <w:hyperlink w:anchor="_bookmark63" w:history="1">
        <w:r w:rsidR="00655420">
          <w:t>includ</w:t>
        </w:r>
        <w:r w:rsidR="00655420">
          <w:rPr>
            <w:spacing w:val="-1"/>
          </w:rPr>
          <w:t>e</w:t>
        </w:r>
        <w:r w:rsidR="00655420">
          <w:t xml:space="preserve">s the </w:t>
        </w:r>
        <w:r w:rsidR="00655420">
          <w:rPr>
            <w:spacing w:val="-2"/>
          </w:rPr>
          <w:t>a</w:t>
        </w:r>
        <w:r w:rsidR="00655420">
          <w:rPr>
            <w:spacing w:val="-1"/>
          </w:rPr>
          <w:t>c</w:t>
        </w:r>
        <w:r w:rsidR="00655420">
          <w:t>tivi</w:t>
        </w:r>
        <w:r w:rsidR="00655420">
          <w:rPr>
            <w:spacing w:val="3"/>
          </w:rPr>
          <w:t>t</w:t>
        </w:r>
        <w:r w:rsidR="00655420">
          <w:t>y</w:t>
        </w:r>
        <w:r w:rsidR="00655420">
          <w:rPr>
            <w:spacing w:val="-3"/>
          </w:rPr>
          <w:t xml:space="preserve"> </w:t>
        </w:r>
        <w:r w:rsidR="00655420">
          <w:rPr>
            <w:spacing w:val="-1"/>
          </w:rPr>
          <w:t>ce</w:t>
        </w:r>
        <w:r w:rsidR="00655420">
          <w:t>n</w:t>
        </w:r>
        <w:r w:rsidR="00655420">
          <w:rPr>
            <w:spacing w:val="2"/>
          </w:rPr>
          <w:t>t</w:t>
        </w:r>
        <w:r w:rsidR="00655420">
          <w:rPr>
            <w:spacing w:val="-1"/>
          </w:rPr>
          <w:t>e</w:t>
        </w:r>
        <w:r w:rsidR="00655420">
          <w:t xml:space="preserve">r. </w:t>
        </w:r>
        <w:r w:rsidR="00655420">
          <w:rPr>
            <w:spacing w:val="-1"/>
          </w:rPr>
          <w:t>T</w:t>
        </w:r>
        <w:r w:rsidR="00655420">
          <w:t xml:space="preserve">his </w:t>
        </w:r>
        <w:r w:rsidR="00655420">
          <w:rPr>
            <w:spacing w:val="1"/>
          </w:rPr>
          <w:t>C</w:t>
        </w:r>
        <w:r w:rsidR="00655420">
          <w:t xml:space="preserve">MA </w:t>
        </w:r>
        <w:r w:rsidR="00655420">
          <w:rPr>
            <w:spacing w:val="-2"/>
          </w:rPr>
          <w:t>e</w:t>
        </w:r>
        <w:r w:rsidR="00655420">
          <w:t>n</w:t>
        </w:r>
        <w:r w:rsidR="00655420">
          <w:rPr>
            <w:spacing w:val="-1"/>
          </w:rPr>
          <w:t>c</w:t>
        </w:r>
        <w:r w:rsidR="00655420">
          <w:t>ompas</w:t>
        </w:r>
        <w:r w:rsidR="00655420">
          <w:rPr>
            <w:spacing w:val="2"/>
          </w:rPr>
          <w:t>s</w:t>
        </w:r>
        <w:r w:rsidR="00655420">
          <w:rPr>
            <w:spacing w:val="-1"/>
          </w:rPr>
          <w:t>e</w:t>
        </w:r>
        <w:r w:rsidR="00655420">
          <w:t>s 108 ha</w:t>
        </w:r>
        <w:r w:rsidR="00655420">
          <w:rPr>
            <w:spacing w:val="-1"/>
          </w:rPr>
          <w:t xml:space="preserve"> (</w:t>
        </w:r>
        <w:r w:rsidR="00655420">
          <w:t xml:space="preserve">267 </w:t>
        </w:r>
        <w:r w:rsidR="00655420">
          <w:rPr>
            <w:spacing w:val="1"/>
          </w:rPr>
          <w:t>a</w:t>
        </w:r>
        <w:r w:rsidR="00655420">
          <w:rPr>
            <w:spacing w:val="-1"/>
          </w:rPr>
          <w:t>c</w:t>
        </w:r>
        <w:r w:rsidR="00655420">
          <w:t>) of for</w:t>
        </w:r>
        <w:r w:rsidR="00655420">
          <w:rPr>
            <w:spacing w:val="-1"/>
          </w:rPr>
          <w:t>e</w:t>
        </w:r>
        <w:r w:rsidR="00655420">
          <w:t>st and 5 ha</w:t>
        </w:r>
        <w:r w:rsidR="00655420">
          <w:rPr>
            <w:spacing w:val="-2"/>
          </w:rPr>
          <w:t xml:space="preserve"> </w:t>
        </w:r>
        <w:r w:rsidR="00655420">
          <w:rPr>
            <w:spacing w:val="-1"/>
          </w:rPr>
          <w:t>(</w:t>
        </w:r>
        <w:r w:rsidR="00655420">
          <w:t>11</w:t>
        </w:r>
        <w:r w:rsidR="00655420">
          <w:rPr>
            <w:spacing w:val="2"/>
          </w:rPr>
          <w:t xml:space="preserve"> </w:t>
        </w:r>
        <w:r w:rsidR="00655420">
          <w:rPr>
            <w:spacing w:val="-1"/>
          </w:rPr>
          <w:t>ac</w:t>
        </w:r>
        <w:r w:rsidR="00655420">
          <w:t xml:space="preserve">) </w:t>
        </w:r>
        <w:r w:rsidR="00655420">
          <w:rPr>
            <w:spacing w:val="1"/>
          </w:rPr>
          <w:t>o</w:t>
        </w:r>
        <w:r w:rsidR="00655420">
          <w:t>f</w:t>
        </w:r>
      </w:hyperlink>
      <w:r w:rsidR="00655420">
        <w:t xml:space="preserve"> </w:t>
      </w:r>
      <w:hyperlink w:anchor="_bookmark63" w:history="1">
        <w:r w:rsidR="00655420">
          <w:t>me</w:t>
        </w:r>
        <w:r w:rsidR="00655420">
          <w:rPr>
            <w:spacing w:val="-2"/>
          </w:rPr>
          <w:t>a</w:t>
        </w:r>
        <w:r w:rsidR="00655420">
          <w:t xml:space="preserve">dow. </w:t>
        </w:r>
        <w:r w:rsidR="00655420">
          <w:tab/>
        </w:r>
        <w:r w:rsidR="00BA4BB9">
          <w:t>44</w:t>
        </w:r>
      </w:hyperlink>
    </w:p>
    <w:p w14:paraId="45FB203B" w14:textId="3B3FCBCB" w:rsidR="00103B27" w:rsidRDefault="002615E2">
      <w:pPr>
        <w:pStyle w:val="BodyText"/>
        <w:tabs>
          <w:tab w:val="right" w:leader="dot" w:pos="9452"/>
        </w:tabs>
        <w:spacing w:before="99"/>
        <w:ind w:right="107"/>
      </w:pPr>
      <w:hyperlink w:anchor="_bookmark64" w:history="1">
        <w:r w:rsidR="00655420">
          <w:rPr>
            <w:spacing w:val="-2"/>
          </w:rPr>
          <w:t>F</w:t>
        </w:r>
        <w:r w:rsidR="00655420">
          <w:t>i</w:t>
        </w:r>
        <w:r w:rsidR="00655420">
          <w:rPr>
            <w:spacing w:val="-2"/>
          </w:rPr>
          <w:t>g</w:t>
        </w:r>
        <w:r w:rsidR="00655420">
          <w:rPr>
            <w:spacing w:val="2"/>
          </w:rPr>
          <w:t>u</w:t>
        </w:r>
        <w:r w:rsidR="00655420">
          <w:t>re</w:t>
        </w:r>
        <w:r w:rsidR="00655420">
          <w:rPr>
            <w:spacing w:val="-2"/>
          </w:rPr>
          <w:t xml:space="preserve"> </w:t>
        </w:r>
        <w:r w:rsidR="00655420">
          <w:t>30. A Co</w:t>
        </w:r>
        <w:r w:rsidR="00655420">
          <w:rPr>
            <w:spacing w:val="1"/>
          </w:rPr>
          <w:t>r</w:t>
        </w:r>
        <w:r w:rsidR="00655420">
          <w:t>e</w:t>
        </w:r>
        <w:r w:rsidR="00655420">
          <w:rPr>
            <w:spacing w:val="-1"/>
          </w:rPr>
          <w:t xml:space="preserve"> </w:t>
        </w:r>
        <w:r w:rsidR="00655420">
          <w:t>Ma</w:t>
        </w:r>
        <w:r w:rsidR="00655420">
          <w:rPr>
            <w:spacing w:val="-1"/>
          </w:rPr>
          <w:t>n</w:t>
        </w:r>
        <w:r w:rsidR="00655420">
          <w:rPr>
            <w:spacing w:val="1"/>
          </w:rPr>
          <w:t>a</w:t>
        </w:r>
        <w:r w:rsidR="00655420">
          <w:rPr>
            <w:spacing w:val="-3"/>
          </w:rPr>
          <w:t>g</w:t>
        </w:r>
        <w:r w:rsidR="00655420">
          <w:rPr>
            <w:spacing w:val="-1"/>
          </w:rPr>
          <w:t>e</w:t>
        </w:r>
        <w:r w:rsidR="00655420">
          <w:rPr>
            <w:spacing w:val="2"/>
          </w:rPr>
          <w:t>m</w:t>
        </w:r>
        <w:r w:rsidR="00655420">
          <w:rPr>
            <w:spacing w:val="-1"/>
          </w:rPr>
          <w:t>e</w:t>
        </w:r>
        <w:r w:rsidR="00655420">
          <w:t>nt A</w:t>
        </w:r>
        <w:r w:rsidR="00655420">
          <w:rPr>
            <w:spacing w:val="-1"/>
          </w:rPr>
          <w:t>r</w:t>
        </w:r>
        <w:r w:rsidR="00655420">
          <w:rPr>
            <w:spacing w:val="1"/>
          </w:rPr>
          <w:t>e</w:t>
        </w:r>
        <w:r w:rsidR="00655420">
          <w:t>a</w:t>
        </w:r>
        <w:r w:rsidR="00655420">
          <w:rPr>
            <w:spacing w:val="-1"/>
          </w:rPr>
          <w:t xml:space="preserve"> c</w:t>
        </w:r>
        <w:r w:rsidR="00655420">
          <w:t>onf</w:t>
        </w:r>
        <w:r w:rsidR="00655420">
          <w:rPr>
            <w:spacing w:val="1"/>
          </w:rPr>
          <w:t>i</w:t>
        </w:r>
        <w:r w:rsidR="00655420">
          <w:rPr>
            <w:spacing w:val="-3"/>
          </w:rPr>
          <w:t>g</w:t>
        </w:r>
        <w:r w:rsidR="00655420">
          <w:t>u</w:t>
        </w:r>
        <w:r w:rsidR="00655420">
          <w:rPr>
            <w:spacing w:val="1"/>
          </w:rPr>
          <w:t>r</w:t>
        </w:r>
        <w:r w:rsidR="00655420">
          <w:rPr>
            <w:spacing w:val="-1"/>
          </w:rPr>
          <w:t>a</w:t>
        </w:r>
        <w:r w:rsidR="00655420">
          <w:t>tion wh</w:t>
        </w:r>
        <w:r w:rsidR="00655420">
          <w:rPr>
            <w:spacing w:val="-2"/>
          </w:rPr>
          <w:t>e</w:t>
        </w:r>
        <w:r w:rsidR="00655420">
          <w:t>re</w:t>
        </w:r>
        <w:r w:rsidR="00655420">
          <w:rPr>
            <w:spacing w:val="-2"/>
          </w:rPr>
          <w:t xml:space="preserve"> </w:t>
        </w:r>
        <w:r w:rsidR="00655420">
          <w:t xml:space="preserve">two </w:t>
        </w:r>
        <w:r w:rsidR="00655420">
          <w:rPr>
            <w:spacing w:val="2"/>
          </w:rPr>
          <w:t>m</w:t>
        </w:r>
        <w:r w:rsidR="00655420">
          <w:rPr>
            <w:spacing w:val="-1"/>
          </w:rPr>
          <w:t>ea</w:t>
        </w:r>
        <w:r w:rsidR="00655420">
          <w:t>dows are</w:t>
        </w:r>
        <w:r w:rsidR="00655420">
          <w:rPr>
            <w:spacing w:val="-2"/>
          </w:rPr>
          <w:t xml:space="preserve"> </w:t>
        </w:r>
        <w:r w:rsidR="00655420">
          <w:t>within 500 m of the</w:t>
        </w:r>
      </w:hyperlink>
      <w:r w:rsidR="00655420">
        <w:t xml:space="preserve"> </w:t>
      </w:r>
      <w:hyperlink w:anchor="_bookmark64" w:history="1">
        <w:r w:rsidR="00655420">
          <w:rPr>
            <w:spacing w:val="-1"/>
          </w:rPr>
          <w:t>ac</w:t>
        </w:r>
        <w:r w:rsidR="00655420">
          <w:t>tivi</w:t>
        </w:r>
        <w:r w:rsidR="00655420">
          <w:rPr>
            <w:spacing w:val="3"/>
          </w:rPr>
          <w:t>t</w:t>
        </w:r>
        <w:r w:rsidR="00655420">
          <w:t>y</w:t>
        </w:r>
        <w:r w:rsidR="00655420">
          <w:rPr>
            <w:spacing w:val="-5"/>
          </w:rPr>
          <w:t xml:space="preserve"> </w:t>
        </w:r>
        <w:r w:rsidR="00655420">
          <w:rPr>
            <w:spacing w:val="1"/>
          </w:rPr>
          <w:t>c</w:t>
        </w:r>
        <w:r w:rsidR="00655420">
          <w:rPr>
            <w:spacing w:val="-1"/>
          </w:rPr>
          <w:t>e</w:t>
        </w:r>
        <w:r w:rsidR="00655420">
          <w:t>nte</w:t>
        </w:r>
        <w:r w:rsidR="00655420">
          <w:rPr>
            <w:spacing w:val="-2"/>
          </w:rPr>
          <w:t>r</w:t>
        </w:r>
        <w:r w:rsidR="00655420">
          <w:t>. T</w:t>
        </w:r>
        <w:r w:rsidR="00655420">
          <w:rPr>
            <w:spacing w:val="1"/>
          </w:rPr>
          <w:t>h</w:t>
        </w:r>
        <w:r w:rsidR="00655420">
          <w:t>e</w:t>
        </w:r>
        <w:r w:rsidR="00655420">
          <w:rPr>
            <w:spacing w:val="-1"/>
          </w:rPr>
          <w:t xml:space="preserve"> </w:t>
        </w:r>
        <w:r w:rsidR="00655420">
          <w:t>b</w:t>
        </w:r>
        <w:r w:rsidR="00655420">
          <w:rPr>
            <w:spacing w:val="-1"/>
          </w:rPr>
          <w:t>e</w:t>
        </w:r>
        <w:r w:rsidR="00655420">
          <w:t>st</w:t>
        </w:r>
        <w:r w:rsidR="00655420">
          <w:rPr>
            <w:spacing w:val="2"/>
          </w:rPr>
          <w:t xml:space="preserve"> </w:t>
        </w:r>
        <w:r w:rsidR="00655420">
          <w:rPr>
            <w:spacing w:val="-1"/>
          </w:rPr>
          <w:t>a</w:t>
        </w:r>
        <w:r w:rsidR="00655420">
          <w:t>v</w:t>
        </w:r>
        <w:r w:rsidR="00655420">
          <w:rPr>
            <w:spacing w:val="-1"/>
          </w:rPr>
          <w:t>a</w:t>
        </w:r>
        <w:r w:rsidR="00655420">
          <w:t>il</w:t>
        </w:r>
        <w:r w:rsidR="00655420">
          <w:rPr>
            <w:spacing w:val="-1"/>
          </w:rPr>
          <w:t>a</w:t>
        </w:r>
        <w:r w:rsidR="00655420">
          <w:t xml:space="preserve">ble </w:t>
        </w:r>
        <w:r w:rsidR="00655420">
          <w:rPr>
            <w:spacing w:val="-2"/>
          </w:rPr>
          <w:t>f</w:t>
        </w:r>
        <w:r w:rsidR="00655420">
          <w:rPr>
            <w:spacing w:val="2"/>
          </w:rPr>
          <w:t>o</w:t>
        </w:r>
        <w:r w:rsidR="00655420">
          <w:t>r</w:t>
        </w:r>
        <w:r w:rsidR="00655420">
          <w:rPr>
            <w:spacing w:val="-2"/>
          </w:rPr>
          <w:t>e</w:t>
        </w:r>
        <w:r w:rsidR="00655420">
          <w:t>sted h</w:t>
        </w:r>
        <w:r w:rsidR="00655420">
          <w:rPr>
            <w:spacing w:val="-2"/>
          </w:rPr>
          <w:t>a</w:t>
        </w:r>
        <w:r w:rsidR="00655420">
          <w:t>bit</w:t>
        </w:r>
        <w:r w:rsidR="00655420">
          <w:rPr>
            <w:spacing w:val="-1"/>
          </w:rPr>
          <w:t>a</w:t>
        </w:r>
        <w:r w:rsidR="00655420">
          <w:t>t</w:t>
        </w:r>
        <w:r w:rsidR="00655420">
          <w:rPr>
            <w:spacing w:val="2"/>
          </w:rPr>
          <w:t xml:space="preserve"> </w:t>
        </w:r>
        <w:r w:rsidR="00655420">
          <w:t>within a</w:t>
        </w:r>
        <w:r w:rsidR="00655420">
          <w:rPr>
            <w:spacing w:val="-1"/>
          </w:rPr>
          <w:t xml:space="preserve"> </w:t>
        </w:r>
        <w:r w:rsidR="00655420">
          <w:t>30</w:t>
        </w:r>
        <w:r w:rsidR="00655420">
          <w:rPr>
            <w:spacing w:val="3"/>
          </w:rPr>
          <w:t>0</w:t>
        </w:r>
        <w:r w:rsidR="00655420">
          <w:rPr>
            <w:spacing w:val="-1"/>
          </w:rPr>
          <w:t>-</w:t>
        </w:r>
        <w:r w:rsidR="00655420">
          <w:t>m buf</w:t>
        </w:r>
        <w:r w:rsidR="00655420">
          <w:rPr>
            <w:spacing w:val="-1"/>
          </w:rPr>
          <w:t>fe</w:t>
        </w:r>
        <w:r w:rsidR="00655420">
          <w:t>r</w:t>
        </w:r>
        <w:r w:rsidR="00655420">
          <w:rPr>
            <w:spacing w:val="1"/>
          </w:rPr>
          <w:t xml:space="preserve"> </w:t>
        </w:r>
        <w:r w:rsidR="00655420">
          <w:t>(</w:t>
        </w:r>
        <w:r w:rsidR="00655420">
          <w:rPr>
            <w:spacing w:val="1"/>
          </w:rPr>
          <w:t>p</w:t>
        </w:r>
        <w:r w:rsidR="00655420">
          <w:rPr>
            <w:spacing w:val="-1"/>
          </w:rPr>
          <w:t>e</w:t>
        </w:r>
        <w:r w:rsidR="00655420">
          <w:t xml:space="preserve">r </w:t>
        </w:r>
        <w:r w:rsidR="00655420">
          <w:rPr>
            <w:spacing w:val="-1"/>
          </w:rPr>
          <w:t>Ta</w:t>
        </w:r>
        <w:r w:rsidR="00655420">
          <w:t xml:space="preserve">ble </w:t>
        </w:r>
        <w:r w:rsidR="00655420">
          <w:rPr>
            <w:spacing w:val="1"/>
          </w:rPr>
          <w:t>1</w:t>
        </w:r>
        <w:r w:rsidR="00655420">
          <w:t>) of</w:t>
        </w:r>
        <w:r w:rsidR="00655420">
          <w:rPr>
            <w:spacing w:val="-2"/>
          </w:rPr>
          <w:t xml:space="preserve"> </w:t>
        </w:r>
        <w:r w:rsidR="00655420">
          <w:t>the</w:t>
        </w:r>
      </w:hyperlink>
      <w:r w:rsidR="00655420">
        <w:t xml:space="preserve"> </w:t>
      </w:r>
      <w:hyperlink w:anchor="_bookmark64" w:history="1">
        <w:r w:rsidR="00655420">
          <w:t>me</w:t>
        </w:r>
        <w:r w:rsidR="00655420">
          <w:rPr>
            <w:spacing w:val="-2"/>
          </w:rPr>
          <w:t>a</w:t>
        </w:r>
        <w:r w:rsidR="00655420">
          <w:t>dow is in</w:t>
        </w:r>
        <w:r w:rsidR="00655420">
          <w:rPr>
            <w:spacing w:val="-1"/>
          </w:rPr>
          <w:t>c</w:t>
        </w:r>
        <w:r w:rsidR="00655420">
          <w:t xml:space="preserve">luded in the CMA </w:t>
        </w:r>
        <w:r w:rsidR="00655420">
          <w:rPr>
            <w:spacing w:val="-1"/>
          </w:rPr>
          <w:t>e</w:t>
        </w:r>
        <w:r w:rsidR="00655420">
          <w:rPr>
            <w:spacing w:val="2"/>
          </w:rPr>
          <w:t>x</w:t>
        </w:r>
        <w:r w:rsidR="00655420">
          <w:rPr>
            <w:spacing w:val="-1"/>
          </w:rPr>
          <w:t>ce</w:t>
        </w:r>
        <w:r w:rsidR="00655420">
          <w:t>pt for small p</w:t>
        </w:r>
        <w:r w:rsidR="00655420">
          <w:rPr>
            <w:spacing w:val="-1"/>
          </w:rPr>
          <w:t>a</w:t>
        </w:r>
        <w:r w:rsidR="00655420">
          <w:t>tch</w:t>
        </w:r>
        <w:r w:rsidR="00655420">
          <w:rPr>
            <w:spacing w:val="-2"/>
          </w:rPr>
          <w:t>e</w:t>
        </w:r>
        <w:r w:rsidR="00655420">
          <w:t xml:space="preserve">s </w:t>
        </w:r>
        <w:r w:rsidR="00655420">
          <w:rPr>
            <w:spacing w:val="1"/>
          </w:rPr>
          <w:t>(</w:t>
        </w:r>
        <w:r w:rsidR="00655420">
          <w:rPr>
            <w:spacing w:val="-1"/>
          </w:rPr>
          <w:t>e</w:t>
        </w:r>
        <w:r w:rsidR="00655420">
          <w:rPr>
            <w:spacing w:val="2"/>
          </w:rPr>
          <w:t>.</w:t>
        </w:r>
        <w:r w:rsidR="00655420">
          <w:rPr>
            <w:spacing w:val="-3"/>
          </w:rPr>
          <w:t>g</w:t>
        </w:r>
        <w:r w:rsidR="00655420">
          <w:t xml:space="preserve">. </w:t>
        </w:r>
        <w:r w:rsidR="00655420">
          <w:rPr>
            <w:spacing w:val="-1"/>
          </w:rPr>
          <w:t>c</w:t>
        </w:r>
        <w:r w:rsidR="00655420">
          <w:t>h</w:t>
        </w:r>
        <w:r w:rsidR="00655420">
          <w:rPr>
            <w:spacing w:val="-1"/>
          </w:rPr>
          <w:t>a</w:t>
        </w:r>
        <w:r w:rsidR="00655420">
          <w:rPr>
            <w:spacing w:val="2"/>
          </w:rPr>
          <w:t>p</w:t>
        </w:r>
        <w:r w:rsidR="00655420">
          <w:rPr>
            <w:spacing w:val="-1"/>
          </w:rPr>
          <w:t>a</w:t>
        </w:r>
        <w:r w:rsidR="00655420">
          <w:t>rr</w:t>
        </w:r>
        <w:r w:rsidR="00655420">
          <w:rPr>
            <w:spacing w:val="-1"/>
          </w:rPr>
          <w:t>a</w:t>
        </w:r>
        <w:r w:rsidR="00655420">
          <w:t>l or</w:t>
        </w:r>
        <w:r w:rsidR="00655420">
          <w:rPr>
            <w:spacing w:val="1"/>
          </w:rPr>
          <w:t xml:space="preserve"> </w:t>
        </w:r>
        <w:r w:rsidR="00655420">
          <w:t>other</w:t>
        </w:r>
        <w:r w:rsidR="00655420">
          <w:rPr>
            <w:spacing w:val="-2"/>
          </w:rPr>
          <w:t xml:space="preserve"> </w:t>
        </w:r>
        <w:r w:rsidR="00655420">
          <w:t>unsuitable</w:t>
        </w:r>
      </w:hyperlink>
      <w:r w:rsidR="00655420">
        <w:t xml:space="preserve"> </w:t>
      </w:r>
      <w:hyperlink w:anchor="_bookmark64" w:history="1">
        <w:r w:rsidR="00655420">
          <w:t>G</w:t>
        </w:r>
        <w:r w:rsidR="00655420">
          <w:rPr>
            <w:spacing w:val="-2"/>
          </w:rPr>
          <w:t>r</w:t>
        </w:r>
        <w:r w:rsidR="00655420">
          <w:rPr>
            <w:spacing w:val="-1"/>
          </w:rPr>
          <w:t>ea</w:t>
        </w:r>
        <w:r w:rsidR="00655420">
          <w:t xml:space="preserve">t </w:t>
        </w:r>
        <w:r w:rsidR="00655420">
          <w:rPr>
            <w:spacing w:val="2"/>
          </w:rPr>
          <w:t>G</w:t>
        </w:r>
        <w:r w:rsidR="00655420">
          <w:t>r</w:t>
        </w:r>
        <w:r w:rsidR="00655420">
          <w:rPr>
            <w:spacing w:val="2"/>
          </w:rPr>
          <w:t>a</w:t>
        </w:r>
        <w:r w:rsidR="00655420">
          <w:t>y</w:t>
        </w:r>
        <w:r w:rsidR="00655420">
          <w:rPr>
            <w:spacing w:val="-5"/>
          </w:rPr>
          <w:t xml:space="preserve"> </w:t>
        </w:r>
        <w:r w:rsidR="00655420">
          <w:t>O</w:t>
        </w:r>
        <w:r w:rsidR="00655420">
          <w:rPr>
            <w:spacing w:val="-1"/>
          </w:rPr>
          <w:t>w</w:t>
        </w:r>
        <w:r w:rsidR="00655420">
          <w:t xml:space="preserve">l </w:t>
        </w:r>
        <w:r w:rsidR="00655420">
          <w:rPr>
            <w:spacing w:val="2"/>
          </w:rPr>
          <w:t>h</w:t>
        </w:r>
        <w:r w:rsidR="00655420">
          <w:rPr>
            <w:spacing w:val="-1"/>
          </w:rPr>
          <w:t>a</w:t>
        </w:r>
        <w:r w:rsidR="00655420">
          <w:t>bit</w:t>
        </w:r>
        <w:r w:rsidR="00655420">
          <w:rPr>
            <w:spacing w:val="-1"/>
          </w:rPr>
          <w:t>a</w:t>
        </w:r>
        <w:r w:rsidR="00655420">
          <w:t>t).</w:t>
        </w:r>
        <w:r w:rsidR="00655420">
          <w:rPr>
            <w:spacing w:val="1"/>
          </w:rPr>
          <w:t xml:space="preserve"> </w:t>
        </w:r>
        <w:r w:rsidR="00655420">
          <w:t xml:space="preserve">This CMA </w:t>
        </w:r>
        <w:r w:rsidR="00655420">
          <w:rPr>
            <w:spacing w:val="-2"/>
          </w:rPr>
          <w:t>e</w:t>
        </w:r>
        <w:r w:rsidR="00655420">
          <w:t>n</w:t>
        </w:r>
        <w:r w:rsidR="00655420">
          <w:rPr>
            <w:spacing w:val="-1"/>
          </w:rPr>
          <w:t>c</w:t>
        </w:r>
        <w:r w:rsidR="00655420">
          <w:t>ompass</w:t>
        </w:r>
        <w:r w:rsidR="00655420">
          <w:rPr>
            <w:spacing w:val="-1"/>
          </w:rPr>
          <w:t>e</w:t>
        </w:r>
        <w:r w:rsidR="00655420">
          <w:t>s</w:t>
        </w:r>
        <w:r w:rsidR="00655420">
          <w:rPr>
            <w:spacing w:val="2"/>
          </w:rPr>
          <w:t xml:space="preserve"> </w:t>
        </w:r>
        <w:r w:rsidR="00655420">
          <w:t>109 ha</w:t>
        </w:r>
        <w:r w:rsidR="00655420">
          <w:rPr>
            <w:spacing w:val="-1"/>
          </w:rPr>
          <w:t xml:space="preserve"> (</w:t>
        </w:r>
        <w:r w:rsidR="00655420">
          <w:t xml:space="preserve">269 </w:t>
        </w:r>
        <w:r w:rsidR="00655420">
          <w:rPr>
            <w:spacing w:val="1"/>
          </w:rPr>
          <w:t>a</w:t>
        </w:r>
        <w:r w:rsidR="00655420">
          <w:rPr>
            <w:spacing w:val="-1"/>
          </w:rPr>
          <w:t>c</w:t>
        </w:r>
        <w:r w:rsidR="00655420">
          <w:t>) of</w:t>
        </w:r>
        <w:r w:rsidR="00655420">
          <w:rPr>
            <w:spacing w:val="-2"/>
          </w:rPr>
          <w:t xml:space="preserve"> </w:t>
        </w:r>
        <w:r w:rsidR="00655420">
          <w:rPr>
            <w:spacing w:val="-1"/>
          </w:rPr>
          <w:t>f</w:t>
        </w:r>
        <w:r w:rsidR="00655420">
          <w:rPr>
            <w:spacing w:val="2"/>
          </w:rPr>
          <w:t>o</w:t>
        </w:r>
        <w:r w:rsidR="00655420">
          <w:t>r</w:t>
        </w:r>
        <w:r w:rsidR="00655420">
          <w:rPr>
            <w:spacing w:val="-2"/>
          </w:rPr>
          <w:t>e</w:t>
        </w:r>
        <w:r w:rsidR="00655420">
          <w:t>st</w:t>
        </w:r>
        <w:r w:rsidR="00655420">
          <w:rPr>
            <w:spacing w:val="2"/>
          </w:rPr>
          <w:t xml:space="preserve"> </w:t>
        </w:r>
        <w:r w:rsidR="00655420">
          <w:rPr>
            <w:spacing w:val="-1"/>
          </w:rPr>
          <w:t>a</w:t>
        </w:r>
        <w:r w:rsidR="00655420">
          <w:t>nd 12 ha</w:t>
        </w:r>
        <w:r w:rsidR="00655420">
          <w:rPr>
            <w:spacing w:val="-1"/>
          </w:rPr>
          <w:t xml:space="preserve"> (</w:t>
        </w:r>
        <w:r w:rsidR="00655420">
          <w:t>30</w:t>
        </w:r>
        <w:r w:rsidR="00655420">
          <w:rPr>
            <w:spacing w:val="2"/>
          </w:rPr>
          <w:t xml:space="preserve"> </w:t>
        </w:r>
        <w:r w:rsidR="00655420">
          <w:rPr>
            <w:spacing w:val="-1"/>
          </w:rPr>
          <w:t>ac</w:t>
        </w:r>
        <w:r w:rsidR="00655420">
          <w:t xml:space="preserve">) </w:t>
        </w:r>
        <w:r w:rsidR="00655420">
          <w:rPr>
            <w:spacing w:val="1"/>
          </w:rPr>
          <w:t>o</w:t>
        </w:r>
        <w:r w:rsidR="00655420">
          <w:t>f</w:t>
        </w:r>
      </w:hyperlink>
      <w:r w:rsidR="00655420">
        <w:t xml:space="preserve"> </w:t>
      </w:r>
      <w:hyperlink w:anchor="_bookmark64" w:history="1">
        <w:r w:rsidR="00655420">
          <w:t>me</w:t>
        </w:r>
        <w:r w:rsidR="00655420">
          <w:rPr>
            <w:spacing w:val="-2"/>
          </w:rPr>
          <w:t>a</w:t>
        </w:r>
        <w:r w:rsidR="00655420">
          <w:t xml:space="preserve">dow. </w:t>
        </w:r>
        <w:r w:rsidR="00655420">
          <w:tab/>
        </w:r>
        <w:r w:rsidR="00BA4BB9">
          <w:t>45</w:t>
        </w:r>
      </w:hyperlink>
    </w:p>
    <w:p w14:paraId="4E1047FC" w14:textId="79B298CA" w:rsidR="00103B27" w:rsidRDefault="002615E2">
      <w:pPr>
        <w:pStyle w:val="BodyText"/>
        <w:tabs>
          <w:tab w:val="right" w:leader="dot" w:pos="9452"/>
        </w:tabs>
        <w:spacing w:before="101"/>
        <w:ind w:right="107"/>
      </w:pPr>
      <w:hyperlink w:anchor="_bookmark65" w:history="1">
        <w:r w:rsidR="00655420">
          <w:rPr>
            <w:spacing w:val="-2"/>
          </w:rPr>
          <w:t>F</w:t>
        </w:r>
        <w:r w:rsidR="00655420">
          <w:t>i</w:t>
        </w:r>
        <w:r w:rsidR="00655420">
          <w:rPr>
            <w:spacing w:val="-2"/>
          </w:rPr>
          <w:t>g</w:t>
        </w:r>
        <w:r w:rsidR="00655420">
          <w:rPr>
            <w:spacing w:val="2"/>
          </w:rPr>
          <w:t>u</w:t>
        </w:r>
        <w:r w:rsidR="00655420">
          <w:t>re</w:t>
        </w:r>
        <w:r w:rsidR="00655420">
          <w:rPr>
            <w:spacing w:val="-2"/>
          </w:rPr>
          <w:t xml:space="preserve"> </w:t>
        </w:r>
        <w:r w:rsidR="00655420">
          <w:t>31. A Co</w:t>
        </w:r>
        <w:r w:rsidR="00655420">
          <w:rPr>
            <w:spacing w:val="1"/>
          </w:rPr>
          <w:t>r</w:t>
        </w:r>
        <w:r w:rsidR="00655420">
          <w:t>e</w:t>
        </w:r>
        <w:r w:rsidR="00655420">
          <w:rPr>
            <w:spacing w:val="-1"/>
          </w:rPr>
          <w:t xml:space="preserve"> </w:t>
        </w:r>
        <w:r w:rsidR="00655420">
          <w:t>Ma</w:t>
        </w:r>
        <w:r w:rsidR="00655420">
          <w:rPr>
            <w:spacing w:val="-1"/>
          </w:rPr>
          <w:t>n</w:t>
        </w:r>
        <w:r w:rsidR="00655420">
          <w:rPr>
            <w:spacing w:val="1"/>
          </w:rPr>
          <w:t>a</w:t>
        </w:r>
        <w:r w:rsidR="00655420">
          <w:rPr>
            <w:spacing w:val="-3"/>
          </w:rPr>
          <w:t>g</w:t>
        </w:r>
        <w:r w:rsidR="00655420">
          <w:rPr>
            <w:spacing w:val="-1"/>
          </w:rPr>
          <w:t>e</w:t>
        </w:r>
        <w:r w:rsidR="00655420">
          <w:rPr>
            <w:spacing w:val="2"/>
          </w:rPr>
          <w:t>m</w:t>
        </w:r>
        <w:r w:rsidR="00655420">
          <w:rPr>
            <w:spacing w:val="-1"/>
          </w:rPr>
          <w:t>e</w:t>
        </w:r>
        <w:r w:rsidR="00655420">
          <w:t>nt A</w:t>
        </w:r>
        <w:r w:rsidR="00655420">
          <w:rPr>
            <w:spacing w:val="-1"/>
          </w:rPr>
          <w:t>r</w:t>
        </w:r>
        <w:r w:rsidR="00655420">
          <w:rPr>
            <w:spacing w:val="1"/>
          </w:rPr>
          <w:t>e</w:t>
        </w:r>
        <w:r w:rsidR="00655420">
          <w:t>a</w:t>
        </w:r>
        <w:r w:rsidR="00655420">
          <w:rPr>
            <w:spacing w:val="-1"/>
          </w:rPr>
          <w:t xml:space="preserve"> c</w:t>
        </w:r>
        <w:r w:rsidR="00655420">
          <w:t>on</w:t>
        </w:r>
        <w:r w:rsidR="00655420">
          <w:rPr>
            <w:spacing w:val="1"/>
          </w:rPr>
          <w:t>f</w:t>
        </w:r>
        <w:r w:rsidR="00655420">
          <w:rPr>
            <w:spacing w:val="2"/>
          </w:rPr>
          <w:t>i</w:t>
        </w:r>
        <w:r w:rsidR="00655420">
          <w:rPr>
            <w:spacing w:val="-3"/>
          </w:rPr>
          <w:t>g</w:t>
        </w:r>
        <w:r w:rsidR="00655420">
          <w:t>u</w:t>
        </w:r>
        <w:r w:rsidR="00655420">
          <w:rPr>
            <w:spacing w:val="1"/>
          </w:rPr>
          <w:t>r</w:t>
        </w:r>
        <w:r w:rsidR="00655420">
          <w:rPr>
            <w:spacing w:val="-1"/>
          </w:rPr>
          <w:t>a</w:t>
        </w:r>
        <w:r w:rsidR="00655420">
          <w:t>tion wh</w:t>
        </w:r>
        <w:r w:rsidR="00655420">
          <w:rPr>
            <w:spacing w:val="-2"/>
          </w:rPr>
          <w:t>e</w:t>
        </w:r>
        <w:r w:rsidR="00655420">
          <w:t>re</w:t>
        </w:r>
        <w:r w:rsidR="00655420">
          <w:rPr>
            <w:spacing w:val="-2"/>
          </w:rPr>
          <w:t xml:space="preserve"> </w:t>
        </w:r>
        <w:r w:rsidR="00655420">
          <w:t xml:space="preserve">no </w:t>
        </w:r>
        <w:r w:rsidR="00655420">
          <w:rPr>
            <w:spacing w:val="2"/>
          </w:rPr>
          <w:t>m</w:t>
        </w:r>
        <w:r w:rsidR="00655420">
          <w:rPr>
            <w:spacing w:val="-1"/>
          </w:rPr>
          <w:t>ea</w:t>
        </w:r>
        <w:r w:rsidR="00655420">
          <w:t>dow is</w:t>
        </w:r>
        <w:r w:rsidR="00655420">
          <w:rPr>
            <w:spacing w:val="2"/>
          </w:rPr>
          <w:t xml:space="preserve"> </w:t>
        </w:r>
        <w:r w:rsidR="00655420">
          <w:t>within 500 m of the</w:t>
        </w:r>
      </w:hyperlink>
      <w:r w:rsidR="00655420">
        <w:t xml:space="preserve"> </w:t>
      </w:r>
      <w:hyperlink w:anchor="_bookmark65" w:history="1">
        <w:r w:rsidR="00655420">
          <w:rPr>
            <w:spacing w:val="-1"/>
          </w:rPr>
          <w:t>ac</w:t>
        </w:r>
        <w:r w:rsidR="00655420">
          <w:t>tivi</w:t>
        </w:r>
        <w:r w:rsidR="00655420">
          <w:rPr>
            <w:spacing w:val="3"/>
          </w:rPr>
          <w:t>t</w:t>
        </w:r>
        <w:r w:rsidR="00655420">
          <w:t>y</w:t>
        </w:r>
        <w:r w:rsidR="00655420">
          <w:rPr>
            <w:spacing w:val="-5"/>
          </w:rPr>
          <w:t xml:space="preserve"> </w:t>
        </w:r>
        <w:r w:rsidR="00655420">
          <w:rPr>
            <w:spacing w:val="1"/>
          </w:rPr>
          <w:t>c</w:t>
        </w:r>
        <w:r w:rsidR="00655420">
          <w:rPr>
            <w:spacing w:val="-1"/>
          </w:rPr>
          <w:t>e</w:t>
        </w:r>
        <w:r w:rsidR="00655420">
          <w:t>nte</w:t>
        </w:r>
        <w:r w:rsidR="00655420">
          <w:rPr>
            <w:spacing w:val="-2"/>
          </w:rPr>
          <w:t>r</w:t>
        </w:r>
        <w:r w:rsidR="00655420">
          <w:t>.</w:t>
        </w:r>
        <w:r w:rsidR="00655420">
          <w:rPr>
            <w:spacing w:val="2"/>
          </w:rPr>
          <w:t xml:space="preserve"> </w:t>
        </w:r>
        <w:r w:rsidR="00655420">
          <w:rPr>
            <w:spacing w:val="-4"/>
          </w:rPr>
          <w:t>I</w:t>
        </w:r>
        <w:r w:rsidR="00655420">
          <w:t xml:space="preserve">n this </w:t>
        </w:r>
        <w:r w:rsidR="00655420">
          <w:rPr>
            <w:spacing w:val="1"/>
          </w:rPr>
          <w:t>ca</w:t>
        </w:r>
        <w:r w:rsidR="00655420">
          <w:t>s</w:t>
        </w:r>
        <w:r w:rsidR="00655420">
          <w:rPr>
            <w:spacing w:val="-1"/>
          </w:rPr>
          <w:t>e</w:t>
        </w:r>
        <w:r w:rsidR="00655420">
          <w:t>, a</w:t>
        </w:r>
        <w:r w:rsidR="00655420">
          <w:rPr>
            <w:spacing w:val="-1"/>
          </w:rPr>
          <w:t xml:space="preserve"> f</w:t>
        </w:r>
        <w:r w:rsidR="00655420">
          <w:t>o</w:t>
        </w:r>
        <w:r w:rsidR="00655420">
          <w:rPr>
            <w:spacing w:val="1"/>
          </w:rPr>
          <w:t>r</w:t>
        </w:r>
        <w:r w:rsidR="00655420">
          <w:rPr>
            <w:spacing w:val="-1"/>
          </w:rPr>
          <w:t>e</w:t>
        </w:r>
        <w:r w:rsidR="00655420">
          <w:t>st patch of</w:t>
        </w:r>
        <w:r w:rsidR="00655420">
          <w:rPr>
            <w:spacing w:val="-2"/>
          </w:rPr>
          <w:t xml:space="preserve"> </w:t>
        </w:r>
        <w:r w:rsidR="00655420">
          <w:t>212</w:t>
        </w:r>
        <w:r w:rsidR="00655420">
          <w:rPr>
            <w:spacing w:val="2"/>
          </w:rPr>
          <w:t xml:space="preserve"> </w:t>
        </w:r>
        <w:r w:rsidR="00655420">
          <w:t>ha</w:t>
        </w:r>
        <w:r w:rsidR="00655420">
          <w:rPr>
            <w:spacing w:val="-1"/>
          </w:rPr>
          <w:t xml:space="preserve"> (</w:t>
        </w:r>
        <w:r w:rsidR="00655420">
          <w:t xml:space="preserve">524 </w:t>
        </w:r>
        <w:r w:rsidR="00655420">
          <w:rPr>
            <w:spacing w:val="-1"/>
          </w:rPr>
          <w:t>a</w:t>
        </w:r>
        <w:r w:rsidR="00655420">
          <w:rPr>
            <w:spacing w:val="1"/>
          </w:rPr>
          <w:t>c</w:t>
        </w:r>
        <w:r w:rsidR="00655420">
          <w:t>) of</w:t>
        </w:r>
        <w:r w:rsidR="00655420">
          <w:rPr>
            <w:spacing w:val="-2"/>
          </w:rPr>
          <w:t xml:space="preserve"> </w:t>
        </w:r>
        <w:r w:rsidR="00655420">
          <w:t>b</w:t>
        </w:r>
        <w:r w:rsidR="00655420">
          <w:rPr>
            <w:spacing w:val="-1"/>
          </w:rPr>
          <w:t>e</w:t>
        </w:r>
        <w:r w:rsidR="00655420">
          <w:t>st</w:t>
        </w:r>
        <w:r w:rsidR="00655420">
          <w:rPr>
            <w:spacing w:val="2"/>
          </w:rPr>
          <w:t xml:space="preserve"> </w:t>
        </w:r>
        <w:r w:rsidR="00655420">
          <w:rPr>
            <w:spacing w:val="-1"/>
          </w:rPr>
          <w:t>a</w:t>
        </w:r>
        <w:r w:rsidR="00655420">
          <w:t>v</w:t>
        </w:r>
        <w:r w:rsidR="00655420">
          <w:rPr>
            <w:spacing w:val="-1"/>
          </w:rPr>
          <w:t>a</w:t>
        </w:r>
        <w:r w:rsidR="00655420">
          <w:t>il</w:t>
        </w:r>
        <w:r w:rsidR="00655420">
          <w:rPr>
            <w:spacing w:val="1"/>
          </w:rPr>
          <w:t>a</w:t>
        </w:r>
        <w:r w:rsidR="00655420">
          <w:t>ble h</w:t>
        </w:r>
        <w:r w:rsidR="00655420">
          <w:rPr>
            <w:spacing w:val="-2"/>
          </w:rPr>
          <w:t>a</w:t>
        </w:r>
        <w:r w:rsidR="00655420">
          <w:t>bit</w:t>
        </w:r>
        <w:r w:rsidR="00655420">
          <w:rPr>
            <w:spacing w:val="-1"/>
          </w:rPr>
          <w:t>a</w:t>
        </w:r>
        <w:r w:rsidR="00655420">
          <w:t>t th</w:t>
        </w:r>
        <w:r w:rsidR="00655420">
          <w:rPr>
            <w:spacing w:val="-1"/>
          </w:rPr>
          <w:t>a</w:t>
        </w:r>
        <w:r w:rsidR="00655420">
          <w:t>t also</w:t>
        </w:r>
      </w:hyperlink>
      <w:r w:rsidR="00655420">
        <w:t xml:space="preserve"> </w:t>
      </w:r>
      <w:hyperlink w:anchor="_bookmark65" w:history="1">
        <w:r w:rsidR="00655420">
          <w:t>includ</w:t>
        </w:r>
        <w:r w:rsidR="00655420">
          <w:rPr>
            <w:spacing w:val="-1"/>
          </w:rPr>
          <w:t>e</w:t>
        </w:r>
        <w:r w:rsidR="00655420">
          <w:t xml:space="preserve">s the </w:t>
        </w:r>
        <w:r w:rsidR="00655420">
          <w:rPr>
            <w:spacing w:val="-2"/>
          </w:rPr>
          <w:t>a</w:t>
        </w:r>
        <w:r w:rsidR="00655420">
          <w:rPr>
            <w:spacing w:val="-1"/>
          </w:rPr>
          <w:t>c</w:t>
        </w:r>
        <w:r w:rsidR="00655420">
          <w:t>tivi</w:t>
        </w:r>
        <w:r w:rsidR="00655420">
          <w:rPr>
            <w:spacing w:val="3"/>
          </w:rPr>
          <w:t>t</w:t>
        </w:r>
        <w:r w:rsidR="00655420">
          <w:t>y</w:t>
        </w:r>
        <w:r w:rsidR="00655420">
          <w:rPr>
            <w:spacing w:val="-3"/>
          </w:rPr>
          <w:t xml:space="preserve"> </w:t>
        </w:r>
        <w:r w:rsidR="00655420">
          <w:rPr>
            <w:spacing w:val="-1"/>
          </w:rPr>
          <w:t>ce</w:t>
        </w:r>
        <w:r w:rsidR="00655420">
          <w:t>n</w:t>
        </w:r>
        <w:r w:rsidR="00655420">
          <w:rPr>
            <w:spacing w:val="2"/>
          </w:rPr>
          <w:t>t</w:t>
        </w:r>
        <w:r w:rsidR="00655420">
          <w:rPr>
            <w:spacing w:val="-1"/>
          </w:rPr>
          <w:t>e</w:t>
        </w:r>
        <w:r w:rsidR="00655420">
          <w:t>r is d</w:t>
        </w:r>
        <w:r w:rsidR="00655420">
          <w:rPr>
            <w:spacing w:val="-1"/>
          </w:rPr>
          <w:t>e</w:t>
        </w:r>
        <w:r w:rsidR="00655420">
          <w:t>s</w:t>
        </w:r>
        <w:r w:rsidR="00655420">
          <w:rPr>
            <w:spacing w:val="2"/>
          </w:rPr>
          <w:t>i</w:t>
        </w:r>
        <w:r w:rsidR="00655420">
          <w:rPr>
            <w:spacing w:val="-3"/>
          </w:rPr>
          <w:t>g</w:t>
        </w:r>
        <w:r w:rsidR="00655420">
          <w:t>n</w:t>
        </w:r>
        <w:r w:rsidR="00655420">
          <w:rPr>
            <w:spacing w:val="-1"/>
          </w:rPr>
          <w:t>a</w:t>
        </w:r>
        <w:r w:rsidR="00655420">
          <w:t xml:space="preserve">ted </w:t>
        </w:r>
        <w:r w:rsidR="00655420">
          <w:rPr>
            <w:spacing w:val="-2"/>
          </w:rPr>
          <w:t>a</w:t>
        </w:r>
        <w:r w:rsidR="00655420">
          <w:t>s t</w:t>
        </w:r>
        <w:r w:rsidR="00655420">
          <w:rPr>
            <w:spacing w:val="2"/>
          </w:rPr>
          <w:t>h</w:t>
        </w:r>
        <w:r w:rsidR="00655420">
          <w:t>e</w:t>
        </w:r>
        <w:r w:rsidR="00655420">
          <w:rPr>
            <w:spacing w:val="-1"/>
          </w:rPr>
          <w:t xml:space="preserve"> </w:t>
        </w:r>
        <w:r w:rsidR="00655420">
          <w:t xml:space="preserve">CMA. </w:t>
        </w:r>
        <w:r w:rsidR="00655420">
          <w:tab/>
        </w:r>
        <w:r w:rsidR="00BA4BB9">
          <w:t>46</w:t>
        </w:r>
      </w:hyperlink>
    </w:p>
    <w:p w14:paraId="61A66324" w14:textId="34C45E3D" w:rsidR="00103B27" w:rsidRDefault="00655420">
      <w:pPr>
        <w:pStyle w:val="BodyText"/>
        <w:tabs>
          <w:tab w:val="right" w:leader="dot" w:pos="9452"/>
        </w:tabs>
        <w:spacing w:before="101"/>
        <w:ind w:right="107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32. An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rPr>
          <w:spacing w:val="-1"/>
        </w:rPr>
        <w:t>a</w:t>
      </w:r>
      <w:r>
        <w:t>mple</w:t>
      </w:r>
      <w:r>
        <w:rPr>
          <w:spacing w:val="-1"/>
        </w:rPr>
        <w:t xml:space="preserve"> </w:t>
      </w:r>
      <w:r>
        <w:t>of a</w:t>
      </w:r>
      <w:r>
        <w:rPr>
          <w:spacing w:val="-2"/>
        </w:rPr>
        <w:t xml:space="preserve"> </w:t>
      </w:r>
      <w:r>
        <w:t>me</w:t>
      </w:r>
      <w:r>
        <w:rPr>
          <w:spacing w:val="-2"/>
        </w:rPr>
        <w:t>a</w:t>
      </w:r>
      <w:r>
        <w:t>dow t</w:t>
      </w:r>
      <w:r>
        <w:rPr>
          <w:spacing w:val="2"/>
        </w:rPr>
        <w:t>h</w:t>
      </w:r>
      <w:r>
        <w:rPr>
          <w:spacing w:val="-1"/>
        </w:rPr>
        <w:t>a</w:t>
      </w:r>
      <w:r>
        <w:t>t provides</w:t>
      </w:r>
      <w:r>
        <w:rPr>
          <w:spacing w:val="1"/>
        </w:rPr>
        <w:t xml:space="preserve"> </w:t>
      </w:r>
      <w:r>
        <w:t>both vole</w:t>
      </w:r>
      <w:r>
        <w:rPr>
          <w:spacing w:val="-1"/>
        </w:rPr>
        <w:t xml:space="preserve"> (</w:t>
      </w:r>
      <w:r>
        <w:t>fo</w:t>
      </w:r>
      <w:r>
        <w:rPr>
          <w:spacing w:val="-2"/>
        </w:rPr>
        <w:t>r</w:t>
      </w:r>
      <w:r>
        <w:rPr>
          <w:spacing w:val="1"/>
        </w:rPr>
        <w:t>e</w:t>
      </w:r>
      <w:r>
        <w:t>g</w:t>
      </w:r>
      <w:r>
        <w:rPr>
          <w:spacing w:val="-1"/>
        </w:rPr>
        <w:t>r</w:t>
      </w:r>
      <w:r>
        <w:t>ound)</w:t>
      </w:r>
      <w:r>
        <w:rPr>
          <w:spacing w:val="-1"/>
        </w:rPr>
        <w:t xml:space="preserve"> </w:t>
      </w:r>
      <w:r>
        <w:rPr>
          <w:spacing w:val="1"/>
        </w:rPr>
        <w:t>a</w:t>
      </w:r>
      <w:r>
        <w:t xml:space="preserve">nd </w:t>
      </w:r>
      <w:r>
        <w:rPr>
          <w:spacing w:val="-3"/>
        </w:rPr>
        <w:t>g</w:t>
      </w:r>
      <w:r>
        <w:t>oph</w:t>
      </w:r>
      <w:r>
        <w:rPr>
          <w:spacing w:val="1"/>
        </w:rPr>
        <w:t>e</w:t>
      </w:r>
      <w:r>
        <w:t xml:space="preserve">r </w:t>
      </w:r>
      <w:r>
        <w:rPr>
          <w:spacing w:val="-2"/>
        </w:rPr>
        <w:t>(</w:t>
      </w:r>
      <w:r>
        <w:t>le</w:t>
      </w:r>
      <w:r>
        <w:rPr>
          <w:spacing w:val="-2"/>
        </w:rPr>
        <w:t>f</w:t>
      </w:r>
      <w:r>
        <w:t>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ri</w:t>
      </w:r>
      <w:r>
        <w:rPr>
          <w:spacing w:val="-3"/>
        </w:rPr>
        <w:t>g</w:t>
      </w:r>
      <w:r>
        <w:t>ht b</w:t>
      </w:r>
      <w:r>
        <w:rPr>
          <w:spacing w:val="1"/>
        </w:rPr>
        <w:t>a</w:t>
      </w:r>
      <w:r>
        <w:rPr>
          <w:spacing w:val="-1"/>
        </w:rPr>
        <w:t>c</w:t>
      </w:r>
      <w:r>
        <w:t>k)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 xml:space="preserve">t, </w:t>
      </w:r>
      <w:r>
        <w:rPr>
          <w:spacing w:val="1"/>
        </w:rPr>
        <w:t>S</w:t>
      </w:r>
      <w:r>
        <w:t>tan</w:t>
      </w:r>
      <w:r>
        <w:rPr>
          <w:spacing w:val="2"/>
        </w:rPr>
        <w:t>i</w:t>
      </w:r>
      <w:r>
        <w:t>slaus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(R. </w:t>
      </w:r>
      <w:proofErr w:type="spellStart"/>
      <w:r>
        <w:t>K</w:t>
      </w:r>
      <w:r>
        <w:rPr>
          <w:spacing w:val="-2"/>
        </w:rPr>
        <w:t>a</w:t>
      </w:r>
      <w:r>
        <w:t>linowski</w:t>
      </w:r>
      <w:proofErr w:type="spellEnd"/>
      <w:r>
        <w:t xml:space="preserve">). </w:t>
      </w:r>
      <w:r>
        <w:tab/>
      </w:r>
      <w:r w:rsidR="00BA4BB9">
        <w:t>47</w:t>
      </w:r>
    </w:p>
    <w:p w14:paraId="473638B0" w14:textId="3DF61552" w:rsidR="00103B27" w:rsidRDefault="00655420">
      <w:pPr>
        <w:pStyle w:val="BodyText"/>
        <w:tabs>
          <w:tab w:val="right" w:leader="dot" w:pos="9452"/>
        </w:tabs>
        <w:spacing w:before="98"/>
        <w:ind w:right="107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33. T</w:t>
      </w:r>
      <w:r>
        <w:rPr>
          <w:spacing w:val="-1"/>
        </w:rPr>
        <w:t>w</w:t>
      </w:r>
      <w:r>
        <w:t>o ju</w:t>
      </w:r>
      <w:r>
        <w:rPr>
          <w:spacing w:val="2"/>
        </w:rPr>
        <w:t>v</w:t>
      </w:r>
      <w:r>
        <w:rPr>
          <w:spacing w:val="-1"/>
        </w:rPr>
        <w:t>e</w:t>
      </w:r>
      <w:r>
        <w:t>nile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use</w:t>
      </w:r>
      <w:r>
        <w:rPr>
          <w:spacing w:val="-1"/>
        </w:rPr>
        <w:t xml:space="preserve"> </w:t>
      </w:r>
      <w:r>
        <w:t>po</w:t>
      </w:r>
      <w:r>
        <w:rPr>
          <w:spacing w:val="2"/>
        </w:rPr>
        <w:t>n</w:t>
      </w:r>
      <w:r>
        <w:t>d</w:t>
      </w:r>
      <w:r>
        <w:rPr>
          <w:spacing w:val="-1"/>
        </w:rPr>
        <w:t>e</w:t>
      </w:r>
      <w:r>
        <w:t>rosa</w:t>
      </w:r>
      <w:r>
        <w:rPr>
          <w:spacing w:val="-2"/>
        </w:rPr>
        <w:t xml:space="preserve"> </w:t>
      </w:r>
      <w:r>
        <w:t>pine saplin</w:t>
      </w:r>
      <w:r>
        <w:rPr>
          <w:spacing w:val="-3"/>
        </w:rPr>
        <w:t>g</w:t>
      </w:r>
      <w:r>
        <w:t xml:space="preserve">s as </w:t>
      </w:r>
      <w:r>
        <w:rPr>
          <w:spacing w:val="1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t>h</w:t>
      </w:r>
      <w:r>
        <w:rPr>
          <w:spacing w:val="-1"/>
        </w:rPr>
        <w:t>e</w:t>
      </w:r>
      <w:r>
        <w:t>s in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>dow in 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>l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2"/>
        </w:rPr>
        <w:t>(</w:t>
      </w:r>
      <w:r>
        <w:rPr>
          <w:spacing w:val="1"/>
        </w:rPr>
        <w:t>K</w:t>
      </w:r>
      <w:r>
        <w:t xml:space="preserve">. </w:t>
      </w:r>
      <w:proofErr w:type="spellStart"/>
      <w:r>
        <w:t>Strohm</w:t>
      </w:r>
      <w:proofErr w:type="spellEnd"/>
      <w:r>
        <w:t xml:space="preserve">). </w:t>
      </w:r>
      <w:r>
        <w:tab/>
      </w:r>
      <w:r w:rsidR="00BA4BB9">
        <w:t>48</w:t>
      </w:r>
    </w:p>
    <w:p w14:paraId="0629A543" w14:textId="2D1EE6F0" w:rsidR="00103B27" w:rsidRDefault="00655420">
      <w:pPr>
        <w:pStyle w:val="BodyText"/>
        <w:tabs>
          <w:tab w:val="right" w:leader="dot" w:pos="9452"/>
        </w:tabs>
        <w:spacing w:before="101"/>
        <w:ind w:right="107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34. An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rPr>
          <w:spacing w:val="-1"/>
        </w:rPr>
        <w:t>a</w:t>
      </w:r>
      <w:r>
        <w:t>mple</w:t>
      </w:r>
      <w:r>
        <w:rPr>
          <w:spacing w:val="-1"/>
        </w:rPr>
        <w:t xml:space="preserve"> </w:t>
      </w:r>
      <w:r>
        <w:t>of a</w:t>
      </w:r>
      <w:r>
        <w:rPr>
          <w:spacing w:val="-2"/>
        </w:rPr>
        <w:t xml:space="preserve"> </w:t>
      </w:r>
      <w:r>
        <w:t>me</w:t>
      </w:r>
      <w:r>
        <w:rPr>
          <w:spacing w:val="-2"/>
        </w:rPr>
        <w:t>a</w:t>
      </w:r>
      <w:r>
        <w:t>dow in El D</w:t>
      </w:r>
      <w:r>
        <w:rPr>
          <w:spacing w:val="1"/>
        </w:rPr>
        <w:t>o</w:t>
      </w:r>
      <w:r>
        <w:t>r</w:t>
      </w:r>
      <w:r>
        <w:rPr>
          <w:spacing w:val="-2"/>
        </w:rPr>
        <w:t>a</w:t>
      </w:r>
      <w:r>
        <w:t>do</w:t>
      </w:r>
      <w:r>
        <w:rPr>
          <w:spacing w:val="2"/>
        </w:rPr>
        <w:t xml:space="preserve"> </w:t>
      </w:r>
      <w:r>
        <w:t>Coun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t>with en</w:t>
      </w:r>
      <w:r>
        <w:rPr>
          <w:spacing w:val="-2"/>
        </w:rPr>
        <w:t>c</w:t>
      </w:r>
      <w:r>
        <w:t>r</w:t>
      </w:r>
      <w:r>
        <w:rPr>
          <w:spacing w:val="1"/>
        </w:rPr>
        <w:t>o</w:t>
      </w:r>
      <w:r>
        <w:rPr>
          <w:spacing w:val="-1"/>
        </w:rPr>
        <w:t>ac</w:t>
      </w:r>
      <w:r>
        <w:t>hi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oni</w:t>
      </w:r>
      <w:r>
        <w:rPr>
          <w:spacing w:val="1"/>
        </w:rPr>
        <w:t>f</w:t>
      </w:r>
      <w:r>
        <w:rPr>
          <w:spacing w:val="-1"/>
        </w:rPr>
        <w:t>e</w:t>
      </w:r>
      <w:r>
        <w:t xml:space="preserve">rs (H. </w:t>
      </w:r>
      <w:r>
        <w:rPr>
          <w:spacing w:val="-3"/>
        </w:rPr>
        <w:t>L</w:t>
      </w:r>
      <w:r>
        <w:t>o</w:t>
      </w:r>
      <w:r>
        <w:rPr>
          <w:spacing w:val="1"/>
        </w:rPr>
        <w:t>f</w:t>
      </w:r>
      <w:r>
        <w:t>fl</w:t>
      </w:r>
      <w:r>
        <w:rPr>
          <w:spacing w:val="-2"/>
        </w:rPr>
        <w:t>a</w:t>
      </w:r>
      <w:r>
        <w:t xml:space="preserve">nd). </w:t>
      </w:r>
      <w:r>
        <w:tab/>
      </w:r>
      <w:r w:rsidR="00BA4BB9">
        <w:t>50</w:t>
      </w:r>
    </w:p>
    <w:p w14:paraId="06B5AF58" w14:textId="0FC3F988" w:rsidR="00103B27" w:rsidRDefault="00655420">
      <w:pPr>
        <w:pStyle w:val="BodyText"/>
        <w:tabs>
          <w:tab w:val="right" w:leader="dot" w:pos="9452"/>
        </w:tabs>
        <w:spacing w:before="101"/>
        <w:ind w:right="107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35. T</w:t>
      </w:r>
      <w:r>
        <w:rPr>
          <w:spacing w:val="-1"/>
        </w:rPr>
        <w:t>w</w:t>
      </w:r>
      <w:r>
        <w:t>o</w:t>
      </w:r>
      <w:r>
        <w:rPr>
          <w:spacing w:val="2"/>
        </w:rPr>
        <w:t xml:space="preserve"> </w:t>
      </w:r>
      <w:r>
        <w:t>fl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t xml:space="preserve">lings </w:t>
      </w:r>
      <w:r>
        <w:rPr>
          <w:spacing w:val="-1"/>
        </w:rPr>
        <w:t>a</w:t>
      </w:r>
      <w:r>
        <w:t>t a n</w:t>
      </w:r>
      <w:r>
        <w:rPr>
          <w:spacing w:val="-2"/>
        </w:rPr>
        <w:t>e</w:t>
      </w:r>
      <w:r>
        <w:t>st on a</w:t>
      </w:r>
      <w:r>
        <w:rPr>
          <w:spacing w:val="-1"/>
        </w:rPr>
        <w:t xml:space="preserve"> </w:t>
      </w:r>
      <w:r>
        <w:t>bro</w:t>
      </w:r>
      <w:r>
        <w:rPr>
          <w:spacing w:val="1"/>
        </w:rPr>
        <w:t>k</w:t>
      </w:r>
      <w:r>
        <w:rPr>
          <w:spacing w:val="-1"/>
        </w:rPr>
        <w:t>e</w:t>
      </w:r>
      <w:r>
        <w:rPr>
          <w:spacing w:val="1"/>
        </w:rPr>
        <w:t>n</w:t>
      </w:r>
      <w:r>
        <w:rPr>
          <w:spacing w:val="-1"/>
        </w:rPr>
        <w:t>-</w:t>
      </w:r>
      <w:r>
        <w:t>t</w:t>
      </w:r>
      <w:r>
        <w:rPr>
          <w:spacing w:val="2"/>
        </w:rPr>
        <w:t>o</w:t>
      </w:r>
      <w:r>
        <w:t>p o</w:t>
      </w:r>
      <w:r>
        <w:rPr>
          <w:spacing w:val="-1"/>
        </w:rPr>
        <w:t>a</w:t>
      </w:r>
      <w:r>
        <w:t>k sn</w:t>
      </w:r>
      <w:r>
        <w:rPr>
          <w:spacing w:val="1"/>
        </w:rPr>
        <w:t>a</w:t>
      </w:r>
      <w:r>
        <w:t>g</w:t>
      </w:r>
      <w:r>
        <w:rPr>
          <w:spacing w:val="-3"/>
        </w:rPr>
        <w:t xml:space="preserve"> </w:t>
      </w:r>
      <w:r>
        <w:t>on, Sie</w:t>
      </w:r>
      <w:r>
        <w:rPr>
          <w:spacing w:val="-2"/>
        </w:rPr>
        <w:t>r</w:t>
      </w:r>
      <w:r>
        <w:rPr>
          <w:spacing w:val="1"/>
        </w:rPr>
        <w:t>r</w:t>
      </w:r>
      <w:r>
        <w:t>a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1"/>
        </w:rPr>
        <w:t>c</w:t>
      </w:r>
      <w:r>
        <w:t>ific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>ndustri</w:t>
      </w:r>
      <w:r>
        <w:rPr>
          <w:spacing w:val="-2"/>
        </w:rPr>
        <w:t>e</w:t>
      </w:r>
      <w:r>
        <w:t>s, El Do</w:t>
      </w:r>
      <w:r>
        <w:rPr>
          <w:spacing w:val="-2"/>
        </w:rPr>
        <w:t>r</w:t>
      </w:r>
      <w:r>
        <w:rPr>
          <w:spacing w:val="-1"/>
        </w:rPr>
        <w:t>a</w:t>
      </w:r>
      <w:r>
        <w:t>do Coun</w:t>
      </w:r>
      <w:r>
        <w:rPr>
          <w:spacing w:val="2"/>
        </w:rPr>
        <w:t>t</w:t>
      </w:r>
      <w:r>
        <w:t>y</w:t>
      </w:r>
      <w:r>
        <w:rPr>
          <w:spacing w:val="-3"/>
        </w:rPr>
        <w:t xml:space="preserve"> </w:t>
      </w:r>
      <w:r>
        <w:t>(</w:t>
      </w:r>
      <w:r>
        <w:rPr>
          <w:spacing w:val="-2"/>
        </w:rPr>
        <w:t>K</w:t>
      </w:r>
      <w:r>
        <w:t>. Rob</w:t>
      </w:r>
      <w:r>
        <w:rPr>
          <w:spacing w:val="1"/>
        </w:rPr>
        <w:t>e</w:t>
      </w:r>
      <w:r>
        <w:t xml:space="preserve">rts). </w:t>
      </w:r>
      <w:r>
        <w:tab/>
      </w:r>
      <w:r w:rsidR="00BA4BB9">
        <w:t>53</w:t>
      </w:r>
    </w:p>
    <w:p w14:paraId="031478B2" w14:textId="36ECA89E" w:rsidR="00103B27" w:rsidRDefault="00655420">
      <w:pPr>
        <w:pStyle w:val="BodyText"/>
        <w:tabs>
          <w:tab w:val="right" w:leader="dot" w:pos="9452"/>
        </w:tabs>
        <w:spacing w:before="98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 xml:space="preserve">36.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 xml:space="preserve">wl </w:t>
      </w:r>
      <w:r>
        <w:rPr>
          <w:spacing w:val="1"/>
        </w:rPr>
        <w:t>o</w:t>
      </w:r>
      <w:r>
        <w:t>n priv</w:t>
      </w:r>
      <w:r>
        <w:rPr>
          <w:spacing w:val="-2"/>
        </w:rPr>
        <w:t>a</w:t>
      </w:r>
      <w:r>
        <w:t>te timb</w:t>
      </w:r>
      <w:r>
        <w:rPr>
          <w:spacing w:val="-1"/>
        </w:rPr>
        <w:t>e</w:t>
      </w:r>
      <w:r>
        <w:t>r l</w:t>
      </w:r>
      <w:r>
        <w:rPr>
          <w:spacing w:val="-2"/>
        </w:rPr>
        <w:t>a</w:t>
      </w:r>
      <w:r>
        <w:t>n</w:t>
      </w:r>
      <w:r>
        <w:rPr>
          <w:spacing w:val="2"/>
        </w:rPr>
        <w:t>d</w:t>
      </w:r>
      <w:r>
        <w:t>, Cal</w:t>
      </w:r>
      <w:r>
        <w:rPr>
          <w:spacing w:val="-1"/>
        </w:rPr>
        <w:t>a</w:t>
      </w:r>
      <w:r>
        <w:t>v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s Coun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(</w:t>
      </w:r>
      <w:r>
        <w:t>M.</w:t>
      </w:r>
      <w:r>
        <w:rPr>
          <w:spacing w:val="2"/>
        </w:rPr>
        <w:t xml:space="preserve"> </w:t>
      </w:r>
      <w:r>
        <w:t>R</w:t>
      </w:r>
      <w:r>
        <w:rPr>
          <w:spacing w:val="-1"/>
        </w:rPr>
        <w:t>e</w:t>
      </w:r>
      <w:r>
        <w:t xml:space="preserve">no). </w:t>
      </w:r>
      <w:r>
        <w:tab/>
      </w:r>
      <w:r w:rsidR="00BA4BB9">
        <w:t>54</w:t>
      </w:r>
    </w:p>
    <w:p w14:paraId="43670135" w14:textId="2551D9E3" w:rsidR="00103B27" w:rsidRPr="00AB3DF0" w:rsidRDefault="00655420">
      <w:pPr>
        <w:pStyle w:val="BodyText"/>
        <w:tabs>
          <w:tab w:val="right" w:leader="dot" w:pos="9452"/>
        </w:tabs>
        <w:spacing w:before="81"/>
        <w:rPr>
          <w:rFonts w:cs="Times New Roman"/>
        </w:rPr>
      </w:pPr>
      <w:r w:rsidRPr="00AB3DF0">
        <w:rPr>
          <w:rFonts w:eastAsia="Gill Sans MT" w:cs="Times New Roman"/>
        </w:rPr>
        <w:t>Figure</w:t>
      </w:r>
      <w:r w:rsidRPr="00AB3DF0">
        <w:rPr>
          <w:rFonts w:eastAsia="Gill Sans MT" w:cs="Times New Roman"/>
          <w:spacing w:val="-3"/>
        </w:rPr>
        <w:t xml:space="preserve"> </w:t>
      </w:r>
      <w:r w:rsidRPr="00AB3DF0">
        <w:rPr>
          <w:rFonts w:eastAsia="Gill Sans MT" w:cs="Times New Roman"/>
        </w:rPr>
        <w:t>37.</w:t>
      </w:r>
      <w:r w:rsidRPr="00AB3DF0">
        <w:rPr>
          <w:rFonts w:eastAsia="Gill Sans MT" w:cs="Times New Roman"/>
          <w:spacing w:val="-2"/>
        </w:rPr>
        <w:t xml:space="preserve"> </w:t>
      </w:r>
      <w:r w:rsidRPr="00AB3DF0">
        <w:rPr>
          <w:rFonts w:eastAsia="Gill Sans MT" w:cs="Times New Roman"/>
          <w:spacing w:val="-3"/>
        </w:rPr>
        <w:t>G</w:t>
      </w:r>
      <w:r w:rsidRPr="00AB3DF0">
        <w:rPr>
          <w:rFonts w:eastAsia="Gill Sans MT" w:cs="Times New Roman"/>
        </w:rPr>
        <w:t>reat</w:t>
      </w:r>
      <w:r w:rsidRPr="00AB3DF0">
        <w:rPr>
          <w:rFonts w:eastAsia="Gill Sans MT" w:cs="Times New Roman"/>
          <w:spacing w:val="-2"/>
        </w:rPr>
        <w:t xml:space="preserve"> </w:t>
      </w:r>
      <w:r w:rsidRPr="00AB3DF0">
        <w:rPr>
          <w:rFonts w:eastAsia="Gill Sans MT" w:cs="Times New Roman"/>
          <w:spacing w:val="-3"/>
        </w:rPr>
        <w:t>G</w:t>
      </w:r>
      <w:r w:rsidRPr="00AB3DF0">
        <w:rPr>
          <w:rFonts w:eastAsia="Gill Sans MT" w:cs="Times New Roman"/>
        </w:rPr>
        <w:t>ray</w:t>
      </w:r>
      <w:r w:rsidRPr="00AB3DF0">
        <w:rPr>
          <w:rFonts w:eastAsia="Gill Sans MT" w:cs="Times New Roman"/>
          <w:spacing w:val="-2"/>
        </w:rPr>
        <w:t xml:space="preserve"> </w:t>
      </w:r>
      <w:r w:rsidRPr="00AB3DF0">
        <w:rPr>
          <w:rFonts w:eastAsia="Gill Sans MT" w:cs="Times New Roman"/>
          <w:spacing w:val="-3"/>
        </w:rPr>
        <w:t>O</w:t>
      </w:r>
      <w:r w:rsidRPr="00AB3DF0">
        <w:rPr>
          <w:rFonts w:eastAsia="Gill Sans MT" w:cs="Times New Roman"/>
        </w:rPr>
        <w:t>wl,</w:t>
      </w:r>
      <w:r w:rsidRPr="00AB3DF0">
        <w:rPr>
          <w:rFonts w:eastAsia="Gill Sans MT" w:cs="Times New Roman"/>
          <w:spacing w:val="-2"/>
        </w:rPr>
        <w:t xml:space="preserve"> </w:t>
      </w:r>
      <w:r w:rsidRPr="00AB3DF0">
        <w:rPr>
          <w:rFonts w:eastAsia="Gill Sans MT" w:cs="Times New Roman"/>
        </w:rPr>
        <w:t>Y</w:t>
      </w:r>
      <w:r w:rsidRPr="00AB3DF0">
        <w:rPr>
          <w:rFonts w:eastAsia="Gill Sans MT" w:cs="Times New Roman"/>
          <w:spacing w:val="-1"/>
        </w:rPr>
        <w:t>o</w:t>
      </w:r>
      <w:r w:rsidRPr="00AB3DF0">
        <w:rPr>
          <w:rFonts w:eastAsia="Gill Sans MT" w:cs="Times New Roman"/>
          <w:spacing w:val="-2"/>
        </w:rPr>
        <w:t>s</w:t>
      </w:r>
      <w:r w:rsidRPr="00AB3DF0">
        <w:rPr>
          <w:rFonts w:eastAsia="Gill Sans MT" w:cs="Times New Roman"/>
        </w:rPr>
        <w:t>emite</w:t>
      </w:r>
      <w:r w:rsidRPr="00AB3DF0">
        <w:rPr>
          <w:rFonts w:eastAsia="Gill Sans MT" w:cs="Times New Roman"/>
          <w:spacing w:val="-3"/>
        </w:rPr>
        <w:t xml:space="preserve"> </w:t>
      </w:r>
      <w:r w:rsidRPr="00AB3DF0">
        <w:rPr>
          <w:rFonts w:eastAsia="Gill Sans MT" w:cs="Times New Roman"/>
        </w:rPr>
        <w:t>Nati</w:t>
      </w:r>
      <w:r w:rsidRPr="00AB3DF0">
        <w:rPr>
          <w:rFonts w:eastAsia="Gill Sans MT" w:cs="Times New Roman"/>
          <w:spacing w:val="-1"/>
        </w:rPr>
        <w:t>o</w:t>
      </w:r>
      <w:r w:rsidRPr="00AB3DF0">
        <w:rPr>
          <w:rFonts w:eastAsia="Gill Sans MT" w:cs="Times New Roman"/>
        </w:rPr>
        <w:t>nal</w:t>
      </w:r>
      <w:r w:rsidRPr="00AB3DF0">
        <w:rPr>
          <w:rFonts w:eastAsia="Gill Sans MT" w:cs="Times New Roman"/>
          <w:spacing w:val="-2"/>
        </w:rPr>
        <w:t xml:space="preserve"> </w:t>
      </w:r>
      <w:r w:rsidRPr="00AB3DF0">
        <w:rPr>
          <w:rFonts w:eastAsia="Gill Sans MT" w:cs="Times New Roman"/>
        </w:rPr>
        <w:t>Park</w:t>
      </w:r>
      <w:r w:rsidRPr="00AB3DF0">
        <w:rPr>
          <w:rFonts w:eastAsia="Gill Sans MT" w:cs="Times New Roman"/>
          <w:spacing w:val="-3"/>
        </w:rPr>
        <w:t xml:space="preserve"> </w:t>
      </w:r>
      <w:r w:rsidRPr="00AB3DF0">
        <w:rPr>
          <w:rFonts w:eastAsia="Gill Sans MT" w:cs="Times New Roman"/>
          <w:spacing w:val="-1"/>
        </w:rPr>
        <w:t>(</w:t>
      </w:r>
      <w:r w:rsidRPr="00AB3DF0">
        <w:rPr>
          <w:rFonts w:eastAsia="Gill Sans MT" w:cs="Times New Roman"/>
        </w:rPr>
        <w:t>J.</w:t>
      </w:r>
      <w:r w:rsidRPr="00AB3DF0">
        <w:rPr>
          <w:rFonts w:eastAsia="Gill Sans MT" w:cs="Times New Roman"/>
          <w:spacing w:val="-2"/>
        </w:rPr>
        <w:t xml:space="preserve"> </w:t>
      </w:r>
      <w:proofErr w:type="spellStart"/>
      <w:r w:rsidRPr="00AB3DF0">
        <w:rPr>
          <w:rFonts w:eastAsia="Gill Sans MT" w:cs="Times New Roman"/>
        </w:rPr>
        <w:t>Helling</w:t>
      </w:r>
      <w:proofErr w:type="spellEnd"/>
      <w:r w:rsidRPr="00AB3DF0">
        <w:rPr>
          <w:rFonts w:eastAsia="Gill Sans MT" w:cs="Times New Roman"/>
        </w:rPr>
        <w:t>)</w:t>
      </w:r>
      <w:r w:rsidRPr="00AB3DF0">
        <w:rPr>
          <w:rFonts w:cs="Times New Roman"/>
        </w:rPr>
        <w:t xml:space="preserve"> </w:t>
      </w:r>
      <w:r w:rsidRPr="00AB3DF0">
        <w:rPr>
          <w:rFonts w:cs="Times New Roman"/>
        </w:rPr>
        <w:tab/>
      </w:r>
      <w:r w:rsidR="004E2A84">
        <w:rPr>
          <w:rFonts w:cs="Times New Roman"/>
        </w:rPr>
        <w:t>57</w:t>
      </w:r>
    </w:p>
    <w:p w14:paraId="61A61F1A" w14:textId="77777777" w:rsidR="00103B27" w:rsidRPr="00266862" w:rsidRDefault="00103B27">
      <w:pPr>
        <w:rPr>
          <w:rFonts w:ascii="Times New Roman" w:hAnsi="Times New Roman" w:cs="Times New Roman"/>
        </w:rPr>
        <w:sectPr w:rsidR="00103B27" w:rsidRPr="00266862" w:rsidSect="004F1E83">
          <w:footerReference w:type="default" r:id="rId26"/>
          <w:pgSz w:w="12240" w:h="15840"/>
          <w:pgMar w:top="940" w:right="1340" w:bottom="1240" w:left="1340" w:header="725" w:footer="576" w:gutter="0"/>
          <w:cols w:space="720"/>
          <w:docGrid w:linePitch="299"/>
        </w:sectPr>
      </w:pPr>
    </w:p>
    <w:p w14:paraId="3D0418EA" w14:textId="779DB727" w:rsidR="00103B27" w:rsidRDefault="00655420">
      <w:pPr>
        <w:pStyle w:val="BodyText"/>
        <w:tabs>
          <w:tab w:val="right" w:leader="dot" w:pos="9452"/>
        </w:tabs>
        <w:spacing w:before="485"/>
        <w:ind w:right="107"/>
      </w:pPr>
      <w:r>
        <w:rPr>
          <w:spacing w:val="-2"/>
        </w:rPr>
        <w:lastRenderedPageBreak/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38. An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rtifi</w:t>
      </w:r>
      <w:r>
        <w:rPr>
          <w:spacing w:val="-1"/>
        </w:rPr>
        <w:t>c</w:t>
      </w:r>
      <w:r>
        <w:t xml:space="preserve">ial </w:t>
      </w:r>
      <w:r>
        <w:rPr>
          <w:spacing w:val="2"/>
        </w:rPr>
        <w:t>n</w:t>
      </w:r>
      <w:r>
        <w:rPr>
          <w:spacing w:val="-1"/>
        </w:rPr>
        <w:t>e</w:t>
      </w:r>
      <w:r>
        <w:t xml:space="preserve">st in </w:t>
      </w:r>
      <w:r>
        <w:rPr>
          <w:spacing w:val="-1"/>
        </w:rPr>
        <w:t>a</w:t>
      </w:r>
      <w:r>
        <w:t>n inc</w:t>
      </w:r>
      <w:r>
        <w:rPr>
          <w:spacing w:val="-2"/>
        </w:rPr>
        <w:t>e</w:t>
      </w:r>
      <w:r>
        <w:t>nse</w:t>
      </w:r>
      <w:r>
        <w:rPr>
          <w:spacing w:val="1"/>
        </w:rPr>
        <w:t>-</w:t>
      </w:r>
      <w:r>
        <w:rPr>
          <w:spacing w:val="-1"/>
        </w:rPr>
        <w:t>ce</w:t>
      </w:r>
      <w:r>
        <w:rPr>
          <w:spacing w:val="2"/>
        </w:rPr>
        <w:t>d</w:t>
      </w:r>
      <w:r>
        <w:rPr>
          <w:spacing w:val="-1"/>
        </w:rPr>
        <w:t>a</w:t>
      </w:r>
      <w:r>
        <w:t>r with a</w:t>
      </w:r>
      <w:r>
        <w:rPr>
          <w:spacing w:val="-1"/>
        </w:rPr>
        <w:t xml:space="preserve"> fe</w:t>
      </w:r>
      <w:r>
        <w:t>male</w:t>
      </w:r>
      <w:r>
        <w:rPr>
          <w:spacing w:val="-1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in the n</w:t>
      </w:r>
      <w:r>
        <w:rPr>
          <w:spacing w:val="-2"/>
        </w:rPr>
        <w:t>e</w:t>
      </w:r>
      <w:r>
        <w:t>st; Tuolumne</w:t>
      </w:r>
      <w:r>
        <w:rPr>
          <w:spacing w:val="-1"/>
        </w:rPr>
        <w:t xml:space="preserve"> </w:t>
      </w:r>
      <w:r>
        <w:t>Coun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(</w:t>
      </w:r>
      <w:r>
        <w:t>R. B</w:t>
      </w:r>
      <w:r>
        <w:rPr>
          <w:spacing w:val="2"/>
        </w:rPr>
        <w:t>r</w:t>
      </w:r>
      <w:r>
        <w:t>id</w:t>
      </w:r>
      <w:r>
        <w:rPr>
          <w:spacing w:val="-2"/>
        </w:rPr>
        <w:t>g</w:t>
      </w:r>
      <w:r>
        <w:t xml:space="preserve">man) </w:t>
      </w:r>
      <w:r>
        <w:tab/>
      </w:r>
      <w:r w:rsidR="004E2A84">
        <w:t>58</w:t>
      </w:r>
    </w:p>
    <w:p w14:paraId="613C9522" w14:textId="09DE79D2" w:rsidR="00103B27" w:rsidRDefault="00655420">
      <w:pPr>
        <w:pStyle w:val="BodyText"/>
        <w:tabs>
          <w:tab w:val="right" w:leader="dot" w:pos="9452"/>
        </w:tabs>
        <w:spacing w:before="100"/>
        <w:ind w:right="107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39. A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pe</w:t>
      </w:r>
      <w:r>
        <w:rPr>
          <w:spacing w:val="-2"/>
        </w:rPr>
        <w:t>r</w:t>
      </w:r>
      <w:r>
        <w:rPr>
          <w:spacing w:val="-1"/>
        </w:rPr>
        <w:t>c</w:t>
      </w:r>
      <w:r>
        <w:rPr>
          <w:spacing w:val="2"/>
        </w:rPr>
        <w:t>h</w:t>
      </w:r>
      <w:r>
        <w:rPr>
          <w:spacing w:val="-1"/>
        </w:rPr>
        <w:t>e</w:t>
      </w:r>
      <w:r>
        <w:t>s on a</w:t>
      </w:r>
      <w:r>
        <w:rPr>
          <w:spacing w:val="-1"/>
        </w:rPr>
        <w:t xml:space="preserve"> </w:t>
      </w:r>
      <w:r>
        <w:t>dow</w:t>
      </w:r>
      <w:r>
        <w:rPr>
          <w:spacing w:val="1"/>
        </w:rPr>
        <w:t>ne</w:t>
      </w:r>
      <w:r>
        <w:t>d limb while</w:t>
      </w:r>
      <w:r>
        <w:rPr>
          <w:spacing w:val="-1"/>
        </w:rPr>
        <w:t xml:space="preserve"> </w:t>
      </w:r>
      <w:r>
        <w:t>hunting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t the</w:t>
      </w:r>
      <w:r>
        <w:rPr>
          <w:spacing w:val="-1"/>
        </w:rPr>
        <w:t xml:space="preserve"> e</w:t>
      </w:r>
      <w:r>
        <w:rPr>
          <w:spacing w:val="2"/>
        </w:rPr>
        <w:t>d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 xml:space="preserve">w 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 Yos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 xml:space="preserve">mite </w:t>
      </w:r>
      <w:r>
        <w:rPr>
          <w:rFonts w:cs="Times New Roman"/>
          <w:spacing w:val="-1"/>
        </w:rPr>
        <w:t>Na</w:t>
      </w:r>
      <w:r>
        <w:rPr>
          <w:rFonts w:cs="Times New Roman"/>
        </w:rPr>
        <w:t>tion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l </w:t>
      </w:r>
      <w:r>
        <w:rPr>
          <w:rFonts w:cs="Times New Roman"/>
          <w:spacing w:val="1"/>
        </w:rPr>
        <w:t>P</w:t>
      </w:r>
      <w:r>
        <w:rPr>
          <w:rFonts w:cs="Times New Roman"/>
          <w:spacing w:val="-1"/>
        </w:rPr>
        <w:t>a</w:t>
      </w:r>
      <w:r>
        <w:rPr>
          <w:rFonts w:cs="Times New Roman"/>
          <w:spacing w:val="1"/>
        </w:rPr>
        <w:t>r</w:t>
      </w:r>
      <w:r>
        <w:rPr>
          <w:rFonts w:cs="Times New Roman"/>
        </w:rPr>
        <w:t>k, Califo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 xml:space="preserve">nia. </w:t>
      </w:r>
      <w:r>
        <w:rPr>
          <w:rFonts w:cs="Times New Roman"/>
          <w:spacing w:val="-1"/>
        </w:rPr>
        <w:t>T</w:t>
      </w:r>
      <w:r>
        <w:rPr>
          <w:rFonts w:cs="Times New Roman"/>
        </w:rPr>
        <w:t>he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sp</w:t>
      </w:r>
      <w:r>
        <w:rPr>
          <w:rFonts w:cs="Times New Roman"/>
          <w:spacing w:val="1"/>
        </w:rPr>
        <w:t>e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i</w:t>
      </w:r>
      <w:r>
        <w:rPr>
          <w:rFonts w:cs="Times New Roman"/>
          <w:spacing w:val="1"/>
        </w:rPr>
        <w:t>e</w:t>
      </w:r>
      <w:r>
        <w:rPr>
          <w:rFonts w:cs="Times New Roman"/>
        </w:rPr>
        <w:t>s’ t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nd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n</w:t>
      </w:r>
      <w:r>
        <w:rPr>
          <w:rFonts w:cs="Times New Roman"/>
          <w:spacing w:val="3"/>
        </w:rPr>
        <w:t>c</w:t>
      </w:r>
      <w:r>
        <w:rPr>
          <w:rFonts w:cs="Times New Roman"/>
        </w:rPr>
        <w:t>y</w:t>
      </w:r>
      <w:r>
        <w:rPr>
          <w:rFonts w:cs="Times New Roman"/>
          <w:spacing w:val="-5"/>
        </w:rPr>
        <w:t xml:space="preserve"> </w:t>
      </w:r>
      <w:r>
        <w:rPr>
          <w:rFonts w:cs="Times New Roman"/>
          <w:spacing w:val="3"/>
        </w:rPr>
        <w:t>t</w:t>
      </w:r>
      <w:r>
        <w:t>o hunt f</w:t>
      </w:r>
      <w:r>
        <w:rPr>
          <w:spacing w:val="-1"/>
        </w:rPr>
        <w:t>r</w:t>
      </w:r>
      <w:r>
        <w:t>om</w:t>
      </w:r>
      <w:r>
        <w:rPr>
          <w:spacing w:val="2"/>
        </w:rPr>
        <w:t xml:space="preserve"> </w:t>
      </w:r>
      <w:r>
        <w:t>low p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t>h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swoop </w:t>
      </w:r>
      <w:r>
        <w:rPr>
          <w:spacing w:val="-2"/>
        </w:rPr>
        <w:t>a</w:t>
      </w:r>
      <w:r>
        <w:rPr>
          <w:spacing w:val="-1"/>
        </w:rPr>
        <w:t>c</w:t>
      </w:r>
      <w:r>
        <w:t xml:space="preserve">ross </w:t>
      </w:r>
      <w:r>
        <w:rPr>
          <w:spacing w:val="-1"/>
        </w:rPr>
        <w:t>r</w:t>
      </w:r>
      <w:r>
        <w:rPr>
          <w:spacing w:val="2"/>
        </w:rPr>
        <w:t>o</w:t>
      </w:r>
      <w:r>
        <w:rPr>
          <w:spacing w:val="-1"/>
        </w:rPr>
        <w:t>a</w:t>
      </w:r>
      <w:r>
        <w:t>ds m</w:t>
      </w:r>
      <w:r>
        <w:rPr>
          <w:spacing w:val="3"/>
        </w:rPr>
        <w:t>a</w:t>
      </w:r>
      <w:r>
        <w:t>y</w:t>
      </w:r>
      <w:r>
        <w:rPr>
          <w:spacing w:val="-3"/>
        </w:rPr>
        <w:t xml:space="preserve"> </w:t>
      </w:r>
      <w:r>
        <w:t>make</w:t>
      </w:r>
      <w:r>
        <w:rPr>
          <w:spacing w:val="-2"/>
        </w:rPr>
        <w:t xml:space="preserve"> </w:t>
      </w:r>
      <w:r>
        <w:t>it p</w:t>
      </w:r>
      <w:r>
        <w:rPr>
          <w:spacing w:val="-1"/>
        </w:rPr>
        <w:t>a</w:t>
      </w:r>
      <w:r>
        <w:t>rticul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t>sus</w:t>
      </w:r>
      <w:r>
        <w:rPr>
          <w:spacing w:val="1"/>
        </w:rPr>
        <w:t>c</w:t>
      </w:r>
      <w:r>
        <w:rPr>
          <w:spacing w:val="-1"/>
        </w:rPr>
        <w:t>e</w:t>
      </w:r>
      <w:r>
        <w:t>ptible to v</w:t>
      </w:r>
      <w:r>
        <w:rPr>
          <w:spacing w:val="-1"/>
        </w:rPr>
        <w:t>e</w:t>
      </w:r>
      <w:r>
        <w:t>hicle</w:t>
      </w:r>
      <w:r>
        <w:rPr>
          <w:spacing w:val="-1"/>
        </w:rPr>
        <w:t xml:space="preserve"> c</w:t>
      </w:r>
      <w:r>
        <w:t>ollisions (</w:t>
      </w:r>
      <w:r>
        <w:rPr>
          <w:spacing w:val="-1"/>
        </w:rPr>
        <w:t>T</w:t>
      </w:r>
      <w:r>
        <w:t>. E</w:t>
      </w:r>
      <w:r>
        <w:rPr>
          <w:spacing w:val="2"/>
        </w:rPr>
        <w:t>l</w:t>
      </w:r>
      <w:r>
        <w:rPr>
          <w:spacing w:val="-5"/>
        </w:rPr>
        <w:t>y</w:t>
      </w:r>
      <w:r>
        <w:t xml:space="preserve">) </w:t>
      </w:r>
      <w:r>
        <w:tab/>
      </w:r>
      <w:r w:rsidR="004E2A84">
        <w:t>59</w:t>
      </w:r>
    </w:p>
    <w:p w14:paraId="6C32282B" w14:textId="168999BD" w:rsidR="00103B27" w:rsidRDefault="00655420">
      <w:pPr>
        <w:pStyle w:val="BodyText"/>
        <w:tabs>
          <w:tab w:val="right" w:leader="dot" w:pos="9452"/>
        </w:tabs>
        <w:spacing w:before="98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40.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rPr>
          <w:spacing w:val="-1"/>
        </w:rPr>
        <w:t>e</w:t>
      </w:r>
      <w:r>
        <w:t>male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on bro</w:t>
      </w:r>
      <w:r>
        <w:rPr>
          <w:spacing w:val="1"/>
        </w:rPr>
        <w:t>k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-</w:t>
      </w:r>
      <w:r>
        <w:t>top</w:t>
      </w:r>
      <w:r>
        <w:rPr>
          <w:spacing w:val="2"/>
        </w:rPr>
        <w:t xml:space="preserve"> </w:t>
      </w:r>
      <w:r>
        <w:t>n</w:t>
      </w:r>
      <w:r>
        <w:rPr>
          <w:spacing w:val="-1"/>
        </w:rPr>
        <w:t>e</w:t>
      </w:r>
      <w:r>
        <w:t>st; Tuolumne</w:t>
      </w:r>
      <w:r>
        <w:rPr>
          <w:spacing w:val="-1"/>
        </w:rPr>
        <w:t xml:space="preserve"> </w:t>
      </w:r>
      <w:r>
        <w:t>Coun</w:t>
      </w:r>
      <w:r>
        <w:rPr>
          <w:spacing w:val="2"/>
        </w:rPr>
        <w:t>t</w:t>
      </w:r>
      <w:r>
        <w:t>y</w:t>
      </w:r>
      <w:r>
        <w:rPr>
          <w:spacing w:val="-6"/>
        </w:rPr>
        <w:t xml:space="preserve"> </w:t>
      </w:r>
      <w:r>
        <w:rPr>
          <w:spacing w:val="1"/>
        </w:rPr>
        <w:t>(</w:t>
      </w:r>
      <w:r>
        <w:t xml:space="preserve">R. </w:t>
      </w:r>
      <w:r>
        <w:rPr>
          <w:spacing w:val="-2"/>
        </w:rPr>
        <w:t>B</w:t>
      </w:r>
      <w:r>
        <w:t>ri</w:t>
      </w:r>
      <w:r>
        <w:rPr>
          <w:spacing w:val="1"/>
        </w:rPr>
        <w:t>d</w:t>
      </w:r>
      <w:r>
        <w:rPr>
          <w:spacing w:val="-3"/>
        </w:rPr>
        <w:t>g</w:t>
      </w:r>
      <w:r>
        <w:t xml:space="preserve">man) </w:t>
      </w:r>
      <w:r>
        <w:tab/>
      </w:r>
      <w:r w:rsidR="004E2A84">
        <w:t>61</w:t>
      </w:r>
    </w:p>
    <w:p w14:paraId="5B3BEC43" w14:textId="43A08285" w:rsidR="00103B27" w:rsidRDefault="00655420">
      <w:pPr>
        <w:pStyle w:val="BodyText"/>
        <w:tabs>
          <w:tab w:val="right" w:leader="dot" w:pos="9452"/>
        </w:tabs>
        <w:spacing w:before="101"/>
        <w:ind w:right="107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41. T</w:t>
      </w:r>
      <w:r>
        <w:rPr>
          <w:spacing w:val="1"/>
        </w:rPr>
        <w:t>h</w:t>
      </w:r>
      <w:r>
        <w:t>e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ea</w:t>
      </w:r>
      <w:r>
        <w:t>t G</w:t>
      </w:r>
      <w:r>
        <w:rPr>
          <w:spacing w:val="1"/>
        </w:rPr>
        <w:t>ra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is a so</w:t>
      </w:r>
      <w:r>
        <w:rPr>
          <w:spacing w:val="1"/>
        </w:rPr>
        <w:t>u</w:t>
      </w:r>
      <w:r>
        <w:rPr>
          <w:spacing w:val="-3"/>
        </w:rPr>
        <w:t>g</w:t>
      </w:r>
      <w:r>
        <w:t>h</w:t>
      </w:r>
      <w:r>
        <w:rPr>
          <w:spacing w:val="2"/>
        </w:rPr>
        <w:t>t</w:t>
      </w:r>
      <w:r>
        <w:rPr>
          <w:spacing w:val="1"/>
        </w:rPr>
        <w:t>-</w:t>
      </w:r>
      <w:r>
        <w:rPr>
          <w:spacing w:val="-1"/>
        </w:rPr>
        <w:t>a</w:t>
      </w:r>
      <w:r>
        <w:t>fter sp</w:t>
      </w:r>
      <w:r>
        <w:rPr>
          <w:spacing w:val="-2"/>
        </w:rPr>
        <w:t>e</w:t>
      </w:r>
      <w:r>
        <w:rPr>
          <w:spacing w:val="-1"/>
        </w:rPr>
        <w:t>c</w:t>
      </w:r>
      <w:r>
        <w:t xml:space="preserve">ies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 xml:space="preserve">birders </w:t>
      </w:r>
      <w:r>
        <w:rPr>
          <w:spacing w:val="-2"/>
        </w:rPr>
        <w:t>a</w:t>
      </w:r>
      <w:r>
        <w:t>nd ph</w:t>
      </w:r>
      <w:r>
        <w:rPr>
          <w:spacing w:val="2"/>
        </w:rPr>
        <w:t>o</w:t>
      </w:r>
      <w:r>
        <w:t>to</w:t>
      </w:r>
      <w:r>
        <w:rPr>
          <w:spacing w:val="-2"/>
        </w:rPr>
        <w:t>g</w:t>
      </w:r>
      <w:r>
        <w:t>r</w:t>
      </w:r>
      <w:r>
        <w:rPr>
          <w:spacing w:val="-2"/>
        </w:rPr>
        <w:t>a</w:t>
      </w:r>
      <w:r>
        <w:t>p</w:t>
      </w:r>
      <w:r>
        <w:rPr>
          <w:spacing w:val="2"/>
        </w:rPr>
        <w:t>h</w:t>
      </w:r>
      <w:r>
        <w:rPr>
          <w:spacing w:val="-1"/>
        </w:rPr>
        <w:t>e</w:t>
      </w:r>
      <w:r>
        <w:t>rs (</w:t>
      </w:r>
      <w:r>
        <w:rPr>
          <w:spacing w:val="-2"/>
        </w:rPr>
        <w:t>F</w:t>
      </w:r>
      <w:r>
        <w:t xml:space="preserve">. </w:t>
      </w:r>
      <w:proofErr w:type="spellStart"/>
      <w:r>
        <w:rPr>
          <w:spacing w:val="-3"/>
        </w:rPr>
        <w:t>L</w:t>
      </w:r>
      <w:r>
        <w:t>ospalluto</w:t>
      </w:r>
      <w:proofErr w:type="spellEnd"/>
      <w:r>
        <w:t xml:space="preserve">) </w:t>
      </w:r>
      <w:r>
        <w:tab/>
      </w:r>
      <w:r w:rsidR="004E2A84">
        <w:t>64</w:t>
      </w:r>
    </w:p>
    <w:p w14:paraId="24E39CE2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4B065C13" w14:textId="77777777" w:rsidR="00103B27" w:rsidRDefault="00655420">
      <w:pPr>
        <w:pStyle w:val="BodyText"/>
        <w:ind w:right="99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 xml:space="preserve">42.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th</w:t>
      </w:r>
      <w:r>
        <w:rPr>
          <w:spacing w:val="-1"/>
        </w:rPr>
        <w:t>a</w:t>
      </w:r>
      <w:r>
        <w:t>t burn</w:t>
      </w:r>
      <w:r>
        <w:rPr>
          <w:spacing w:val="-2"/>
        </w:rPr>
        <w:t>e</w:t>
      </w:r>
      <w:r>
        <w:t xml:space="preserve">d 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>hi</w:t>
      </w:r>
      <w:r>
        <w:rPr>
          <w:spacing w:val="-2"/>
        </w:rPr>
        <w:t>g</w:t>
      </w:r>
      <w:r>
        <w:t>h se</w:t>
      </w:r>
      <w:r>
        <w:rPr>
          <w:spacing w:val="-1"/>
        </w:rPr>
        <w:t>v</w:t>
      </w:r>
      <w:r>
        <w:rPr>
          <w:spacing w:val="1"/>
        </w:rPr>
        <w:t>e</w:t>
      </w:r>
      <w:r>
        <w:t>ri</w:t>
      </w:r>
      <w:r>
        <w:rPr>
          <w:spacing w:val="2"/>
        </w:rPr>
        <w:t>t</w:t>
      </w:r>
      <w:r>
        <w:t>y</w:t>
      </w:r>
      <w:r>
        <w:rPr>
          <w:spacing w:val="-3"/>
        </w:rPr>
        <w:t xml:space="preserve"> </w:t>
      </w:r>
      <w:r>
        <w:t>(</w:t>
      </w:r>
      <w:r>
        <w:rPr>
          <w:spacing w:val="-2"/>
        </w:rPr>
        <w:t>f</w:t>
      </w:r>
      <w:r>
        <w:t>o</w:t>
      </w:r>
      <w:r>
        <w:rPr>
          <w:spacing w:val="1"/>
        </w:rPr>
        <w:t>re</w:t>
      </w:r>
      <w:r>
        <w:rPr>
          <w:spacing w:val="-3"/>
        </w:rPr>
        <w:t>g</w:t>
      </w:r>
      <w:r>
        <w:t>roun</w:t>
      </w:r>
      <w:r>
        <w:rPr>
          <w:spacing w:val="1"/>
        </w:rPr>
        <w:t>d</w:t>
      </w:r>
      <w:r>
        <w:t xml:space="preserve">) </w:t>
      </w:r>
      <w:r>
        <w:rPr>
          <w:spacing w:val="-2"/>
        </w:rPr>
        <w:t>a</w:t>
      </w:r>
      <w:r>
        <w:t>nd moder</w:t>
      </w:r>
      <w:r>
        <w:rPr>
          <w:spacing w:val="-1"/>
        </w:rPr>
        <w:t>a</w:t>
      </w:r>
      <w:r>
        <w:t>te s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ri</w:t>
      </w:r>
      <w:r>
        <w:rPr>
          <w:spacing w:val="4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(</w:t>
      </w:r>
      <w:r>
        <w:t>b</w:t>
      </w:r>
      <w:r>
        <w:rPr>
          <w:spacing w:val="1"/>
        </w:rPr>
        <w:t>a</w:t>
      </w:r>
      <w:r>
        <w:rPr>
          <w:spacing w:val="-1"/>
        </w:rPr>
        <w:t>c</w:t>
      </w:r>
      <w:r>
        <w:rPr>
          <w:spacing w:val="2"/>
        </w:rPr>
        <w:t>k</w:t>
      </w:r>
      <w:r>
        <w:rPr>
          <w:spacing w:val="-3"/>
        </w:rPr>
        <w:t>g</w:t>
      </w:r>
      <w:r>
        <w:t>roun</w:t>
      </w:r>
      <w:r>
        <w:rPr>
          <w:spacing w:val="-1"/>
        </w:rPr>
        <w:t>d</w:t>
      </w:r>
      <w:r>
        <w:t>) in</w:t>
      </w:r>
      <w:r>
        <w:rPr>
          <w:spacing w:val="1"/>
        </w:rPr>
        <w:t xml:space="preserve"> </w:t>
      </w:r>
      <w:r>
        <w:t xml:space="preserve">the Rim </w:t>
      </w:r>
      <w:r>
        <w:rPr>
          <w:spacing w:val="-1"/>
        </w:rPr>
        <w:t>F</w:t>
      </w:r>
      <w:r>
        <w:t>ir</w:t>
      </w:r>
      <w:r>
        <w:rPr>
          <w:spacing w:val="-2"/>
        </w:rPr>
        <w:t>e</w:t>
      </w:r>
      <w:r>
        <w:t>, tak</w:t>
      </w:r>
      <w:r>
        <w:rPr>
          <w:spacing w:val="-2"/>
        </w:rPr>
        <w:t>e</w:t>
      </w:r>
      <w:r>
        <w:t>n o</w:t>
      </w:r>
      <w:r>
        <w:rPr>
          <w:spacing w:val="2"/>
        </w:rPr>
        <w:t>n</w:t>
      </w:r>
      <w:r>
        <w:t>e</w:t>
      </w:r>
      <w:r>
        <w:rPr>
          <w:spacing w:val="3"/>
        </w:rPr>
        <w:t xml:space="preserve"> </w:t>
      </w:r>
      <w:r>
        <w:rPr>
          <w:spacing w:val="-3"/>
        </w:rPr>
        <w:t>y</w:t>
      </w:r>
      <w:r>
        <w:rPr>
          <w:spacing w:val="-1"/>
        </w:rPr>
        <w:t>ea</w:t>
      </w:r>
      <w:r>
        <w:t>r pos</w:t>
      </w:r>
      <w:r>
        <w:rPr>
          <w:spacing w:val="2"/>
        </w:rPr>
        <w:t>t</w:t>
      </w:r>
      <w:r>
        <w:rPr>
          <w:spacing w:val="-1"/>
        </w:rPr>
        <w:t>-</w:t>
      </w:r>
      <w:r>
        <w:t>fi</w:t>
      </w:r>
      <w:r>
        <w:rPr>
          <w:spacing w:val="1"/>
        </w:rPr>
        <w:t>r</w:t>
      </w:r>
      <w:r>
        <w:rPr>
          <w:spacing w:val="-1"/>
        </w:rPr>
        <w:t>e</w:t>
      </w:r>
      <w:r>
        <w:t>, Yos</w:t>
      </w:r>
      <w:r>
        <w:rPr>
          <w:spacing w:val="-2"/>
        </w:rPr>
        <w:t>e</w:t>
      </w:r>
      <w:r>
        <w:t xml:space="preserve">mite </w:t>
      </w:r>
      <w:r>
        <w:rPr>
          <w:spacing w:val="1"/>
        </w:rPr>
        <w:t>N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 xml:space="preserve">rk </w:t>
      </w:r>
      <w:r>
        <w:rPr>
          <w:spacing w:val="-2"/>
        </w:rPr>
        <w:t>(</w:t>
      </w:r>
      <w:r>
        <w:t>NP</w:t>
      </w:r>
      <w:r>
        <w:rPr>
          <w:spacing w:val="1"/>
        </w:rPr>
        <w:t>S</w:t>
      </w:r>
      <w:r>
        <w:t>).</w:t>
      </w:r>
    </w:p>
    <w:p w14:paraId="4E0713CD" w14:textId="0D7B8101" w:rsidR="00103B27" w:rsidRDefault="00655420">
      <w:pPr>
        <w:pStyle w:val="BodyText"/>
      </w:pPr>
      <w:r>
        <w:t>...............................</w:t>
      </w:r>
      <w:r>
        <w:rPr>
          <w:spacing w:val="-1"/>
        </w:rPr>
        <w:t>.</w:t>
      </w:r>
      <w:r>
        <w:t>.......................................................................................................................</w:t>
      </w:r>
      <w:r>
        <w:rPr>
          <w:spacing w:val="-9"/>
        </w:rPr>
        <w:t xml:space="preserve"> </w:t>
      </w:r>
      <w:r w:rsidR="004E2A84">
        <w:t>65</w:t>
      </w:r>
    </w:p>
    <w:p w14:paraId="008F8395" w14:textId="77777777" w:rsidR="00103B27" w:rsidRDefault="00655420">
      <w:pPr>
        <w:pStyle w:val="BodyText"/>
        <w:spacing w:before="99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43. A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pe</w:t>
      </w:r>
      <w:r>
        <w:rPr>
          <w:spacing w:val="-2"/>
        </w:rPr>
        <w:t>e</w:t>
      </w:r>
      <w:r>
        <w:t>rs do</w:t>
      </w:r>
      <w:r>
        <w:rPr>
          <w:spacing w:val="-1"/>
        </w:rPr>
        <w:t>w</w:t>
      </w:r>
      <w:r>
        <w:t>n</w:t>
      </w:r>
      <w:r>
        <w:rPr>
          <w:spacing w:val="2"/>
        </w:rPr>
        <w:t xml:space="preserve"> </w:t>
      </w:r>
      <w:r>
        <w:t>f</w:t>
      </w:r>
      <w:r>
        <w:rPr>
          <w:spacing w:val="-2"/>
        </w:rPr>
        <w:t>r</w:t>
      </w:r>
      <w:r>
        <w:t>om its pe</w:t>
      </w:r>
      <w:r>
        <w:rPr>
          <w:spacing w:val="-1"/>
        </w:rPr>
        <w:t>rc</w:t>
      </w:r>
      <w:r>
        <w:t>h, Stanisl</w:t>
      </w:r>
      <w:r>
        <w:rPr>
          <w:spacing w:val="-1"/>
        </w:rPr>
        <w:t>a</w:t>
      </w:r>
      <w:r>
        <w:t>us N</w:t>
      </w:r>
      <w:r>
        <w:rPr>
          <w:spacing w:val="-2"/>
        </w:rPr>
        <w:t>a</w:t>
      </w:r>
      <w:r>
        <w:t>tion</w:t>
      </w:r>
      <w:r>
        <w:rPr>
          <w:spacing w:val="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>st (C. R</w:t>
      </w:r>
      <w:r>
        <w:rPr>
          <w:spacing w:val="2"/>
        </w:rPr>
        <w:t>o</w:t>
      </w:r>
      <w:r>
        <w:rPr>
          <w:spacing w:val="-3"/>
        </w:rPr>
        <w:t>g</w:t>
      </w:r>
      <w:r>
        <w:t>n</w:t>
      </w:r>
      <w:r>
        <w:rPr>
          <w:spacing w:val="-1"/>
        </w:rPr>
        <w:t>a</w:t>
      </w:r>
      <w:r>
        <w:t>n</w:t>
      </w:r>
      <w:r>
        <w:rPr>
          <w:spacing w:val="-1"/>
        </w:rPr>
        <w:t>)</w:t>
      </w:r>
      <w:r>
        <w:t>.</w:t>
      </w:r>
    </w:p>
    <w:p w14:paraId="1CB79205" w14:textId="5F79B92E" w:rsidR="00103B27" w:rsidRDefault="00655420">
      <w:pPr>
        <w:pStyle w:val="BodyText"/>
      </w:pPr>
      <w:r>
        <w:t>...............................</w:t>
      </w:r>
      <w:r>
        <w:rPr>
          <w:spacing w:val="-1"/>
        </w:rPr>
        <w:t>.</w:t>
      </w:r>
      <w:r>
        <w:t>.......................................................................................................................</w:t>
      </w:r>
      <w:r>
        <w:rPr>
          <w:spacing w:val="-9"/>
        </w:rPr>
        <w:t xml:space="preserve"> </w:t>
      </w:r>
      <w:r w:rsidR="004E2A84">
        <w:t>66</w:t>
      </w:r>
    </w:p>
    <w:p w14:paraId="496987B5" w14:textId="30113534" w:rsidR="00103B27" w:rsidRDefault="00655420">
      <w:pPr>
        <w:pStyle w:val="BodyText"/>
        <w:tabs>
          <w:tab w:val="right" w:leader="dot" w:pos="9452"/>
        </w:tabs>
        <w:spacing w:before="101"/>
        <w:ind w:right="107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44. T</w:t>
      </w:r>
      <w:r>
        <w:rPr>
          <w:spacing w:val="-1"/>
        </w:rPr>
        <w:t>w</w:t>
      </w:r>
      <w:r>
        <w:t>o</w:t>
      </w:r>
      <w:r>
        <w:rPr>
          <w:spacing w:val="2"/>
        </w:rPr>
        <w:t xml:space="preserve"> </w:t>
      </w:r>
      <w:r>
        <w:t>fl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t>lings p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t xml:space="preserve">h on 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posed</w:t>
      </w:r>
      <w:r>
        <w:rPr>
          <w:spacing w:val="-1"/>
        </w:rPr>
        <w:t xml:space="preserve"> </w:t>
      </w:r>
      <w:r>
        <w:t>br</w:t>
      </w:r>
      <w:r>
        <w:rPr>
          <w:spacing w:val="-2"/>
        </w:rPr>
        <w:t>a</w:t>
      </w:r>
      <w:r>
        <w:t>n</w:t>
      </w:r>
      <w:r>
        <w:rPr>
          <w:spacing w:val="-1"/>
        </w:rPr>
        <w:t>c</w:t>
      </w:r>
      <w:r>
        <w:t>h on a</w:t>
      </w:r>
      <w:r>
        <w:rPr>
          <w:spacing w:val="-1"/>
        </w:rPr>
        <w:t xml:space="preserve"> </w:t>
      </w:r>
      <w:proofErr w:type="spellStart"/>
      <w:r>
        <w:t>lo</w:t>
      </w:r>
      <w:r>
        <w:rPr>
          <w:spacing w:val="2"/>
        </w:rPr>
        <w:t>d</w:t>
      </w:r>
      <w:r>
        <w:rPr>
          <w:spacing w:val="-3"/>
        </w:rPr>
        <w:t>g</w:t>
      </w:r>
      <w:r>
        <w:rPr>
          <w:spacing w:val="-1"/>
        </w:rPr>
        <w:t>e</w:t>
      </w:r>
      <w:r>
        <w:t>po</w:t>
      </w:r>
      <w:r>
        <w:rPr>
          <w:spacing w:val="2"/>
        </w:rPr>
        <w:t>l</w:t>
      </w:r>
      <w:r>
        <w:t>e</w:t>
      </w:r>
      <w:proofErr w:type="spellEnd"/>
      <w:r>
        <w:rPr>
          <w:spacing w:val="-1"/>
        </w:rPr>
        <w:t xml:space="preserve"> </w:t>
      </w:r>
      <w:r>
        <w:t>pin</w:t>
      </w:r>
      <w:r>
        <w:rPr>
          <w:spacing w:val="1"/>
        </w:rPr>
        <w:t>e</w:t>
      </w:r>
      <w:r>
        <w:t>, Yos</w:t>
      </w:r>
      <w:r>
        <w:rPr>
          <w:spacing w:val="-2"/>
        </w:rPr>
        <w:t>e</w:t>
      </w:r>
      <w:r>
        <w:t xml:space="preserve">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>l P</w:t>
      </w:r>
      <w:r>
        <w:rPr>
          <w:spacing w:val="-1"/>
        </w:rPr>
        <w:t>a</w:t>
      </w:r>
      <w:r>
        <w:t xml:space="preserve">rk </w:t>
      </w:r>
      <w:r>
        <w:rPr>
          <w:spacing w:val="-2"/>
        </w:rPr>
        <w:t>(</w:t>
      </w:r>
      <w:r>
        <w:rPr>
          <w:spacing w:val="2"/>
        </w:rPr>
        <w:t>J</w:t>
      </w:r>
      <w:r>
        <w:t>. Me</w:t>
      </w:r>
      <w:r>
        <w:rPr>
          <w:spacing w:val="-1"/>
        </w:rPr>
        <w:t>d</w:t>
      </w:r>
      <w:r>
        <w:t>l</w:t>
      </w:r>
      <w:r>
        <w:rPr>
          <w:spacing w:val="1"/>
        </w:rPr>
        <w:t>e</w:t>
      </w:r>
      <w:r>
        <w:rPr>
          <w:spacing w:val="-5"/>
        </w:rPr>
        <w:t>y</w:t>
      </w:r>
      <w:r>
        <w:t xml:space="preserve">). </w:t>
      </w:r>
      <w:r>
        <w:tab/>
      </w:r>
      <w:r w:rsidR="004E2A84">
        <w:t>68</w:t>
      </w:r>
    </w:p>
    <w:p w14:paraId="70881171" w14:textId="2875D034" w:rsidR="00103B27" w:rsidRDefault="00655420">
      <w:pPr>
        <w:pStyle w:val="BodyText"/>
        <w:tabs>
          <w:tab w:val="right" w:leader="dot" w:pos="9452"/>
        </w:tabs>
        <w:spacing w:before="101"/>
        <w:ind w:right="107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45. A ju</w:t>
      </w:r>
      <w:r>
        <w:rPr>
          <w:spacing w:val="2"/>
        </w:rPr>
        <w:t>v</w:t>
      </w:r>
      <w:r>
        <w:rPr>
          <w:spacing w:val="-1"/>
        </w:rPr>
        <w:t>e</w:t>
      </w:r>
      <w:r>
        <w:t>nile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peers out </w:t>
      </w:r>
      <w:r>
        <w:rPr>
          <w:spacing w:val="-1"/>
        </w:rPr>
        <w:t>f</w:t>
      </w:r>
      <w:r>
        <w:rPr>
          <w:spacing w:val="1"/>
        </w:rPr>
        <w:t>r</w:t>
      </w:r>
      <w:r>
        <w:t>om among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 i</w:t>
      </w:r>
      <w:r>
        <w:rPr>
          <w:spacing w:val="2"/>
        </w:rPr>
        <w:t>n</w:t>
      </w:r>
      <w:r>
        <w:rPr>
          <w:spacing w:val="-1"/>
        </w:rPr>
        <w:t>ce</w:t>
      </w:r>
      <w:r>
        <w:t>ns</w:t>
      </w:r>
      <w:r>
        <w:rPr>
          <w:spacing w:val="4"/>
        </w:rPr>
        <w:t>e</w:t>
      </w:r>
      <w:r>
        <w:rPr>
          <w:spacing w:val="-1"/>
        </w:rPr>
        <w:t>-c</w:t>
      </w:r>
      <w:r>
        <w:rPr>
          <w:spacing w:val="1"/>
        </w:rPr>
        <w:t>e</w:t>
      </w:r>
      <w:r>
        <w:t>d</w:t>
      </w:r>
      <w:r>
        <w:rPr>
          <w:spacing w:val="-1"/>
        </w:rPr>
        <w:t>a</w:t>
      </w:r>
      <w:r>
        <w:t xml:space="preserve">r. </w:t>
      </w:r>
      <w:r>
        <w:rPr>
          <w:spacing w:val="-2"/>
        </w:rPr>
        <w:t>Y</w:t>
      </w:r>
      <w:r>
        <w:t xml:space="preserve">osemite- Stanislaus </w:t>
      </w:r>
      <w:r>
        <w:rPr>
          <w:spacing w:val="-1"/>
        </w:rPr>
        <w:t>re</w:t>
      </w:r>
      <w:r>
        <w:rPr>
          <w:spacing w:val="-3"/>
        </w:rPr>
        <w:t>g</w:t>
      </w:r>
      <w:r>
        <w:t>ion (T.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>l</w:t>
      </w:r>
      <w:r>
        <w:rPr>
          <w:spacing w:val="-3"/>
        </w:rPr>
        <w:t>y</w:t>
      </w:r>
      <w:r>
        <w:t xml:space="preserve">). </w:t>
      </w:r>
      <w:r>
        <w:tab/>
      </w:r>
      <w:r w:rsidR="004E2A84">
        <w:t>71</w:t>
      </w:r>
    </w:p>
    <w:p w14:paraId="2F1206C0" w14:textId="4802C75C" w:rsidR="00103B27" w:rsidRDefault="00655420">
      <w:pPr>
        <w:pStyle w:val="BodyText"/>
        <w:tabs>
          <w:tab w:val="right" w:leader="dot" w:pos="9452"/>
        </w:tabs>
        <w:spacing w:before="98"/>
      </w:pP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 xml:space="preserve">46.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wl, Stanisl</w:t>
      </w:r>
      <w:r>
        <w:rPr>
          <w:spacing w:val="-1"/>
        </w:rPr>
        <w:t>a</w:t>
      </w:r>
      <w:r>
        <w:t>u</w:t>
      </w:r>
      <w:r>
        <w:rPr>
          <w:spacing w:val="1"/>
        </w:rPr>
        <w:t>s</w:t>
      </w:r>
      <w:r>
        <w:rPr>
          <w:spacing w:val="-1"/>
        </w:rPr>
        <w:t>-</w:t>
      </w:r>
      <w:r>
        <w:t>Yos</w:t>
      </w:r>
      <w:r>
        <w:rPr>
          <w:spacing w:val="-2"/>
        </w:rPr>
        <w:t>e</w:t>
      </w:r>
      <w:r>
        <w:t xml:space="preserve">mite 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3"/>
        </w:rPr>
        <w:t>g</w:t>
      </w:r>
      <w:r>
        <w:t xml:space="preserve">ion (R. </w:t>
      </w:r>
      <w:r>
        <w:rPr>
          <w:spacing w:val="3"/>
        </w:rPr>
        <w:t>B</w:t>
      </w:r>
      <w:r>
        <w:rPr>
          <w:spacing w:val="-5"/>
        </w:rPr>
        <w:t>y</w:t>
      </w:r>
      <w:r>
        <w:rPr>
          <w:spacing w:val="1"/>
        </w:rPr>
        <w:t>r</w:t>
      </w:r>
      <w:r>
        <w:t>n</w:t>
      </w:r>
      <w:r>
        <w:rPr>
          <w:spacing w:val="-1"/>
        </w:rPr>
        <w:t>e</w:t>
      </w:r>
      <w:r>
        <w:t xml:space="preserve">s). </w:t>
      </w:r>
      <w:r>
        <w:tab/>
      </w:r>
      <w:r w:rsidR="004E2A84">
        <w:t>72</w:t>
      </w:r>
    </w:p>
    <w:p w14:paraId="6199C066" w14:textId="7D2F4F4C" w:rsidR="00103B27" w:rsidRDefault="0065060D">
      <w:pPr>
        <w:pStyle w:val="BodyText"/>
        <w:tabs>
          <w:tab w:val="right" w:leader="dot" w:pos="9452"/>
        </w:tabs>
        <w:spacing w:before="101"/>
      </w:pPr>
      <w:r>
        <w:rPr>
          <w:noProof/>
        </w:rPr>
        <w:drawing>
          <wp:anchor distT="0" distB="0" distL="114300" distR="114300" simplePos="0" relativeHeight="251578368" behindDoc="1" locked="0" layoutInCell="1" allowOverlap="1" wp14:anchorId="31AFD368" wp14:editId="5EAF4800">
            <wp:simplePos x="0" y="0"/>
            <wp:positionH relativeFrom="column">
              <wp:posOffset>1953260</wp:posOffset>
            </wp:positionH>
            <wp:positionV relativeFrom="paragraph">
              <wp:posOffset>706120</wp:posOffset>
            </wp:positionV>
            <wp:extent cx="2034540" cy="31623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5420">
        <w:rPr>
          <w:spacing w:val="-2"/>
        </w:rPr>
        <w:t>F</w:t>
      </w:r>
      <w:r w:rsidR="00655420">
        <w:t>i</w:t>
      </w:r>
      <w:r w:rsidR="00655420">
        <w:rPr>
          <w:spacing w:val="-2"/>
        </w:rPr>
        <w:t>g</w:t>
      </w:r>
      <w:r w:rsidR="00655420">
        <w:rPr>
          <w:spacing w:val="2"/>
        </w:rPr>
        <w:t>u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t xml:space="preserve">47. </w:t>
      </w:r>
      <w:r w:rsidR="00655420">
        <w:rPr>
          <w:spacing w:val="1"/>
        </w:rPr>
        <w:t>N</w:t>
      </w:r>
      <w:r w:rsidR="00655420">
        <w:rPr>
          <w:spacing w:val="-1"/>
        </w:rPr>
        <w:t>e</w:t>
      </w:r>
      <w:r w:rsidR="00655420">
        <w:t>sting</w:t>
      </w:r>
      <w:r w:rsidR="00655420">
        <w:rPr>
          <w:spacing w:val="-3"/>
        </w:rPr>
        <w:t xml:space="preserve"> </w:t>
      </w:r>
      <w:r w:rsidR="00655420">
        <w:rPr>
          <w:spacing w:val="1"/>
        </w:rPr>
        <w:t>G</w:t>
      </w:r>
      <w:r w:rsidR="00655420">
        <w:t>re</w:t>
      </w:r>
      <w:r w:rsidR="00655420">
        <w:rPr>
          <w:spacing w:val="-1"/>
        </w:rPr>
        <w:t>a</w:t>
      </w:r>
      <w:r w:rsidR="00655420">
        <w:t>t Gr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 xml:space="preserve">l, </w:t>
      </w:r>
      <w:r w:rsidR="00655420">
        <w:rPr>
          <w:spacing w:val="2"/>
        </w:rPr>
        <w:t>O</w:t>
      </w:r>
      <w:r w:rsidR="00655420">
        <w:t>re</w:t>
      </w:r>
      <w:r w:rsidR="00655420">
        <w:rPr>
          <w:spacing w:val="-3"/>
        </w:rPr>
        <w:t>g</w:t>
      </w:r>
      <w:r w:rsidR="00655420">
        <w:t xml:space="preserve">on </w:t>
      </w:r>
      <w:r w:rsidR="00655420">
        <w:rPr>
          <w:spacing w:val="1"/>
        </w:rPr>
        <w:t>(</w:t>
      </w:r>
      <w:r w:rsidR="00655420">
        <w:t>N. B</w:t>
      </w:r>
      <w:r w:rsidR="00655420">
        <w:rPr>
          <w:spacing w:val="-1"/>
        </w:rPr>
        <w:t>a</w:t>
      </w:r>
      <w:r w:rsidR="00655420">
        <w:t>r</w:t>
      </w:r>
      <w:r w:rsidR="00655420">
        <w:rPr>
          <w:spacing w:val="-2"/>
        </w:rPr>
        <w:t>r</w:t>
      </w:r>
      <w:r w:rsidR="00655420">
        <w:rPr>
          <w:spacing w:val="-1"/>
        </w:rPr>
        <w:t>e</w:t>
      </w:r>
      <w:r w:rsidR="00655420">
        <w:t xml:space="preserve">tt). </w:t>
      </w:r>
      <w:r w:rsidR="00655420">
        <w:tab/>
      </w:r>
      <w:r w:rsidR="004E2A84">
        <w:t>75</w:t>
      </w:r>
    </w:p>
    <w:p w14:paraId="62770249" w14:textId="77777777" w:rsidR="00103B27" w:rsidRDefault="00103B27"/>
    <w:p w14:paraId="0A9FA6AE" w14:textId="77777777" w:rsidR="0065060D" w:rsidRDefault="0065060D"/>
    <w:p w14:paraId="29CA13DD" w14:textId="77777777" w:rsidR="0065060D" w:rsidRDefault="0065060D"/>
    <w:p w14:paraId="4868D708" w14:textId="77777777" w:rsidR="0065060D" w:rsidRDefault="0065060D"/>
    <w:p w14:paraId="790E2E43" w14:textId="77777777" w:rsidR="0065060D" w:rsidRDefault="0065060D"/>
    <w:p w14:paraId="3011B0CF" w14:textId="77777777" w:rsidR="0065060D" w:rsidRDefault="0065060D"/>
    <w:p w14:paraId="31B8C167" w14:textId="77777777" w:rsidR="0065060D" w:rsidRDefault="0065060D"/>
    <w:p w14:paraId="17E05BD8" w14:textId="77777777" w:rsidR="0065060D" w:rsidRDefault="0065060D"/>
    <w:p w14:paraId="153035A1" w14:textId="77777777" w:rsidR="0065060D" w:rsidRDefault="0065060D"/>
    <w:p w14:paraId="758611E4" w14:textId="77777777" w:rsidR="0065060D" w:rsidRDefault="0065060D"/>
    <w:p w14:paraId="33693EB5" w14:textId="77777777" w:rsidR="0065060D" w:rsidRDefault="0065060D"/>
    <w:p w14:paraId="6797685D" w14:textId="77777777" w:rsidR="0065060D" w:rsidRDefault="0065060D"/>
    <w:p w14:paraId="368BA3FC" w14:textId="77777777" w:rsidR="0065060D" w:rsidRDefault="0065060D"/>
    <w:p w14:paraId="261EB91D" w14:textId="77777777" w:rsidR="0065060D" w:rsidRDefault="0065060D"/>
    <w:p w14:paraId="03B05AB7" w14:textId="77777777" w:rsidR="0065060D" w:rsidRDefault="0065060D"/>
    <w:p w14:paraId="1F94D568" w14:textId="77777777" w:rsidR="0065060D" w:rsidRDefault="0065060D"/>
    <w:p w14:paraId="2BCBAFBA" w14:textId="77777777" w:rsidR="0065060D" w:rsidRDefault="0065060D"/>
    <w:p w14:paraId="40214E35" w14:textId="77777777" w:rsidR="0065060D" w:rsidRDefault="0065060D"/>
    <w:p w14:paraId="58C226B6" w14:textId="77777777" w:rsidR="0065060D" w:rsidRDefault="0065060D"/>
    <w:p w14:paraId="2B53FDB1" w14:textId="77777777" w:rsidR="0065060D" w:rsidRDefault="0065060D"/>
    <w:p w14:paraId="50384684" w14:textId="77777777" w:rsidR="0065060D" w:rsidRDefault="0065060D"/>
    <w:p w14:paraId="19F62047" w14:textId="77777777" w:rsidR="0065060D" w:rsidRDefault="0065060D"/>
    <w:p w14:paraId="124113F8" w14:textId="77777777" w:rsidR="0065060D" w:rsidRDefault="0065060D">
      <w:pPr>
        <w:sectPr w:rsidR="0065060D" w:rsidSect="006D3FD6">
          <w:footerReference w:type="default" r:id="rId28"/>
          <w:pgSz w:w="12240" w:h="15840"/>
          <w:pgMar w:top="940" w:right="1340" w:bottom="1240" w:left="1340" w:header="725" w:footer="576" w:gutter="0"/>
          <w:cols w:space="720"/>
          <w:docGrid w:linePitch="299"/>
        </w:sectPr>
      </w:pPr>
      <w:r>
        <w:t xml:space="preserve">                                                                        A</w:t>
      </w:r>
      <w:r>
        <w:rPr>
          <w:spacing w:val="-2"/>
        </w:rPr>
        <w:t>r</w:t>
      </w:r>
      <w:r>
        <w:t>twork</w:t>
      </w:r>
      <w:r>
        <w:rPr>
          <w:spacing w:val="-1"/>
        </w:rPr>
        <w:t xml:space="preserve"> </w:t>
      </w:r>
      <w:r>
        <w:rPr>
          <w:spacing w:val="4"/>
        </w:rPr>
        <w:t>b</w:t>
      </w:r>
      <w:r>
        <w:rPr>
          <w:spacing w:val="-5"/>
        </w:rPr>
        <w:t>y</w:t>
      </w:r>
      <w:r>
        <w:t xml:space="preserve">: </w:t>
      </w:r>
      <w:proofErr w:type="spellStart"/>
      <w:r>
        <w:t>D</w:t>
      </w:r>
      <w:r>
        <w:rPr>
          <w:spacing w:val="2"/>
        </w:rPr>
        <w:t>u</w:t>
      </w:r>
      <w:r>
        <w:rPr>
          <w:spacing w:val="-3"/>
        </w:rPr>
        <w:t>g</w:t>
      </w:r>
      <w:r>
        <w:rPr>
          <w:spacing w:val="-1"/>
        </w:rPr>
        <w:t>a</w:t>
      </w:r>
      <w:r>
        <w:t>ld</w:t>
      </w:r>
      <w:proofErr w:type="spellEnd"/>
      <w:r>
        <w:t xml:space="preserve"> </w:t>
      </w:r>
      <w:r>
        <w:rPr>
          <w:spacing w:val="1"/>
        </w:rPr>
        <w:t>S</w:t>
      </w:r>
      <w:r>
        <w:t>termer</w:t>
      </w:r>
    </w:p>
    <w:p w14:paraId="65A7D234" w14:textId="77777777" w:rsidR="00103B27" w:rsidRDefault="00103B27">
      <w:pPr>
        <w:spacing w:line="200" w:lineRule="exact"/>
        <w:rPr>
          <w:sz w:val="20"/>
          <w:szCs w:val="20"/>
        </w:rPr>
      </w:pPr>
    </w:p>
    <w:p w14:paraId="72380F2C" w14:textId="77777777" w:rsidR="00103B27" w:rsidRDefault="00103B27">
      <w:pPr>
        <w:spacing w:before="8" w:line="280" w:lineRule="exact"/>
        <w:rPr>
          <w:sz w:val="28"/>
          <w:szCs w:val="28"/>
        </w:rPr>
      </w:pPr>
    </w:p>
    <w:p w14:paraId="6BAAF59B" w14:textId="77777777" w:rsidR="00103B27" w:rsidRDefault="00655420">
      <w:pPr>
        <w:ind w:left="100"/>
        <w:rPr>
          <w:rFonts w:ascii="Times New Roman" w:eastAsia="Times New Roman" w:hAnsi="Times New Roman" w:cs="Times New Roman"/>
          <w:sz w:val="19"/>
          <w:szCs w:val="19"/>
        </w:rPr>
      </w:pPr>
      <w:bookmarkStart w:id="1" w:name="_bookmark1"/>
      <w:bookmarkEnd w:id="1"/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I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S</w:t>
      </w:r>
      <w:r>
        <w:rPr>
          <w:rFonts w:ascii="Times New Roman" w:eastAsia="Times New Roman" w:hAnsi="Times New Roman" w:cs="Times New Roman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pacing w:val="-7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O</w:t>
      </w:r>
      <w:r>
        <w:rPr>
          <w:rFonts w:ascii="Times New Roman" w:eastAsia="Times New Roman" w:hAnsi="Times New Roman" w:cs="Times New Roman"/>
          <w:sz w:val="19"/>
          <w:szCs w:val="19"/>
        </w:rPr>
        <w:t>F</w:t>
      </w:r>
      <w:r>
        <w:rPr>
          <w:rFonts w:ascii="Times New Roman" w:eastAsia="Times New Roman" w:hAnsi="Times New Roman" w:cs="Times New Roman"/>
          <w:spacing w:val="-7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B</w:t>
      </w:r>
      <w:r>
        <w:rPr>
          <w:rFonts w:ascii="Times New Roman" w:eastAsia="Times New Roman" w:hAnsi="Times New Roman" w:cs="Times New Roman"/>
          <w:spacing w:val="-5"/>
          <w:sz w:val="19"/>
          <w:szCs w:val="19"/>
        </w:rPr>
        <w:t>L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z w:val="19"/>
          <w:szCs w:val="19"/>
        </w:rPr>
        <w:t>S</w:t>
      </w:r>
    </w:p>
    <w:p w14:paraId="189D276F" w14:textId="77777777" w:rsidR="00103B27" w:rsidRDefault="00103B27">
      <w:pPr>
        <w:spacing w:before="18" w:line="220" w:lineRule="exact"/>
      </w:pPr>
    </w:p>
    <w:p w14:paraId="5FFE84FF" w14:textId="4693D59B" w:rsidR="00103B27" w:rsidRDefault="002615E2">
      <w:pPr>
        <w:pStyle w:val="BodyText"/>
        <w:tabs>
          <w:tab w:val="left" w:leader="dot" w:pos="9332"/>
        </w:tabs>
        <w:ind w:right="107"/>
      </w:pPr>
      <w:hyperlink w:anchor="_bookmark5" w:history="1">
        <w:r w:rsidR="00655420">
          <w:t>T</w:t>
        </w:r>
        <w:r w:rsidR="00655420">
          <w:rPr>
            <w:spacing w:val="-2"/>
          </w:rPr>
          <w:t>a</w:t>
        </w:r>
        <w:r w:rsidR="00655420">
          <w:t>ble 1. M</w:t>
        </w:r>
        <w:r w:rsidR="00655420">
          <w:rPr>
            <w:spacing w:val="-2"/>
          </w:rPr>
          <w:t>e</w:t>
        </w:r>
        <w:r w:rsidR="00655420">
          <w:rPr>
            <w:spacing w:val="-1"/>
          </w:rPr>
          <w:t>a</w:t>
        </w:r>
        <w:r w:rsidR="00655420">
          <w:t>d</w:t>
        </w:r>
        <w:r w:rsidR="00655420">
          <w:rPr>
            <w:spacing w:val="2"/>
          </w:rPr>
          <w:t>o</w:t>
        </w:r>
        <w:r w:rsidR="00655420">
          <w:t>w bu</w:t>
        </w:r>
        <w:r w:rsidR="00655420">
          <w:rPr>
            <w:spacing w:val="-2"/>
          </w:rPr>
          <w:t>f</w:t>
        </w:r>
        <w:r w:rsidR="00655420">
          <w:rPr>
            <w:spacing w:val="1"/>
          </w:rPr>
          <w:t>f</w:t>
        </w:r>
        <w:r w:rsidR="00655420">
          <w:rPr>
            <w:spacing w:val="-1"/>
          </w:rPr>
          <w:t>e</w:t>
        </w:r>
        <w:r w:rsidR="00655420">
          <w:t>r</w:t>
        </w:r>
        <w:r w:rsidR="00655420">
          <w:rPr>
            <w:spacing w:val="1"/>
          </w:rPr>
          <w:t xml:space="preserve"> </w:t>
        </w:r>
        <w:r w:rsidR="00655420">
          <w:t>si</w:t>
        </w:r>
        <w:r w:rsidR="00655420">
          <w:rPr>
            <w:spacing w:val="1"/>
          </w:rPr>
          <w:t>z</w:t>
        </w:r>
        <w:r w:rsidR="00655420">
          <w:t>e</w:t>
        </w:r>
        <w:r w:rsidR="00655420">
          <w:rPr>
            <w:spacing w:val="-1"/>
          </w:rPr>
          <w:t xml:space="preserve"> </w:t>
        </w:r>
        <w:r w:rsidR="00655420">
          <w:rPr>
            <w:spacing w:val="2"/>
          </w:rPr>
          <w:t>b</w:t>
        </w:r>
        <w:r w:rsidR="00655420">
          <w:t>y</w:t>
        </w:r>
        <w:r w:rsidR="00655420">
          <w:rPr>
            <w:spacing w:val="-6"/>
          </w:rPr>
          <w:t xml:space="preserve"> </w:t>
        </w:r>
        <w:r w:rsidR="00655420">
          <w:t>re</w:t>
        </w:r>
        <w:r w:rsidR="00655420">
          <w:rPr>
            <w:spacing w:val="-3"/>
          </w:rPr>
          <w:t>g</w:t>
        </w:r>
        <w:r w:rsidR="00655420">
          <w:t>ion and</w:t>
        </w:r>
        <w:r w:rsidR="00655420">
          <w:rPr>
            <w:spacing w:val="1"/>
          </w:rPr>
          <w:t xml:space="preserve"> </w:t>
        </w:r>
        <w:r w:rsidR="00655420">
          <w:rPr>
            <w:spacing w:val="-1"/>
          </w:rPr>
          <w:t>e</w:t>
        </w:r>
        <w:r w:rsidR="00655420">
          <w:t>lev</w:t>
        </w:r>
        <w:r w:rsidR="00655420">
          <w:rPr>
            <w:spacing w:val="-2"/>
          </w:rPr>
          <w:t>a</w:t>
        </w:r>
        <w:r w:rsidR="00655420">
          <w:t>t</w:t>
        </w:r>
        <w:r w:rsidR="00655420">
          <w:rPr>
            <w:spacing w:val="3"/>
          </w:rPr>
          <w:t>i</w:t>
        </w:r>
        <w:r w:rsidR="00655420">
          <w:t>on. Elev</w:t>
        </w:r>
        <w:r w:rsidR="00655420">
          <w:rPr>
            <w:spacing w:val="-2"/>
          </w:rPr>
          <w:t>a</w:t>
        </w:r>
        <w:r w:rsidR="00655420">
          <w:t xml:space="preserve">tion </w:t>
        </w:r>
        <w:r w:rsidR="00655420">
          <w:rPr>
            <w:spacing w:val="1"/>
          </w:rPr>
          <w:t>z</w:t>
        </w:r>
        <w:r w:rsidR="00655420">
          <w:t>on</w:t>
        </w:r>
        <w:r w:rsidR="00655420">
          <w:rPr>
            <w:spacing w:val="-1"/>
          </w:rPr>
          <w:t>e</w:t>
        </w:r>
        <w:r w:rsidR="00655420">
          <w:t>s a</w:t>
        </w:r>
        <w:r w:rsidR="00655420">
          <w:rPr>
            <w:spacing w:val="-2"/>
          </w:rPr>
          <w:t>r</w:t>
        </w:r>
        <w:r w:rsidR="00655420">
          <w:t>e</w:t>
        </w:r>
        <w:r w:rsidR="00655420">
          <w:rPr>
            <w:spacing w:val="-1"/>
          </w:rPr>
          <w:t xml:space="preserve"> </w:t>
        </w:r>
        <w:r w:rsidR="00655420">
          <w:rPr>
            <w:spacing w:val="1"/>
          </w:rPr>
          <w:t>a</w:t>
        </w:r>
        <w:r w:rsidR="00655420">
          <w:t>d</w:t>
        </w:r>
        <w:r w:rsidR="0004265A">
          <w:t>a</w:t>
        </w:r>
        <w:r w:rsidR="00655420">
          <w:t xml:space="preserve">pted </w:t>
        </w:r>
        <w:r w:rsidR="00655420">
          <w:rPr>
            <w:spacing w:val="-2"/>
          </w:rPr>
          <w:t>f</w:t>
        </w:r>
        <w:r w:rsidR="00655420">
          <w:t>rom Be</w:t>
        </w:r>
        <w:r w:rsidR="00655420">
          <w:rPr>
            <w:spacing w:val="-2"/>
          </w:rPr>
          <w:t>c</w:t>
        </w:r>
        <w:r w:rsidR="00655420">
          <w:t>k</w:t>
        </w:r>
      </w:hyperlink>
      <w:r w:rsidR="00655420">
        <w:t xml:space="preserve"> </w:t>
      </w:r>
      <w:hyperlink w:anchor="_bookmark5" w:history="1">
        <w:r w:rsidR="00655420">
          <w:rPr>
            <w:spacing w:val="-1"/>
          </w:rPr>
          <w:t>a</w:t>
        </w:r>
        <w:r w:rsidR="00655420">
          <w:t xml:space="preserve">nd </w:t>
        </w:r>
        <w:r w:rsidR="00655420">
          <w:rPr>
            <w:spacing w:val="1"/>
          </w:rPr>
          <w:t>W</w:t>
        </w:r>
        <w:r w:rsidR="00655420">
          <w:t>int</w:t>
        </w:r>
        <w:r w:rsidR="00655420">
          <w:rPr>
            <w:spacing w:val="-1"/>
          </w:rPr>
          <w:t>e</w:t>
        </w:r>
        <w:r w:rsidR="00655420">
          <w:t xml:space="preserve">r </w:t>
        </w:r>
        <w:r w:rsidR="00655420">
          <w:rPr>
            <w:spacing w:val="-2"/>
          </w:rPr>
          <w:t>(</w:t>
        </w:r>
        <w:r w:rsidR="00655420">
          <w:t>2000)</w:t>
        </w:r>
        <w:r w:rsidR="00655420">
          <w:tab/>
        </w:r>
        <w:r w:rsidR="004E2A84">
          <w:t>3</w:t>
        </w:r>
      </w:hyperlink>
    </w:p>
    <w:p w14:paraId="424102E7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531930B5" w14:textId="129BF014" w:rsidR="00103B27" w:rsidRDefault="002615E2">
      <w:pPr>
        <w:pStyle w:val="BodyText"/>
        <w:tabs>
          <w:tab w:val="left" w:leader="dot" w:pos="9212"/>
        </w:tabs>
      </w:pPr>
      <w:hyperlink w:anchor="_bookmark17" w:history="1">
        <w:r w:rsidR="00655420">
          <w:t>T</w:t>
        </w:r>
        <w:r w:rsidR="00655420">
          <w:rPr>
            <w:spacing w:val="-2"/>
          </w:rPr>
          <w:t>a</w:t>
        </w:r>
        <w:r w:rsidR="00655420">
          <w:t>ble 2.</w:t>
        </w:r>
        <w:r w:rsidR="00655420">
          <w:rPr>
            <w:spacing w:val="1"/>
          </w:rPr>
          <w:t xml:space="preserve"> </w:t>
        </w:r>
        <w:r w:rsidR="00655420">
          <w:rPr>
            <w:spacing w:val="-3"/>
          </w:rPr>
          <w:t>L</w:t>
        </w:r>
        <w:r w:rsidR="00655420">
          <w:t xml:space="preserve">ist of </w:t>
        </w:r>
        <w:r w:rsidR="00655420">
          <w:rPr>
            <w:spacing w:val="-2"/>
          </w:rPr>
          <w:t>e</w:t>
        </w:r>
        <w:r w:rsidR="00655420">
          <w:rPr>
            <w:spacing w:val="2"/>
          </w:rPr>
          <w:t>x</w:t>
        </w:r>
        <w:r w:rsidR="00655420">
          <w:t>p</w:t>
        </w:r>
        <w:r w:rsidR="00655420">
          <w:rPr>
            <w:spacing w:val="-1"/>
          </w:rPr>
          <w:t>e</w:t>
        </w:r>
        <w:r w:rsidR="00655420">
          <w:t>rts int</w:t>
        </w:r>
        <w:r w:rsidR="00655420">
          <w:rPr>
            <w:spacing w:val="-1"/>
          </w:rPr>
          <w:t>e</w:t>
        </w:r>
        <w:r w:rsidR="00655420">
          <w:t>rvi</w:t>
        </w:r>
        <w:r w:rsidR="00655420">
          <w:rPr>
            <w:spacing w:val="-2"/>
          </w:rPr>
          <w:t>e</w:t>
        </w:r>
        <w:r w:rsidR="00655420">
          <w:t>w</w:t>
        </w:r>
        <w:r w:rsidR="00655420">
          <w:rPr>
            <w:spacing w:val="-2"/>
          </w:rPr>
          <w:t>e</w:t>
        </w:r>
        <w:r w:rsidR="00655420">
          <w:t>d to consult on</w:t>
        </w:r>
        <w:r w:rsidR="00655420">
          <w:rPr>
            <w:spacing w:val="2"/>
          </w:rPr>
          <w:t xml:space="preserve"> </w:t>
        </w:r>
        <w:r w:rsidR="00655420">
          <w:t>the Conse</w:t>
        </w:r>
        <w:r w:rsidR="00655420">
          <w:rPr>
            <w:spacing w:val="-2"/>
          </w:rPr>
          <w:t>r</w:t>
        </w:r>
        <w:r w:rsidR="00655420">
          <w:t>v</w:t>
        </w:r>
        <w:r w:rsidR="00655420">
          <w:rPr>
            <w:spacing w:val="-1"/>
          </w:rPr>
          <w:t>a</w:t>
        </w:r>
        <w:r w:rsidR="00655420">
          <w:t>tion Str</w:t>
        </w:r>
        <w:r w:rsidR="00655420">
          <w:rPr>
            <w:spacing w:val="-2"/>
          </w:rPr>
          <w:t>a</w:t>
        </w:r>
        <w:r w:rsidR="00655420">
          <w:t>t</w:t>
        </w:r>
        <w:r w:rsidR="00655420">
          <w:rPr>
            <w:spacing w:val="1"/>
          </w:rPr>
          <w:t>e</w:t>
        </w:r>
        <w:r w:rsidR="00655420">
          <w:t>gy</w:t>
        </w:r>
        <w:r w:rsidR="00655420">
          <w:tab/>
        </w:r>
        <w:r w:rsidR="00BA4BB9">
          <w:t>15</w:t>
        </w:r>
      </w:hyperlink>
    </w:p>
    <w:p w14:paraId="086E72F6" w14:textId="77777777" w:rsidR="00004960" w:rsidRDefault="00004960">
      <w:pPr>
        <w:pStyle w:val="BodyText"/>
        <w:tabs>
          <w:tab w:val="left" w:leader="dot" w:pos="9212"/>
        </w:tabs>
      </w:pPr>
    </w:p>
    <w:p w14:paraId="103D0DBA" w14:textId="77777777" w:rsidR="00004960" w:rsidRDefault="00004960">
      <w:pPr>
        <w:pStyle w:val="BodyText"/>
        <w:tabs>
          <w:tab w:val="left" w:leader="dot" w:pos="9212"/>
        </w:tabs>
      </w:pPr>
    </w:p>
    <w:p w14:paraId="1144618E" w14:textId="77777777" w:rsidR="00004960" w:rsidRDefault="00004960">
      <w:pPr>
        <w:pStyle w:val="BodyText"/>
        <w:tabs>
          <w:tab w:val="left" w:leader="dot" w:pos="9212"/>
        </w:tabs>
      </w:pPr>
    </w:p>
    <w:p w14:paraId="075F34EB" w14:textId="77777777" w:rsidR="00004960" w:rsidRDefault="00004960">
      <w:pPr>
        <w:pStyle w:val="BodyText"/>
        <w:tabs>
          <w:tab w:val="left" w:leader="dot" w:pos="9212"/>
        </w:tabs>
      </w:pPr>
    </w:p>
    <w:p w14:paraId="6A7DD4EA" w14:textId="77777777" w:rsidR="00004960" w:rsidRDefault="00004960">
      <w:pPr>
        <w:pStyle w:val="BodyText"/>
        <w:tabs>
          <w:tab w:val="left" w:leader="dot" w:pos="9212"/>
        </w:tabs>
      </w:pPr>
    </w:p>
    <w:p w14:paraId="785E0206" w14:textId="77777777" w:rsidR="00004960" w:rsidRDefault="00004960">
      <w:pPr>
        <w:pStyle w:val="BodyText"/>
        <w:tabs>
          <w:tab w:val="left" w:leader="dot" w:pos="9212"/>
        </w:tabs>
      </w:pPr>
      <w:r>
        <w:rPr>
          <w:noProof/>
        </w:rPr>
        <w:drawing>
          <wp:anchor distT="0" distB="0" distL="114300" distR="114300" simplePos="0" relativeHeight="251579392" behindDoc="1" locked="0" layoutInCell="1" allowOverlap="1" wp14:anchorId="6BD222EA" wp14:editId="056A1327">
            <wp:simplePos x="0" y="0"/>
            <wp:positionH relativeFrom="column">
              <wp:posOffset>848360</wp:posOffset>
            </wp:positionH>
            <wp:positionV relativeFrom="paragraph">
              <wp:posOffset>43815</wp:posOffset>
            </wp:positionV>
            <wp:extent cx="4366260" cy="436626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6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0AB65" w14:textId="77777777" w:rsidR="00004960" w:rsidRDefault="00004960">
      <w:pPr>
        <w:pStyle w:val="BodyText"/>
        <w:tabs>
          <w:tab w:val="left" w:leader="dot" w:pos="9212"/>
        </w:tabs>
      </w:pPr>
    </w:p>
    <w:p w14:paraId="683C2E69" w14:textId="77777777" w:rsidR="00004960" w:rsidRDefault="00004960">
      <w:pPr>
        <w:pStyle w:val="BodyText"/>
        <w:tabs>
          <w:tab w:val="left" w:leader="dot" w:pos="9212"/>
        </w:tabs>
      </w:pPr>
    </w:p>
    <w:p w14:paraId="67CD617C" w14:textId="77777777" w:rsidR="00103B27" w:rsidRDefault="00103B27"/>
    <w:p w14:paraId="4D21CF1A" w14:textId="77777777" w:rsidR="003E668B" w:rsidRDefault="003E668B"/>
    <w:p w14:paraId="2512F85B" w14:textId="77777777" w:rsidR="003E668B" w:rsidRDefault="003E668B"/>
    <w:p w14:paraId="63CE81B7" w14:textId="77777777" w:rsidR="003E668B" w:rsidRDefault="003E668B"/>
    <w:p w14:paraId="04532E57" w14:textId="77777777" w:rsidR="004B4E19" w:rsidRDefault="004B4E19"/>
    <w:p w14:paraId="06255F74" w14:textId="77777777" w:rsidR="004B4E19" w:rsidRDefault="004B4E19"/>
    <w:p w14:paraId="62CBA02F" w14:textId="77777777" w:rsidR="004B4E19" w:rsidRDefault="004B4E19"/>
    <w:p w14:paraId="38CD0A02" w14:textId="77777777" w:rsidR="004B4E19" w:rsidRDefault="004B4E19"/>
    <w:p w14:paraId="2D05CDE3" w14:textId="77777777" w:rsidR="004B4E19" w:rsidRDefault="004B4E19"/>
    <w:p w14:paraId="52B84B2A" w14:textId="77777777" w:rsidR="004B4E19" w:rsidRDefault="004B4E19"/>
    <w:p w14:paraId="032871F6" w14:textId="77777777" w:rsidR="004B4E19" w:rsidRDefault="004B4E19"/>
    <w:p w14:paraId="41A8ACD4" w14:textId="77777777" w:rsidR="004B4E19" w:rsidRDefault="004B4E19"/>
    <w:p w14:paraId="7EFB1F46" w14:textId="77777777" w:rsidR="004B4E19" w:rsidRDefault="004B4E19"/>
    <w:p w14:paraId="02EBC49B" w14:textId="77777777" w:rsidR="004B4E19" w:rsidRDefault="004B4E19"/>
    <w:p w14:paraId="29E231AC" w14:textId="77777777" w:rsidR="004B4E19" w:rsidRDefault="004B4E19"/>
    <w:p w14:paraId="65985246" w14:textId="77777777" w:rsidR="004B4E19" w:rsidRDefault="004B4E19"/>
    <w:p w14:paraId="1F994084" w14:textId="77777777" w:rsidR="004B4E19" w:rsidRDefault="004B4E19"/>
    <w:p w14:paraId="554CCFCF" w14:textId="77777777" w:rsidR="004B4E19" w:rsidRDefault="004B4E19"/>
    <w:p w14:paraId="7ECD1974" w14:textId="77777777" w:rsidR="00004960" w:rsidRDefault="00004960" w:rsidP="00004960"/>
    <w:p w14:paraId="1D566E81" w14:textId="77777777" w:rsidR="00004960" w:rsidRDefault="00004960" w:rsidP="00004960"/>
    <w:p w14:paraId="17DA0BFB" w14:textId="77777777" w:rsidR="00004960" w:rsidRDefault="00004960" w:rsidP="00004960"/>
    <w:p w14:paraId="230A49BE" w14:textId="77777777" w:rsidR="00004960" w:rsidRDefault="00004960" w:rsidP="00004960"/>
    <w:p w14:paraId="5CBBC248" w14:textId="77777777" w:rsidR="004B4E19" w:rsidRDefault="00004960" w:rsidP="00004960">
      <w:pPr>
        <w:ind w:left="2880" w:firstLine="720"/>
        <w:sectPr w:rsidR="004B4E19">
          <w:footerReference w:type="default" r:id="rId30"/>
          <w:pgSz w:w="12240" w:h="15840"/>
          <w:pgMar w:top="940" w:right="1340" w:bottom="1240" w:left="1340" w:header="725" w:footer="1047" w:gutter="0"/>
          <w:cols w:space="720"/>
        </w:sectPr>
      </w:pPr>
      <w:r>
        <w:t>A</w:t>
      </w:r>
      <w:r>
        <w:rPr>
          <w:spacing w:val="-2"/>
        </w:rPr>
        <w:t>r</w:t>
      </w:r>
      <w:r>
        <w:t>twork</w:t>
      </w:r>
      <w:r>
        <w:rPr>
          <w:spacing w:val="-1"/>
        </w:rPr>
        <w:t xml:space="preserve"> </w:t>
      </w:r>
      <w:r>
        <w:rPr>
          <w:spacing w:val="4"/>
        </w:rPr>
        <w:t>b</w:t>
      </w:r>
      <w:r>
        <w:rPr>
          <w:spacing w:val="-5"/>
        </w:rPr>
        <w:t>y</w:t>
      </w:r>
      <w:r>
        <w:t>: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rPr>
          <w:spacing w:val="-1"/>
        </w:rPr>
        <w:t>a</w:t>
      </w:r>
      <w:r>
        <w:t>u</w:t>
      </w:r>
      <w:r>
        <w:rPr>
          <w:spacing w:val="1"/>
        </w:rPr>
        <w:t>r</w:t>
      </w:r>
      <w:r>
        <w:rPr>
          <w:spacing w:val="-1"/>
        </w:rPr>
        <w:t>e</w:t>
      </w:r>
      <w:r>
        <w:t>n H</w:t>
      </w:r>
      <w:r>
        <w:rPr>
          <w:spacing w:val="-2"/>
        </w:rPr>
        <w:t>e</w:t>
      </w:r>
      <w:r>
        <w:t>l</w:t>
      </w:r>
      <w:r>
        <w:rPr>
          <w:spacing w:val="3"/>
        </w:rPr>
        <w:t>t</w:t>
      </w:r>
      <w:r>
        <w:t>on</w:t>
      </w:r>
    </w:p>
    <w:p w14:paraId="2A193034" w14:textId="371C19A5" w:rsidR="00103B27" w:rsidRDefault="00655420">
      <w:pPr>
        <w:spacing w:before="72"/>
        <w:ind w:left="100"/>
        <w:rPr>
          <w:rFonts w:ascii="Times New Roman" w:eastAsia="Times New Roman" w:hAnsi="Times New Roman" w:cs="Times New Roman"/>
          <w:sz w:val="19"/>
          <w:szCs w:val="19"/>
        </w:rPr>
      </w:pPr>
      <w:bookmarkStart w:id="2" w:name="_bookmark2"/>
      <w:bookmarkEnd w:id="2"/>
      <w:r>
        <w:rPr>
          <w:rFonts w:ascii="Times New Roman" w:eastAsia="Times New Roman" w:hAnsi="Times New Roman" w:cs="Times New Roman"/>
          <w:spacing w:val="-1"/>
          <w:sz w:val="24"/>
          <w:szCs w:val="24"/>
        </w:rPr>
        <w:lastRenderedPageBreak/>
        <w:t>E</w:t>
      </w:r>
      <w:r>
        <w:rPr>
          <w:rFonts w:ascii="Times New Roman" w:eastAsia="Times New Roman" w:hAnsi="Times New Roman" w:cs="Times New Roman"/>
          <w:sz w:val="19"/>
          <w:szCs w:val="19"/>
        </w:rPr>
        <w:t>X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z w:val="19"/>
          <w:szCs w:val="19"/>
        </w:rPr>
        <w:t>C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U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TI</w:t>
      </w:r>
      <w:r>
        <w:rPr>
          <w:rFonts w:ascii="Times New Roman" w:eastAsia="Times New Roman" w:hAnsi="Times New Roman" w:cs="Times New Roman"/>
          <w:sz w:val="19"/>
          <w:szCs w:val="19"/>
        </w:rPr>
        <w:t>VE</w:t>
      </w:r>
      <w:r>
        <w:rPr>
          <w:rFonts w:ascii="Times New Roman" w:eastAsia="Times New Roman" w:hAnsi="Times New Roman" w:cs="Times New Roman"/>
          <w:spacing w:val="-19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z w:val="19"/>
          <w:szCs w:val="19"/>
        </w:rPr>
        <w:t>U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M</w:t>
      </w:r>
      <w:r>
        <w:rPr>
          <w:rFonts w:ascii="Times New Roman" w:eastAsia="Times New Roman" w:hAnsi="Times New Roman" w:cs="Times New Roman"/>
          <w:sz w:val="19"/>
          <w:szCs w:val="19"/>
        </w:rPr>
        <w:t>M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z w:val="19"/>
          <w:szCs w:val="19"/>
        </w:rPr>
        <w:t>RY</w:t>
      </w:r>
    </w:p>
    <w:p w14:paraId="235B11E2" w14:textId="77777777" w:rsidR="00103B27" w:rsidRDefault="00103B27">
      <w:pPr>
        <w:spacing w:line="240" w:lineRule="exact"/>
        <w:rPr>
          <w:sz w:val="24"/>
          <w:szCs w:val="24"/>
        </w:rPr>
      </w:pPr>
    </w:p>
    <w:p w14:paraId="77C9E084" w14:textId="244E7F1A" w:rsidR="00103B27" w:rsidRDefault="00655420">
      <w:pPr>
        <w:pStyle w:val="BodyText"/>
        <w:ind w:right="151"/>
      </w:pPr>
      <w:r>
        <w:t>The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(</w:t>
      </w:r>
      <w:proofErr w:type="spellStart"/>
      <w:r>
        <w:rPr>
          <w:rFonts w:cs="Times New Roman"/>
          <w:i/>
        </w:rPr>
        <w:t>St</w:t>
      </w:r>
      <w:r>
        <w:rPr>
          <w:rFonts w:cs="Times New Roman"/>
          <w:i/>
          <w:spacing w:val="2"/>
        </w:rPr>
        <w:t>r</w:t>
      </w:r>
      <w:r>
        <w:rPr>
          <w:rFonts w:cs="Times New Roman"/>
          <w:i/>
        </w:rPr>
        <w:t>ix</w:t>
      </w:r>
      <w:proofErr w:type="spellEnd"/>
      <w:r>
        <w:rPr>
          <w:rFonts w:cs="Times New Roman"/>
          <w:i/>
        </w:rPr>
        <w:t xml:space="preserve">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-2"/>
        </w:rPr>
        <w:t>e</w:t>
      </w:r>
      <w:r>
        <w:rPr>
          <w:rFonts w:cs="Times New Roman"/>
          <w:i/>
        </w:rPr>
        <w:t>bulo</w:t>
      </w:r>
      <w:r>
        <w:rPr>
          <w:rFonts w:cs="Times New Roman"/>
          <w:i/>
          <w:spacing w:val="1"/>
        </w:rPr>
        <w:t>s</w:t>
      </w:r>
      <w:r>
        <w:rPr>
          <w:rFonts w:cs="Times New Roman"/>
          <w:i/>
        </w:rPr>
        <w:t>a</w:t>
      </w:r>
      <w:proofErr w:type="spellEnd"/>
      <w:r>
        <w:t>)</w:t>
      </w:r>
      <w:r>
        <w:rPr>
          <w:spacing w:val="-1"/>
        </w:rPr>
        <w:t xml:space="preserve"> </w:t>
      </w:r>
      <w:r>
        <w:t>is one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>r</w:t>
      </w:r>
      <w:r>
        <w:t>g</w:t>
      </w:r>
      <w:r>
        <w:rPr>
          <w:spacing w:val="-1"/>
        </w:rPr>
        <w:t>e</w:t>
      </w:r>
      <w:r>
        <w:t>st owls in the</w:t>
      </w:r>
      <w:r>
        <w:rPr>
          <w:spacing w:val="-1"/>
        </w:rPr>
        <w:t xml:space="preserve"> </w:t>
      </w:r>
      <w:r>
        <w:t>wo</w:t>
      </w:r>
      <w:r>
        <w:rPr>
          <w:spacing w:val="-2"/>
        </w:rPr>
        <w:t>r</w:t>
      </w:r>
      <w:r>
        <w:t>ld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h</w:t>
      </w:r>
      <w:r>
        <w:rPr>
          <w:spacing w:val="-1"/>
        </w:rPr>
        <w:t>a</w:t>
      </w:r>
      <w:r>
        <w:t xml:space="preserve">s a </w:t>
      </w:r>
      <w:r>
        <w:rPr>
          <w:spacing w:val="-2"/>
        </w:rPr>
        <w:t>H</w:t>
      </w:r>
      <w:r>
        <w:t>o</w:t>
      </w:r>
      <w:r>
        <w:rPr>
          <w:spacing w:val="2"/>
        </w:rPr>
        <w:t>l</w:t>
      </w:r>
      <w:r>
        <w:rPr>
          <w:spacing w:val="-1"/>
        </w:rPr>
        <w:t>a</w:t>
      </w:r>
      <w:r>
        <w:t>r</w:t>
      </w:r>
      <w:r>
        <w:rPr>
          <w:spacing w:val="-2"/>
        </w:rPr>
        <w:t>c</w:t>
      </w:r>
      <w:r>
        <w:t xml:space="preserve">tic </w:t>
      </w:r>
      <w:r>
        <w:rPr>
          <w:rFonts w:cs="Times New Roman"/>
        </w:rPr>
        <w:t>distribution. G</w:t>
      </w:r>
      <w:r>
        <w:rPr>
          <w:rFonts w:cs="Times New Roman"/>
          <w:spacing w:val="-2"/>
        </w:rPr>
        <w:t>r</w:t>
      </w:r>
      <w:r>
        <w:rPr>
          <w:rFonts w:cs="Times New Roman"/>
          <w:spacing w:val="-1"/>
        </w:rPr>
        <w:t>ea</w:t>
      </w:r>
      <w:r>
        <w:rPr>
          <w:rFonts w:cs="Times New Roman"/>
        </w:rPr>
        <w:t>t Gr</w:t>
      </w:r>
      <w:r>
        <w:rPr>
          <w:rFonts w:cs="Times New Roman"/>
          <w:spacing w:val="2"/>
        </w:rPr>
        <w:t>a</w:t>
      </w:r>
      <w:r>
        <w:rPr>
          <w:rFonts w:cs="Times New Roman"/>
        </w:rPr>
        <w:t>y</w:t>
      </w:r>
      <w:r>
        <w:rPr>
          <w:rFonts w:cs="Times New Roman"/>
          <w:spacing w:val="-3"/>
        </w:rPr>
        <w:t xml:space="preserve"> </w:t>
      </w:r>
      <w:r>
        <w:rPr>
          <w:rFonts w:cs="Times New Roman"/>
        </w:rPr>
        <w:t>O</w:t>
      </w:r>
      <w:r>
        <w:rPr>
          <w:rFonts w:cs="Times New Roman"/>
          <w:spacing w:val="-1"/>
        </w:rPr>
        <w:t>w</w:t>
      </w:r>
      <w:r>
        <w:rPr>
          <w:rFonts w:cs="Times New Roman"/>
        </w:rPr>
        <w:t>ls nesting</w:t>
      </w:r>
      <w:r>
        <w:rPr>
          <w:rFonts w:cs="Times New Roman"/>
          <w:spacing w:val="-3"/>
        </w:rPr>
        <w:t xml:space="preserve"> </w:t>
      </w:r>
      <w:r>
        <w:rPr>
          <w:rFonts w:cs="Times New Roman"/>
        </w:rPr>
        <w:t>in C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lifo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>n</w:t>
      </w:r>
      <w:r>
        <w:rPr>
          <w:rFonts w:cs="Times New Roman"/>
          <w:spacing w:val="2"/>
        </w:rPr>
        <w:t>i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’s Si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r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>a</w:t>
      </w:r>
      <w:r>
        <w:rPr>
          <w:rFonts w:cs="Times New Roman"/>
          <w:spacing w:val="1"/>
        </w:rPr>
        <w:t xml:space="preserve"> </w:t>
      </w:r>
      <w:r>
        <w:rPr>
          <w:rFonts w:cs="Times New Roman"/>
        </w:rPr>
        <w:t>N</w:t>
      </w:r>
      <w:r>
        <w:rPr>
          <w:rFonts w:cs="Times New Roman"/>
          <w:spacing w:val="-2"/>
        </w:rPr>
        <w:t>e</w:t>
      </w:r>
      <w:r>
        <w:rPr>
          <w:rFonts w:cs="Times New Roman"/>
        </w:rPr>
        <w:t>v</w:t>
      </w:r>
      <w:r>
        <w:rPr>
          <w:rFonts w:cs="Times New Roman"/>
          <w:spacing w:val="-1"/>
        </w:rPr>
        <w:t>a</w:t>
      </w:r>
      <w:r>
        <w:rPr>
          <w:rFonts w:cs="Times New Roman"/>
          <w:spacing w:val="2"/>
        </w:rPr>
        <w:t>d</w:t>
      </w:r>
      <w:r>
        <w:rPr>
          <w:rFonts w:cs="Times New Roman"/>
        </w:rPr>
        <w:t>a</w:t>
      </w:r>
      <w:r>
        <w:rPr>
          <w:rFonts w:cs="Times New Roman"/>
          <w:spacing w:val="2"/>
        </w:rPr>
        <w:t xml:space="preserve"> </w:t>
      </w:r>
      <w:r>
        <w:t>Moun</w:t>
      </w:r>
      <w:r>
        <w:rPr>
          <w:spacing w:val="2"/>
        </w:rPr>
        <w:t>t</w:t>
      </w:r>
      <w:r>
        <w:rPr>
          <w:spacing w:val="-1"/>
        </w:rPr>
        <w:t>a</w:t>
      </w:r>
      <w:r>
        <w:t xml:space="preserve">ins </w:t>
      </w:r>
      <w:r>
        <w:rPr>
          <w:spacing w:val="-1"/>
        </w:rPr>
        <w:t>c</w:t>
      </w:r>
      <w:r>
        <w:t>onstitute a putative</w:t>
      </w:r>
      <w:r>
        <w:rPr>
          <w:spacing w:val="-1"/>
        </w:rPr>
        <w:t xml:space="preserve"> </w:t>
      </w:r>
      <w:r>
        <w:t>subspe</w:t>
      </w:r>
      <w:r>
        <w:rPr>
          <w:spacing w:val="-2"/>
        </w:rPr>
        <w:t>c</w:t>
      </w:r>
      <w:r>
        <w:t>ies</w:t>
      </w:r>
      <w:r>
        <w:rPr>
          <w:spacing w:val="-1"/>
        </w:rPr>
        <w:t xml:space="preserve"> (</w:t>
      </w:r>
      <w:r>
        <w:rPr>
          <w:rFonts w:cs="Times New Roman"/>
          <w:i/>
        </w:rPr>
        <w:t>S. n.</w:t>
      </w:r>
      <w:r>
        <w:rPr>
          <w:rFonts w:cs="Times New Roman"/>
          <w:i/>
          <w:spacing w:val="2"/>
        </w:rPr>
        <w:t xml:space="preserve"> </w:t>
      </w:r>
      <w:proofErr w:type="spellStart"/>
      <w:r>
        <w:rPr>
          <w:rFonts w:cs="Times New Roman"/>
          <w:i/>
          <w:spacing w:val="-1"/>
        </w:rPr>
        <w:t>y</w:t>
      </w:r>
      <w:r>
        <w:rPr>
          <w:rFonts w:cs="Times New Roman"/>
          <w:i/>
        </w:rPr>
        <w:t>ose</w:t>
      </w:r>
      <w:r>
        <w:rPr>
          <w:rFonts w:cs="Times New Roman"/>
          <w:i/>
          <w:spacing w:val="-2"/>
        </w:rPr>
        <w:t>m</w:t>
      </w:r>
      <w:r>
        <w:rPr>
          <w:rFonts w:cs="Times New Roman"/>
          <w:i/>
        </w:rPr>
        <w:t>it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nsi</w:t>
      </w:r>
      <w:r>
        <w:rPr>
          <w:rFonts w:cs="Times New Roman"/>
          <w:i/>
          <w:spacing w:val="1"/>
        </w:rPr>
        <w:t>s</w:t>
      </w:r>
      <w:proofErr w:type="spellEnd"/>
      <w:r>
        <w:t>)</w:t>
      </w:r>
      <w:r>
        <w:rPr>
          <w:spacing w:val="-1"/>
        </w:rPr>
        <w:t xml:space="preserve"> </w:t>
      </w:r>
      <w:r>
        <w:t>that is isol</w:t>
      </w:r>
      <w:r>
        <w:rPr>
          <w:spacing w:val="-1"/>
        </w:rPr>
        <w:t>a</w:t>
      </w:r>
      <w:r>
        <w:t xml:space="preserve">ted </w:t>
      </w:r>
      <w:r>
        <w:rPr>
          <w:spacing w:val="-2"/>
        </w:rPr>
        <w:t>f</w:t>
      </w:r>
      <w:r>
        <w:t>rom the r</w:t>
      </w:r>
      <w:r>
        <w:rPr>
          <w:spacing w:val="-1"/>
        </w:rPr>
        <w:t>e</w:t>
      </w:r>
      <w:r>
        <w:t>st of the</w:t>
      </w:r>
      <w:r>
        <w:rPr>
          <w:spacing w:val="1"/>
        </w:rPr>
        <w:t xml:space="preserve"> </w:t>
      </w:r>
      <w:r>
        <w:t>No</w:t>
      </w:r>
      <w:r>
        <w:rPr>
          <w:spacing w:val="-2"/>
        </w:rPr>
        <w:t>r</w:t>
      </w:r>
      <w:r>
        <w:t>th Ame</w:t>
      </w:r>
      <w:r>
        <w:rPr>
          <w:spacing w:val="-2"/>
        </w:rPr>
        <w:t>r</w:t>
      </w:r>
      <w:r>
        <w:t>i</w:t>
      </w:r>
      <w:r>
        <w:rPr>
          <w:spacing w:val="1"/>
        </w:rPr>
        <w:t>c</w:t>
      </w:r>
      <w:r>
        <w:rPr>
          <w:spacing w:val="-1"/>
        </w:rPr>
        <w:t>a</w:t>
      </w:r>
      <w:r>
        <w:t xml:space="preserve">n population </w:t>
      </w:r>
      <w:r>
        <w:rPr>
          <w:spacing w:val="-1"/>
        </w:rPr>
        <w:t>a</w:t>
      </w:r>
      <w:r>
        <w:t>nd lik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rPr>
          <w:spacing w:val="2"/>
        </w:rPr>
        <w:t>o</w:t>
      </w:r>
      <w:r>
        <w:t xml:space="preserve">mprises </w:t>
      </w:r>
      <w:r>
        <w:rPr>
          <w:spacing w:val="-1"/>
        </w:rPr>
        <w:t>fe</w:t>
      </w:r>
      <w:r>
        <w:t>wer th</w:t>
      </w:r>
      <w:r>
        <w:rPr>
          <w:spacing w:val="-2"/>
        </w:rPr>
        <w:t>a</w:t>
      </w:r>
      <w:r>
        <w:t xml:space="preserve">n 100 </w:t>
      </w:r>
      <w:r>
        <w:rPr>
          <w:spacing w:val="2"/>
        </w:rPr>
        <w:t>b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p</w:t>
      </w:r>
      <w:r>
        <w:rPr>
          <w:spacing w:val="-1"/>
        </w:rPr>
        <w:t>a</w:t>
      </w:r>
      <w:r>
        <w:t>irs.</w:t>
      </w:r>
      <w:r>
        <w:rPr>
          <w:spacing w:val="2"/>
        </w:rPr>
        <w:t xml:space="preserve"> </w:t>
      </w:r>
      <w:r>
        <w:t>T</w:t>
      </w:r>
      <w:r>
        <w:rPr>
          <w:spacing w:val="1"/>
        </w:rPr>
        <w:t>h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b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 xml:space="preserve">most </w:t>
      </w:r>
      <w:r>
        <w:rPr>
          <w:spacing w:val="-1"/>
        </w:rPr>
        <w:t>c</w:t>
      </w:r>
      <w:r>
        <w:t>ommon</w:t>
      </w:r>
      <w:r>
        <w:rPr>
          <w:spacing w:val="2"/>
        </w:rPr>
        <w:t>l</w:t>
      </w:r>
      <w:r>
        <w:t>y</w:t>
      </w:r>
      <w:r>
        <w:rPr>
          <w:spacing w:val="-8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ea</w:t>
      </w:r>
      <w:r>
        <w:t>r mont</w:t>
      </w:r>
      <w:r>
        <w:rPr>
          <w:spacing w:val="-1"/>
        </w:rPr>
        <w:t>a</w:t>
      </w:r>
      <w:r>
        <w:t>ne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>dows in mid</w:t>
      </w:r>
      <w:r>
        <w:rPr>
          <w:spacing w:val="-1"/>
        </w:rPr>
        <w:t>-e</w:t>
      </w:r>
      <w:r>
        <w:t>lev</w:t>
      </w:r>
      <w:r>
        <w:rPr>
          <w:spacing w:val="-2"/>
        </w:rPr>
        <w:t>a</w:t>
      </w:r>
      <w:r>
        <w:t xml:space="preserve">tion </w:t>
      </w:r>
      <w:r>
        <w:rPr>
          <w:spacing w:val="-1"/>
        </w:rPr>
        <w:t>c</w:t>
      </w:r>
      <w:r>
        <w:t>oni</w:t>
      </w:r>
      <w:r>
        <w:rPr>
          <w:spacing w:val="1"/>
        </w:rPr>
        <w:t>f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>s</w:t>
      </w:r>
      <w:r>
        <w:rPr>
          <w:spacing w:val="2"/>
        </w:rPr>
        <w:t>t</w:t>
      </w:r>
      <w:r>
        <w:t>s with d</w:t>
      </w:r>
      <w:r>
        <w:rPr>
          <w:spacing w:val="-1"/>
        </w:rPr>
        <w:t>e</w:t>
      </w:r>
      <w:r>
        <w:t xml:space="preserve">nse </w:t>
      </w:r>
      <w:r>
        <w:rPr>
          <w:spacing w:val="-2"/>
        </w:rPr>
        <w:t>c</w:t>
      </w:r>
      <w:r>
        <w:rPr>
          <w:spacing w:val="-1"/>
        </w:rPr>
        <w:t>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ov</w:t>
      </w:r>
      <w:r>
        <w:rPr>
          <w:spacing w:val="1"/>
        </w:rPr>
        <w:t>e</w:t>
      </w:r>
      <w:r>
        <w:t>r.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>n re</w:t>
      </w:r>
      <w:r>
        <w:rPr>
          <w:spacing w:val="-1"/>
        </w:rPr>
        <w:t>ce</w:t>
      </w:r>
      <w:r>
        <w:t>nt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4"/>
        </w:rPr>
        <w:t>s</w:t>
      </w:r>
      <w:r>
        <w:t>, multiple n</w:t>
      </w:r>
      <w:r>
        <w:rPr>
          <w:spacing w:val="-2"/>
        </w:rPr>
        <w:t>e</w:t>
      </w:r>
      <w:r>
        <w:t>sts 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a</w:t>
      </w:r>
      <w:r>
        <w:t>lso be</w:t>
      </w:r>
      <w:r>
        <w:rPr>
          <w:spacing w:val="-2"/>
        </w:rPr>
        <w:t>e</w:t>
      </w:r>
      <w:r>
        <w:t>n fo</w:t>
      </w:r>
      <w:r>
        <w:rPr>
          <w:spacing w:val="-1"/>
        </w:rPr>
        <w:t>u</w:t>
      </w:r>
      <w:r>
        <w:t xml:space="preserve">nd </w:t>
      </w:r>
      <w:r>
        <w:rPr>
          <w:spacing w:val="-1"/>
        </w:rPr>
        <w:t>a</w:t>
      </w:r>
      <w:r>
        <w:t>t lo</w:t>
      </w:r>
      <w:r>
        <w:rPr>
          <w:spacing w:val="1"/>
        </w:rPr>
        <w:t>w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e</w:t>
      </w:r>
      <w:r>
        <w:rPr>
          <w:spacing w:val="2"/>
        </w:rPr>
        <w:t>l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tions in m</w:t>
      </w:r>
      <w:r>
        <w:rPr>
          <w:spacing w:val="-2"/>
        </w:rPr>
        <w:t>i</w:t>
      </w:r>
      <w:r>
        <w:rPr>
          <w:spacing w:val="2"/>
        </w:rPr>
        <w:t>x</w:t>
      </w:r>
      <w:r>
        <w:rPr>
          <w:spacing w:val="-1"/>
        </w:rPr>
        <w:t>e</w:t>
      </w:r>
      <w:r>
        <w:t>d h</w:t>
      </w:r>
      <w:r>
        <w:rPr>
          <w:spacing w:val="-1"/>
        </w:rPr>
        <w:t>a</w:t>
      </w:r>
      <w:r>
        <w:t>rd</w:t>
      </w:r>
      <w:r>
        <w:rPr>
          <w:spacing w:val="-2"/>
        </w:rPr>
        <w:t>w</w:t>
      </w:r>
      <w:r>
        <w:t>o</w:t>
      </w:r>
      <w:r>
        <w:rPr>
          <w:spacing w:val="2"/>
        </w:rPr>
        <w:t>o</w:t>
      </w:r>
      <w:r>
        <w:rPr>
          <w:spacing w:val="3"/>
        </w:rPr>
        <w:t>d</w:t>
      </w:r>
      <w:r>
        <w:rPr>
          <w:spacing w:val="-1"/>
        </w:rPr>
        <w:t>-c</w:t>
      </w:r>
      <w:r>
        <w:t>onif</w:t>
      </w:r>
      <w:r>
        <w:rPr>
          <w:spacing w:val="-2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 xml:space="preserve">sts, sometimes miles </w:t>
      </w:r>
      <w:r>
        <w:rPr>
          <w:spacing w:val="-1"/>
        </w:rPr>
        <w:t>f</w:t>
      </w:r>
      <w:r>
        <w:t>rom the n</w:t>
      </w:r>
      <w:r>
        <w:rPr>
          <w:spacing w:val="-2"/>
        </w:rPr>
        <w:t>e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</w:t>
      </w:r>
      <w:r>
        <w:t>st montane</w:t>
      </w:r>
      <w:r>
        <w:rPr>
          <w:spacing w:val="-2"/>
        </w:rPr>
        <w:t xml:space="preserve"> </w:t>
      </w:r>
      <w:r>
        <w:t>mead</w:t>
      </w:r>
      <w:r>
        <w:rPr>
          <w:spacing w:val="2"/>
        </w:rPr>
        <w:t>o</w:t>
      </w:r>
      <w:r>
        <w:t>w.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>n</w:t>
      </w:r>
      <w:r>
        <w:rPr>
          <w:spacing w:val="-1"/>
        </w:rPr>
        <w:t>c</w:t>
      </w:r>
      <w:r>
        <w:t>ludi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>sts,</w:t>
      </w:r>
      <w:r>
        <w:rPr>
          <w:spacing w:val="3"/>
        </w:rPr>
        <w:t xml:space="preserve"> </w:t>
      </w:r>
      <w:r>
        <w:rPr>
          <w:spacing w:val="2"/>
        </w:rPr>
        <w:t>t</w:t>
      </w:r>
      <w:r>
        <w:t>he</w:t>
      </w:r>
      <w:r>
        <w:rPr>
          <w:spacing w:val="-1"/>
        </w:rPr>
        <w:t xml:space="preserve"> </w:t>
      </w:r>
      <w:r>
        <w:rPr>
          <w:rFonts w:cs="Times New Roman"/>
        </w:rPr>
        <w:t>G</w:t>
      </w:r>
      <w:r>
        <w:rPr>
          <w:rFonts w:cs="Times New Roman"/>
          <w:spacing w:val="-2"/>
        </w:rPr>
        <w:t>r</w:t>
      </w:r>
      <w:r>
        <w:rPr>
          <w:rFonts w:cs="Times New Roman"/>
          <w:spacing w:val="1"/>
        </w:rPr>
        <w:t>e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 Gr</w:t>
      </w:r>
      <w:r>
        <w:rPr>
          <w:rFonts w:cs="Times New Roman"/>
          <w:spacing w:val="2"/>
        </w:rPr>
        <w:t>a</w:t>
      </w:r>
      <w:r>
        <w:rPr>
          <w:rFonts w:cs="Times New Roman"/>
        </w:rPr>
        <w:t>y</w:t>
      </w:r>
      <w:r>
        <w:rPr>
          <w:rFonts w:cs="Times New Roman"/>
          <w:spacing w:val="-3"/>
        </w:rPr>
        <w:t xml:space="preserve"> </w:t>
      </w:r>
      <w:r>
        <w:rPr>
          <w:rFonts w:cs="Times New Roman"/>
        </w:rPr>
        <w:t>O</w:t>
      </w:r>
      <w:r>
        <w:rPr>
          <w:rFonts w:cs="Times New Roman"/>
          <w:spacing w:val="-1"/>
        </w:rPr>
        <w:t>w</w:t>
      </w:r>
      <w:r>
        <w:rPr>
          <w:rFonts w:cs="Times New Roman"/>
        </w:rPr>
        <w:t xml:space="preserve">l’s </w:t>
      </w:r>
      <w:r>
        <w:t>ov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 xml:space="preserve">ll </w:t>
      </w:r>
      <w:r>
        <w:rPr>
          <w:spacing w:val="-1"/>
        </w:rPr>
        <w:t>e</w:t>
      </w:r>
      <w:r>
        <w:t>le</w:t>
      </w:r>
      <w:r>
        <w:rPr>
          <w:spacing w:val="1"/>
        </w:rPr>
        <w:t>v</w:t>
      </w:r>
      <w:r>
        <w:rPr>
          <w:spacing w:val="-1"/>
        </w:rPr>
        <w:t>a</w:t>
      </w:r>
      <w:r>
        <w:t>tion 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f</w:t>
      </w:r>
      <w:r>
        <w:t>or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Sierra</w:t>
      </w:r>
      <w:r>
        <w:rPr>
          <w:spacing w:val="-2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t>is ap</w:t>
      </w:r>
      <w:r>
        <w:rPr>
          <w:spacing w:val="1"/>
        </w:rPr>
        <w:t>p</w:t>
      </w:r>
      <w:r>
        <w:t>ro</w:t>
      </w:r>
      <w:r>
        <w:rPr>
          <w:spacing w:val="1"/>
        </w:rPr>
        <w:t>x</w:t>
      </w:r>
      <w:r>
        <w:t>im</w:t>
      </w:r>
      <w:r>
        <w:rPr>
          <w:spacing w:val="-1"/>
        </w:rPr>
        <w:t>a</w:t>
      </w:r>
      <w:r>
        <w:rPr>
          <w:spacing w:val="4"/>
        </w:rPr>
        <w:t>t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7</w:t>
      </w:r>
      <w:r>
        <w:t>00</w:t>
      </w:r>
      <w:r>
        <w:rPr>
          <w:spacing w:val="-1"/>
        </w:rPr>
        <w:t>-</w:t>
      </w:r>
      <w:r>
        <w:t>2</w:t>
      </w:r>
      <w:r w:rsidR="009467AF">
        <w:t>,</w:t>
      </w:r>
      <w:r>
        <w:t>400 m above</w:t>
      </w:r>
      <w:r>
        <w:rPr>
          <w:spacing w:val="-2"/>
        </w:rPr>
        <w:t xml:space="preserve"> </w:t>
      </w:r>
      <w:r>
        <w:t>s</w:t>
      </w:r>
      <w:r>
        <w:rPr>
          <w:spacing w:val="1"/>
        </w:rPr>
        <w:t>e</w:t>
      </w:r>
      <w:r>
        <w:t>a lev</w:t>
      </w:r>
      <w:r>
        <w:rPr>
          <w:spacing w:val="-2"/>
        </w:rPr>
        <w:t>e</w:t>
      </w:r>
      <w:r>
        <w:t>l.</w:t>
      </w:r>
    </w:p>
    <w:p w14:paraId="16B72ADB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0BF3D3A0" w14:textId="77777777" w:rsidR="00103B27" w:rsidRDefault="00655420">
      <w:pPr>
        <w:pStyle w:val="BodyText"/>
        <w:ind w:right="161"/>
      </w:pPr>
      <w:r>
        <w:t>The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w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t>listed</w:t>
      </w:r>
      <w:r w:rsidR="000E726F">
        <w:t xml:space="preserve"> as</w:t>
      </w:r>
      <w:r w:rsidR="00664B45">
        <w:t xml:space="preserve"> Endangered</w:t>
      </w:r>
      <w:r>
        <w:t xml:space="preserve"> und</w:t>
      </w:r>
      <w:r>
        <w:rPr>
          <w:spacing w:val="-2"/>
        </w:rPr>
        <w:t>e</w:t>
      </w:r>
      <w:r>
        <w:t>r the</w:t>
      </w:r>
      <w:r>
        <w:rPr>
          <w:spacing w:val="-2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rPr>
          <w:spacing w:val="2"/>
        </w:rPr>
        <w:t>n</w:t>
      </w:r>
      <w:r>
        <w:t>ia E</w:t>
      </w:r>
      <w:r>
        <w:rPr>
          <w:spacing w:val="1"/>
        </w:rPr>
        <w:t>n</w:t>
      </w:r>
      <w: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e</w:t>
      </w:r>
      <w:r>
        <w:t>d Sp</w:t>
      </w:r>
      <w:r>
        <w:rPr>
          <w:spacing w:val="-1"/>
        </w:rPr>
        <w:t>ec</w:t>
      </w:r>
      <w:r>
        <w:t xml:space="preserve">ies </w:t>
      </w:r>
      <w:r>
        <w:rPr>
          <w:spacing w:val="1"/>
        </w:rPr>
        <w:t>A</w:t>
      </w:r>
      <w:r>
        <w:rPr>
          <w:spacing w:val="-1"/>
        </w:rPr>
        <w:t>c</w:t>
      </w:r>
      <w:r>
        <w:t>t</w:t>
      </w:r>
      <w:r>
        <w:rPr>
          <w:spacing w:val="1"/>
        </w:rPr>
        <w:t xml:space="preserve"> </w:t>
      </w:r>
      <w:r>
        <w:t>(CESA)</w:t>
      </w:r>
      <w:r>
        <w:rPr>
          <w:spacing w:val="-1"/>
        </w:rPr>
        <w:t xml:space="preserve"> </w:t>
      </w:r>
      <w:r>
        <w:t xml:space="preserve">in 1980 </w:t>
      </w:r>
      <w:r>
        <w:rPr>
          <w:spacing w:val="-1"/>
        </w:rPr>
        <w:t>a</w:t>
      </w:r>
      <w:r>
        <w:t>nd is d</w:t>
      </w:r>
      <w:r>
        <w:rPr>
          <w:spacing w:val="-1"/>
        </w:rPr>
        <w:t>e</w:t>
      </w:r>
      <w:r>
        <w:t>si</w:t>
      </w:r>
      <w:r>
        <w:rPr>
          <w:spacing w:val="-2"/>
        </w:rPr>
        <w:t>g</w:t>
      </w:r>
      <w:r>
        <w:rPr>
          <w:spacing w:val="2"/>
        </w:rPr>
        <w:t>n</w:t>
      </w:r>
      <w:r>
        <w:rPr>
          <w:spacing w:val="-1"/>
        </w:rPr>
        <w:t>a</w:t>
      </w:r>
      <w:r>
        <w:t>ted</w:t>
      </w:r>
      <w:r>
        <w:rPr>
          <w:spacing w:val="-1"/>
        </w:rPr>
        <w:t xml:space="preserve"> a</w:t>
      </w:r>
      <w:r>
        <w:t xml:space="preserve">s a </w:t>
      </w:r>
      <w:r>
        <w:rPr>
          <w:spacing w:val="1"/>
        </w:rPr>
        <w:t>se</w:t>
      </w:r>
      <w:r>
        <w:t>nsitive sp</w:t>
      </w:r>
      <w:r>
        <w:rPr>
          <w:spacing w:val="-2"/>
        </w:rPr>
        <w:t>e</w:t>
      </w:r>
      <w:r>
        <w:rPr>
          <w:spacing w:val="-1"/>
        </w:rPr>
        <w:t>c</w:t>
      </w:r>
      <w:r>
        <w:t>ies in R</w:t>
      </w:r>
      <w:r>
        <w:rPr>
          <w:spacing w:val="-1"/>
        </w:rPr>
        <w:t>e</w:t>
      </w:r>
      <w:r>
        <w:rPr>
          <w:spacing w:val="-3"/>
        </w:rPr>
        <w:t>g</w:t>
      </w:r>
      <w:r>
        <w:t>ion</w:t>
      </w:r>
      <w:r>
        <w:rPr>
          <w:spacing w:val="2"/>
        </w:rPr>
        <w:t xml:space="preserve"> </w:t>
      </w:r>
      <w:r>
        <w:t>5 of the</w:t>
      </w:r>
      <w:r>
        <w:rPr>
          <w:spacing w:val="-2"/>
        </w:rPr>
        <w:t xml:space="preserve"> </w:t>
      </w:r>
      <w:r>
        <w:t xml:space="preserve">USDA </w:t>
      </w:r>
      <w:r>
        <w:rPr>
          <w:spacing w:val="-2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 xml:space="preserve">st </w:t>
      </w:r>
      <w:r>
        <w:rPr>
          <w:spacing w:val="1"/>
        </w:rPr>
        <w:t>Se</w:t>
      </w:r>
      <w:r>
        <w:t>rvi</w:t>
      </w:r>
      <w:r>
        <w:rPr>
          <w:spacing w:val="-2"/>
        </w:rPr>
        <w:t>c</w:t>
      </w:r>
      <w:r>
        <w:rPr>
          <w:spacing w:val="-1"/>
        </w:rPr>
        <w:t>e</w:t>
      </w:r>
      <w:r>
        <w:t>.</w:t>
      </w:r>
      <w:r>
        <w:rPr>
          <w:spacing w:val="2"/>
        </w:rPr>
        <w:t xml:space="preserve"> </w:t>
      </w:r>
      <w:r>
        <w:t xml:space="preserve">The </w:t>
      </w:r>
      <w:r>
        <w:rPr>
          <w:spacing w:val="-1"/>
        </w:rPr>
        <w:t>e</w:t>
      </w:r>
      <w:r>
        <w:rPr>
          <w:spacing w:val="2"/>
        </w:rPr>
        <w:t>x</w:t>
      </w:r>
      <w:r>
        <w:t>tr</w:t>
      </w:r>
      <w:r>
        <w:rPr>
          <w:spacing w:val="-2"/>
        </w:rPr>
        <w:t>e</w:t>
      </w:r>
      <w:r>
        <w:t>me</w:t>
      </w:r>
      <w:r>
        <w:rPr>
          <w:spacing w:val="2"/>
        </w:rPr>
        <w:t>l</w:t>
      </w:r>
      <w:r>
        <w:t xml:space="preserve">y </w:t>
      </w:r>
      <w:r>
        <w:rPr>
          <w:rFonts w:cs="Times New Roman"/>
        </w:rPr>
        <w:t>small si</w:t>
      </w:r>
      <w:r>
        <w:rPr>
          <w:rFonts w:cs="Times New Roman"/>
          <w:spacing w:val="1"/>
        </w:rPr>
        <w:t>z</w:t>
      </w:r>
      <w:r>
        <w:rPr>
          <w:rFonts w:cs="Times New Roman"/>
        </w:rPr>
        <w:t>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of C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lifo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>nia</w:t>
      </w:r>
      <w:r>
        <w:rPr>
          <w:rFonts w:cs="Times New Roman"/>
          <w:spacing w:val="-2"/>
        </w:rPr>
        <w:t>’</w:t>
      </w:r>
      <w:r>
        <w:rPr>
          <w:rFonts w:cs="Times New Roman"/>
        </w:rPr>
        <w:t>s G</w:t>
      </w:r>
      <w:r>
        <w:rPr>
          <w:rFonts w:cs="Times New Roman"/>
          <w:spacing w:val="-1"/>
        </w:rPr>
        <w:t>rea</w:t>
      </w:r>
      <w:r>
        <w:rPr>
          <w:rFonts w:cs="Times New Roman"/>
        </w:rPr>
        <w:t xml:space="preserve">t </w:t>
      </w:r>
      <w:r>
        <w:rPr>
          <w:rFonts w:cs="Times New Roman"/>
          <w:spacing w:val="2"/>
        </w:rPr>
        <w:t>G</w:t>
      </w:r>
      <w:r>
        <w:rPr>
          <w:rFonts w:cs="Times New Roman"/>
        </w:rPr>
        <w:t>r</w:t>
      </w:r>
      <w:r>
        <w:rPr>
          <w:rFonts w:cs="Times New Roman"/>
          <w:spacing w:val="2"/>
        </w:rPr>
        <w:t>a</w:t>
      </w:r>
      <w:r>
        <w:rPr>
          <w:rFonts w:cs="Times New Roman"/>
        </w:rPr>
        <w:t>y</w:t>
      </w:r>
      <w:r>
        <w:rPr>
          <w:rFonts w:cs="Times New Roman"/>
          <w:spacing w:val="-5"/>
        </w:rPr>
        <w:t xml:space="preserve"> </w:t>
      </w:r>
      <w:r>
        <w:rPr>
          <w:rFonts w:cs="Times New Roman"/>
        </w:rPr>
        <w:t>O</w:t>
      </w:r>
      <w:r>
        <w:rPr>
          <w:rFonts w:cs="Times New Roman"/>
          <w:spacing w:val="-1"/>
        </w:rPr>
        <w:t>w</w:t>
      </w:r>
      <w:r>
        <w:rPr>
          <w:rFonts w:cs="Times New Roman"/>
        </w:rPr>
        <w:t>l popul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</w:t>
      </w:r>
      <w:r>
        <w:rPr>
          <w:rFonts w:cs="Times New Roman"/>
          <w:spacing w:val="3"/>
        </w:rPr>
        <w:t>i</w:t>
      </w:r>
      <w:r>
        <w:rPr>
          <w:rFonts w:cs="Times New Roman"/>
        </w:rPr>
        <w:t>on is r</w:t>
      </w:r>
      <w:r>
        <w:rPr>
          <w:rFonts w:cs="Times New Roman"/>
          <w:spacing w:val="-2"/>
        </w:rPr>
        <w:t>e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son for 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on</w:t>
      </w:r>
      <w:r>
        <w:rPr>
          <w:rFonts w:cs="Times New Roman"/>
          <w:spacing w:val="1"/>
        </w:rPr>
        <w:t>c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rn for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its co</w:t>
      </w:r>
      <w:r>
        <w:rPr>
          <w:rFonts w:cs="Times New Roman"/>
          <w:spacing w:val="-1"/>
        </w:rPr>
        <w:t>n</w:t>
      </w:r>
      <w:r>
        <w:rPr>
          <w:rFonts w:cs="Times New Roman"/>
        </w:rPr>
        <w:t>s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rv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 xml:space="preserve">tion </w:t>
      </w:r>
      <w:r>
        <w:t>status. This Conse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tion St</w:t>
      </w:r>
      <w:r>
        <w:rPr>
          <w:spacing w:val="1"/>
        </w:rPr>
        <w:t>r</w:t>
      </w:r>
      <w:r>
        <w:rPr>
          <w:spacing w:val="-1"/>
        </w:rPr>
        <w:t>a</w:t>
      </w:r>
      <w:r>
        <w:t>te</w:t>
      </w:r>
      <w:r>
        <w:rPr>
          <w:spacing w:val="1"/>
        </w:rPr>
        <w:t>g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oll</w:t>
      </w:r>
      <w:r>
        <w:rPr>
          <w:spacing w:val="-1"/>
        </w:rPr>
        <w:t>a</w:t>
      </w:r>
      <w:r>
        <w:t>tes s</w:t>
      </w:r>
      <w:r>
        <w:rPr>
          <w:spacing w:val="-1"/>
        </w:rPr>
        <w:t>c</w:t>
      </w:r>
      <w:r>
        <w:t>ienti</w:t>
      </w:r>
      <w:r>
        <w:rPr>
          <w:spacing w:val="1"/>
        </w:rPr>
        <w:t>f</w:t>
      </w:r>
      <w:r>
        <w:t>ic kno</w:t>
      </w:r>
      <w:r>
        <w:rPr>
          <w:spacing w:val="-1"/>
        </w:rPr>
        <w:t>w</w:t>
      </w:r>
      <w:r>
        <w:t>le</w:t>
      </w:r>
      <w:r>
        <w:rPr>
          <w:spacing w:val="1"/>
        </w:rPr>
        <w:t>d</w:t>
      </w:r>
      <w:r>
        <w:rPr>
          <w:spacing w:val="-3"/>
        </w:rPr>
        <w:t>g</w:t>
      </w:r>
      <w:r>
        <w:t xml:space="preserve">e </w:t>
      </w:r>
      <w:r>
        <w:rPr>
          <w:spacing w:val="-1"/>
        </w:rPr>
        <w:t>a</w:t>
      </w:r>
      <w:r>
        <w:t>bout the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p</w:t>
      </w:r>
      <w:r>
        <w:rPr>
          <w:spacing w:val="-1"/>
        </w:rPr>
        <w:t>r</w:t>
      </w:r>
      <w:r>
        <w:t>ovides</w:t>
      </w:r>
      <w:r>
        <w:rPr>
          <w:spacing w:val="-1"/>
        </w:rPr>
        <w:t xml:space="preserve"> c</w:t>
      </w:r>
      <w:r>
        <w:t>onse</w:t>
      </w:r>
      <w:r>
        <w:rPr>
          <w:spacing w:val="-2"/>
        </w:rPr>
        <w:t>r</w:t>
      </w:r>
      <w:r>
        <w:rPr>
          <w:spacing w:val="2"/>
        </w:rPr>
        <w:t>v</w:t>
      </w:r>
      <w:r>
        <w:rPr>
          <w:spacing w:val="-1"/>
        </w:rPr>
        <w:t>a</w:t>
      </w:r>
      <w:r>
        <w:t>tion re</w:t>
      </w:r>
      <w:r>
        <w:rPr>
          <w:spacing w:val="-1"/>
        </w:rPr>
        <w:t>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tions th</w:t>
      </w:r>
      <w:r>
        <w:rPr>
          <w:spacing w:val="-1"/>
        </w:rPr>
        <w:t>a</w:t>
      </w:r>
      <w:r>
        <w:t>t we</w:t>
      </w:r>
      <w:r>
        <w:rPr>
          <w:spacing w:val="1"/>
        </w:rPr>
        <w:t xml:space="preserve"> </w:t>
      </w:r>
      <w:r>
        <w:t>b</w:t>
      </w:r>
      <w:r>
        <w:rPr>
          <w:spacing w:val="-1"/>
        </w:rPr>
        <w:t>e</w:t>
      </w:r>
      <w:r>
        <w:t>li</w:t>
      </w:r>
      <w:r>
        <w:rPr>
          <w:spacing w:val="-1"/>
        </w:rPr>
        <w:t>e</w:t>
      </w:r>
      <w:r>
        <w:t>ve</w:t>
      </w:r>
      <w:r>
        <w:rPr>
          <w:spacing w:val="-1"/>
        </w:rPr>
        <w:t xml:space="preserve"> </w:t>
      </w:r>
      <w:r>
        <w:t>off</w:t>
      </w:r>
      <w:r>
        <w:rPr>
          <w:spacing w:val="-1"/>
        </w:rPr>
        <w:t>e</w:t>
      </w:r>
      <w:r>
        <w:t>r the</w:t>
      </w:r>
      <w:r>
        <w:rPr>
          <w:spacing w:val="-2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e</w:t>
      </w:r>
      <w:r>
        <w:t>st chan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of pr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nti</w:t>
      </w:r>
      <w:r>
        <w:rPr>
          <w:spacing w:val="2"/>
        </w:rPr>
        <w:t>n</w:t>
      </w:r>
      <w:r>
        <w:t xml:space="preserve">g </w:t>
      </w:r>
      <w:r>
        <w:rPr>
          <w:spacing w:val="-1"/>
        </w:rPr>
        <w:t>e</w:t>
      </w:r>
      <w:r>
        <w:rPr>
          <w:spacing w:val="2"/>
        </w:rPr>
        <w:t>x</w:t>
      </w:r>
      <w:r>
        <w:t>tirp</w:t>
      </w:r>
      <w:r>
        <w:rPr>
          <w:spacing w:val="-2"/>
        </w:rPr>
        <w:t>a</w:t>
      </w:r>
      <w:r>
        <w:t>tion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spe</w:t>
      </w:r>
      <w:r>
        <w:rPr>
          <w:spacing w:val="-2"/>
        </w:rPr>
        <w:t>c</w:t>
      </w:r>
      <w:r>
        <w:t>ies</w:t>
      </w:r>
      <w:r>
        <w:rPr>
          <w:spacing w:val="2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2"/>
        </w:rPr>
        <w:t>a</w:t>
      </w:r>
      <w:r>
        <w:t>nd incr</w:t>
      </w:r>
      <w:r>
        <w:rPr>
          <w:spacing w:val="-1"/>
        </w:rPr>
        <w:t>ea</w:t>
      </w:r>
      <w:r>
        <w:rPr>
          <w:spacing w:val="2"/>
        </w:rPr>
        <w:t>s</w:t>
      </w:r>
      <w:r>
        <w:t>ing</w:t>
      </w:r>
      <w:r>
        <w:rPr>
          <w:spacing w:val="-2"/>
        </w:rPr>
        <w:t xml:space="preserve"> </w:t>
      </w:r>
      <w:r>
        <w:t>the 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popul</w:t>
      </w:r>
      <w:r>
        <w:rPr>
          <w:spacing w:val="1"/>
        </w:rPr>
        <w:t>a</w:t>
      </w:r>
      <w:r>
        <w:t>tion, ultim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 tow</w:t>
      </w:r>
      <w:r>
        <w:rPr>
          <w:spacing w:val="-1"/>
        </w:rPr>
        <w:t>a</w:t>
      </w:r>
      <w:r>
        <w:t>rd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t>o</w:t>
      </w:r>
      <w:r>
        <w:rPr>
          <w:spacing w:val="-1"/>
        </w:rPr>
        <w:t>a</w:t>
      </w:r>
      <w:r>
        <w:t>l of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sust</w:t>
      </w:r>
      <w:r>
        <w:rPr>
          <w:spacing w:val="-1"/>
        </w:rPr>
        <w:t>a</w:t>
      </w:r>
      <w:r>
        <w:t>inable</w:t>
      </w:r>
      <w:r>
        <w:rPr>
          <w:spacing w:val="-1"/>
        </w:rPr>
        <w:t xml:space="preserve"> </w:t>
      </w:r>
      <w:r>
        <w:t>population si</w:t>
      </w:r>
      <w:r>
        <w:rPr>
          <w:spacing w:val="1"/>
        </w:rPr>
        <w:t>z</w:t>
      </w:r>
      <w:r>
        <w:t>e.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n</w:t>
      </w:r>
      <w:r>
        <w:rPr>
          <w:spacing w:val="-1"/>
        </w:rPr>
        <w:t>f</w:t>
      </w:r>
      <w:r>
        <w:t>o</w:t>
      </w:r>
      <w:r>
        <w:rPr>
          <w:spacing w:val="-1"/>
        </w:rPr>
        <w:t>r</w:t>
      </w:r>
      <w:r>
        <w:t>mation us</w:t>
      </w:r>
      <w:r>
        <w:rPr>
          <w:spacing w:val="-1"/>
        </w:rPr>
        <w:t>e</w:t>
      </w:r>
      <w:r>
        <w:t>d to dev</w:t>
      </w:r>
      <w:r>
        <w:rPr>
          <w:spacing w:val="-2"/>
        </w:rPr>
        <w:t>e</w:t>
      </w:r>
      <w:r>
        <w:rPr>
          <w:spacing w:val="2"/>
        </w:rPr>
        <w:t>l</w:t>
      </w:r>
      <w:r>
        <w:t>op this Str</w:t>
      </w:r>
      <w:r>
        <w:rPr>
          <w:spacing w:val="-2"/>
        </w:rPr>
        <w:t>a</w:t>
      </w:r>
      <w:r>
        <w:t>te</w:t>
      </w:r>
      <w:r>
        <w:rPr>
          <w:spacing w:val="1"/>
        </w:rPr>
        <w:t>g</w:t>
      </w:r>
      <w:r>
        <w:t>y</w:t>
      </w:r>
      <w:r>
        <w:rPr>
          <w:spacing w:val="-5"/>
        </w:rPr>
        <w:t xml:space="preserve"> </w:t>
      </w:r>
      <w:r>
        <w:t>w</w:t>
      </w:r>
      <w:r>
        <w:rPr>
          <w:spacing w:val="-2"/>
        </w:rPr>
        <w:t>a</w:t>
      </w:r>
      <w:r>
        <w:t xml:space="preserve">s </w:t>
      </w:r>
      <w:r>
        <w:rPr>
          <w:spacing w:val="-1"/>
        </w:rPr>
        <w:t>c</w:t>
      </w:r>
      <w:r>
        <w:t xml:space="preserve">ompiled </w:t>
      </w:r>
      <w:r>
        <w:rPr>
          <w:spacing w:val="-2"/>
        </w:rPr>
        <w:t>f</w:t>
      </w:r>
      <w:r>
        <w:t>rom published</w:t>
      </w:r>
      <w:r>
        <w:rPr>
          <w:spacing w:val="-1"/>
        </w:rPr>
        <w:t xml:space="preserve"> </w:t>
      </w:r>
      <w:r>
        <w:t>lite</w:t>
      </w:r>
      <w:r>
        <w:rPr>
          <w:spacing w:val="-2"/>
        </w:rPr>
        <w:t>r</w:t>
      </w:r>
      <w:r>
        <w:rPr>
          <w:spacing w:val="-1"/>
        </w:rPr>
        <w:t>a</w:t>
      </w:r>
      <w:r>
        <w:t>ture</w:t>
      </w:r>
      <w:r>
        <w:rPr>
          <w:spacing w:val="-2"/>
        </w:rPr>
        <w:t xml:space="preserve"> </w:t>
      </w:r>
      <w:r>
        <w:t>p</w:t>
      </w:r>
      <w:r>
        <w:rPr>
          <w:spacing w:val="1"/>
        </w:rPr>
        <w:t>e</w:t>
      </w:r>
      <w:r>
        <w:t>rt</w:t>
      </w:r>
      <w:r>
        <w:rPr>
          <w:spacing w:val="-2"/>
        </w:rPr>
        <w:t>a</w:t>
      </w:r>
      <w:r>
        <w:t>ining</w:t>
      </w:r>
      <w:r>
        <w:rPr>
          <w:spacing w:val="-3"/>
        </w:rPr>
        <w:t xml:space="preserve"> </w:t>
      </w:r>
      <w:r>
        <w:t>to s</w:t>
      </w:r>
      <w:r>
        <w:rPr>
          <w:spacing w:val="3"/>
        </w:rPr>
        <w:t>t</w:t>
      </w:r>
      <w:r>
        <w:t xml:space="preserve">udies both in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outside</w:t>
      </w:r>
      <w:r>
        <w:rPr>
          <w:spacing w:val="-1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nia, </w:t>
      </w:r>
      <w:r>
        <w:rPr>
          <w:spacing w:val="-2"/>
        </w:rPr>
        <w:t>a</w:t>
      </w:r>
      <w:r>
        <w:t>nd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>e</w:t>
      </w:r>
      <w:r>
        <w:t>- on</w:t>
      </w:r>
      <w:r>
        <w:rPr>
          <w:spacing w:val="-1"/>
        </w:rPr>
        <w:t>-</w:t>
      </w:r>
      <w:r>
        <w:t>one</w:t>
      </w:r>
      <w:r>
        <w:rPr>
          <w:spacing w:val="-1"/>
        </w:rPr>
        <w:t xml:space="preserve"> </w:t>
      </w:r>
      <w:r>
        <w:t>int</w:t>
      </w:r>
      <w:r>
        <w:rPr>
          <w:spacing w:val="-1"/>
        </w:rPr>
        <w:t>e</w:t>
      </w:r>
      <w:r>
        <w:t>rvi</w:t>
      </w:r>
      <w:r>
        <w:rPr>
          <w:spacing w:val="-2"/>
        </w:rPr>
        <w:t>e</w:t>
      </w:r>
      <w:r>
        <w:t>ws</w:t>
      </w:r>
      <w:r>
        <w:rPr>
          <w:spacing w:val="1"/>
        </w:rPr>
        <w:t xml:space="preserve"> </w:t>
      </w:r>
      <w:r>
        <w:t xml:space="preserve">with 23 </w:t>
      </w:r>
      <w:r>
        <w:rPr>
          <w:spacing w:val="-1"/>
        </w:rPr>
        <w:t>e</w:t>
      </w:r>
      <w:r>
        <w:rPr>
          <w:spacing w:val="2"/>
        </w:rPr>
        <w:t>x</w:t>
      </w:r>
      <w:r>
        <w:t>p</w:t>
      </w:r>
      <w:r>
        <w:rPr>
          <w:spacing w:val="-1"/>
        </w:rPr>
        <w:t>e</w:t>
      </w:r>
      <w:r>
        <w:t xml:space="preserve">rts </w:t>
      </w:r>
      <w:r>
        <w:rPr>
          <w:spacing w:val="-1"/>
        </w:rPr>
        <w:t>a</w:t>
      </w:r>
      <w:r>
        <w:t>nd land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t>g</w:t>
      </w:r>
      <w:r>
        <w:rPr>
          <w:spacing w:val="-1"/>
        </w:rPr>
        <w:t>e</w:t>
      </w:r>
      <w:r>
        <w:t>rs 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w</w:t>
      </w:r>
      <w:r>
        <w:t>ho</w:t>
      </w:r>
      <w:r>
        <w:rPr>
          <w:spacing w:val="1"/>
        </w:rPr>
        <w:t xml:space="preserve"> </w:t>
      </w:r>
      <w:r>
        <w:t>h</w:t>
      </w:r>
      <w:r>
        <w:rPr>
          <w:spacing w:val="-1"/>
        </w:rPr>
        <w:t>a</w:t>
      </w:r>
      <w:r>
        <w:rPr>
          <w:spacing w:val="2"/>
        </w:rPr>
        <w:t>v</w:t>
      </w:r>
      <w:r>
        <w:t>e</w:t>
      </w:r>
      <w:r>
        <w:rPr>
          <w:spacing w:val="-1"/>
        </w:rPr>
        <w:t xml:space="preserve"> </w:t>
      </w:r>
      <w:r>
        <w:t>studi</w:t>
      </w:r>
      <w:r>
        <w:rPr>
          <w:spacing w:val="-1"/>
        </w:rPr>
        <w:t>e</w:t>
      </w:r>
      <w:r>
        <w:t>d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 xml:space="preserve">y </w:t>
      </w:r>
      <w:r>
        <w:rPr>
          <w:spacing w:val="-1"/>
        </w:rPr>
        <w:t>Ow</w:t>
      </w:r>
      <w:r>
        <w:t>ls, surv</w:t>
      </w:r>
      <w:r>
        <w:rPr>
          <w:spacing w:val="3"/>
        </w:rPr>
        <w:t>e</w:t>
      </w:r>
      <w:r>
        <w:rPr>
          <w:spacing w:val="-5"/>
        </w:rPr>
        <w:t>y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tensi</w:t>
      </w:r>
      <w:r>
        <w:rPr>
          <w:spacing w:val="-3"/>
        </w:rPr>
        <w:t>v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rPr>
          <w:spacing w:val="2"/>
        </w:rPr>
        <w:t>o</w:t>
      </w:r>
      <w:r>
        <w:t>r th</w:t>
      </w:r>
      <w:r>
        <w:rPr>
          <w:spacing w:val="-2"/>
        </w:rPr>
        <w:t>e</w:t>
      </w:r>
      <w:r>
        <w:t>m, or m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on th</w:t>
      </w:r>
      <w:r>
        <w:rPr>
          <w:spacing w:val="-1"/>
        </w:rPr>
        <w:t>e</w:t>
      </w:r>
      <w:r>
        <w:t>ir la</w:t>
      </w:r>
      <w:r>
        <w:rPr>
          <w:spacing w:val="-1"/>
        </w:rPr>
        <w:t>n</w:t>
      </w:r>
      <w:r>
        <w:t>ds.</w:t>
      </w:r>
      <w:r>
        <w:rPr>
          <w:spacing w:val="4"/>
        </w:rPr>
        <w:t xml:space="preserve"> </w:t>
      </w:r>
      <w:r>
        <w:t>This is a str</w:t>
      </w:r>
      <w:r>
        <w:rPr>
          <w:spacing w:val="-1"/>
        </w:rPr>
        <w:t>a</w:t>
      </w:r>
      <w:r>
        <w:t>t</w:t>
      </w:r>
      <w:r>
        <w:rPr>
          <w:spacing w:val="1"/>
        </w:rPr>
        <w:t>e</w:t>
      </w:r>
      <w:r>
        <w:rPr>
          <w:spacing w:val="-3"/>
        </w:rPr>
        <w:t>g</w:t>
      </w:r>
      <w:r>
        <w:t>ic do</w:t>
      </w:r>
      <w:r>
        <w:rPr>
          <w:spacing w:val="-2"/>
        </w:rPr>
        <w:t>c</w:t>
      </w:r>
      <w:r>
        <w:t>ument int</w:t>
      </w:r>
      <w:r>
        <w:rPr>
          <w:spacing w:val="-1"/>
        </w:rPr>
        <w:t>e</w:t>
      </w:r>
      <w:r>
        <w:rPr>
          <w:spacing w:val="2"/>
        </w:rPr>
        <w:t>n</w:t>
      </w:r>
      <w:r>
        <w:t>d</w:t>
      </w:r>
      <w:r>
        <w:rPr>
          <w:spacing w:val="-1"/>
        </w:rPr>
        <w:t>e</w:t>
      </w:r>
      <w:r>
        <w:t>d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>sta</w:t>
      </w:r>
      <w:r>
        <w:rPr>
          <w:spacing w:val="2"/>
        </w:rPr>
        <w:t>t</w:t>
      </w:r>
      <w:r>
        <w:t>e</w:t>
      </w:r>
      <w:r>
        <w:rPr>
          <w:spacing w:val="-1"/>
        </w:rPr>
        <w:t xml:space="preserve"> a</w:t>
      </w:r>
      <w:r>
        <w:t xml:space="preserve">nd </w:t>
      </w:r>
      <w:r>
        <w:rPr>
          <w:spacing w:val="1"/>
        </w:rPr>
        <w:t>f</w:t>
      </w:r>
      <w:r>
        <w:rPr>
          <w:spacing w:val="-1"/>
        </w:rPr>
        <w:t>e</w:t>
      </w:r>
      <w:r>
        <w:t>d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</w:t>
      </w:r>
      <w:r>
        <w:rPr>
          <w:spacing w:val="1"/>
        </w:rPr>
        <w:t xml:space="preserve"> </w:t>
      </w:r>
      <w:r>
        <w:t xml:space="preserve">land </w:t>
      </w:r>
      <w:r>
        <w:rPr>
          <w:spacing w:val="2"/>
        </w:rPr>
        <w:t>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1"/>
        </w:rPr>
        <w:t>e</w:t>
      </w:r>
      <w:r>
        <w:t>rs, p</w:t>
      </w:r>
      <w:r>
        <w:rPr>
          <w:spacing w:val="-2"/>
        </w:rPr>
        <w:t>r</w:t>
      </w:r>
      <w:r>
        <w:rPr>
          <w:spacing w:val="2"/>
        </w:rPr>
        <w:t>i</w:t>
      </w:r>
      <w:r>
        <w:t>v</w:t>
      </w:r>
      <w:r>
        <w:rPr>
          <w:spacing w:val="-1"/>
        </w:rPr>
        <w:t>a</w:t>
      </w:r>
      <w:r>
        <w:t>te l</w:t>
      </w:r>
      <w:r>
        <w:rPr>
          <w:spacing w:val="-1"/>
        </w:rPr>
        <w:t>a</w:t>
      </w:r>
      <w:r>
        <w:t>nd owners, non</w:t>
      </w:r>
      <w:r>
        <w:rPr>
          <w:spacing w:val="-1"/>
        </w:rPr>
        <w:t>-</w:t>
      </w:r>
      <w:r>
        <w:rPr>
          <w:spacing w:val="-3"/>
        </w:rPr>
        <w:t>g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>rnm</w:t>
      </w:r>
      <w:r>
        <w:rPr>
          <w:spacing w:val="-2"/>
        </w:rPr>
        <w:t>e</w:t>
      </w:r>
      <w:r>
        <w:t>ntal o</w:t>
      </w:r>
      <w:r>
        <w:rPr>
          <w:spacing w:val="1"/>
        </w:rPr>
        <w:t>r</w:t>
      </w:r>
      <w:r>
        <w:t>g</w:t>
      </w:r>
      <w:r>
        <w:rPr>
          <w:spacing w:val="-1"/>
        </w:rPr>
        <w:t>a</w:t>
      </w:r>
      <w:r>
        <w:t>n</w:t>
      </w:r>
      <w:r>
        <w:rPr>
          <w:spacing w:val="2"/>
        </w:rPr>
        <w:t>i</w:t>
      </w:r>
      <w:r>
        <w:rPr>
          <w:spacing w:val="1"/>
        </w:rPr>
        <w:t>z</w:t>
      </w:r>
      <w:r>
        <w:rPr>
          <w:spacing w:val="-1"/>
        </w:rPr>
        <w:t>a</w:t>
      </w:r>
      <w:r>
        <w:t>tions,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the s</w:t>
      </w:r>
      <w:r>
        <w:rPr>
          <w:spacing w:val="-2"/>
        </w:rPr>
        <w:t>c</w:t>
      </w:r>
      <w:r>
        <w:t>ientific</w:t>
      </w:r>
      <w:r>
        <w:rPr>
          <w:spacing w:val="-1"/>
        </w:rPr>
        <w:t xml:space="preserve"> c</w:t>
      </w:r>
      <w:r>
        <w:t>ommuni</w:t>
      </w:r>
      <w:r>
        <w:rPr>
          <w:spacing w:val="3"/>
        </w:rPr>
        <w:t>t</w:t>
      </w:r>
      <w:r>
        <w:rPr>
          <w:spacing w:val="-4"/>
        </w:rPr>
        <w:t>y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t is not a</w:t>
      </w:r>
      <w:r>
        <w:rPr>
          <w:spacing w:val="-1"/>
        </w:rPr>
        <w:t xml:space="preserve"> r</w:t>
      </w:r>
      <w:r>
        <w:rPr>
          <w:spacing w:val="1"/>
        </w:rPr>
        <w:t>e</w:t>
      </w:r>
      <w:r>
        <w:rPr>
          <w:spacing w:val="-3"/>
        </w:rPr>
        <w:t>g</w:t>
      </w:r>
      <w:r>
        <w:t>ulato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d</w:t>
      </w:r>
      <w:r>
        <w:rPr>
          <w:spacing w:val="2"/>
        </w:rPr>
        <w:t>o</w:t>
      </w:r>
      <w:r>
        <w:rPr>
          <w:spacing w:val="-1"/>
        </w:rPr>
        <w:t>c</w:t>
      </w:r>
      <w:r>
        <w:t>ument, but r</w:t>
      </w:r>
      <w:r>
        <w:rPr>
          <w:spacing w:val="-2"/>
        </w:rPr>
        <w:t>a</w:t>
      </w:r>
      <w:r>
        <w:t>ther</w:t>
      </w:r>
      <w:r>
        <w:rPr>
          <w:spacing w:val="-2"/>
        </w:rPr>
        <w:t xml:space="preserve"> </w:t>
      </w:r>
      <w:r>
        <w:t>p</w:t>
      </w:r>
      <w:r>
        <w:rPr>
          <w:spacing w:val="-1"/>
        </w:rPr>
        <w:t>r</w:t>
      </w:r>
      <w:r>
        <w:t xml:space="preserve">ovides </w:t>
      </w:r>
      <w:r>
        <w:rPr>
          <w:spacing w:val="2"/>
        </w:rPr>
        <w:t>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</w:t>
      </w:r>
      <w:r>
        <w:rPr>
          <w:spacing w:val="1"/>
        </w:rPr>
        <w:t xml:space="preserve"> </w:t>
      </w:r>
      <w:r>
        <w:t>sugg</w:t>
      </w:r>
      <w:r>
        <w:rPr>
          <w:spacing w:val="-1"/>
        </w:rPr>
        <w:t>e</w:t>
      </w:r>
      <w:r>
        <w:t xml:space="preserve">stions, </w:t>
      </w:r>
      <w:r>
        <w:rPr>
          <w:spacing w:val="-1"/>
        </w:rPr>
        <w:t>a</w:t>
      </w:r>
      <w:r>
        <w:t>nd the</w:t>
      </w:r>
      <w:r>
        <w:rPr>
          <w:spacing w:val="-1"/>
        </w:rPr>
        <w:t xml:space="preserve"> </w:t>
      </w:r>
      <w:r>
        <w:t>r</w:t>
      </w:r>
      <w:r>
        <w:rPr>
          <w:spacing w:val="-2"/>
        </w:rPr>
        <w:t>a</w:t>
      </w:r>
      <w:r>
        <w:t>tionale</w:t>
      </w:r>
      <w:r>
        <w:rPr>
          <w:spacing w:val="-1"/>
        </w:rPr>
        <w:t xml:space="preserve"> f</w:t>
      </w:r>
      <w:r>
        <w:rPr>
          <w:spacing w:val="2"/>
        </w:rPr>
        <w:t>o</w:t>
      </w:r>
      <w:r>
        <w:t>r th</w:t>
      </w:r>
      <w:r>
        <w:rPr>
          <w:spacing w:val="-2"/>
        </w:rPr>
        <w:t>e</w:t>
      </w:r>
      <w:r>
        <w:t>se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u</w:t>
      </w:r>
      <w:r>
        <w:t>g</w:t>
      </w:r>
      <w:r>
        <w:rPr>
          <w:spacing w:val="-3"/>
        </w:rPr>
        <w:t>g</w:t>
      </w:r>
      <w:r>
        <w:rPr>
          <w:spacing w:val="-1"/>
        </w:rPr>
        <w:t>e</w:t>
      </w:r>
      <w:r>
        <w:t>stions, to</w:t>
      </w:r>
      <w:r>
        <w:rPr>
          <w:spacing w:val="1"/>
        </w:rPr>
        <w:t xml:space="preserve"> </w:t>
      </w:r>
      <w:r>
        <w:t>land mana</w:t>
      </w:r>
      <w:r>
        <w:rPr>
          <w:spacing w:val="-3"/>
        </w:rPr>
        <w:t>g</w:t>
      </w:r>
      <w:r>
        <w:rPr>
          <w:spacing w:val="-1"/>
        </w:rPr>
        <w:t>e</w:t>
      </w:r>
      <w:r>
        <w:t>rs to p</w:t>
      </w:r>
      <w:r>
        <w:rPr>
          <w:spacing w:val="-1"/>
        </w:rPr>
        <w:t>r</w:t>
      </w:r>
      <w:r>
        <w:t>ot</w:t>
      </w:r>
      <w:r>
        <w:rPr>
          <w:spacing w:val="1"/>
        </w:rPr>
        <w:t>e</w:t>
      </w:r>
      <w:r>
        <w:rPr>
          <w:spacing w:val="-1"/>
        </w:rPr>
        <w:t>c</w:t>
      </w:r>
      <w:r>
        <w:t>t the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rPr>
          <w:spacing w:val="1"/>
        </w:rPr>
        <w:t>l</w:t>
      </w:r>
      <w:r>
        <w:t>.</w:t>
      </w:r>
    </w:p>
    <w:p w14:paraId="240A6037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3D19F592" w14:textId="55499D13" w:rsidR="00103B27" w:rsidRDefault="00655420">
      <w:pPr>
        <w:pStyle w:val="BodyText"/>
        <w:ind w:right="107"/>
        <w:jc w:val="both"/>
      </w:pPr>
      <w:r>
        <w:rPr>
          <w:spacing w:val="1"/>
        </w:rPr>
        <w:t>W</w:t>
      </w:r>
      <w:r>
        <w:t>e</w:t>
      </w:r>
      <w:r>
        <w:rPr>
          <w:spacing w:val="-1"/>
        </w:rPr>
        <w:t xml:space="preserve"> rec</w:t>
      </w:r>
      <w:r>
        <w:t>omm</w:t>
      </w:r>
      <w:r>
        <w:rPr>
          <w:spacing w:val="-1"/>
        </w:rPr>
        <w:t>e</w:t>
      </w:r>
      <w:r>
        <w:t>nd 5</w:t>
      </w:r>
      <w:r w:rsidR="007E00FB">
        <w:t>9</w:t>
      </w:r>
      <w:r>
        <w:t xml:space="preserve"> sp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ific </w:t>
      </w:r>
      <w:r>
        <w:rPr>
          <w:spacing w:val="-2"/>
        </w:rPr>
        <w:t>a</w:t>
      </w:r>
      <w:r>
        <w:rPr>
          <w:spacing w:val="-1"/>
        </w:rPr>
        <w:t>c</w:t>
      </w:r>
      <w:r>
        <w:t>tions</w:t>
      </w:r>
      <w:r>
        <w:rPr>
          <w:spacing w:val="1"/>
        </w:rPr>
        <w:t xml:space="preserve"> </w:t>
      </w:r>
      <w:r>
        <w:t>that will h</w:t>
      </w:r>
      <w:r>
        <w:rPr>
          <w:spacing w:val="-1"/>
        </w:rPr>
        <w:t>e</w:t>
      </w:r>
      <w:r>
        <w:t>lp p</w:t>
      </w:r>
      <w:r>
        <w:rPr>
          <w:spacing w:val="-1"/>
        </w:rPr>
        <w:t>r</w:t>
      </w:r>
      <w:r>
        <w:t>ote</w:t>
      </w:r>
      <w:r>
        <w:rPr>
          <w:spacing w:val="-2"/>
        </w:rPr>
        <w:t>c</w:t>
      </w:r>
      <w:r>
        <w:t xml:space="preserve">t </w:t>
      </w:r>
      <w:r>
        <w:rPr>
          <w:rFonts w:cs="Times New Roman"/>
        </w:rPr>
        <w:t>C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lifo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>nia</w:t>
      </w:r>
      <w:r>
        <w:rPr>
          <w:rFonts w:cs="Times New Roman"/>
          <w:spacing w:val="-2"/>
        </w:rPr>
        <w:t>’</w:t>
      </w:r>
      <w:r>
        <w:rPr>
          <w:rFonts w:cs="Times New Roman"/>
        </w:rPr>
        <w:t>s</w:t>
      </w:r>
      <w:r>
        <w:rPr>
          <w:rFonts w:cs="Times New Roman"/>
          <w:spacing w:val="3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>s</w:t>
      </w:r>
      <w:r>
        <w:t xml:space="preserve">. </w:t>
      </w:r>
      <w:r>
        <w:rPr>
          <w:spacing w:val="1"/>
        </w:rPr>
        <w:t>W</w:t>
      </w:r>
      <w:r>
        <w:t>e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ve pla</w:t>
      </w:r>
      <w:r>
        <w:rPr>
          <w:spacing w:val="-2"/>
        </w:rPr>
        <w:t>c</w:t>
      </w:r>
      <w:r>
        <w:rPr>
          <w:spacing w:val="-1"/>
        </w:rPr>
        <w:t>e</w:t>
      </w:r>
      <w:r>
        <w:t>d</w:t>
      </w:r>
      <w:r>
        <w:rPr>
          <w:spacing w:val="-1"/>
        </w:rPr>
        <w:t xml:space="preserve"> </w:t>
      </w:r>
      <w:r>
        <w:t>these re</w:t>
      </w:r>
      <w:r>
        <w:rPr>
          <w:spacing w:val="-1"/>
        </w:rPr>
        <w:t>c</w:t>
      </w:r>
      <w:r>
        <w:t>omm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tions</w:t>
      </w:r>
      <w:r>
        <w:rPr>
          <w:spacing w:val="2"/>
        </w:rPr>
        <w:t xml:space="preserve"> </w:t>
      </w:r>
      <w:r>
        <w:t>n</w:t>
      </w:r>
      <w:r>
        <w:rPr>
          <w:spacing w:val="-1"/>
        </w:rPr>
        <w:t>ea</w:t>
      </w:r>
      <w:r>
        <w:t>r the</w:t>
      </w:r>
      <w:r>
        <w:rPr>
          <w:spacing w:val="-2"/>
        </w:rPr>
        <w:t xml:space="preserve"> </w:t>
      </w:r>
      <w:r>
        <w:rPr>
          <w:spacing w:val="1"/>
        </w:rPr>
        <w:t>f</w:t>
      </w:r>
      <w:r>
        <w:t>ront of</w:t>
      </w:r>
      <w:r>
        <w:rPr>
          <w:spacing w:val="-1"/>
        </w:rPr>
        <w:t xml:space="preserve"> </w:t>
      </w:r>
      <w:r>
        <w:t>t</w:t>
      </w:r>
      <w:r>
        <w:rPr>
          <w:spacing w:val="2"/>
        </w:rPr>
        <w:t>h</w:t>
      </w:r>
      <w:r>
        <w:t>is docum</w:t>
      </w:r>
      <w:r>
        <w:rPr>
          <w:spacing w:val="-1"/>
        </w:rPr>
        <w:t>e</w:t>
      </w:r>
      <w:r>
        <w:t>nt to hi</w:t>
      </w:r>
      <w:r>
        <w:rPr>
          <w:spacing w:val="-2"/>
        </w:rPr>
        <w:t>g</w:t>
      </w:r>
      <w:r>
        <w:t>hli</w:t>
      </w:r>
      <w:r>
        <w:rPr>
          <w:spacing w:val="-3"/>
        </w:rPr>
        <w:t>g</w:t>
      </w:r>
      <w:r>
        <w:t>ht</w:t>
      </w:r>
      <w:r>
        <w:rPr>
          <w:spacing w:val="2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import</w:t>
      </w:r>
      <w:r>
        <w:rPr>
          <w:spacing w:val="-2"/>
        </w:rPr>
        <w:t>a</w:t>
      </w:r>
      <w:r>
        <w:t>n</w:t>
      </w:r>
      <w:r>
        <w:rPr>
          <w:spacing w:val="-1"/>
        </w:rPr>
        <w:t>c</w:t>
      </w:r>
      <w:r>
        <w:rPr>
          <w:spacing w:val="1"/>
        </w:rPr>
        <w:t>e</w:t>
      </w:r>
      <w:r>
        <w:t>, with supporting</w:t>
      </w:r>
      <w:r>
        <w:rPr>
          <w:spacing w:val="-2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 xml:space="preserve">le </w:t>
      </w:r>
      <w:r>
        <w:rPr>
          <w:spacing w:val="-2"/>
        </w:rPr>
        <w:t>f</w:t>
      </w:r>
      <w:r>
        <w:t>u</w:t>
      </w:r>
      <w:r>
        <w:rPr>
          <w:spacing w:val="-1"/>
        </w:rPr>
        <w:t>r</w:t>
      </w:r>
      <w:r>
        <w:t>t</w:t>
      </w:r>
      <w:r>
        <w:rPr>
          <w:spacing w:val="2"/>
        </w:rPr>
        <w:t>h</w:t>
      </w:r>
      <w:r>
        <w:rPr>
          <w:spacing w:val="-1"/>
        </w:rPr>
        <w:t>e</w:t>
      </w:r>
      <w:r>
        <w:t>r d</w:t>
      </w:r>
      <w:r>
        <w:rPr>
          <w:spacing w:val="-2"/>
        </w:rPr>
        <w:t>e</w:t>
      </w:r>
      <w:r>
        <w:t>v</w:t>
      </w:r>
      <w:r>
        <w:rPr>
          <w:spacing w:val="-1"/>
        </w:rPr>
        <w:t>e</w:t>
      </w:r>
      <w:r>
        <w:t>lo</w:t>
      </w:r>
      <w:r>
        <w:rPr>
          <w:spacing w:val="2"/>
        </w:rPr>
        <w:t>p</w:t>
      </w:r>
      <w:r>
        <w:rPr>
          <w:spacing w:val="-1"/>
        </w:rPr>
        <w:t>e</w:t>
      </w:r>
      <w:r>
        <w:t>d in the</w:t>
      </w:r>
      <w:r>
        <w:rPr>
          <w:spacing w:val="-1"/>
        </w:rPr>
        <w:t xml:space="preserve"> </w:t>
      </w:r>
      <w:r>
        <w:t>te</w:t>
      </w:r>
      <w:r>
        <w:rPr>
          <w:spacing w:val="1"/>
        </w:rPr>
        <w:t>x</w:t>
      </w:r>
      <w:r>
        <w:rPr>
          <w:spacing w:val="2"/>
        </w:rPr>
        <w:t>t</w:t>
      </w:r>
      <w:r>
        <w:t>. The</w:t>
      </w:r>
      <w:r>
        <w:rPr>
          <w:spacing w:val="-2"/>
        </w:rPr>
        <w:t xml:space="preserve"> </w:t>
      </w:r>
      <w:r>
        <w:rPr>
          <w:spacing w:val="-1"/>
        </w:rPr>
        <w:t>ac</w:t>
      </w:r>
      <w:r>
        <w:t xml:space="preserve">tions </w:t>
      </w:r>
      <w:r>
        <w:rPr>
          <w:spacing w:val="-1"/>
        </w:rPr>
        <w:t>a</w:t>
      </w:r>
      <w:r>
        <w:t>dd</w:t>
      </w:r>
      <w:r>
        <w:rPr>
          <w:spacing w:val="1"/>
        </w:rPr>
        <w:t>r</w:t>
      </w:r>
      <w:r>
        <w:rPr>
          <w:spacing w:val="-1"/>
        </w:rPr>
        <w:t>e</w:t>
      </w:r>
      <w:r>
        <w:t>ss the</w:t>
      </w:r>
      <w:r>
        <w:rPr>
          <w:spacing w:val="-1"/>
        </w:rPr>
        <w:t xml:space="preserve"> </w:t>
      </w:r>
      <w:r>
        <w:rPr>
          <w:spacing w:val="1"/>
        </w:rPr>
        <w:t>f</w:t>
      </w:r>
      <w:r>
        <w:t>ollowing</w:t>
      </w:r>
      <w:r>
        <w:rPr>
          <w:spacing w:val="-3"/>
        </w:rPr>
        <w:t xml:space="preserve"> </w:t>
      </w:r>
      <w:r>
        <w:t>topi</w:t>
      </w:r>
      <w:r>
        <w:rPr>
          <w:spacing w:val="-1"/>
        </w:rPr>
        <w:t>c</w:t>
      </w:r>
      <w:r>
        <w:t>s:</w:t>
      </w:r>
    </w:p>
    <w:p w14:paraId="27EEC8D8" w14:textId="77777777" w:rsidR="00103B27" w:rsidRDefault="00103B27">
      <w:pPr>
        <w:spacing w:before="18" w:line="260" w:lineRule="exact"/>
        <w:rPr>
          <w:sz w:val="26"/>
          <w:szCs w:val="26"/>
        </w:rPr>
      </w:pPr>
    </w:p>
    <w:p w14:paraId="0E9BC20A" w14:textId="77777777" w:rsidR="00103B27" w:rsidRDefault="00655420">
      <w:pPr>
        <w:pStyle w:val="BodyText"/>
        <w:numPr>
          <w:ilvl w:val="0"/>
          <w:numId w:val="11"/>
        </w:numPr>
        <w:tabs>
          <w:tab w:val="left" w:pos="820"/>
        </w:tabs>
        <w:ind w:left="820"/>
      </w:pPr>
      <w:r>
        <w:t>D</w:t>
      </w:r>
      <w:r>
        <w:rPr>
          <w:spacing w:val="-2"/>
        </w:rPr>
        <w:t>e</w:t>
      </w:r>
      <w:r>
        <w:t>si</w:t>
      </w:r>
      <w:r>
        <w:rPr>
          <w:spacing w:val="-2"/>
        </w:rPr>
        <w:t>g</w:t>
      </w:r>
      <w:r>
        <w:rPr>
          <w:spacing w:val="2"/>
        </w:rPr>
        <w:t>n</w:t>
      </w:r>
      <w:r>
        <w:rPr>
          <w:spacing w:val="-1"/>
        </w:rPr>
        <w:t>a</w:t>
      </w:r>
      <w:r>
        <w:t>t</w:t>
      </w:r>
      <w:r>
        <w:rPr>
          <w:spacing w:val="1"/>
        </w:rPr>
        <w:t>i</w:t>
      </w:r>
      <w:r>
        <w:t xml:space="preserve">ng </w:t>
      </w:r>
      <w:r>
        <w:rPr>
          <w:spacing w:val="-1"/>
        </w:rPr>
        <w:t>a</w:t>
      </w:r>
      <w:r>
        <w:t>nd mana</w:t>
      </w:r>
      <w:r>
        <w:rPr>
          <w:spacing w:val="-2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1"/>
        </w:rPr>
        <w:t xml:space="preserve"> </w:t>
      </w:r>
      <w:r>
        <w:t>Co</w:t>
      </w:r>
      <w:r>
        <w:rPr>
          <w:spacing w:val="1"/>
        </w:rPr>
        <w:t>r</w:t>
      </w:r>
      <w:r>
        <w:t>e</w:t>
      </w:r>
      <w:r>
        <w:rPr>
          <w:spacing w:val="1"/>
        </w:rPr>
        <w:t xml:space="preserve"> </w:t>
      </w:r>
      <w:r>
        <w:t>Mana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ment 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t>as</w:t>
      </w:r>
    </w:p>
    <w:p w14:paraId="086FBC9F" w14:textId="77777777" w:rsidR="00103B27" w:rsidRDefault="00655420">
      <w:pPr>
        <w:pStyle w:val="BodyText"/>
        <w:numPr>
          <w:ilvl w:val="0"/>
          <w:numId w:val="11"/>
        </w:numPr>
        <w:tabs>
          <w:tab w:val="left" w:pos="820"/>
        </w:tabs>
        <w:spacing w:line="293" w:lineRule="exact"/>
        <w:ind w:left="820"/>
      </w:pPr>
      <w:r>
        <w:t>Mana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r</w:t>
      </w:r>
      <w:r>
        <w:rPr>
          <w:spacing w:val="-1"/>
        </w:rPr>
        <w:t>e</w:t>
      </w:r>
      <w:r>
        <w:t>storing</w:t>
      </w:r>
      <w:r>
        <w:rPr>
          <w:spacing w:val="1"/>
        </w:rPr>
        <w:t xml:space="preserve"> </w:t>
      </w:r>
      <w:r>
        <w:t>me</w:t>
      </w:r>
      <w:r>
        <w:rPr>
          <w:spacing w:val="-2"/>
        </w:rPr>
        <w:t>a</w:t>
      </w:r>
      <w:r>
        <w:t xml:space="preserve">dows </w:t>
      </w:r>
      <w:r>
        <w:rPr>
          <w:spacing w:val="-2"/>
        </w:rPr>
        <w:t>a</w:t>
      </w:r>
      <w:r>
        <w:t>nd oth</w:t>
      </w:r>
      <w:r>
        <w:rPr>
          <w:spacing w:val="1"/>
        </w:rPr>
        <w:t>e</w:t>
      </w:r>
      <w:r>
        <w:t xml:space="preserve">r </w:t>
      </w:r>
      <w:r>
        <w:rPr>
          <w:spacing w:val="-2"/>
        </w:rPr>
        <w:t>f</w:t>
      </w:r>
      <w:r>
        <w:t>o</w:t>
      </w:r>
      <w:r>
        <w:rPr>
          <w:spacing w:val="1"/>
        </w:rPr>
        <w:t>ra</w:t>
      </w:r>
      <w:r>
        <w:t>ging</w:t>
      </w:r>
      <w:r>
        <w:rPr>
          <w:spacing w:val="-2"/>
        </w:rPr>
        <w:t xml:space="preserve"> </w:t>
      </w:r>
      <w:r>
        <w:rPr>
          <w:spacing w:val="1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</w:t>
      </w:r>
    </w:p>
    <w:p w14:paraId="41A3E213" w14:textId="77777777" w:rsidR="00103B27" w:rsidRDefault="00655420">
      <w:pPr>
        <w:pStyle w:val="BodyText"/>
        <w:numPr>
          <w:ilvl w:val="0"/>
          <w:numId w:val="11"/>
        </w:numPr>
        <w:tabs>
          <w:tab w:val="left" w:pos="820"/>
        </w:tabs>
        <w:spacing w:line="293" w:lineRule="exact"/>
        <w:ind w:left="820"/>
      </w:pPr>
      <w:r>
        <w:t>Mana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r</w:t>
      </w:r>
      <w:r>
        <w:rPr>
          <w:spacing w:val="-1"/>
        </w:rPr>
        <w:t>ec</w:t>
      </w:r>
      <w:r>
        <w:t>ruiti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</w:t>
      </w:r>
    </w:p>
    <w:p w14:paraId="4724C33A" w14:textId="77777777" w:rsidR="00103B27" w:rsidRDefault="00655420">
      <w:pPr>
        <w:pStyle w:val="BodyText"/>
        <w:numPr>
          <w:ilvl w:val="0"/>
          <w:numId w:val="11"/>
        </w:numPr>
        <w:tabs>
          <w:tab w:val="left" w:pos="820"/>
        </w:tabs>
        <w:spacing w:line="293" w:lineRule="exact"/>
        <w:ind w:left="820"/>
      </w:pPr>
      <w:r>
        <w:t>Prot</w:t>
      </w:r>
      <w:r>
        <w:rPr>
          <w:spacing w:val="-2"/>
        </w:rPr>
        <w:t>e</w:t>
      </w:r>
      <w:r>
        <w:rPr>
          <w:spacing w:val="-1"/>
        </w:rPr>
        <w:t>c</w:t>
      </w:r>
      <w:r>
        <w:t>ting</w:t>
      </w:r>
      <w:r>
        <w:rPr>
          <w:spacing w:val="-2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wls during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</w:t>
      </w:r>
      <w:r>
        <w:rPr>
          <w:spacing w:val="1"/>
        </w:rPr>
        <w:t>-</w:t>
      </w:r>
      <w:r>
        <w:rPr>
          <w:spacing w:val="-1"/>
        </w:rPr>
        <w:t>a</w:t>
      </w:r>
      <w:r>
        <w:t>lt</w:t>
      </w:r>
      <w:r>
        <w:rPr>
          <w:spacing w:val="-1"/>
        </w:rPr>
        <w:t>e</w:t>
      </w:r>
      <w:r>
        <w:t>ri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a</w:t>
      </w:r>
      <w:r>
        <w:rPr>
          <w:spacing w:val="-1"/>
        </w:rPr>
        <w:t>c</w:t>
      </w:r>
      <w:r>
        <w:t>tivities</w:t>
      </w:r>
    </w:p>
    <w:p w14:paraId="6862571E" w14:textId="77777777" w:rsidR="00103B27" w:rsidRDefault="00655420">
      <w:pPr>
        <w:pStyle w:val="BodyText"/>
        <w:numPr>
          <w:ilvl w:val="0"/>
          <w:numId w:val="11"/>
        </w:numPr>
        <w:tabs>
          <w:tab w:val="left" w:pos="820"/>
        </w:tabs>
        <w:spacing w:line="293" w:lineRule="exact"/>
        <w:ind w:left="820"/>
      </w:pPr>
      <w:r>
        <w:t>Condu</w:t>
      </w:r>
      <w:r>
        <w:rPr>
          <w:spacing w:val="-1"/>
        </w:rPr>
        <w:t>c</w:t>
      </w:r>
      <w:r>
        <w:t>ting</w:t>
      </w:r>
      <w:r>
        <w:rPr>
          <w:spacing w:val="-3"/>
        </w:rPr>
        <w:t xml:space="preserve"> </w:t>
      </w:r>
      <w:r>
        <w:t>su</w:t>
      </w:r>
      <w:r>
        <w:rPr>
          <w:spacing w:val="-1"/>
        </w:rPr>
        <w:t>r</w:t>
      </w:r>
      <w: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porti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t>incid</w:t>
      </w:r>
      <w:r>
        <w:rPr>
          <w:spacing w:val="-1"/>
        </w:rPr>
        <w:t>e</w:t>
      </w:r>
      <w:r>
        <w:t>ntal s</w:t>
      </w:r>
      <w:r>
        <w:rPr>
          <w:spacing w:val="2"/>
        </w:rPr>
        <w:t>i</w:t>
      </w:r>
      <w:r>
        <w:rPr>
          <w:spacing w:val="-3"/>
        </w:rPr>
        <w:t>g</w:t>
      </w:r>
      <w:r>
        <w:t>htin</w:t>
      </w:r>
      <w:r>
        <w:rPr>
          <w:spacing w:val="-3"/>
        </w:rPr>
        <w:t>g</w:t>
      </w:r>
      <w:r>
        <w:t>s</w:t>
      </w:r>
    </w:p>
    <w:p w14:paraId="1FB50BF1" w14:textId="77777777" w:rsidR="00103B27" w:rsidRDefault="00655420">
      <w:pPr>
        <w:pStyle w:val="BodyText"/>
        <w:numPr>
          <w:ilvl w:val="0"/>
          <w:numId w:val="11"/>
        </w:numPr>
        <w:tabs>
          <w:tab w:val="left" w:pos="820"/>
        </w:tabs>
        <w:spacing w:before="1"/>
        <w:ind w:left="820"/>
      </w:pPr>
      <w:r>
        <w:t>Pr</w:t>
      </w:r>
      <w:r>
        <w:rPr>
          <w:spacing w:val="-2"/>
        </w:rPr>
        <w:t>e</w:t>
      </w:r>
      <w:r>
        <w:t>v</w:t>
      </w:r>
      <w:r>
        <w:rPr>
          <w:spacing w:val="-1"/>
        </w:rPr>
        <w:t>e</w:t>
      </w:r>
      <w:r>
        <w:t>nting</w:t>
      </w:r>
      <w:r>
        <w:rPr>
          <w:spacing w:val="-2"/>
        </w:rPr>
        <w:t xml:space="preserve"> </w:t>
      </w:r>
      <w:r>
        <w:rPr>
          <w:spacing w:val="2"/>
        </w:rPr>
        <w:t>v</w:t>
      </w:r>
      <w:r>
        <w:rPr>
          <w:spacing w:val="-1"/>
        </w:rPr>
        <w:t>e</w:t>
      </w:r>
      <w:r>
        <w:t>hicle</w:t>
      </w:r>
      <w:r>
        <w:rPr>
          <w:spacing w:val="-1"/>
        </w:rPr>
        <w:t xml:space="preserve"> </w:t>
      </w:r>
      <w:r>
        <w:t>strik</w:t>
      </w:r>
      <w:r>
        <w:rPr>
          <w:spacing w:val="1"/>
        </w:rPr>
        <w:t>e</w:t>
      </w:r>
      <w:r>
        <w:t>s</w:t>
      </w:r>
    </w:p>
    <w:p w14:paraId="7F97E18E" w14:textId="77777777" w:rsidR="00103B27" w:rsidRDefault="00655420">
      <w:pPr>
        <w:pStyle w:val="BodyText"/>
        <w:numPr>
          <w:ilvl w:val="0"/>
          <w:numId w:val="11"/>
        </w:numPr>
        <w:tabs>
          <w:tab w:val="left" w:pos="820"/>
        </w:tabs>
        <w:spacing w:line="293" w:lineRule="exact"/>
        <w:ind w:left="820"/>
      </w:pPr>
      <w:r>
        <w:t>R</w:t>
      </w:r>
      <w:r>
        <w:rPr>
          <w:spacing w:val="-1"/>
        </w:rPr>
        <w:t>e</w:t>
      </w:r>
      <w:r>
        <w:t>du</w:t>
      </w:r>
      <w:r>
        <w:rPr>
          <w:spacing w:val="-1"/>
        </w:rPr>
        <w:t>c</w:t>
      </w:r>
      <w:r>
        <w:t>ing</w:t>
      </w:r>
      <w:r>
        <w:rPr>
          <w:spacing w:val="-2"/>
        </w:rPr>
        <w:t xml:space="preserve"> </w:t>
      </w:r>
      <w:r>
        <w:t>the imp</w:t>
      </w:r>
      <w:r>
        <w:rPr>
          <w:spacing w:val="1"/>
        </w:rPr>
        <w:t>a</w:t>
      </w:r>
      <w:r>
        <w:rPr>
          <w:spacing w:val="-1"/>
        </w:rPr>
        <w:t>c</w:t>
      </w:r>
      <w:r>
        <w:t xml:space="preserve">t of </w:t>
      </w:r>
      <w:r>
        <w:rPr>
          <w:spacing w:val="2"/>
        </w:rPr>
        <w:t>r</w:t>
      </w:r>
      <w:r>
        <w:rPr>
          <w:spacing w:val="-1"/>
        </w:rPr>
        <w:t>e</w:t>
      </w:r>
      <w:r>
        <w:t>sidenti</w:t>
      </w:r>
      <w:r>
        <w:rPr>
          <w:spacing w:val="-1"/>
        </w:rPr>
        <w:t>a</w:t>
      </w:r>
      <w:r>
        <w:t>l and a</w:t>
      </w:r>
      <w:r>
        <w:rPr>
          <w:spacing w:val="-3"/>
        </w:rPr>
        <w:t>g</w:t>
      </w:r>
      <w:r>
        <w:t>r</w:t>
      </w:r>
      <w:r>
        <w:rPr>
          <w:spacing w:val="1"/>
        </w:rPr>
        <w:t>i</w:t>
      </w:r>
      <w:r>
        <w:rPr>
          <w:spacing w:val="-1"/>
        </w:rPr>
        <w:t>c</w:t>
      </w:r>
      <w:r>
        <w:t>ultur</w:t>
      </w:r>
      <w:r>
        <w:rPr>
          <w:spacing w:val="1"/>
        </w:rPr>
        <w:t>a</w:t>
      </w:r>
      <w:r>
        <w:t>l dev</w:t>
      </w:r>
      <w:r>
        <w:rPr>
          <w:spacing w:val="-2"/>
        </w:rPr>
        <w:t>e</w:t>
      </w:r>
      <w:r>
        <w:t>lopm</w:t>
      </w:r>
      <w:r>
        <w:rPr>
          <w:spacing w:val="-1"/>
        </w:rPr>
        <w:t>e</w:t>
      </w:r>
      <w:r>
        <w:t>nt</w:t>
      </w:r>
    </w:p>
    <w:p w14:paraId="00B50FF5" w14:textId="77777777" w:rsidR="00103B27" w:rsidRDefault="00655420">
      <w:pPr>
        <w:pStyle w:val="BodyText"/>
        <w:numPr>
          <w:ilvl w:val="0"/>
          <w:numId w:val="11"/>
        </w:numPr>
        <w:tabs>
          <w:tab w:val="left" w:pos="820"/>
        </w:tabs>
        <w:spacing w:line="293" w:lineRule="exact"/>
        <w:ind w:left="820"/>
      </w:pPr>
      <w:r>
        <w:t>Monitoring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rPr>
          <w:spacing w:val="1"/>
        </w:rPr>
        <w:t>a</w:t>
      </w:r>
      <w:r>
        <w:t>r</w:t>
      </w:r>
      <w:r>
        <w:rPr>
          <w:spacing w:val="-2"/>
        </w:rPr>
        <w:t>c</w:t>
      </w:r>
      <w:r>
        <w:t>h</w:t>
      </w:r>
      <w:r>
        <w:rPr>
          <w:spacing w:val="2"/>
        </w:rPr>
        <w:t xml:space="preserve"> </w:t>
      </w:r>
      <w:r>
        <w:t>n</w:t>
      </w:r>
      <w:r>
        <w:rPr>
          <w:spacing w:val="-1"/>
        </w:rPr>
        <w:t>ee</w:t>
      </w:r>
      <w:r>
        <w:t>ds</w:t>
      </w:r>
    </w:p>
    <w:p w14:paraId="3D31D7C9" w14:textId="77777777" w:rsidR="00103B27" w:rsidRDefault="00103B27">
      <w:pPr>
        <w:spacing w:before="13" w:line="260" w:lineRule="exact"/>
        <w:rPr>
          <w:sz w:val="26"/>
          <w:szCs w:val="26"/>
        </w:rPr>
      </w:pPr>
    </w:p>
    <w:p w14:paraId="7F28716F" w14:textId="552E6141" w:rsidR="00103B27" w:rsidRDefault="000E6490" w:rsidP="007C3EFA">
      <w:pPr>
        <w:pStyle w:val="BodyText"/>
        <w:ind w:right="257"/>
        <w:sectPr w:rsidR="00103B27">
          <w:footerReference w:type="default" r:id="rId31"/>
          <w:pgSz w:w="12240" w:h="15840"/>
          <w:pgMar w:top="1360" w:right="1360" w:bottom="1240" w:left="1340" w:header="0" w:footer="1047" w:gutter="0"/>
          <w:pgNumType w:start="1"/>
          <w:cols w:space="720"/>
        </w:sectPr>
      </w:pPr>
      <w:r w:rsidRPr="00F5679D">
        <w:rPr>
          <w:spacing w:val="1"/>
        </w:rPr>
        <w:t>W</w:t>
      </w:r>
      <w:r w:rsidRPr="00F5679D">
        <w:t>e</w:t>
      </w:r>
      <w:r w:rsidRPr="00F5679D">
        <w:rPr>
          <w:spacing w:val="-1"/>
        </w:rPr>
        <w:t xml:space="preserve"> </w:t>
      </w:r>
      <w:r w:rsidRPr="00F5679D">
        <w:t xml:space="preserve">believe the </w:t>
      </w:r>
      <w:r w:rsidR="00F5679D" w:rsidRPr="00F5679D">
        <w:t>r</w:t>
      </w:r>
      <w:r w:rsidR="004D1E4C" w:rsidRPr="00F5679D">
        <w:t xml:space="preserve">ecommendations detailed </w:t>
      </w:r>
      <w:r w:rsidRPr="00F5679D">
        <w:t xml:space="preserve">in this </w:t>
      </w:r>
      <w:r w:rsidR="004D1E4C" w:rsidRPr="00F5679D">
        <w:t xml:space="preserve">Strategy, implemented </w:t>
      </w:r>
      <w:r w:rsidRPr="00F5679D">
        <w:t xml:space="preserve">in conjunction with other </w:t>
      </w:r>
      <w:r w:rsidR="004C3D54">
        <w:t>appropriate</w:t>
      </w:r>
      <w:r w:rsidR="000A7F2D">
        <w:t xml:space="preserve"> </w:t>
      </w:r>
      <w:r w:rsidRPr="00F5679D">
        <w:t xml:space="preserve">forest and meadow management practices, </w:t>
      </w:r>
      <w:r w:rsidR="001C2851">
        <w:t>will conserve</w:t>
      </w:r>
      <w:r w:rsidR="008C181D" w:rsidRPr="00F5679D">
        <w:t>,</w:t>
      </w:r>
      <w:r w:rsidRPr="00F5679D">
        <w:t xml:space="preserve"> </w:t>
      </w:r>
      <w:r w:rsidRPr="00F5679D">
        <w:rPr>
          <w:spacing w:val="-1"/>
        </w:rPr>
        <w:t>a</w:t>
      </w:r>
      <w:r w:rsidRPr="00F5679D">
        <w:t>nd</w:t>
      </w:r>
      <w:r w:rsidRPr="00F5679D">
        <w:rPr>
          <w:spacing w:val="3"/>
        </w:rPr>
        <w:t xml:space="preserve"> </w:t>
      </w:r>
      <w:r w:rsidRPr="00F5679D">
        <w:rPr>
          <w:spacing w:val="2"/>
        </w:rPr>
        <w:t>p</w:t>
      </w:r>
      <w:r w:rsidRPr="00F5679D">
        <w:t>ossib</w:t>
      </w:r>
      <w:r w:rsidRPr="00F5679D">
        <w:rPr>
          <w:spacing w:val="2"/>
        </w:rPr>
        <w:t>l</w:t>
      </w:r>
      <w:r w:rsidRPr="00F5679D">
        <w:t>y</w:t>
      </w:r>
      <w:r w:rsidRPr="00F5679D">
        <w:rPr>
          <w:spacing w:val="-7"/>
        </w:rPr>
        <w:t xml:space="preserve"> </w:t>
      </w:r>
      <w:r w:rsidRPr="00F5679D">
        <w:t>i</w:t>
      </w:r>
      <w:r w:rsidRPr="00F5679D">
        <w:rPr>
          <w:spacing w:val="2"/>
        </w:rPr>
        <w:t>n</w:t>
      </w:r>
      <w:r w:rsidRPr="00F5679D">
        <w:rPr>
          <w:spacing w:val="-1"/>
        </w:rPr>
        <w:t>c</w:t>
      </w:r>
      <w:r w:rsidRPr="00F5679D">
        <w:t>re</w:t>
      </w:r>
      <w:r w:rsidRPr="00F5679D">
        <w:rPr>
          <w:spacing w:val="-1"/>
        </w:rPr>
        <w:t>a</w:t>
      </w:r>
      <w:r w:rsidRPr="00F5679D">
        <w:t>s</w:t>
      </w:r>
      <w:r w:rsidR="001C2851">
        <w:t>e</w:t>
      </w:r>
      <w:r w:rsidR="008C181D" w:rsidRPr="00F5679D">
        <w:t>,</w:t>
      </w:r>
      <w:r w:rsidRPr="00F5679D">
        <w:t xml:space="preserve"> </w:t>
      </w:r>
      <w:r w:rsidR="00681C13" w:rsidRPr="00F5679D">
        <w:rPr>
          <w:rFonts w:cs="Times New Roman"/>
        </w:rPr>
        <w:t xml:space="preserve">California’s endangered Great Gray Owl </w:t>
      </w:r>
      <w:r w:rsidR="004C3D54">
        <w:rPr>
          <w:rFonts w:cs="Times New Roman"/>
        </w:rPr>
        <w:t>population</w:t>
      </w:r>
      <w:r w:rsidR="001C2851">
        <w:rPr>
          <w:rFonts w:cs="Times New Roman"/>
        </w:rPr>
        <w:t>, in pursuit of the larger goal of species recovery</w:t>
      </w:r>
      <w:r w:rsidRPr="00F5679D">
        <w:rPr>
          <w:rFonts w:cs="Times New Roman"/>
        </w:rPr>
        <w:t>. R</w:t>
      </w:r>
      <w:r w:rsidRPr="00F5679D">
        <w:rPr>
          <w:rFonts w:cs="Times New Roman"/>
          <w:spacing w:val="-1"/>
        </w:rPr>
        <w:t>ea</w:t>
      </w:r>
      <w:r w:rsidRPr="00F5679D">
        <w:rPr>
          <w:rFonts w:cs="Times New Roman"/>
        </w:rPr>
        <w:t>d</w:t>
      </w:r>
      <w:r w:rsidRPr="00F5679D">
        <w:rPr>
          <w:rFonts w:cs="Times New Roman"/>
          <w:spacing w:val="-1"/>
        </w:rPr>
        <w:t>e</w:t>
      </w:r>
      <w:r w:rsidRPr="00F5679D">
        <w:rPr>
          <w:rFonts w:cs="Times New Roman"/>
        </w:rPr>
        <w:t>rs</w:t>
      </w:r>
      <w:r w:rsidRPr="00F5679D">
        <w:rPr>
          <w:rFonts w:cs="Times New Roman"/>
          <w:spacing w:val="1"/>
        </w:rPr>
        <w:t xml:space="preserve"> </w:t>
      </w:r>
      <w:r w:rsidRPr="00F5679D">
        <w:rPr>
          <w:rFonts w:cs="Times New Roman"/>
        </w:rPr>
        <w:t>with addition</w:t>
      </w:r>
      <w:r w:rsidRPr="00F5679D">
        <w:rPr>
          <w:rFonts w:cs="Times New Roman"/>
          <w:spacing w:val="2"/>
        </w:rPr>
        <w:t>a</w:t>
      </w:r>
      <w:r w:rsidRPr="00F5679D">
        <w:t>l cons</w:t>
      </w:r>
      <w:r w:rsidRPr="00F5679D">
        <w:rPr>
          <w:spacing w:val="-2"/>
        </w:rPr>
        <w:t>e</w:t>
      </w:r>
      <w:r w:rsidRPr="00F5679D">
        <w:t>rv</w:t>
      </w:r>
      <w:r w:rsidRPr="00F5679D">
        <w:rPr>
          <w:spacing w:val="-2"/>
        </w:rPr>
        <w:t>a</w:t>
      </w:r>
      <w:r w:rsidRPr="00F5679D">
        <w:rPr>
          <w:spacing w:val="2"/>
        </w:rPr>
        <w:t>t</w:t>
      </w:r>
      <w:r w:rsidRPr="00F5679D">
        <w:t>ion sug</w:t>
      </w:r>
      <w:r w:rsidRPr="00F5679D">
        <w:rPr>
          <w:spacing w:val="-3"/>
        </w:rPr>
        <w:t>g</w:t>
      </w:r>
      <w:r w:rsidRPr="00F5679D">
        <w:rPr>
          <w:spacing w:val="-1"/>
        </w:rPr>
        <w:t>e</w:t>
      </w:r>
      <w:r w:rsidRPr="00F5679D">
        <w:t>stions or ide</w:t>
      </w:r>
      <w:r w:rsidRPr="00F5679D">
        <w:rPr>
          <w:spacing w:val="-2"/>
        </w:rPr>
        <w:t>a</w:t>
      </w:r>
      <w:r w:rsidRPr="00F5679D">
        <w:t>s for</w:t>
      </w:r>
      <w:r w:rsidRPr="00F5679D">
        <w:rPr>
          <w:spacing w:val="-2"/>
        </w:rPr>
        <w:t xml:space="preserve"> </w:t>
      </w:r>
      <w:r w:rsidRPr="00F5679D">
        <w:rPr>
          <w:spacing w:val="1"/>
        </w:rPr>
        <w:t>r</w:t>
      </w:r>
      <w:r w:rsidRPr="00F5679D">
        <w:rPr>
          <w:spacing w:val="-1"/>
        </w:rPr>
        <w:t>e</w:t>
      </w:r>
      <w:r w:rsidRPr="00F5679D">
        <w:t>fini</w:t>
      </w:r>
      <w:r w:rsidRPr="00F5679D">
        <w:rPr>
          <w:spacing w:val="2"/>
        </w:rPr>
        <w:t>n</w:t>
      </w:r>
      <w:r w:rsidRPr="00F5679D">
        <w:t>g</w:t>
      </w:r>
      <w:r w:rsidRPr="00F5679D">
        <w:rPr>
          <w:spacing w:val="-3"/>
        </w:rPr>
        <w:t xml:space="preserve"> </w:t>
      </w:r>
      <w:r w:rsidRPr="00F5679D">
        <w:rPr>
          <w:spacing w:val="-1"/>
        </w:rPr>
        <w:t>a</w:t>
      </w:r>
      <w:r w:rsidRPr="00F5679D">
        <w:t>nd i</w:t>
      </w:r>
      <w:r w:rsidRPr="00F5679D">
        <w:rPr>
          <w:spacing w:val="3"/>
        </w:rPr>
        <w:t>m</w:t>
      </w:r>
      <w:r w:rsidRPr="00F5679D">
        <w:t>p</w:t>
      </w:r>
      <w:r w:rsidRPr="00F5679D">
        <w:rPr>
          <w:spacing w:val="-1"/>
        </w:rPr>
        <w:t>r</w:t>
      </w:r>
      <w:r w:rsidRPr="00F5679D">
        <w:t>oving</w:t>
      </w:r>
      <w:r w:rsidRPr="00F5679D">
        <w:rPr>
          <w:spacing w:val="-2"/>
        </w:rPr>
        <w:t xml:space="preserve"> </w:t>
      </w:r>
      <w:r w:rsidRPr="00F5679D">
        <w:t>the</w:t>
      </w:r>
      <w:r w:rsidRPr="00F5679D">
        <w:rPr>
          <w:spacing w:val="1"/>
        </w:rPr>
        <w:t xml:space="preserve"> </w:t>
      </w:r>
      <w:r w:rsidRPr="00F5679D">
        <w:t>r</w:t>
      </w:r>
      <w:r w:rsidRPr="00F5679D">
        <w:rPr>
          <w:spacing w:val="-2"/>
        </w:rPr>
        <w:t>e</w:t>
      </w:r>
      <w:r w:rsidRPr="00F5679D">
        <w:rPr>
          <w:spacing w:val="-1"/>
        </w:rPr>
        <w:t>c</w:t>
      </w:r>
      <w:r w:rsidRPr="00F5679D">
        <w:t>omm</w:t>
      </w:r>
      <w:r w:rsidRPr="00F5679D">
        <w:rPr>
          <w:spacing w:val="-1"/>
        </w:rPr>
        <w:t>e</w:t>
      </w:r>
      <w:r w:rsidRPr="00F5679D">
        <w:t>n</w:t>
      </w:r>
      <w:r w:rsidRPr="00F5679D">
        <w:rPr>
          <w:spacing w:val="2"/>
        </w:rPr>
        <w:t>d</w:t>
      </w:r>
      <w:r w:rsidRPr="00F5679D">
        <w:rPr>
          <w:spacing w:val="1"/>
        </w:rPr>
        <w:t>a</w:t>
      </w:r>
      <w:r w:rsidRPr="00F5679D">
        <w:t>tions in this</w:t>
      </w:r>
      <w:r w:rsidRPr="00F5679D">
        <w:rPr>
          <w:spacing w:val="-3"/>
        </w:rPr>
        <w:t xml:space="preserve"> </w:t>
      </w:r>
      <w:r w:rsidRPr="00F5679D">
        <w:t>Str</w:t>
      </w:r>
      <w:r w:rsidRPr="00F5679D">
        <w:rPr>
          <w:spacing w:val="-2"/>
        </w:rPr>
        <w:t>a</w:t>
      </w:r>
      <w:r w:rsidRPr="00F5679D">
        <w:t>te</w:t>
      </w:r>
      <w:r w:rsidRPr="00F5679D">
        <w:rPr>
          <w:spacing w:val="1"/>
        </w:rPr>
        <w:t>g</w:t>
      </w:r>
      <w:r w:rsidRPr="00F5679D">
        <w:t>y</w:t>
      </w:r>
      <w:r w:rsidRPr="00F5679D">
        <w:rPr>
          <w:spacing w:val="-5"/>
        </w:rPr>
        <w:t xml:space="preserve"> </w:t>
      </w:r>
      <w:r w:rsidRPr="00F5679D">
        <w:rPr>
          <w:spacing w:val="1"/>
        </w:rPr>
        <w:t>a</w:t>
      </w:r>
      <w:r w:rsidRPr="00F5679D">
        <w:t xml:space="preserve">re invited to </w:t>
      </w:r>
      <w:r w:rsidRPr="00F5679D">
        <w:rPr>
          <w:spacing w:val="-1"/>
        </w:rPr>
        <w:t>c</w:t>
      </w:r>
      <w:r w:rsidRPr="00F5679D">
        <w:t>onta</w:t>
      </w:r>
      <w:r w:rsidRPr="00F5679D">
        <w:rPr>
          <w:spacing w:val="-2"/>
        </w:rPr>
        <w:t>c</w:t>
      </w:r>
      <w:r w:rsidRPr="00F5679D">
        <w:t xml:space="preserve">t the </w:t>
      </w:r>
      <w:r w:rsidRPr="00F5679D">
        <w:rPr>
          <w:spacing w:val="-1"/>
        </w:rPr>
        <w:t>a</w:t>
      </w:r>
      <w:r w:rsidRPr="00F5679D">
        <w:t>uthors</w:t>
      </w:r>
      <w:r w:rsidRPr="00F5679D">
        <w:rPr>
          <w:spacing w:val="-1"/>
        </w:rPr>
        <w:t xml:space="preserve"> a</w:t>
      </w:r>
      <w:r w:rsidRPr="00F5679D">
        <w:t>nd CD</w:t>
      </w:r>
      <w:r w:rsidRPr="00F5679D">
        <w:rPr>
          <w:spacing w:val="-2"/>
        </w:rPr>
        <w:t>F</w:t>
      </w:r>
      <w:r w:rsidRPr="00F5679D">
        <w:rPr>
          <w:spacing w:val="1"/>
        </w:rPr>
        <w:t>W</w:t>
      </w:r>
      <w:r w:rsidRPr="00F5679D">
        <w:t>.</w:t>
      </w:r>
    </w:p>
    <w:p w14:paraId="08AFD38C" w14:textId="4E8E5A80" w:rsidR="00D0638D" w:rsidRDefault="00D0638D" w:rsidP="007C3EFA">
      <w:pPr>
        <w:spacing w:before="69"/>
        <w:ind w:right="68"/>
        <w:rPr>
          <w:rFonts w:ascii="Times New Roman" w:eastAsia="Times New Roman" w:hAnsi="Times New Roman" w:cs="Times New Roman"/>
          <w:sz w:val="24"/>
          <w:szCs w:val="24"/>
        </w:rPr>
      </w:pPr>
      <w:bookmarkStart w:id="3" w:name="_bookmark3"/>
      <w:bookmarkEnd w:id="3"/>
    </w:p>
    <w:p w14:paraId="646BC157" w14:textId="5589207A" w:rsidR="00103B27" w:rsidRDefault="00655420" w:rsidP="00F86F44">
      <w:pPr>
        <w:spacing w:before="69"/>
        <w:ind w:left="120" w:right="68"/>
        <w:rPr>
          <w:rFonts w:ascii="Times New Roman" w:eastAsia="Times New Roman" w:hAnsi="Times New Roman" w:cs="Times New Roman"/>
          <w:sz w:val="19"/>
          <w:szCs w:val="19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z w:val="19"/>
          <w:szCs w:val="19"/>
        </w:rPr>
        <w:t>U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M</w:t>
      </w:r>
      <w:r>
        <w:rPr>
          <w:rFonts w:ascii="Times New Roman" w:eastAsia="Times New Roman" w:hAnsi="Times New Roman" w:cs="Times New Roman"/>
          <w:sz w:val="19"/>
          <w:szCs w:val="19"/>
        </w:rPr>
        <w:t>M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z w:val="19"/>
          <w:szCs w:val="19"/>
        </w:rPr>
        <w:t>RY</w:t>
      </w:r>
      <w:r>
        <w:rPr>
          <w:rFonts w:ascii="Times New Roman" w:eastAsia="Times New Roman" w:hAnsi="Times New Roman" w:cs="Times New Roman"/>
          <w:spacing w:val="-12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O</w:t>
      </w:r>
      <w:r>
        <w:rPr>
          <w:rFonts w:ascii="Times New Roman" w:eastAsia="Times New Roman" w:hAnsi="Times New Roman" w:cs="Times New Roman"/>
          <w:sz w:val="19"/>
          <w:szCs w:val="19"/>
        </w:rPr>
        <w:t>F</w:t>
      </w:r>
      <w:r>
        <w:rPr>
          <w:rFonts w:ascii="Times New Roman" w:eastAsia="Times New Roman" w:hAnsi="Times New Roman" w:cs="Times New Roman"/>
          <w:spacing w:val="-12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sz w:val="19"/>
          <w:szCs w:val="19"/>
        </w:rPr>
        <w:t>ONS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z w:val="19"/>
          <w:szCs w:val="19"/>
        </w:rPr>
        <w:t>RV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TI</w:t>
      </w:r>
      <w:r>
        <w:rPr>
          <w:rFonts w:ascii="Times New Roman" w:eastAsia="Times New Roman" w:hAnsi="Times New Roman" w:cs="Times New Roman"/>
          <w:sz w:val="19"/>
          <w:szCs w:val="19"/>
        </w:rPr>
        <w:t>ON</w:t>
      </w:r>
      <w:r>
        <w:rPr>
          <w:rFonts w:ascii="Times New Roman" w:eastAsia="Times New Roman" w:hAnsi="Times New Roman" w:cs="Times New Roman"/>
          <w:spacing w:val="-10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pacing w:val="3"/>
          <w:sz w:val="19"/>
          <w:szCs w:val="19"/>
        </w:rPr>
        <w:t>C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TI</w:t>
      </w:r>
      <w:r>
        <w:rPr>
          <w:rFonts w:ascii="Times New Roman" w:eastAsia="Times New Roman" w:hAnsi="Times New Roman" w:cs="Times New Roman"/>
          <w:sz w:val="19"/>
          <w:szCs w:val="19"/>
        </w:rPr>
        <w:t>ONS</w:t>
      </w:r>
    </w:p>
    <w:p w14:paraId="14E50398" w14:textId="77777777" w:rsidR="00103B27" w:rsidRDefault="00103B27">
      <w:pPr>
        <w:spacing w:before="18" w:line="220" w:lineRule="exact"/>
      </w:pPr>
    </w:p>
    <w:p w14:paraId="30C7A1A8" w14:textId="63B00DAF" w:rsidR="00103B27" w:rsidRDefault="00E37512">
      <w:pPr>
        <w:pStyle w:val="BodyText"/>
        <w:ind w:left="120" w:right="29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1440" behindDoc="1" locked="0" layoutInCell="1" allowOverlap="1" wp14:anchorId="449E2597" wp14:editId="516D68E7">
                <wp:simplePos x="0" y="0"/>
                <wp:positionH relativeFrom="page">
                  <wp:posOffset>2159000</wp:posOffset>
                </wp:positionH>
                <wp:positionV relativeFrom="paragraph">
                  <wp:posOffset>1218565</wp:posOffset>
                </wp:positionV>
                <wp:extent cx="3434715" cy="3292475"/>
                <wp:effectExtent l="15875" t="13335" r="16510" b="18415"/>
                <wp:wrapNone/>
                <wp:docPr id="420" name="Group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4715" cy="3292475"/>
                          <a:chOff x="3400" y="1919"/>
                          <a:chExt cx="5409" cy="5185"/>
                        </a:xfrm>
                      </wpg:grpSpPr>
                      <wpg:grpSp>
                        <wpg:cNvPr id="421" name="Group 413"/>
                        <wpg:cNvGrpSpPr>
                          <a:grpSpLocks/>
                        </wpg:cNvGrpSpPr>
                        <wpg:grpSpPr bwMode="auto">
                          <a:xfrm>
                            <a:off x="3420" y="1939"/>
                            <a:ext cx="5369" cy="5145"/>
                            <a:chOff x="3420" y="1939"/>
                            <a:chExt cx="5369" cy="5145"/>
                          </a:xfrm>
                        </wpg:grpSpPr>
                        <wps:wsp>
                          <wps:cNvPr id="422" name="Freeform 414"/>
                          <wps:cNvSpPr>
                            <a:spLocks/>
                          </wps:cNvSpPr>
                          <wps:spPr bwMode="auto">
                            <a:xfrm>
                              <a:off x="3420" y="1939"/>
                              <a:ext cx="5369" cy="5145"/>
                            </a:xfrm>
                            <a:custGeom>
                              <a:avLst/>
                              <a:gdLst>
                                <a:gd name="T0" fmla="+- 0 5884 3420"/>
                                <a:gd name="T1" fmla="*/ T0 w 5369"/>
                                <a:gd name="T2" fmla="+- 0 1948 1939"/>
                                <a:gd name="T3" fmla="*/ 1948 h 5145"/>
                                <a:gd name="T4" fmla="+- 0 5459 3420"/>
                                <a:gd name="T5" fmla="*/ T4 w 5369"/>
                                <a:gd name="T6" fmla="+- 0 2014 1939"/>
                                <a:gd name="T7" fmla="*/ 2014 h 5145"/>
                                <a:gd name="T8" fmla="+- 0 5060 3420"/>
                                <a:gd name="T9" fmla="*/ T8 w 5369"/>
                                <a:gd name="T10" fmla="+- 0 2142 1939"/>
                                <a:gd name="T11" fmla="*/ 2142 h 5145"/>
                                <a:gd name="T12" fmla="+- 0 4690 3420"/>
                                <a:gd name="T13" fmla="*/ T12 w 5369"/>
                                <a:gd name="T14" fmla="+- 0 2325 1939"/>
                                <a:gd name="T15" fmla="*/ 2325 h 5145"/>
                                <a:gd name="T16" fmla="+- 0 4357 3420"/>
                                <a:gd name="T17" fmla="*/ T16 w 5369"/>
                                <a:gd name="T18" fmla="+- 0 2559 1939"/>
                                <a:gd name="T19" fmla="*/ 2559 h 5145"/>
                                <a:gd name="T20" fmla="+- 0 4066 3420"/>
                                <a:gd name="T21" fmla="*/ T20 w 5369"/>
                                <a:gd name="T22" fmla="+- 0 2838 1939"/>
                                <a:gd name="T23" fmla="*/ 2838 h 5145"/>
                                <a:gd name="T24" fmla="+- 0 3822 3420"/>
                                <a:gd name="T25" fmla="*/ T24 w 5369"/>
                                <a:gd name="T26" fmla="+- 0 3157 1939"/>
                                <a:gd name="T27" fmla="*/ 3157 h 5145"/>
                                <a:gd name="T28" fmla="+- 0 3631 3420"/>
                                <a:gd name="T29" fmla="*/ T28 w 5369"/>
                                <a:gd name="T30" fmla="+- 0 3511 1939"/>
                                <a:gd name="T31" fmla="*/ 3511 h 5145"/>
                                <a:gd name="T32" fmla="+- 0 3498 3420"/>
                                <a:gd name="T33" fmla="*/ T32 w 5369"/>
                                <a:gd name="T34" fmla="+- 0 3894 1939"/>
                                <a:gd name="T35" fmla="*/ 3894 h 5145"/>
                                <a:gd name="T36" fmla="+- 0 3429 3420"/>
                                <a:gd name="T37" fmla="*/ T36 w 5369"/>
                                <a:gd name="T38" fmla="+- 0 4301 1939"/>
                                <a:gd name="T39" fmla="*/ 4301 h 5145"/>
                                <a:gd name="T40" fmla="+- 0 3429 3420"/>
                                <a:gd name="T41" fmla="*/ T40 w 5369"/>
                                <a:gd name="T42" fmla="+- 0 4723 1939"/>
                                <a:gd name="T43" fmla="*/ 4723 h 5145"/>
                                <a:gd name="T44" fmla="+- 0 3498 3420"/>
                                <a:gd name="T45" fmla="*/ T44 w 5369"/>
                                <a:gd name="T46" fmla="+- 0 5130 1939"/>
                                <a:gd name="T47" fmla="*/ 5130 h 5145"/>
                                <a:gd name="T48" fmla="+- 0 3631 3420"/>
                                <a:gd name="T49" fmla="*/ T48 w 5369"/>
                                <a:gd name="T50" fmla="+- 0 5513 1939"/>
                                <a:gd name="T51" fmla="*/ 5513 h 5145"/>
                                <a:gd name="T52" fmla="+- 0 3822 3420"/>
                                <a:gd name="T53" fmla="*/ T52 w 5369"/>
                                <a:gd name="T54" fmla="+- 0 5867 1939"/>
                                <a:gd name="T55" fmla="*/ 5867 h 5145"/>
                                <a:gd name="T56" fmla="+- 0 4066 3420"/>
                                <a:gd name="T57" fmla="*/ T56 w 5369"/>
                                <a:gd name="T58" fmla="+- 0 6186 1939"/>
                                <a:gd name="T59" fmla="*/ 6186 h 5145"/>
                                <a:gd name="T60" fmla="+- 0 4357 3420"/>
                                <a:gd name="T61" fmla="*/ T60 w 5369"/>
                                <a:gd name="T62" fmla="+- 0 6465 1939"/>
                                <a:gd name="T63" fmla="*/ 6465 h 5145"/>
                                <a:gd name="T64" fmla="+- 0 4690 3420"/>
                                <a:gd name="T65" fmla="*/ T64 w 5369"/>
                                <a:gd name="T66" fmla="+- 0 6699 1939"/>
                                <a:gd name="T67" fmla="*/ 6699 h 5145"/>
                                <a:gd name="T68" fmla="+- 0 5060 3420"/>
                                <a:gd name="T69" fmla="*/ T68 w 5369"/>
                                <a:gd name="T70" fmla="+- 0 6882 1939"/>
                                <a:gd name="T71" fmla="*/ 6882 h 5145"/>
                                <a:gd name="T72" fmla="+- 0 5459 3420"/>
                                <a:gd name="T73" fmla="*/ T72 w 5369"/>
                                <a:gd name="T74" fmla="+- 0 7010 1939"/>
                                <a:gd name="T75" fmla="*/ 7010 h 5145"/>
                                <a:gd name="T76" fmla="+- 0 5884 3420"/>
                                <a:gd name="T77" fmla="*/ T76 w 5369"/>
                                <a:gd name="T78" fmla="+- 0 7076 1939"/>
                                <a:gd name="T79" fmla="*/ 7076 h 5145"/>
                                <a:gd name="T80" fmla="+- 0 6325 3420"/>
                                <a:gd name="T81" fmla="*/ T80 w 5369"/>
                                <a:gd name="T82" fmla="+- 0 7076 1939"/>
                                <a:gd name="T83" fmla="*/ 7076 h 5145"/>
                                <a:gd name="T84" fmla="+- 0 6750 3420"/>
                                <a:gd name="T85" fmla="*/ T84 w 5369"/>
                                <a:gd name="T86" fmla="+- 0 7010 1939"/>
                                <a:gd name="T87" fmla="*/ 7010 h 5145"/>
                                <a:gd name="T88" fmla="+- 0 7150 3420"/>
                                <a:gd name="T89" fmla="*/ T88 w 5369"/>
                                <a:gd name="T90" fmla="+- 0 6882 1939"/>
                                <a:gd name="T91" fmla="*/ 6882 h 5145"/>
                                <a:gd name="T92" fmla="+- 0 7519 3420"/>
                                <a:gd name="T93" fmla="*/ T92 w 5369"/>
                                <a:gd name="T94" fmla="+- 0 6699 1939"/>
                                <a:gd name="T95" fmla="*/ 6699 h 5145"/>
                                <a:gd name="T96" fmla="+- 0 7852 3420"/>
                                <a:gd name="T97" fmla="*/ T96 w 5369"/>
                                <a:gd name="T98" fmla="+- 0 6465 1939"/>
                                <a:gd name="T99" fmla="*/ 6465 h 5145"/>
                                <a:gd name="T100" fmla="+- 0 8143 3420"/>
                                <a:gd name="T101" fmla="*/ T100 w 5369"/>
                                <a:gd name="T102" fmla="+- 0 6186 1939"/>
                                <a:gd name="T103" fmla="*/ 6186 h 5145"/>
                                <a:gd name="T104" fmla="+- 0 8387 3420"/>
                                <a:gd name="T105" fmla="*/ T104 w 5369"/>
                                <a:gd name="T106" fmla="+- 0 5867 1939"/>
                                <a:gd name="T107" fmla="*/ 5867 h 5145"/>
                                <a:gd name="T108" fmla="+- 0 8578 3420"/>
                                <a:gd name="T109" fmla="*/ T108 w 5369"/>
                                <a:gd name="T110" fmla="+- 0 5513 1939"/>
                                <a:gd name="T111" fmla="*/ 5513 h 5145"/>
                                <a:gd name="T112" fmla="+- 0 8711 3420"/>
                                <a:gd name="T113" fmla="*/ T112 w 5369"/>
                                <a:gd name="T114" fmla="+- 0 5130 1939"/>
                                <a:gd name="T115" fmla="*/ 5130 h 5145"/>
                                <a:gd name="T116" fmla="+- 0 8780 3420"/>
                                <a:gd name="T117" fmla="*/ T116 w 5369"/>
                                <a:gd name="T118" fmla="+- 0 4723 1939"/>
                                <a:gd name="T119" fmla="*/ 4723 h 5145"/>
                                <a:gd name="T120" fmla="+- 0 8780 3420"/>
                                <a:gd name="T121" fmla="*/ T120 w 5369"/>
                                <a:gd name="T122" fmla="+- 0 4301 1939"/>
                                <a:gd name="T123" fmla="*/ 4301 h 5145"/>
                                <a:gd name="T124" fmla="+- 0 8711 3420"/>
                                <a:gd name="T125" fmla="*/ T124 w 5369"/>
                                <a:gd name="T126" fmla="+- 0 3894 1939"/>
                                <a:gd name="T127" fmla="*/ 3894 h 5145"/>
                                <a:gd name="T128" fmla="+- 0 8578 3420"/>
                                <a:gd name="T129" fmla="*/ T128 w 5369"/>
                                <a:gd name="T130" fmla="+- 0 3511 1939"/>
                                <a:gd name="T131" fmla="*/ 3511 h 5145"/>
                                <a:gd name="T132" fmla="+- 0 8387 3420"/>
                                <a:gd name="T133" fmla="*/ T132 w 5369"/>
                                <a:gd name="T134" fmla="+- 0 3157 1939"/>
                                <a:gd name="T135" fmla="*/ 3157 h 5145"/>
                                <a:gd name="T136" fmla="+- 0 8143 3420"/>
                                <a:gd name="T137" fmla="*/ T136 w 5369"/>
                                <a:gd name="T138" fmla="+- 0 2838 1939"/>
                                <a:gd name="T139" fmla="*/ 2838 h 5145"/>
                                <a:gd name="T140" fmla="+- 0 7852 3420"/>
                                <a:gd name="T141" fmla="*/ T140 w 5369"/>
                                <a:gd name="T142" fmla="+- 0 2559 1939"/>
                                <a:gd name="T143" fmla="*/ 2559 h 5145"/>
                                <a:gd name="T144" fmla="+- 0 7519 3420"/>
                                <a:gd name="T145" fmla="*/ T144 w 5369"/>
                                <a:gd name="T146" fmla="+- 0 2325 1939"/>
                                <a:gd name="T147" fmla="*/ 2325 h 5145"/>
                                <a:gd name="T148" fmla="+- 0 7150 3420"/>
                                <a:gd name="T149" fmla="*/ T148 w 5369"/>
                                <a:gd name="T150" fmla="+- 0 2142 1939"/>
                                <a:gd name="T151" fmla="*/ 2142 h 5145"/>
                                <a:gd name="T152" fmla="+- 0 6750 3420"/>
                                <a:gd name="T153" fmla="*/ T152 w 5369"/>
                                <a:gd name="T154" fmla="+- 0 2014 1939"/>
                                <a:gd name="T155" fmla="*/ 2014 h 5145"/>
                                <a:gd name="T156" fmla="+- 0 6325 3420"/>
                                <a:gd name="T157" fmla="*/ T156 w 5369"/>
                                <a:gd name="T158" fmla="+- 0 1948 1939"/>
                                <a:gd name="T159" fmla="*/ 1948 h 51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5369" h="5145">
                                  <a:moveTo>
                                    <a:pt x="2685" y="0"/>
                                  </a:moveTo>
                                  <a:lnTo>
                                    <a:pt x="2464" y="9"/>
                                  </a:lnTo>
                                  <a:lnTo>
                                    <a:pt x="2249" y="34"/>
                                  </a:lnTo>
                                  <a:lnTo>
                                    <a:pt x="2039" y="75"/>
                                  </a:lnTo>
                                  <a:lnTo>
                                    <a:pt x="1836" y="132"/>
                                  </a:lnTo>
                                  <a:lnTo>
                                    <a:pt x="1640" y="203"/>
                                  </a:lnTo>
                                  <a:lnTo>
                                    <a:pt x="1451" y="288"/>
                                  </a:lnTo>
                                  <a:lnTo>
                                    <a:pt x="1270" y="386"/>
                                  </a:lnTo>
                                  <a:lnTo>
                                    <a:pt x="1099" y="497"/>
                                  </a:lnTo>
                                  <a:lnTo>
                                    <a:pt x="937" y="620"/>
                                  </a:lnTo>
                                  <a:lnTo>
                                    <a:pt x="786" y="754"/>
                                  </a:lnTo>
                                  <a:lnTo>
                                    <a:pt x="646" y="899"/>
                                  </a:lnTo>
                                  <a:lnTo>
                                    <a:pt x="518" y="1054"/>
                                  </a:lnTo>
                                  <a:lnTo>
                                    <a:pt x="402" y="1218"/>
                                  </a:lnTo>
                                  <a:lnTo>
                                    <a:pt x="300" y="1391"/>
                                  </a:lnTo>
                                  <a:lnTo>
                                    <a:pt x="211" y="1572"/>
                                  </a:lnTo>
                                  <a:lnTo>
                                    <a:pt x="137" y="1760"/>
                                  </a:lnTo>
                                  <a:lnTo>
                                    <a:pt x="78" y="1955"/>
                                  </a:lnTo>
                                  <a:lnTo>
                                    <a:pt x="35" y="2156"/>
                                  </a:lnTo>
                                  <a:lnTo>
                                    <a:pt x="9" y="2362"/>
                                  </a:lnTo>
                                  <a:lnTo>
                                    <a:pt x="0" y="2573"/>
                                  </a:lnTo>
                                  <a:lnTo>
                                    <a:pt x="9" y="2784"/>
                                  </a:lnTo>
                                  <a:lnTo>
                                    <a:pt x="35" y="2990"/>
                                  </a:lnTo>
                                  <a:lnTo>
                                    <a:pt x="78" y="3191"/>
                                  </a:lnTo>
                                  <a:lnTo>
                                    <a:pt x="137" y="3386"/>
                                  </a:lnTo>
                                  <a:lnTo>
                                    <a:pt x="211" y="3574"/>
                                  </a:lnTo>
                                  <a:lnTo>
                                    <a:pt x="300" y="3755"/>
                                  </a:lnTo>
                                  <a:lnTo>
                                    <a:pt x="402" y="3928"/>
                                  </a:lnTo>
                                  <a:lnTo>
                                    <a:pt x="518" y="4092"/>
                                  </a:lnTo>
                                  <a:lnTo>
                                    <a:pt x="646" y="4247"/>
                                  </a:lnTo>
                                  <a:lnTo>
                                    <a:pt x="786" y="4392"/>
                                  </a:lnTo>
                                  <a:lnTo>
                                    <a:pt x="937" y="4526"/>
                                  </a:lnTo>
                                  <a:lnTo>
                                    <a:pt x="1099" y="4649"/>
                                  </a:lnTo>
                                  <a:lnTo>
                                    <a:pt x="1270" y="4760"/>
                                  </a:lnTo>
                                  <a:lnTo>
                                    <a:pt x="1451" y="4858"/>
                                  </a:lnTo>
                                  <a:lnTo>
                                    <a:pt x="1640" y="4943"/>
                                  </a:lnTo>
                                  <a:lnTo>
                                    <a:pt x="1836" y="5014"/>
                                  </a:lnTo>
                                  <a:lnTo>
                                    <a:pt x="2039" y="5071"/>
                                  </a:lnTo>
                                  <a:lnTo>
                                    <a:pt x="2249" y="5112"/>
                                  </a:lnTo>
                                  <a:lnTo>
                                    <a:pt x="2464" y="5137"/>
                                  </a:lnTo>
                                  <a:lnTo>
                                    <a:pt x="2685" y="5145"/>
                                  </a:lnTo>
                                  <a:lnTo>
                                    <a:pt x="2905" y="5137"/>
                                  </a:lnTo>
                                  <a:lnTo>
                                    <a:pt x="3120" y="5112"/>
                                  </a:lnTo>
                                  <a:lnTo>
                                    <a:pt x="3330" y="5071"/>
                                  </a:lnTo>
                                  <a:lnTo>
                                    <a:pt x="3533" y="5014"/>
                                  </a:lnTo>
                                  <a:lnTo>
                                    <a:pt x="3730" y="4943"/>
                                  </a:lnTo>
                                  <a:lnTo>
                                    <a:pt x="3918" y="4858"/>
                                  </a:lnTo>
                                  <a:lnTo>
                                    <a:pt x="4099" y="4760"/>
                                  </a:lnTo>
                                  <a:lnTo>
                                    <a:pt x="4270" y="4649"/>
                                  </a:lnTo>
                                  <a:lnTo>
                                    <a:pt x="4432" y="4526"/>
                                  </a:lnTo>
                                  <a:lnTo>
                                    <a:pt x="4583" y="4392"/>
                                  </a:lnTo>
                                  <a:lnTo>
                                    <a:pt x="4723" y="4247"/>
                                  </a:lnTo>
                                  <a:lnTo>
                                    <a:pt x="4851" y="4092"/>
                                  </a:lnTo>
                                  <a:lnTo>
                                    <a:pt x="4967" y="3928"/>
                                  </a:lnTo>
                                  <a:lnTo>
                                    <a:pt x="5069" y="3755"/>
                                  </a:lnTo>
                                  <a:lnTo>
                                    <a:pt x="5158" y="3574"/>
                                  </a:lnTo>
                                  <a:lnTo>
                                    <a:pt x="5232" y="3386"/>
                                  </a:lnTo>
                                  <a:lnTo>
                                    <a:pt x="5291" y="3191"/>
                                  </a:lnTo>
                                  <a:lnTo>
                                    <a:pt x="5334" y="2990"/>
                                  </a:lnTo>
                                  <a:lnTo>
                                    <a:pt x="5360" y="2784"/>
                                  </a:lnTo>
                                  <a:lnTo>
                                    <a:pt x="5369" y="2573"/>
                                  </a:lnTo>
                                  <a:lnTo>
                                    <a:pt x="5360" y="2362"/>
                                  </a:lnTo>
                                  <a:lnTo>
                                    <a:pt x="5334" y="2156"/>
                                  </a:lnTo>
                                  <a:lnTo>
                                    <a:pt x="5291" y="1955"/>
                                  </a:lnTo>
                                  <a:lnTo>
                                    <a:pt x="5232" y="1760"/>
                                  </a:lnTo>
                                  <a:lnTo>
                                    <a:pt x="5158" y="1572"/>
                                  </a:lnTo>
                                  <a:lnTo>
                                    <a:pt x="5069" y="1391"/>
                                  </a:lnTo>
                                  <a:lnTo>
                                    <a:pt x="4967" y="1218"/>
                                  </a:lnTo>
                                  <a:lnTo>
                                    <a:pt x="4851" y="1054"/>
                                  </a:lnTo>
                                  <a:lnTo>
                                    <a:pt x="4723" y="899"/>
                                  </a:lnTo>
                                  <a:lnTo>
                                    <a:pt x="4583" y="754"/>
                                  </a:lnTo>
                                  <a:lnTo>
                                    <a:pt x="4432" y="620"/>
                                  </a:lnTo>
                                  <a:lnTo>
                                    <a:pt x="4270" y="497"/>
                                  </a:lnTo>
                                  <a:lnTo>
                                    <a:pt x="4099" y="386"/>
                                  </a:lnTo>
                                  <a:lnTo>
                                    <a:pt x="3918" y="288"/>
                                  </a:lnTo>
                                  <a:lnTo>
                                    <a:pt x="3730" y="203"/>
                                  </a:lnTo>
                                  <a:lnTo>
                                    <a:pt x="3533" y="132"/>
                                  </a:lnTo>
                                  <a:lnTo>
                                    <a:pt x="3330" y="75"/>
                                  </a:lnTo>
                                  <a:lnTo>
                                    <a:pt x="3120" y="34"/>
                                  </a:lnTo>
                                  <a:lnTo>
                                    <a:pt x="2905" y="9"/>
                                  </a:lnTo>
                                  <a:lnTo>
                                    <a:pt x="268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3" name="Group 411"/>
                        <wpg:cNvGrpSpPr>
                          <a:grpSpLocks/>
                        </wpg:cNvGrpSpPr>
                        <wpg:grpSpPr bwMode="auto">
                          <a:xfrm>
                            <a:off x="3420" y="1939"/>
                            <a:ext cx="5369" cy="5145"/>
                            <a:chOff x="3420" y="1939"/>
                            <a:chExt cx="5369" cy="5145"/>
                          </a:xfrm>
                        </wpg:grpSpPr>
                        <wps:wsp>
                          <wps:cNvPr id="424" name="Freeform 412"/>
                          <wps:cNvSpPr>
                            <a:spLocks/>
                          </wps:cNvSpPr>
                          <wps:spPr bwMode="auto">
                            <a:xfrm>
                              <a:off x="3420" y="1939"/>
                              <a:ext cx="5369" cy="5145"/>
                            </a:xfrm>
                            <a:custGeom>
                              <a:avLst/>
                              <a:gdLst>
                                <a:gd name="T0" fmla="+- 0 3429 3420"/>
                                <a:gd name="T1" fmla="*/ T0 w 5369"/>
                                <a:gd name="T2" fmla="+- 0 4301 1939"/>
                                <a:gd name="T3" fmla="*/ 4301 h 5145"/>
                                <a:gd name="T4" fmla="+- 0 3498 3420"/>
                                <a:gd name="T5" fmla="*/ T4 w 5369"/>
                                <a:gd name="T6" fmla="+- 0 3894 1939"/>
                                <a:gd name="T7" fmla="*/ 3894 h 5145"/>
                                <a:gd name="T8" fmla="+- 0 3631 3420"/>
                                <a:gd name="T9" fmla="*/ T8 w 5369"/>
                                <a:gd name="T10" fmla="+- 0 3511 1939"/>
                                <a:gd name="T11" fmla="*/ 3511 h 5145"/>
                                <a:gd name="T12" fmla="+- 0 3822 3420"/>
                                <a:gd name="T13" fmla="*/ T12 w 5369"/>
                                <a:gd name="T14" fmla="+- 0 3157 1939"/>
                                <a:gd name="T15" fmla="*/ 3157 h 5145"/>
                                <a:gd name="T16" fmla="+- 0 4066 3420"/>
                                <a:gd name="T17" fmla="*/ T16 w 5369"/>
                                <a:gd name="T18" fmla="+- 0 2838 1939"/>
                                <a:gd name="T19" fmla="*/ 2838 h 5145"/>
                                <a:gd name="T20" fmla="+- 0 4357 3420"/>
                                <a:gd name="T21" fmla="*/ T20 w 5369"/>
                                <a:gd name="T22" fmla="+- 0 2559 1939"/>
                                <a:gd name="T23" fmla="*/ 2559 h 5145"/>
                                <a:gd name="T24" fmla="+- 0 4690 3420"/>
                                <a:gd name="T25" fmla="*/ T24 w 5369"/>
                                <a:gd name="T26" fmla="+- 0 2325 1939"/>
                                <a:gd name="T27" fmla="*/ 2325 h 5145"/>
                                <a:gd name="T28" fmla="+- 0 5060 3420"/>
                                <a:gd name="T29" fmla="*/ T28 w 5369"/>
                                <a:gd name="T30" fmla="+- 0 2142 1939"/>
                                <a:gd name="T31" fmla="*/ 2142 h 5145"/>
                                <a:gd name="T32" fmla="+- 0 5459 3420"/>
                                <a:gd name="T33" fmla="*/ T32 w 5369"/>
                                <a:gd name="T34" fmla="+- 0 2014 1939"/>
                                <a:gd name="T35" fmla="*/ 2014 h 5145"/>
                                <a:gd name="T36" fmla="+- 0 5884 3420"/>
                                <a:gd name="T37" fmla="*/ T36 w 5369"/>
                                <a:gd name="T38" fmla="+- 0 1948 1939"/>
                                <a:gd name="T39" fmla="*/ 1948 h 5145"/>
                                <a:gd name="T40" fmla="+- 0 6325 3420"/>
                                <a:gd name="T41" fmla="*/ T40 w 5369"/>
                                <a:gd name="T42" fmla="+- 0 1948 1939"/>
                                <a:gd name="T43" fmla="*/ 1948 h 5145"/>
                                <a:gd name="T44" fmla="+- 0 6750 3420"/>
                                <a:gd name="T45" fmla="*/ T44 w 5369"/>
                                <a:gd name="T46" fmla="+- 0 2014 1939"/>
                                <a:gd name="T47" fmla="*/ 2014 h 5145"/>
                                <a:gd name="T48" fmla="+- 0 7150 3420"/>
                                <a:gd name="T49" fmla="*/ T48 w 5369"/>
                                <a:gd name="T50" fmla="+- 0 2142 1939"/>
                                <a:gd name="T51" fmla="*/ 2142 h 5145"/>
                                <a:gd name="T52" fmla="+- 0 7519 3420"/>
                                <a:gd name="T53" fmla="*/ T52 w 5369"/>
                                <a:gd name="T54" fmla="+- 0 2325 1939"/>
                                <a:gd name="T55" fmla="*/ 2325 h 5145"/>
                                <a:gd name="T56" fmla="+- 0 7852 3420"/>
                                <a:gd name="T57" fmla="*/ T56 w 5369"/>
                                <a:gd name="T58" fmla="+- 0 2559 1939"/>
                                <a:gd name="T59" fmla="*/ 2559 h 5145"/>
                                <a:gd name="T60" fmla="+- 0 8143 3420"/>
                                <a:gd name="T61" fmla="*/ T60 w 5369"/>
                                <a:gd name="T62" fmla="+- 0 2838 1939"/>
                                <a:gd name="T63" fmla="*/ 2838 h 5145"/>
                                <a:gd name="T64" fmla="+- 0 8387 3420"/>
                                <a:gd name="T65" fmla="*/ T64 w 5369"/>
                                <a:gd name="T66" fmla="+- 0 3157 1939"/>
                                <a:gd name="T67" fmla="*/ 3157 h 5145"/>
                                <a:gd name="T68" fmla="+- 0 8578 3420"/>
                                <a:gd name="T69" fmla="*/ T68 w 5369"/>
                                <a:gd name="T70" fmla="+- 0 3511 1939"/>
                                <a:gd name="T71" fmla="*/ 3511 h 5145"/>
                                <a:gd name="T72" fmla="+- 0 8711 3420"/>
                                <a:gd name="T73" fmla="*/ T72 w 5369"/>
                                <a:gd name="T74" fmla="+- 0 3894 1939"/>
                                <a:gd name="T75" fmla="*/ 3894 h 5145"/>
                                <a:gd name="T76" fmla="+- 0 8780 3420"/>
                                <a:gd name="T77" fmla="*/ T76 w 5369"/>
                                <a:gd name="T78" fmla="+- 0 4301 1939"/>
                                <a:gd name="T79" fmla="*/ 4301 h 5145"/>
                                <a:gd name="T80" fmla="+- 0 8780 3420"/>
                                <a:gd name="T81" fmla="*/ T80 w 5369"/>
                                <a:gd name="T82" fmla="+- 0 4723 1939"/>
                                <a:gd name="T83" fmla="*/ 4723 h 5145"/>
                                <a:gd name="T84" fmla="+- 0 8711 3420"/>
                                <a:gd name="T85" fmla="*/ T84 w 5369"/>
                                <a:gd name="T86" fmla="+- 0 5130 1939"/>
                                <a:gd name="T87" fmla="*/ 5130 h 5145"/>
                                <a:gd name="T88" fmla="+- 0 8578 3420"/>
                                <a:gd name="T89" fmla="*/ T88 w 5369"/>
                                <a:gd name="T90" fmla="+- 0 5513 1939"/>
                                <a:gd name="T91" fmla="*/ 5513 h 5145"/>
                                <a:gd name="T92" fmla="+- 0 8387 3420"/>
                                <a:gd name="T93" fmla="*/ T92 w 5369"/>
                                <a:gd name="T94" fmla="+- 0 5867 1939"/>
                                <a:gd name="T95" fmla="*/ 5867 h 5145"/>
                                <a:gd name="T96" fmla="+- 0 8143 3420"/>
                                <a:gd name="T97" fmla="*/ T96 w 5369"/>
                                <a:gd name="T98" fmla="+- 0 6186 1939"/>
                                <a:gd name="T99" fmla="*/ 6186 h 5145"/>
                                <a:gd name="T100" fmla="+- 0 7852 3420"/>
                                <a:gd name="T101" fmla="*/ T100 w 5369"/>
                                <a:gd name="T102" fmla="+- 0 6465 1939"/>
                                <a:gd name="T103" fmla="*/ 6465 h 5145"/>
                                <a:gd name="T104" fmla="+- 0 7519 3420"/>
                                <a:gd name="T105" fmla="*/ T104 w 5369"/>
                                <a:gd name="T106" fmla="+- 0 6699 1939"/>
                                <a:gd name="T107" fmla="*/ 6699 h 5145"/>
                                <a:gd name="T108" fmla="+- 0 7150 3420"/>
                                <a:gd name="T109" fmla="*/ T108 w 5369"/>
                                <a:gd name="T110" fmla="+- 0 6882 1939"/>
                                <a:gd name="T111" fmla="*/ 6882 h 5145"/>
                                <a:gd name="T112" fmla="+- 0 6750 3420"/>
                                <a:gd name="T113" fmla="*/ T112 w 5369"/>
                                <a:gd name="T114" fmla="+- 0 7010 1939"/>
                                <a:gd name="T115" fmla="*/ 7010 h 5145"/>
                                <a:gd name="T116" fmla="+- 0 6325 3420"/>
                                <a:gd name="T117" fmla="*/ T116 w 5369"/>
                                <a:gd name="T118" fmla="+- 0 7076 1939"/>
                                <a:gd name="T119" fmla="*/ 7076 h 5145"/>
                                <a:gd name="T120" fmla="+- 0 5884 3420"/>
                                <a:gd name="T121" fmla="*/ T120 w 5369"/>
                                <a:gd name="T122" fmla="+- 0 7076 1939"/>
                                <a:gd name="T123" fmla="*/ 7076 h 5145"/>
                                <a:gd name="T124" fmla="+- 0 5459 3420"/>
                                <a:gd name="T125" fmla="*/ T124 w 5369"/>
                                <a:gd name="T126" fmla="+- 0 7010 1939"/>
                                <a:gd name="T127" fmla="*/ 7010 h 5145"/>
                                <a:gd name="T128" fmla="+- 0 5060 3420"/>
                                <a:gd name="T129" fmla="*/ T128 w 5369"/>
                                <a:gd name="T130" fmla="+- 0 6882 1939"/>
                                <a:gd name="T131" fmla="*/ 6882 h 5145"/>
                                <a:gd name="T132" fmla="+- 0 4690 3420"/>
                                <a:gd name="T133" fmla="*/ T132 w 5369"/>
                                <a:gd name="T134" fmla="+- 0 6699 1939"/>
                                <a:gd name="T135" fmla="*/ 6699 h 5145"/>
                                <a:gd name="T136" fmla="+- 0 4357 3420"/>
                                <a:gd name="T137" fmla="*/ T136 w 5369"/>
                                <a:gd name="T138" fmla="+- 0 6465 1939"/>
                                <a:gd name="T139" fmla="*/ 6465 h 5145"/>
                                <a:gd name="T140" fmla="+- 0 4066 3420"/>
                                <a:gd name="T141" fmla="*/ T140 w 5369"/>
                                <a:gd name="T142" fmla="+- 0 6186 1939"/>
                                <a:gd name="T143" fmla="*/ 6186 h 5145"/>
                                <a:gd name="T144" fmla="+- 0 3822 3420"/>
                                <a:gd name="T145" fmla="*/ T144 w 5369"/>
                                <a:gd name="T146" fmla="+- 0 5867 1939"/>
                                <a:gd name="T147" fmla="*/ 5867 h 5145"/>
                                <a:gd name="T148" fmla="+- 0 3631 3420"/>
                                <a:gd name="T149" fmla="*/ T148 w 5369"/>
                                <a:gd name="T150" fmla="+- 0 5513 1939"/>
                                <a:gd name="T151" fmla="*/ 5513 h 5145"/>
                                <a:gd name="T152" fmla="+- 0 3498 3420"/>
                                <a:gd name="T153" fmla="*/ T152 w 5369"/>
                                <a:gd name="T154" fmla="+- 0 5130 1939"/>
                                <a:gd name="T155" fmla="*/ 5130 h 5145"/>
                                <a:gd name="T156" fmla="+- 0 3429 3420"/>
                                <a:gd name="T157" fmla="*/ T156 w 5369"/>
                                <a:gd name="T158" fmla="+- 0 4723 1939"/>
                                <a:gd name="T159" fmla="*/ 4723 h 51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5369" h="5145">
                                  <a:moveTo>
                                    <a:pt x="0" y="2573"/>
                                  </a:moveTo>
                                  <a:lnTo>
                                    <a:pt x="9" y="2362"/>
                                  </a:lnTo>
                                  <a:lnTo>
                                    <a:pt x="35" y="2156"/>
                                  </a:lnTo>
                                  <a:lnTo>
                                    <a:pt x="78" y="1955"/>
                                  </a:lnTo>
                                  <a:lnTo>
                                    <a:pt x="137" y="1760"/>
                                  </a:lnTo>
                                  <a:lnTo>
                                    <a:pt x="211" y="1572"/>
                                  </a:lnTo>
                                  <a:lnTo>
                                    <a:pt x="300" y="1391"/>
                                  </a:lnTo>
                                  <a:lnTo>
                                    <a:pt x="402" y="1218"/>
                                  </a:lnTo>
                                  <a:lnTo>
                                    <a:pt x="518" y="1054"/>
                                  </a:lnTo>
                                  <a:lnTo>
                                    <a:pt x="646" y="899"/>
                                  </a:lnTo>
                                  <a:lnTo>
                                    <a:pt x="786" y="754"/>
                                  </a:lnTo>
                                  <a:lnTo>
                                    <a:pt x="937" y="620"/>
                                  </a:lnTo>
                                  <a:lnTo>
                                    <a:pt x="1099" y="497"/>
                                  </a:lnTo>
                                  <a:lnTo>
                                    <a:pt x="1270" y="386"/>
                                  </a:lnTo>
                                  <a:lnTo>
                                    <a:pt x="1451" y="288"/>
                                  </a:lnTo>
                                  <a:lnTo>
                                    <a:pt x="1640" y="203"/>
                                  </a:lnTo>
                                  <a:lnTo>
                                    <a:pt x="1836" y="132"/>
                                  </a:lnTo>
                                  <a:lnTo>
                                    <a:pt x="2039" y="75"/>
                                  </a:lnTo>
                                  <a:lnTo>
                                    <a:pt x="2249" y="34"/>
                                  </a:lnTo>
                                  <a:lnTo>
                                    <a:pt x="2464" y="9"/>
                                  </a:lnTo>
                                  <a:lnTo>
                                    <a:pt x="2685" y="0"/>
                                  </a:lnTo>
                                  <a:lnTo>
                                    <a:pt x="2905" y="9"/>
                                  </a:lnTo>
                                  <a:lnTo>
                                    <a:pt x="3120" y="34"/>
                                  </a:lnTo>
                                  <a:lnTo>
                                    <a:pt x="3330" y="75"/>
                                  </a:lnTo>
                                  <a:lnTo>
                                    <a:pt x="3533" y="132"/>
                                  </a:lnTo>
                                  <a:lnTo>
                                    <a:pt x="3730" y="203"/>
                                  </a:lnTo>
                                  <a:lnTo>
                                    <a:pt x="3918" y="288"/>
                                  </a:lnTo>
                                  <a:lnTo>
                                    <a:pt x="4099" y="386"/>
                                  </a:lnTo>
                                  <a:lnTo>
                                    <a:pt x="4270" y="497"/>
                                  </a:lnTo>
                                  <a:lnTo>
                                    <a:pt x="4432" y="620"/>
                                  </a:lnTo>
                                  <a:lnTo>
                                    <a:pt x="4583" y="754"/>
                                  </a:lnTo>
                                  <a:lnTo>
                                    <a:pt x="4723" y="899"/>
                                  </a:lnTo>
                                  <a:lnTo>
                                    <a:pt x="4851" y="1054"/>
                                  </a:lnTo>
                                  <a:lnTo>
                                    <a:pt x="4967" y="1218"/>
                                  </a:lnTo>
                                  <a:lnTo>
                                    <a:pt x="5069" y="1391"/>
                                  </a:lnTo>
                                  <a:lnTo>
                                    <a:pt x="5158" y="1572"/>
                                  </a:lnTo>
                                  <a:lnTo>
                                    <a:pt x="5232" y="1760"/>
                                  </a:lnTo>
                                  <a:lnTo>
                                    <a:pt x="5291" y="1955"/>
                                  </a:lnTo>
                                  <a:lnTo>
                                    <a:pt x="5334" y="2156"/>
                                  </a:lnTo>
                                  <a:lnTo>
                                    <a:pt x="5360" y="2362"/>
                                  </a:lnTo>
                                  <a:lnTo>
                                    <a:pt x="5369" y="2573"/>
                                  </a:lnTo>
                                  <a:lnTo>
                                    <a:pt x="5360" y="2784"/>
                                  </a:lnTo>
                                  <a:lnTo>
                                    <a:pt x="5334" y="2990"/>
                                  </a:lnTo>
                                  <a:lnTo>
                                    <a:pt x="5291" y="3191"/>
                                  </a:lnTo>
                                  <a:lnTo>
                                    <a:pt x="5232" y="3386"/>
                                  </a:lnTo>
                                  <a:lnTo>
                                    <a:pt x="5158" y="3574"/>
                                  </a:lnTo>
                                  <a:lnTo>
                                    <a:pt x="5069" y="3755"/>
                                  </a:lnTo>
                                  <a:lnTo>
                                    <a:pt x="4967" y="3928"/>
                                  </a:lnTo>
                                  <a:lnTo>
                                    <a:pt x="4851" y="4092"/>
                                  </a:lnTo>
                                  <a:lnTo>
                                    <a:pt x="4723" y="4247"/>
                                  </a:lnTo>
                                  <a:lnTo>
                                    <a:pt x="4583" y="4392"/>
                                  </a:lnTo>
                                  <a:lnTo>
                                    <a:pt x="4432" y="4526"/>
                                  </a:lnTo>
                                  <a:lnTo>
                                    <a:pt x="4270" y="4649"/>
                                  </a:lnTo>
                                  <a:lnTo>
                                    <a:pt x="4099" y="4760"/>
                                  </a:lnTo>
                                  <a:lnTo>
                                    <a:pt x="3918" y="4858"/>
                                  </a:lnTo>
                                  <a:lnTo>
                                    <a:pt x="3730" y="4943"/>
                                  </a:lnTo>
                                  <a:lnTo>
                                    <a:pt x="3533" y="5014"/>
                                  </a:lnTo>
                                  <a:lnTo>
                                    <a:pt x="3330" y="5071"/>
                                  </a:lnTo>
                                  <a:lnTo>
                                    <a:pt x="3120" y="5112"/>
                                  </a:lnTo>
                                  <a:lnTo>
                                    <a:pt x="2905" y="5137"/>
                                  </a:lnTo>
                                  <a:lnTo>
                                    <a:pt x="2685" y="5145"/>
                                  </a:lnTo>
                                  <a:lnTo>
                                    <a:pt x="2464" y="5137"/>
                                  </a:lnTo>
                                  <a:lnTo>
                                    <a:pt x="2249" y="5112"/>
                                  </a:lnTo>
                                  <a:lnTo>
                                    <a:pt x="2039" y="5071"/>
                                  </a:lnTo>
                                  <a:lnTo>
                                    <a:pt x="1836" y="5014"/>
                                  </a:lnTo>
                                  <a:lnTo>
                                    <a:pt x="1640" y="4943"/>
                                  </a:lnTo>
                                  <a:lnTo>
                                    <a:pt x="1451" y="4858"/>
                                  </a:lnTo>
                                  <a:lnTo>
                                    <a:pt x="1270" y="4760"/>
                                  </a:lnTo>
                                  <a:lnTo>
                                    <a:pt x="1099" y="4649"/>
                                  </a:lnTo>
                                  <a:lnTo>
                                    <a:pt x="937" y="4526"/>
                                  </a:lnTo>
                                  <a:lnTo>
                                    <a:pt x="786" y="4392"/>
                                  </a:lnTo>
                                  <a:lnTo>
                                    <a:pt x="646" y="4247"/>
                                  </a:lnTo>
                                  <a:lnTo>
                                    <a:pt x="518" y="4092"/>
                                  </a:lnTo>
                                  <a:lnTo>
                                    <a:pt x="402" y="3928"/>
                                  </a:lnTo>
                                  <a:lnTo>
                                    <a:pt x="300" y="3755"/>
                                  </a:lnTo>
                                  <a:lnTo>
                                    <a:pt x="211" y="3574"/>
                                  </a:lnTo>
                                  <a:lnTo>
                                    <a:pt x="137" y="3386"/>
                                  </a:lnTo>
                                  <a:lnTo>
                                    <a:pt x="78" y="3191"/>
                                  </a:lnTo>
                                  <a:lnTo>
                                    <a:pt x="35" y="2990"/>
                                  </a:lnTo>
                                  <a:lnTo>
                                    <a:pt x="9" y="2784"/>
                                  </a:lnTo>
                                  <a:lnTo>
                                    <a:pt x="0" y="257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5" name="Group 409"/>
                        <wpg:cNvGrpSpPr>
                          <a:grpSpLocks/>
                        </wpg:cNvGrpSpPr>
                        <wpg:grpSpPr bwMode="auto">
                          <a:xfrm>
                            <a:off x="4574" y="2359"/>
                            <a:ext cx="2939" cy="2639"/>
                            <a:chOff x="4574" y="2359"/>
                            <a:chExt cx="2939" cy="2639"/>
                          </a:xfrm>
                        </wpg:grpSpPr>
                        <wps:wsp>
                          <wps:cNvPr id="426" name="Freeform 410"/>
                          <wps:cNvSpPr>
                            <a:spLocks/>
                          </wps:cNvSpPr>
                          <wps:spPr bwMode="auto">
                            <a:xfrm>
                              <a:off x="4574" y="2359"/>
                              <a:ext cx="2939" cy="2639"/>
                            </a:xfrm>
                            <a:custGeom>
                              <a:avLst/>
                              <a:gdLst>
                                <a:gd name="T0" fmla="+- 0 5923 4574"/>
                                <a:gd name="T1" fmla="*/ T0 w 2939"/>
                                <a:gd name="T2" fmla="+- 0 2364 2359"/>
                                <a:gd name="T3" fmla="*/ 2364 h 2639"/>
                                <a:gd name="T4" fmla="+- 0 5690 4574"/>
                                <a:gd name="T5" fmla="*/ T4 w 2939"/>
                                <a:gd name="T6" fmla="+- 0 2398 2359"/>
                                <a:gd name="T7" fmla="*/ 2398 h 2639"/>
                                <a:gd name="T8" fmla="+- 0 5472 4574"/>
                                <a:gd name="T9" fmla="*/ T8 w 2939"/>
                                <a:gd name="T10" fmla="+- 0 2463 2359"/>
                                <a:gd name="T11" fmla="*/ 2463 h 2639"/>
                                <a:gd name="T12" fmla="+- 0 5269 4574"/>
                                <a:gd name="T13" fmla="*/ T12 w 2939"/>
                                <a:gd name="T14" fmla="+- 0 2557 2359"/>
                                <a:gd name="T15" fmla="*/ 2557 h 2639"/>
                                <a:gd name="T16" fmla="+- 0 5087 4574"/>
                                <a:gd name="T17" fmla="*/ T16 w 2939"/>
                                <a:gd name="T18" fmla="+- 0 2677 2359"/>
                                <a:gd name="T19" fmla="*/ 2677 h 2639"/>
                                <a:gd name="T20" fmla="+- 0 4928 4574"/>
                                <a:gd name="T21" fmla="*/ T20 w 2939"/>
                                <a:gd name="T22" fmla="+- 0 2820 2359"/>
                                <a:gd name="T23" fmla="*/ 2820 h 2639"/>
                                <a:gd name="T24" fmla="+- 0 4794 4574"/>
                                <a:gd name="T25" fmla="*/ T24 w 2939"/>
                                <a:gd name="T26" fmla="+- 0 2984 2359"/>
                                <a:gd name="T27" fmla="*/ 2984 h 2639"/>
                                <a:gd name="T28" fmla="+- 0 4690 4574"/>
                                <a:gd name="T29" fmla="*/ T28 w 2939"/>
                                <a:gd name="T30" fmla="+- 0 3165 2359"/>
                                <a:gd name="T31" fmla="*/ 3165 h 2639"/>
                                <a:gd name="T32" fmla="+- 0 4617 4574"/>
                                <a:gd name="T33" fmla="*/ T32 w 2939"/>
                                <a:gd name="T34" fmla="+- 0 3362 2359"/>
                                <a:gd name="T35" fmla="*/ 3362 h 2639"/>
                                <a:gd name="T36" fmla="+- 0 4579 4574"/>
                                <a:gd name="T37" fmla="*/ T36 w 2939"/>
                                <a:gd name="T38" fmla="+- 0 3570 2359"/>
                                <a:gd name="T39" fmla="*/ 3570 h 2639"/>
                                <a:gd name="T40" fmla="+- 0 4579 4574"/>
                                <a:gd name="T41" fmla="*/ T40 w 2939"/>
                                <a:gd name="T42" fmla="+- 0 3787 2359"/>
                                <a:gd name="T43" fmla="*/ 3787 h 2639"/>
                                <a:gd name="T44" fmla="+- 0 4617 4574"/>
                                <a:gd name="T45" fmla="*/ T44 w 2939"/>
                                <a:gd name="T46" fmla="+- 0 3996 2359"/>
                                <a:gd name="T47" fmla="*/ 3996 h 2639"/>
                                <a:gd name="T48" fmla="+- 0 4690 4574"/>
                                <a:gd name="T49" fmla="*/ T48 w 2939"/>
                                <a:gd name="T50" fmla="+- 0 4192 2359"/>
                                <a:gd name="T51" fmla="*/ 4192 h 2639"/>
                                <a:gd name="T52" fmla="+- 0 4794 4574"/>
                                <a:gd name="T53" fmla="*/ T52 w 2939"/>
                                <a:gd name="T54" fmla="+- 0 4374 2359"/>
                                <a:gd name="T55" fmla="*/ 4374 h 2639"/>
                                <a:gd name="T56" fmla="+- 0 4928 4574"/>
                                <a:gd name="T57" fmla="*/ T56 w 2939"/>
                                <a:gd name="T58" fmla="+- 0 4537 2359"/>
                                <a:gd name="T59" fmla="*/ 4537 h 2639"/>
                                <a:gd name="T60" fmla="+- 0 5087 4574"/>
                                <a:gd name="T61" fmla="*/ T60 w 2939"/>
                                <a:gd name="T62" fmla="+- 0 4680 2359"/>
                                <a:gd name="T63" fmla="*/ 4680 h 2639"/>
                                <a:gd name="T64" fmla="+- 0 5269 4574"/>
                                <a:gd name="T65" fmla="*/ T64 w 2939"/>
                                <a:gd name="T66" fmla="+- 0 4800 2359"/>
                                <a:gd name="T67" fmla="*/ 4800 h 2639"/>
                                <a:gd name="T68" fmla="+- 0 5472 4574"/>
                                <a:gd name="T69" fmla="*/ T68 w 2939"/>
                                <a:gd name="T70" fmla="+- 0 4894 2359"/>
                                <a:gd name="T71" fmla="*/ 4894 h 2639"/>
                                <a:gd name="T72" fmla="+- 0 5690 4574"/>
                                <a:gd name="T73" fmla="*/ T72 w 2939"/>
                                <a:gd name="T74" fmla="+- 0 4960 2359"/>
                                <a:gd name="T75" fmla="*/ 4960 h 2639"/>
                                <a:gd name="T76" fmla="+- 0 5923 4574"/>
                                <a:gd name="T77" fmla="*/ T76 w 2939"/>
                                <a:gd name="T78" fmla="+- 0 4994 2359"/>
                                <a:gd name="T79" fmla="*/ 4994 h 2639"/>
                                <a:gd name="T80" fmla="+- 0 6164 4574"/>
                                <a:gd name="T81" fmla="*/ T80 w 2939"/>
                                <a:gd name="T82" fmla="+- 0 4994 2359"/>
                                <a:gd name="T83" fmla="*/ 4994 h 2639"/>
                                <a:gd name="T84" fmla="+- 0 6397 4574"/>
                                <a:gd name="T85" fmla="*/ T84 w 2939"/>
                                <a:gd name="T86" fmla="+- 0 4960 2359"/>
                                <a:gd name="T87" fmla="*/ 4960 h 2639"/>
                                <a:gd name="T88" fmla="+- 0 6615 4574"/>
                                <a:gd name="T89" fmla="*/ T88 w 2939"/>
                                <a:gd name="T90" fmla="+- 0 4894 2359"/>
                                <a:gd name="T91" fmla="*/ 4894 h 2639"/>
                                <a:gd name="T92" fmla="+- 0 6817 4574"/>
                                <a:gd name="T93" fmla="*/ T92 w 2939"/>
                                <a:gd name="T94" fmla="+- 0 4800 2359"/>
                                <a:gd name="T95" fmla="*/ 4800 h 2639"/>
                                <a:gd name="T96" fmla="+- 0 7000 4574"/>
                                <a:gd name="T97" fmla="*/ T96 w 2939"/>
                                <a:gd name="T98" fmla="+- 0 4680 2359"/>
                                <a:gd name="T99" fmla="*/ 4680 h 2639"/>
                                <a:gd name="T100" fmla="+- 0 7159 4574"/>
                                <a:gd name="T101" fmla="*/ T100 w 2939"/>
                                <a:gd name="T102" fmla="+- 0 4537 2359"/>
                                <a:gd name="T103" fmla="*/ 4537 h 2639"/>
                                <a:gd name="T104" fmla="+- 0 7293 4574"/>
                                <a:gd name="T105" fmla="*/ T104 w 2939"/>
                                <a:gd name="T106" fmla="+- 0 4374 2359"/>
                                <a:gd name="T107" fmla="*/ 4374 h 2639"/>
                                <a:gd name="T108" fmla="+- 0 7397 4574"/>
                                <a:gd name="T109" fmla="*/ T108 w 2939"/>
                                <a:gd name="T110" fmla="+- 0 4192 2359"/>
                                <a:gd name="T111" fmla="*/ 4192 h 2639"/>
                                <a:gd name="T112" fmla="+- 0 7470 4574"/>
                                <a:gd name="T113" fmla="*/ T112 w 2939"/>
                                <a:gd name="T114" fmla="+- 0 3996 2359"/>
                                <a:gd name="T115" fmla="*/ 3996 h 2639"/>
                                <a:gd name="T116" fmla="+- 0 7508 4574"/>
                                <a:gd name="T117" fmla="*/ T116 w 2939"/>
                                <a:gd name="T118" fmla="+- 0 3787 2359"/>
                                <a:gd name="T119" fmla="*/ 3787 h 2639"/>
                                <a:gd name="T120" fmla="+- 0 7508 4574"/>
                                <a:gd name="T121" fmla="*/ T120 w 2939"/>
                                <a:gd name="T122" fmla="+- 0 3570 2359"/>
                                <a:gd name="T123" fmla="*/ 3570 h 2639"/>
                                <a:gd name="T124" fmla="+- 0 7470 4574"/>
                                <a:gd name="T125" fmla="*/ T124 w 2939"/>
                                <a:gd name="T126" fmla="+- 0 3362 2359"/>
                                <a:gd name="T127" fmla="*/ 3362 h 2639"/>
                                <a:gd name="T128" fmla="+- 0 7397 4574"/>
                                <a:gd name="T129" fmla="*/ T128 w 2939"/>
                                <a:gd name="T130" fmla="+- 0 3165 2359"/>
                                <a:gd name="T131" fmla="*/ 3165 h 2639"/>
                                <a:gd name="T132" fmla="+- 0 7293 4574"/>
                                <a:gd name="T133" fmla="*/ T132 w 2939"/>
                                <a:gd name="T134" fmla="+- 0 2984 2359"/>
                                <a:gd name="T135" fmla="*/ 2984 h 2639"/>
                                <a:gd name="T136" fmla="+- 0 7159 4574"/>
                                <a:gd name="T137" fmla="*/ T136 w 2939"/>
                                <a:gd name="T138" fmla="+- 0 2820 2359"/>
                                <a:gd name="T139" fmla="*/ 2820 h 2639"/>
                                <a:gd name="T140" fmla="+- 0 7000 4574"/>
                                <a:gd name="T141" fmla="*/ T140 w 2939"/>
                                <a:gd name="T142" fmla="+- 0 2677 2359"/>
                                <a:gd name="T143" fmla="*/ 2677 h 2639"/>
                                <a:gd name="T144" fmla="+- 0 6817 4574"/>
                                <a:gd name="T145" fmla="*/ T144 w 2939"/>
                                <a:gd name="T146" fmla="+- 0 2557 2359"/>
                                <a:gd name="T147" fmla="*/ 2557 h 2639"/>
                                <a:gd name="T148" fmla="+- 0 6615 4574"/>
                                <a:gd name="T149" fmla="*/ T148 w 2939"/>
                                <a:gd name="T150" fmla="+- 0 2463 2359"/>
                                <a:gd name="T151" fmla="*/ 2463 h 2639"/>
                                <a:gd name="T152" fmla="+- 0 6397 4574"/>
                                <a:gd name="T153" fmla="*/ T152 w 2939"/>
                                <a:gd name="T154" fmla="+- 0 2398 2359"/>
                                <a:gd name="T155" fmla="*/ 2398 h 2639"/>
                                <a:gd name="T156" fmla="+- 0 6164 4574"/>
                                <a:gd name="T157" fmla="*/ T156 w 2939"/>
                                <a:gd name="T158" fmla="+- 0 2364 2359"/>
                                <a:gd name="T159" fmla="*/ 2364 h 2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939" h="2639">
                                  <a:moveTo>
                                    <a:pt x="1469" y="0"/>
                                  </a:moveTo>
                                  <a:lnTo>
                                    <a:pt x="1349" y="5"/>
                                  </a:lnTo>
                                  <a:lnTo>
                                    <a:pt x="1231" y="18"/>
                                  </a:lnTo>
                                  <a:lnTo>
                                    <a:pt x="1116" y="39"/>
                                  </a:lnTo>
                                  <a:lnTo>
                                    <a:pt x="1005" y="68"/>
                                  </a:lnTo>
                                  <a:lnTo>
                                    <a:pt x="898" y="104"/>
                                  </a:lnTo>
                                  <a:lnTo>
                                    <a:pt x="794" y="148"/>
                                  </a:lnTo>
                                  <a:lnTo>
                                    <a:pt x="695" y="198"/>
                                  </a:lnTo>
                                  <a:lnTo>
                                    <a:pt x="602" y="255"/>
                                  </a:lnTo>
                                  <a:lnTo>
                                    <a:pt x="513" y="318"/>
                                  </a:lnTo>
                                  <a:lnTo>
                                    <a:pt x="431" y="387"/>
                                  </a:lnTo>
                                  <a:lnTo>
                                    <a:pt x="354" y="461"/>
                                  </a:lnTo>
                                  <a:lnTo>
                                    <a:pt x="284" y="541"/>
                                  </a:lnTo>
                                  <a:lnTo>
                                    <a:pt x="220" y="625"/>
                                  </a:lnTo>
                                  <a:lnTo>
                                    <a:pt x="164" y="713"/>
                                  </a:lnTo>
                                  <a:lnTo>
                                    <a:pt x="116" y="806"/>
                                  </a:lnTo>
                                  <a:lnTo>
                                    <a:pt x="75" y="903"/>
                                  </a:lnTo>
                                  <a:lnTo>
                                    <a:pt x="43" y="1003"/>
                                  </a:lnTo>
                                  <a:lnTo>
                                    <a:pt x="19" y="1106"/>
                                  </a:lnTo>
                                  <a:lnTo>
                                    <a:pt x="5" y="1211"/>
                                  </a:lnTo>
                                  <a:lnTo>
                                    <a:pt x="0" y="1320"/>
                                  </a:lnTo>
                                  <a:lnTo>
                                    <a:pt x="5" y="1428"/>
                                  </a:lnTo>
                                  <a:lnTo>
                                    <a:pt x="19" y="1534"/>
                                  </a:lnTo>
                                  <a:lnTo>
                                    <a:pt x="43" y="1637"/>
                                  </a:lnTo>
                                  <a:lnTo>
                                    <a:pt x="75" y="1737"/>
                                  </a:lnTo>
                                  <a:lnTo>
                                    <a:pt x="116" y="1833"/>
                                  </a:lnTo>
                                  <a:lnTo>
                                    <a:pt x="164" y="1926"/>
                                  </a:lnTo>
                                  <a:lnTo>
                                    <a:pt x="220" y="2015"/>
                                  </a:lnTo>
                                  <a:lnTo>
                                    <a:pt x="284" y="2099"/>
                                  </a:lnTo>
                                  <a:lnTo>
                                    <a:pt x="354" y="2178"/>
                                  </a:lnTo>
                                  <a:lnTo>
                                    <a:pt x="431" y="2253"/>
                                  </a:lnTo>
                                  <a:lnTo>
                                    <a:pt x="513" y="2321"/>
                                  </a:lnTo>
                                  <a:lnTo>
                                    <a:pt x="602" y="2385"/>
                                  </a:lnTo>
                                  <a:lnTo>
                                    <a:pt x="695" y="2441"/>
                                  </a:lnTo>
                                  <a:lnTo>
                                    <a:pt x="794" y="2492"/>
                                  </a:lnTo>
                                  <a:lnTo>
                                    <a:pt x="898" y="2535"/>
                                  </a:lnTo>
                                  <a:lnTo>
                                    <a:pt x="1005" y="2572"/>
                                  </a:lnTo>
                                  <a:lnTo>
                                    <a:pt x="1116" y="2601"/>
                                  </a:lnTo>
                                  <a:lnTo>
                                    <a:pt x="1231" y="2622"/>
                                  </a:lnTo>
                                  <a:lnTo>
                                    <a:pt x="1349" y="2635"/>
                                  </a:lnTo>
                                  <a:lnTo>
                                    <a:pt x="1469" y="2639"/>
                                  </a:lnTo>
                                  <a:lnTo>
                                    <a:pt x="1590" y="2635"/>
                                  </a:lnTo>
                                  <a:lnTo>
                                    <a:pt x="1708" y="2622"/>
                                  </a:lnTo>
                                  <a:lnTo>
                                    <a:pt x="1823" y="2601"/>
                                  </a:lnTo>
                                  <a:lnTo>
                                    <a:pt x="1934" y="2572"/>
                                  </a:lnTo>
                                  <a:lnTo>
                                    <a:pt x="2041" y="2535"/>
                                  </a:lnTo>
                                  <a:lnTo>
                                    <a:pt x="2145" y="2492"/>
                                  </a:lnTo>
                                  <a:lnTo>
                                    <a:pt x="2243" y="2441"/>
                                  </a:lnTo>
                                  <a:lnTo>
                                    <a:pt x="2337" y="2385"/>
                                  </a:lnTo>
                                  <a:lnTo>
                                    <a:pt x="2426" y="2321"/>
                                  </a:lnTo>
                                  <a:lnTo>
                                    <a:pt x="2508" y="2253"/>
                                  </a:lnTo>
                                  <a:lnTo>
                                    <a:pt x="2585" y="2178"/>
                                  </a:lnTo>
                                  <a:lnTo>
                                    <a:pt x="2655" y="2099"/>
                                  </a:lnTo>
                                  <a:lnTo>
                                    <a:pt x="2719" y="2015"/>
                                  </a:lnTo>
                                  <a:lnTo>
                                    <a:pt x="2775" y="1926"/>
                                  </a:lnTo>
                                  <a:lnTo>
                                    <a:pt x="2823" y="1833"/>
                                  </a:lnTo>
                                  <a:lnTo>
                                    <a:pt x="2864" y="1737"/>
                                  </a:lnTo>
                                  <a:lnTo>
                                    <a:pt x="2896" y="1637"/>
                                  </a:lnTo>
                                  <a:lnTo>
                                    <a:pt x="2920" y="1534"/>
                                  </a:lnTo>
                                  <a:lnTo>
                                    <a:pt x="2934" y="1428"/>
                                  </a:lnTo>
                                  <a:lnTo>
                                    <a:pt x="2939" y="1320"/>
                                  </a:lnTo>
                                  <a:lnTo>
                                    <a:pt x="2934" y="1211"/>
                                  </a:lnTo>
                                  <a:lnTo>
                                    <a:pt x="2920" y="1106"/>
                                  </a:lnTo>
                                  <a:lnTo>
                                    <a:pt x="2896" y="1003"/>
                                  </a:lnTo>
                                  <a:lnTo>
                                    <a:pt x="2864" y="903"/>
                                  </a:lnTo>
                                  <a:lnTo>
                                    <a:pt x="2823" y="806"/>
                                  </a:lnTo>
                                  <a:lnTo>
                                    <a:pt x="2775" y="713"/>
                                  </a:lnTo>
                                  <a:lnTo>
                                    <a:pt x="2719" y="625"/>
                                  </a:lnTo>
                                  <a:lnTo>
                                    <a:pt x="2655" y="541"/>
                                  </a:lnTo>
                                  <a:lnTo>
                                    <a:pt x="2585" y="461"/>
                                  </a:lnTo>
                                  <a:lnTo>
                                    <a:pt x="2508" y="387"/>
                                  </a:lnTo>
                                  <a:lnTo>
                                    <a:pt x="2426" y="318"/>
                                  </a:lnTo>
                                  <a:lnTo>
                                    <a:pt x="2337" y="255"/>
                                  </a:lnTo>
                                  <a:lnTo>
                                    <a:pt x="2243" y="198"/>
                                  </a:lnTo>
                                  <a:lnTo>
                                    <a:pt x="2145" y="148"/>
                                  </a:lnTo>
                                  <a:lnTo>
                                    <a:pt x="2041" y="104"/>
                                  </a:lnTo>
                                  <a:lnTo>
                                    <a:pt x="1934" y="68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708" y="18"/>
                                  </a:lnTo>
                                  <a:lnTo>
                                    <a:pt x="1590" y="5"/>
                                  </a:lnTo>
                                  <a:lnTo>
                                    <a:pt x="146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1DCD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7" name="Group 405"/>
                        <wpg:cNvGrpSpPr>
                          <a:grpSpLocks/>
                        </wpg:cNvGrpSpPr>
                        <wpg:grpSpPr bwMode="auto">
                          <a:xfrm>
                            <a:off x="4574" y="2359"/>
                            <a:ext cx="2939" cy="2639"/>
                            <a:chOff x="4574" y="2359"/>
                            <a:chExt cx="2939" cy="2639"/>
                          </a:xfrm>
                        </wpg:grpSpPr>
                        <wps:wsp>
                          <wps:cNvPr id="428" name="Freeform 408"/>
                          <wps:cNvSpPr>
                            <a:spLocks/>
                          </wps:cNvSpPr>
                          <wps:spPr bwMode="auto">
                            <a:xfrm>
                              <a:off x="4574" y="2359"/>
                              <a:ext cx="2939" cy="2639"/>
                            </a:xfrm>
                            <a:custGeom>
                              <a:avLst/>
                              <a:gdLst>
                                <a:gd name="T0" fmla="+- 0 4579 4574"/>
                                <a:gd name="T1" fmla="*/ T0 w 2939"/>
                                <a:gd name="T2" fmla="+- 0 3570 2359"/>
                                <a:gd name="T3" fmla="*/ 3570 h 2639"/>
                                <a:gd name="T4" fmla="+- 0 4617 4574"/>
                                <a:gd name="T5" fmla="*/ T4 w 2939"/>
                                <a:gd name="T6" fmla="+- 0 3362 2359"/>
                                <a:gd name="T7" fmla="*/ 3362 h 2639"/>
                                <a:gd name="T8" fmla="+- 0 4690 4574"/>
                                <a:gd name="T9" fmla="*/ T8 w 2939"/>
                                <a:gd name="T10" fmla="+- 0 3165 2359"/>
                                <a:gd name="T11" fmla="*/ 3165 h 2639"/>
                                <a:gd name="T12" fmla="+- 0 4794 4574"/>
                                <a:gd name="T13" fmla="*/ T12 w 2939"/>
                                <a:gd name="T14" fmla="+- 0 2984 2359"/>
                                <a:gd name="T15" fmla="*/ 2984 h 2639"/>
                                <a:gd name="T16" fmla="+- 0 4928 4574"/>
                                <a:gd name="T17" fmla="*/ T16 w 2939"/>
                                <a:gd name="T18" fmla="+- 0 2820 2359"/>
                                <a:gd name="T19" fmla="*/ 2820 h 2639"/>
                                <a:gd name="T20" fmla="+- 0 5087 4574"/>
                                <a:gd name="T21" fmla="*/ T20 w 2939"/>
                                <a:gd name="T22" fmla="+- 0 2677 2359"/>
                                <a:gd name="T23" fmla="*/ 2677 h 2639"/>
                                <a:gd name="T24" fmla="+- 0 5269 4574"/>
                                <a:gd name="T25" fmla="*/ T24 w 2939"/>
                                <a:gd name="T26" fmla="+- 0 2557 2359"/>
                                <a:gd name="T27" fmla="*/ 2557 h 2639"/>
                                <a:gd name="T28" fmla="+- 0 5472 4574"/>
                                <a:gd name="T29" fmla="*/ T28 w 2939"/>
                                <a:gd name="T30" fmla="+- 0 2463 2359"/>
                                <a:gd name="T31" fmla="*/ 2463 h 2639"/>
                                <a:gd name="T32" fmla="+- 0 5690 4574"/>
                                <a:gd name="T33" fmla="*/ T32 w 2939"/>
                                <a:gd name="T34" fmla="+- 0 2398 2359"/>
                                <a:gd name="T35" fmla="*/ 2398 h 2639"/>
                                <a:gd name="T36" fmla="+- 0 5923 4574"/>
                                <a:gd name="T37" fmla="*/ T36 w 2939"/>
                                <a:gd name="T38" fmla="+- 0 2364 2359"/>
                                <a:gd name="T39" fmla="*/ 2364 h 2639"/>
                                <a:gd name="T40" fmla="+- 0 6164 4574"/>
                                <a:gd name="T41" fmla="*/ T40 w 2939"/>
                                <a:gd name="T42" fmla="+- 0 2364 2359"/>
                                <a:gd name="T43" fmla="*/ 2364 h 2639"/>
                                <a:gd name="T44" fmla="+- 0 6397 4574"/>
                                <a:gd name="T45" fmla="*/ T44 w 2939"/>
                                <a:gd name="T46" fmla="+- 0 2398 2359"/>
                                <a:gd name="T47" fmla="*/ 2398 h 2639"/>
                                <a:gd name="T48" fmla="+- 0 6615 4574"/>
                                <a:gd name="T49" fmla="*/ T48 w 2939"/>
                                <a:gd name="T50" fmla="+- 0 2463 2359"/>
                                <a:gd name="T51" fmla="*/ 2463 h 2639"/>
                                <a:gd name="T52" fmla="+- 0 6817 4574"/>
                                <a:gd name="T53" fmla="*/ T52 w 2939"/>
                                <a:gd name="T54" fmla="+- 0 2557 2359"/>
                                <a:gd name="T55" fmla="*/ 2557 h 2639"/>
                                <a:gd name="T56" fmla="+- 0 7000 4574"/>
                                <a:gd name="T57" fmla="*/ T56 w 2939"/>
                                <a:gd name="T58" fmla="+- 0 2677 2359"/>
                                <a:gd name="T59" fmla="*/ 2677 h 2639"/>
                                <a:gd name="T60" fmla="+- 0 7159 4574"/>
                                <a:gd name="T61" fmla="*/ T60 w 2939"/>
                                <a:gd name="T62" fmla="+- 0 2820 2359"/>
                                <a:gd name="T63" fmla="*/ 2820 h 2639"/>
                                <a:gd name="T64" fmla="+- 0 7293 4574"/>
                                <a:gd name="T65" fmla="*/ T64 w 2939"/>
                                <a:gd name="T66" fmla="+- 0 2984 2359"/>
                                <a:gd name="T67" fmla="*/ 2984 h 2639"/>
                                <a:gd name="T68" fmla="+- 0 7397 4574"/>
                                <a:gd name="T69" fmla="*/ T68 w 2939"/>
                                <a:gd name="T70" fmla="+- 0 3165 2359"/>
                                <a:gd name="T71" fmla="*/ 3165 h 2639"/>
                                <a:gd name="T72" fmla="+- 0 7470 4574"/>
                                <a:gd name="T73" fmla="*/ T72 w 2939"/>
                                <a:gd name="T74" fmla="+- 0 3362 2359"/>
                                <a:gd name="T75" fmla="*/ 3362 h 2639"/>
                                <a:gd name="T76" fmla="+- 0 7508 4574"/>
                                <a:gd name="T77" fmla="*/ T76 w 2939"/>
                                <a:gd name="T78" fmla="+- 0 3570 2359"/>
                                <a:gd name="T79" fmla="*/ 3570 h 2639"/>
                                <a:gd name="T80" fmla="+- 0 7508 4574"/>
                                <a:gd name="T81" fmla="*/ T80 w 2939"/>
                                <a:gd name="T82" fmla="+- 0 3787 2359"/>
                                <a:gd name="T83" fmla="*/ 3787 h 2639"/>
                                <a:gd name="T84" fmla="+- 0 7470 4574"/>
                                <a:gd name="T85" fmla="*/ T84 w 2939"/>
                                <a:gd name="T86" fmla="+- 0 3996 2359"/>
                                <a:gd name="T87" fmla="*/ 3996 h 2639"/>
                                <a:gd name="T88" fmla="+- 0 7397 4574"/>
                                <a:gd name="T89" fmla="*/ T88 w 2939"/>
                                <a:gd name="T90" fmla="+- 0 4192 2359"/>
                                <a:gd name="T91" fmla="*/ 4192 h 2639"/>
                                <a:gd name="T92" fmla="+- 0 7293 4574"/>
                                <a:gd name="T93" fmla="*/ T92 w 2939"/>
                                <a:gd name="T94" fmla="+- 0 4374 2359"/>
                                <a:gd name="T95" fmla="*/ 4374 h 2639"/>
                                <a:gd name="T96" fmla="+- 0 7159 4574"/>
                                <a:gd name="T97" fmla="*/ T96 w 2939"/>
                                <a:gd name="T98" fmla="+- 0 4537 2359"/>
                                <a:gd name="T99" fmla="*/ 4537 h 2639"/>
                                <a:gd name="T100" fmla="+- 0 7000 4574"/>
                                <a:gd name="T101" fmla="*/ T100 w 2939"/>
                                <a:gd name="T102" fmla="+- 0 4680 2359"/>
                                <a:gd name="T103" fmla="*/ 4680 h 2639"/>
                                <a:gd name="T104" fmla="+- 0 6817 4574"/>
                                <a:gd name="T105" fmla="*/ T104 w 2939"/>
                                <a:gd name="T106" fmla="+- 0 4800 2359"/>
                                <a:gd name="T107" fmla="*/ 4800 h 2639"/>
                                <a:gd name="T108" fmla="+- 0 6615 4574"/>
                                <a:gd name="T109" fmla="*/ T108 w 2939"/>
                                <a:gd name="T110" fmla="+- 0 4894 2359"/>
                                <a:gd name="T111" fmla="*/ 4894 h 2639"/>
                                <a:gd name="T112" fmla="+- 0 6397 4574"/>
                                <a:gd name="T113" fmla="*/ T112 w 2939"/>
                                <a:gd name="T114" fmla="+- 0 4960 2359"/>
                                <a:gd name="T115" fmla="*/ 4960 h 2639"/>
                                <a:gd name="T116" fmla="+- 0 6164 4574"/>
                                <a:gd name="T117" fmla="*/ T116 w 2939"/>
                                <a:gd name="T118" fmla="+- 0 4994 2359"/>
                                <a:gd name="T119" fmla="*/ 4994 h 2639"/>
                                <a:gd name="T120" fmla="+- 0 5923 4574"/>
                                <a:gd name="T121" fmla="*/ T120 w 2939"/>
                                <a:gd name="T122" fmla="+- 0 4994 2359"/>
                                <a:gd name="T123" fmla="*/ 4994 h 2639"/>
                                <a:gd name="T124" fmla="+- 0 5690 4574"/>
                                <a:gd name="T125" fmla="*/ T124 w 2939"/>
                                <a:gd name="T126" fmla="+- 0 4960 2359"/>
                                <a:gd name="T127" fmla="*/ 4960 h 2639"/>
                                <a:gd name="T128" fmla="+- 0 5472 4574"/>
                                <a:gd name="T129" fmla="*/ T128 w 2939"/>
                                <a:gd name="T130" fmla="+- 0 4894 2359"/>
                                <a:gd name="T131" fmla="*/ 4894 h 2639"/>
                                <a:gd name="T132" fmla="+- 0 5269 4574"/>
                                <a:gd name="T133" fmla="*/ T132 w 2939"/>
                                <a:gd name="T134" fmla="+- 0 4800 2359"/>
                                <a:gd name="T135" fmla="*/ 4800 h 2639"/>
                                <a:gd name="T136" fmla="+- 0 5087 4574"/>
                                <a:gd name="T137" fmla="*/ T136 w 2939"/>
                                <a:gd name="T138" fmla="+- 0 4680 2359"/>
                                <a:gd name="T139" fmla="*/ 4680 h 2639"/>
                                <a:gd name="T140" fmla="+- 0 4928 4574"/>
                                <a:gd name="T141" fmla="*/ T140 w 2939"/>
                                <a:gd name="T142" fmla="+- 0 4537 2359"/>
                                <a:gd name="T143" fmla="*/ 4537 h 2639"/>
                                <a:gd name="T144" fmla="+- 0 4794 4574"/>
                                <a:gd name="T145" fmla="*/ T144 w 2939"/>
                                <a:gd name="T146" fmla="+- 0 4374 2359"/>
                                <a:gd name="T147" fmla="*/ 4374 h 2639"/>
                                <a:gd name="T148" fmla="+- 0 4690 4574"/>
                                <a:gd name="T149" fmla="*/ T148 w 2939"/>
                                <a:gd name="T150" fmla="+- 0 4192 2359"/>
                                <a:gd name="T151" fmla="*/ 4192 h 2639"/>
                                <a:gd name="T152" fmla="+- 0 4617 4574"/>
                                <a:gd name="T153" fmla="*/ T152 w 2939"/>
                                <a:gd name="T154" fmla="+- 0 3996 2359"/>
                                <a:gd name="T155" fmla="*/ 3996 h 2639"/>
                                <a:gd name="T156" fmla="+- 0 4579 4574"/>
                                <a:gd name="T157" fmla="*/ T156 w 2939"/>
                                <a:gd name="T158" fmla="+- 0 3787 2359"/>
                                <a:gd name="T159" fmla="*/ 3787 h 2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939" h="2639">
                                  <a:moveTo>
                                    <a:pt x="0" y="1320"/>
                                  </a:moveTo>
                                  <a:lnTo>
                                    <a:pt x="5" y="1211"/>
                                  </a:lnTo>
                                  <a:lnTo>
                                    <a:pt x="19" y="1106"/>
                                  </a:lnTo>
                                  <a:lnTo>
                                    <a:pt x="43" y="1003"/>
                                  </a:lnTo>
                                  <a:lnTo>
                                    <a:pt x="75" y="903"/>
                                  </a:lnTo>
                                  <a:lnTo>
                                    <a:pt x="116" y="806"/>
                                  </a:lnTo>
                                  <a:lnTo>
                                    <a:pt x="164" y="713"/>
                                  </a:lnTo>
                                  <a:lnTo>
                                    <a:pt x="220" y="625"/>
                                  </a:lnTo>
                                  <a:lnTo>
                                    <a:pt x="284" y="541"/>
                                  </a:lnTo>
                                  <a:lnTo>
                                    <a:pt x="354" y="461"/>
                                  </a:lnTo>
                                  <a:lnTo>
                                    <a:pt x="431" y="387"/>
                                  </a:lnTo>
                                  <a:lnTo>
                                    <a:pt x="513" y="318"/>
                                  </a:lnTo>
                                  <a:lnTo>
                                    <a:pt x="602" y="255"/>
                                  </a:lnTo>
                                  <a:lnTo>
                                    <a:pt x="695" y="198"/>
                                  </a:lnTo>
                                  <a:lnTo>
                                    <a:pt x="794" y="148"/>
                                  </a:lnTo>
                                  <a:lnTo>
                                    <a:pt x="898" y="104"/>
                                  </a:lnTo>
                                  <a:lnTo>
                                    <a:pt x="1005" y="68"/>
                                  </a:lnTo>
                                  <a:lnTo>
                                    <a:pt x="1116" y="39"/>
                                  </a:lnTo>
                                  <a:lnTo>
                                    <a:pt x="1231" y="18"/>
                                  </a:lnTo>
                                  <a:lnTo>
                                    <a:pt x="1349" y="5"/>
                                  </a:lnTo>
                                  <a:lnTo>
                                    <a:pt x="1469" y="0"/>
                                  </a:lnTo>
                                  <a:lnTo>
                                    <a:pt x="1590" y="5"/>
                                  </a:lnTo>
                                  <a:lnTo>
                                    <a:pt x="1708" y="18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934" y="68"/>
                                  </a:lnTo>
                                  <a:lnTo>
                                    <a:pt x="2041" y="104"/>
                                  </a:lnTo>
                                  <a:lnTo>
                                    <a:pt x="2145" y="148"/>
                                  </a:lnTo>
                                  <a:lnTo>
                                    <a:pt x="2243" y="198"/>
                                  </a:lnTo>
                                  <a:lnTo>
                                    <a:pt x="2337" y="255"/>
                                  </a:lnTo>
                                  <a:lnTo>
                                    <a:pt x="2426" y="318"/>
                                  </a:lnTo>
                                  <a:lnTo>
                                    <a:pt x="2508" y="387"/>
                                  </a:lnTo>
                                  <a:lnTo>
                                    <a:pt x="2585" y="461"/>
                                  </a:lnTo>
                                  <a:lnTo>
                                    <a:pt x="2655" y="541"/>
                                  </a:lnTo>
                                  <a:lnTo>
                                    <a:pt x="2719" y="625"/>
                                  </a:lnTo>
                                  <a:lnTo>
                                    <a:pt x="2775" y="713"/>
                                  </a:lnTo>
                                  <a:lnTo>
                                    <a:pt x="2823" y="806"/>
                                  </a:lnTo>
                                  <a:lnTo>
                                    <a:pt x="2864" y="903"/>
                                  </a:lnTo>
                                  <a:lnTo>
                                    <a:pt x="2896" y="1003"/>
                                  </a:lnTo>
                                  <a:lnTo>
                                    <a:pt x="2920" y="1106"/>
                                  </a:lnTo>
                                  <a:lnTo>
                                    <a:pt x="2934" y="1211"/>
                                  </a:lnTo>
                                  <a:lnTo>
                                    <a:pt x="2939" y="1320"/>
                                  </a:lnTo>
                                  <a:lnTo>
                                    <a:pt x="2934" y="1428"/>
                                  </a:lnTo>
                                  <a:lnTo>
                                    <a:pt x="2920" y="1534"/>
                                  </a:lnTo>
                                  <a:lnTo>
                                    <a:pt x="2896" y="1637"/>
                                  </a:lnTo>
                                  <a:lnTo>
                                    <a:pt x="2864" y="1737"/>
                                  </a:lnTo>
                                  <a:lnTo>
                                    <a:pt x="2823" y="1833"/>
                                  </a:lnTo>
                                  <a:lnTo>
                                    <a:pt x="2775" y="1926"/>
                                  </a:lnTo>
                                  <a:lnTo>
                                    <a:pt x="2719" y="2015"/>
                                  </a:lnTo>
                                  <a:lnTo>
                                    <a:pt x="2655" y="2099"/>
                                  </a:lnTo>
                                  <a:lnTo>
                                    <a:pt x="2585" y="2178"/>
                                  </a:lnTo>
                                  <a:lnTo>
                                    <a:pt x="2508" y="2253"/>
                                  </a:lnTo>
                                  <a:lnTo>
                                    <a:pt x="2426" y="2321"/>
                                  </a:lnTo>
                                  <a:lnTo>
                                    <a:pt x="2337" y="2385"/>
                                  </a:lnTo>
                                  <a:lnTo>
                                    <a:pt x="2243" y="2441"/>
                                  </a:lnTo>
                                  <a:lnTo>
                                    <a:pt x="2145" y="2492"/>
                                  </a:lnTo>
                                  <a:lnTo>
                                    <a:pt x="2041" y="2535"/>
                                  </a:lnTo>
                                  <a:lnTo>
                                    <a:pt x="1934" y="2572"/>
                                  </a:lnTo>
                                  <a:lnTo>
                                    <a:pt x="1823" y="2601"/>
                                  </a:lnTo>
                                  <a:lnTo>
                                    <a:pt x="1708" y="2622"/>
                                  </a:lnTo>
                                  <a:lnTo>
                                    <a:pt x="1590" y="2635"/>
                                  </a:lnTo>
                                  <a:lnTo>
                                    <a:pt x="1469" y="2639"/>
                                  </a:lnTo>
                                  <a:lnTo>
                                    <a:pt x="1349" y="2635"/>
                                  </a:lnTo>
                                  <a:lnTo>
                                    <a:pt x="1231" y="2622"/>
                                  </a:lnTo>
                                  <a:lnTo>
                                    <a:pt x="1116" y="2601"/>
                                  </a:lnTo>
                                  <a:lnTo>
                                    <a:pt x="1005" y="2572"/>
                                  </a:lnTo>
                                  <a:lnTo>
                                    <a:pt x="898" y="2535"/>
                                  </a:lnTo>
                                  <a:lnTo>
                                    <a:pt x="794" y="2492"/>
                                  </a:lnTo>
                                  <a:lnTo>
                                    <a:pt x="695" y="2441"/>
                                  </a:lnTo>
                                  <a:lnTo>
                                    <a:pt x="602" y="2385"/>
                                  </a:lnTo>
                                  <a:lnTo>
                                    <a:pt x="513" y="2321"/>
                                  </a:lnTo>
                                  <a:lnTo>
                                    <a:pt x="431" y="2253"/>
                                  </a:lnTo>
                                  <a:lnTo>
                                    <a:pt x="354" y="2178"/>
                                  </a:lnTo>
                                  <a:lnTo>
                                    <a:pt x="284" y="2099"/>
                                  </a:lnTo>
                                  <a:lnTo>
                                    <a:pt x="220" y="2015"/>
                                  </a:lnTo>
                                  <a:lnTo>
                                    <a:pt x="164" y="1926"/>
                                  </a:lnTo>
                                  <a:lnTo>
                                    <a:pt x="116" y="1833"/>
                                  </a:lnTo>
                                  <a:lnTo>
                                    <a:pt x="75" y="1737"/>
                                  </a:lnTo>
                                  <a:lnTo>
                                    <a:pt x="43" y="1637"/>
                                  </a:lnTo>
                                  <a:lnTo>
                                    <a:pt x="19" y="1534"/>
                                  </a:lnTo>
                                  <a:lnTo>
                                    <a:pt x="5" y="1428"/>
                                  </a:lnTo>
                                  <a:lnTo>
                                    <a:pt x="0" y="132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29" name="Picture 4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75" y="2979"/>
                              <a:ext cx="2813" cy="13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30" name="Picture 4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96" y="5153"/>
                              <a:ext cx="4822" cy="146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965713" id="Group 404" o:spid="_x0000_s1026" style="position:absolute;margin-left:170pt;margin-top:95.95pt;width:270.45pt;height:259.25pt;z-index:-251735040;mso-position-horizontal-relative:page" coordorigin="3400,1919" coordsize="5409,5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TAFwbAAHwQWPlAAAAAElFTkSuQmCCUEsD&#10;BAoAAAAAAAAAIQCEwmekggIAAIICAAAUAAAAZHJzL21lZGlhL2ltYWdlMi5wbmeJUE5HDQoaCgAA&#10;AA1JSERSAAACnQAAAMoIBgAAAOfB+1gAAAAGYktHRAD/AP8A/6C9p5MAAAAJcEhZcwAADsQAAA7E&#10;AZUrDhsAAAIiSURBVHic7cEBAQAAAIIg/69uSE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">
                <v:group id="Group 413" o:spid="_x0000_s1027" style="position:absolute;left:3420;top:1939;width:5369;height:5145" coordorigin="3420,1939" coordsize="5369,5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8Aj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1EMzzPhCMjFAwAA//8DAFBLAQItABQABgAIAAAAIQDb4fbL7gAAAIUBAAATAAAAAAAAAAAA&#10;AAAAAAAAAABbQ29udGVudF9UeXBlc10ueG1sUEsBAi0AFAAGAAgAAAAhAFr0LFu/AAAAFQEAAAsA&#10;AAAAAAAAAAAAAAAAHwEAAF9yZWxzLy5yZWxzUEsBAi0AFAAGAAgAAAAhAAJTwCPEAAAA3AAAAA8A&#10;AAAAAAAAAAAAAAAABwIAAGRycy9kb3ducmV2LnhtbFBLBQYAAAAAAwADALcAAAD4AgAAAAA=&#10;">
                  <v:shape id="Freeform 414" o:spid="_x0000_s1028" style="position:absolute;left:3420;top:1939;width:5369;height:5145;visibility:visible;mso-wrap-style:square;v-text-anchor:top" coordsize="5369,5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" path="m2685,l2464,9,2249,34,2039,75r-203,57l1640,203r-189,85l1270,386,1099,497,937,620,786,754,646,899,518,1054,402,1218,300,1391r-89,181l137,1760,78,1955,35,2156,9,2362,,2573r9,211l35,2990r43,201l137,3386r74,188l300,3755r102,173l518,4092r128,155l786,4392r151,134l1099,4649r171,111l1451,4858r189,85l1836,5014r203,57l2249,5112r215,25l2685,5145r220,-8l3120,5112r210,-41l3533,5014r197,-71l3918,4858r181,-98l4270,4649r162,-123l4583,4392r140,-145l4851,4092r116,-164l5069,3755r89,-181l5232,3386r59,-195l5334,2990r26,-206l5369,2573r-9,-211l5334,2156r-43,-201l5232,1760r-74,-188l5069,1391,4967,1218,4851,1054,4723,899,4583,754,4432,620,4270,497,4099,386,3918,288,3730,203,3533,132,3330,75,3120,34,2905,9,2685,xe" fillcolor="#d6e3bc" stroked="f">
                    <v:path arrowok="t" o:connecttype="custom" o:connectlocs="2464,1948;2039,2014;1640,2142;1270,2325;937,2559;646,2838;402,3157;211,3511;78,3894;9,4301;9,4723;78,5130;211,5513;402,5867;646,6186;937,6465;1270,6699;1640,6882;2039,7010;2464,7076;2905,7076;3330,7010;3730,6882;4099,6699;4432,6465;4723,6186;4967,5867;5158,5513;5291,5130;5360,4723;5360,4301;5291,3894;5158,3511;4967,3157;4723,2838;4432,2559;4099,2325;3730,2142;3330,2014;2905,1948" o:connectangles="0,0,0,0,0,0,0,0,0,0,0,0,0,0,0,0,0,0,0,0,0,0,0,0,0,0,0,0,0,0,0,0,0,0,0,0,0,0,0,0"/>
                  </v:shape>
                </v:group>
                <v:group id="Group 411" o:spid="_x0000_s1029" style="position:absolute;left:3420;top:1939;width:5369;height:5145" coordorigin="3420,1939" coordsize="5369,5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fvP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sEiSeHvTDgCcv0LAAD//wMAUEsBAi0AFAAGAAgAAAAhANvh9svuAAAAhQEAABMAAAAAAAAA&#10;AAAAAAAAAAAAAFtDb250ZW50X1R5cGVzXS54bWxQSwECLQAUAAYACAAAACEAWvQsW78AAAAVAQAA&#10;CwAAAAAAAAAAAAAAAAAfAQAAX3JlbHMvLnJlbHNQSwECLQAUAAYACAAAACEAnc37z8YAAADcAAAA&#10;DwAAAAAAAAAAAAAAAAAHAgAAZHJzL2Rvd25yZXYueG1sUEsFBgAAAAADAAMAtwAAAPoCAAAAAA==&#10;">
                  <v:shape id="Freeform 412" o:spid="_x0000_s1030" style="position:absolute;left:3420;top:1939;width:5369;height:5145;visibility:visible;mso-wrap-style:square;v-text-anchor:top" coordsize="5369,5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" path="m,2573l9,2362,35,2156,78,1955r59,-195l211,1572r89,-181l402,1218,518,1054,646,899,786,754,937,620,1099,497,1270,386r181,-98l1640,203r196,-71l2039,75,2249,34,2464,9,2685,r220,9l3120,34r210,41l3533,132r197,71l3918,288r181,98l4270,497r162,123l4583,754r140,145l4851,1054r116,164l5069,1391r89,181l5232,1760r59,195l5334,2156r26,206l5369,2573r-9,211l5334,2990r-43,201l5232,3386r-74,188l5069,3755r-102,173l4851,4092r-128,155l4583,4392r-151,134l4270,4649r-171,111l3918,4858r-188,85l3533,5014r-203,57l3120,5112r-215,25l2685,5145r-221,-8l2249,5112r-210,-41l1836,5014r-196,-71l1451,4858r-181,-98l1099,4649,937,4526,786,4392,646,4247,518,4092,402,3928,300,3755,211,3574,137,3386,78,3191,35,2990,9,2784,,2573xe" filled="f" strokecolor="green" strokeweight="2pt">
                    <v:path arrowok="t" o:connecttype="custom" o:connectlocs="9,4301;78,3894;211,3511;402,3157;646,2838;937,2559;1270,2325;1640,2142;2039,2014;2464,1948;2905,1948;3330,2014;3730,2142;4099,2325;4432,2559;4723,2838;4967,3157;5158,3511;5291,3894;5360,4301;5360,4723;5291,5130;5158,5513;4967,5867;4723,6186;4432,6465;4099,6699;3730,6882;3330,7010;2905,7076;2464,7076;2039,7010;1640,6882;1270,6699;937,6465;646,6186;402,5867;211,5513;78,5130;9,4723" o:connectangles="0,0,0,0,0,0,0,0,0,0,0,0,0,0,0,0,0,0,0,0,0,0,0,0,0,0,0,0,0,0,0,0,0,0,0,0,0,0,0,0"/>
                  </v:shape>
                </v:group>
                <v:group id="Group 409" o:spid="_x0000_s1031" style="position:absolute;left:4574;top:2359;width:2939;height:2639" coordorigin="4574,2359" coordsize="2939,2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MYg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3hZpPB7JhwBuf4BAAD//wMAUEsBAi0AFAAGAAgAAAAhANvh9svuAAAAhQEAABMAAAAAAAAA&#10;AAAAAAAAAAAAAFtDb250ZW50X1R5cGVzXS54bWxQSwECLQAUAAYACAAAACEAWvQsW78AAAAVAQAA&#10;CwAAAAAAAAAAAAAAAAAfAQAAX3JlbHMvLnJlbHNQSwECLQAUAAYACAAAACEAfWjGIMYAAADcAAAA&#10;DwAAAAAAAAAAAAAAAAAHAgAAZHJzL2Rvd25yZXYueG1sUEsFBgAAAAADAAMAtwAAAPoCAAAAAA==&#10;">
                  <v:shape id="Freeform 410" o:spid="_x0000_s1032" style="position:absolute;left:4574;top:2359;width:2939;height:2639;visibility:visible;mso-wrap-style:square;v-text-anchor:top" coordsize="2939,2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" path="m1469,l1349,5,1231,18,1116,39,1005,68,898,104,794,148r-99,50l602,255r-89,63l431,387r-77,74l284,541r-64,84l164,713r-48,93l75,903,43,1003,19,1106,5,1211,,1320r5,108l19,1534r24,103l75,1737r41,96l164,1926r56,89l284,2099r70,79l431,2253r82,68l602,2385r93,56l794,2492r104,43l1005,2572r111,29l1231,2622r118,13l1469,2639r121,-4l1708,2622r115,-21l1934,2572r107,-37l2145,2492r98,-51l2337,2385r89,-64l2508,2253r77,-75l2655,2099r64,-84l2775,1926r48,-93l2864,1737r32,-100l2920,1534r14,-106l2939,1320r-5,-109l2920,1106r-24,-103l2864,903r-41,-97l2775,713r-56,-88l2655,541r-70,-80l2508,387r-82,-69l2337,255r-94,-57l2145,148,2041,104,1934,68,1823,39,1708,18,1590,5,1469,xe" fillcolor="#f1dcdb" stroked="f">
                    <v:path arrowok="t" o:connecttype="custom" o:connectlocs="1349,2364;1116,2398;898,2463;695,2557;513,2677;354,2820;220,2984;116,3165;43,3362;5,3570;5,3787;43,3996;116,4192;220,4374;354,4537;513,4680;695,4800;898,4894;1116,4960;1349,4994;1590,4994;1823,4960;2041,4894;2243,4800;2426,4680;2585,4537;2719,4374;2823,4192;2896,3996;2934,3787;2934,3570;2896,3362;2823,3165;2719,2984;2585,2820;2426,2677;2243,2557;2041,2463;1823,2398;1590,2364" o:connectangles="0,0,0,0,0,0,0,0,0,0,0,0,0,0,0,0,0,0,0,0,0,0,0,0,0,0,0,0,0,0,0,0,0,0,0,0,0,0,0,0"/>
                  </v:shape>
                </v:group>
                <v:group id="Group 405" o:spid="_x0000_s1033" style="position:absolute;left:4574;top:2359;width:2939;height:2639" coordorigin="4574,2359" coordsize="2939,2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v3M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">
                  <v:shape id="Freeform 408" o:spid="_x0000_s1034" style="position:absolute;left:4574;top:2359;width:2939;height:2639;visibility:visible;mso-wrap-style:square;v-text-anchor:top" coordsize="2939,2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" path="m,1320l5,1211,19,1106,43,1003,75,903r41,-97l164,713r56,-88l284,541r70,-80l431,387r82,-69l602,255r93,-57l794,148,898,104,1005,68,1116,39,1231,18,1349,5,1469,r121,5l1708,18r115,21l1934,68r107,36l2145,148r98,50l2337,255r89,63l2508,387r77,74l2655,541r64,84l2775,713r48,93l2864,903r32,100l2920,1106r14,105l2939,1320r-5,108l2920,1534r-24,103l2864,1737r-41,96l2775,1926r-56,89l2655,2099r-70,79l2508,2253r-82,68l2337,2385r-94,56l2145,2492r-104,43l1934,2572r-111,29l1708,2622r-118,13l1469,2639r-120,-4l1231,2622r-115,-21l1005,2572,898,2535,794,2492r-99,-51l602,2385r-89,-64l431,2253r-77,-75l284,2099r-64,-84l164,1926r-48,-93l75,1737,43,1637,19,1534,5,1428,,1320xe" filled="f" strokecolor="red" strokeweight="2pt">
                    <v:path arrowok="t" o:connecttype="custom" o:connectlocs="5,3570;43,3362;116,3165;220,2984;354,2820;513,2677;695,2557;898,2463;1116,2398;1349,2364;1590,2364;1823,2398;2041,2463;2243,2557;2426,2677;2585,2820;2719,2984;2823,3165;2896,3362;2934,3570;2934,3787;2896,3996;2823,4192;2719,4374;2585,4537;2426,4680;2243,4800;2041,4894;1823,4960;1590,4994;1349,4994;1116,4960;898,4894;695,4800;513,4680;354,4537;220,4374;116,4192;43,3996;5,3787" o:connectangles="0,0,0,0,0,0,0,0,0,0,0,0,0,0,0,0,0,0,0,0,0,0,0,0,0,0,0,0,0,0,0,0,0,0,0,0,0,0,0,0"/>
                  </v:shape>
                  <v:shape id="Picture 407" o:spid="_x0000_s1035" type="#_x0000_t75" style="position:absolute;left:4675;top:2979;width:2813;height:1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">
                    <v:imagedata r:id="rId34" o:title=""/>
                  </v:shape>
                  <v:shape id="Picture 406" o:spid="_x0000_s1036" type="#_x0000_t75" style="position:absolute;left:3696;top:5153;width:4822;height:1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">
                    <v:imagedata r:id="rId35" o:title=""/>
                  </v:shape>
                </v:group>
                <w10:wrap anchorx="page"/>
              </v:group>
            </w:pict>
          </mc:Fallback>
        </mc:AlternateContent>
      </w:r>
      <w:r w:rsidR="00655420">
        <w:t>H</w:t>
      </w:r>
      <w:r w:rsidR="00655420">
        <w:rPr>
          <w:spacing w:val="-2"/>
        </w:rPr>
        <w:t>e</w:t>
      </w:r>
      <w:r w:rsidR="00655420">
        <w:t>re we</w:t>
      </w:r>
      <w:r w:rsidR="00655420">
        <w:rPr>
          <w:spacing w:val="-2"/>
        </w:rPr>
        <w:t xml:space="preserve"> </w:t>
      </w:r>
      <w:r w:rsidR="00655420">
        <w:t>pro</w:t>
      </w:r>
      <w:r w:rsidR="00655420">
        <w:rPr>
          <w:spacing w:val="-1"/>
        </w:rPr>
        <w:t>v</w:t>
      </w:r>
      <w:r w:rsidR="00655420">
        <w:t xml:space="preserve">ide </w:t>
      </w:r>
      <w:r w:rsidR="00655420">
        <w:rPr>
          <w:spacing w:val="1"/>
        </w:rPr>
        <w:t>d</w:t>
      </w:r>
      <w:r w:rsidR="00655420">
        <w:rPr>
          <w:spacing w:val="-1"/>
        </w:rPr>
        <w:t>e</w:t>
      </w:r>
      <w:r w:rsidR="00655420">
        <w:t xml:space="preserve">finitions </w:t>
      </w:r>
      <w:r w:rsidR="00655420">
        <w:rPr>
          <w:spacing w:val="-1"/>
        </w:rPr>
        <w:t>a</w:t>
      </w:r>
      <w:r w:rsidR="00655420">
        <w:t>nd summa</w:t>
      </w:r>
      <w:r w:rsidR="00655420">
        <w:rPr>
          <w:spacing w:val="-2"/>
        </w:rPr>
        <w:t>r</w:t>
      </w:r>
      <w:r w:rsidR="00655420">
        <w:t>i</w:t>
      </w:r>
      <w:r w:rsidR="00655420">
        <w:rPr>
          <w:spacing w:val="1"/>
        </w:rPr>
        <w:t>z</w:t>
      </w:r>
      <w:r w:rsidR="00655420">
        <w:t>e</w:t>
      </w:r>
      <w:r w:rsidR="00655420">
        <w:rPr>
          <w:spacing w:val="-1"/>
        </w:rPr>
        <w:t xml:space="preserve"> r</w:t>
      </w:r>
      <w:r w:rsidR="00655420">
        <w:t>e</w:t>
      </w:r>
      <w:r w:rsidR="00655420">
        <w:rPr>
          <w:rFonts w:cs="Times New Roman"/>
          <w:spacing w:val="-1"/>
        </w:rPr>
        <w:t>c</w:t>
      </w:r>
      <w:r w:rsidR="00655420">
        <w:rPr>
          <w:rFonts w:cs="Times New Roman"/>
          <w:spacing w:val="2"/>
        </w:rPr>
        <w:t>o</w:t>
      </w:r>
      <w:r w:rsidR="00655420">
        <w:rPr>
          <w:rFonts w:cs="Times New Roman"/>
        </w:rPr>
        <w:t>mm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>nd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 xml:space="preserve">d </w:t>
      </w:r>
      <w:r w:rsidR="00655420">
        <w:rPr>
          <w:rFonts w:cs="Times New Roman"/>
          <w:spacing w:val="-1"/>
        </w:rPr>
        <w:t>ac</w:t>
      </w:r>
      <w:r w:rsidR="00655420">
        <w:rPr>
          <w:rFonts w:cs="Times New Roman"/>
        </w:rPr>
        <w:t xml:space="preserve">tions for </w:t>
      </w:r>
      <w:r w:rsidR="00655420">
        <w:rPr>
          <w:rFonts w:cs="Times New Roman"/>
          <w:spacing w:val="-1"/>
        </w:rPr>
        <w:t>c</w:t>
      </w:r>
      <w:r w:rsidR="00655420">
        <w:rPr>
          <w:rFonts w:cs="Times New Roman"/>
        </w:rPr>
        <w:t>o</w:t>
      </w:r>
      <w:r w:rsidR="00655420">
        <w:rPr>
          <w:rFonts w:cs="Times New Roman"/>
          <w:spacing w:val="2"/>
        </w:rPr>
        <w:t>n</w:t>
      </w:r>
      <w:r w:rsidR="00655420">
        <w:rPr>
          <w:rFonts w:cs="Times New Roman"/>
        </w:rPr>
        <w:t>s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>rving</w:t>
      </w:r>
      <w:r w:rsidR="00655420">
        <w:rPr>
          <w:rFonts w:cs="Times New Roman"/>
          <w:spacing w:val="-3"/>
        </w:rPr>
        <w:t xml:space="preserve"> </w:t>
      </w:r>
      <w:r w:rsidR="00655420">
        <w:rPr>
          <w:rFonts w:cs="Times New Roman"/>
          <w:spacing w:val="2"/>
        </w:rPr>
        <w:t>C</w:t>
      </w:r>
      <w:r w:rsidR="00655420">
        <w:rPr>
          <w:rFonts w:cs="Times New Roman"/>
          <w:spacing w:val="-1"/>
        </w:rPr>
        <w:t>a</w:t>
      </w:r>
      <w:r w:rsidR="00655420">
        <w:rPr>
          <w:rFonts w:cs="Times New Roman"/>
        </w:rPr>
        <w:t>lifo</w:t>
      </w:r>
      <w:r w:rsidR="00655420">
        <w:rPr>
          <w:rFonts w:cs="Times New Roman"/>
          <w:spacing w:val="-2"/>
        </w:rPr>
        <w:t>r</w:t>
      </w:r>
      <w:r w:rsidR="00655420">
        <w:rPr>
          <w:rFonts w:cs="Times New Roman"/>
        </w:rPr>
        <w:t>nia</w:t>
      </w:r>
      <w:r w:rsidR="00655420">
        <w:rPr>
          <w:rFonts w:cs="Times New Roman"/>
          <w:spacing w:val="-2"/>
        </w:rPr>
        <w:t>’</w:t>
      </w:r>
      <w:r w:rsidR="00655420">
        <w:rPr>
          <w:rFonts w:cs="Times New Roman"/>
        </w:rPr>
        <w:t xml:space="preserve">s </w:t>
      </w:r>
      <w:r w:rsidR="00655420">
        <w:t>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 popul</w:t>
      </w:r>
      <w:r w:rsidR="00655420">
        <w:rPr>
          <w:spacing w:val="-1"/>
        </w:rPr>
        <w:t>a</w:t>
      </w:r>
      <w:r w:rsidR="00655420">
        <w:t>t</w:t>
      </w:r>
      <w:r w:rsidR="00655420">
        <w:rPr>
          <w:spacing w:val="3"/>
        </w:rPr>
        <w:t>i</w:t>
      </w:r>
      <w:r w:rsidR="00655420">
        <w:t>on. R</w:t>
      </w:r>
      <w:r w:rsidR="00655420">
        <w:rPr>
          <w:spacing w:val="-1"/>
        </w:rPr>
        <w:t>ec</w:t>
      </w:r>
      <w:r w:rsidR="00655420">
        <w:t>omm</w:t>
      </w:r>
      <w:r w:rsidR="00655420">
        <w:rPr>
          <w:spacing w:val="-1"/>
        </w:rPr>
        <w:t>e</w:t>
      </w:r>
      <w:r w:rsidR="00655420">
        <w:t>nd</w:t>
      </w:r>
      <w:r w:rsidR="00655420">
        <w:rPr>
          <w:spacing w:val="-1"/>
        </w:rPr>
        <w:t>e</w:t>
      </w:r>
      <w:r w:rsidR="00655420">
        <w:t>d h</w:t>
      </w:r>
      <w:r w:rsidR="00655420">
        <w:rPr>
          <w:spacing w:val="-1"/>
        </w:rPr>
        <w:t>a</w:t>
      </w:r>
      <w:r w:rsidR="00655420">
        <w:t>bit</w:t>
      </w:r>
      <w:r w:rsidR="00655420">
        <w:rPr>
          <w:spacing w:val="1"/>
        </w:rPr>
        <w:t>a</w:t>
      </w:r>
      <w:r w:rsidR="00655420">
        <w:t>t m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-1"/>
        </w:rPr>
        <w:t>a</w:t>
      </w:r>
      <w:r w:rsidR="00655420">
        <w:t>g</w:t>
      </w:r>
      <w:r w:rsidR="00655420">
        <w:rPr>
          <w:spacing w:val="-1"/>
        </w:rPr>
        <w:t>e</w:t>
      </w:r>
      <w:r w:rsidR="00655420">
        <w:t>me</w:t>
      </w:r>
      <w:r w:rsidR="00655420">
        <w:rPr>
          <w:spacing w:val="2"/>
        </w:rPr>
        <w:t>n</w:t>
      </w:r>
      <w:r w:rsidR="00655420">
        <w:t>t a</w:t>
      </w:r>
      <w:r w:rsidR="00655420">
        <w:rPr>
          <w:spacing w:val="-2"/>
        </w:rPr>
        <w:t>c</w:t>
      </w:r>
      <w:r w:rsidR="00655420">
        <w:t xml:space="preserve">tions </w:t>
      </w:r>
      <w:r w:rsidR="00655420">
        <w:rPr>
          <w:spacing w:val="1"/>
        </w:rPr>
        <w:t>a</w:t>
      </w:r>
      <w:r w:rsidR="00655420">
        <w:t xml:space="preserve">re </w:t>
      </w:r>
      <w:r w:rsidR="00655420">
        <w:rPr>
          <w:spacing w:val="-3"/>
        </w:rPr>
        <w:t>g</w:t>
      </w:r>
      <w:r w:rsidR="00655420">
        <w:t>rou</w:t>
      </w:r>
      <w:r w:rsidR="00655420">
        <w:rPr>
          <w:spacing w:val="1"/>
        </w:rPr>
        <w:t>p</w:t>
      </w:r>
      <w:r w:rsidR="00655420">
        <w:rPr>
          <w:spacing w:val="-1"/>
        </w:rPr>
        <w:t>e</w:t>
      </w:r>
      <w:r w:rsidR="00655420">
        <w:t>d into two n</w:t>
      </w:r>
      <w:r w:rsidR="00655420">
        <w:rPr>
          <w:spacing w:val="-1"/>
        </w:rPr>
        <w:t>e</w:t>
      </w:r>
      <w:r w:rsidR="00655420">
        <w:t>sted ti</w:t>
      </w:r>
      <w:r w:rsidR="00655420">
        <w:rPr>
          <w:spacing w:val="-1"/>
        </w:rPr>
        <w:t>e</w:t>
      </w:r>
      <w:r w:rsidR="00655420">
        <w:t xml:space="preserve">rs, </w:t>
      </w:r>
      <w:r w:rsidR="00655420">
        <w:rPr>
          <w:spacing w:val="-2"/>
        </w:rPr>
        <w:t>a</w:t>
      </w:r>
      <w:r w:rsidR="00655420">
        <w:t>s indi</w:t>
      </w:r>
      <w:r w:rsidR="00655420">
        <w:rPr>
          <w:spacing w:val="-1"/>
        </w:rPr>
        <w:t>ca</w:t>
      </w:r>
      <w:r w:rsidR="00655420">
        <w:rPr>
          <w:spacing w:val="2"/>
        </w:rPr>
        <w:t>t</w:t>
      </w:r>
      <w:r w:rsidR="00655420">
        <w:rPr>
          <w:spacing w:val="-1"/>
        </w:rPr>
        <w:t>e</w:t>
      </w:r>
      <w:r w:rsidR="00655420">
        <w:t>d</w:t>
      </w:r>
      <w:r w:rsidR="00655420">
        <w:rPr>
          <w:spacing w:val="2"/>
        </w:rPr>
        <w:t xml:space="preserve"> </w:t>
      </w:r>
      <w:r w:rsidR="00655420">
        <w:t xml:space="preserve">in </w:t>
      </w:r>
      <w:r w:rsidR="00655420">
        <w:rPr>
          <w:spacing w:val="-1"/>
        </w:rPr>
        <w:t>F</w:t>
      </w:r>
      <w:r w:rsidR="00655420">
        <w:t>i</w:t>
      </w:r>
      <w:r w:rsidR="00655420">
        <w:rPr>
          <w:spacing w:val="-2"/>
        </w:rPr>
        <w:t>g</w:t>
      </w:r>
      <w:r w:rsidR="00655420">
        <w:rPr>
          <w:spacing w:val="2"/>
        </w:rPr>
        <w:t>u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t>1, with re</w:t>
      </w:r>
      <w:r w:rsidR="00655420">
        <w:rPr>
          <w:spacing w:val="1"/>
        </w:rPr>
        <w:t>c</w:t>
      </w:r>
      <w:r w:rsidR="00655420">
        <w:t>omm</w:t>
      </w:r>
      <w:r w:rsidR="00655420">
        <w:rPr>
          <w:spacing w:val="-1"/>
        </w:rPr>
        <w:t>e</w:t>
      </w:r>
      <w:r w:rsidR="00655420">
        <w:t>nd</w:t>
      </w:r>
      <w:r w:rsidR="00655420">
        <w:rPr>
          <w:spacing w:val="-1"/>
        </w:rPr>
        <w:t>a</w:t>
      </w:r>
      <w:r w:rsidR="00655420">
        <w:t>tions for</w:t>
      </w:r>
      <w:r w:rsidR="00655420">
        <w:rPr>
          <w:spacing w:val="-2"/>
        </w:rPr>
        <w:t xml:space="preserve"> </w:t>
      </w:r>
      <w:r w:rsidR="00655420">
        <w:t>the out</w:t>
      </w:r>
      <w:r w:rsidR="00655420">
        <w:rPr>
          <w:spacing w:val="1"/>
        </w:rPr>
        <w:t>e</w:t>
      </w:r>
      <w:r w:rsidR="00655420">
        <w:t>r tier</w:t>
      </w:r>
      <w:r w:rsidR="00655420">
        <w:rPr>
          <w:spacing w:val="-1"/>
        </w:rPr>
        <w:t xml:space="preserve"> a</w:t>
      </w:r>
      <w:r w:rsidR="00655420">
        <w:t>lso intend</w:t>
      </w:r>
      <w:r w:rsidR="00655420">
        <w:rPr>
          <w:spacing w:val="-1"/>
        </w:rPr>
        <w:t>e</w:t>
      </w:r>
      <w:r w:rsidR="00655420">
        <w:t xml:space="preserve">d to </w:t>
      </w:r>
      <w:r w:rsidR="00655420">
        <w:rPr>
          <w:spacing w:val="-1"/>
        </w:rPr>
        <w:t>a</w:t>
      </w:r>
      <w:r w:rsidR="00655420">
        <w:t>pp</w:t>
      </w:r>
      <w:r w:rsidR="00655420">
        <w:rPr>
          <w:spacing w:val="2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to the</w:t>
      </w:r>
      <w:r w:rsidR="00655420">
        <w:rPr>
          <w:spacing w:val="-1"/>
        </w:rPr>
        <w:t xml:space="preserve"> </w:t>
      </w:r>
      <w:r w:rsidR="00655420">
        <w:t>ti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n</w:t>
      </w:r>
      <w:r w:rsidR="00655420">
        <w:rPr>
          <w:spacing w:val="-1"/>
        </w:rPr>
        <w:t>e</w:t>
      </w:r>
      <w:r w:rsidR="00655420">
        <w:t xml:space="preserve">sted </w:t>
      </w:r>
      <w:r w:rsidR="00655420">
        <w:rPr>
          <w:spacing w:val="1"/>
        </w:rPr>
        <w:t>w</w:t>
      </w:r>
      <w:r w:rsidR="00655420">
        <w:t>ithin</w:t>
      </w:r>
      <w:r w:rsidR="00655420">
        <w:rPr>
          <w:spacing w:val="1"/>
        </w:rPr>
        <w:t xml:space="preserve"> </w:t>
      </w:r>
      <w:r w:rsidR="00655420">
        <w:t>it. The</w:t>
      </w:r>
      <w:r w:rsidR="00655420">
        <w:rPr>
          <w:spacing w:val="-2"/>
        </w:rPr>
        <w:t xml:space="preserve"> </w:t>
      </w:r>
      <w:r w:rsidR="00655420">
        <w:t>p</w:t>
      </w:r>
      <w:r w:rsidR="00655420">
        <w:rPr>
          <w:spacing w:val="-1"/>
        </w:rPr>
        <w:t>a</w:t>
      </w:r>
      <w:r w:rsidR="00655420">
        <w:rPr>
          <w:spacing w:val="-3"/>
        </w:rPr>
        <w:t>g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numb</w:t>
      </w:r>
      <w:r w:rsidR="00655420">
        <w:rPr>
          <w:spacing w:val="1"/>
        </w:rPr>
        <w:t>er</w:t>
      </w:r>
      <w:r w:rsidR="00655420">
        <w:t>s of the</w:t>
      </w:r>
      <w:r w:rsidR="00655420">
        <w:rPr>
          <w:spacing w:val="-1"/>
        </w:rPr>
        <w:t xml:space="preserve"> </w:t>
      </w:r>
      <w:r w:rsidR="00655420">
        <w:t>se</w:t>
      </w:r>
      <w:r w:rsidR="00655420">
        <w:rPr>
          <w:spacing w:val="-2"/>
        </w:rPr>
        <w:t>c</w:t>
      </w:r>
      <w:r w:rsidR="00655420">
        <w:t>tion of</w:t>
      </w:r>
      <w:r w:rsidR="00655420">
        <w:rPr>
          <w:spacing w:val="-1"/>
        </w:rPr>
        <w:t xml:space="preserve"> </w:t>
      </w:r>
      <w:r w:rsidR="00655420">
        <w:t>this Conse</w:t>
      </w:r>
      <w:r w:rsidR="00655420">
        <w:rPr>
          <w:spacing w:val="-2"/>
        </w:rPr>
        <w:t>r</w:t>
      </w:r>
      <w:r w:rsidR="00655420">
        <w:t>v</w:t>
      </w:r>
      <w:r w:rsidR="00655420">
        <w:rPr>
          <w:spacing w:val="-1"/>
        </w:rPr>
        <w:t>a</w:t>
      </w:r>
      <w:r w:rsidR="00655420">
        <w:t>tion Str</w:t>
      </w:r>
      <w:r w:rsidR="00655420">
        <w:rPr>
          <w:spacing w:val="-2"/>
        </w:rPr>
        <w:t>a</w:t>
      </w:r>
      <w:r w:rsidR="00655420">
        <w:t>t</w:t>
      </w:r>
      <w:r w:rsidR="00655420">
        <w:rPr>
          <w:spacing w:val="1"/>
        </w:rPr>
        <w:t>e</w:t>
      </w:r>
      <w:r w:rsidR="00655420">
        <w:rPr>
          <w:spacing w:val="2"/>
        </w:rPr>
        <w:t>g</w:t>
      </w:r>
      <w:r w:rsidR="00655420">
        <w:t xml:space="preserve">y </w:t>
      </w:r>
      <w:r w:rsidR="00655420">
        <w:rPr>
          <w:spacing w:val="-1"/>
        </w:rPr>
        <w:t>a</w:t>
      </w:r>
      <w:r w:rsidR="00655420">
        <w:t>ddr</w:t>
      </w:r>
      <w:r w:rsidR="00655420">
        <w:rPr>
          <w:spacing w:val="-2"/>
        </w:rPr>
        <w:t>e</w:t>
      </w:r>
      <w:r w:rsidR="00655420">
        <w:t>ssi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e</w:t>
      </w:r>
      <w:r w:rsidR="00655420">
        <w:rPr>
          <w:spacing w:val="1"/>
        </w:rPr>
        <w:t>a</w:t>
      </w:r>
      <w:r w:rsidR="00655420">
        <w:rPr>
          <w:spacing w:val="-1"/>
        </w:rPr>
        <w:t>c</w:t>
      </w:r>
      <w:r w:rsidR="00655420">
        <w:t xml:space="preserve">h </w:t>
      </w:r>
      <w:r w:rsidR="00655420">
        <w:rPr>
          <w:spacing w:val="1"/>
        </w:rPr>
        <w:t>r</w:t>
      </w:r>
      <w:r w:rsidR="00655420">
        <w:rPr>
          <w:spacing w:val="-1"/>
        </w:rPr>
        <w:t>ec</w:t>
      </w:r>
      <w:r w:rsidR="00655420">
        <w:t>om</w:t>
      </w:r>
      <w:r w:rsidR="00655420">
        <w:rPr>
          <w:spacing w:val="3"/>
        </w:rPr>
        <w:t>m</w:t>
      </w:r>
      <w:r w:rsidR="00655420">
        <w:rPr>
          <w:spacing w:val="-1"/>
        </w:rPr>
        <w:t>e</w:t>
      </w:r>
      <w:r w:rsidR="00655420">
        <w:t>nd</w:t>
      </w:r>
      <w:r w:rsidR="00655420">
        <w:rPr>
          <w:spacing w:val="-1"/>
        </w:rPr>
        <w:t>a</w:t>
      </w:r>
      <w:r w:rsidR="00655420">
        <w:t xml:space="preserve">tion in </w:t>
      </w:r>
      <w:r w:rsidR="00655420">
        <w:rPr>
          <w:spacing w:val="-2"/>
        </w:rPr>
        <w:t>g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t>t</w:t>
      </w:r>
      <w:r w:rsidR="00655420">
        <w:rPr>
          <w:spacing w:val="1"/>
        </w:rPr>
        <w:t>e</w:t>
      </w:r>
      <w:r w:rsidR="00655420">
        <w:t>r d</w:t>
      </w:r>
      <w:r w:rsidR="00655420">
        <w:rPr>
          <w:spacing w:val="-2"/>
        </w:rPr>
        <w:t>e</w:t>
      </w:r>
      <w:r w:rsidR="00655420">
        <w:t>tail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t>pro</w:t>
      </w:r>
      <w:r w:rsidR="00655420">
        <w:rPr>
          <w:spacing w:val="-1"/>
        </w:rPr>
        <w:t>v</w:t>
      </w:r>
      <w:r w:rsidR="00655420">
        <w:t>i</w:t>
      </w:r>
      <w:r w:rsidR="00655420">
        <w:rPr>
          <w:spacing w:val="2"/>
        </w:rPr>
        <w:t>d</w:t>
      </w:r>
      <w:r w:rsidR="00655420">
        <w:rPr>
          <w:spacing w:val="-1"/>
        </w:rPr>
        <w:t>e</w:t>
      </w:r>
      <w:r w:rsidR="00655420">
        <w:t>d in pa</w:t>
      </w:r>
      <w:r w:rsidR="00655420">
        <w:rPr>
          <w:spacing w:val="-2"/>
        </w:rPr>
        <w:t>r</w:t>
      </w:r>
      <w:r w:rsidR="00655420">
        <w:rPr>
          <w:spacing w:val="-1"/>
        </w:rPr>
        <w:t>e</w:t>
      </w:r>
      <w:r w:rsidR="00655420">
        <w:t>nt</w:t>
      </w:r>
      <w:r w:rsidR="00655420">
        <w:rPr>
          <w:spacing w:val="2"/>
        </w:rPr>
        <w:t>h</w:t>
      </w:r>
      <w:r w:rsidR="00655420">
        <w:rPr>
          <w:spacing w:val="-1"/>
        </w:rPr>
        <w:t>e</w:t>
      </w:r>
      <w:r w:rsidR="00655420">
        <w:rPr>
          <w:spacing w:val="2"/>
        </w:rPr>
        <w:t>s</w:t>
      </w:r>
      <w:r w:rsidR="00655420">
        <w:rPr>
          <w:spacing w:val="-1"/>
        </w:rPr>
        <w:t>e</w:t>
      </w:r>
      <w:r w:rsidR="00655420">
        <w:t>s.</w:t>
      </w:r>
    </w:p>
    <w:p w14:paraId="75916FC9" w14:textId="77777777" w:rsidR="00103B27" w:rsidRDefault="00103B27">
      <w:pPr>
        <w:spacing w:before="8" w:line="100" w:lineRule="exact"/>
        <w:rPr>
          <w:sz w:val="10"/>
          <w:szCs w:val="10"/>
        </w:rPr>
      </w:pPr>
    </w:p>
    <w:p w14:paraId="677A7657" w14:textId="77777777" w:rsidR="00103B27" w:rsidRDefault="00103B27">
      <w:pPr>
        <w:spacing w:line="200" w:lineRule="exact"/>
        <w:rPr>
          <w:sz w:val="20"/>
          <w:szCs w:val="20"/>
        </w:rPr>
      </w:pPr>
    </w:p>
    <w:p w14:paraId="601ADF6A" w14:textId="77777777" w:rsidR="00103B27" w:rsidRDefault="00103B27">
      <w:pPr>
        <w:spacing w:line="200" w:lineRule="exact"/>
        <w:rPr>
          <w:sz w:val="20"/>
          <w:szCs w:val="20"/>
        </w:rPr>
      </w:pPr>
    </w:p>
    <w:p w14:paraId="01F9D05C" w14:textId="77777777" w:rsidR="00103B27" w:rsidRDefault="00103B27">
      <w:pPr>
        <w:spacing w:line="200" w:lineRule="exact"/>
        <w:rPr>
          <w:sz w:val="20"/>
          <w:szCs w:val="20"/>
        </w:rPr>
      </w:pPr>
    </w:p>
    <w:p w14:paraId="67BB0DA5" w14:textId="77777777" w:rsidR="00103B27" w:rsidRDefault="00103B27">
      <w:pPr>
        <w:spacing w:line="200" w:lineRule="exact"/>
        <w:rPr>
          <w:sz w:val="20"/>
          <w:szCs w:val="20"/>
        </w:rPr>
      </w:pPr>
    </w:p>
    <w:p w14:paraId="0E0763F0" w14:textId="77777777" w:rsidR="00103B27" w:rsidRDefault="00103B27">
      <w:pPr>
        <w:spacing w:line="200" w:lineRule="exact"/>
        <w:rPr>
          <w:sz w:val="20"/>
          <w:szCs w:val="20"/>
        </w:rPr>
      </w:pPr>
    </w:p>
    <w:p w14:paraId="4C91B55E" w14:textId="77777777" w:rsidR="00103B27" w:rsidRDefault="00103B27">
      <w:pPr>
        <w:spacing w:line="200" w:lineRule="exact"/>
        <w:rPr>
          <w:sz w:val="20"/>
          <w:szCs w:val="20"/>
        </w:rPr>
      </w:pPr>
    </w:p>
    <w:p w14:paraId="0CE7C66C" w14:textId="77777777" w:rsidR="00103B27" w:rsidRDefault="00103B27">
      <w:pPr>
        <w:spacing w:line="200" w:lineRule="exact"/>
        <w:rPr>
          <w:sz w:val="20"/>
          <w:szCs w:val="20"/>
        </w:rPr>
      </w:pPr>
    </w:p>
    <w:p w14:paraId="32B3C699" w14:textId="77777777" w:rsidR="00103B27" w:rsidRDefault="00655420">
      <w:pPr>
        <w:spacing w:before="51" w:line="239" w:lineRule="auto"/>
        <w:ind w:left="3553" w:right="3609" w:hanging="1"/>
        <w:jc w:val="center"/>
        <w:rPr>
          <w:rFonts w:ascii="Gill Sans MT" w:eastAsia="Gill Sans MT" w:hAnsi="Gill Sans MT" w:cs="Gill Sans MT"/>
          <w:sz w:val="30"/>
          <w:szCs w:val="30"/>
        </w:rPr>
      </w:pPr>
      <w:r>
        <w:rPr>
          <w:rFonts w:ascii="Gill Sans MT" w:eastAsia="Gill Sans MT" w:hAnsi="Gill Sans MT" w:cs="Gill Sans MT"/>
          <w:b/>
          <w:bCs/>
          <w:color w:val="FF0000"/>
          <w:sz w:val="38"/>
          <w:szCs w:val="38"/>
        </w:rPr>
        <w:t>C</w:t>
      </w:r>
      <w:r>
        <w:rPr>
          <w:rFonts w:ascii="Gill Sans MT" w:eastAsia="Gill Sans MT" w:hAnsi="Gill Sans MT" w:cs="Gill Sans MT"/>
          <w:b/>
          <w:bCs/>
          <w:color w:val="FF0000"/>
          <w:spacing w:val="-1"/>
          <w:sz w:val="30"/>
          <w:szCs w:val="30"/>
        </w:rPr>
        <w:t>O</w:t>
      </w:r>
      <w:r>
        <w:rPr>
          <w:rFonts w:ascii="Gill Sans MT" w:eastAsia="Gill Sans MT" w:hAnsi="Gill Sans MT" w:cs="Gill Sans MT"/>
          <w:b/>
          <w:bCs/>
          <w:color w:val="FF0000"/>
          <w:sz w:val="30"/>
          <w:szCs w:val="30"/>
        </w:rPr>
        <w:t>RE</w:t>
      </w:r>
      <w:r>
        <w:rPr>
          <w:rFonts w:ascii="Gill Sans MT" w:eastAsia="Gill Sans MT" w:hAnsi="Gill Sans MT" w:cs="Gill Sans MT"/>
          <w:b/>
          <w:bCs/>
          <w:color w:val="FF0000"/>
          <w:w w:val="99"/>
          <w:sz w:val="30"/>
          <w:szCs w:val="30"/>
        </w:rPr>
        <w:t xml:space="preserve"> </w:t>
      </w:r>
      <w:r>
        <w:rPr>
          <w:rFonts w:ascii="Gill Sans MT" w:eastAsia="Gill Sans MT" w:hAnsi="Gill Sans MT" w:cs="Gill Sans MT"/>
          <w:b/>
          <w:bCs/>
          <w:color w:val="FF0000"/>
          <w:w w:val="95"/>
          <w:sz w:val="38"/>
          <w:szCs w:val="38"/>
        </w:rPr>
        <w:t>M</w:t>
      </w:r>
      <w:r>
        <w:rPr>
          <w:rFonts w:ascii="Gill Sans MT" w:eastAsia="Gill Sans MT" w:hAnsi="Gill Sans MT" w:cs="Gill Sans MT"/>
          <w:b/>
          <w:bCs/>
          <w:color w:val="FF0000"/>
          <w:w w:val="95"/>
          <w:sz w:val="30"/>
          <w:szCs w:val="30"/>
        </w:rPr>
        <w:t>AN</w:t>
      </w:r>
      <w:r>
        <w:rPr>
          <w:rFonts w:ascii="Gill Sans MT" w:eastAsia="Gill Sans MT" w:hAnsi="Gill Sans MT" w:cs="Gill Sans MT"/>
          <w:b/>
          <w:bCs/>
          <w:color w:val="FF0000"/>
          <w:spacing w:val="-2"/>
          <w:w w:val="95"/>
          <w:sz w:val="30"/>
          <w:szCs w:val="30"/>
        </w:rPr>
        <w:t>A</w:t>
      </w:r>
      <w:r>
        <w:rPr>
          <w:rFonts w:ascii="Gill Sans MT" w:eastAsia="Gill Sans MT" w:hAnsi="Gill Sans MT" w:cs="Gill Sans MT"/>
          <w:b/>
          <w:bCs/>
          <w:color w:val="FF0000"/>
          <w:w w:val="95"/>
          <w:sz w:val="30"/>
          <w:szCs w:val="30"/>
        </w:rPr>
        <w:t>GEM</w:t>
      </w:r>
      <w:r>
        <w:rPr>
          <w:rFonts w:ascii="Gill Sans MT" w:eastAsia="Gill Sans MT" w:hAnsi="Gill Sans MT" w:cs="Gill Sans MT"/>
          <w:b/>
          <w:bCs/>
          <w:color w:val="FF0000"/>
          <w:spacing w:val="-1"/>
          <w:w w:val="95"/>
          <w:sz w:val="30"/>
          <w:szCs w:val="30"/>
        </w:rPr>
        <w:t>E</w:t>
      </w:r>
      <w:r>
        <w:rPr>
          <w:rFonts w:ascii="Gill Sans MT" w:eastAsia="Gill Sans MT" w:hAnsi="Gill Sans MT" w:cs="Gill Sans MT"/>
          <w:b/>
          <w:bCs/>
          <w:color w:val="FF0000"/>
          <w:w w:val="95"/>
          <w:sz w:val="30"/>
          <w:szCs w:val="30"/>
        </w:rPr>
        <w:t>NT</w:t>
      </w:r>
      <w:r>
        <w:rPr>
          <w:rFonts w:ascii="Gill Sans MT" w:eastAsia="Gill Sans MT" w:hAnsi="Gill Sans MT" w:cs="Gill Sans MT"/>
          <w:b/>
          <w:bCs/>
          <w:color w:val="FF0000"/>
          <w:sz w:val="30"/>
          <w:szCs w:val="30"/>
        </w:rPr>
        <w:t xml:space="preserve"> </w:t>
      </w:r>
      <w:r>
        <w:rPr>
          <w:rFonts w:ascii="Gill Sans MT" w:eastAsia="Gill Sans MT" w:hAnsi="Gill Sans MT" w:cs="Gill Sans MT"/>
          <w:b/>
          <w:bCs/>
          <w:color w:val="FF0000"/>
          <w:spacing w:val="-1"/>
          <w:sz w:val="38"/>
          <w:szCs w:val="38"/>
        </w:rPr>
        <w:t>A</w:t>
      </w:r>
      <w:r>
        <w:rPr>
          <w:rFonts w:ascii="Gill Sans MT" w:eastAsia="Gill Sans MT" w:hAnsi="Gill Sans MT" w:cs="Gill Sans MT"/>
          <w:b/>
          <w:bCs/>
          <w:color w:val="FF0000"/>
          <w:sz w:val="30"/>
          <w:szCs w:val="30"/>
        </w:rPr>
        <w:t>R</w:t>
      </w:r>
      <w:r>
        <w:rPr>
          <w:rFonts w:ascii="Gill Sans MT" w:eastAsia="Gill Sans MT" w:hAnsi="Gill Sans MT" w:cs="Gill Sans MT"/>
          <w:b/>
          <w:bCs/>
          <w:color w:val="FF0000"/>
          <w:spacing w:val="-1"/>
          <w:sz w:val="30"/>
          <w:szCs w:val="30"/>
        </w:rPr>
        <w:t>E</w:t>
      </w:r>
      <w:r>
        <w:rPr>
          <w:rFonts w:ascii="Gill Sans MT" w:eastAsia="Gill Sans MT" w:hAnsi="Gill Sans MT" w:cs="Gill Sans MT"/>
          <w:b/>
          <w:bCs/>
          <w:color w:val="FF0000"/>
          <w:sz w:val="30"/>
          <w:szCs w:val="30"/>
        </w:rPr>
        <w:t>A</w:t>
      </w:r>
    </w:p>
    <w:p w14:paraId="35D69940" w14:textId="77777777" w:rsidR="00103B27" w:rsidRDefault="00103B27">
      <w:pPr>
        <w:spacing w:line="200" w:lineRule="exact"/>
        <w:rPr>
          <w:sz w:val="20"/>
          <w:szCs w:val="20"/>
        </w:rPr>
      </w:pPr>
    </w:p>
    <w:p w14:paraId="04C1F289" w14:textId="77777777" w:rsidR="00103B27" w:rsidRDefault="00103B27">
      <w:pPr>
        <w:spacing w:line="200" w:lineRule="exact"/>
        <w:rPr>
          <w:sz w:val="20"/>
          <w:szCs w:val="20"/>
        </w:rPr>
      </w:pPr>
    </w:p>
    <w:p w14:paraId="1F8233C9" w14:textId="77777777" w:rsidR="00103B27" w:rsidRDefault="00103B27">
      <w:pPr>
        <w:spacing w:line="200" w:lineRule="exact"/>
        <w:rPr>
          <w:sz w:val="20"/>
          <w:szCs w:val="20"/>
        </w:rPr>
      </w:pPr>
    </w:p>
    <w:p w14:paraId="61095A78" w14:textId="77777777" w:rsidR="00103B27" w:rsidRDefault="00103B27">
      <w:pPr>
        <w:spacing w:before="3" w:line="200" w:lineRule="exact"/>
        <w:rPr>
          <w:sz w:val="20"/>
          <w:szCs w:val="20"/>
        </w:rPr>
      </w:pPr>
    </w:p>
    <w:p w14:paraId="3EE08D21" w14:textId="77777777" w:rsidR="00103B27" w:rsidRDefault="00655420">
      <w:pPr>
        <w:spacing w:before="54" w:line="285" w:lineRule="auto"/>
        <w:ind w:left="2794" w:right="2127" w:firstLine="120"/>
        <w:rPr>
          <w:rFonts w:ascii="Gill Sans MT" w:eastAsia="Gill Sans MT" w:hAnsi="Gill Sans MT" w:cs="Gill Sans MT"/>
          <w:sz w:val="29"/>
          <w:szCs w:val="29"/>
        </w:rPr>
      </w:pPr>
      <w:r>
        <w:rPr>
          <w:rFonts w:ascii="Gill Sans MT" w:eastAsia="Gill Sans MT" w:hAnsi="Gill Sans MT" w:cs="Gill Sans MT"/>
          <w:b/>
          <w:bCs/>
          <w:color w:val="008000"/>
          <w:sz w:val="36"/>
          <w:szCs w:val="36"/>
        </w:rPr>
        <w:t>S</w:t>
      </w:r>
      <w:r>
        <w:rPr>
          <w:rFonts w:ascii="Gill Sans MT" w:eastAsia="Gill Sans MT" w:hAnsi="Gill Sans MT" w:cs="Gill Sans MT"/>
          <w:b/>
          <w:bCs/>
          <w:color w:val="008000"/>
          <w:sz w:val="29"/>
          <w:szCs w:val="29"/>
        </w:rPr>
        <w:t>UIT</w:t>
      </w:r>
      <w:r>
        <w:rPr>
          <w:rFonts w:ascii="Gill Sans MT" w:eastAsia="Gill Sans MT" w:hAnsi="Gill Sans MT" w:cs="Gill Sans MT"/>
          <w:b/>
          <w:bCs/>
          <w:color w:val="008000"/>
          <w:spacing w:val="-3"/>
          <w:sz w:val="29"/>
          <w:szCs w:val="29"/>
        </w:rPr>
        <w:t>A</w:t>
      </w:r>
      <w:r>
        <w:rPr>
          <w:rFonts w:ascii="Gill Sans MT" w:eastAsia="Gill Sans MT" w:hAnsi="Gill Sans MT" w:cs="Gill Sans MT"/>
          <w:b/>
          <w:bCs/>
          <w:color w:val="008000"/>
          <w:spacing w:val="-2"/>
          <w:sz w:val="29"/>
          <w:szCs w:val="29"/>
        </w:rPr>
        <w:t>B</w:t>
      </w:r>
      <w:r>
        <w:rPr>
          <w:rFonts w:ascii="Gill Sans MT" w:eastAsia="Gill Sans MT" w:hAnsi="Gill Sans MT" w:cs="Gill Sans MT"/>
          <w:b/>
          <w:bCs/>
          <w:color w:val="008000"/>
          <w:spacing w:val="-1"/>
          <w:sz w:val="29"/>
          <w:szCs w:val="29"/>
        </w:rPr>
        <w:t>L</w:t>
      </w:r>
      <w:r>
        <w:rPr>
          <w:rFonts w:ascii="Gill Sans MT" w:eastAsia="Gill Sans MT" w:hAnsi="Gill Sans MT" w:cs="Gill Sans MT"/>
          <w:b/>
          <w:bCs/>
          <w:color w:val="008000"/>
          <w:sz w:val="29"/>
          <w:szCs w:val="29"/>
        </w:rPr>
        <w:t>E</w:t>
      </w:r>
      <w:r>
        <w:rPr>
          <w:rFonts w:ascii="Gill Sans MT" w:eastAsia="Gill Sans MT" w:hAnsi="Gill Sans MT" w:cs="Gill Sans MT"/>
          <w:b/>
          <w:bCs/>
          <w:color w:val="008000"/>
          <w:spacing w:val="-2"/>
          <w:sz w:val="29"/>
          <w:szCs w:val="29"/>
        </w:rPr>
        <w:t xml:space="preserve"> </w:t>
      </w:r>
      <w:r>
        <w:rPr>
          <w:rFonts w:ascii="Gill Sans MT" w:eastAsia="Gill Sans MT" w:hAnsi="Gill Sans MT" w:cs="Gill Sans MT"/>
          <w:b/>
          <w:bCs/>
          <w:color w:val="008000"/>
          <w:sz w:val="36"/>
          <w:szCs w:val="36"/>
        </w:rPr>
        <w:t>G</w:t>
      </w:r>
      <w:r>
        <w:rPr>
          <w:rFonts w:ascii="Gill Sans MT" w:eastAsia="Gill Sans MT" w:hAnsi="Gill Sans MT" w:cs="Gill Sans MT"/>
          <w:b/>
          <w:bCs/>
          <w:color w:val="008000"/>
          <w:sz w:val="29"/>
          <w:szCs w:val="29"/>
        </w:rPr>
        <w:t>R</w:t>
      </w:r>
      <w:r>
        <w:rPr>
          <w:rFonts w:ascii="Gill Sans MT" w:eastAsia="Gill Sans MT" w:hAnsi="Gill Sans MT" w:cs="Gill Sans MT"/>
          <w:b/>
          <w:bCs/>
          <w:color w:val="008000"/>
          <w:spacing w:val="-2"/>
          <w:sz w:val="29"/>
          <w:szCs w:val="29"/>
        </w:rPr>
        <w:t>EA</w:t>
      </w:r>
      <w:r>
        <w:rPr>
          <w:rFonts w:ascii="Gill Sans MT" w:eastAsia="Gill Sans MT" w:hAnsi="Gill Sans MT" w:cs="Gill Sans MT"/>
          <w:b/>
          <w:bCs/>
          <w:color w:val="008000"/>
          <w:sz w:val="29"/>
          <w:szCs w:val="29"/>
        </w:rPr>
        <w:t>T</w:t>
      </w:r>
      <w:r>
        <w:rPr>
          <w:rFonts w:ascii="Gill Sans MT" w:eastAsia="Gill Sans MT" w:hAnsi="Gill Sans MT" w:cs="Gill Sans MT"/>
          <w:b/>
          <w:bCs/>
          <w:color w:val="008000"/>
          <w:spacing w:val="-2"/>
          <w:sz w:val="29"/>
          <w:szCs w:val="29"/>
        </w:rPr>
        <w:t xml:space="preserve"> </w:t>
      </w:r>
      <w:r>
        <w:rPr>
          <w:rFonts w:ascii="Gill Sans MT" w:eastAsia="Gill Sans MT" w:hAnsi="Gill Sans MT" w:cs="Gill Sans MT"/>
          <w:b/>
          <w:bCs/>
          <w:color w:val="008000"/>
          <w:sz w:val="36"/>
          <w:szCs w:val="36"/>
        </w:rPr>
        <w:t>G</w:t>
      </w:r>
      <w:r>
        <w:rPr>
          <w:rFonts w:ascii="Gill Sans MT" w:eastAsia="Gill Sans MT" w:hAnsi="Gill Sans MT" w:cs="Gill Sans MT"/>
          <w:b/>
          <w:bCs/>
          <w:color w:val="008000"/>
          <w:sz w:val="29"/>
          <w:szCs w:val="29"/>
        </w:rPr>
        <w:t>R</w:t>
      </w:r>
      <w:r>
        <w:rPr>
          <w:rFonts w:ascii="Gill Sans MT" w:eastAsia="Gill Sans MT" w:hAnsi="Gill Sans MT" w:cs="Gill Sans MT"/>
          <w:b/>
          <w:bCs/>
          <w:color w:val="008000"/>
          <w:spacing w:val="-1"/>
          <w:sz w:val="29"/>
          <w:szCs w:val="29"/>
        </w:rPr>
        <w:t>A</w:t>
      </w:r>
      <w:r>
        <w:rPr>
          <w:rFonts w:ascii="Gill Sans MT" w:eastAsia="Gill Sans MT" w:hAnsi="Gill Sans MT" w:cs="Gill Sans MT"/>
          <w:b/>
          <w:bCs/>
          <w:color w:val="008000"/>
          <w:sz w:val="29"/>
          <w:szCs w:val="29"/>
        </w:rPr>
        <w:t xml:space="preserve">Y </w:t>
      </w:r>
      <w:r>
        <w:rPr>
          <w:rFonts w:ascii="Gill Sans MT" w:eastAsia="Gill Sans MT" w:hAnsi="Gill Sans MT" w:cs="Gill Sans MT"/>
          <w:b/>
          <w:bCs/>
          <w:color w:val="008000"/>
          <w:spacing w:val="-1"/>
          <w:sz w:val="36"/>
          <w:szCs w:val="36"/>
        </w:rPr>
        <w:t>O</w:t>
      </w:r>
      <w:r>
        <w:rPr>
          <w:rFonts w:ascii="Gill Sans MT" w:eastAsia="Gill Sans MT" w:hAnsi="Gill Sans MT" w:cs="Gill Sans MT"/>
          <w:b/>
          <w:bCs/>
          <w:color w:val="008000"/>
          <w:sz w:val="29"/>
          <w:szCs w:val="29"/>
        </w:rPr>
        <w:t>WL</w:t>
      </w:r>
      <w:r>
        <w:rPr>
          <w:rFonts w:ascii="Gill Sans MT" w:eastAsia="Gill Sans MT" w:hAnsi="Gill Sans MT" w:cs="Gill Sans MT"/>
          <w:b/>
          <w:bCs/>
          <w:color w:val="008000"/>
          <w:spacing w:val="-1"/>
          <w:sz w:val="29"/>
          <w:szCs w:val="29"/>
        </w:rPr>
        <w:t xml:space="preserve"> </w:t>
      </w:r>
      <w:r>
        <w:rPr>
          <w:rFonts w:ascii="Gill Sans MT" w:eastAsia="Gill Sans MT" w:hAnsi="Gill Sans MT" w:cs="Gill Sans MT"/>
          <w:b/>
          <w:bCs/>
          <w:color w:val="008000"/>
          <w:spacing w:val="-2"/>
          <w:sz w:val="29"/>
          <w:szCs w:val="29"/>
        </w:rPr>
        <w:t>B</w:t>
      </w:r>
      <w:r>
        <w:rPr>
          <w:rFonts w:ascii="Gill Sans MT" w:eastAsia="Gill Sans MT" w:hAnsi="Gill Sans MT" w:cs="Gill Sans MT"/>
          <w:b/>
          <w:bCs/>
          <w:color w:val="008000"/>
          <w:sz w:val="29"/>
          <w:szCs w:val="29"/>
        </w:rPr>
        <w:t>REEDI</w:t>
      </w:r>
      <w:r>
        <w:rPr>
          <w:rFonts w:ascii="Gill Sans MT" w:eastAsia="Gill Sans MT" w:hAnsi="Gill Sans MT" w:cs="Gill Sans MT"/>
          <w:b/>
          <w:bCs/>
          <w:color w:val="008000"/>
          <w:spacing w:val="-2"/>
          <w:sz w:val="29"/>
          <w:szCs w:val="29"/>
        </w:rPr>
        <w:t>N</w:t>
      </w:r>
      <w:r>
        <w:rPr>
          <w:rFonts w:ascii="Gill Sans MT" w:eastAsia="Gill Sans MT" w:hAnsi="Gill Sans MT" w:cs="Gill Sans MT"/>
          <w:b/>
          <w:bCs/>
          <w:color w:val="008000"/>
          <w:sz w:val="29"/>
          <w:szCs w:val="29"/>
        </w:rPr>
        <w:t>G HA</w:t>
      </w:r>
      <w:r>
        <w:rPr>
          <w:rFonts w:ascii="Gill Sans MT" w:eastAsia="Gill Sans MT" w:hAnsi="Gill Sans MT" w:cs="Gill Sans MT"/>
          <w:b/>
          <w:bCs/>
          <w:color w:val="008000"/>
          <w:spacing w:val="-2"/>
          <w:sz w:val="29"/>
          <w:szCs w:val="29"/>
        </w:rPr>
        <w:t>B</w:t>
      </w:r>
      <w:r>
        <w:rPr>
          <w:rFonts w:ascii="Gill Sans MT" w:eastAsia="Gill Sans MT" w:hAnsi="Gill Sans MT" w:cs="Gill Sans MT"/>
          <w:b/>
          <w:bCs/>
          <w:color w:val="008000"/>
          <w:sz w:val="29"/>
          <w:szCs w:val="29"/>
        </w:rPr>
        <w:t>IT</w:t>
      </w:r>
      <w:r>
        <w:rPr>
          <w:rFonts w:ascii="Gill Sans MT" w:eastAsia="Gill Sans MT" w:hAnsi="Gill Sans MT" w:cs="Gill Sans MT"/>
          <w:b/>
          <w:bCs/>
          <w:color w:val="008000"/>
          <w:spacing w:val="-1"/>
          <w:sz w:val="29"/>
          <w:szCs w:val="29"/>
        </w:rPr>
        <w:t>A</w:t>
      </w:r>
      <w:r>
        <w:rPr>
          <w:rFonts w:ascii="Gill Sans MT" w:eastAsia="Gill Sans MT" w:hAnsi="Gill Sans MT" w:cs="Gill Sans MT"/>
          <w:b/>
          <w:bCs/>
          <w:color w:val="008000"/>
          <w:sz w:val="29"/>
          <w:szCs w:val="29"/>
        </w:rPr>
        <w:t>T</w:t>
      </w:r>
    </w:p>
    <w:p w14:paraId="4792F52B" w14:textId="77777777" w:rsidR="00103B27" w:rsidRDefault="00103B27">
      <w:pPr>
        <w:spacing w:line="200" w:lineRule="exact"/>
        <w:rPr>
          <w:sz w:val="20"/>
          <w:szCs w:val="20"/>
        </w:rPr>
      </w:pPr>
    </w:p>
    <w:p w14:paraId="6BD445B7" w14:textId="77777777" w:rsidR="00103B27" w:rsidRDefault="00103B27">
      <w:pPr>
        <w:spacing w:line="200" w:lineRule="exact"/>
        <w:rPr>
          <w:sz w:val="20"/>
          <w:szCs w:val="20"/>
        </w:rPr>
      </w:pPr>
    </w:p>
    <w:p w14:paraId="4983682E" w14:textId="77777777" w:rsidR="00103B27" w:rsidRDefault="00103B27">
      <w:pPr>
        <w:spacing w:line="200" w:lineRule="exact"/>
        <w:rPr>
          <w:sz w:val="20"/>
          <w:szCs w:val="20"/>
        </w:rPr>
      </w:pPr>
    </w:p>
    <w:p w14:paraId="5140795D" w14:textId="77777777" w:rsidR="00103B27" w:rsidRDefault="00103B27">
      <w:pPr>
        <w:spacing w:line="200" w:lineRule="exact"/>
        <w:rPr>
          <w:sz w:val="20"/>
          <w:szCs w:val="20"/>
        </w:rPr>
      </w:pPr>
    </w:p>
    <w:p w14:paraId="317CB7A8" w14:textId="77777777" w:rsidR="00103B27" w:rsidRDefault="00103B27">
      <w:pPr>
        <w:spacing w:line="200" w:lineRule="exact"/>
        <w:rPr>
          <w:sz w:val="20"/>
          <w:szCs w:val="20"/>
        </w:rPr>
      </w:pPr>
    </w:p>
    <w:p w14:paraId="189E7DD4" w14:textId="77777777" w:rsidR="00103B27" w:rsidRDefault="00103B27">
      <w:pPr>
        <w:spacing w:before="15" w:line="240" w:lineRule="exact"/>
        <w:rPr>
          <w:sz w:val="24"/>
          <w:szCs w:val="24"/>
        </w:rPr>
      </w:pPr>
    </w:p>
    <w:p w14:paraId="134DE0AC" w14:textId="77777777" w:rsidR="00103B27" w:rsidRDefault="00655420">
      <w:pPr>
        <w:spacing w:line="254" w:lineRule="exact"/>
        <w:ind w:left="118" w:right="841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1. Ne</w:t>
      </w:r>
      <w:r>
        <w:rPr>
          <w:rFonts w:ascii="Gill Sans MT" w:eastAsia="Gill Sans MT" w:hAnsi="Gill Sans MT" w:cs="Gill Sans MT"/>
          <w:spacing w:val="-4"/>
        </w:rPr>
        <w:t>s</w:t>
      </w:r>
      <w:r>
        <w:rPr>
          <w:rFonts w:ascii="Gill Sans MT" w:eastAsia="Gill Sans MT" w:hAnsi="Gill Sans MT" w:cs="Gill Sans MT"/>
        </w:rPr>
        <w:t>ted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  <w:spacing w:val="1"/>
        </w:rPr>
        <w:t>t</w:t>
      </w:r>
      <w:r>
        <w:rPr>
          <w:rFonts w:ascii="Gill Sans MT" w:eastAsia="Gill Sans MT" w:hAnsi="Gill Sans MT" w:cs="Gill Sans MT"/>
        </w:rPr>
        <w:t>ie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s of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m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1"/>
        </w:rPr>
        <w:t>ag</w:t>
      </w:r>
      <w:r>
        <w:rPr>
          <w:rFonts w:ascii="Gill Sans MT" w:eastAsia="Gill Sans MT" w:hAnsi="Gill Sans MT" w:cs="Gill Sans MT"/>
        </w:rPr>
        <w:t>ement</w:t>
      </w:r>
      <w:r>
        <w:rPr>
          <w:rFonts w:ascii="Gill Sans MT" w:eastAsia="Gill Sans MT" w:hAnsi="Gill Sans MT" w:cs="Gill Sans MT"/>
          <w:spacing w:val="2"/>
        </w:rPr>
        <w:t xml:space="preserve"> </w:t>
      </w:r>
      <w:r>
        <w:rPr>
          <w:rFonts w:ascii="Gill Sans MT" w:eastAsia="Gill Sans MT" w:hAnsi="Gill Sans MT" w:cs="Gill Sans MT"/>
          <w:spacing w:val="-4"/>
        </w:rPr>
        <w:t>c</w:t>
      </w:r>
      <w:r>
        <w:rPr>
          <w:rFonts w:ascii="Gill Sans MT" w:eastAsia="Gill Sans MT" w:hAnsi="Gill Sans MT" w:cs="Gill Sans MT"/>
        </w:rPr>
        <w:t>or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ponding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>o</w:t>
      </w:r>
      <w:r>
        <w:rPr>
          <w:rFonts w:ascii="Gill Sans MT" w:eastAsia="Gill Sans MT" w:hAnsi="Gill Sans MT" w:cs="Gill Sans MT"/>
          <w:spacing w:val="2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 xml:space="preserve">he 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  <w:spacing w:val="-2"/>
        </w:rPr>
        <w:t>o</w:t>
      </w:r>
      <w:r>
        <w:rPr>
          <w:rFonts w:ascii="Gill Sans MT" w:eastAsia="Gill Sans MT" w:hAnsi="Gill Sans MT" w:cs="Gill Sans MT"/>
        </w:rPr>
        <w:t>mmend</w:t>
      </w:r>
      <w:r>
        <w:rPr>
          <w:rFonts w:ascii="Gill Sans MT" w:eastAsia="Gill Sans MT" w:hAnsi="Gill Sans MT" w:cs="Gill Sans MT"/>
          <w:spacing w:val="-3"/>
        </w:rPr>
        <w:t>e</w:t>
      </w:r>
      <w:r>
        <w:rPr>
          <w:rFonts w:ascii="Gill Sans MT" w:eastAsia="Gill Sans MT" w:hAnsi="Gill Sans MT" w:cs="Gill Sans MT"/>
        </w:rPr>
        <w:t>d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4"/>
        </w:rPr>
        <w:t>c</w:t>
      </w:r>
      <w:r>
        <w:rPr>
          <w:rFonts w:ascii="Gill Sans MT" w:eastAsia="Gill Sans MT" w:hAnsi="Gill Sans MT" w:cs="Gill Sans MT"/>
        </w:rPr>
        <w:t>ons</w:t>
      </w:r>
      <w:r>
        <w:rPr>
          <w:rFonts w:ascii="Gill Sans MT" w:eastAsia="Gill Sans MT" w:hAnsi="Gill Sans MT" w:cs="Gill Sans MT"/>
          <w:spacing w:val="-3"/>
        </w:rPr>
        <w:t>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va</w:t>
      </w:r>
      <w:r>
        <w:rPr>
          <w:rFonts w:ascii="Gill Sans MT" w:eastAsia="Gill Sans MT" w:hAnsi="Gill Sans MT" w:cs="Gill Sans MT"/>
        </w:rPr>
        <w:t>tion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ac</w:t>
      </w:r>
      <w:r>
        <w:rPr>
          <w:rFonts w:ascii="Gill Sans MT" w:eastAsia="Gill Sans MT" w:hAnsi="Gill Sans MT" w:cs="Gill Sans MT"/>
        </w:rPr>
        <w:t>ti</w:t>
      </w:r>
      <w:r>
        <w:rPr>
          <w:rFonts w:ascii="Gill Sans MT" w:eastAsia="Gill Sans MT" w:hAnsi="Gill Sans MT" w:cs="Gill Sans MT"/>
          <w:spacing w:val="-3"/>
        </w:rPr>
        <w:t>o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. Re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o</w:t>
      </w:r>
      <w:r>
        <w:rPr>
          <w:rFonts w:ascii="Gill Sans MT" w:eastAsia="Gill Sans MT" w:hAnsi="Gill Sans MT" w:cs="Gill Sans MT"/>
          <w:spacing w:val="-2"/>
        </w:rPr>
        <w:t>m</w:t>
      </w:r>
      <w:r>
        <w:rPr>
          <w:rFonts w:ascii="Gill Sans MT" w:eastAsia="Gill Sans MT" w:hAnsi="Gill Sans MT" w:cs="Gill Sans MT"/>
        </w:rPr>
        <w:t>mendat</w:t>
      </w:r>
      <w:r>
        <w:rPr>
          <w:rFonts w:ascii="Gill Sans MT" w:eastAsia="Gill Sans MT" w:hAnsi="Gill Sans MT" w:cs="Gill Sans MT"/>
          <w:spacing w:val="-3"/>
        </w:rPr>
        <w:t>i</w:t>
      </w:r>
      <w:r>
        <w:rPr>
          <w:rFonts w:ascii="Gill Sans MT" w:eastAsia="Gill Sans MT" w:hAnsi="Gill Sans MT" w:cs="Gill Sans MT"/>
        </w:rPr>
        <w:t>ons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 xml:space="preserve">made </w:t>
      </w:r>
      <w:r>
        <w:rPr>
          <w:rFonts w:ascii="Gill Sans MT" w:eastAsia="Gill Sans MT" w:hAnsi="Gill Sans MT" w:cs="Gill Sans MT"/>
          <w:spacing w:val="-2"/>
        </w:rPr>
        <w:t>fo</w:t>
      </w:r>
      <w:r>
        <w:rPr>
          <w:rFonts w:ascii="Gill Sans MT" w:eastAsia="Gill Sans MT" w:hAnsi="Gill Sans MT" w:cs="Gill Sans MT"/>
        </w:rPr>
        <w:t>r the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o</w:t>
      </w:r>
      <w:r>
        <w:rPr>
          <w:rFonts w:ascii="Gill Sans MT" w:eastAsia="Gill Sans MT" w:hAnsi="Gill Sans MT" w:cs="Gill Sans MT"/>
          <w:spacing w:val="-2"/>
        </w:rPr>
        <w:t>u</w:t>
      </w:r>
      <w:r>
        <w:rPr>
          <w:rFonts w:ascii="Gill Sans MT" w:eastAsia="Gill Sans MT" w:hAnsi="Gill Sans MT" w:cs="Gill Sans MT"/>
        </w:rPr>
        <w:t>ter tier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hould</w:t>
      </w:r>
      <w:r>
        <w:rPr>
          <w:rFonts w:ascii="Gill Sans MT" w:eastAsia="Gill Sans MT" w:hAnsi="Gill Sans MT" w:cs="Gill Sans MT"/>
          <w:spacing w:val="-1"/>
        </w:rPr>
        <w:t xml:space="preserve"> a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o</w:t>
      </w:r>
      <w:r>
        <w:rPr>
          <w:rFonts w:ascii="Gill Sans MT" w:eastAsia="Gill Sans MT" w:hAnsi="Gill Sans MT" w:cs="Gill Sans MT"/>
          <w:spacing w:val="-1"/>
        </w:rPr>
        <w:t xml:space="preserve"> a</w:t>
      </w:r>
      <w:r>
        <w:rPr>
          <w:rFonts w:ascii="Gill Sans MT" w:eastAsia="Gill Sans MT" w:hAnsi="Gill Sans MT" w:cs="Gill Sans MT"/>
        </w:rPr>
        <w:t>pply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>o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the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tier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ne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ted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w</w:t>
      </w:r>
      <w:r>
        <w:rPr>
          <w:rFonts w:ascii="Gill Sans MT" w:eastAsia="Gill Sans MT" w:hAnsi="Gill Sans MT" w:cs="Gill Sans MT"/>
          <w:spacing w:val="-4"/>
        </w:rPr>
        <w:t>i</w:t>
      </w:r>
      <w:r>
        <w:rPr>
          <w:rFonts w:ascii="Gill Sans MT" w:eastAsia="Gill Sans MT" w:hAnsi="Gill Sans MT" w:cs="Gill Sans MT"/>
        </w:rPr>
        <w:t xml:space="preserve">thin </w:t>
      </w:r>
      <w:r>
        <w:rPr>
          <w:rFonts w:ascii="Gill Sans MT" w:eastAsia="Gill Sans MT" w:hAnsi="Gill Sans MT" w:cs="Gill Sans MT"/>
          <w:spacing w:val="-3"/>
        </w:rPr>
        <w:t>i</w:t>
      </w:r>
      <w:r>
        <w:rPr>
          <w:rFonts w:ascii="Gill Sans MT" w:eastAsia="Gill Sans MT" w:hAnsi="Gill Sans MT" w:cs="Gill Sans MT"/>
        </w:rPr>
        <w:t>t.</w:t>
      </w:r>
    </w:p>
    <w:p w14:paraId="2DB0D1DF" w14:textId="77777777" w:rsidR="00103B27" w:rsidRDefault="00103B27">
      <w:pPr>
        <w:spacing w:line="254" w:lineRule="exact"/>
        <w:rPr>
          <w:rFonts w:ascii="Gill Sans MT" w:eastAsia="Gill Sans MT" w:hAnsi="Gill Sans MT" w:cs="Gill Sans MT"/>
        </w:rPr>
        <w:sectPr w:rsidR="00103B27">
          <w:headerReference w:type="default" r:id="rId36"/>
          <w:pgSz w:w="12240" w:h="15840"/>
          <w:pgMar w:top="940" w:right="1340" w:bottom="1240" w:left="1320" w:header="725" w:footer="1047" w:gutter="0"/>
          <w:cols w:space="720"/>
        </w:sectPr>
      </w:pPr>
    </w:p>
    <w:p w14:paraId="73701201" w14:textId="77777777" w:rsidR="00103B27" w:rsidRDefault="00103B27">
      <w:pPr>
        <w:spacing w:line="200" w:lineRule="exact"/>
        <w:rPr>
          <w:sz w:val="20"/>
          <w:szCs w:val="20"/>
        </w:rPr>
      </w:pPr>
    </w:p>
    <w:p w14:paraId="2D6FA0D5" w14:textId="77777777" w:rsidR="00103B27" w:rsidRDefault="00103B27">
      <w:pPr>
        <w:spacing w:before="1" w:line="220" w:lineRule="exact"/>
      </w:pPr>
    </w:p>
    <w:p w14:paraId="2E79D795" w14:textId="77777777" w:rsidR="00103B27" w:rsidRDefault="00655420">
      <w:pPr>
        <w:pStyle w:val="Heading1"/>
        <w:ind w:left="220"/>
        <w:rPr>
          <w:b w:val="0"/>
          <w:bCs w:val="0"/>
        </w:rPr>
      </w:pPr>
      <w:bookmarkStart w:id="4" w:name="_bookmark4"/>
      <w:bookmarkEnd w:id="4"/>
      <w:r>
        <w:t>D</w:t>
      </w:r>
      <w:r>
        <w:rPr>
          <w:spacing w:val="-2"/>
        </w:rPr>
        <w:t>e</w:t>
      </w:r>
      <w:r>
        <w:rPr>
          <w:spacing w:val="1"/>
        </w:rPr>
        <w:t>f</w:t>
      </w:r>
      <w:r>
        <w:t>i</w:t>
      </w:r>
      <w:r>
        <w:rPr>
          <w:spacing w:val="1"/>
        </w:rPr>
        <w:t>n</w:t>
      </w:r>
      <w:r>
        <w:t>itions</w:t>
      </w:r>
    </w:p>
    <w:p w14:paraId="13503E8E" w14:textId="77777777" w:rsidR="00103B27" w:rsidRDefault="00103B27">
      <w:pPr>
        <w:spacing w:before="16" w:line="220" w:lineRule="exact"/>
      </w:pPr>
    </w:p>
    <w:p w14:paraId="087C95BF" w14:textId="77777777" w:rsidR="00103B27" w:rsidRDefault="00655420">
      <w:pPr>
        <w:pStyle w:val="BodyText"/>
        <w:ind w:left="220" w:right="224"/>
      </w:pPr>
      <w:r>
        <w:rPr>
          <w:u w:val="single" w:color="000000"/>
        </w:rPr>
        <w:t>Co</w:t>
      </w:r>
      <w:r>
        <w:rPr>
          <w:spacing w:val="-1"/>
          <w:u w:val="single" w:color="000000"/>
        </w:rPr>
        <w:t>r</w:t>
      </w:r>
      <w:r>
        <w:rPr>
          <w:u w:val="single" w:color="000000"/>
        </w:rPr>
        <w:t>e</w:t>
      </w:r>
      <w:r>
        <w:rPr>
          <w:spacing w:val="-1"/>
          <w:u w:val="single" w:color="000000"/>
        </w:rPr>
        <w:t xml:space="preserve"> </w:t>
      </w:r>
      <w:r>
        <w:rPr>
          <w:u w:val="single" w:color="000000"/>
        </w:rPr>
        <w:t>Ma</w:t>
      </w:r>
      <w:r>
        <w:rPr>
          <w:spacing w:val="-1"/>
          <w:u w:val="single" w:color="000000"/>
        </w:rPr>
        <w:t>n</w:t>
      </w:r>
      <w:r>
        <w:rPr>
          <w:spacing w:val="1"/>
          <w:u w:val="single" w:color="000000"/>
        </w:rPr>
        <w:t>a</w:t>
      </w:r>
      <w:r>
        <w:rPr>
          <w:spacing w:val="-3"/>
          <w:u w:val="single" w:color="000000"/>
        </w:rPr>
        <w:t>g</w:t>
      </w:r>
      <w:r>
        <w:rPr>
          <w:spacing w:val="-1"/>
          <w:u w:val="single" w:color="000000"/>
        </w:rPr>
        <w:t>e</w:t>
      </w:r>
      <w:r>
        <w:rPr>
          <w:spacing w:val="2"/>
          <w:u w:val="single" w:color="000000"/>
        </w:rPr>
        <w:t>m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nt A</w:t>
      </w:r>
      <w:r>
        <w:rPr>
          <w:spacing w:val="-1"/>
          <w:u w:val="single" w:color="000000"/>
        </w:rPr>
        <w:t>r</w:t>
      </w:r>
      <w:r>
        <w:rPr>
          <w:spacing w:val="1"/>
          <w:u w:val="single" w:color="000000"/>
        </w:rPr>
        <w:t>e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:</w:t>
      </w:r>
      <w:r>
        <w:rPr>
          <w:spacing w:val="2"/>
          <w:u w:val="single" w:color="000000"/>
        </w:rPr>
        <w:t xml:space="preserve"> 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s on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rPr>
          <w:spacing w:val="4"/>
        </w:rPr>
        <w:t>n</w:t>
      </w:r>
      <w:r>
        <w:t>y</w:t>
      </w:r>
      <w:r>
        <w:rPr>
          <w:spacing w:val="-5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or p</w:t>
      </w:r>
      <w:r>
        <w:rPr>
          <w:spacing w:val="-2"/>
        </w:rPr>
        <w:t>r</w:t>
      </w:r>
      <w:r>
        <w:rPr>
          <w:spacing w:val="2"/>
        </w:rPr>
        <w:t>i</w:t>
      </w:r>
      <w:r>
        <w:t>v</w:t>
      </w:r>
      <w:r>
        <w:rPr>
          <w:spacing w:val="-1"/>
        </w:rPr>
        <w:t>a</w:t>
      </w:r>
      <w:r>
        <w:t>te l</w:t>
      </w:r>
      <w:r>
        <w:rPr>
          <w:spacing w:val="-1"/>
        </w:rPr>
        <w:t>a</w:t>
      </w:r>
      <w:r>
        <w:t>nds where</w:t>
      </w:r>
      <w:r>
        <w:rPr>
          <w:spacing w:val="-2"/>
        </w:rPr>
        <w:t xml:space="preserve"> </w:t>
      </w:r>
      <w:r>
        <w:t>n</w:t>
      </w:r>
      <w:r>
        <w:rPr>
          <w:spacing w:val="-1"/>
        </w:rPr>
        <w:t>e</w:t>
      </w:r>
      <w:r>
        <w:t>sti</w:t>
      </w:r>
      <w:r>
        <w:rPr>
          <w:spacing w:val="2"/>
        </w:rPr>
        <w:t>n</w:t>
      </w:r>
      <w:r>
        <w:t>g</w:t>
      </w:r>
      <w:r>
        <w:rPr>
          <w:spacing w:val="2"/>
        </w:rPr>
        <w:t xml:space="preserve"> </w:t>
      </w:r>
      <w:r>
        <w:t>is indic</w:t>
      </w:r>
      <w:r>
        <w:rPr>
          <w:spacing w:val="-2"/>
        </w:rPr>
        <w:t>a</w:t>
      </w:r>
      <w:r>
        <w:t xml:space="preserve">ted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>ssoci</w:t>
      </w:r>
      <w:r>
        <w:rPr>
          <w:spacing w:val="-1"/>
        </w:rPr>
        <w:t>a</w:t>
      </w:r>
      <w:r>
        <w:t>ted</w:t>
      </w:r>
      <w:r>
        <w:rPr>
          <w:spacing w:val="-1"/>
        </w:rPr>
        <w:t xml:space="preserve"> 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s t</w:t>
      </w:r>
      <w:r>
        <w:rPr>
          <w:spacing w:val="2"/>
        </w:rPr>
        <w:t>h</w:t>
      </w:r>
      <w:r>
        <w:rPr>
          <w:spacing w:val="-1"/>
        </w:rPr>
        <w:t>a</w:t>
      </w:r>
      <w:r>
        <w:t>t a</w:t>
      </w:r>
      <w:r>
        <w:rPr>
          <w:spacing w:val="-2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i</w:t>
      </w:r>
      <w:r>
        <w:t>mport</w:t>
      </w:r>
      <w:r>
        <w:rPr>
          <w:spacing w:val="-1"/>
        </w:rPr>
        <w:t>a</w:t>
      </w:r>
      <w:r>
        <w:t>nt during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1"/>
        </w:rPr>
        <w:t>b</w:t>
      </w:r>
      <w:r>
        <w:t>r</w:t>
      </w:r>
      <w:r>
        <w:rPr>
          <w:spacing w:val="-2"/>
        </w:rPr>
        <w:t>e</w:t>
      </w:r>
      <w:r>
        <w:rPr>
          <w:spacing w:val="1"/>
        </w:rPr>
        <w:t>e</w:t>
      </w:r>
      <w:r>
        <w:t>ding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>a</w:t>
      </w:r>
      <w:r>
        <w:t>son</w:t>
      </w:r>
      <w:r>
        <w:rPr>
          <w:spacing w:val="4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rPr>
          <w:spacing w:val="-1"/>
        </w:rPr>
        <w:t>f</w:t>
      </w:r>
      <w:r>
        <w:rPr>
          <w:spacing w:val="2"/>
        </w:rPr>
        <w:t>o</w:t>
      </w:r>
      <w:r>
        <w:t>ra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a</w:t>
      </w:r>
      <w:r>
        <w:t>nd r</w:t>
      </w:r>
      <w:r>
        <w:rPr>
          <w:spacing w:val="-1"/>
        </w:rPr>
        <w:t>o</w:t>
      </w:r>
      <w:r>
        <w:t>ostin</w:t>
      </w:r>
      <w:r>
        <w:rPr>
          <w:spacing w:val="-1"/>
        </w:rPr>
        <w:t>g</w:t>
      </w:r>
      <w:r>
        <w:t xml:space="preserve">. On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</w:t>
      </w:r>
      <w:r>
        <w:rPr>
          <w:spacing w:val="1"/>
        </w:rPr>
        <w:t>i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lands, Co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Ma</w:t>
      </w:r>
      <w:r>
        <w:rPr>
          <w:spacing w:val="-1"/>
        </w:rP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 A</w:t>
      </w:r>
      <w:r>
        <w:rPr>
          <w:spacing w:val="-1"/>
        </w:rPr>
        <w:t>r</w:t>
      </w:r>
      <w:r>
        <w:rPr>
          <w:spacing w:val="1"/>
        </w:rPr>
        <w:t>e</w:t>
      </w:r>
      <w:r>
        <w:t>as (</w:t>
      </w:r>
      <w:r>
        <w:rPr>
          <w:spacing w:val="2"/>
        </w:rPr>
        <w:t>C</w:t>
      </w:r>
      <w:r>
        <w:t>MAs)</w:t>
      </w:r>
      <w:r>
        <w:rPr>
          <w:spacing w:val="-1"/>
        </w:rPr>
        <w:t xml:space="preserve"> a</w:t>
      </w:r>
      <w:r>
        <w:t>re</w:t>
      </w:r>
      <w:r>
        <w:rPr>
          <w:spacing w:val="-2"/>
        </w:rPr>
        <w:t xml:space="preserve"> </w:t>
      </w:r>
      <w:r>
        <w:rPr>
          <w:spacing w:val="4"/>
        </w:rPr>
        <w:t>s</w:t>
      </w:r>
      <w:r>
        <w:rPr>
          <w:spacing w:val="-5"/>
        </w:rPr>
        <w:t>y</w:t>
      </w:r>
      <w:r>
        <w:t>no</w:t>
      </w:r>
      <w:r>
        <w:rPr>
          <w:spacing w:val="4"/>
        </w:rPr>
        <w:t>n</w:t>
      </w:r>
      <w:r>
        <w:rPr>
          <w:spacing w:val="-5"/>
        </w:rPr>
        <w:t>y</w:t>
      </w:r>
      <w:r>
        <w:t xml:space="preserve">mous </w:t>
      </w:r>
      <w:r>
        <w:rPr>
          <w:spacing w:val="1"/>
        </w:rPr>
        <w:t>w</w:t>
      </w:r>
      <w:r>
        <w:t>ith</w:t>
      </w:r>
      <w:r>
        <w:rPr>
          <w:spacing w:val="1"/>
        </w:rPr>
        <w:t xml:space="preserve"> </w:t>
      </w:r>
      <w:r>
        <w:t>Prot</w:t>
      </w:r>
      <w:r>
        <w:rPr>
          <w:spacing w:val="-2"/>
        </w:rPr>
        <w:t>e</w:t>
      </w:r>
      <w:r>
        <w:rPr>
          <w:spacing w:val="-1"/>
        </w:rPr>
        <w:t>c</w:t>
      </w:r>
      <w:r>
        <w:t xml:space="preserve">ted </w:t>
      </w:r>
      <w:r>
        <w:rPr>
          <w:spacing w:val="-1"/>
        </w:rPr>
        <w:t>Ac</w:t>
      </w:r>
      <w:r>
        <w:t>tivi</w:t>
      </w:r>
      <w:r>
        <w:rPr>
          <w:spacing w:val="3"/>
        </w:rPr>
        <w:t>t</w:t>
      </w:r>
      <w:r>
        <w:t>y C</w:t>
      </w:r>
      <w:r>
        <w:rPr>
          <w:spacing w:val="-1"/>
        </w:rPr>
        <w:t>e</w:t>
      </w:r>
      <w:r>
        <w:t>nte</w:t>
      </w:r>
      <w:r>
        <w:rPr>
          <w:spacing w:val="-2"/>
        </w:rPr>
        <w:t>r</w:t>
      </w:r>
      <w:r>
        <w:t xml:space="preserve">s (PACs), </w:t>
      </w:r>
      <w:r>
        <w:rPr>
          <w:spacing w:val="-1"/>
        </w:rPr>
        <w:t>w</w:t>
      </w:r>
      <w:r>
        <w:t>h</w:t>
      </w:r>
      <w:r>
        <w:rPr>
          <w:spacing w:val="-1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s</w:t>
      </w:r>
      <w:r>
        <w:t>p</w:t>
      </w:r>
      <w:r>
        <w:rPr>
          <w:spacing w:val="-1"/>
        </w:rPr>
        <w:t>ec</w:t>
      </w:r>
      <w:r>
        <w:t>ies of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</w:t>
      </w:r>
      <w:r>
        <w:rPr>
          <w:spacing w:val="-1"/>
        </w:rPr>
        <w:t>c</w:t>
      </w:r>
      <w:r>
        <w:rPr>
          <w:spacing w:val="1"/>
        </w:rPr>
        <w:t>e</w:t>
      </w:r>
      <w:r>
        <w:t xml:space="preserve">rn 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ce</w:t>
      </w:r>
      <w:r>
        <w:t>ive</w:t>
      </w:r>
      <w:r>
        <w:rPr>
          <w:spacing w:val="1"/>
        </w:rPr>
        <w:t xml:space="preserve"> </w:t>
      </w:r>
      <w:r>
        <w:t>prot</w:t>
      </w:r>
      <w:r>
        <w:rPr>
          <w:spacing w:val="-2"/>
        </w:rPr>
        <w:t>e</w:t>
      </w:r>
      <w:r>
        <w:rPr>
          <w:spacing w:val="-1"/>
        </w:rPr>
        <w:t>c</w:t>
      </w:r>
      <w:r>
        <w:t>tion f</w:t>
      </w:r>
      <w:r>
        <w:rPr>
          <w:spacing w:val="-2"/>
        </w:rPr>
        <w:t>r</w:t>
      </w:r>
      <w:r>
        <w:t>om habit</w:t>
      </w:r>
      <w:r>
        <w:rPr>
          <w:spacing w:val="-1"/>
        </w:rPr>
        <w:t>a</w:t>
      </w:r>
      <w:r>
        <w:t>t</w:t>
      </w:r>
      <w:r>
        <w:rPr>
          <w:spacing w:val="1"/>
        </w:rPr>
        <w:t>-</w:t>
      </w:r>
      <w:r>
        <w:rPr>
          <w:spacing w:val="-1"/>
        </w:rPr>
        <w:t>a</w:t>
      </w:r>
      <w:r>
        <w:t>lt</w:t>
      </w:r>
      <w:r>
        <w:rPr>
          <w:spacing w:val="-1"/>
        </w:rPr>
        <w:t>e</w:t>
      </w:r>
      <w:r>
        <w:t>ring</w:t>
      </w:r>
      <w:r>
        <w:rPr>
          <w:spacing w:val="-1"/>
        </w:rPr>
        <w:t xml:space="preserve"> ac</w:t>
      </w:r>
      <w:r>
        <w:t>tivities during</w:t>
      </w:r>
      <w:r>
        <w:rPr>
          <w:spacing w:val="-3"/>
        </w:rPr>
        <w:t xml:space="preserve"> </w:t>
      </w:r>
      <w:r>
        <w:t>sp</w:t>
      </w:r>
      <w:r>
        <w:rPr>
          <w:spacing w:val="1"/>
        </w:rPr>
        <w:t>e</w:t>
      </w:r>
      <w:r>
        <w:rPr>
          <w:spacing w:val="-1"/>
        </w:rPr>
        <w:t>c</w:t>
      </w:r>
      <w:r>
        <w:t>ified</w:t>
      </w:r>
      <w:r>
        <w:rPr>
          <w:spacing w:val="-1"/>
        </w:rPr>
        <w:t xml:space="preserve"> </w:t>
      </w:r>
      <w:r>
        <w:t>p</w:t>
      </w:r>
      <w:r>
        <w:rPr>
          <w:spacing w:val="1"/>
        </w:rPr>
        <w:t>e</w:t>
      </w:r>
      <w:r>
        <w:t>riods that include</w:t>
      </w:r>
      <w:r>
        <w:rPr>
          <w:spacing w:val="-1"/>
        </w:rPr>
        <w:t xml:space="preserve"> </w:t>
      </w:r>
      <w:r>
        <w:t>the b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t>s</w:t>
      </w:r>
      <w:r>
        <w:rPr>
          <w:spacing w:val="-1"/>
        </w:rPr>
        <w:t>ea</w:t>
      </w:r>
      <w:r>
        <w:t>son.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t>e</w:t>
      </w:r>
      <w:r>
        <w:rPr>
          <w:spacing w:val="-1"/>
        </w:rPr>
        <w:t xml:space="preserve"> </w:t>
      </w:r>
      <w:r>
        <w:t>sugg</w:t>
      </w:r>
      <w:r>
        <w:rPr>
          <w:spacing w:val="-1"/>
        </w:rPr>
        <w:t>e</w:t>
      </w:r>
      <w:r>
        <w:t>st the</w:t>
      </w:r>
      <w:r>
        <w:rPr>
          <w:spacing w:val="-1"/>
        </w:rPr>
        <w:t xml:space="preserve"> </w:t>
      </w:r>
      <w:r>
        <w:rPr>
          <w:spacing w:val="2"/>
        </w:rPr>
        <w:t>p</w:t>
      </w:r>
      <w:r>
        <w:t>ropos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uidelines for</w:t>
      </w:r>
      <w:r>
        <w:rPr>
          <w:spacing w:val="-2"/>
        </w:rPr>
        <w:t xml:space="preserve"> </w:t>
      </w:r>
      <w:r>
        <w:t xml:space="preserve">CMAs </w:t>
      </w:r>
      <w:r>
        <w:rPr>
          <w:spacing w:val="-1"/>
        </w:rPr>
        <w:t>f</w:t>
      </w:r>
      <w:r>
        <w:t>or</w:t>
      </w:r>
      <w:r>
        <w:rPr>
          <w:spacing w:val="-1"/>
        </w:rPr>
        <w:t xml:space="preserve"> c</w:t>
      </w:r>
      <w:r>
        <w:t>onsid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t</w:t>
      </w:r>
      <w:r>
        <w:rPr>
          <w:spacing w:val="3"/>
        </w:rPr>
        <w:t>i</w:t>
      </w:r>
      <w:r>
        <w:t xml:space="preserve">on </w:t>
      </w:r>
      <w:r>
        <w:rPr>
          <w:spacing w:val="-1"/>
        </w:rPr>
        <w:t>a</w:t>
      </w:r>
      <w:r>
        <w:t>s r</w:t>
      </w:r>
      <w:r>
        <w:rPr>
          <w:spacing w:val="-2"/>
        </w:rPr>
        <w:t>e</w:t>
      </w:r>
      <w:r>
        <w:t xml:space="preserve">visions to </w:t>
      </w:r>
      <w:r>
        <w:rPr>
          <w:spacing w:val="-1"/>
        </w:rPr>
        <w:t>e</w:t>
      </w:r>
      <w:r>
        <w:rPr>
          <w:spacing w:val="2"/>
        </w:rPr>
        <w:t>x</w:t>
      </w:r>
      <w:r>
        <w:t>isti</w:t>
      </w:r>
      <w:r>
        <w:rPr>
          <w:spacing w:val="-2"/>
        </w:rPr>
        <w:t>n</w:t>
      </w:r>
      <w:r>
        <w:t>g</w:t>
      </w:r>
      <w:r>
        <w:rPr>
          <w:spacing w:val="-1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</w:t>
      </w:r>
      <w:r>
        <w:rPr>
          <w:spacing w:val="1"/>
        </w:rPr>
        <w:t>i</w:t>
      </w:r>
      <w:r>
        <w:rPr>
          <w:spacing w:val="-1"/>
        </w:rPr>
        <w:t>c</w:t>
      </w:r>
      <w:r>
        <w:t>e</w:t>
      </w:r>
      <w:r>
        <w:rPr>
          <w:spacing w:val="2"/>
        </w:rPr>
        <w:t xml:space="preserve"> </w:t>
      </w:r>
      <w:r>
        <w:t>manag</w:t>
      </w:r>
      <w:r>
        <w:rPr>
          <w:spacing w:val="1"/>
        </w:rPr>
        <w:t>e</w:t>
      </w:r>
      <w:r>
        <w:t>ment dir</w:t>
      </w:r>
      <w:r>
        <w:rPr>
          <w:spacing w:val="-2"/>
        </w:rPr>
        <w:t>e</w:t>
      </w:r>
      <w:r>
        <w:rPr>
          <w:spacing w:val="-1"/>
        </w:rPr>
        <w:t>c</w:t>
      </w:r>
      <w:r>
        <w:t>tion</w:t>
      </w:r>
      <w:r>
        <w:rPr>
          <w:spacing w:val="1"/>
        </w:rPr>
        <w:t xml:space="preserve"> </w:t>
      </w:r>
      <w:r>
        <w:t>for PAC d</w:t>
      </w:r>
      <w:r>
        <w:rPr>
          <w:spacing w:val="-1"/>
        </w:rPr>
        <w:t>e</w:t>
      </w:r>
      <w:r>
        <w:t>lin</w:t>
      </w:r>
      <w:r>
        <w:rPr>
          <w:spacing w:val="-1"/>
        </w:rPr>
        <w:t>ea</w:t>
      </w:r>
      <w:r>
        <w:t xml:space="preserve">tion </w:t>
      </w:r>
      <w:r>
        <w:rPr>
          <w:spacing w:val="-1"/>
        </w:rPr>
        <w:t>a</w:t>
      </w:r>
      <w:r>
        <w:t>nd man</w:t>
      </w:r>
      <w:r>
        <w:rPr>
          <w:spacing w:val="-2"/>
        </w:rPr>
        <w:t>a</w:t>
      </w:r>
      <w:r>
        <w:t>g</w:t>
      </w:r>
      <w:r>
        <w:rPr>
          <w:spacing w:val="-1"/>
        </w:rPr>
        <w:t>e</w:t>
      </w:r>
      <w:r>
        <w:t xml:space="preserve">ment, </w:t>
      </w:r>
      <w:r>
        <w:rPr>
          <w:spacing w:val="-1"/>
        </w:rPr>
        <w:t>a</w:t>
      </w:r>
      <w:r>
        <w:t>nd f</w:t>
      </w:r>
      <w:r>
        <w:rPr>
          <w:spacing w:val="1"/>
        </w:rPr>
        <w:t>o</w:t>
      </w:r>
      <w:r>
        <w:t xml:space="preserve">r </w:t>
      </w:r>
      <w:r>
        <w:rPr>
          <w:spacing w:val="-2"/>
        </w:rPr>
        <w:t>a</w:t>
      </w:r>
      <w:r>
        <w:t>dop</w:t>
      </w:r>
      <w:r>
        <w:rPr>
          <w:spacing w:val="1"/>
        </w:rPr>
        <w:t>t</w:t>
      </w:r>
      <w:r>
        <w:rPr>
          <w:spacing w:val="2"/>
        </w:rPr>
        <w:t>i</w:t>
      </w:r>
      <w:r>
        <w:t xml:space="preserve">on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oth</w:t>
      </w:r>
      <w:r>
        <w:rPr>
          <w:spacing w:val="1"/>
        </w:rPr>
        <w:t>e</w:t>
      </w:r>
      <w:r>
        <w:t>r pu</w:t>
      </w:r>
      <w:r>
        <w:rPr>
          <w:spacing w:val="-1"/>
        </w:rPr>
        <w:t>b</w:t>
      </w:r>
      <w:r>
        <w:t>lic</w:t>
      </w:r>
      <w:r>
        <w:rPr>
          <w:spacing w:val="-1"/>
        </w:rPr>
        <w:t xml:space="preserve"> a</w:t>
      </w:r>
      <w:r>
        <w:t>nd p</w:t>
      </w:r>
      <w:r>
        <w:rPr>
          <w:spacing w:val="1"/>
        </w:rPr>
        <w:t>r</w:t>
      </w:r>
      <w:r>
        <w:t>ivate</w:t>
      </w:r>
      <w:r>
        <w:rPr>
          <w:spacing w:val="-1"/>
        </w:rPr>
        <w:t xml:space="preserve"> </w:t>
      </w:r>
      <w:r>
        <w:t>land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1"/>
        </w:rPr>
        <w:t>e</w:t>
      </w:r>
      <w:r>
        <w:t>rs.</w:t>
      </w:r>
    </w:p>
    <w:p w14:paraId="2E8970CB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5A34DDBA" w14:textId="77777777" w:rsidR="006F7A3E" w:rsidRDefault="006F7A3E" w:rsidP="006F7A3E">
      <w:pPr>
        <w:pStyle w:val="BodyText"/>
        <w:ind w:left="220" w:right="629"/>
      </w:pPr>
      <w:r>
        <w:rPr>
          <w:u w:val="single" w:color="000000"/>
        </w:rPr>
        <w:t>Suit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 xml:space="preserve">ble </w:t>
      </w:r>
      <w:r>
        <w:rPr>
          <w:spacing w:val="-1"/>
          <w:u w:val="single" w:color="000000"/>
        </w:rPr>
        <w:t>G</w:t>
      </w:r>
      <w:r>
        <w:rPr>
          <w:u w:val="single" w:color="000000"/>
        </w:rPr>
        <w:t>r</w:t>
      </w:r>
      <w:r>
        <w:rPr>
          <w:spacing w:val="-2"/>
          <w:u w:val="single" w:color="000000"/>
        </w:rPr>
        <w:t>e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t G</w:t>
      </w:r>
      <w:r>
        <w:rPr>
          <w:spacing w:val="1"/>
          <w:u w:val="single" w:color="000000"/>
        </w:rPr>
        <w:t>r</w:t>
      </w:r>
      <w:r>
        <w:rPr>
          <w:spacing w:val="3"/>
          <w:u w:val="single" w:color="000000"/>
        </w:rPr>
        <w:t>a</w:t>
      </w:r>
      <w:r>
        <w:rPr>
          <w:u w:val="single" w:color="000000"/>
        </w:rPr>
        <w:t>y</w:t>
      </w:r>
      <w:r>
        <w:rPr>
          <w:spacing w:val="-5"/>
          <w:u w:val="single" w:color="000000"/>
        </w:rPr>
        <w:t xml:space="preserve"> </w:t>
      </w:r>
      <w:r>
        <w:rPr>
          <w:u w:val="single" w:color="000000"/>
        </w:rPr>
        <w:t>O</w:t>
      </w:r>
      <w:r>
        <w:rPr>
          <w:spacing w:val="-1"/>
          <w:u w:val="single" w:color="000000"/>
        </w:rPr>
        <w:t>w</w:t>
      </w:r>
      <w:r>
        <w:rPr>
          <w:u w:val="single" w:color="000000"/>
        </w:rPr>
        <w:t>l</w:t>
      </w:r>
      <w:r>
        <w:rPr>
          <w:spacing w:val="3"/>
          <w:u w:val="single" w:color="000000"/>
        </w:rPr>
        <w:t xml:space="preserve"> </w:t>
      </w:r>
      <w:r>
        <w:rPr>
          <w:u w:val="single" w:color="000000"/>
        </w:rPr>
        <w:t>b</w:t>
      </w:r>
      <w:r>
        <w:rPr>
          <w:spacing w:val="-1"/>
          <w:u w:val="single" w:color="000000"/>
        </w:rPr>
        <w:t>ree</w:t>
      </w:r>
      <w:r>
        <w:rPr>
          <w:u w:val="single" w:color="000000"/>
        </w:rPr>
        <w:t>di</w:t>
      </w:r>
      <w:r>
        <w:rPr>
          <w:spacing w:val="2"/>
          <w:u w:val="single" w:color="000000"/>
        </w:rPr>
        <w:t>n</w:t>
      </w:r>
      <w:r>
        <w:rPr>
          <w:u w:val="single" w:color="000000"/>
        </w:rPr>
        <w:t>g</w:t>
      </w:r>
      <w:r>
        <w:rPr>
          <w:spacing w:val="-2"/>
          <w:u w:val="single" w:color="000000"/>
        </w:rPr>
        <w:t xml:space="preserve"> </w:t>
      </w:r>
      <w:r>
        <w:rPr>
          <w:u w:val="single" w:color="000000"/>
        </w:rPr>
        <w:t>h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bit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t:</w:t>
      </w:r>
      <w:r>
        <w:rPr>
          <w:spacing w:val="1"/>
          <w:u w:val="single" w:color="000000"/>
        </w:rPr>
        <w:t xml:space="preserve"> </w:t>
      </w:r>
      <w:r>
        <w:t>Suit</w:t>
      </w:r>
      <w:r>
        <w:rPr>
          <w:spacing w:val="-1"/>
        </w:rPr>
        <w:t>a</w:t>
      </w:r>
      <w:r>
        <w:t xml:space="preserve">ble </w:t>
      </w:r>
      <w:r>
        <w:rPr>
          <w:spacing w:val="-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bre</w:t>
      </w:r>
      <w:r>
        <w:rPr>
          <w:spacing w:val="-1"/>
        </w:rPr>
        <w:t>e</w:t>
      </w:r>
      <w:r>
        <w:t>d</w:t>
      </w:r>
      <w:r>
        <w:rPr>
          <w:spacing w:val="2"/>
        </w:rPr>
        <w:t>i</w:t>
      </w:r>
      <w:r>
        <w:t>ng</w:t>
      </w:r>
      <w:r>
        <w:rPr>
          <w:spacing w:val="-3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 in</w:t>
      </w:r>
      <w:r>
        <w:rPr>
          <w:spacing w:val="-1"/>
        </w:rPr>
        <w:t>c</w:t>
      </w:r>
      <w:r>
        <w:t>ludes me</w:t>
      </w:r>
      <w:r>
        <w:rPr>
          <w:spacing w:val="-2"/>
        </w:rPr>
        <w:t>a</w:t>
      </w:r>
      <w:r>
        <w:t xml:space="preserve">dows </w:t>
      </w:r>
      <w:r>
        <w:rPr>
          <w:spacing w:val="-2"/>
        </w:rPr>
        <w:t>a</w:t>
      </w:r>
      <w:r>
        <w:t>nd f</w:t>
      </w:r>
      <w:r>
        <w:rPr>
          <w:spacing w:val="1"/>
        </w:rPr>
        <w:t>o</w:t>
      </w:r>
      <w:r>
        <w:t>r</w:t>
      </w:r>
      <w:r>
        <w:rPr>
          <w:spacing w:val="-2"/>
        </w:rPr>
        <w:t>e</w:t>
      </w:r>
      <w:r>
        <w:t>st sta</w:t>
      </w:r>
      <w:r>
        <w:rPr>
          <w:spacing w:val="1"/>
        </w:rPr>
        <w:t>n</w:t>
      </w:r>
      <w:r>
        <w:t>ds in bu</w:t>
      </w:r>
      <w:r>
        <w:rPr>
          <w:spacing w:val="-1"/>
        </w:rPr>
        <w:t>f</w:t>
      </w:r>
      <w:r>
        <w:t>f</w:t>
      </w:r>
      <w:r>
        <w:rPr>
          <w:spacing w:val="-2"/>
        </w:rPr>
        <w:t>e</w:t>
      </w:r>
      <w:r>
        <w:t>r distanc</w:t>
      </w:r>
      <w:r>
        <w:rPr>
          <w:spacing w:val="-1"/>
        </w:rPr>
        <w:t>e</w:t>
      </w:r>
      <w:r>
        <w:t>s a</w:t>
      </w:r>
      <w:r>
        <w:rPr>
          <w:spacing w:val="-2"/>
        </w:rPr>
        <w:t>r</w:t>
      </w:r>
      <w:r>
        <w:rPr>
          <w:spacing w:val="2"/>
        </w:rPr>
        <w:t>o</w:t>
      </w:r>
      <w:r>
        <w:t>und o</w:t>
      </w:r>
      <w:r>
        <w:rPr>
          <w:spacing w:val="-1"/>
        </w:rPr>
        <w:t>cc</w:t>
      </w:r>
      <w:r>
        <w:t>upied</w:t>
      </w:r>
      <w:r>
        <w:rPr>
          <w:spacing w:val="3"/>
        </w:rPr>
        <w:t xml:space="preserve"> </w:t>
      </w:r>
      <w:r>
        <w:rPr>
          <w:spacing w:val="-1"/>
        </w:rPr>
        <w:t>a</w:t>
      </w:r>
      <w:r>
        <w:t>nd uno</w:t>
      </w:r>
      <w:r>
        <w:rPr>
          <w:spacing w:val="-1"/>
        </w:rPr>
        <w:t>cc</w:t>
      </w:r>
      <w:r>
        <w:t>upied m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dows, or occupied non-meadow sites, within the elevational and latitudinal zones indicated in </w:t>
      </w:r>
      <w:r>
        <w:rPr>
          <w:spacing w:val="1"/>
        </w:rPr>
        <w:t>T</w:t>
      </w:r>
      <w:r>
        <w:rPr>
          <w:spacing w:val="-1"/>
        </w:rPr>
        <w:t>a</w:t>
      </w:r>
      <w:r>
        <w:t>ble 1.</w:t>
      </w:r>
    </w:p>
    <w:p w14:paraId="392B1C8F" w14:textId="77777777" w:rsidR="006F7A3E" w:rsidRDefault="006F7A3E" w:rsidP="006F7A3E">
      <w:pPr>
        <w:spacing w:before="8" w:line="180" w:lineRule="exact"/>
        <w:rPr>
          <w:sz w:val="18"/>
          <w:szCs w:val="18"/>
        </w:rPr>
      </w:pPr>
    </w:p>
    <w:p w14:paraId="45F37AAE" w14:textId="77777777" w:rsidR="006F7A3E" w:rsidRDefault="006F7A3E" w:rsidP="006F7A3E">
      <w:pPr>
        <w:spacing w:line="254" w:lineRule="exact"/>
        <w:ind w:left="220" w:right="131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 xml:space="preserve">ble </w:t>
      </w:r>
      <w:r>
        <w:rPr>
          <w:rFonts w:ascii="Gill Sans MT" w:eastAsia="Gill Sans MT" w:hAnsi="Gill Sans MT" w:cs="Gill Sans MT"/>
          <w:spacing w:val="-1"/>
        </w:rPr>
        <w:t>1</w:t>
      </w:r>
      <w:r>
        <w:rPr>
          <w:rFonts w:ascii="Gill Sans MT" w:eastAsia="Gill Sans MT" w:hAnsi="Gill Sans MT" w:cs="Gill Sans MT"/>
        </w:rPr>
        <w:t>.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Mea</w:t>
      </w:r>
      <w:r>
        <w:rPr>
          <w:rFonts w:ascii="Gill Sans MT" w:eastAsia="Gill Sans MT" w:hAnsi="Gill Sans MT" w:cs="Gill Sans MT"/>
          <w:spacing w:val="-3"/>
        </w:rPr>
        <w:t>d</w:t>
      </w:r>
      <w:r>
        <w:rPr>
          <w:rFonts w:ascii="Gill Sans MT" w:eastAsia="Gill Sans MT" w:hAnsi="Gill Sans MT" w:cs="Gill Sans MT"/>
        </w:rPr>
        <w:t>ow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 xml:space="preserve">buffer 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i</w:t>
      </w:r>
      <w:r>
        <w:rPr>
          <w:rFonts w:ascii="Gill Sans MT" w:eastAsia="Gill Sans MT" w:hAnsi="Gill Sans MT" w:cs="Gill Sans MT"/>
          <w:spacing w:val="-4"/>
        </w:rPr>
        <w:t>z</w:t>
      </w:r>
      <w:r>
        <w:rPr>
          <w:rFonts w:ascii="Gill Sans MT" w:eastAsia="Gill Sans MT" w:hAnsi="Gill Sans MT" w:cs="Gill Sans MT"/>
        </w:rPr>
        <w:t xml:space="preserve">e by 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g</w:t>
      </w:r>
      <w:r>
        <w:rPr>
          <w:rFonts w:ascii="Gill Sans MT" w:eastAsia="Gill Sans MT" w:hAnsi="Gill Sans MT" w:cs="Gill Sans MT"/>
        </w:rPr>
        <w:t xml:space="preserve">ion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nd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el</w:t>
      </w:r>
      <w:r>
        <w:rPr>
          <w:rFonts w:ascii="Gill Sans MT" w:eastAsia="Gill Sans MT" w:hAnsi="Gill Sans MT" w:cs="Gill Sans MT"/>
          <w:spacing w:val="-1"/>
        </w:rPr>
        <w:t>eva</w:t>
      </w:r>
      <w:r>
        <w:rPr>
          <w:rFonts w:ascii="Gill Sans MT" w:eastAsia="Gill Sans MT" w:hAnsi="Gill Sans MT" w:cs="Gill Sans MT"/>
        </w:rPr>
        <w:t>tion.</w:t>
      </w:r>
      <w:r>
        <w:rPr>
          <w:rFonts w:ascii="Gill Sans MT" w:eastAsia="Gill Sans MT" w:hAnsi="Gill Sans MT" w:cs="Gill Sans MT"/>
          <w:spacing w:val="-4"/>
        </w:rPr>
        <w:t xml:space="preserve"> </w:t>
      </w:r>
      <w:r>
        <w:rPr>
          <w:rFonts w:ascii="Gill Sans MT" w:eastAsia="Gill Sans MT" w:hAnsi="Gill Sans MT" w:cs="Gill Sans MT"/>
        </w:rPr>
        <w:t>Ele</w:t>
      </w:r>
      <w:r>
        <w:rPr>
          <w:rFonts w:ascii="Gill Sans MT" w:eastAsia="Gill Sans MT" w:hAnsi="Gill Sans MT" w:cs="Gill Sans MT"/>
          <w:spacing w:val="-2"/>
        </w:rPr>
        <w:t>v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tion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4"/>
        </w:rPr>
        <w:t>z</w:t>
      </w:r>
      <w:r>
        <w:rPr>
          <w:rFonts w:ascii="Gill Sans MT" w:eastAsia="Gill Sans MT" w:hAnsi="Gill Sans MT" w:cs="Gill Sans MT"/>
        </w:rPr>
        <w:t>ones 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 xml:space="preserve">e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3"/>
        </w:rPr>
        <w:t>d</w:t>
      </w:r>
      <w:r>
        <w:rPr>
          <w:rFonts w:ascii="Gill Sans MT" w:eastAsia="Gill Sans MT" w:hAnsi="Gill Sans MT" w:cs="Gill Sans MT"/>
        </w:rPr>
        <w:t>ap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  <w:spacing w:val="-3"/>
        </w:rPr>
        <w:t>e</w:t>
      </w:r>
      <w:r>
        <w:rPr>
          <w:rFonts w:ascii="Gill Sans MT" w:eastAsia="Gill Sans MT" w:hAnsi="Gill Sans MT" w:cs="Gill Sans MT"/>
        </w:rPr>
        <w:t>d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om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Beck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nd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Wi</w:t>
      </w:r>
      <w:r>
        <w:rPr>
          <w:rFonts w:ascii="Gill Sans MT" w:eastAsia="Gill Sans MT" w:hAnsi="Gill Sans MT" w:cs="Gill Sans MT"/>
          <w:spacing w:val="-3"/>
        </w:rPr>
        <w:t>n</w:t>
      </w:r>
      <w:r>
        <w:rPr>
          <w:rFonts w:ascii="Gill Sans MT" w:eastAsia="Gill Sans MT" w:hAnsi="Gill Sans MT" w:cs="Gill Sans MT"/>
        </w:rPr>
        <w:t>ter (2000), taking into account lower-elevation nesting records compiled since 2000.</w:t>
      </w:r>
    </w:p>
    <w:p w14:paraId="28B65229" w14:textId="77777777" w:rsidR="006F7A3E" w:rsidRDefault="006F7A3E" w:rsidP="006F7A3E">
      <w:pPr>
        <w:spacing w:before="13" w:line="220" w:lineRule="exact"/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02"/>
        <w:gridCol w:w="1938"/>
        <w:gridCol w:w="2161"/>
        <w:gridCol w:w="2069"/>
      </w:tblGrid>
      <w:tr w:rsidR="006F7A3E" w14:paraId="2A17650E" w14:textId="77777777" w:rsidTr="009467AF">
        <w:trPr>
          <w:trHeight w:hRule="exact" w:val="591"/>
        </w:trPr>
        <w:tc>
          <w:tcPr>
            <w:tcW w:w="330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757AA66A" w14:textId="77777777" w:rsidR="006F7A3E" w:rsidRDefault="006F7A3E" w:rsidP="009467AF">
            <w:pPr>
              <w:pStyle w:val="TableParagraph"/>
              <w:spacing w:line="272" w:lineRule="exact"/>
              <w:ind w:left="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>e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gion</w:t>
            </w:r>
          </w:p>
        </w:tc>
        <w:tc>
          <w:tcPr>
            <w:tcW w:w="1938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7D4F2132" w14:textId="77777777" w:rsidR="006F7A3E" w:rsidRDefault="006F7A3E" w:rsidP="009467AF">
            <w:pPr>
              <w:pStyle w:val="TableParagraph"/>
              <w:spacing w:line="272" w:lineRule="exact"/>
              <w:ind w:left="1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Low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>E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leva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>t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ion</w:t>
            </w:r>
          </w:p>
        </w:tc>
        <w:tc>
          <w:tcPr>
            <w:tcW w:w="216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5FB9828F" w14:textId="77777777" w:rsidR="006F7A3E" w:rsidRDefault="006F7A3E" w:rsidP="009467AF">
            <w:pPr>
              <w:pStyle w:val="TableParagraph"/>
              <w:spacing w:line="272" w:lineRule="exact"/>
              <w:ind w:left="2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M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"/>
                <w:sz w:val="24"/>
                <w:szCs w:val="24"/>
              </w:rPr>
              <w:t>d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dle El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vation</w:t>
            </w:r>
          </w:p>
        </w:tc>
        <w:tc>
          <w:tcPr>
            <w:tcW w:w="2069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6AD28A7A" w14:textId="77777777" w:rsidR="006F7A3E" w:rsidRDefault="006F7A3E" w:rsidP="009467AF">
            <w:pPr>
              <w:pStyle w:val="TableParagraph"/>
              <w:spacing w:line="272" w:lineRule="exact"/>
              <w:ind w:left="1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High Eleva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>t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ion</w:t>
            </w:r>
          </w:p>
        </w:tc>
      </w:tr>
      <w:tr w:rsidR="006F7A3E" w14:paraId="681B64FE" w14:textId="77777777" w:rsidTr="009467AF">
        <w:trPr>
          <w:trHeight w:hRule="exact" w:val="872"/>
        </w:trPr>
        <w:tc>
          <w:tcPr>
            <w:tcW w:w="330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5E8C91F1" w14:textId="77777777" w:rsidR="006F7A3E" w:rsidRDefault="006F7A3E" w:rsidP="009467AF">
            <w:pPr>
              <w:pStyle w:val="TableParagraph"/>
              <w:spacing w:line="267" w:lineRule="exact"/>
              <w:ind w:left="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the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 Sie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r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r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  <w:p w14:paraId="51C7ABCF" w14:textId="77777777" w:rsidR="006F7A3E" w:rsidRDefault="006F7A3E" w:rsidP="009467AF">
            <w:pPr>
              <w:pStyle w:val="TableParagraph"/>
              <w:ind w:left="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Pla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c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 Coun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nd no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>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w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rd</w:t>
            </w:r>
          </w:p>
        </w:tc>
        <w:tc>
          <w:tcPr>
            <w:tcW w:w="1938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7416F532" w14:textId="77777777" w:rsidR="006F7A3E" w:rsidRDefault="006F7A3E" w:rsidP="009467AF">
            <w:pPr>
              <w:pStyle w:val="TableParagraph"/>
              <w:spacing w:line="267" w:lineRule="exact"/>
              <w:ind w:left="1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610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914 m</w:t>
            </w:r>
          </w:p>
          <w:p w14:paraId="2FC96691" w14:textId="77777777" w:rsidR="006F7A3E" w:rsidRDefault="006F7A3E" w:rsidP="009467AF">
            <w:pPr>
              <w:pStyle w:val="TableParagraph"/>
              <w:ind w:left="1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2,000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3,000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6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5C7095A0" w14:textId="77777777" w:rsidR="006F7A3E" w:rsidRDefault="006F7A3E" w:rsidP="009467AF">
            <w:pPr>
              <w:pStyle w:val="TableParagraph"/>
              <w:spacing w:line="267" w:lineRule="exact"/>
              <w:ind w:left="2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915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1,524 m</w:t>
            </w:r>
          </w:p>
          <w:p w14:paraId="662909DE" w14:textId="77777777" w:rsidR="006F7A3E" w:rsidRDefault="006F7A3E" w:rsidP="009467AF">
            <w:pPr>
              <w:pStyle w:val="TableParagraph"/>
              <w:ind w:left="2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3,001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5,000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069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4F6C7552" w14:textId="77777777" w:rsidR="006F7A3E" w:rsidRDefault="006F7A3E" w:rsidP="009467AF">
            <w:pPr>
              <w:pStyle w:val="TableParagraph"/>
              <w:spacing w:line="267" w:lineRule="exact"/>
              <w:ind w:left="1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&gt;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1,524m</w:t>
            </w:r>
          </w:p>
          <w:p w14:paraId="0EDDA54E" w14:textId="77777777" w:rsidR="006F7A3E" w:rsidRDefault="006F7A3E" w:rsidP="009467AF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&gt;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5,000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6F7A3E" w14:paraId="0B4B8516" w14:textId="77777777" w:rsidTr="009467AF">
        <w:trPr>
          <w:trHeight w:hRule="exact" w:val="838"/>
        </w:trPr>
        <w:tc>
          <w:tcPr>
            <w:tcW w:w="330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7DFE654C" w14:textId="77777777" w:rsidR="006F7A3E" w:rsidRDefault="006F7A3E" w:rsidP="009467AF">
            <w:pPr>
              <w:pStyle w:val="TableParagraph"/>
              <w:spacing w:line="267" w:lineRule="exact"/>
              <w:ind w:left="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ntr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 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>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ie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  <w:p w14:paraId="23810C92" w14:textId="77777777" w:rsidR="006F7A3E" w:rsidRDefault="006F7A3E" w:rsidP="009467AF">
            <w:pPr>
              <w:pStyle w:val="TableParagraph"/>
              <w:ind w:left="108" w:right="127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iposa Coun</w:t>
            </w:r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to El Do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ra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do Coun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938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28CC0F89" w14:textId="77777777" w:rsidR="006F7A3E" w:rsidRDefault="006F7A3E" w:rsidP="009467AF">
            <w:pPr>
              <w:pStyle w:val="TableParagraph"/>
              <w:spacing w:line="267" w:lineRule="exact"/>
              <w:ind w:left="1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670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1,219 m</w:t>
            </w:r>
          </w:p>
          <w:p w14:paraId="377CD416" w14:textId="77777777" w:rsidR="006F7A3E" w:rsidRDefault="006F7A3E" w:rsidP="009467AF">
            <w:pPr>
              <w:pStyle w:val="TableParagraph"/>
              <w:ind w:left="1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2,200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4,000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6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4AE11740" w14:textId="77777777" w:rsidR="006F7A3E" w:rsidRDefault="006F7A3E" w:rsidP="009467AF">
            <w:pPr>
              <w:pStyle w:val="TableParagraph"/>
              <w:spacing w:line="267" w:lineRule="exact"/>
              <w:ind w:left="2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1,220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1,829 m</w:t>
            </w:r>
          </w:p>
          <w:p w14:paraId="3845C220" w14:textId="77777777" w:rsidR="006F7A3E" w:rsidRDefault="006F7A3E" w:rsidP="009467AF">
            <w:pPr>
              <w:pStyle w:val="TableParagraph"/>
              <w:ind w:left="2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4,001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6,000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069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6735113A" w14:textId="77777777" w:rsidR="006F7A3E" w:rsidRDefault="006F7A3E" w:rsidP="009467AF">
            <w:pPr>
              <w:pStyle w:val="TableParagraph"/>
              <w:spacing w:line="267" w:lineRule="exact"/>
              <w:ind w:left="1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&gt;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1,829 m</w:t>
            </w:r>
          </w:p>
          <w:p w14:paraId="79E2C279" w14:textId="77777777" w:rsidR="006F7A3E" w:rsidRDefault="006F7A3E" w:rsidP="009467AF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&gt;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6,000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6F7A3E" w14:paraId="76595086" w14:textId="77777777" w:rsidTr="009467AF">
        <w:trPr>
          <w:trHeight w:hRule="exact" w:val="782"/>
        </w:trPr>
        <w:tc>
          <w:tcPr>
            <w:tcW w:w="330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6B3D4A79" w14:textId="77777777" w:rsidR="006F7A3E" w:rsidRDefault="006F7A3E" w:rsidP="009467AF">
            <w:pPr>
              <w:pStyle w:val="TableParagraph"/>
              <w:spacing w:line="267" w:lineRule="exact"/>
              <w:ind w:left="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Southe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 Sie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  <w:p w14:paraId="295EE79D" w14:textId="77777777" w:rsidR="006F7A3E" w:rsidRDefault="006F7A3E" w:rsidP="009467AF">
            <w:pPr>
              <w:pStyle w:val="TableParagraph"/>
              <w:ind w:left="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Mad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Coun</w:t>
            </w:r>
            <w:r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</w:rPr>
              <w:t>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nd sou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>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hw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rd</w:t>
            </w:r>
          </w:p>
        </w:tc>
        <w:tc>
          <w:tcPr>
            <w:tcW w:w="1938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38E83BFD" w14:textId="77777777" w:rsidR="006F7A3E" w:rsidRDefault="006F7A3E" w:rsidP="009467AF">
            <w:pPr>
              <w:pStyle w:val="TableParagraph"/>
              <w:spacing w:line="267" w:lineRule="exact"/>
              <w:ind w:left="1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975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1,524 m</w:t>
            </w:r>
          </w:p>
          <w:p w14:paraId="40523D77" w14:textId="77777777" w:rsidR="006F7A3E" w:rsidRDefault="006F7A3E" w:rsidP="009467AF">
            <w:pPr>
              <w:pStyle w:val="TableParagraph"/>
              <w:ind w:left="1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3,200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5,000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6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2E0CCEEE" w14:textId="77777777" w:rsidR="006F7A3E" w:rsidRDefault="006F7A3E" w:rsidP="009467AF">
            <w:pPr>
              <w:pStyle w:val="TableParagraph"/>
              <w:spacing w:line="267" w:lineRule="exact"/>
              <w:ind w:left="2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1,524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2,133 m</w:t>
            </w:r>
          </w:p>
          <w:p w14:paraId="3C6B4BFD" w14:textId="77777777" w:rsidR="006F7A3E" w:rsidRDefault="006F7A3E" w:rsidP="009467AF">
            <w:pPr>
              <w:pStyle w:val="TableParagraph"/>
              <w:ind w:left="2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5,001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7,000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069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7B4F0658" w14:textId="77777777" w:rsidR="006F7A3E" w:rsidRDefault="006F7A3E" w:rsidP="009467AF">
            <w:pPr>
              <w:pStyle w:val="TableParagraph"/>
              <w:spacing w:line="267" w:lineRule="exact"/>
              <w:ind w:left="1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&gt;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2,133 m</w:t>
            </w:r>
          </w:p>
          <w:p w14:paraId="21B34B37" w14:textId="77777777" w:rsidR="006F7A3E" w:rsidRDefault="006F7A3E" w:rsidP="009467AF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&gt;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7,000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6F7A3E" w14:paraId="6FD66ADE" w14:textId="77777777" w:rsidTr="009467AF">
        <w:trPr>
          <w:trHeight w:hRule="exact" w:val="590"/>
        </w:trPr>
        <w:tc>
          <w:tcPr>
            <w:tcW w:w="330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5B7312D3" w14:textId="77777777" w:rsidR="006F7A3E" w:rsidRDefault="006F7A3E" w:rsidP="009467AF">
            <w:pPr>
              <w:pStyle w:val="TableParagraph"/>
              <w:spacing w:line="272" w:lineRule="exact"/>
              <w:ind w:left="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>e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c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2"/>
                <w:sz w:val="24"/>
                <w:szCs w:val="24"/>
              </w:rPr>
              <w:t>o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mme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nd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4"/>
                <w:sz w:val="24"/>
                <w:szCs w:val="24"/>
              </w:rPr>
              <w:t>m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adow</w:t>
            </w:r>
          </w:p>
          <w:p w14:paraId="68A60317" w14:textId="77777777" w:rsidR="006F7A3E" w:rsidRDefault="006F7A3E" w:rsidP="009467AF">
            <w:pPr>
              <w:pStyle w:val="TableParagraph"/>
              <w:ind w:left="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buff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"/>
                <w:sz w:val="24"/>
                <w:szCs w:val="24"/>
              </w:rPr>
              <w:t>f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or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 xml:space="preserve"> e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c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h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leva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>t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ion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z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one</w:t>
            </w:r>
          </w:p>
        </w:tc>
        <w:tc>
          <w:tcPr>
            <w:tcW w:w="1938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43D16C69" w14:textId="77777777" w:rsidR="006F7A3E" w:rsidRDefault="006F7A3E" w:rsidP="009467AF">
            <w:pPr>
              <w:pStyle w:val="TableParagraph"/>
              <w:spacing w:line="272" w:lineRule="exact"/>
              <w:ind w:left="1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500 m</w:t>
            </w:r>
          </w:p>
          <w:p w14:paraId="5438D6EE" w14:textId="77777777" w:rsidR="006F7A3E" w:rsidRDefault="006F7A3E" w:rsidP="009467AF">
            <w:pPr>
              <w:pStyle w:val="TableParagraph"/>
              <w:ind w:left="1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(1,6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0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1"/>
                <w:sz w:val="24"/>
                <w:szCs w:val="24"/>
              </w:rPr>
              <w:t>f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16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239A39AF" w14:textId="77777777" w:rsidR="006F7A3E" w:rsidRDefault="006F7A3E" w:rsidP="009467AF">
            <w:pPr>
              <w:pStyle w:val="TableParagraph"/>
              <w:spacing w:line="272" w:lineRule="exact"/>
              <w:ind w:left="2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400 m</w:t>
            </w:r>
          </w:p>
          <w:p w14:paraId="6EA3C484" w14:textId="77777777" w:rsidR="006F7A3E" w:rsidRDefault="006F7A3E" w:rsidP="009467AF">
            <w:pPr>
              <w:pStyle w:val="TableParagraph"/>
              <w:ind w:left="2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(1,3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12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1"/>
                <w:sz w:val="24"/>
                <w:szCs w:val="24"/>
              </w:rPr>
              <w:t>f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069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1BB6E2E8" w14:textId="77777777" w:rsidR="006F7A3E" w:rsidRDefault="006F7A3E" w:rsidP="009467AF">
            <w:pPr>
              <w:pStyle w:val="TableParagraph"/>
              <w:spacing w:line="272" w:lineRule="exact"/>
              <w:ind w:left="1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300 m</w:t>
            </w:r>
          </w:p>
          <w:p w14:paraId="522BA7EF" w14:textId="77777777" w:rsidR="006F7A3E" w:rsidRDefault="006F7A3E" w:rsidP="009467AF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(984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1"/>
                <w:sz w:val="24"/>
                <w:szCs w:val="24"/>
              </w:rPr>
              <w:t>f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</w:tr>
    </w:tbl>
    <w:p w14:paraId="0FCEA7D5" w14:textId="77777777" w:rsidR="006F7A3E" w:rsidRDefault="006F7A3E" w:rsidP="006F7A3E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14:paraId="30C7412D" w14:textId="77777777" w:rsidR="006F7A3E" w:rsidRDefault="006F7A3E">
      <w:pPr>
        <w:spacing w:line="200" w:lineRule="exact"/>
        <w:rPr>
          <w:sz w:val="20"/>
          <w:szCs w:val="20"/>
        </w:rPr>
        <w:sectPr w:rsidR="006F7A3E">
          <w:pgSz w:w="12240" w:h="15840"/>
          <w:pgMar w:top="940" w:right="1340" w:bottom="1240" w:left="1340" w:header="725" w:footer="1047" w:gutter="0"/>
          <w:cols w:space="720"/>
        </w:sectPr>
      </w:pPr>
    </w:p>
    <w:p w14:paraId="23B413E3" w14:textId="0609607D" w:rsidR="00103B27" w:rsidRDefault="00103B27">
      <w:pPr>
        <w:spacing w:line="200" w:lineRule="exact"/>
        <w:rPr>
          <w:sz w:val="20"/>
          <w:szCs w:val="20"/>
        </w:rPr>
      </w:pPr>
    </w:p>
    <w:p w14:paraId="4E6BA1DD" w14:textId="77777777" w:rsidR="00103B27" w:rsidRDefault="00103B27">
      <w:pPr>
        <w:spacing w:before="1" w:line="220" w:lineRule="exact"/>
      </w:pPr>
    </w:p>
    <w:p w14:paraId="122D702F" w14:textId="77777777" w:rsidR="00103B27" w:rsidRDefault="00655420">
      <w:pPr>
        <w:pStyle w:val="Heading1"/>
        <w:rPr>
          <w:b w:val="0"/>
          <w:bCs w:val="0"/>
        </w:rPr>
      </w:pPr>
      <w:bookmarkStart w:id="5" w:name="_bookmark6"/>
      <w:bookmarkEnd w:id="5"/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-1"/>
        </w:rPr>
        <w:t>mme</w:t>
      </w:r>
      <w:r>
        <w:t>nd</w:t>
      </w:r>
      <w:r>
        <w:rPr>
          <w:spacing w:val="-1"/>
        </w:rPr>
        <w:t>e</w:t>
      </w:r>
      <w:r>
        <w:t>d Cons</w:t>
      </w:r>
      <w:r>
        <w:rPr>
          <w:spacing w:val="-1"/>
        </w:rPr>
        <w:t>er</w:t>
      </w:r>
      <w:r>
        <w:rPr>
          <w:spacing w:val="2"/>
        </w:rPr>
        <w:t>v</w:t>
      </w:r>
      <w:r>
        <w:t>a</w:t>
      </w:r>
      <w:r>
        <w:rPr>
          <w:spacing w:val="-1"/>
        </w:rPr>
        <w:t>t</w:t>
      </w:r>
      <w:r>
        <w:t>ion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c</w:t>
      </w:r>
      <w:r>
        <w:t>tions</w:t>
      </w:r>
    </w:p>
    <w:p w14:paraId="743566D4" w14:textId="77777777" w:rsidR="00103B27" w:rsidRDefault="00103B27">
      <w:pPr>
        <w:spacing w:before="16" w:line="220" w:lineRule="exact"/>
      </w:pPr>
    </w:p>
    <w:p w14:paraId="3FB6D637" w14:textId="77777777" w:rsidR="00103B27" w:rsidRDefault="00655420">
      <w:pPr>
        <w:pStyle w:val="BodyText"/>
      </w:pPr>
      <w:bookmarkStart w:id="6" w:name="_bookmark7"/>
      <w:bookmarkEnd w:id="6"/>
      <w:r>
        <w:rPr>
          <w:u w:val="single" w:color="000000"/>
        </w:rPr>
        <w:t>D</w:t>
      </w:r>
      <w:r>
        <w:rPr>
          <w:spacing w:val="-2"/>
          <w:u w:val="single" w:color="000000"/>
        </w:rPr>
        <w:t>e</w:t>
      </w:r>
      <w:r>
        <w:rPr>
          <w:u w:val="single" w:color="000000"/>
        </w:rPr>
        <w:t>lin</w:t>
      </w:r>
      <w:r>
        <w:rPr>
          <w:spacing w:val="-1"/>
          <w:u w:val="single" w:color="000000"/>
        </w:rPr>
        <w:t>ea</w:t>
      </w:r>
      <w:r>
        <w:rPr>
          <w:u w:val="single" w:color="000000"/>
        </w:rPr>
        <w:t>tion of</w:t>
      </w:r>
      <w:r>
        <w:rPr>
          <w:spacing w:val="-1"/>
          <w:u w:val="single" w:color="000000"/>
        </w:rPr>
        <w:t xml:space="preserve"> </w:t>
      </w:r>
      <w:r>
        <w:rPr>
          <w:u w:val="single" w:color="000000"/>
        </w:rPr>
        <w:t>Gr</w:t>
      </w:r>
      <w:r>
        <w:rPr>
          <w:spacing w:val="-1"/>
          <w:u w:val="single" w:color="000000"/>
        </w:rPr>
        <w:t>ea</w:t>
      </w:r>
      <w:r>
        <w:rPr>
          <w:u w:val="single" w:color="000000"/>
        </w:rPr>
        <w:t>t G</w:t>
      </w:r>
      <w:r>
        <w:rPr>
          <w:spacing w:val="1"/>
          <w:u w:val="single" w:color="000000"/>
        </w:rPr>
        <w:t>ra</w:t>
      </w:r>
      <w:r>
        <w:rPr>
          <w:u w:val="single" w:color="000000"/>
        </w:rPr>
        <w:t>y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O</w:t>
      </w:r>
      <w:r>
        <w:rPr>
          <w:spacing w:val="-1"/>
          <w:u w:val="single" w:color="000000"/>
        </w:rPr>
        <w:t>w</w:t>
      </w:r>
      <w:r>
        <w:rPr>
          <w:u w:val="single" w:color="000000"/>
        </w:rPr>
        <w:t>l Co</w:t>
      </w:r>
      <w:r>
        <w:rPr>
          <w:spacing w:val="1"/>
          <w:u w:val="single" w:color="000000"/>
        </w:rPr>
        <w:t>r</w:t>
      </w:r>
      <w:r>
        <w:rPr>
          <w:u w:val="single" w:color="000000"/>
        </w:rPr>
        <w:t>e</w:t>
      </w:r>
      <w:r>
        <w:rPr>
          <w:spacing w:val="-1"/>
          <w:u w:val="single" w:color="000000"/>
        </w:rPr>
        <w:t xml:space="preserve"> </w:t>
      </w:r>
      <w:r>
        <w:rPr>
          <w:u w:val="single" w:color="000000"/>
        </w:rPr>
        <w:t>Ma</w:t>
      </w:r>
      <w:r>
        <w:rPr>
          <w:spacing w:val="-1"/>
          <w:u w:val="single" w:color="000000"/>
        </w:rPr>
        <w:t>n</w:t>
      </w:r>
      <w:r>
        <w:rPr>
          <w:spacing w:val="1"/>
          <w:u w:val="single" w:color="000000"/>
        </w:rPr>
        <w:t>a</w:t>
      </w:r>
      <w:r>
        <w:rPr>
          <w:u w:val="single" w:color="000000"/>
        </w:rPr>
        <w:t>g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ment</w:t>
      </w:r>
      <w:r>
        <w:rPr>
          <w:spacing w:val="2"/>
          <w:u w:val="single" w:color="000000"/>
        </w:rPr>
        <w:t xml:space="preserve"> </w:t>
      </w:r>
      <w:r>
        <w:rPr>
          <w:u w:val="single" w:color="000000"/>
        </w:rPr>
        <w:t>A</w:t>
      </w:r>
      <w:r>
        <w:rPr>
          <w:spacing w:val="-2"/>
          <w:u w:val="single" w:color="000000"/>
        </w:rPr>
        <w:t>r</w:t>
      </w:r>
      <w:r>
        <w:rPr>
          <w:spacing w:val="1"/>
          <w:u w:val="single" w:color="000000"/>
        </w:rPr>
        <w:t>e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s</w:t>
      </w:r>
      <w:r>
        <w:rPr>
          <w:spacing w:val="2"/>
          <w:u w:val="single" w:color="000000"/>
        </w:rPr>
        <w:t xml:space="preserve"> </w:t>
      </w:r>
      <w:r>
        <w:rPr>
          <w:u w:val="single" w:color="000000"/>
        </w:rPr>
        <w:t>(CMAs)</w:t>
      </w:r>
    </w:p>
    <w:p w14:paraId="6444D7EA" w14:textId="77777777" w:rsidR="00103B27" w:rsidRDefault="00103B27">
      <w:pPr>
        <w:spacing w:before="3" w:line="170" w:lineRule="exact"/>
        <w:rPr>
          <w:sz w:val="17"/>
          <w:szCs w:val="17"/>
        </w:rPr>
      </w:pPr>
    </w:p>
    <w:p w14:paraId="401C2757" w14:textId="7B072296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before="69" w:line="276" w:lineRule="auto"/>
        <w:ind w:left="1180" w:right="337"/>
        <w:jc w:val="both"/>
      </w:pPr>
      <w:r>
        <w:t>Due</w:t>
      </w:r>
      <w:r>
        <w:rPr>
          <w:spacing w:val="-2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dif</w:t>
      </w:r>
      <w:r>
        <w:rPr>
          <w:spacing w:val="-1"/>
        </w:rPr>
        <w:t>f</w:t>
      </w:r>
      <w:r>
        <w:t>icul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t xml:space="preserve">of </w:t>
      </w:r>
      <w:r>
        <w:rPr>
          <w:spacing w:val="1"/>
        </w:rPr>
        <w:t>l</w:t>
      </w:r>
      <w:r>
        <w:t>o</w:t>
      </w:r>
      <w:r>
        <w:rPr>
          <w:spacing w:val="-1"/>
        </w:rPr>
        <w:t>ca</w:t>
      </w:r>
      <w:r>
        <w:t>ting</w:t>
      </w:r>
      <w:r>
        <w:rPr>
          <w:spacing w:val="-3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</w:t>
      </w:r>
      <w:r>
        <w:t>sts,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3"/>
        </w:rPr>
        <w:t xml:space="preserve"> </w:t>
      </w:r>
      <w:r>
        <w:t>CMAs should be</w:t>
      </w:r>
      <w:r>
        <w:rPr>
          <w:spacing w:val="-1"/>
        </w:rPr>
        <w:t xml:space="preserve"> </w:t>
      </w:r>
      <w:r>
        <w:t>d</w:t>
      </w:r>
      <w:r>
        <w:rPr>
          <w:spacing w:val="1"/>
        </w:rPr>
        <w:t>e</w:t>
      </w:r>
      <w:r>
        <w:t>lin</w:t>
      </w:r>
      <w:r>
        <w:rPr>
          <w:spacing w:val="-1"/>
        </w:rPr>
        <w:t>ea</w:t>
      </w:r>
      <w:r>
        <w:t>ted not on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where</w:t>
      </w:r>
      <w:r>
        <w:rPr>
          <w:spacing w:val="-2"/>
        </w:rPr>
        <w:t xml:space="preserve"> </w:t>
      </w:r>
      <w:r>
        <w:t>n</w:t>
      </w:r>
      <w:r>
        <w:rPr>
          <w:spacing w:val="-1"/>
        </w:rPr>
        <w:t>e</w:t>
      </w:r>
      <w:r>
        <w:t xml:space="preserve">sts </w:t>
      </w:r>
      <w:r>
        <w:rPr>
          <w:spacing w:val="1"/>
        </w:rPr>
        <w:t>a</w:t>
      </w:r>
      <w:r>
        <w:t>re 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 xml:space="preserve">ted, but </w:t>
      </w:r>
      <w:r>
        <w:rPr>
          <w:spacing w:val="-1"/>
        </w:rPr>
        <w:t>a</w:t>
      </w:r>
      <w:r>
        <w:t>lso f</w:t>
      </w:r>
      <w:r>
        <w:rPr>
          <w:spacing w:val="2"/>
        </w:rPr>
        <w:t>o</w:t>
      </w:r>
      <w:r>
        <w:t>r</w:t>
      </w:r>
      <w:r>
        <w:rPr>
          <w:spacing w:val="1"/>
        </w:rPr>
        <w:t xml:space="preserve"> </w:t>
      </w:r>
      <w:r>
        <w:rPr>
          <w:rFonts w:cs="Times New Roman"/>
        </w:rPr>
        <w:t>other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  <w:spacing w:val="-1"/>
        </w:rPr>
        <w:t>‘</w:t>
      </w:r>
      <w:r>
        <w:rPr>
          <w:rFonts w:cs="Times New Roman"/>
          <w:spacing w:val="1"/>
        </w:rPr>
        <w:t>a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tivi</w:t>
      </w:r>
      <w:r>
        <w:rPr>
          <w:rFonts w:cs="Times New Roman"/>
          <w:spacing w:val="3"/>
        </w:rPr>
        <w:t>t</w:t>
      </w:r>
      <w:r>
        <w:rPr>
          <w:rFonts w:cs="Times New Roman"/>
        </w:rPr>
        <w:t>y</w:t>
      </w:r>
      <w:r>
        <w:rPr>
          <w:rFonts w:cs="Times New Roman"/>
          <w:spacing w:val="-5"/>
        </w:rPr>
        <w:t xml:space="preserve"> </w:t>
      </w:r>
      <w:r>
        <w:rPr>
          <w:rFonts w:cs="Times New Roman"/>
          <w:spacing w:val="1"/>
        </w:rPr>
        <w:t>c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nte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>s,’ i</w:t>
      </w:r>
      <w:r>
        <w:rPr>
          <w:rFonts w:cs="Times New Roman"/>
          <w:spacing w:val="2"/>
        </w:rPr>
        <w:t>.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.,</w:t>
      </w:r>
      <w:r>
        <w:rPr>
          <w:rFonts w:cs="Times New Roman"/>
          <w:spacing w:val="4"/>
        </w:rPr>
        <w:t xml:space="preserve"> </w:t>
      </w:r>
      <w:r>
        <w:t>loc</w:t>
      </w:r>
      <w:r>
        <w:rPr>
          <w:spacing w:val="-2"/>
        </w:rPr>
        <w:t>a</w:t>
      </w:r>
      <w:r>
        <w:t>tions wh</w:t>
      </w:r>
      <w:r>
        <w:rPr>
          <w:spacing w:val="-2"/>
        </w:rPr>
        <w:t>e</w:t>
      </w:r>
      <w:r>
        <w:t>re</w:t>
      </w:r>
      <w:r>
        <w:rPr>
          <w:spacing w:val="-2"/>
        </w:rPr>
        <w:t xml:space="preserve"> </w:t>
      </w:r>
      <w:r>
        <w:t>ob</w:t>
      </w:r>
      <w:r>
        <w:rPr>
          <w:spacing w:val="2"/>
        </w:rPr>
        <w:t>s</w:t>
      </w:r>
      <w:r>
        <w:rPr>
          <w:spacing w:val="-1"/>
        </w:rPr>
        <w:t>e</w:t>
      </w:r>
      <w:r>
        <w:t>rv</w:t>
      </w:r>
      <w:r>
        <w:rPr>
          <w:spacing w:val="-2"/>
        </w:rPr>
        <w:t>a</w:t>
      </w:r>
      <w:r>
        <w:t>tions ind</w:t>
      </w:r>
      <w:r>
        <w:rPr>
          <w:spacing w:val="1"/>
        </w:rPr>
        <w:t>ic</w:t>
      </w:r>
      <w:r>
        <w:rPr>
          <w:spacing w:val="-1"/>
        </w:rPr>
        <w:t>a</w:t>
      </w:r>
      <w:r>
        <w:t>te the</w:t>
      </w:r>
      <w:r>
        <w:rPr>
          <w:spacing w:val="-1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is import</w:t>
      </w:r>
      <w:r>
        <w:rPr>
          <w:spacing w:val="-1"/>
        </w:rPr>
        <w:t>a</w:t>
      </w:r>
      <w:r>
        <w:t>nt during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1"/>
        </w:rPr>
        <w:t>b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rPr>
          <w:spacing w:val="2"/>
        </w:rPr>
        <w:t>so</w:t>
      </w:r>
      <w:r>
        <w:t xml:space="preserve">n 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n if no n</w:t>
      </w:r>
      <w:r>
        <w:rPr>
          <w:spacing w:val="-1"/>
        </w:rPr>
        <w:t>e</w:t>
      </w:r>
      <w:r>
        <w:t>st w</w:t>
      </w:r>
      <w:r>
        <w:rPr>
          <w:spacing w:val="-1"/>
        </w:rPr>
        <w:t>a</w:t>
      </w:r>
      <w:r>
        <w:t>s found.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rPr>
          <w:spacing w:val="2"/>
        </w:rPr>
        <w:t>d</w:t>
      </w:r>
      <w:r>
        <w:t>dition to n</w:t>
      </w:r>
      <w:r>
        <w:rPr>
          <w:spacing w:val="-1"/>
        </w:rPr>
        <w:t>e</w:t>
      </w:r>
      <w:r>
        <w:t>st dete</w:t>
      </w:r>
      <w:r>
        <w:rPr>
          <w:spacing w:val="-2"/>
        </w:rPr>
        <w:t>c</w:t>
      </w:r>
      <w:r>
        <w:t>tion,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Co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M</w:t>
      </w:r>
      <w:r>
        <w:rPr>
          <w:spacing w:val="1"/>
        </w:rPr>
        <w:t>a</w:t>
      </w:r>
      <w:r>
        <w:t>n</w:t>
      </w:r>
      <w:r>
        <w:rPr>
          <w:spacing w:val="-1"/>
        </w:rPr>
        <w:t>a</w:t>
      </w:r>
      <w:r>
        <w:t>g</w:t>
      </w:r>
      <w:r>
        <w:rPr>
          <w:spacing w:val="-1"/>
        </w:rPr>
        <w:t>e</w:t>
      </w:r>
      <w:r>
        <w:t>ment A</w:t>
      </w:r>
      <w:r>
        <w:rPr>
          <w:spacing w:val="-2"/>
        </w:rPr>
        <w:t>r</w:t>
      </w:r>
      <w:r>
        <w:rPr>
          <w:spacing w:val="-1"/>
        </w:rPr>
        <w:t>ea</w:t>
      </w:r>
      <w:r>
        <w:t>s should be</w:t>
      </w:r>
      <w:r>
        <w:rPr>
          <w:spacing w:val="-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</w:t>
      </w:r>
      <w:r>
        <w:t>si</w:t>
      </w:r>
      <w:r>
        <w:rPr>
          <w:spacing w:val="-2"/>
        </w:rPr>
        <w:t>g</w:t>
      </w:r>
      <w:r>
        <w:rPr>
          <w:spacing w:val="2"/>
        </w:rPr>
        <w:t>n</w:t>
      </w:r>
      <w:r>
        <w:rPr>
          <w:spacing w:val="-1"/>
        </w:rPr>
        <w:t>a</w:t>
      </w:r>
      <w:r>
        <w:rPr>
          <w:spacing w:val="2"/>
        </w:rPr>
        <w:t>t</w:t>
      </w:r>
      <w:r>
        <w:rPr>
          <w:spacing w:val="-1"/>
        </w:rPr>
        <w:t>e</w:t>
      </w:r>
      <w:r>
        <w:t xml:space="preserve">d upon </w:t>
      </w:r>
      <w:r>
        <w:rPr>
          <w:spacing w:val="-1"/>
        </w:rPr>
        <w:t>(</w:t>
      </w:r>
      <w:r>
        <w:t>p.</w:t>
      </w:r>
      <w:r>
        <w:rPr>
          <w:spacing w:val="1"/>
        </w:rPr>
        <w:t xml:space="preserve"> </w:t>
      </w:r>
      <w:hyperlink w:anchor="_bookmark58" w:history="1">
        <w:r w:rsidR="00413E58">
          <w:t>40-42</w:t>
        </w:r>
      </w:hyperlink>
      <w:r>
        <w:rPr>
          <w:spacing w:val="-1"/>
        </w:rPr>
        <w:t>):</w:t>
      </w:r>
    </w:p>
    <w:p w14:paraId="131E0DB3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spacing w:before="1"/>
        <w:ind w:left="1900"/>
      </w:pPr>
      <w:r>
        <w:rPr>
          <w:spacing w:val="-2"/>
        </w:rPr>
        <w:t>F</w:t>
      </w:r>
      <w:r>
        <w:t>le</w:t>
      </w:r>
      <w:r>
        <w:rPr>
          <w:spacing w:val="1"/>
        </w:rPr>
        <w:t>d</w:t>
      </w:r>
      <w:r>
        <w:rPr>
          <w:spacing w:val="-3"/>
        </w:rPr>
        <w:t>g</w:t>
      </w:r>
      <w:r>
        <w:t>ling</w:t>
      </w:r>
      <w:r>
        <w:rPr>
          <w:spacing w:val="-3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tion</w:t>
      </w:r>
    </w:p>
    <w:p w14:paraId="03003E62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spacing w:before="41" w:line="277" w:lineRule="auto"/>
        <w:ind w:left="1900" w:right="545"/>
      </w:pPr>
      <w:r>
        <w:rPr>
          <w:spacing w:val="-1"/>
        </w:rPr>
        <w:t>De</w:t>
      </w:r>
      <w:r>
        <w:t>te</w:t>
      </w:r>
      <w:r>
        <w:rPr>
          <w:spacing w:val="-2"/>
        </w:rPr>
        <w:t>c</w:t>
      </w:r>
      <w:r>
        <w:t xml:space="preserve">tion of </w:t>
      </w:r>
      <w:r>
        <w:rPr>
          <w:spacing w:val="-2"/>
        </w:rPr>
        <w:t>a</w:t>
      </w:r>
      <w:r>
        <w:rPr>
          <w:spacing w:val="4"/>
        </w:rPr>
        <w:t>n</w:t>
      </w:r>
      <w:r>
        <w:t>y</w:t>
      </w:r>
      <w:r>
        <w:rPr>
          <w:spacing w:val="-3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t>duri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-1"/>
        </w:rPr>
        <w:t>r</w:t>
      </w:r>
      <w:r>
        <w:t>e</w:t>
      </w:r>
      <w:r>
        <w:rPr>
          <w:spacing w:val="1"/>
        </w:rPr>
        <w:t xml:space="preserve"> </w:t>
      </w:r>
      <w:r>
        <w:t>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son (</w:t>
      </w:r>
      <w:r>
        <w:rPr>
          <w:spacing w:val="-2"/>
        </w:rPr>
        <w:t>A</w:t>
      </w:r>
      <w:r>
        <w:t>p</w:t>
      </w:r>
      <w:r>
        <w:rPr>
          <w:spacing w:val="2"/>
        </w:rPr>
        <w:t>r</w:t>
      </w:r>
      <w:r>
        <w:rPr>
          <w:spacing w:val="-1"/>
        </w:rPr>
        <w:t>-</w:t>
      </w:r>
      <w:r>
        <w:rPr>
          <w:spacing w:val="2"/>
        </w:rPr>
        <w:t>J</w:t>
      </w:r>
      <w:r>
        <w:t xml:space="preserve">ul; </w:t>
      </w:r>
      <w:r>
        <w:rPr>
          <w:spacing w:val="-2"/>
        </w:rPr>
        <w:t>B</w:t>
      </w:r>
      <w:r>
        <w:rPr>
          <w:spacing w:val="-1"/>
        </w:rPr>
        <w:t>ec</w:t>
      </w:r>
      <w:r>
        <w:t>k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Wi</w:t>
      </w:r>
      <w:r>
        <w:t>nter</w:t>
      </w:r>
      <w:r>
        <w:rPr>
          <w:spacing w:val="-2"/>
        </w:rPr>
        <w:t xml:space="preserve"> </w:t>
      </w:r>
      <w:r>
        <w:t>2000)</w:t>
      </w:r>
    </w:p>
    <w:p w14:paraId="3B65EB7A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spacing w:line="276" w:lineRule="exact"/>
        <w:ind w:left="1900"/>
      </w:pPr>
      <w:r>
        <w:t>D</w:t>
      </w:r>
      <w:r>
        <w:rPr>
          <w:spacing w:val="-2"/>
        </w:rPr>
        <w:t>e</w:t>
      </w:r>
      <w:r>
        <w:t>te</w:t>
      </w:r>
      <w:r>
        <w:rPr>
          <w:spacing w:val="-2"/>
        </w:rPr>
        <w:t>c</w:t>
      </w:r>
      <w:r>
        <w:t>tion of</w:t>
      </w:r>
      <w:r>
        <w:rPr>
          <w:spacing w:val="-1"/>
        </w:rPr>
        <w:t xml:space="preserve"> a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dult </w:t>
      </w:r>
      <w:r>
        <w:rPr>
          <w:spacing w:val="1"/>
        </w:rPr>
        <w:t>m</w:t>
      </w:r>
      <w:r>
        <w:rPr>
          <w:spacing w:val="-1"/>
        </w:rPr>
        <w:t>a</w:t>
      </w:r>
      <w:r>
        <w:t xml:space="preserve">le </w:t>
      </w:r>
      <w:r>
        <w:rPr>
          <w:spacing w:val="-2"/>
        </w:rPr>
        <w:t>a</w:t>
      </w:r>
      <w:r>
        <w:t>nd f</w:t>
      </w:r>
      <w:r>
        <w:rPr>
          <w:spacing w:val="-2"/>
        </w:rPr>
        <w:t>e</w:t>
      </w:r>
      <w:r>
        <w:rPr>
          <w:spacing w:val="2"/>
        </w:rPr>
        <w:t>m</w:t>
      </w:r>
      <w:r>
        <w:rPr>
          <w:spacing w:val="-1"/>
        </w:rPr>
        <w:t>a</w:t>
      </w:r>
      <w:r>
        <w:t xml:space="preserve">le in </w:t>
      </w:r>
      <w:r>
        <w:rPr>
          <w:spacing w:val="-1"/>
        </w:rPr>
        <w:t>c</w:t>
      </w:r>
      <w:r>
        <w:t>lose p</w:t>
      </w:r>
      <w:r>
        <w:rPr>
          <w:spacing w:val="-1"/>
        </w:rPr>
        <w:t>r</w:t>
      </w:r>
      <w:r>
        <w:rPr>
          <w:spacing w:val="2"/>
        </w:rPr>
        <w:t>ox</w:t>
      </w:r>
      <w:r>
        <w:t>i</w:t>
      </w:r>
      <w:r>
        <w:rPr>
          <w:spacing w:val="-2"/>
        </w:rPr>
        <w:t>m</w:t>
      </w:r>
      <w:r>
        <w:t>i</w:t>
      </w:r>
      <w:r>
        <w:rPr>
          <w:spacing w:val="3"/>
        </w:rPr>
        <w:t>t</w:t>
      </w:r>
      <w:r>
        <w:t>y</w:t>
      </w:r>
      <w:r>
        <w:rPr>
          <w:spacing w:val="-8"/>
        </w:rPr>
        <w:t xml:space="preserve"> </w:t>
      </w:r>
      <w:r>
        <w:t>to one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nother</w:t>
      </w:r>
    </w:p>
    <w:p w14:paraId="500771CD" w14:textId="77777777" w:rsidR="00103B27" w:rsidRDefault="00655420">
      <w:pPr>
        <w:pStyle w:val="BodyText"/>
        <w:spacing w:before="41"/>
        <w:ind w:left="1886" w:right="949"/>
        <w:jc w:val="center"/>
      </w:pPr>
      <w:r>
        <w:t>during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1"/>
        </w:rPr>
        <w:t>p</w:t>
      </w:r>
      <w:r>
        <w:t>r</w:t>
      </w:r>
      <w:r>
        <w:rPr>
          <w:spacing w:val="-1"/>
        </w:rPr>
        <w:t>e-</w:t>
      </w:r>
      <w:r>
        <w:rPr>
          <w:spacing w:val="2"/>
        </w:rPr>
        <w:t>b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(</w:t>
      </w:r>
      <w:r>
        <w:rPr>
          <w:spacing w:val="-2"/>
        </w:rPr>
        <w:t>F</w:t>
      </w:r>
      <w:r>
        <w:rPr>
          <w:spacing w:val="-1"/>
        </w:rPr>
        <w:t>e</w:t>
      </w:r>
      <w:r>
        <w:t>b</w:t>
      </w:r>
      <w:r>
        <w:rPr>
          <w:spacing w:val="-1"/>
        </w:rPr>
        <w:t>-</w:t>
      </w:r>
      <w:r>
        <w:rPr>
          <w:spacing w:val="2"/>
        </w:rPr>
        <w:t>M</w:t>
      </w:r>
      <w:r>
        <w:rPr>
          <w:spacing w:val="-1"/>
        </w:rPr>
        <w:t>ar</w:t>
      </w:r>
      <w:r>
        <w:t xml:space="preserve">) </w:t>
      </w:r>
      <w:r>
        <w:rPr>
          <w:spacing w:val="1"/>
        </w:rPr>
        <w:t>o</w:t>
      </w:r>
      <w:r>
        <w:t>r</w:t>
      </w:r>
      <w:r>
        <w:rPr>
          <w:spacing w:val="-1"/>
        </w:rPr>
        <w:t xml:space="preserve"> </w:t>
      </w:r>
      <w:r>
        <w:t>pos</w:t>
      </w:r>
      <w:r>
        <w:rPr>
          <w:spacing w:val="1"/>
        </w:rPr>
        <w:t>t</w:t>
      </w:r>
      <w:r>
        <w:rPr>
          <w:spacing w:val="-1"/>
        </w:rPr>
        <w:t>-</w:t>
      </w:r>
      <w:r>
        <w:t>fl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rPr>
          <w:spacing w:val="1"/>
        </w:rPr>
        <w:t>(</w:t>
      </w:r>
      <w:r>
        <w:t>A</w:t>
      </w:r>
      <w:r>
        <w:rPr>
          <w:spacing w:val="1"/>
        </w:rPr>
        <w:t>u</w:t>
      </w:r>
      <w:r>
        <w:rPr>
          <w:spacing w:val="-2"/>
        </w:rPr>
        <w:t>g</w:t>
      </w:r>
      <w:r>
        <w:rPr>
          <w:spacing w:val="-1"/>
        </w:rPr>
        <w:t>-</w:t>
      </w:r>
      <w:r>
        <w:t>S</w:t>
      </w:r>
      <w:r>
        <w:rPr>
          <w:spacing w:val="-1"/>
        </w:rPr>
        <w:t>e</w:t>
      </w:r>
      <w:r>
        <w:t>p)</w:t>
      </w:r>
      <w:r>
        <w:rPr>
          <w:spacing w:val="-1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son</w:t>
      </w:r>
    </w:p>
    <w:p w14:paraId="48A5A515" w14:textId="77777777" w:rsidR="00103B27" w:rsidRDefault="00103B27">
      <w:pPr>
        <w:spacing w:line="160" w:lineRule="exact"/>
        <w:rPr>
          <w:sz w:val="16"/>
          <w:szCs w:val="16"/>
        </w:rPr>
      </w:pPr>
    </w:p>
    <w:p w14:paraId="15BAE7C7" w14:textId="77777777" w:rsidR="00103B27" w:rsidRDefault="00103B27">
      <w:pPr>
        <w:spacing w:line="200" w:lineRule="exact"/>
        <w:rPr>
          <w:sz w:val="20"/>
          <w:szCs w:val="20"/>
        </w:rPr>
      </w:pPr>
    </w:p>
    <w:p w14:paraId="3E5A8C45" w14:textId="1AF8ADD6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6" w:lineRule="auto"/>
        <w:ind w:left="1180" w:right="230"/>
      </w:pPr>
      <w:r>
        <w:t>D</w:t>
      </w:r>
      <w:r>
        <w:rPr>
          <w:spacing w:val="-2"/>
        </w:rPr>
        <w:t>e</w:t>
      </w:r>
      <w:r>
        <w:t>lin</w:t>
      </w:r>
      <w:r>
        <w:rPr>
          <w:spacing w:val="-1"/>
        </w:rPr>
        <w:t>ea</w:t>
      </w:r>
      <w:r>
        <w:t>te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CMA</w:t>
      </w:r>
      <w:r>
        <w:rPr>
          <w:spacing w:val="1"/>
        </w:rPr>
        <w:t xml:space="preserve"> </w:t>
      </w:r>
      <w:r>
        <w:t xml:space="preserve">that </w:t>
      </w:r>
      <w:r>
        <w:rPr>
          <w:spacing w:val="-1"/>
        </w:rPr>
        <w:t>c</w:t>
      </w:r>
      <w:r>
        <w:rPr>
          <w:spacing w:val="2"/>
        </w:rPr>
        <w:t>o</w:t>
      </w:r>
      <w:r>
        <w:t xml:space="preserve">mprises </w:t>
      </w:r>
      <w:r>
        <w:rPr>
          <w:spacing w:val="-2"/>
        </w:rPr>
        <w:t>a</w:t>
      </w:r>
      <w:r>
        <w:t>t l</w:t>
      </w:r>
      <w:r>
        <w:rPr>
          <w:spacing w:val="-1"/>
        </w:rPr>
        <w:t>ea</w:t>
      </w:r>
      <w:r>
        <w:t>st 80 h</w:t>
      </w:r>
      <w:r>
        <w:rPr>
          <w:spacing w:val="-1"/>
        </w:rPr>
        <w:t>ec</w:t>
      </w:r>
      <w:r>
        <w:rPr>
          <w:spacing w:val="2"/>
        </w:rPr>
        <w:t>t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 (200 </w:t>
      </w:r>
      <w:r>
        <w:rPr>
          <w:spacing w:val="-2"/>
        </w:rPr>
        <w:t>a</w:t>
      </w:r>
      <w:r>
        <w:rPr>
          <w:spacing w:val="1"/>
        </w:rPr>
        <w:t>c</w:t>
      </w:r>
      <w:r>
        <w:t>r</w:t>
      </w:r>
      <w:r>
        <w:rPr>
          <w:spacing w:val="-2"/>
        </w:rPr>
        <w:t>e</w:t>
      </w:r>
      <w:r>
        <w:t>s, an</w:t>
      </w:r>
      <w:r>
        <w:rPr>
          <w:spacing w:val="-1"/>
        </w:rPr>
        <w:t xml:space="preserve"> </w:t>
      </w:r>
      <w:r>
        <w:t>i</w:t>
      </w:r>
      <w:r>
        <w:rPr>
          <w:spacing w:val="2"/>
        </w:rPr>
        <w:t>n</w:t>
      </w:r>
      <w:r>
        <w:rPr>
          <w:spacing w:val="-1"/>
        </w:rPr>
        <w:t>c</w:t>
      </w:r>
      <w:r>
        <w:t>re</w:t>
      </w:r>
      <w:r>
        <w:rPr>
          <w:spacing w:val="-1"/>
        </w:rPr>
        <w:t>a</w:t>
      </w:r>
      <w:r>
        <w:t>se</w:t>
      </w:r>
      <w:r>
        <w:rPr>
          <w:spacing w:val="1"/>
        </w:rPr>
        <w:t xml:space="preserve"> </w:t>
      </w:r>
      <w:r>
        <w:rPr>
          <w:spacing w:val="-1"/>
        </w:rPr>
        <w:t>f</w:t>
      </w:r>
      <w:r>
        <w:t xml:space="preserve">rom the </w:t>
      </w:r>
      <w:r>
        <w:rPr>
          <w:spacing w:val="-1"/>
        </w:rPr>
        <w:t>c</w:t>
      </w:r>
      <w:r>
        <w:t>u</w:t>
      </w:r>
      <w:r>
        <w:rPr>
          <w:spacing w:val="-1"/>
        </w:rPr>
        <w:t>r</w:t>
      </w:r>
      <w:r>
        <w:t>r</w:t>
      </w:r>
      <w:r>
        <w:rPr>
          <w:spacing w:val="-2"/>
        </w:rPr>
        <w:t>e</w:t>
      </w:r>
      <w:r>
        <w:t>nt p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c</w:t>
      </w:r>
      <w:r>
        <w:t>ripti</w:t>
      </w:r>
      <w:r>
        <w:rPr>
          <w:spacing w:val="1"/>
        </w:rPr>
        <w:t>o</w:t>
      </w:r>
      <w:r>
        <w:t xml:space="preserve">n of </w:t>
      </w:r>
      <w:r>
        <w:rPr>
          <w:spacing w:val="-1"/>
        </w:rPr>
        <w:t>5</w:t>
      </w:r>
      <w:r>
        <w:t>0</w:t>
      </w:r>
      <w:r>
        <w:rPr>
          <w:spacing w:val="2"/>
        </w:rPr>
        <w:t xml:space="preserve"> </w:t>
      </w:r>
      <w:r>
        <w:rPr>
          <w:spacing w:val="-1"/>
        </w:rPr>
        <w:t>ac</w:t>
      </w:r>
      <w:r>
        <w:t>r</w:t>
      </w:r>
      <w:r>
        <w:rPr>
          <w:spacing w:val="-2"/>
        </w:rPr>
        <w:t>e</w:t>
      </w:r>
      <w:r>
        <w:t>s on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l</w:t>
      </w:r>
      <w:r>
        <w:rPr>
          <w:spacing w:val="-1"/>
        </w:rPr>
        <w:t>a</w:t>
      </w:r>
      <w:r>
        <w:t>nds) of</w:t>
      </w:r>
      <w:r>
        <w:rPr>
          <w:spacing w:val="-2"/>
        </w:rPr>
        <w:t xml:space="preserve"> </w:t>
      </w:r>
      <w:r>
        <w:rPr>
          <w:spacing w:val="-1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 xml:space="preserve">st, in </w:t>
      </w:r>
      <w:r>
        <w:rPr>
          <w:spacing w:val="-1"/>
        </w:rPr>
        <w:t>a</w:t>
      </w:r>
      <w:r>
        <w:t xml:space="preserve">ddition to </w:t>
      </w:r>
      <w:r>
        <w:rPr>
          <w:spacing w:val="-1"/>
        </w:rPr>
        <w:t>a</w:t>
      </w:r>
      <w:r>
        <w:t>ll me</w:t>
      </w:r>
      <w:r>
        <w:rPr>
          <w:spacing w:val="-2"/>
        </w:rPr>
        <w:t>a</w:t>
      </w:r>
      <w:r>
        <w:t xml:space="preserve">dows </w:t>
      </w:r>
      <w:r>
        <w:rPr>
          <w:spacing w:val="-1"/>
        </w:rPr>
        <w:t>w</w:t>
      </w:r>
      <w:r>
        <w:t xml:space="preserve">ithin 500 m </w:t>
      </w:r>
      <w:r>
        <w:rPr>
          <w:spacing w:val="-1"/>
        </w:rPr>
        <w:t>(</w:t>
      </w:r>
      <w:r>
        <w:t>1</w:t>
      </w:r>
      <w:r w:rsidR="009467AF">
        <w:t>,</w:t>
      </w:r>
      <w:r>
        <w:t xml:space="preserve">640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>) of</w:t>
      </w:r>
      <w:r>
        <w:rPr>
          <w:spacing w:val="-1"/>
        </w:rPr>
        <w:t xml:space="preserve"> </w:t>
      </w:r>
      <w:r>
        <w:t>the n</w:t>
      </w:r>
      <w:r>
        <w:rPr>
          <w:spacing w:val="-2"/>
        </w:rPr>
        <w:t>e</w:t>
      </w:r>
      <w:r>
        <w:t>st tree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 xml:space="preserve">r </w:t>
      </w:r>
      <w:r>
        <w:rPr>
          <w:spacing w:val="-2"/>
        </w:rPr>
        <w:t>a</w:t>
      </w:r>
      <w:r>
        <w:rPr>
          <w:spacing w:val="-1"/>
        </w:rPr>
        <w:t>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ce</w:t>
      </w:r>
      <w:r>
        <w:t>nter (</w:t>
      </w:r>
      <w:r>
        <w:rPr>
          <w:spacing w:val="-2"/>
        </w:rPr>
        <w:t>a</w:t>
      </w:r>
      <w:r>
        <w:t>s d</w:t>
      </w:r>
      <w:r>
        <w:rPr>
          <w:spacing w:val="1"/>
        </w:rPr>
        <w:t>e</w:t>
      </w:r>
      <w:r>
        <w:t>fi</w:t>
      </w:r>
      <w:r>
        <w:rPr>
          <w:spacing w:val="1"/>
        </w:rPr>
        <w:t>n</w:t>
      </w:r>
      <w:r>
        <w:rPr>
          <w:spacing w:val="-1"/>
        </w:rPr>
        <w:t>e</w:t>
      </w:r>
      <w:r>
        <w:t>d in R</w:t>
      </w:r>
      <w:r>
        <w:rPr>
          <w:spacing w:val="-1"/>
        </w:rPr>
        <w:t>ec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tion</w:t>
      </w:r>
      <w:r>
        <w:rPr>
          <w:spacing w:val="1"/>
        </w:rPr>
        <w:t xml:space="preserve"> </w:t>
      </w:r>
      <w:r>
        <w:t>#1</w:t>
      </w:r>
      <w:r>
        <w:rPr>
          <w:spacing w:val="-1"/>
        </w:rPr>
        <w:t>)</w:t>
      </w:r>
      <w:r>
        <w:t>, to</w:t>
      </w:r>
      <w:r>
        <w:rPr>
          <w:spacing w:val="2"/>
        </w:rPr>
        <w:t xml:space="preserve"> </w:t>
      </w:r>
      <w:r>
        <w:t>b</w:t>
      </w:r>
      <w:r>
        <w:rPr>
          <w:spacing w:val="-1"/>
        </w:rPr>
        <w:t>e</w:t>
      </w:r>
      <w:r>
        <w:t>tt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a</w:t>
      </w:r>
      <w:r>
        <w:t>l</w:t>
      </w:r>
      <w:r>
        <w:rPr>
          <w:spacing w:val="3"/>
        </w:rPr>
        <w:t>i</w:t>
      </w:r>
      <w:r>
        <w:rPr>
          <w:spacing w:val="-3"/>
        </w:rPr>
        <w:t>g</w:t>
      </w:r>
      <w:r>
        <w:t>n with home</w:t>
      </w:r>
      <w:r>
        <w:rPr>
          <w:spacing w:val="-1"/>
        </w:rPr>
        <w:t>-</w:t>
      </w:r>
      <w:r>
        <w:rPr>
          <w:spacing w:val="1"/>
        </w:rPr>
        <w:t>ra</w:t>
      </w:r>
      <w: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a</w:t>
      </w:r>
      <w:r>
        <w:rPr>
          <w:spacing w:val="2"/>
        </w:rPr>
        <w:t>s</w:t>
      </w:r>
      <w:r>
        <w:rPr>
          <w:spacing w:val="-1"/>
        </w:rPr>
        <w:t>e</w:t>
      </w:r>
      <w:r>
        <w:t>d on obs</w:t>
      </w:r>
      <w:r>
        <w:rPr>
          <w:spacing w:val="-1"/>
        </w:rPr>
        <w:t>e</w:t>
      </w:r>
      <w:r>
        <w:t>r</w:t>
      </w:r>
      <w:r>
        <w:rPr>
          <w:spacing w:val="1"/>
        </w:rPr>
        <w:t>v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>l studi</w:t>
      </w:r>
      <w:r>
        <w:rPr>
          <w:spacing w:val="-1"/>
        </w:rPr>
        <w:t>e</w:t>
      </w:r>
      <w:r>
        <w:t>s (</w:t>
      </w:r>
      <w:r>
        <w:rPr>
          <w:spacing w:val="-2"/>
        </w:rPr>
        <w:t>e</w:t>
      </w:r>
      <w:r>
        <w:rPr>
          <w:spacing w:val="2"/>
        </w:rPr>
        <w:t>.</w:t>
      </w:r>
      <w:r>
        <w:rPr>
          <w:spacing w:val="-3"/>
        </w:rPr>
        <w:t>g</w:t>
      </w:r>
      <w:r>
        <w:t>., v</w:t>
      </w:r>
      <w:r>
        <w:rPr>
          <w:spacing w:val="-1"/>
        </w:rPr>
        <w:t>a</w:t>
      </w:r>
      <w:r>
        <w:t>n Rip</w:t>
      </w:r>
      <w:r>
        <w:rPr>
          <w:spacing w:val="-1"/>
        </w:rPr>
        <w:t>e</w:t>
      </w:r>
      <w:r>
        <w:t xml:space="preserve">r </w:t>
      </w:r>
      <w:r>
        <w:rPr>
          <w:spacing w:val="1"/>
        </w:rPr>
        <w:t>a</w:t>
      </w:r>
      <w:r>
        <w:t>nd v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W</w:t>
      </w:r>
      <w:r>
        <w:rPr>
          <w:spacing w:val="-1"/>
        </w:rPr>
        <w:t>a</w:t>
      </w:r>
      <w:r>
        <w:rPr>
          <w:spacing w:val="-3"/>
        </w:rPr>
        <w:t>g</w:t>
      </w:r>
      <w:r>
        <w:t>tendonk</w:t>
      </w:r>
      <w:proofErr w:type="spellEnd"/>
      <w:r>
        <w:t xml:space="preserve"> 20</w:t>
      </w:r>
      <w:r>
        <w:rPr>
          <w:spacing w:val="1"/>
        </w:rPr>
        <w:t>0</w:t>
      </w:r>
      <w:r>
        <w:t xml:space="preserve">6,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6</w:t>
      </w:r>
      <w:r>
        <w:rPr>
          <w:spacing w:val="-1"/>
        </w:rPr>
        <w:t>)</w:t>
      </w:r>
      <w:r>
        <w:t>.</w:t>
      </w:r>
      <w:r>
        <w:rPr>
          <w:spacing w:val="1"/>
        </w:rPr>
        <w:t xml:space="preserve"> </w:t>
      </w:r>
      <w:r>
        <w:t>CMAs do not n</w:t>
      </w:r>
      <w:r>
        <w:rPr>
          <w:spacing w:val="-1"/>
        </w:rPr>
        <w:t>ece</w:t>
      </w:r>
      <w:r>
        <w:t>ss</w:t>
      </w:r>
      <w:r>
        <w:rPr>
          <w:spacing w:val="1"/>
        </w:rPr>
        <w:t>a</w:t>
      </w:r>
      <w:r>
        <w:t>ri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to be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rPr>
          <w:spacing w:val="2"/>
        </w:rPr>
        <w:t>o</w:t>
      </w:r>
      <w:r>
        <w:t>n</w:t>
      </w:r>
      <w:r>
        <w:rPr>
          <w:spacing w:val="-1"/>
        </w:rPr>
        <w:t>f</w:t>
      </w:r>
      <w:r>
        <w:t>i</w:t>
      </w:r>
      <w:r>
        <w:rPr>
          <w:spacing w:val="-2"/>
        </w:rPr>
        <w:t>g</w:t>
      </w:r>
      <w:r>
        <w:t>u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ir</w:t>
      </w:r>
      <w:r>
        <w:rPr>
          <w:spacing w:val="-2"/>
        </w:rPr>
        <w:t>c</w:t>
      </w:r>
      <w:r>
        <w:rPr>
          <w:spacing w:val="2"/>
        </w:rPr>
        <w:t>l</w:t>
      </w:r>
      <w:r>
        <w:t>e</w:t>
      </w:r>
      <w:r>
        <w:rPr>
          <w:spacing w:val="-1"/>
        </w:rPr>
        <w:t xml:space="preserve"> a</w:t>
      </w:r>
      <w:r>
        <w:t>rou</w:t>
      </w:r>
      <w:r>
        <w:rPr>
          <w:spacing w:val="1"/>
        </w:rPr>
        <w:t>n</w:t>
      </w:r>
      <w:r>
        <w:t>d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n </w:t>
      </w:r>
      <w:r>
        <w:rPr>
          <w:spacing w:val="-1"/>
        </w:rPr>
        <w:t>ac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ce</w:t>
      </w:r>
      <w:r>
        <w:t>nt</w:t>
      </w:r>
      <w:r>
        <w:rPr>
          <w:spacing w:val="1"/>
        </w:rPr>
        <w:t>e</w:t>
      </w:r>
      <w:r>
        <w:t xml:space="preserve">r, but </w:t>
      </w:r>
      <w:r>
        <w:rPr>
          <w:spacing w:val="1"/>
        </w:rPr>
        <w:t>r</w:t>
      </w:r>
      <w:r>
        <w:rPr>
          <w:spacing w:val="-1"/>
        </w:rPr>
        <w:t>a</w:t>
      </w:r>
      <w:r>
        <w:t>ther</w:t>
      </w:r>
      <w:r>
        <w:rPr>
          <w:spacing w:val="-2"/>
        </w:rPr>
        <w:t xml:space="preserve"> </w:t>
      </w:r>
      <w:r>
        <w:rPr>
          <w:spacing w:val="1"/>
        </w:rPr>
        <w:t>c</w:t>
      </w:r>
      <w:r>
        <w:rPr>
          <w:spacing w:val="-1"/>
        </w:rPr>
        <w:t>a</w:t>
      </w:r>
      <w:r>
        <w:t>n be</w:t>
      </w:r>
      <w:r>
        <w:rPr>
          <w:spacing w:val="-1"/>
        </w:rPr>
        <w:t xml:space="preserve"> a</w:t>
      </w:r>
      <w:r>
        <w:rPr>
          <w:spacing w:val="4"/>
        </w:rPr>
        <w:t>n</w:t>
      </w:r>
      <w:r>
        <w:t>y</w:t>
      </w:r>
      <w:r>
        <w:rPr>
          <w:spacing w:val="-5"/>
        </w:rPr>
        <w:t xml:space="preserve"> </w:t>
      </w:r>
      <w:r>
        <w:t>sha</w:t>
      </w:r>
      <w:r>
        <w:rPr>
          <w:spacing w:val="-1"/>
        </w:rPr>
        <w:t>p</w:t>
      </w:r>
      <w:r>
        <w:t>e</w:t>
      </w:r>
      <w:r>
        <w:rPr>
          <w:spacing w:val="-1"/>
        </w:rPr>
        <w:t xml:space="preserve"> </w:t>
      </w:r>
      <w:r>
        <w:t>t</w:t>
      </w:r>
      <w:r>
        <w:rPr>
          <w:spacing w:val="2"/>
        </w:rPr>
        <w:t>h</w:t>
      </w:r>
      <w:r>
        <w:rPr>
          <w:spacing w:val="-1"/>
        </w:rPr>
        <w:t>a</w:t>
      </w:r>
      <w:r>
        <w:t>t in</w:t>
      </w:r>
      <w:r>
        <w:rPr>
          <w:spacing w:val="-1"/>
        </w:rPr>
        <w:t>c</w:t>
      </w:r>
      <w:r>
        <w:t>lud</w:t>
      </w:r>
      <w:r>
        <w:rPr>
          <w:spacing w:val="1"/>
        </w:rPr>
        <w:t>e</w:t>
      </w:r>
      <w:r>
        <w:t>s the</w:t>
      </w:r>
      <w:r>
        <w:rPr>
          <w:spacing w:val="1"/>
        </w:rPr>
        <w:t xml:space="preserve"> </w:t>
      </w:r>
      <w:r>
        <w:t>b</w:t>
      </w:r>
      <w:r>
        <w:rPr>
          <w:spacing w:val="-1"/>
        </w:rPr>
        <w:t>e</w:t>
      </w:r>
      <w:r>
        <w:t>st av</w:t>
      </w:r>
      <w:r>
        <w:rPr>
          <w:spacing w:val="-2"/>
        </w:rPr>
        <w:t>a</w:t>
      </w:r>
      <w:r>
        <w:t>il</w:t>
      </w:r>
      <w:r>
        <w:rPr>
          <w:spacing w:val="-1"/>
        </w:rPr>
        <w:t>a</w:t>
      </w:r>
      <w:r>
        <w:t>ble</w:t>
      </w:r>
      <w:r>
        <w:rPr>
          <w:spacing w:val="-1"/>
        </w:rPr>
        <w:t xml:space="preserve"> </w:t>
      </w:r>
      <w:r>
        <w:t>f</w:t>
      </w:r>
      <w:r>
        <w:rPr>
          <w:spacing w:val="1"/>
        </w:rPr>
        <w:t>o</w:t>
      </w:r>
      <w:r>
        <w:t>r</w:t>
      </w:r>
      <w:r>
        <w:rPr>
          <w:spacing w:val="-2"/>
        </w:rPr>
        <w:t>e</w:t>
      </w:r>
      <w:r>
        <w:t>s</w:t>
      </w:r>
      <w:r>
        <w:rPr>
          <w:spacing w:val="2"/>
        </w:rPr>
        <w:t>t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 xml:space="preserve">rea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djac</w:t>
      </w:r>
      <w:r>
        <w:rPr>
          <w:spacing w:val="-1"/>
        </w:rPr>
        <w:t>e</w:t>
      </w:r>
      <w:r>
        <w:t>nt m</w:t>
      </w:r>
      <w:r>
        <w:rPr>
          <w:spacing w:val="-1"/>
        </w:rPr>
        <w:t>e</w:t>
      </w:r>
      <w:r>
        <w:rPr>
          <w:spacing w:val="1"/>
        </w:rPr>
        <w:t>a</w:t>
      </w:r>
      <w:r>
        <w:t>dows wh</w:t>
      </w:r>
      <w:r>
        <w:rPr>
          <w:spacing w:val="-2"/>
        </w:rPr>
        <w:t>e</w:t>
      </w:r>
      <w:r>
        <w:t xml:space="preserve">re </w:t>
      </w:r>
      <w:r>
        <w:rPr>
          <w:spacing w:val="-1"/>
        </w:rPr>
        <w:t>a</w:t>
      </w:r>
      <w:r>
        <w:t>ppli</w:t>
      </w:r>
      <w:r>
        <w:rPr>
          <w:spacing w:val="-1"/>
        </w:rPr>
        <w:t>ca</w:t>
      </w:r>
      <w:r>
        <w:t>ble.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a</w:t>
      </w:r>
      <w:r>
        <w:t>v</w:t>
      </w:r>
      <w:r>
        <w:rPr>
          <w:spacing w:val="-1"/>
        </w:rPr>
        <w:t>a</w:t>
      </w:r>
      <w:r>
        <w:t>il</w:t>
      </w:r>
      <w:r>
        <w:rPr>
          <w:spacing w:val="-1"/>
        </w:rPr>
        <w:t>a</w:t>
      </w:r>
      <w:r>
        <w:t xml:space="preserve">ble </w:t>
      </w:r>
      <w:r>
        <w:rPr>
          <w:spacing w:val="-2"/>
        </w:rPr>
        <w:t>f</w:t>
      </w:r>
      <w:r>
        <w:t>o</w:t>
      </w:r>
      <w:r>
        <w:rPr>
          <w:spacing w:val="2"/>
        </w:rPr>
        <w:t>r</w:t>
      </w:r>
      <w:r>
        <w:rPr>
          <w:spacing w:val="-1"/>
        </w:rPr>
        <w:t>e</w:t>
      </w:r>
      <w:r>
        <w:t>st stands h</w:t>
      </w:r>
      <w:r>
        <w:rPr>
          <w:spacing w:val="-2"/>
        </w:rPr>
        <w:t>a</w:t>
      </w:r>
      <w:r>
        <w:rPr>
          <w:spacing w:val="2"/>
        </w:rPr>
        <w:t>v</w:t>
      </w:r>
      <w:r>
        <w:t>e</w:t>
      </w:r>
      <w:r>
        <w:rPr>
          <w:spacing w:val="-1"/>
        </w:rPr>
        <w:t xml:space="preserve"> (</w:t>
      </w:r>
      <w:r>
        <w:t>1)</w:t>
      </w:r>
      <w:r>
        <w:rPr>
          <w:spacing w:val="-1"/>
        </w:rPr>
        <w:t xml:space="preserve"> &gt;</w:t>
      </w:r>
      <w:r>
        <w:t>6</w:t>
      </w:r>
      <w:r>
        <w:rPr>
          <w:spacing w:val="2"/>
        </w:rPr>
        <w:t>5</w:t>
      </w:r>
      <w:r>
        <w:t>%</w:t>
      </w:r>
      <w:r>
        <w:rPr>
          <w:spacing w:val="-1"/>
        </w:rPr>
        <w:t xml:space="preserve"> c</w:t>
      </w:r>
      <w:r>
        <w:rPr>
          <w:spacing w:val="1"/>
        </w:rPr>
        <w:t>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ov</w:t>
      </w:r>
      <w:r>
        <w:rPr>
          <w:spacing w:val="1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(</w:t>
      </w:r>
      <w:r>
        <w:rPr>
          <w:spacing w:val="-1"/>
        </w:rPr>
        <w:t>2</w:t>
      </w:r>
      <w:r>
        <w:t>) some v</w:t>
      </w:r>
      <w:r>
        <w:rPr>
          <w:spacing w:val="-2"/>
        </w:rPr>
        <w:t>e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larg</w:t>
      </w:r>
      <w:r>
        <w:rPr>
          <w:spacing w:val="-1"/>
        </w:rPr>
        <w:t>e</w:t>
      </w:r>
      <w:r>
        <w:t xml:space="preserve">, </w:t>
      </w:r>
      <w:r>
        <w:rPr>
          <w:spacing w:val="-1"/>
        </w:rPr>
        <w:t>&gt;</w:t>
      </w:r>
      <w:r>
        <w:t xml:space="preserve">100 </w:t>
      </w:r>
      <w:r>
        <w:rPr>
          <w:spacing w:val="1"/>
        </w:rPr>
        <w:t>c</w:t>
      </w:r>
      <w:r>
        <w:t xml:space="preserve">m (40 in) </w:t>
      </w:r>
      <w:proofErr w:type="spellStart"/>
      <w:r>
        <w:t>dbh</w:t>
      </w:r>
      <w:proofErr w:type="spellEnd"/>
      <w:r>
        <w:t xml:space="preserve"> sna</w:t>
      </w:r>
      <w:r>
        <w:rPr>
          <w:spacing w:val="-3"/>
        </w:rPr>
        <w:t>g</w:t>
      </w:r>
      <w:r>
        <w:t xml:space="preserve">s. </w:t>
      </w:r>
      <w:r>
        <w:rPr>
          <w:spacing w:val="1"/>
        </w:rPr>
        <w:t>W</w:t>
      </w:r>
      <w:r>
        <w:t>i</w:t>
      </w:r>
      <w:r>
        <w:rPr>
          <w:spacing w:val="-2"/>
        </w:rPr>
        <w:t>t</w:t>
      </w:r>
      <w:r>
        <w:t>hin the</w:t>
      </w:r>
      <w:r>
        <w:rPr>
          <w:spacing w:val="-1"/>
        </w:rPr>
        <w:t xml:space="preserve"> </w:t>
      </w:r>
      <w:r>
        <w:t>CMA, strive</w:t>
      </w:r>
      <w:r>
        <w:rPr>
          <w:spacing w:val="-1"/>
        </w:rPr>
        <w:t xml:space="preserve"> </w:t>
      </w:r>
      <w:r>
        <w:t>to in</w:t>
      </w:r>
      <w:r>
        <w:rPr>
          <w:spacing w:val="-1"/>
        </w:rPr>
        <w:t>c</w:t>
      </w:r>
      <w:r>
        <w:t>lude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th</w:t>
      </w:r>
      <w:r>
        <w:rPr>
          <w:spacing w:val="-1"/>
        </w:rPr>
        <w:t>a</w:t>
      </w:r>
      <w:r>
        <w:t>t m</w:t>
      </w:r>
      <w:r>
        <w:rPr>
          <w:spacing w:val="-1"/>
        </w:rPr>
        <w:t>ee</w:t>
      </w:r>
      <w:r>
        <w:t>ts the</w:t>
      </w:r>
      <w:r>
        <w:rPr>
          <w:spacing w:val="-1"/>
        </w:rPr>
        <w:t xml:space="preserve"> a</w:t>
      </w:r>
      <w:r>
        <w:t>b</w:t>
      </w:r>
      <w:r>
        <w:rPr>
          <w:spacing w:val="2"/>
        </w:rPr>
        <w:t>o</w:t>
      </w:r>
      <w:r>
        <w:t>ve</w:t>
      </w:r>
      <w:r>
        <w:rPr>
          <w:spacing w:val="-1"/>
        </w:rPr>
        <w:t xml:space="preserve"> c</w:t>
      </w:r>
      <w:r>
        <w:t>onditions, or</w:t>
      </w:r>
      <w:r>
        <w:rPr>
          <w:spacing w:val="-1"/>
        </w:rPr>
        <w:t xml:space="preserve"> </w:t>
      </w:r>
      <w:r>
        <w:t xml:space="preserve">if not </w:t>
      </w:r>
      <w:r>
        <w:rPr>
          <w:spacing w:val="1"/>
        </w:rPr>
        <w:t>a</w:t>
      </w:r>
      <w:r>
        <w:t>v</w:t>
      </w:r>
      <w:r>
        <w:rPr>
          <w:spacing w:val="-1"/>
        </w:rPr>
        <w:t>a</w:t>
      </w:r>
      <w:r>
        <w:t>il</w:t>
      </w:r>
      <w:r>
        <w:rPr>
          <w:spacing w:val="-1"/>
        </w:rPr>
        <w:t>a</w:t>
      </w:r>
      <w:r>
        <w:t>ble,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>t th</w:t>
      </w:r>
      <w:r>
        <w:rPr>
          <w:spacing w:val="-1"/>
        </w:rPr>
        <w:t>a</w:t>
      </w:r>
      <w:r>
        <w:t>t most close</w:t>
      </w:r>
      <w:r>
        <w:rPr>
          <w:spacing w:val="2"/>
        </w:rPr>
        <w:t>l</w:t>
      </w:r>
      <w:r>
        <w:t>y r</w:t>
      </w:r>
      <w:r>
        <w:rPr>
          <w:spacing w:val="-2"/>
        </w:rPr>
        <w:t>e</w:t>
      </w:r>
      <w:r>
        <w:t>s</w:t>
      </w:r>
      <w:r>
        <w:rPr>
          <w:spacing w:val="-1"/>
        </w:rPr>
        <w:t>e</w:t>
      </w:r>
      <w:r>
        <w:t>mbl</w:t>
      </w:r>
      <w:r>
        <w:rPr>
          <w:spacing w:val="-1"/>
        </w:rPr>
        <w:t>e</w:t>
      </w:r>
      <w:r>
        <w:t>s the b</w:t>
      </w:r>
      <w:r>
        <w:rPr>
          <w:spacing w:val="-2"/>
        </w:rPr>
        <w:t>e</w:t>
      </w:r>
      <w:r>
        <w:t>st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v</w:t>
      </w:r>
      <w:r>
        <w:rPr>
          <w:spacing w:val="-1"/>
        </w:rPr>
        <w:t>a</w:t>
      </w:r>
      <w:r>
        <w:t>il</w:t>
      </w:r>
      <w:r>
        <w:rPr>
          <w:spacing w:val="1"/>
        </w:rPr>
        <w:t>a</w:t>
      </w:r>
      <w:r>
        <w:t xml:space="preserve">ble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 stands.</w:t>
      </w:r>
      <w:r w:rsidR="00BA4BB9" w:rsidRPr="00BA4BB9">
        <w:rPr>
          <w:spacing w:val="-1"/>
        </w:rPr>
        <w:t xml:space="preserve"> </w:t>
      </w:r>
      <w:r w:rsidR="00BA4BB9">
        <w:rPr>
          <w:spacing w:val="-1"/>
        </w:rPr>
        <w:t>(</w:t>
      </w:r>
      <w:r w:rsidR="00BA4BB9">
        <w:t>p.</w:t>
      </w:r>
      <w:r w:rsidR="00BA4BB9">
        <w:rPr>
          <w:spacing w:val="1"/>
        </w:rPr>
        <w:t xml:space="preserve"> </w:t>
      </w:r>
      <w:hyperlink w:anchor="_bookmark58" w:history="1">
        <w:r w:rsidR="00BA4BB9">
          <w:t>40-42</w:t>
        </w:r>
      </w:hyperlink>
      <w:r w:rsidR="00BA4BB9">
        <w:rPr>
          <w:spacing w:val="-1"/>
        </w:rPr>
        <w:t>)</w:t>
      </w:r>
    </w:p>
    <w:p w14:paraId="32C3F7C7" w14:textId="77777777" w:rsidR="00103B27" w:rsidRDefault="00103B27">
      <w:pPr>
        <w:spacing w:before="8" w:line="110" w:lineRule="exact"/>
        <w:rPr>
          <w:sz w:val="11"/>
          <w:szCs w:val="11"/>
        </w:rPr>
      </w:pPr>
    </w:p>
    <w:p w14:paraId="2305566D" w14:textId="77777777" w:rsidR="00103B27" w:rsidRDefault="00103B27">
      <w:pPr>
        <w:spacing w:line="200" w:lineRule="exact"/>
        <w:rPr>
          <w:sz w:val="20"/>
          <w:szCs w:val="20"/>
        </w:rPr>
      </w:pPr>
    </w:p>
    <w:p w14:paraId="1ED151DE" w14:textId="7BAE8C8D" w:rsidR="00103B27" w:rsidRDefault="00655420">
      <w:pPr>
        <w:pStyle w:val="BodyText"/>
        <w:ind w:left="1180"/>
      </w:pPr>
      <w:r>
        <w:t>To d</w:t>
      </w:r>
      <w:r>
        <w:rPr>
          <w:spacing w:val="-2"/>
        </w:rPr>
        <w:t>e</w:t>
      </w:r>
      <w:r>
        <w:t>lin</w:t>
      </w:r>
      <w:r>
        <w:rPr>
          <w:spacing w:val="-1"/>
        </w:rPr>
        <w:t>ea</w:t>
      </w:r>
      <w:r>
        <w:t>te a</w:t>
      </w:r>
      <w:r>
        <w:rPr>
          <w:spacing w:val="-2"/>
        </w:rPr>
        <w:t xml:space="preserve"> </w:t>
      </w:r>
      <w:r>
        <w:t>CMA</w:t>
      </w:r>
      <w:r>
        <w:rPr>
          <w:spacing w:val="1"/>
        </w:rPr>
        <w:t xml:space="preserve"> </w:t>
      </w:r>
      <w:r>
        <w:t>(s</w:t>
      </w:r>
      <w:r>
        <w:rPr>
          <w:spacing w:val="-2"/>
        </w:rPr>
        <w:t>e</w:t>
      </w:r>
      <w:r>
        <w:t>e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>g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r>
        <w:t>4</w:t>
      </w:r>
      <w:r w:rsidR="00413E58">
        <w:t>3</w:t>
      </w:r>
      <w:r>
        <w:rPr>
          <w:spacing w:val="-1"/>
        </w:rPr>
        <w:t>-</w:t>
      </w:r>
      <w:r w:rsidR="00BA4BB9">
        <w:t>46</w:t>
      </w:r>
      <w:r>
        <w:t xml:space="preserve"> f</w:t>
      </w:r>
      <w:r>
        <w:rPr>
          <w:spacing w:val="1"/>
        </w:rPr>
        <w:t>o</w:t>
      </w:r>
      <w:r>
        <w:t xml:space="preserve">r </w:t>
      </w:r>
      <w:r>
        <w:rPr>
          <w:spacing w:val="-2"/>
        </w:rPr>
        <w:t>e</w:t>
      </w:r>
      <w:r>
        <w:rPr>
          <w:spacing w:val="2"/>
        </w:rPr>
        <w:t>x</w:t>
      </w:r>
      <w:r>
        <w:rPr>
          <w:spacing w:val="-1"/>
        </w:rPr>
        <w:t>a</w:t>
      </w:r>
      <w:r>
        <w:t>mple s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>matics</w:t>
      </w:r>
      <w:r>
        <w:rPr>
          <w:spacing w:val="-1"/>
        </w:rPr>
        <w:t>)</w:t>
      </w:r>
      <w:r>
        <w:t>:</w:t>
      </w:r>
    </w:p>
    <w:p w14:paraId="7766F20B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spacing w:before="43"/>
        <w:ind w:left="1900"/>
      </w:pPr>
      <w:r>
        <w:t>D</w:t>
      </w:r>
      <w:r>
        <w:rPr>
          <w:spacing w:val="-2"/>
        </w:rPr>
        <w:t>r</w:t>
      </w:r>
      <w:r>
        <w:rPr>
          <w:spacing w:val="-1"/>
        </w:rPr>
        <w:t>a</w:t>
      </w:r>
      <w:r>
        <w:t>w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500</w:t>
      </w:r>
      <w:r>
        <w:rPr>
          <w:spacing w:val="-1"/>
        </w:rPr>
        <w:t>-</w:t>
      </w:r>
      <w:r>
        <w:t>m (1,64</w:t>
      </w:r>
      <w:r>
        <w:rPr>
          <w:spacing w:val="-1"/>
        </w:rPr>
        <w:t>0</w:t>
      </w:r>
      <w:r>
        <w:rPr>
          <w:spacing w:val="1"/>
        </w:rPr>
        <w:t>-</w:t>
      </w:r>
      <w:r>
        <w:t>ft)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a</w:t>
      </w:r>
      <w:r>
        <w:t>dius cir</w:t>
      </w:r>
      <w:r>
        <w:rPr>
          <w:spacing w:val="-2"/>
        </w:rPr>
        <w:t>c</w:t>
      </w:r>
      <w:r>
        <w:t>le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round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a</w:t>
      </w:r>
      <w:r>
        <w:rPr>
          <w:spacing w:val="-1"/>
        </w:rPr>
        <w:t>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ce</w:t>
      </w:r>
      <w:r>
        <w:t>nt</w:t>
      </w:r>
      <w:r>
        <w:rPr>
          <w:spacing w:val="1"/>
        </w:rPr>
        <w:t>e</w:t>
      </w:r>
      <w:r>
        <w:t>r</w:t>
      </w:r>
    </w:p>
    <w:p w14:paraId="4360942B" w14:textId="629286D3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spacing w:before="41" w:line="275" w:lineRule="auto"/>
        <w:ind w:left="1900" w:right="117"/>
      </w:pPr>
      <w:r>
        <w:rPr>
          <w:spacing w:val="-4"/>
        </w:rPr>
        <w:t>I</w:t>
      </w:r>
      <w:r>
        <w:rPr>
          <w:spacing w:val="2"/>
        </w:rPr>
        <w:t>n</w:t>
      </w:r>
      <w:r>
        <w:rPr>
          <w:spacing w:val="-1"/>
        </w:rPr>
        <w:t>c</w:t>
      </w:r>
      <w:r>
        <w:t xml:space="preserve">lude in the CMA </w:t>
      </w:r>
      <w:r>
        <w:rPr>
          <w:spacing w:val="-1"/>
        </w:rPr>
        <w:t>a</w:t>
      </w:r>
      <w:r>
        <w:t>ll</w:t>
      </w:r>
      <w:r>
        <w:rPr>
          <w:spacing w:val="2"/>
        </w:rPr>
        <w:t xml:space="preserve"> </w:t>
      </w:r>
      <w:r>
        <w:t>me</w:t>
      </w:r>
      <w:r>
        <w:rPr>
          <w:spacing w:val="-2"/>
        </w:rPr>
        <w:t>a</w:t>
      </w:r>
      <w:r>
        <w:t xml:space="preserve">dows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s</w:t>
      </w:r>
      <w:r>
        <w:rPr>
          <w:spacing w:val="5"/>
        </w:rPr>
        <w:t>s</w:t>
      </w:r>
      <w:r>
        <w:t>y</w:t>
      </w:r>
      <w:r>
        <w:rPr>
          <w:spacing w:val="-5"/>
        </w:rPr>
        <w:t xml:space="preserve"> </w:t>
      </w:r>
      <w:r>
        <w:t>op</w:t>
      </w:r>
      <w:r>
        <w:rPr>
          <w:spacing w:val="1"/>
        </w:rPr>
        <w:t>e</w:t>
      </w:r>
      <w:r>
        <w:t>nin</w:t>
      </w:r>
      <w:r>
        <w:rPr>
          <w:spacing w:val="-2"/>
        </w:rPr>
        <w:t>g</w:t>
      </w:r>
      <w:r>
        <w:t>s where</w:t>
      </w:r>
      <w:r>
        <w:rPr>
          <w:spacing w:val="-2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ls </w:t>
      </w:r>
      <w:r>
        <w:rPr>
          <w:spacing w:val="-1"/>
        </w:rPr>
        <w:t>ca</w:t>
      </w:r>
      <w:r>
        <w:t>n for</w:t>
      </w:r>
      <w:r>
        <w:rPr>
          <w:spacing w:val="1"/>
        </w:rPr>
        <w:t>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that int</w:t>
      </w:r>
      <w:r>
        <w:rPr>
          <w:spacing w:val="-1"/>
        </w:rPr>
        <w:t>e</w:t>
      </w:r>
      <w:r>
        <w:t>r</w:t>
      </w:r>
      <w:r>
        <w:rPr>
          <w:spacing w:val="1"/>
        </w:rPr>
        <w:t>s</w:t>
      </w:r>
      <w:r>
        <w:rPr>
          <w:spacing w:val="-1"/>
        </w:rPr>
        <w:t>ec</w:t>
      </w:r>
      <w:r>
        <w:t xml:space="preserve">t </w:t>
      </w:r>
      <w:r>
        <w:rPr>
          <w:spacing w:val="3"/>
        </w:rPr>
        <w:t>t</w:t>
      </w:r>
      <w:r>
        <w:t>he</w:t>
      </w:r>
      <w:r>
        <w:rPr>
          <w:spacing w:val="-1"/>
        </w:rPr>
        <w:t xml:space="preserve"> c</w:t>
      </w:r>
      <w:r>
        <w:t>ir</w:t>
      </w:r>
      <w:r>
        <w:rPr>
          <w:spacing w:val="-2"/>
        </w:rPr>
        <w:t>c</w:t>
      </w:r>
      <w:r>
        <w:t>le, i</w:t>
      </w:r>
      <w:r>
        <w:rPr>
          <w:spacing w:val="2"/>
        </w:rPr>
        <w:t>n</w:t>
      </w:r>
      <w:r>
        <w:rPr>
          <w:spacing w:val="-1"/>
        </w:rPr>
        <w:t>c</w:t>
      </w:r>
      <w:r>
        <w:t>luding</w:t>
      </w:r>
      <w:r>
        <w:rPr>
          <w:spacing w:val="-3"/>
        </w:rPr>
        <w:t xml:space="preserve"> </w:t>
      </w:r>
      <w:r>
        <w:t>p</w:t>
      </w:r>
      <w:r>
        <w:rPr>
          <w:spacing w:val="2"/>
        </w:rPr>
        <w:t>o</w:t>
      </w:r>
      <w:r>
        <w:t>rtions</w:t>
      </w:r>
      <w:r>
        <w:rPr>
          <w:spacing w:val="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those m</w:t>
      </w:r>
      <w:r>
        <w:rPr>
          <w:spacing w:val="-1"/>
        </w:rPr>
        <w:t>ea</w:t>
      </w:r>
      <w:r>
        <w:t>dows or op</w:t>
      </w:r>
      <w:r>
        <w:rPr>
          <w:spacing w:val="-1"/>
        </w:rPr>
        <w:t>e</w:t>
      </w:r>
      <w:r>
        <w:t>nin</w:t>
      </w:r>
      <w:r>
        <w:rPr>
          <w:spacing w:val="-2"/>
        </w:rPr>
        <w:t>g</w:t>
      </w:r>
      <w:r>
        <w:t xml:space="preserve">s that </w:t>
      </w:r>
      <w:r>
        <w:rPr>
          <w:spacing w:val="1"/>
        </w:rPr>
        <w:t>a</w:t>
      </w:r>
      <w:r>
        <w:t xml:space="preserve">re </w:t>
      </w:r>
      <w:r>
        <w:rPr>
          <w:spacing w:val="-1"/>
        </w:rPr>
        <w:t>&gt;</w:t>
      </w:r>
      <w:r>
        <w:t>500 m f</w:t>
      </w:r>
      <w:r>
        <w:rPr>
          <w:spacing w:val="-1"/>
        </w:rPr>
        <w:t>r</w:t>
      </w:r>
      <w:r>
        <w:t>om the</w:t>
      </w:r>
      <w:r>
        <w:rPr>
          <w:spacing w:val="-1"/>
        </w:rPr>
        <w:t xml:space="preserve"> ac</w:t>
      </w:r>
      <w:r>
        <w:t>tivi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ce</w:t>
      </w:r>
      <w:r>
        <w:t>nt</w:t>
      </w:r>
      <w:r>
        <w:rPr>
          <w:spacing w:val="1"/>
        </w:rPr>
        <w:t>e</w:t>
      </w:r>
      <w:r>
        <w:t>r</w:t>
      </w:r>
      <w:r w:rsidR="009F2658">
        <w:t>; be sure to also include the activity center itself.</w:t>
      </w:r>
    </w:p>
    <w:p w14:paraId="6B211F58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spacing w:before="4" w:line="275" w:lineRule="auto"/>
        <w:ind w:left="1900" w:right="135"/>
      </w:pPr>
      <w:r>
        <w:t>Th</w:t>
      </w:r>
      <w:r>
        <w:rPr>
          <w:spacing w:val="-2"/>
        </w:rPr>
        <w:t>e</w:t>
      </w:r>
      <w:r>
        <w:t>n dr</w:t>
      </w:r>
      <w:r>
        <w:rPr>
          <w:spacing w:val="-2"/>
        </w:rPr>
        <w:t>a</w:t>
      </w:r>
      <w:r>
        <w:t>w 30</w:t>
      </w:r>
      <w:r>
        <w:rPr>
          <w:spacing w:val="2"/>
        </w:rPr>
        <w:t>0</w:t>
      </w:r>
      <w:r>
        <w:rPr>
          <w:spacing w:val="-1"/>
        </w:rPr>
        <w:t>-</w:t>
      </w:r>
      <w:r>
        <w:t>, 400</w:t>
      </w:r>
      <w:r>
        <w:rPr>
          <w:spacing w:val="-1"/>
        </w:rPr>
        <w:t>-</w:t>
      </w:r>
      <w:r>
        <w:t>, or</w:t>
      </w:r>
      <w:r>
        <w:rPr>
          <w:spacing w:val="1"/>
        </w:rPr>
        <w:t xml:space="preserve"> </w:t>
      </w:r>
      <w:r>
        <w:t>500</w:t>
      </w:r>
      <w:r>
        <w:rPr>
          <w:spacing w:val="-1"/>
        </w:rPr>
        <w:t>-</w:t>
      </w:r>
      <w:r>
        <w:t>m (90</w:t>
      </w:r>
      <w:r>
        <w:rPr>
          <w:spacing w:val="-1"/>
        </w:rPr>
        <w:t>0-</w:t>
      </w:r>
      <w:r>
        <w:t>, 1,300</w:t>
      </w:r>
      <w:r>
        <w:rPr>
          <w:spacing w:val="-1"/>
        </w:rPr>
        <w:t>-</w:t>
      </w:r>
      <w:r>
        <w:t>, or</w:t>
      </w:r>
      <w:r>
        <w:rPr>
          <w:spacing w:val="1"/>
        </w:rPr>
        <w:t xml:space="preserve"> </w:t>
      </w:r>
      <w:r>
        <w:t>1,640</w:t>
      </w:r>
      <w:r>
        <w:rPr>
          <w:spacing w:val="-1"/>
        </w:rPr>
        <w:t>-</w:t>
      </w:r>
      <w:r>
        <w:t>ft)</w:t>
      </w:r>
      <w:r>
        <w:rPr>
          <w:spacing w:val="-1"/>
        </w:rPr>
        <w:t xml:space="preserve"> </w:t>
      </w:r>
      <w:r>
        <w:t>buff</w:t>
      </w:r>
      <w:r>
        <w:rPr>
          <w:spacing w:val="-1"/>
        </w:rPr>
        <w:t>e</w:t>
      </w:r>
      <w:r>
        <w:t xml:space="preserve">rs </w:t>
      </w:r>
      <w:r>
        <w:rPr>
          <w:spacing w:val="-2"/>
        </w:rPr>
        <w:t>(</w:t>
      </w:r>
      <w:r>
        <w:rPr>
          <w:spacing w:val="2"/>
        </w:rPr>
        <w:t>d</w:t>
      </w:r>
      <w:r>
        <w:rPr>
          <w:spacing w:val="-1"/>
        </w:rPr>
        <w:t>e</w:t>
      </w:r>
      <w:r>
        <w:t>p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t>ing on re</w:t>
      </w:r>
      <w:r>
        <w:rPr>
          <w:spacing w:val="-3"/>
        </w:rPr>
        <w:t>g</w:t>
      </w:r>
      <w:r>
        <w:t>ion; T</w:t>
      </w:r>
      <w:r>
        <w:rPr>
          <w:spacing w:val="-2"/>
        </w:rPr>
        <w:t>a</w:t>
      </w:r>
      <w:r>
        <w:t>ble 1)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rou</w:t>
      </w:r>
      <w:r>
        <w:rPr>
          <w:spacing w:val="1"/>
        </w:rPr>
        <w:t>n</w:t>
      </w:r>
      <w:r>
        <w:t xml:space="preserve">d </w:t>
      </w:r>
      <w:r>
        <w:rPr>
          <w:spacing w:val="-1"/>
        </w:rPr>
        <w:t>a</w:t>
      </w:r>
      <w:r>
        <w:t>ll of the</w:t>
      </w:r>
      <w:r>
        <w:rPr>
          <w:spacing w:val="-2"/>
        </w:rPr>
        <w:t xml:space="preserve"> </w:t>
      </w:r>
      <w:r>
        <w:t>me</w:t>
      </w:r>
      <w:r>
        <w:rPr>
          <w:spacing w:val="-2"/>
        </w:rPr>
        <w:t>a</w:t>
      </w:r>
      <w:r>
        <w:t>dows that</w:t>
      </w:r>
      <w:r>
        <w:rPr>
          <w:spacing w:val="1"/>
        </w:rPr>
        <w:t xml:space="preserve"> </w:t>
      </w:r>
      <w:r>
        <w:t>int</w:t>
      </w:r>
      <w:r>
        <w:rPr>
          <w:spacing w:val="-1"/>
        </w:rPr>
        <w:t>e</w:t>
      </w:r>
      <w:r>
        <w:t>rs</w:t>
      </w:r>
      <w:r>
        <w:rPr>
          <w:spacing w:val="-2"/>
        </w:rPr>
        <w:t>e</w:t>
      </w:r>
      <w:r>
        <w:rPr>
          <w:spacing w:val="-1"/>
        </w:rPr>
        <w:t>c</w:t>
      </w:r>
      <w:r>
        <w:t>t the</w:t>
      </w:r>
      <w:r>
        <w:rPr>
          <w:spacing w:val="-1"/>
        </w:rPr>
        <w:t xml:space="preserve"> </w:t>
      </w:r>
      <w:r>
        <w:t>50</w:t>
      </w:r>
      <w:r>
        <w:rPr>
          <w:spacing w:val="2"/>
        </w:rPr>
        <w:t>0</w:t>
      </w:r>
      <w:r>
        <w:rPr>
          <w:spacing w:val="-1"/>
        </w:rPr>
        <w:t>-</w:t>
      </w:r>
      <w:r>
        <w:t>m c</w:t>
      </w:r>
      <w:r>
        <w:rPr>
          <w:spacing w:val="2"/>
        </w:rPr>
        <w:t>i</w:t>
      </w:r>
      <w:r>
        <w:t>r</w:t>
      </w:r>
      <w:r>
        <w:rPr>
          <w:spacing w:val="-2"/>
        </w:rPr>
        <w:t>c</w:t>
      </w:r>
      <w:r>
        <w:rPr>
          <w:spacing w:val="2"/>
        </w:rPr>
        <w:t>l</w:t>
      </w:r>
      <w:r>
        <w:t xml:space="preserve">e </w:t>
      </w:r>
      <w:r>
        <w:rPr>
          <w:spacing w:val="-1"/>
        </w:rPr>
        <w:t>a</w:t>
      </w:r>
      <w:r>
        <w:t>round</w:t>
      </w:r>
      <w:r>
        <w:rPr>
          <w:spacing w:val="-1"/>
        </w:rPr>
        <w:t xml:space="preserve"> </w:t>
      </w:r>
      <w:r>
        <w:t>the a</w:t>
      </w:r>
      <w:r>
        <w:rPr>
          <w:spacing w:val="-1"/>
        </w:rPr>
        <w:t>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c</w:t>
      </w:r>
      <w:r>
        <w:rPr>
          <w:spacing w:val="-1"/>
        </w:rPr>
        <w:t>e</w:t>
      </w:r>
      <w:r>
        <w:t>nter</w:t>
      </w:r>
    </w:p>
    <w:p w14:paraId="70BC581F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spacing w:before="1" w:line="276" w:lineRule="auto"/>
        <w:ind w:left="1900" w:right="102"/>
      </w:pPr>
      <w:r>
        <w:t>S</w:t>
      </w:r>
      <w:r>
        <w:rPr>
          <w:spacing w:val="-1"/>
        </w:rPr>
        <w:t>e</w:t>
      </w:r>
      <w:r>
        <w:t>le</w:t>
      </w:r>
      <w:r>
        <w:rPr>
          <w:spacing w:val="-2"/>
        </w:rPr>
        <w:t>c</w:t>
      </w:r>
      <w:r>
        <w:t>t at le</w:t>
      </w:r>
      <w:r>
        <w:rPr>
          <w:spacing w:val="-2"/>
        </w:rPr>
        <w:t>a</w:t>
      </w:r>
      <w:r>
        <w:t>st 80 ha</w:t>
      </w:r>
      <w:r>
        <w:rPr>
          <w:spacing w:val="1"/>
        </w:rPr>
        <w:t xml:space="preserve"> </w:t>
      </w:r>
      <w:r>
        <w:t>(200</w:t>
      </w:r>
      <w:r>
        <w:rPr>
          <w:spacing w:val="1"/>
        </w:rPr>
        <w:t xml:space="preserve"> </w:t>
      </w:r>
      <w:r>
        <w:rPr>
          <w:spacing w:val="-1"/>
        </w:rPr>
        <w:t>ac</w:t>
      </w:r>
      <w:r>
        <w:t>) of</w:t>
      </w:r>
      <w:r>
        <w:rPr>
          <w:spacing w:val="-2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e</w:t>
      </w:r>
      <w:r>
        <w:t>st av</w:t>
      </w:r>
      <w:r>
        <w:rPr>
          <w:spacing w:val="-2"/>
        </w:rPr>
        <w:t>a</w:t>
      </w:r>
      <w:r>
        <w:t>il</w:t>
      </w:r>
      <w:r>
        <w:rPr>
          <w:spacing w:val="-1"/>
        </w:rPr>
        <w:t>a</w:t>
      </w:r>
      <w:r>
        <w:t>b</w:t>
      </w:r>
      <w:r>
        <w:rPr>
          <w:spacing w:val="2"/>
        </w:rPr>
        <w:t>l</w:t>
      </w:r>
      <w:r>
        <w:t>e</w:t>
      </w:r>
      <w:r>
        <w:rPr>
          <w:spacing w:val="1"/>
        </w:rPr>
        <w:t xml:space="preserve"> </w:t>
      </w:r>
      <w:r>
        <w:t>fo</w:t>
      </w:r>
      <w:r>
        <w:rPr>
          <w:spacing w:val="-2"/>
        </w:rPr>
        <w:t>r</w:t>
      </w:r>
      <w:r>
        <w:rPr>
          <w:spacing w:val="-1"/>
        </w:rPr>
        <w:t>e</w:t>
      </w:r>
      <w:r>
        <w:t>sted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>t within t</w:t>
      </w:r>
      <w:r>
        <w:rPr>
          <w:spacing w:val="2"/>
        </w:rPr>
        <w:t>h</w:t>
      </w:r>
      <w:r>
        <w:t>e me</w:t>
      </w:r>
      <w:r>
        <w:rPr>
          <w:spacing w:val="-2"/>
        </w:rPr>
        <w:t>a</w:t>
      </w:r>
      <w:r>
        <w:t>dow bu</w:t>
      </w:r>
      <w:r>
        <w:rPr>
          <w:spacing w:val="-2"/>
        </w:rPr>
        <w:t>f</w:t>
      </w:r>
      <w:r>
        <w:rPr>
          <w:spacing w:val="1"/>
        </w:rPr>
        <w:t>f</w:t>
      </w:r>
      <w:r>
        <w:rPr>
          <w:spacing w:val="-1"/>
        </w:rPr>
        <w:t>e</w:t>
      </w:r>
      <w:r>
        <w:t>rs to incl</w:t>
      </w:r>
      <w:r>
        <w:rPr>
          <w:spacing w:val="2"/>
        </w:rPr>
        <w:t>u</w:t>
      </w:r>
      <w:r>
        <w:t>de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 xml:space="preserve">CMA </w:t>
      </w:r>
      <w:r>
        <w:rPr>
          <w:spacing w:val="-1"/>
        </w:rPr>
        <w:t>(</w:t>
      </w:r>
      <w:r>
        <w:t xml:space="preserve">the </w:t>
      </w:r>
      <w:r>
        <w:rPr>
          <w:spacing w:val="-2"/>
        </w:rPr>
        <w:t>a</w:t>
      </w:r>
      <w:r>
        <w:rPr>
          <w:spacing w:val="1"/>
        </w:rPr>
        <w:t>r</w:t>
      </w:r>
      <w:r>
        <w:rPr>
          <w:spacing w:val="-1"/>
        </w:rPr>
        <w:t>e</w:t>
      </w:r>
      <w:r>
        <w:t>a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m</w:t>
      </w:r>
      <w:r>
        <w:rPr>
          <w:spacing w:val="-1"/>
        </w:rPr>
        <w:t>ea</w:t>
      </w:r>
      <w:r>
        <w:t xml:space="preserve">dows is in </w:t>
      </w:r>
      <w:r>
        <w:rPr>
          <w:spacing w:val="-1"/>
        </w:rPr>
        <w:t>a</w:t>
      </w:r>
      <w:r>
        <w:t>d</w:t>
      </w:r>
      <w:r>
        <w:rPr>
          <w:spacing w:val="2"/>
        </w:rPr>
        <w:t>d</w:t>
      </w:r>
      <w:r>
        <w:t>ition to the</w:t>
      </w:r>
      <w:r>
        <w:rPr>
          <w:spacing w:val="-1"/>
        </w:rPr>
        <w:t xml:space="preserve"> </w:t>
      </w:r>
      <w:r>
        <w:t>80 h</w:t>
      </w:r>
      <w:r>
        <w:rPr>
          <w:spacing w:val="-1"/>
        </w:rPr>
        <w:t>a</w:t>
      </w:r>
      <w:r>
        <w:t>/200 ac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for</w:t>
      </w:r>
      <w:r>
        <w:rPr>
          <w:spacing w:val="-1"/>
        </w:rPr>
        <w:t>e</w:t>
      </w:r>
      <w:r>
        <w:t>st)</w:t>
      </w:r>
    </w:p>
    <w:p w14:paraId="4360E3B5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770C75E9" w14:textId="77777777" w:rsidR="00103B27" w:rsidRDefault="00103B27">
      <w:pPr>
        <w:spacing w:line="200" w:lineRule="exact"/>
        <w:rPr>
          <w:sz w:val="20"/>
          <w:szCs w:val="20"/>
        </w:rPr>
      </w:pPr>
    </w:p>
    <w:p w14:paraId="34145FB6" w14:textId="77777777" w:rsidR="00103B27" w:rsidRDefault="00103B27">
      <w:pPr>
        <w:spacing w:before="19" w:line="200" w:lineRule="exact"/>
        <w:rPr>
          <w:sz w:val="20"/>
          <w:szCs w:val="20"/>
        </w:rPr>
      </w:pPr>
    </w:p>
    <w:p w14:paraId="0CA88A88" w14:textId="72500D1B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before="69" w:line="276" w:lineRule="auto"/>
        <w:ind w:left="1180" w:right="155"/>
      </w:pPr>
      <w:r>
        <w:rPr>
          <w:spacing w:val="-4"/>
        </w:rPr>
        <w:t>I</w:t>
      </w:r>
      <w:r>
        <w:t>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CMA or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portion th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 xml:space="preserve">of </w:t>
      </w:r>
      <w:r>
        <w:rPr>
          <w:spacing w:val="2"/>
        </w:rPr>
        <w:t>h</w:t>
      </w:r>
      <w:r>
        <w:rPr>
          <w:spacing w:val="-1"/>
        </w:rPr>
        <w:t>a</w:t>
      </w:r>
      <w:r>
        <w:t>s be</w:t>
      </w:r>
      <w:r>
        <w:rPr>
          <w:spacing w:val="-2"/>
        </w:rPr>
        <w:t>e</w:t>
      </w:r>
      <w:r>
        <w:t>n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t>unsuitable</w:t>
      </w:r>
      <w:r>
        <w:rPr>
          <w:spacing w:val="-1"/>
        </w:rPr>
        <w:t xml:space="preserve"> f</w:t>
      </w:r>
      <w:r>
        <w:t>or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ea</w:t>
      </w:r>
      <w:r>
        <w:t>t G</w:t>
      </w:r>
      <w:r>
        <w:rPr>
          <w:spacing w:val="1"/>
        </w:rPr>
        <w:t>ra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rPr>
          <w:spacing w:val="-1"/>
        </w:rPr>
        <w:t>f</w:t>
      </w:r>
      <w:r>
        <w:t>ollowi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n</w:t>
      </w:r>
      <w:r>
        <w:rPr>
          <w:spacing w:val="-1"/>
        </w:rPr>
        <w:t>a</w:t>
      </w:r>
      <w:r>
        <w:t>tu</w:t>
      </w:r>
      <w:r>
        <w:rPr>
          <w:spacing w:val="1"/>
        </w:rPr>
        <w:t>r</w:t>
      </w:r>
      <w:r>
        <w:rPr>
          <w:spacing w:val="-1"/>
        </w:rPr>
        <w:t>a</w:t>
      </w:r>
      <w:r>
        <w:t>l disturb</w:t>
      </w:r>
      <w:r>
        <w:rPr>
          <w:spacing w:val="-1"/>
        </w:rPr>
        <w:t>a</w:t>
      </w:r>
      <w:r>
        <w:t>n</w:t>
      </w:r>
      <w:r>
        <w:rPr>
          <w:spacing w:val="-1"/>
        </w:rPr>
        <w:t>ce</w:t>
      </w:r>
      <w:r>
        <w:t>,</w:t>
      </w:r>
      <w:r>
        <w:rPr>
          <w:spacing w:val="1"/>
        </w:rPr>
        <w:t xml:space="preserve"> </w:t>
      </w:r>
      <w:r>
        <w:t>CMA bou</w:t>
      </w:r>
      <w:r>
        <w:rPr>
          <w:spacing w:val="1"/>
        </w:rPr>
        <w:t>n</w:t>
      </w:r>
      <w:r>
        <w:t>d</w:t>
      </w:r>
      <w:r>
        <w:rPr>
          <w:spacing w:val="-1"/>
        </w:rPr>
        <w:t>a</w:t>
      </w:r>
      <w:r>
        <w:t>ri</w:t>
      </w:r>
      <w:r>
        <w:rPr>
          <w:spacing w:val="-2"/>
        </w:rPr>
        <w:t>e</w:t>
      </w:r>
      <w:r>
        <w:t xml:space="preserve">s </w:t>
      </w:r>
      <w:r>
        <w:rPr>
          <w:spacing w:val="1"/>
        </w:rPr>
        <w:t>c</w:t>
      </w:r>
      <w:r>
        <w:rPr>
          <w:spacing w:val="-1"/>
        </w:rPr>
        <w:t>a</w:t>
      </w:r>
      <w:r>
        <w:t>n be</w:t>
      </w:r>
      <w:r>
        <w:rPr>
          <w:spacing w:val="-1"/>
        </w:rPr>
        <w:t xml:space="preserve"> </w:t>
      </w:r>
      <w:r>
        <w:t>modifi</w:t>
      </w:r>
      <w:r>
        <w:rPr>
          <w:spacing w:val="-2"/>
        </w:rPr>
        <w:t>e</w:t>
      </w:r>
      <w:r>
        <w:t>d to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rPr>
          <w:spacing w:val="-1"/>
        </w:rPr>
        <w:t>c</w:t>
      </w:r>
      <w:r>
        <w:t>lude the unsuit</w:t>
      </w:r>
      <w:r>
        <w:rPr>
          <w:spacing w:val="-1"/>
        </w:rPr>
        <w:t>a</w:t>
      </w:r>
      <w:r>
        <w:t>ble po</w:t>
      </w:r>
      <w:r>
        <w:rPr>
          <w:spacing w:val="-2"/>
        </w:rPr>
        <w:t>r</w:t>
      </w:r>
      <w:r>
        <w:t>tion, whi</w:t>
      </w:r>
      <w:r>
        <w:rPr>
          <w:spacing w:val="-1"/>
        </w:rPr>
        <w:t>c</w:t>
      </w:r>
      <w:r>
        <w:t>h should then be</w:t>
      </w:r>
      <w:r>
        <w:rPr>
          <w:spacing w:val="-2"/>
        </w:rPr>
        <w:t xml:space="preserve"> </w:t>
      </w:r>
      <w:r>
        <w:rPr>
          <w:spacing w:val="-1"/>
        </w:rPr>
        <w:t>re</w:t>
      </w:r>
      <w:r>
        <w:t>pl</w:t>
      </w:r>
      <w:r>
        <w:rPr>
          <w:spacing w:val="1"/>
        </w:rPr>
        <w:t>a</w:t>
      </w:r>
      <w:r>
        <w:rPr>
          <w:spacing w:val="-1"/>
        </w:rPr>
        <w:t>ce</w:t>
      </w:r>
      <w:r>
        <w:t>d with oth</w:t>
      </w:r>
      <w:r>
        <w:rPr>
          <w:spacing w:val="-1"/>
        </w:rPr>
        <w:t>e</w:t>
      </w:r>
      <w:r>
        <w:t>r ne</w:t>
      </w:r>
      <w:r>
        <w:rPr>
          <w:spacing w:val="-1"/>
        </w:rPr>
        <w:t>a</w:t>
      </w:r>
      <w:r>
        <w:t>r</w:t>
      </w:r>
      <w:r>
        <w:rPr>
          <w:spacing w:val="3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h</w:t>
      </w:r>
      <w:r>
        <w:rPr>
          <w:spacing w:val="1"/>
        </w:rPr>
        <w:t>a</w:t>
      </w:r>
      <w:r>
        <w:t>bit</w:t>
      </w:r>
      <w:r>
        <w:rPr>
          <w:spacing w:val="-1"/>
        </w:rPr>
        <w:t>a</w:t>
      </w:r>
      <w:r>
        <w:t>t this is more</w:t>
      </w:r>
      <w:r>
        <w:rPr>
          <w:spacing w:val="-2"/>
        </w:rPr>
        <w:t xml:space="preserve"> </w:t>
      </w:r>
      <w:r>
        <w:t>suitable</w:t>
      </w:r>
      <w:r>
        <w:rPr>
          <w:spacing w:val="-1"/>
        </w:rPr>
        <w:t xml:space="preserve"> </w:t>
      </w:r>
      <w:r>
        <w:t>(</w:t>
      </w:r>
      <w:r>
        <w:rPr>
          <w:spacing w:val="-2"/>
        </w:rPr>
        <w:t>a</w:t>
      </w:r>
      <w:r>
        <w:t xml:space="preserve">s </w:t>
      </w:r>
      <w:r>
        <w:rPr>
          <w:spacing w:val="2"/>
        </w:rPr>
        <w:t>d</w:t>
      </w:r>
      <w:r>
        <w:rPr>
          <w:spacing w:val="-1"/>
        </w:rPr>
        <w:t>e</w:t>
      </w:r>
      <w:r>
        <w:t>fin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t>in R</w:t>
      </w:r>
      <w:r>
        <w:rPr>
          <w:spacing w:val="-1"/>
        </w:rPr>
        <w:t>ec</w:t>
      </w:r>
      <w:r>
        <w:t>omm</w:t>
      </w:r>
      <w:r>
        <w:rPr>
          <w:spacing w:val="-1"/>
        </w:rPr>
        <w:t>e</w:t>
      </w:r>
      <w:r>
        <w:t>n</w:t>
      </w:r>
      <w:r>
        <w:rPr>
          <w:spacing w:val="1"/>
        </w:rPr>
        <w:t>d</w:t>
      </w:r>
      <w:r>
        <w:rPr>
          <w:spacing w:val="-1"/>
        </w:rPr>
        <w:t>a</w:t>
      </w:r>
      <w:hyperlink w:anchor="_bookmark59" w:history="1">
        <w:r>
          <w:t>tion #2; p. 4</w:t>
        </w:r>
        <w:r w:rsidR="00BA4BB9">
          <w:t>1</w:t>
        </w:r>
      </w:hyperlink>
      <w:r>
        <w:rPr>
          <w:spacing w:val="-1"/>
        </w:rPr>
        <w:t>).</w:t>
      </w:r>
    </w:p>
    <w:p w14:paraId="38D74CD6" w14:textId="77777777" w:rsidR="00103B27" w:rsidRDefault="00103B27">
      <w:pPr>
        <w:spacing w:before="7" w:line="110" w:lineRule="exact"/>
        <w:rPr>
          <w:sz w:val="11"/>
          <w:szCs w:val="11"/>
        </w:rPr>
      </w:pPr>
    </w:p>
    <w:p w14:paraId="36AB87E2" w14:textId="77777777" w:rsidR="00103B27" w:rsidRDefault="00103B27">
      <w:pPr>
        <w:spacing w:line="200" w:lineRule="exact"/>
        <w:rPr>
          <w:sz w:val="20"/>
          <w:szCs w:val="20"/>
        </w:rPr>
      </w:pPr>
    </w:p>
    <w:p w14:paraId="6D88B048" w14:textId="0413C2EB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/>
      </w:pPr>
      <w:r>
        <w:t>Consid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r</w:t>
      </w:r>
      <w:r>
        <w:rPr>
          <w:spacing w:val="-1"/>
        </w:rPr>
        <w:t>e</w:t>
      </w:r>
      <w:r>
        <w:t>tiring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CMA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(p.</w:t>
      </w:r>
      <w:r>
        <w:rPr>
          <w:spacing w:val="-1"/>
        </w:rPr>
        <w:t xml:space="preserve"> </w:t>
      </w:r>
      <w:r w:rsidR="00BA4BB9">
        <w:rPr>
          <w:spacing w:val="-1"/>
        </w:rPr>
        <w:t>40-</w:t>
      </w:r>
      <w:hyperlink w:anchor="_bookmark60" w:history="1">
        <w:r>
          <w:t>43</w:t>
        </w:r>
      </w:hyperlink>
      <w:r>
        <w:rPr>
          <w:spacing w:val="-1"/>
        </w:rPr>
        <w:t>)</w:t>
      </w:r>
      <w:r>
        <w:t>:</w:t>
      </w:r>
    </w:p>
    <w:p w14:paraId="2FDFA96D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spacing w:before="41" w:line="276" w:lineRule="auto"/>
        <w:ind w:left="1900" w:right="181"/>
      </w:pPr>
      <w:r>
        <w:t>A n</w:t>
      </w:r>
      <w:r>
        <w:rPr>
          <w:spacing w:val="-2"/>
        </w:rPr>
        <w:t>a</w:t>
      </w:r>
      <w:r>
        <w:t>tur</w:t>
      </w:r>
      <w:r>
        <w:rPr>
          <w:spacing w:val="-2"/>
        </w:rPr>
        <w:t>a</w:t>
      </w:r>
      <w:r>
        <w:t>l disturb</w:t>
      </w:r>
      <w:r>
        <w:rPr>
          <w:spacing w:val="-1"/>
        </w:rPr>
        <w:t>a</w:t>
      </w:r>
      <w:r>
        <w:t>n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a</w:t>
      </w:r>
      <w:r>
        <w:t>l</w:t>
      </w:r>
      <w:r>
        <w:rPr>
          <w:spacing w:val="3"/>
        </w:rPr>
        <w:t>t</w:t>
      </w:r>
      <w:r>
        <w:rPr>
          <w:spacing w:val="-1"/>
        </w:rPr>
        <w:t>e</w:t>
      </w:r>
      <w:r>
        <w:t>rs the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so s</w:t>
      </w:r>
      <w:r>
        <w:rPr>
          <w:spacing w:val="2"/>
        </w:rPr>
        <w:t>i</w:t>
      </w:r>
      <w:r>
        <w:rPr>
          <w:spacing w:val="-3"/>
        </w:rPr>
        <w:t>g</w:t>
      </w:r>
      <w:r>
        <w:t>nifi</w:t>
      </w:r>
      <w:r>
        <w:rPr>
          <w:spacing w:val="1"/>
        </w:rPr>
        <w:t>c</w:t>
      </w:r>
      <w:r>
        <w:rPr>
          <w:spacing w:val="-1"/>
        </w:rPr>
        <w:t>a</w:t>
      </w:r>
      <w:r>
        <w:t>nt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 xml:space="preserve">that </w:t>
      </w:r>
      <w:r>
        <w:rPr>
          <w:spacing w:val="-1"/>
        </w:rPr>
        <w:t>c</w:t>
      </w:r>
      <w:r>
        <w:t>ontinu</w:t>
      </w:r>
      <w:r>
        <w:rPr>
          <w:spacing w:val="-1"/>
        </w:rPr>
        <w:t>e</w:t>
      </w:r>
      <w:r>
        <w:t xml:space="preserve">d </w:t>
      </w:r>
      <w:r>
        <w:rPr>
          <w:spacing w:val="2"/>
        </w:rPr>
        <w:t>o</w:t>
      </w:r>
      <w:r>
        <w:t>wl 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CMA is unlike</w:t>
      </w:r>
      <w:r>
        <w:rPr>
          <w:spacing w:val="2"/>
        </w:rPr>
        <w:t>l</w:t>
      </w:r>
      <w:r>
        <w:rPr>
          <w:spacing w:val="-5"/>
        </w:rPr>
        <w:t>y</w:t>
      </w:r>
      <w:r>
        <w:t>, one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r </w:t>
      </w:r>
      <w:r>
        <w:rPr>
          <w:spacing w:val="1"/>
        </w:rPr>
        <w:t>o</w:t>
      </w:r>
      <w:r>
        <w:t>f th</w:t>
      </w:r>
      <w:r>
        <w:rPr>
          <w:spacing w:val="-1"/>
        </w:rPr>
        <w:t>re</w:t>
      </w:r>
      <w:r>
        <w:rPr>
          <w:spacing w:val="4"/>
        </w:rPr>
        <w:t>e</w:t>
      </w:r>
      <w:r>
        <w:rPr>
          <w:spacing w:val="1"/>
        </w:rPr>
        <w:t>-</w:t>
      </w:r>
      <w:r>
        <w:t>visit surv</w:t>
      </w:r>
      <w:r>
        <w:rPr>
          <w:spacing w:val="1"/>
        </w:rPr>
        <w:t>e</w:t>
      </w:r>
      <w:r>
        <w:rPr>
          <w:spacing w:val="-5"/>
        </w:rPr>
        <w:t>y</w:t>
      </w:r>
      <w:r>
        <w:t xml:space="preserve">s </w:t>
      </w:r>
      <w:r>
        <w:rPr>
          <w:spacing w:val="1"/>
        </w:rPr>
        <w:t>a</w:t>
      </w:r>
      <w:r>
        <w:t>ft</w:t>
      </w:r>
      <w:r>
        <w:rPr>
          <w:spacing w:val="-2"/>
        </w:rPr>
        <w:t>e</w:t>
      </w:r>
      <w:r>
        <w:t>r the distu</w:t>
      </w:r>
      <w:r>
        <w:rPr>
          <w:spacing w:val="-1"/>
        </w:rPr>
        <w:t>r</w:t>
      </w:r>
      <w:r>
        <w:t>b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t>ields no d</w:t>
      </w:r>
      <w:r>
        <w:rPr>
          <w:spacing w:val="-1"/>
        </w:rPr>
        <w:t>e</w:t>
      </w:r>
      <w:r>
        <w:rPr>
          <w:spacing w:val="2"/>
        </w:rPr>
        <w:t>t</w:t>
      </w:r>
      <w:r>
        <w:rPr>
          <w:spacing w:val="-1"/>
        </w:rPr>
        <w:t>ec</w:t>
      </w:r>
      <w:r>
        <w:t>tion,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n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3"/>
        </w:rPr>
        <w:t>b</w:t>
      </w:r>
      <w:r>
        <w:t>y</w:t>
      </w:r>
      <w:r>
        <w:rPr>
          <w:spacing w:val="-4"/>
        </w:rPr>
        <w:t xml:space="preserve"> </w:t>
      </w:r>
      <w:r>
        <w:t>suit</w:t>
      </w:r>
      <w:r>
        <w:rPr>
          <w:spacing w:val="-1"/>
        </w:rPr>
        <w:t>a</w:t>
      </w:r>
      <w:r>
        <w:rPr>
          <w:spacing w:val="2"/>
        </w:rPr>
        <w:t>b</w:t>
      </w:r>
      <w:r>
        <w:t>le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>t th</w:t>
      </w:r>
      <w:r>
        <w:rPr>
          <w:spacing w:val="-1"/>
        </w:rPr>
        <w:t>a</w:t>
      </w:r>
      <w:r>
        <w:t>t could be</w:t>
      </w:r>
      <w:r>
        <w:rPr>
          <w:spacing w:val="-1"/>
        </w:rPr>
        <w:t xml:space="preserve"> </w:t>
      </w:r>
      <w:r>
        <w:rPr>
          <w:spacing w:val="2"/>
        </w:rPr>
        <w:t>u</w:t>
      </w:r>
      <w:r>
        <w:t>s</w:t>
      </w:r>
      <w:r>
        <w:rPr>
          <w:spacing w:val="-1"/>
        </w:rPr>
        <w:t>e</w:t>
      </w:r>
      <w:r>
        <w:t>d for</w:t>
      </w:r>
      <w:r>
        <w:rPr>
          <w:spacing w:val="-2"/>
        </w:rPr>
        <w:t xml:space="preserve"> </w:t>
      </w:r>
      <w:r>
        <w:rPr>
          <w:spacing w:val="-1"/>
        </w:rPr>
        <w:t>re</w:t>
      </w:r>
      <w:r>
        <w:rPr>
          <w:spacing w:val="2"/>
        </w:rPr>
        <w:t>d</w:t>
      </w:r>
      <w:r>
        <w:t>r</w:t>
      </w:r>
      <w:r>
        <w:rPr>
          <w:spacing w:val="-2"/>
        </w:rPr>
        <w:t>a</w:t>
      </w:r>
      <w:r>
        <w:t>wi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the CMA </w:t>
      </w:r>
      <w:r>
        <w:rPr>
          <w:spacing w:val="2"/>
        </w:rPr>
        <w:t>i</w:t>
      </w:r>
      <w:r>
        <w:t xml:space="preserve">s not </w:t>
      </w:r>
      <w:r>
        <w:rPr>
          <w:spacing w:val="-1"/>
        </w:rPr>
        <w:t>a</w:t>
      </w:r>
      <w:r>
        <w:t>v</w:t>
      </w:r>
      <w:r>
        <w:rPr>
          <w:spacing w:val="-1"/>
        </w:rPr>
        <w:t>a</w:t>
      </w:r>
      <w:r>
        <w:t>il</w:t>
      </w:r>
      <w:r>
        <w:rPr>
          <w:spacing w:val="-1"/>
        </w:rPr>
        <w:t>a</w:t>
      </w:r>
      <w:r>
        <w:t>ble.</w:t>
      </w:r>
    </w:p>
    <w:p w14:paraId="32738A66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spacing w:line="277" w:lineRule="auto"/>
        <w:ind w:left="1900" w:right="440"/>
      </w:pPr>
      <w:r>
        <w:t>No o</w:t>
      </w:r>
      <w:r>
        <w:rPr>
          <w:spacing w:val="-1"/>
        </w:rPr>
        <w:t>w</w:t>
      </w:r>
      <w:r>
        <w:t>ls a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 xml:space="preserve">ted in </w:t>
      </w:r>
      <w:r>
        <w:rPr>
          <w:spacing w:val="2"/>
        </w:rPr>
        <w:t>t</w:t>
      </w:r>
      <w:r>
        <w:t>he</w:t>
      </w:r>
      <w:r>
        <w:rPr>
          <w:spacing w:val="-1"/>
        </w:rPr>
        <w:t xml:space="preserve"> </w:t>
      </w:r>
      <w:r>
        <w:t xml:space="preserve">CMA </w:t>
      </w:r>
      <w:r>
        <w:rPr>
          <w:spacing w:val="-1"/>
        </w:rPr>
        <w:t>f</w:t>
      </w:r>
      <w:r>
        <w:t>ollowing</w:t>
      </w:r>
      <w:r>
        <w:rPr>
          <w:spacing w:val="-3"/>
        </w:rPr>
        <w:t xml:space="preserve"> </w:t>
      </w:r>
      <w:r>
        <w:t>o</w:t>
      </w:r>
      <w:r>
        <w:rPr>
          <w:spacing w:val="2"/>
        </w:rPr>
        <w:t>n</w:t>
      </w:r>
      <w:r>
        <w:t>e</w:t>
      </w:r>
      <w:r>
        <w:rPr>
          <w:spacing w:val="3"/>
        </w:rPr>
        <w:t xml:space="preserve"> </w:t>
      </w:r>
      <w:r>
        <w:rPr>
          <w:spacing w:val="-3"/>
        </w:rPr>
        <w:t>y</w:t>
      </w:r>
      <w:r>
        <w:rPr>
          <w:spacing w:val="-1"/>
        </w:rPr>
        <w:t>ea</w:t>
      </w:r>
      <w:r>
        <w:t>r of</w:t>
      </w:r>
      <w:r>
        <w:rPr>
          <w:spacing w:val="-2"/>
        </w:rPr>
        <w:t xml:space="preserve"> </w:t>
      </w:r>
      <w:r>
        <w:t>si</w:t>
      </w:r>
      <w:r>
        <w:rPr>
          <w:spacing w:val="5"/>
        </w:rPr>
        <w:t>x</w:t>
      </w:r>
      <w:r>
        <w:rPr>
          <w:spacing w:val="-1"/>
        </w:rPr>
        <w:t>-</w:t>
      </w:r>
      <w:r>
        <w:t>visit surv</w:t>
      </w:r>
      <w:r>
        <w:rPr>
          <w:spacing w:val="1"/>
        </w:rPr>
        <w:t>e</w:t>
      </w:r>
      <w:r>
        <w:rPr>
          <w:spacing w:val="-5"/>
        </w:rPr>
        <w:t>y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t sit</w:t>
      </w:r>
      <w:r>
        <w:rPr>
          <w:spacing w:val="-1"/>
        </w:rPr>
        <w:t>e</w:t>
      </w:r>
      <w:r>
        <w:t>s wh</w:t>
      </w:r>
      <w:r>
        <w:rPr>
          <w:spacing w:val="-2"/>
        </w:rPr>
        <w:t>e</w:t>
      </w:r>
      <w:r>
        <w:t>re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</w:t>
      </w:r>
      <w:r>
        <w:rPr>
          <w:spacing w:val="2"/>
        </w:rPr>
        <w:t>n</w:t>
      </w:r>
      <w:r>
        <w:rPr>
          <w:spacing w:val="-3"/>
        </w:rPr>
        <w:t>g</w:t>
      </w:r>
      <w:r>
        <w:t xml:space="preserve">le </w:t>
      </w:r>
      <w:r>
        <w:rPr>
          <w:spacing w:val="1"/>
        </w:rPr>
        <w:t>d</w:t>
      </w:r>
      <w:r>
        <w:rPr>
          <w:spacing w:val="-1"/>
        </w:rPr>
        <w:t>e</w:t>
      </w:r>
      <w:r>
        <w:t>tection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sin</w:t>
      </w:r>
      <w:r>
        <w:rPr>
          <w:spacing w:val="-2"/>
        </w:rPr>
        <w:t>g</w:t>
      </w:r>
      <w:r>
        <w:t>le o</w:t>
      </w:r>
      <w:r>
        <w:rPr>
          <w:spacing w:val="-1"/>
        </w:rPr>
        <w:t>w</w:t>
      </w:r>
      <w:r>
        <w:t>l tr</w:t>
      </w:r>
      <w:r>
        <w:rPr>
          <w:spacing w:val="1"/>
        </w:rPr>
        <w:t>i</w:t>
      </w:r>
      <w:r>
        <w:t>gg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t>CMA d</w:t>
      </w:r>
      <w:r>
        <w:rPr>
          <w:spacing w:val="-2"/>
        </w:rPr>
        <w:t>e</w:t>
      </w:r>
      <w:r>
        <w:t>s</w:t>
      </w:r>
      <w:r>
        <w:rPr>
          <w:spacing w:val="2"/>
        </w:rPr>
        <w:t>i</w:t>
      </w:r>
      <w:r>
        <w:rPr>
          <w:spacing w:val="-3"/>
        </w:rPr>
        <w:t>g</w:t>
      </w:r>
      <w:r>
        <w:t>n</w:t>
      </w:r>
      <w:r>
        <w:rPr>
          <w:spacing w:val="-1"/>
        </w:rPr>
        <w:t>a</w:t>
      </w:r>
      <w:r>
        <w:t>tion.</w:t>
      </w:r>
    </w:p>
    <w:p w14:paraId="15912FB1" w14:textId="77777777" w:rsidR="00103B27" w:rsidRDefault="00103B27">
      <w:pPr>
        <w:spacing w:before="6" w:line="190" w:lineRule="exact"/>
        <w:rPr>
          <w:sz w:val="19"/>
          <w:szCs w:val="19"/>
        </w:rPr>
      </w:pPr>
    </w:p>
    <w:p w14:paraId="7DDF5B76" w14:textId="77777777" w:rsidR="00103B27" w:rsidRDefault="00655420">
      <w:pPr>
        <w:pStyle w:val="BodyText"/>
      </w:pPr>
      <w:bookmarkStart w:id="7" w:name="_bookmark8"/>
      <w:bookmarkEnd w:id="7"/>
      <w:r>
        <w:rPr>
          <w:u w:val="single" w:color="000000"/>
        </w:rPr>
        <w:t>Mana</w:t>
      </w:r>
      <w:r>
        <w:rPr>
          <w:spacing w:val="-3"/>
          <w:u w:val="single" w:color="000000"/>
        </w:rPr>
        <w:t>g</w:t>
      </w:r>
      <w:r>
        <w:rPr>
          <w:u w:val="single" w:color="000000"/>
        </w:rPr>
        <w:t>i</w:t>
      </w:r>
      <w:r>
        <w:rPr>
          <w:spacing w:val="2"/>
          <w:u w:val="single" w:color="000000"/>
        </w:rPr>
        <w:t>n</w:t>
      </w:r>
      <w:r>
        <w:rPr>
          <w:u w:val="single" w:color="000000"/>
        </w:rPr>
        <w:t>g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Me</w:t>
      </w:r>
      <w:r>
        <w:rPr>
          <w:spacing w:val="-2"/>
          <w:u w:val="single" w:color="000000"/>
        </w:rPr>
        <w:t>a</w:t>
      </w:r>
      <w:r>
        <w:rPr>
          <w:u w:val="single" w:color="000000"/>
        </w:rPr>
        <w:t>dows</w:t>
      </w:r>
      <w:r>
        <w:rPr>
          <w:spacing w:val="1"/>
          <w:u w:val="single" w:color="000000"/>
        </w:rPr>
        <w:t xml:space="preserve"> 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nd</w:t>
      </w:r>
      <w:r>
        <w:rPr>
          <w:spacing w:val="2"/>
          <w:u w:val="single" w:color="000000"/>
        </w:rPr>
        <w:t xml:space="preserve"> </w:t>
      </w:r>
      <w:r>
        <w:rPr>
          <w:u w:val="single" w:color="000000"/>
        </w:rPr>
        <w:t>Oth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 xml:space="preserve">r </w:t>
      </w:r>
      <w:r>
        <w:rPr>
          <w:spacing w:val="-3"/>
          <w:u w:val="single" w:color="000000"/>
        </w:rPr>
        <w:t>F</w:t>
      </w:r>
      <w:r>
        <w:rPr>
          <w:spacing w:val="2"/>
          <w:u w:val="single" w:color="000000"/>
        </w:rPr>
        <w:t>o</w:t>
      </w:r>
      <w:r>
        <w:rPr>
          <w:u w:val="single" w:color="000000"/>
        </w:rPr>
        <w:t>ra</w:t>
      </w:r>
      <w:r>
        <w:rPr>
          <w:spacing w:val="-3"/>
          <w:u w:val="single" w:color="000000"/>
        </w:rPr>
        <w:t>g</w:t>
      </w:r>
      <w:r>
        <w:rPr>
          <w:u w:val="single" w:color="000000"/>
        </w:rPr>
        <w:t>i</w:t>
      </w:r>
      <w:r>
        <w:rPr>
          <w:spacing w:val="2"/>
          <w:u w:val="single" w:color="000000"/>
        </w:rPr>
        <w:t>n</w:t>
      </w:r>
      <w:r>
        <w:rPr>
          <w:u w:val="single" w:color="000000"/>
        </w:rPr>
        <w:t>g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H</w:t>
      </w:r>
      <w:r>
        <w:rPr>
          <w:spacing w:val="-2"/>
          <w:u w:val="single" w:color="000000"/>
        </w:rPr>
        <w:t>a</w:t>
      </w:r>
      <w:r>
        <w:rPr>
          <w:u w:val="single" w:color="000000"/>
        </w:rPr>
        <w:t>bit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t</w:t>
      </w:r>
    </w:p>
    <w:p w14:paraId="7CC4A69D" w14:textId="77777777" w:rsidR="00103B27" w:rsidRDefault="00103B27">
      <w:pPr>
        <w:spacing w:before="3" w:line="170" w:lineRule="exact"/>
        <w:rPr>
          <w:sz w:val="17"/>
          <w:szCs w:val="17"/>
        </w:rPr>
      </w:pPr>
    </w:p>
    <w:p w14:paraId="1F38D2D8" w14:textId="77777777" w:rsidR="00103B27" w:rsidRDefault="00655420">
      <w:pPr>
        <w:spacing w:before="69"/>
        <w:ind w:left="10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adows in Great Gray Owl Core 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anag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nt</w:t>
      </w:r>
      <w:r>
        <w:rPr>
          <w:rFonts w:ascii="Times New Roman" w:eastAsia="Times New Roman" w:hAnsi="Times New Roman" w:cs="Times New Roman"/>
          <w:i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as:</w:t>
      </w:r>
    </w:p>
    <w:p w14:paraId="61FD5B0B" w14:textId="77777777" w:rsidR="00103B27" w:rsidRDefault="00103B27">
      <w:pPr>
        <w:spacing w:before="2" w:line="200" w:lineRule="exact"/>
        <w:rPr>
          <w:sz w:val="20"/>
          <w:szCs w:val="20"/>
        </w:rPr>
      </w:pPr>
    </w:p>
    <w:p w14:paraId="4F9AA623" w14:textId="1E59BE2A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6" w:lineRule="auto"/>
        <w:ind w:left="1180" w:right="444"/>
      </w:pP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t>CMAs ov</w:t>
      </w:r>
      <w:r>
        <w:rPr>
          <w:spacing w:val="-1"/>
        </w:rPr>
        <w:t>e</w:t>
      </w:r>
      <w:r>
        <w:t>rl</w:t>
      </w:r>
      <w:r>
        <w:rPr>
          <w:spacing w:val="-2"/>
        </w:rPr>
        <w:t>a</w:t>
      </w:r>
      <w:r>
        <w:t>p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llotm</w:t>
      </w:r>
      <w:r>
        <w:rPr>
          <w:spacing w:val="-1"/>
        </w:rPr>
        <w:t>e</w:t>
      </w:r>
      <w:r>
        <w:t>nt,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e</w:t>
      </w:r>
      <w:r>
        <w:t>rio</w:t>
      </w:r>
      <w:r>
        <w:rPr>
          <w:spacing w:val="1"/>
        </w:rPr>
        <w:t>d</w:t>
      </w:r>
      <w:r>
        <w:t>ic</w:t>
      </w:r>
      <w:r>
        <w:rPr>
          <w:spacing w:val="-2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ssess me</w:t>
      </w:r>
      <w:r>
        <w:rPr>
          <w:spacing w:val="-2"/>
        </w:rPr>
        <w:t>a</w:t>
      </w:r>
      <w:r>
        <w:t>dow</w:t>
      </w:r>
      <w:r>
        <w:rPr>
          <w:spacing w:val="1"/>
        </w:rPr>
        <w:t xml:space="preserve"> </w:t>
      </w:r>
      <w:r>
        <w:rPr>
          <w:spacing w:val="-1"/>
        </w:rPr>
        <w:t>ec</w:t>
      </w:r>
      <w:r>
        <w:rPr>
          <w:spacing w:val="2"/>
        </w:rPr>
        <w:t>o</w:t>
      </w:r>
      <w:r>
        <w:t>lo</w:t>
      </w:r>
      <w:r>
        <w:rPr>
          <w:spacing w:val="-2"/>
        </w:rPr>
        <w:t>g</w:t>
      </w:r>
      <w:r>
        <w:t>ic</w:t>
      </w:r>
      <w:r>
        <w:rPr>
          <w:spacing w:val="-2"/>
        </w:rPr>
        <w:t>a</w:t>
      </w:r>
      <w:r>
        <w:t xml:space="preserve">l </w:t>
      </w:r>
      <w:r>
        <w:rPr>
          <w:spacing w:val="-1"/>
        </w:rPr>
        <w:t>c</w:t>
      </w:r>
      <w:r>
        <w:t>ondition and impl</w:t>
      </w:r>
      <w:r>
        <w:rPr>
          <w:spacing w:val="-1"/>
        </w:rPr>
        <w:t>e</w:t>
      </w:r>
      <w:r>
        <w:t xml:space="preserve">ment </w:t>
      </w:r>
      <w:r>
        <w:rPr>
          <w:spacing w:val="-1"/>
        </w:rPr>
        <w:t>a</w:t>
      </w:r>
      <w:r>
        <w:t>ppro</w:t>
      </w:r>
      <w:r>
        <w:rPr>
          <w:spacing w:val="-1"/>
        </w:rPr>
        <w:t>p</w:t>
      </w:r>
      <w:r>
        <w:t>ri</w:t>
      </w:r>
      <w:r>
        <w:rPr>
          <w:spacing w:val="-2"/>
        </w:rPr>
        <w:t>a</w:t>
      </w:r>
      <w:r>
        <w:t xml:space="preserve">te </w:t>
      </w:r>
      <w:r>
        <w:rPr>
          <w:spacing w:val="2"/>
        </w:rPr>
        <w:t>m</w:t>
      </w:r>
      <w:r>
        <w:rPr>
          <w:spacing w:val="-1"/>
        </w:rPr>
        <w:t>ea</w:t>
      </w:r>
      <w:r>
        <w:t>su</w:t>
      </w:r>
      <w:r>
        <w:rPr>
          <w:spacing w:val="1"/>
        </w:rPr>
        <w:t>r</w:t>
      </w:r>
      <w:r>
        <w:rPr>
          <w:spacing w:val="-1"/>
        </w:rPr>
        <w:t>e</w:t>
      </w:r>
      <w:r>
        <w:t>s to r</w:t>
      </w:r>
      <w:r>
        <w:rPr>
          <w:spacing w:val="-1"/>
        </w:rPr>
        <w:t>e</w:t>
      </w:r>
      <w:r>
        <w:t>me</w:t>
      </w:r>
      <w:r>
        <w:rPr>
          <w:spacing w:val="4"/>
        </w:rPr>
        <w:t>d</w:t>
      </w:r>
      <w:r>
        <w:t>y</w:t>
      </w:r>
      <w:r>
        <w:rPr>
          <w:spacing w:val="-5"/>
        </w:rPr>
        <w:t xml:space="preserve"> </w:t>
      </w:r>
      <w:r>
        <w:t>n</w:t>
      </w:r>
      <w:r>
        <w:rPr>
          <w:spacing w:val="1"/>
        </w:rPr>
        <w:t>e</w:t>
      </w:r>
      <w:r>
        <w:t>g</w:t>
      </w:r>
      <w:r>
        <w:rPr>
          <w:spacing w:val="-1"/>
        </w:rPr>
        <w:t>a</w:t>
      </w:r>
      <w:r>
        <w:t>tive</w:t>
      </w:r>
      <w:r>
        <w:rPr>
          <w:spacing w:val="-1"/>
        </w:rPr>
        <w:t xml:space="preserve"> c</w:t>
      </w:r>
      <w:r>
        <w:t>o</w:t>
      </w:r>
      <w:r>
        <w:rPr>
          <w:spacing w:val="2"/>
        </w:rPr>
        <w:t>n</w:t>
      </w:r>
      <w:r>
        <w:t>ditions or tr</w:t>
      </w:r>
      <w:r>
        <w:rPr>
          <w:spacing w:val="-2"/>
        </w:rPr>
        <w:t>e</w:t>
      </w:r>
      <w:r>
        <w:t>nds in</w:t>
      </w:r>
      <w:r>
        <w:rPr>
          <w:spacing w:val="-1"/>
        </w:rPr>
        <w:t>c</w:t>
      </w:r>
      <w:r>
        <w:t>ludin</w:t>
      </w:r>
      <w:r>
        <w:rPr>
          <w:spacing w:val="-3"/>
        </w:rPr>
        <w:t>g</w:t>
      </w:r>
      <w:r>
        <w:t xml:space="preserve">: </w:t>
      </w:r>
      <w:r>
        <w:rPr>
          <w:spacing w:val="1"/>
        </w:rPr>
        <w:t>a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rPr>
          <w:spacing w:val="2"/>
        </w:rPr>
        <w:t>h</w:t>
      </w:r>
      <w:r>
        <w:rPr>
          <w:spacing w:val="-5"/>
        </w:rPr>
        <w:t>y</w:t>
      </w:r>
      <w:r>
        <w:rPr>
          <w:spacing w:val="2"/>
        </w:rPr>
        <w:t>d</w:t>
      </w:r>
      <w:r>
        <w:t>rol</w:t>
      </w:r>
      <w:r>
        <w:rPr>
          <w:spacing w:val="1"/>
        </w:rPr>
        <w:t>o</w:t>
      </w:r>
      <w:r>
        <w:rPr>
          <w:spacing w:val="-3"/>
        </w:rPr>
        <w:t>g</w:t>
      </w:r>
      <w:r>
        <w:t>ic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e</w:t>
      </w:r>
      <w:r>
        <w:t>stor</w:t>
      </w:r>
      <w:r>
        <w:rPr>
          <w:spacing w:val="-1"/>
        </w:rPr>
        <w:t>a</w:t>
      </w:r>
      <w:r>
        <w:t xml:space="preserve">tion, 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2"/>
        </w:rPr>
        <w:t>d</w:t>
      </w:r>
      <w:r>
        <w:t>u</w:t>
      </w:r>
      <w:r>
        <w:rPr>
          <w:spacing w:val="-1"/>
        </w:rPr>
        <w:t>c</w:t>
      </w:r>
      <w:r>
        <w:t xml:space="preserve">ing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>p</w:t>
      </w:r>
      <w:r>
        <w:rPr>
          <w:spacing w:val="1"/>
        </w:rPr>
        <w:t>r</w:t>
      </w:r>
      <w:r>
        <w:rPr>
          <w:spacing w:val="-1"/>
        </w:rPr>
        <w:t>e</w:t>
      </w:r>
      <w:r>
        <w:t>ssur</w:t>
      </w:r>
      <w:r>
        <w:rPr>
          <w:spacing w:val="-2"/>
        </w:rPr>
        <w:t>e</w:t>
      </w:r>
      <w:r>
        <w:t>,</w:t>
      </w:r>
      <w:r>
        <w:rPr>
          <w:spacing w:val="2"/>
        </w:rPr>
        <w:t xml:space="preserve"> </w:t>
      </w:r>
      <w:r>
        <w:rPr>
          <w:spacing w:val="1"/>
        </w:rPr>
        <w:t>f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i</w:t>
      </w:r>
      <w:r>
        <w:rPr>
          <w:spacing w:val="2"/>
        </w:rPr>
        <w:t>n</w:t>
      </w:r>
      <w:r>
        <w:rPr>
          <w:spacing w:val="-3"/>
        </w:rPr>
        <w:t>g</w:t>
      </w:r>
      <w:r>
        <w:t xml:space="preserve">, </w:t>
      </w:r>
      <w:r>
        <w:rPr>
          <w:spacing w:val="-1"/>
        </w:rPr>
        <w:t>a</w:t>
      </w:r>
      <w:r>
        <w:t>llotm</w:t>
      </w:r>
      <w:r>
        <w:rPr>
          <w:spacing w:val="-1"/>
        </w:rPr>
        <w:t>e</w:t>
      </w:r>
      <w:r>
        <w:t>nt boundary</w:t>
      </w:r>
      <w:r>
        <w:rPr>
          <w:spacing w:val="-3"/>
        </w:rPr>
        <w:t xml:space="preserve"> </w:t>
      </w:r>
      <w:r>
        <w:t>r</w:t>
      </w:r>
      <w:r>
        <w:rPr>
          <w:spacing w:val="-2"/>
        </w:rPr>
        <w:t>e</w:t>
      </w:r>
      <w:r>
        <w:t>vi</w:t>
      </w:r>
      <w:r>
        <w:rPr>
          <w:spacing w:val="2"/>
        </w:rPr>
        <w:t>s</w:t>
      </w:r>
      <w:r>
        <w:t>ions, r</w:t>
      </w:r>
      <w:r>
        <w:rPr>
          <w:spacing w:val="-2"/>
        </w:rPr>
        <w:t>e</w:t>
      </w:r>
      <w:r>
        <w:t>stin</w:t>
      </w:r>
      <w:r>
        <w:rPr>
          <w:spacing w:val="-3"/>
        </w:rPr>
        <w:t>g</w:t>
      </w:r>
      <w:r>
        <w:t>, or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e</w:t>
      </w:r>
      <w:r>
        <w:t>tiri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-2"/>
        </w:rPr>
        <w:t>a</w:t>
      </w:r>
      <w:r>
        <w:t>llotm</w:t>
      </w:r>
      <w:r>
        <w:rPr>
          <w:spacing w:val="-1"/>
        </w:rPr>
        <w:t>e</w:t>
      </w:r>
      <w:r>
        <w:t>nt. Allotm</w:t>
      </w:r>
      <w:r>
        <w:rPr>
          <w:spacing w:val="-1"/>
        </w:rPr>
        <w:t>e</w:t>
      </w:r>
      <w:r>
        <w:t>nts with multiple CMAs should r</w:t>
      </w:r>
      <w:r>
        <w:rPr>
          <w:spacing w:val="-2"/>
        </w:rPr>
        <w:t>e</w:t>
      </w:r>
      <w:r>
        <w:rPr>
          <w:spacing w:val="-1"/>
        </w:rPr>
        <w:t>ce</w:t>
      </w:r>
      <w:r>
        <w:t>ive p</w:t>
      </w:r>
      <w:r>
        <w:rPr>
          <w:spacing w:val="-2"/>
        </w:rPr>
        <w:t>r</w:t>
      </w:r>
      <w:r>
        <w:t>iori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rPr>
          <w:spacing w:val="2"/>
        </w:rPr>
        <w:t>o</w:t>
      </w:r>
      <w:r>
        <w:t xml:space="preserve">r </w:t>
      </w:r>
      <w:r>
        <w:rPr>
          <w:spacing w:val="-2"/>
        </w:rPr>
        <w:t>a</w:t>
      </w:r>
      <w:r>
        <w:t>sses</w:t>
      </w:r>
      <w:r>
        <w:rPr>
          <w:spacing w:val="2"/>
        </w:rPr>
        <w:t>s</w:t>
      </w:r>
      <w:r>
        <w:t xml:space="preserve">ment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>djust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rPr>
          <w:spacing w:val="1"/>
        </w:rPr>
        <w:t>z</w:t>
      </w:r>
      <w:r>
        <w:t>i</w:t>
      </w:r>
      <w:r>
        <w:rPr>
          <w:spacing w:val="2"/>
        </w:rPr>
        <w:t>n</w:t>
      </w:r>
      <w:r>
        <w:t>g mana</w:t>
      </w:r>
      <w:r>
        <w:rPr>
          <w:spacing w:val="-3"/>
        </w:rPr>
        <w:t>g</w:t>
      </w:r>
      <w:r>
        <w:rPr>
          <w:spacing w:val="-1"/>
        </w:rPr>
        <w:t>e</w:t>
      </w:r>
      <w:r>
        <w:t>ment (p.</w:t>
      </w:r>
      <w:r>
        <w:rPr>
          <w:spacing w:val="-1"/>
        </w:rPr>
        <w:t xml:space="preserve"> </w:t>
      </w:r>
      <w:hyperlink w:anchor="_bookmark68" w:history="1">
        <w:r w:rsidR="00BA4BB9">
          <w:t>47-50</w:t>
        </w:r>
      </w:hyperlink>
      <w:r>
        <w:rPr>
          <w:spacing w:val="-1"/>
        </w:rPr>
        <w:t>).</w:t>
      </w:r>
    </w:p>
    <w:p w14:paraId="7AE47131" w14:textId="77777777" w:rsidR="00103B27" w:rsidRDefault="00103B27">
      <w:pPr>
        <w:spacing w:before="17" w:line="260" w:lineRule="exact"/>
        <w:rPr>
          <w:sz w:val="26"/>
          <w:szCs w:val="26"/>
        </w:rPr>
      </w:pPr>
    </w:p>
    <w:p w14:paraId="28D754E5" w14:textId="77777777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68" w:lineRule="auto"/>
        <w:ind w:left="1180" w:right="109"/>
      </w:pPr>
      <w:r>
        <w:rPr>
          <w:rFonts w:cs="Times New Roman"/>
        </w:rPr>
        <w:t>Maintain me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>dow veg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t</w:t>
      </w:r>
      <w:r>
        <w:rPr>
          <w:rFonts w:cs="Times New Roman"/>
          <w:spacing w:val="1"/>
        </w:rPr>
        <w:t>a</w:t>
      </w:r>
      <w:r>
        <w:rPr>
          <w:rFonts w:cs="Times New Roman"/>
        </w:rPr>
        <w:t xml:space="preserve">tion 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t a </w:t>
      </w:r>
      <w:r>
        <w:rPr>
          <w:rFonts w:cs="Times New Roman"/>
          <w:spacing w:val="-2"/>
        </w:rPr>
        <w:t>‘</w:t>
      </w:r>
      <w:r>
        <w:rPr>
          <w:rFonts w:cs="Times New Roman"/>
        </w:rPr>
        <w:t>sw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 xml:space="preserve">rd </w:t>
      </w:r>
      <w:r>
        <w:rPr>
          <w:rFonts w:cs="Times New Roman"/>
          <w:spacing w:val="1"/>
        </w:rPr>
        <w:t>h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i</w:t>
      </w:r>
      <w:r>
        <w:rPr>
          <w:rFonts w:cs="Times New Roman"/>
          <w:spacing w:val="-2"/>
        </w:rPr>
        <w:t>g</w:t>
      </w:r>
      <w:r>
        <w:rPr>
          <w:rFonts w:cs="Times New Roman"/>
        </w:rPr>
        <w:t>h</w:t>
      </w:r>
      <w:r>
        <w:rPr>
          <w:rFonts w:cs="Times New Roman"/>
          <w:spacing w:val="2"/>
        </w:rPr>
        <w:t>t</w:t>
      </w:r>
      <w:r>
        <w:rPr>
          <w:rFonts w:cs="Times New Roman"/>
        </w:rPr>
        <w:t xml:space="preserve">’ </w:t>
      </w:r>
      <w:r>
        <w:rPr>
          <w:rFonts w:cs="Times New Roman"/>
          <w:spacing w:val="1"/>
        </w:rPr>
        <w:t>o</w:t>
      </w:r>
      <w:r>
        <w:rPr>
          <w:rFonts w:cs="Times New Roman"/>
        </w:rPr>
        <w:t xml:space="preserve">f 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>t l</w:t>
      </w:r>
      <w:r>
        <w:rPr>
          <w:rFonts w:cs="Times New Roman"/>
          <w:spacing w:val="-1"/>
        </w:rPr>
        <w:t>ea</w:t>
      </w:r>
      <w:r>
        <w:rPr>
          <w:rFonts w:cs="Times New Roman"/>
        </w:rPr>
        <w:t xml:space="preserve">st 20 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 xml:space="preserve">m (8 in; </w:t>
      </w:r>
      <w:proofErr w:type="spellStart"/>
      <w:r>
        <w:rPr>
          <w:rFonts w:cs="Times New Roman"/>
        </w:rPr>
        <w:t>K</w:t>
      </w:r>
      <w:r>
        <w:rPr>
          <w:rFonts w:cs="Times New Roman"/>
          <w:spacing w:val="-2"/>
        </w:rPr>
        <w:t>a</w:t>
      </w:r>
      <w:r>
        <w:rPr>
          <w:rFonts w:cs="Times New Roman"/>
          <w:spacing w:val="2"/>
        </w:rPr>
        <w:t>l</w:t>
      </w:r>
      <w:r>
        <w:rPr>
          <w:rFonts w:cs="Times New Roman"/>
        </w:rPr>
        <w:t>inowski</w:t>
      </w:r>
      <w:proofErr w:type="spellEnd"/>
      <w:r>
        <w:rPr>
          <w:rFonts w:cs="Times New Roman"/>
        </w:rPr>
        <w:t xml:space="preserve"> 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 xml:space="preserve">t </w:t>
      </w:r>
      <w:r>
        <w:rPr>
          <w:spacing w:val="-1"/>
        </w:rPr>
        <w:t>a</w:t>
      </w:r>
      <w:r>
        <w:t xml:space="preserve">l. 2014) </w:t>
      </w:r>
      <w:r>
        <w:rPr>
          <w:spacing w:val="-2"/>
        </w:rPr>
        <w:t>a</w:t>
      </w:r>
      <w:r>
        <w:t>t mid-</w:t>
      </w:r>
      <w:r>
        <w:rPr>
          <w:spacing w:val="-1"/>
        </w:rPr>
        <w:t xml:space="preserve"> a</w:t>
      </w:r>
      <w:r>
        <w:t>nd h</w:t>
      </w:r>
      <w:r>
        <w:rPr>
          <w:spacing w:val="2"/>
        </w:rPr>
        <w:t>i</w:t>
      </w:r>
      <w:r>
        <w:t>gh</w:t>
      </w:r>
      <w:r>
        <w:rPr>
          <w:spacing w:val="-1"/>
        </w:rPr>
        <w:t>-e</w:t>
      </w:r>
      <w:r>
        <w:t>lev</w:t>
      </w:r>
      <w:r>
        <w:rPr>
          <w:spacing w:val="-2"/>
        </w:rPr>
        <w:t>a</w:t>
      </w:r>
      <w:r>
        <w:t>tions.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f it is not possible to use</w:t>
      </w:r>
      <w:r>
        <w:rPr>
          <w:spacing w:val="-1"/>
        </w:rPr>
        <w:t xml:space="preserve"> </w:t>
      </w:r>
      <w:r>
        <w:t>the s</w:t>
      </w:r>
      <w:r>
        <w:rPr>
          <w:spacing w:val="-1"/>
        </w:rPr>
        <w:t>wa</w:t>
      </w:r>
      <w:r>
        <w:t>rd</w:t>
      </w:r>
      <w:r>
        <w:rPr>
          <w:spacing w:val="1"/>
        </w:rPr>
        <w:t xml:space="preserve"> </w:t>
      </w:r>
      <w:r>
        <w:t>plate methodolo</w:t>
      </w:r>
      <w:r>
        <w:rPr>
          <w:spacing w:val="2"/>
        </w:rPr>
        <w:t>g</w:t>
      </w:r>
      <w:r>
        <w:rPr>
          <w:spacing w:val="-5"/>
        </w:rPr>
        <w:t>y</w:t>
      </w:r>
      <w:r>
        <w:t xml:space="preserve">, maintain </w:t>
      </w:r>
      <w:r>
        <w:rPr>
          <w:spacing w:val="2"/>
        </w:rPr>
        <w:t>h</w:t>
      </w:r>
      <w:r>
        <w:rPr>
          <w:spacing w:val="-1"/>
        </w:rPr>
        <w:t>e</w:t>
      </w:r>
      <w:r>
        <w:t>rb</w:t>
      </w:r>
      <w:r>
        <w:rPr>
          <w:spacing w:val="-2"/>
        </w:rPr>
        <w:t>a</w:t>
      </w:r>
      <w:r>
        <w:rPr>
          <w:spacing w:val="1"/>
        </w:rPr>
        <w:t>c</w:t>
      </w:r>
      <w:r>
        <w:rPr>
          <w:spacing w:val="-1"/>
        </w:rPr>
        <w:t>e</w:t>
      </w:r>
      <w:r>
        <w:t>ous v</w:t>
      </w:r>
      <w:r>
        <w:rPr>
          <w:spacing w:val="1"/>
        </w:rPr>
        <w:t>e</w:t>
      </w:r>
      <w:r>
        <w:t>g</w:t>
      </w:r>
      <w:r>
        <w:rPr>
          <w:spacing w:val="-1"/>
        </w:rPr>
        <w:t>e</w:t>
      </w:r>
      <w:r>
        <w:t>tation at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stubble h</w:t>
      </w:r>
      <w:r>
        <w:rPr>
          <w:spacing w:val="-2"/>
        </w:rPr>
        <w:t>e</w:t>
      </w:r>
      <w:r>
        <w:t>i</w:t>
      </w:r>
      <w:r>
        <w:rPr>
          <w:spacing w:val="-2"/>
        </w:rPr>
        <w:t>g</w:t>
      </w:r>
      <w:r>
        <w:t>ht of 30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 xml:space="preserve">m (12 in; </w:t>
      </w:r>
      <w:r>
        <w:rPr>
          <w:spacing w:val="-2"/>
        </w:rPr>
        <w:t>B</w:t>
      </w:r>
      <w:r>
        <w:rPr>
          <w:spacing w:val="-1"/>
        </w:rPr>
        <w:t>ec</w:t>
      </w:r>
      <w:r>
        <w:t>k 19</w:t>
      </w:r>
      <w:r>
        <w:rPr>
          <w:spacing w:val="2"/>
        </w:rPr>
        <w:t>8</w:t>
      </w:r>
      <w:r>
        <w:t>5,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e</w:t>
      </w:r>
      <w:r>
        <w:t>ne</w:t>
      </w:r>
      <w:r>
        <w:rPr>
          <w:spacing w:val="-1"/>
        </w:rPr>
        <w:t xml:space="preserve"> </w:t>
      </w:r>
      <w:r>
        <w:t>199</w:t>
      </w:r>
      <w:r>
        <w:rPr>
          <w:spacing w:val="2"/>
        </w:rPr>
        <w:t>5</w:t>
      </w:r>
      <w:r>
        <w:t>). Wh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t>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>ws</w:t>
      </w:r>
      <w:r>
        <w:rPr>
          <w:spacing w:val="1"/>
        </w:rPr>
        <w:t xml:space="preserve"> </w:t>
      </w:r>
      <w:r>
        <w:t xml:space="preserve">in CMAs </w:t>
      </w:r>
      <w:r>
        <w:rPr>
          <w:spacing w:val="-1"/>
        </w:rPr>
        <w:t>a</w:t>
      </w:r>
      <w:r>
        <w:t xml:space="preserve">re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rPr>
          <w:spacing w:val="-1"/>
        </w:rPr>
        <w:t>e</w:t>
      </w:r>
      <w:r>
        <w:t>d, ref</w:t>
      </w:r>
      <w:r>
        <w:rPr>
          <w:spacing w:val="-2"/>
        </w:rPr>
        <w:t>r</w:t>
      </w:r>
      <w:r>
        <w:rPr>
          <w:spacing w:val="-1"/>
        </w:rPr>
        <w:t>a</w:t>
      </w:r>
      <w:r>
        <w:t xml:space="preserve">in </w:t>
      </w:r>
      <w:r>
        <w:rPr>
          <w:spacing w:val="1"/>
        </w:rPr>
        <w:t>f</w:t>
      </w:r>
      <w:r>
        <w:t xml:space="preserve">rom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 b</w:t>
      </w:r>
      <w:r>
        <w:rPr>
          <w:spacing w:val="-1"/>
        </w:rPr>
        <w:t>e</w:t>
      </w:r>
      <w:r>
        <w:t>tw</w:t>
      </w:r>
      <w:r>
        <w:rPr>
          <w:spacing w:val="-1"/>
        </w:rPr>
        <w:t>ee</w:t>
      </w:r>
      <w:r>
        <w:t>n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rPr>
          <w:spacing w:val="-1"/>
        </w:rPr>
        <w:t>e</w:t>
      </w:r>
      <w:r>
        <w:t>b</w:t>
      </w:r>
      <w:r>
        <w:rPr>
          <w:spacing w:val="1"/>
        </w:rPr>
        <w:t>r</w:t>
      </w:r>
      <w:r>
        <w:t>u</w:t>
      </w:r>
      <w:r>
        <w:rPr>
          <w:spacing w:val="-1"/>
        </w:rPr>
        <w:t>a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1</w:t>
      </w:r>
      <w:r>
        <w:rPr>
          <w:spacing w:val="1"/>
        </w:rPr>
        <w:t>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spacing w:val="21"/>
          <w:position w:val="11"/>
          <w:sz w:val="16"/>
          <w:szCs w:val="16"/>
        </w:rPr>
        <w:t xml:space="preserve"> </w:t>
      </w:r>
      <w:r>
        <w:rPr>
          <w:spacing w:val="-1"/>
        </w:rPr>
        <w:t>a</w:t>
      </w:r>
      <w:r>
        <w:t>nd Au</w:t>
      </w:r>
      <w:r>
        <w:rPr>
          <w:spacing w:val="-3"/>
        </w:rPr>
        <w:t>g</w:t>
      </w:r>
      <w:r>
        <w:t>ust 15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spacing w:val="21"/>
          <w:position w:val="11"/>
          <w:sz w:val="16"/>
          <w:szCs w:val="16"/>
        </w:rPr>
        <w:t xml:space="preserve"> </w:t>
      </w:r>
      <w:r>
        <w:t>(</w:t>
      </w:r>
      <w:r>
        <w:rPr>
          <w:spacing w:val="-3"/>
        </w:rPr>
        <w:t>B</w:t>
      </w:r>
      <w:r>
        <w:rPr>
          <w:spacing w:val="1"/>
        </w:rPr>
        <w:t>e</w:t>
      </w:r>
      <w:r>
        <w:rPr>
          <w:spacing w:val="-1"/>
        </w:rPr>
        <w:t>c</w:t>
      </w:r>
      <w:r>
        <w:t>k 19</w:t>
      </w:r>
      <w:r>
        <w:rPr>
          <w:spacing w:val="2"/>
        </w:rPr>
        <w:t>8</w:t>
      </w:r>
      <w:r>
        <w:t xml:space="preserve">5, </w:t>
      </w:r>
      <w:r>
        <w:rPr>
          <w:spacing w:val="-2"/>
        </w:rPr>
        <w:t>B</w:t>
      </w:r>
      <w:r>
        <w:rPr>
          <w:spacing w:val="-1"/>
        </w:rPr>
        <w:t>ec</w:t>
      </w:r>
      <w:r>
        <w:t>k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rPr>
          <w:spacing w:val="2"/>
        </w:rPr>
        <w:t>0</w:t>
      </w:r>
      <w:r>
        <w:t>) unl</w:t>
      </w:r>
      <w:r>
        <w:rPr>
          <w:spacing w:val="-2"/>
        </w:rPr>
        <w:t>e</w:t>
      </w:r>
      <w:r>
        <w:t>ss a</w:t>
      </w:r>
    </w:p>
    <w:p w14:paraId="67E0A4D7" w14:textId="3283F41F" w:rsidR="00103B27" w:rsidRDefault="00655420">
      <w:pPr>
        <w:pStyle w:val="BodyText"/>
        <w:spacing w:before="5" w:line="276" w:lineRule="auto"/>
        <w:ind w:left="1180" w:right="111"/>
      </w:pPr>
      <w:r>
        <w:t>me</w:t>
      </w:r>
      <w:r>
        <w:rPr>
          <w:spacing w:val="-2"/>
        </w:rPr>
        <w:t>a</w:t>
      </w:r>
      <w:r>
        <w:t xml:space="preserve">dow </w:t>
      </w:r>
      <w:r>
        <w:rPr>
          <w:spacing w:val="-2"/>
        </w:rPr>
        <w:t>a</w:t>
      </w:r>
      <w:r>
        <w:t>ssessment ind</w:t>
      </w:r>
      <w:r>
        <w:rPr>
          <w:spacing w:val="3"/>
        </w:rPr>
        <w:t>i</w:t>
      </w:r>
      <w:r>
        <w:rPr>
          <w:spacing w:val="-1"/>
        </w:rPr>
        <w:t>ca</w:t>
      </w:r>
      <w:r>
        <w:t>tes th</w:t>
      </w:r>
      <w:r>
        <w:rPr>
          <w:spacing w:val="-1"/>
        </w:rPr>
        <w:t>a</w:t>
      </w:r>
      <w:r>
        <w:t>t sw</w:t>
      </w:r>
      <w:r>
        <w:rPr>
          <w:spacing w:val="1"/>
        </w:rPr>
        <w:t>a</w:t>
      </w:r>
      <w:r>
        <w:t>rd h</w:t>
      </w:r>
      <w:r>
        <w:rPr>
          <w:spacing w:val="-2"/>
        </w:rPr>
        <w:t>e</w:t>
      </w:r>
      <w:r>
        <w:rPr>
          <w:spacing w:val="2"/>
        </w:rPr>
        <w:t>i</w:t>
      </w:r>
      <w:r>
        <w:rPr>
          <w:spacing w:val="-3"/>
        </w:rPr>
        <w:t>g</w:t>
      </w:r>
      <w:r>
        <w:t>ht st</w:t>
      </w:r>
      <w:r>
        <w:rPr>
          <w:spacing w:val="-1"/>
        </w:rPr>
        <w:t>a</w:t>
      </w:r>
      <w:r>
        <w:t>nd</w:t>
      </w:r>
      <w:r>
        <w:rPr>
          <w:spacing w:val="-1"/>
        </w:rPr>
        <w:t>a</w:t>
      </w:r>
      <w:r>
        <w:t xml:space="preserve">rds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onditions and tr</w:t>
      </w:r>
      <w:r>
        <w:rPr>
          <w:spacing w:val="-2"/>
        </w:rPr>
        <w:t>e</w:t>
      </w:r>
      <w:r>
        <w:t>nd st</w:t>
      </w:r>
      <w:r>
        <w:rPr>
          <w:spacing w:val="-1"/>
        </w:rPr>
        <w:t>a</w:t>
      </w:r>
      <w:r>
        <w:t>nd</w:t>
      </w:r>
      <w:r>
        <w:rPr>
          <w:spacing w:val="-1"/>
        </w:rPr>
        <w:t>a</w:t>
      </w:r>
      <w:r>
        <w:t>rds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e</w:t>
      </w:r>
      <w:r>
        <w:t>ing m</w:t>
      </w:r>
      <w:r>
        <w:rPr>
          <w:spacing w:val="-1"/>
        </w:rPr>
        <w:t>e</w:t>
      </w:r>
      <w:r>
        <w:rPr>
          <w:spacing w:val="2"/>
        </w:rPr>
        <w:t>t</w:t>
      </w:r>
      <w:r>
        <w:t>. D</w:t>
      </w:r>
      <w:r>
        <w:rPr>
          <w:spacing w:val="-2"/>
        </w:rPr>
        <w:t>a</w:t>
      </w:r>
      <w:r>
        <w:t>ta s</w:t>
      </w:r>
      <w:r>
        <w:rPr>
          <w:spacing w:val="1"/>
        </w:rPr>
        <w:t>u</w:t>
      </w:r>
      <w:r>
        <w:t>g</w:t>
      </w:r>
      <w:r>
        <w:rPr>
          <w:spacing w:val="-3"/>
        </w:rPr>
        <w:t>g</w:t>
      </w:r>
      <w:r>
        <w:rPr>
          <w:spacing w:val="-1"/>
        </w:rPr>
        <w:t>e</w:t>
      </w:r>
      <w:r>
        <w:t>st the</w:t>
      </w:r>
      <w:r>
        <w:rPr>
          <w:spacing w:val="-1"/>
        </w:rPr>
        <w:t xml:space="preserve"> a</w:t>
      </w:r>
      <w:r>
        <w:rPr>
          <w:spacing w:val="2"/>
        </w:rPr>
        <w:t>b</w:t>
      </w:r>
      <w:r>
        <w:t>ove</w:t>
      </w:r>
      <w:r>
        <w:rPr>
          <w:spacing w:val="-1"/>
        </w:rPr>
        <w:t xml:space="preserve"> </w:t>
      </w:r>
      <w:r>
        <w:rPr>
          <w:spacing w:val="-3"/>
        </w:rPr>
        <w:t>g</w:t>
      </w:r>
      <w:r>
        <w:t>ui</w:t>
      </w:r>
      <w:r>
        <w:rPr>
          <w:spacing w:val="2"/>
        </w:rPr>
        <w:t>d</w:t>
      </w:r>
      <w:r>
        <w:rPr>
          <w:spacing w:val="-1"/>
        </w:rPr>
        <w:t>e</w:t>
      </w:r>
      <w:r>
        <w:t>lin</w:t>
      </w:r>
      <w:r>
        <w:rPr>
          <w:spacing w:val="-1"/>
        </w:rPr>
        <w:t>e</w:t>
      </w:r>
      <w:r>
        <w:t>s would e</w:t>
      </w:r>
      <w:r>
        <w:rPr>
          <w:spacing w:val="1"/>
        </w:rPr>
        <w:t>n</w:t>
      </w:r>
      <w:r>
        <w:t>h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t>e me</w:t>
      </w:r>
      <w:r>
        <w:rPr>
          <w:spacing w:val="-2"/>
        </w:rPr>
        <w:t>a</w:t>
      </w:r>
      <w:r>
        <w:t>dow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>t f</w:t>
      </w:r>
      <w:r>
        <w:rPr>
          <w:spacing w:val="1"/>
        </w:rPr>
        <w:t>o</w:t>
      </w:r>
      <w:r>
        <w:t>r vol</w:t>
      </w:r>
      <w:r>
        <w:rPr>
          <w:spacing w:val="-2"/>
        </w:rPr>
        <w:t>e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t mi</w:t>
      </w:r>
      <w:r>
        <w:rPr>
          <w:spacing w:val="2"/>
        </w:rPr>
        <w:t>d</w:t>
      </w:r>
      <w:r>
        <w:t>-</w:t>
      </w:r>
      <w:r>
        <w:rPr>
          <w:spacing w:val="-1"/>
        </w:rPr>
        <w:t xml:space="preserve"> a</w:t>
      </w:r>
      <w:r>
        <w:t>nd hi</w:t>
      </w:r>
      <w:r>
        <w:rPr>
          <w:spacing w:val="-2"/>
        </w:rPr>
        <w:t>g</w:t>
      </w:r>
      <w:r>
        <w:rPr>
          <w:spacing w:val="2"/>
        </w:rPr>
        <w:t>h</w:t>
      </w:r>
      <w:r>
        <w:rPr>
          <w:spacing w:val="-1"/>
        </w:rPr>
        <w:t>-e</w:t>
      </w:r>
      <w:r>
        <w:t>le</w:t>
      </w:r>
      <w:r>
        <w:rPr>
          <w:spacing w:val="1"/>
        </w:rPr>
        <w:t>v</w:t>
      </w:r>
      <w:r>
        <w:rPr>
          <w:spacing w:val="-1"/>
        </w:rPr>
        <w:t>a</w:t>
      </w:r>
      <w:r>
        <w:t xml:space="preserve">tions, but </w:t>
      </w:r>
      <w:r>
        <w:rPr>
          <w:spacing w:val="-1"/>
        </w:rPr>
        <w:t>a</w:t>
      </w:r>
      <w:r>
        <w:t>t low</w:t>
      </w:r>
      <w:r>
        <w:rPr>
          <w:spacing w:val="-2"/>
        </w:rPr>
        <w:t>e</w:t>
      </w:r>
      <w:r>
        <w:t xml:space="preserve">r </w:t>
      </w:r>
      <w:r>
        <w:rPr>
          <w:spacing w:val="-2"/>
        </w:rPr>
        <w:t>e</w:t>
      </w:r>
      <w:r>
        <w:t>le</w:t>
      </w:r>
      <w:r>
        <w:rPr>
          <w:spacing w:val="1"/>
        </w:rPr>
        <w:t>v</w:t>
      </w:r>
      <w:r>
        <w:rPr>
          <w:spacing w:val="-1"/>
        </w:rPr>
        <w:t>a</w:t>
      </w:r>
      <w:r>
        <w:t>tions, wh</w:t>
      </w:r>
      <w:r>
        <w:rPr>
          <w:spacing w:val="-2"/>
        </w:rPr>
        <w:t>e</w:t>
      </w:r>
      <w:r>
        <w:t>re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m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d</w:t>
      </w:r>
      <w:r>
        <w:rPr>
          <w:spacing w:val="1"/>
        </w:rPr>
        <w:t>e</w:t>
      </w:r>
      <w:r>
        <w:t>p</w:t>
      </w:r>
      <w:r>
        <w:rPr>
          <w:spacing w:val="-1"/>
        </w:rPr>
        <w:t>e</w:t>
      </w:r>
      <w:r>
        <w:t>nd more</w:t>
      </w:r>
      <w:r>
        <w:rPr>
          <w:spacing w:val="-2"/>
        </w:rPr>
        <w:t xml:space="preserve"> </w:t>
      </w:r>
      <w:r>
        <w:t>on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oph</w:t>
      </w:r>
      <w:r>
        <w:rPr>
          <w:spacing w:val="1"/>
        </w:rPr>
        <w:t>e</w:t>
      </w:r>
      <w:r>
        <w:t xml:space="preserve">rs </w:t>
      </w:r>
      <w:r>
        <w:rPr>
          <w:spacing w:val="-2"/>
        </w:rPr>
        <w:t>(</w:t>
      </w:r>
      <w:r>
        <w:rPr>
          <w:spacing w:val="1"/>
        </w:rPr>
        <w:t>K</w:t>
      </w:r>
      <w:r>
        <w:rPr>
          <w:spacing w:val="-1"/>
        </w:rPr>
        <w:t>e</w:t>
      </w:r>
      <w:r>
        <w:t>vin Rob</w:t>
      </w:r>
      <w:r>
        <w:rPr>
          <w:spacing w:val="-1"/>
        </w:rPr>
        <w:t>e</w:t>
      </w:r>
      <w:r>
        <w:t>rts, unpublished</w:t>
      </w:r>
      <w:r>
        <w:rPr>
          <w:spacing w:val="-1"/>
        </w:rPr>
        <w:t xml:space="preserve"> </w:t>
      </w:r>
      <w:r>
        <w:rPr>
          <w:spacing w:val="4"/>
        </w:rPr>
        <w:t>d</w:t>
      </w:r>
      <w:r>
        <w:rPr>
          <w:spacing w:val="-1"/>
        </w:rPr>
        <w:t>a</w:t>
      </w:r>
      <w:r>
        <w:t>ta</w:t>
      </w:r>
      <w:r>
        <w:rPr>
          <w:spacing w:val="-2"/>
        </w:rPr>
        <w:t>)</w:t>
      </w:r>
      <w:r>
        <w:t xml:space="preserve">, </w:t>
      </w:r>
      <w:r>
        <w:rPr>
          <w:spacing w:val="-1"/>
        </w:rPr>
        <w:t>a</w:t>
      </w:r>
      <w:r>
        <w:t>lt</w:t>
      </w:r>
      <w:r>
        <w:rPr>
          <w:spacing w:val="-1"/>
        </w:rPr>
        <w:t>e</w:t>
      </w:r>
      <w:r>
        <w:t>rn</w:t>
      </w:r>
      <w:r>
        <w:rPr>
          <w:spacing w:val="-2"/>
        </w:rPr>
        <w:t>a</w:t>
      </w:r>
      <w:r>
        <w:t>tive</w:t>
      </w:r>
      <w:r>
        <w:rPr>
          <w:spacing w:val="-1"/>
        </w:rPr>
        <w:t xml:space="preserve"> </w:t>
      </w:r>
      <w:r>
        <w:t>h</w:t>
      </w:r>
      <w:r>
        <w:rPr>
          <w:spacing w:val="1"/>
        </w:rPr>
        <w:t>e</w:t>
      </w:r>
      <w:r>
        <w:t>rb</w:t>
      </w:r>
      <w:r>
        <w:rPr>
          <w:spacing w:val="-2"/>
        </w:rPr>
        <w:t>a</w:t>
      </w:r>
      <w:r>
        <w:rPr>
          <w:spacing w:val="1"/>
        </w:rPr>
        <w:t>c</w:t>
      </w:r>
      <w:r>
        <w:rPr>
          <w:spacing w:val="-1"/>
        </w:rPr>
        <w:t>e</w:t>
      </w:r>
      <w:r>
        <w:t>ous v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t</w:t>
      </w:r>
      <w:r>
        <w:rPr>
          <w:spacing w:val="-1"/>
        </w:rPr>
        <w:t>a</w:t>
      </w:r>
      <w:r>
        <w:t>tion mana</w:t>
      </w:r>
      <w:r>
        <w:rPr>
          <w:spacing w:val="-3"/>
        </w:rPr>
        <w:t>g</w:t>
      </w:r>
      <w:r>
        <w:rPr>
          <w:spacing w:val="-1"/>
        </w:rPr>
        <w:t>e</w:t>
      </w:r>
      <w:r>
        <w:t>ment op</w:t>
      </w:r>
      <w:r>
        <w:rPr>
          <w:spacing w:val="2"/>
        </w:rPr>
        <w:t>t</w:t>
      </w:r>
      <w:r>
        <w:t>ions 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w</w:t>
      </w:r>
      <w:r>
        <w:rPr>
          <w:spacing w:val="-2"/>
        </w:rPr>
        <w:t>a</w:t>
      </w:r>
      <w:r>
        <w:rPr>
          <w:spacing w:val="1"/>
        </w:rPr>
        <w:t>r</w:t>
      </w:r>
      <w:r>
        <w:t>r</w:t>
      </w:r>
      <w:r>
        <w:rPr>
          <w:spacing w:val="-2"/>
        </w:rPr>
        <w:t>a</w:t>
      </w:r>
      <w:r>
        <w:t>nted if</w:t>
      </w:r>
      <w:r>
        <w:rPr>
          <w:spacing w:val="1"/>
        </w:rPr>
        <w:t xml:space="preserve"> </w:t>
      </w:r>
      <w:r>
        <w:t>support</w:t>
      </w:r>
      <w:r>
        <w:rPr>
          <w:spacing w:val="-1"/>
        </w:rPr>
        <w:t>e</w:t>
      </w:r>
      <w:r>
        <w:t xml:space="preserve">d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rPr>
          <w:spacing w:val="1"/>
        </w:rPr>
        <w:t>a</w:t>
      </w:r>
      <w:r>
        <w:t>r</w:t>
      </w:r>
      <w:r>
        <w:rPr>
          <w:spacing w:val="-2"/>
        </w:rPr>
        <w:t>c</w:t>
      </w:r>
      <w:r>
        <w:t>h (p.</w:t>
      </w:r>
      <w:r w:rsidR="00BA4BB9">
        <w:t>47-50</w:t>
      </w:r>
      <w:r>
        <w:rPr>
          <w:spacing w:val="-1"/>
        </w:rPr>
        <w:t>).</w:t>
      </w:r>
    </w:p>
    <w:p w14:paraId="3020A92B" w14:textId="77777777" w:rsidR="00103B27" w:rsidRDefault="00103B27">
      <w:pPr>
        <w:spacing w:before="8" w:line="110" w:lineRule="exact"/>
        <w:rPr>
          <w:sz w:val="11"/>
          <w:szCs w:val="11"/>
        </w:rPr>
      </w:pPr>
    </w:p>
    <w:p w14:paraId="7006A106" w14:textId="77777777" w:rsidR="00103B27" w:rsidRDefault="00103B27">
      <w:pPr>
        <w:spacing w:line="200" w:lineRule="exact"/>
        <w:rPr>
          <w:sz w:val="20"/>
          <w:szCs w:val="20"/>
        </w:rPr>
      </w:pPr>
    </w:p>
    <w:p w14:paraId="495C4B2E" w14:textId="77777777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/>
      </w:pPr>
      <w:r>
        <w:t>Consid</w:t>
      </w:r>
      <w:r>
        <w:rPr>
          <w:spacing w:val="-1"/>
        </w:rPr>
        <w:t>e</w:t>
      </w:r>
      <w:r>
        <w:t>r the</w:t>
      </w:r>
      <w:r>
        <w:rPr>
          <w:spacing w:val="-2"/>
        </w:rPr>
        <w:t xml:space="preserve"> </w:t>
      </w:r>
      <w:r>
        <w:t>issue</w:t>
      </w:r>
      <w:r>
        <w:rPr>
          <w:spacing w:val="-1"/>
        </w:rPr>
        <w:t xml:space="preserve"> </w:t>
      </w:r>
      <w:r>
        <w:t xml:space="preserve">of </w:t>
      </w:r>
      <w:r>
        <w:rPr>
          <w:spacing w:val="-1"/>
        </w:rPr>
        <w:t>c</w:t>
      </w:r>
      <w:r>
        <w:t>o</w:t>
      </w:r>
      <w:r>
        <w:rPr>
          <w:spacing w:val="2"/>
        </w:rPr>
        <w:t>n</w:t>
      </w:r>
      <w:r>
        <w:t>if</w:t>
      </w:r>
      <w:r>
        <w:rPr>
          <w:spacing w:val="-2"/>
        </w:rPr>
        <w:t>e</w:t>
      </w:r>
      <w:r>
        <w:t>r</w:t>
      </w:r>
      <w:r>
        <w:rPr>
          <w:spacing w:val="-1"/>
        </w:rPr>
        <w:t xml:space="preserve"> e</w:t>
      </w:r>
      <w:r>
        <w:rPr>
          <w:spacing w:val="2"/>
        </w:rPr>
        <w:t>n</w:t>
      </w:r>
      <w:r>
        <w:rPr>
          <w:spacing w:val="-1"/>
        </w:rPr>
        <w:t>c</w:t>
      </w:r>
      <w:r>
        <w:t>roa</w:t>
      </w:r>
      <w:r>
        <w:rPr>
          <w:spacing w:val="-1"/>
        </w:rPr>
        <w:t>c</w:t>
      </w:r>
      <w:r>
        <w:t>hment into me</w:t>
      </w:r>
      <w:r>
        <w:rPr>
          <w:spacing w:val="-2"/>
        </w:rPr>
        <w:t>a</w:t>
      </w:r>
      <w:r>
        <w:t xml:space="preserve">dows on a </w:t>
      </w:r>
      <w:r>
        <w:rPr>
          <w:spacing w:val="-1"/>
        </w:rPr>
        <w:t>ca</w:t>
      </w:r>
      <w:r>
        <w:t>s</w:t>
      </w:r>
      <w:r>
        <w:rPr>
          <w:spacing w:val="3"/>
        </w:rPr>
        <w:t>e</w:t>
      </w:r>
      <w:r>
        <w:rPr>
          <w:spacing w:val="-1"/>
        </w:rPr>
        <w:t>-</w:t>
      </w:r>
      <w:r>
        <w:rPr>
          <w:spacing w:val="4"/>
        </w:rPr>
        <w:t>b</w:t>
      </w:r>
      <w:r>
        <w:rPr>
          <w:spacing w:val="-5"/>
        </w:rPr>
        <w:t>y</w:t>
      </w:r>
      <w:r>
        <w:rPr>
          <w:spacing w:val="-1"/>
        </w:rPr>
        <w:t>-</w:t>
      </w:r>
      <w:r>
        <w:rPr>
          <w:spacing w:val="1"/>
        </w:rPr>
        <w:t>c</w:t>
      </w:r>
      <w:r>
        <w:rPr>
          <w:spacing w:val="-1"/>
        </w:rPr>
        <w:t>a</w:t>
      </w:r>
      <w:r>
        <w:rPr>
          <w:spacing w:val="2"/>
        </w:rPr>
        <w:t>s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a</w:t>
      </w:r>
      <w:r>
        <w:t>si</w:t>
      </w:r>
      <w:r>
        <w:rPr>
          <w:spacing w:val="2"/>
        </w:rPr>
        <w:t>s</w:t>
      </w:r>
      <w:r>
        <w:t>.</w:t>
      </w:r>
    </w:p>
    <w:p w14:paraId="74BD020B" w14:textId="55FFAB68" w:rsidR="00103B27" w:rsidRDefault="00655420">
      <w:pPr>
        <w:pStyle w:val="BodyText"/>
        <w:ind w:left="1180" w:right="171"/>
      </w:pP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>n r</w:t>
      </w:r>
      <w:r>
        <w:rPr>
          <w:spacing w:val="-2"/>
        </w:rPr>
        <w:t>e</w:t>
      </w:r>
      <w:r>
        <w:t>moving</w:t>
      </w:r>
      <w:r>
        <w:rPr>
          <w:spacing w:val="-3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r</w:t>
      </w:r>
      <w:r>
        <w:rPr>
          <w:spacing w:val="1"/>
        </w:rPr>
        <w:t>o</w:t>
      </w:r>
      <w:r>
        <w:rPr>
          <w:spacing w:val="-1"/>
        </w:rPr>
        <w:t>a</w:t>
      </w:r>
      <w:r>
        <w:rPr>
          <w:spacing w:val="1"/>
        </w:rPr>
        <w:t>c</w:t>
      </w:r>
      <w:r>
        <w:t>hing</w:t>
      </w:r>
      <w:r>
        <w:rPr>
          <w:spacing w:val="-2"/>
        </w:rPr>
        <w:t xml:space="preserve"> </w:t>
      </w:r>
      <w:r>
        <w:rPr>
          <w:spacing w:val="-1"/>
        </w:rPr>
        <w:t>c</w:t>
      </w:r>
      <w:r>
        <w:t>oni</w:t>
      </w:r>
      <w:r>
        <w:rPr>
          <w:spacing w:val="1"/>
        </w:rPr>
        <w:t>f</w:t>
      </w:r>
      <w:r>
        <w:rPr>
          <w:spacing w:val="-1"/>
        </w:rPr>
        <w:t>e</w:t>
      </w:r>
      <w:r>
        <w:t>rs, strive</w:t>
      </w:r>
      <w:r>
        <w:rPr>
          <w:spacing w:val="-1"/>
        </w:rPr>
        <w:t xml:space="preserve"> f</w:t>
      </w:r>
      <w:r>
        <w:rPr>
          <w:spacing w:val="4"/>
        </w:rPr>
        <w:t>o</w:t>
      </w:r>
      <w:r>
        <w:t>r cr</w:t>
      </w:r>
      <w:r>
        <w:rPr>
          <w:spacing w:val="-2"/>
        </w:rPr>
        <w:t>e</w:t>
      </w:r>
      <w:r>
        <w:rPr>
          <w:spacing w:val="-1"/>
        </w:rPr>
        <w:t>a</w:t>
      </w:r>
      <w:r>
        <w:t>ti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rFonts w:cs="Times New Roman"/>
        </w:rPr>
        <w:t>mix</w:t>
      </w:r>
      <w:r>
        <w:rPr>
          <w:rFonts w:cs="Times New Roman"/>
          <w:spacing w:val="2"/>
        </w:rPr>
        <w:t xml:space="preserve"> </w:t>
      </w:r>
      <w:r>
        <w:rPr>
          <w:rFonts w:cs="Times New Roman"/>
        </w:rPr>
        <w:t xml:space="preserve">of </w:t>
      </w:r>
      <w:r>
        <w:rPr>
          <w:rFonts w:cs="Times New Roman"/>
          <w:spacing w:val="-2"/>
        </w:rPr>
        <w:t>‘</w:t>
      </w:r>
      <w:r>
        <w:rPr>
          <w:rFonts w:cs="Times New Roman"/>
        </w:rPr>
        <w:t>h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rd </w:t>
      </w:r>
      <w:r>
        <w:rPr>
          <w:rFonts w:cs="Times New Roman"/>
          <w:spacing w:val="-2"/>
        </w:rPr>
        <w:t>e</w:t>
      </w:r>
      <w:r>
        <w:rPr>
          <w:rFonts w:cs="Times New Roman"/>
          <w:spacing w:val="2"/>
        </w:rPr>
        <w:t>d</w:t>
      </w:r>
      <w:r>
        <w:rPr>
          <w:rFonts w:cs="Times New Roman"/>
          <w:spacing w:val="-3"/>
        </w:rPr>
        <w:t>g</w:t>
      </w:r>
      <w:r>
        <w:rPr>
          <w:rFonts w:cs="Times New Roman"/>
          <w:spacing w:val="-1"/>
        </w:rPr>
        <w:t>e</w:t>
      </w:r>
      <w:r>
        <w:rPr>
          <w:rFonts w:cs="Times New Roman"/>
          <w:spacing w:val="2"/>
        </w:rPr>
        <w:t>s</w:t>
      </w:r>
      <w:r>
        <w:rPr>
          <w:rFonts w:cs="Times New Roman"/>
        </w:rPr>
        <w:t xml:space="preserve">’ </w:t>
      </w:r>
      <w:r>
        <w:rPr>
          <w:rFonts w:cs="Times New Roman"/>
          <w:spacing w:val="-2"/>
        </w:rPr>
        <w:t>(</w:t>
      </w:r>
      <w:r>
        <w:rPr>
          <w:rFonts w:cs="Times New Roman"/>
        </w:rPr>
        <w:t xml:space="preserve">i.e., </w:t>
      </w:r>
      <w:r>
        <w:t>tot</w:t>
      </w:r>
      <w:r>
        <w:rPr>
          <w:spacing w:val="-1"/>
        </w:rPr>
        <w:t>a</w:t>
      </w:r>
      <w:r>
        <w:t>l r</w:t>
      </w:r>
      <w:r>
        <w:rPr>
          <w:spacing w:val="-2"/>
        </w:rPr>
        <w:t>e</w:t>
      </w:r>
      <w:r>
        <w:t>moval of</w:t>
      </w:r>
      <w:r>
        <w:rPr>
          <w:spacing w:val="-1"/>
        </w:rPr>
        <w:t xml:space="preserve"> e</w:t>
      </w:r>
      <w:r>
        <w:rPr>
          <w:spacing w:val="2"/>
        </w:rPr>
        <w:t>n</w:t>
      </w:r>
      <w:r>
        <w:rPr>
          <w:spacing w:val="-1"/>
        </w:rPr>
        <w:t>c</w:t>
      </w:r>
      <w:r>
        <w:t>roa</w:t>
      </w:r>
      <w:r>
        <w:rPr>
          <w:spacing w:val="1"/>
        </w:rPr>
        <w:t>c</w:t>
      </w:r>
      <w:r>
        <w:t>hing</w:t>
      </w:r>
      <w:r>
        <w:rPr>
          <w:spacing w:val="-2"/>
        </w:rPr>
        <w:t xml:space="preserve"> </w:t>
      </w:r>
      <w:r>
        <w:rPr>
          <w:spacing w:val="-1"/>
        </w:rPr>
        <w:t>c</w:t>
      </w:r>
      <w:r>
        <w:t>oni</w:t>
      </w:r>
      <w:r>
        <w:rPr>
          <w:spacing w:val="1"/>
        </w:rPr>
        <w:t>f</w:t>
      </w:r>
      <w:r>
        <w:rPr>
          <w:spacing w:val="-1"/>
        </w:rPr>
        <w:t>e</w:t>
      </w:r>
      <w:r>
        <w:t>rs,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t>ieldi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b</w:t>
      </w:r>
      <w:r>
        <w:rPr>
          <w:spacing w:val="-1"/>
        </w:rPr>
        <w:t>r</w:t>
      </w:r>
      <w:r>
        <w:t>upt tr</w:t>
      </w:r>
      <w:r>
        <w:rPr>
          <w:spacing w:val="-2"/>
        </w:rPr>
        <w:t>a</w:t>
      </w:r>
      <w:r>
        <w:t>nsition betw</w:t>
      </w:r>
      <w:r>
        <w:rPr>
          <w:spacing w:val="-2"/>
        </w:rPr>
        <w:t>e</w:t>
      </w:r>
      <w:r>
        <w:rPr>
          <w:spacing w:val="1"/>
        </w:rPr>
        <w:t>e</w:t>
      </w:r>
      <w:r>
        <w:t>n fo</w:t>
      </w:r>
      <w:r>
        <w:rPr>
          <w:spacing w:val="-2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-1"/>
        </w:rPr>
        <w:t>a</w:t>
      </w:r>
      <w:r>
        <w:t>nd me</w:t>
      </w:r>
      <w:r>
        <w:rPr>
          <w:spacing w:val="-2"/>
        </w:rPr>
        <w:t>a</w:t>
      </w:r>
      <w:r>
        <w:t xml:space="preserve">dow) </w:t>
      </w:r>
      <w:r>
        <w:rPr>
          <w:spacing w:val="-1"/>
        </w:rPr>
        <w:t>a</w:t>
      </w:r>
      <w:r>
        <w:t xml:space="preserve">nd </w:t>
      </w:r>
      <w:r>
        <w:rPr>
          <w:rFonts w:cs="Times New Roman"/>
        </w:rPr>
        <w:t>‘so</w:t>
      </w:r>
      <w:r>
        <w:rPr>
          <w:rFonts w:cs="Times New Roman"/>
          <w:spacing w:val="-2"/>
        </w:rPr>
        <w:t>f</w:t>
      </w:r>
      <w:r>
        <w:rPr>
          <w:rFonts w:cs="Times New Roman"/>
        </w:rPr>
        <w:t>t</w:t>
      </w:r>
      <w:r>
        <w:rPr>
          <w:rFonts w:cs="Times New Roman"/>
          <w:spacing w:val="2"/>
        </w:rPr>
        <w:t xml:space="preserve"> </w:t>
      </w:r>
      <w:r>
        <w:rPr>
          <w:rFonts w:cs="Times New Roman"/>
          <w:spacing w:val="1"/>
        </w:rPr>
        <w:t>e</w:t>
      </w:r>
      <w:r>
        <w:rPr>
          <w:rFonts w:cs="Times New Roman"/>
        </w:rPr>
        <w:t>d</w:t>
      </w:r>
      <w:r>
        <w:rPr>
          <w:rFonts w:cs="Times New Roman"/>
          <w:spacing w:val="-3"/>
        </w:rPr>
        <w:t>g</w:t>
      </w:r>
      <w:r>
        <w:rPr>
          <w:rFonts w:cs="Times New Roman"/>
          <w:spacing w:val="-1"/>
        </w:rPr>
        <w:t>e</w:t>
      </w:r>
      <w:r>
        <w:rPr>
          <w:rFonts w:cs="Times New Roman"/>
          <w:spacing w:val="3"/>
        </w:rPr>
        <w:t>s</w:t>
      </w:r>
      <w:r>
        <w:rPr>
          <w:rFonts w:cs="Times New Roman"/>
        </w:rPr>
        <w:t xml:space="preserve">’ </w:t>
      </w:r>
      <w:r>
        <w:rPr>
          <w:rFonts w:cs="Times New Roman"/>
          <w:spacing w:val="-2"/>
        </w:rPr>
        <w:t>(</w:t>
      </w:r>
      <w:r>
        <w:rPr>
          <w:rFonts w:cs="Times New Roman"/>
        </w:rPr>
        <w:t>i.e., r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moving</w:t>
      </w:r>
      <w:r>
        <w:rPr>
          <w:rFonts w:cs="Times New Roman"/>
          <w:spacing w:val="-3"/>
        </w:rPr>
        <w:t xml:space="preserve"> </w:t>
      </w:r>
      <w:r>
        <w:rPr>
          <w:rFonts w:cs="Times New Roman"/>
        </w:rPr>
        <w:t>on</w:t>
      </w:r>
      <w:r>
        <w:rPr>
          <w:rFonts w:cs="Times New Roman"/>
          <w:spacing w:val="2"/>
        </w:rPr>
        <w:t>l</w:t>
      </w:r>
      <w:r>
        <w:rPr>
          <w:rFonts w:cs="Times New Roman"/>
        </w:rPr>
        <w:t>y</w:t>
      </w:r>
      <w:r>
        <w:rPr>
          <w:rFonts w:cs="Times New Roman"/>
          <w:spacing w:val="-3"/>
        </w:rPr>
        <w:t xml:space="preserve"> </w:t>
      </w:r>
      <w:r>
        <w:rPr>
          <w:rFonts w:cs="Times New Roman"/>
        </w:rPr>
        <w:t>d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n</w:t>
      </w:r>
      <w:r>
        <w:rPr>
          <w:rFonts w:cs="Times New Roman"/>
          <w:spacing w:val="2"/>
        </w:rPr>
        <w:t>s</w:t>
      </w:r>
      <w:r>
        <w:rPr>
          <w:rFonts w:cs="Times New Roman"/>
        </w:rPr>
        <w:t>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p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tc</w:t>
      </w:r>
      <w:r>
        <w:rPr>
          <w:rFonts w:cs="Times New Roman"/>
          <w:spacing w:val="1"/>
        </w:rPr>
        <w:t>h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s of</w:t>
      </w:r>
      <w:r>
        <w:rPr>
          <w:rFonts w:cs="Times New Roman"/>
          <w:spacing w:val="1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r</w:t>
      </w:r>
      <w:r>
        <w:rPr>
          <w:spacing w:val="1"/>
        </w:rPr>
        <w:t>o</w:t>
      </w:r>
      <w:r>
        <w:rPr>
          <w:spacing w:val="-1"/>
        </w:rPr>
        <w:t>ac</w:t>
      </w:r>
      <w:r>
        <w:t>hi</w:t>
      </w:r>
      <w:r>
        <w:rPr>
          <w:spacing w:val="2"/>
        </w:rPr>
        <w:t>n</w:t>
      </w:r>
      <w:r>
        <w:t xml:space="preserve">g </w:t>
      </w:r>
      <w:r>
        <w:rPr>
          <w:spacing w:val="-1"/>
        </w:rPr>
        <w:t>c</w:t>
      </w:r>
      <w:r>
        <w:t>onif</w:t>
      </w:r>
      <w:r>
        <w:rPr>
          <w:spacing w:val="-2"/>
        </w:rPr>
        <w:t>e</w:t>
      </w:r>
      <w:r>
        <w:t>rs</w:t>
      </w:r>
      <w:r>
        <w:rPr>
          <w:spacing w:val="-1"/>
        </w:rPr>
        <w:t xml:space="preserve"> </w:t>
      </w:r>
      <w:r>
        <w:t>that th</w:t>
      </w:r>
      <w:r>
        <w:rPr>
          <w:spacing w:val="1"/>
        </w:rPr>
        <w:t>r</w:t>
      </w:r>
      <w:r>
        <w:rPr>
          <w:spacing w:val="-1"/>
        </w:rPr>
        <w:t>ea</w:t>
      </w:r>
      <w:r>
        <w:t xml:space="preserve">ten </w:t>
      </w:r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t>sisten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of 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>w h</w:t>
      </w:r>
      <w:r>
        <w:rPr>
          <w:spacing w:val="-2"/>
        </w:rPr>
        <w:t>e</w:t>
      </w:r>
      <w:r>
        <w:t>r</w:t>
      </w:r>
      <w:r>
        <w:rPr>
          <w:spacing w:val="1"/>
        </w:rPr>
        <w:t>b</w:t>
      </w:r>
      <w:r>
        <w:rPr>
          <w:spacing w:val="-1"/>
        </w:rPr>
        <w:t>ace</w:t>
      </w:r>
      <w:r>
        <w:t>ous c</w:t>
      </w:r>
      <w:r>
        <w:rPr>
          <w:spacing w:val="-1"/>
        </w:rPr>
        <w:t>o</w:t>
      </w:r>
      <w:r>
        <w:rPr>
          <w:spacing w:val="2"/>
        </w:rPr>
        <w:t>v</w:t>
      </w:r>
      <w:r>
        <w:rPr>
          <w:spacing w:val="-1"/>
        </w:rPr>
        <w:t>er</w:t>
      </w:r>
      <w:r>
        <w:t xml:space="preserve">; p. </w:t>
      </w:r>
      <w:r w:rsidR="00BA4BB9">
        <w:t>47-51</w:t>
      </w:r>
      <w:r>
        <w:rPr>
          <w:spacing w:val="-1"/>
        </w:rPr>
        <w:t>).</w:t>
      </w:r>
    </w:p>
    <w:p w14:paraId="12045423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4B1C8B2C" w14:textId="77777777" w:rsidR="00103B27" w:rsidRDefault="00103B27">
      <w:pPr>
        <w:spacing w:line="200" w:lineRule="exact"/>
        <w:rPr>
          <w:sz w:val="20"/>
          <w:szCs w:val="20"/>
        </w:rPr>
      </w:pPr>
    </w:p>
    <w:p w14:paraId="2113E343" w14:textId="77777777" w:rsidR="00103B27" w:rsidRDefault="00103B27">
      <w:pPr>
        <w:spacing w:before="19" w:line="200" w:lineRule="exact"/>
        <w:rPr>
          <w:sz w:val="20"/>
          <w:szCs w:val="20"/>
        </w:rPr>
      </w:pPr>
    </w:p>
    <w:p w14:paraId="130257BC" w14:textId="5E37890F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before="69" w:line="276" w:lineRule="auto"/>
        <w:ind w:left="1180" w:right="116"/>
      </w:pPr>
      <w:r>
        <w:t>Strive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te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r m</w:t>
      </w:r>
      <w:r>
        <w:rPr>
          <w:spacing w:val="-2"/>
        </w:rPr>
        <w:t>a</w:t>
      </w:r>
      <w:r>
        <w:t>int</w:t>
      </w:r>
      <w:r>
        <w:rPr>
          <w:spacing w:val="1"/>
        </w:rPr>
        <w:t>a</w:t>
      </w:r>
      <w:r>
        <w:t>in at le</w:t>
      </w:r>
      <w:r>
        <w:rPr>
          <w:spacing w:val="-1"/>
        </w:rPr>
        <w:t>a</w:t>
      </w:r>
      <w:r>
        <w:t>st one pot</w:t>
      </w:r>
      <w:r>
        <w:rPr>
          <w:spacing w:val="-1"/>
        </w:rPr>
        <w:t>e</w:t>
      </w:r>
      <w:r>
        <w:t>nti</w:t>
      </w:r>
      <w:r>
        <w:rPr>
          <w:spacing w:val="-1"/>
        </w:rPr>
        <w:t>a</w:t>
      </w:r>
      <w:r>
        <w:t xml:space="preserve">l </w:t>
      </w:r>
      <w:r>
        <w:rPr>
          <w:spacing w:val="2"/>
        </w:rPr>
        <w:t>h</w:t>
      </w:r>
      <w:r>
        <w:t>unting</w:t>
      </w:r>
      <w:r>
        <w:rPr>
          <w:spacing w:val="-3"/>
        </w:rPr>
        <w:t xml:space="preserve"> </w:t>
      </w:r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ppro</w:t>
      </w:r>
      <w:r>
        <w:rPr>
          <w:spacing w:val="1"/>
        </w:rPr>
        <w:t>x</w:t>
      </w:r>
      <w:r>
        <w:t>imat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1</w:t>
      </w:r>
      <w:r>
        <w:rPr>
          <w:spacing w:val="-1"/>
        </w:rPr>
        <w:t>-</w:t>
      </w:r>
      <w:r>
        <w:t xml:space="preserve">6 m </w:t>
      </w:r>
      <w:r>
        <w:rPr>
          <w:spacing w:val="-1"/>
        </w:rPr>
        <w:t>(</w:t>
      </w:r>
      <w:r>
        <w:t>3</w:t>
      </w:r>
      <w:r>
        <w:rPr>
          <w:spacing w:val="-1"/>
        </w:rPr>
        <w:t>-</w:t>
      </w:r>
      <w:r>
        <w:t xml:space="preserve">20 </w:t>
      </w:r>
      <w:proofErr w:type="spellStart"/>
      <w:r>
        <w:t>f</w:t>
      </w:r>
      <w:r>
        <w:rPr>
          <w:spacing w:val="-1"/>
        </w:rPr>
        <w:t>t</w:t>
      </w:r>
      <w:proofErr w:type="spellEnd"/>
      <w:r>
        <w:t>) in h</w:t>
      </w:r>
      <w:r>
        <w:rPr>
          <w:spacing w:val="-2"/>
        </w:rPr>
        <w:t>e</w:t>
      </w:r>
      <w:r>
        <w:rPr>
          <w:spacing w:val="2"/>
        </w:rPr>
        <w:t>i</w:t>
      </w:r>
      <w:r>
        <w:rPr>
          <w:spacing w:val="-3"/>
        </w:rPr>
        <w:t>g</w:t>
      </w:r>
      <w:r>
        <w:t>ht</w:t>
      </w:r>
      <w:r>
        <w:rPr>
          <w:spacing w:val="1"/>
        </w:rPr>
        <w:t xml:space="preserve"> </w:t>
      </w:r>
      <w:r>
        <w:rPr>
          <w:spacing w:val="-1"/>
        </w:rPr>
        <w:t>(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6)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e</w:t>
      </w:r>
      <w:r>
        <w:t xml:space="preserve">r 30 m </w:t>
      </w:r>
      <w:r>
        <w:rPr>
          <w:spacing w:val="-1"/>
        </w:rPr>
        <w:t>(</w:t>
      </w:r>
      <w:r>
        <w:t>100</w:t>
      </w:r>
      <w:r>
        <w:rPr>
          <w:spacing w:val="2"/>
        </w:rPr>
        <w:t xml:space="preserve"> </w:t>
      </w:r>
      <w:proofErr w:type="spellStart"/>
      <w:r>
        <w:t>ft</w:t>
      </w:r>
      <w:proofErr w:type="spellEnd"/>
      <w:r>
        <w:t>)</w:t>
      </w:r>
      <w:r>
        <w:rPr>
          <w:spacing w:val="1"/>
        </w:rPr>
        <w:t xml:space="preserve"> </w:t>
      </w:r>
      <w:r>
        <w:t>of m</w:t>
      </w:r>
      <w:r>
        <w:rPr>
          <w:spacing w:val="-2"/>
        </w:rPr>
        <w:t>e</w:t>
      </w:r>
      <w:r>
        <w:rPr>
          <w:spacing w:val="-1"/>
        </w:rPr>
        <w:t>a</w:t>
      </w:r>
      <w:r>
        <w:t>dow e</w:t>
      </w:r>
      <w:r>
        <w:rPr>
          <w:spacing w:val="2"/>
        </w:rPr>
        <w:t>d</w:t>
      </w:r>
      <w:r>
        <w:rPr>
          <w:spacing w:val="-3"/>
        </w:rPr>
        <w:t>g</w:t>
      </w:r>
      <w:r>
        <w:rPr>
          <w:spacing w:val="-1"/>
        </w:rPr>
        <w:t>e</w:t>
      </w:r>
      <w:r>
        <w:t>.</w:t>
      </w:r>
      <w:r>
        <w:rPr>
          <w:spacing w:val="1"/>
        </w:rPr>
        <w:t xml:space="preserve"> W</w:t>
      </w:r>
      <w:r>
        <w:t>h</w:t>
      </w:r>
      <w:r>
        <w:rPr>
          <w:spacing w:val="-1"/>
        </w:rPr>
        <w:t>e</w:t>
      </w:r>
      <w:r>
        <w:t xml:space="preserve">re </w:t>
      </w:r>
      <w:r>
        <w:rPr>
          <w:spacing w:val="-1"/>
        </w:rPr>
        <w:t>e</w:t>
      </w:r>
      <w:r>
        <w:rPr>
          <w:spacing w:val="2"/>
        </w:rPr>
        <w:t>x</w:t>
      </w:r>
      <w:r>
        <w:t>isting n</w:t>
      </w:r>
      <w:r>
        <w:rPr>
          <w:spacing w:val="-1"/>
        </w:rPr>
        <w:t>a</w:t>
      </w:r>
      <w:r>
        <w:t>tur</w:t>
      </w:r>
      <w:r>
        <w:rPr>
          <w:spacing w:val="-2"/>
        </w:rPr>
        <w:t>a</w:t>
      </w:r>
      <w:r>
        <w:t>l stru</w:t>
      </w:r>
      <w:r>
        <w:rPr>
          <w:spacing w:val="-2"/>
        </w:rPr>
        <w:t>c</w:t>
      </w:r>
      <w:r>
        <w:t>tu</w:t>
      </w:r>
      <w:r>
        <w:rPr>
          <w:spacing w:val="1"/>
        </w:rPr>
        <w:t>r</w:t>
      </w:r>
      <w:r>
        <w:rPr>
          <w:spacing w:val="-1"/>
        </w:rPr>
        <w:t>e</w:t>
      </w:r>
      <w:r>
        <w:t>s se</w:t>
      </w:r>
      <w:r>
        <w:rPr>
          <w:spacing w:val="-2"/>
        </w:rPr>
        <w:t>e</w:t>
      </w:r>
      <w:r>
        <w:t xml:space="preserve">m </w:t>
      </w:r>
      <w:r>
        <w:rPr>
          <w:spacing w:val="3"/>
        </w:rPr>
        <w:t>i</w:t>
      </w:r>
      <w:r>
        <w:t>nsuf</w:t>
      </w:r>
      <w:r>
        <w:rPr>
          <w:spacing w:val="-2"/>
        </w:rPr>
        <w:t>f</w:t>
      </w:r>
      <w:r>
        <w:t>ici</w:t>
      </w:r>
      <w:r>
        <w:rPr>
          <w:spacing w:val="-1"/>
        </w:rPr>
        <w:t>e</w:t>
      </w:r>
      <w:r>
        <w:t>nt, per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 xml:space="preserve">s </w:t>
      </w:r>
      <w:r>
        <w:rPr>
          <w:spacing w:val="1"/>
        </w:rPr>
        <w:t>c</w:t>
      </w:r>
      <w:r>
        <w:rPr>
          <w:spacing w:val="-1"/>
        </w:rPr>
        <w:t>a</w:t>
      </w:r>
      <w:r>
        <w:t xml:space="preserve">n </w:t>
      </w:r>
      <w:r>
        <w:rPr>
          <w:spacing w:val="2"/>
        </w:rPr>
        <w:t>b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re</w:t>
      </w:r>
      <w:r>
        <w:rPr>
          <w:spacing w:val="-1"/>
        </w:rPr>
        <w:t>a</w:t>
      </w:r>
      <w:r>
        <w:t>ted</w:t>
      </w:r>
      <w:r>
        <w:rPr>
          <w:spacing w:val="-1"/>
        </w:rPr>
        <w:t xml:space="preserve">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>d</w:t>
      </w:r>
      <w:r>
        <w:rPr>
          <w:spacing w:val="1"/>
        </w:rPr>
        <w:t>ra</w:t>
      </w:r>
      <w:r>
        <w:t>g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d</w:t>
      </w:r>
      <w:r>
        <w:rPr>
          <w:spacing w:val="2"/>
        </w:rPr>
        <w:t>o</w:t>
      </w:r>
      <w:r>
        <w:t>wn</w:t>
      </w:r>
      <w:r>
        <w:rPr>
          <w:spacing w:val="-2"/>
        </w:rPr>
        <w:t>e</w:t>
      </w:r>
      <w:r>
        <w:t>d lo</w:t>
      </w:r>
      <w:r>
        <w:rPr>
          <w:spacing w:val="-2"/>
        </w:rPr>
        <w:t>g</w:t>
      </w:r>
      <w:r>
        <w:t>s with br</w:t>
      </w:r>
      <w:r>
        <w:rPr>
          <w:spacing w:val="-2"/>
        </w:rPr>
        <w:t>a</w:t>
      </w:r>
      <w:r>
        <w:t>n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lar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r</w:t>
      </w:r>
      <w:r>
        <w:t>oot w</w:t>
      </w:r>
      <w:r>
        <w:rPr>
          <w:spacing w:val="-1"/>
        </w:rPr>
        <w:t>a</w:t>
      </w:r>
      <w:r>
        <w:t>ds</w:t>
      </w:r>
      <w:r>
        <w:rPr>
          <w:spacing w:val="1"/>
        </w:rPr>
        <w:t xml:space="preserve"> </w:t>
      </w:r>
      <w:r>
        <w:t>int</w:t>
      </w:r>
      <w:r>
        <w:rPr>
          <w:spacing w:val="-1"/>
        </w:rPr>
        <w:t>ac</w:t>
      </w:r>
      <w:r>
        <w:t>t f</w:t>
      </w:r>
      <w:r>
        <w:rPr>
          <w:spacing w:val="-1"/>
        </w:rPr>
        <w:t>r</w:t>
      </w:r>
      <w:r>
        <w:t>om the</w:t>
      </w:r>
      <w:r>
        <w:rPr>
          <w:spacing w:val="1"/>
        </w:rPr>
        <w:t xml:space="preserve"> </w:t>
      </w:r>
      <w:r>
        <w:t>fo</w:t>
      </w:r>
      <w:r>
        <w:rPr>
          <w:spacing w:val="-2"/>
        </w:rPr>
        <w:t>r</w:t>
      </w:r>
      <w:r>
        <w:rPr>
          <w:spacing w:val="-1"/>
        </w:rPr>
        <w:t>e</w:t>
      </w:r>
      <w:r>
        <w:t>st inte</w:t>
      </w:r>
      <w:r>
        <w:rPr>
          <w:spacing w:val="-2"/>
        </w:rPr>
        <w:t>r</w:t>
      </w:r>
      <w:r>
        <w:t>ior to the</w:t>
      </w:r>
      <w:r>
        <w:rPr>
          <w:spacing w:val="-1"/>
        </w:rPr>
        <w:t xml:space="preserve"> </w:t>
      </w:r>
      <w:r>
        <w:t>m</w:t>
      </w:r>
      <w:r>
        <w:rPr>
          <w:spacing w:val="1"/>
        </w:rPr>
        <w:t>ea</w:t>
      </w:r>
      <w:r>
        <w:t xml:space="preserve">dow 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rPr>
          <w:spacing w:val="1"/>
        </w:rPr>
        <w:t>e</w:t>
      </w:r>
      <w:r>
        <w:t xml:space="preserve">,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taining</w:t>
      </w:r>
      <w:r>
        <w:rPr>
          <w:spacing w:val="-2"/>
        </w:rPr>
        <w:t xml:space="preserve"> </w:t>
      </w:r>
      <w:r>
        <w:t>so</w:t>
      </w:r>
      <w:r>
        <w:rPr>
          <w:spacing w:val="2"/>
        </w:rPr>
        <w:t>m</w:t>
      </w:r>
      <w:r>
        <w:t>e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1"/>
        </w:rPr>
        <w:t>e</w:t>
      </w:r>
      <w:r>
        <w:t>s wh</w:t>
      </w:r>
      <w:r>
        <w:rPr>
          <w:spacing w:val="-2"/>
        </w:rPr>
        <w:t>e</w:t>
      </w:r>
      <w:r>
        <w:t>n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e</w:t>
      </w:r>
      <w:r>
        <w:t>movi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roa</w:t>
      </w:r>
      <w:r>
        <w:rPr>
          <w:spacing w:val="-1"/>
        </w:rPr>
        <w:t>c</w:t>
      </w:r>
      <w:r>
        <w:t xml:space="preserve">hing </w:t>
      </w:r>
      <w:r>
        <w:rPr>
          <w:spacing w:val="-1"/>
        </w:rPr>
        <w:t>c</w:t>
      </w:r>
      <w:r>
        <w:t>onif</w:t>
      </w:r>
      <w:r>
        <w:rPr>
          <w:spacing w:val="-2"/>
        </w:rPr>
        <w:t>e</w:t>
      </w:r>
      <w:r>
        <w:t>r</w:t>
      </w:r>
      <w:r>
        <w:rPr>
          <w:spacing w:val="1"/>
        </w:rPr>
        <w:t>s</w:t>
      </w:r>
      <w:r>
        <w:t xml:space="preserve">, </w:t>
      </w:r>
      <w:r>
        <w:rPr>
          <w:spacing w:val="2"/>
        </w:rPr>
        <w:t>o</w:t>
      </w:r>
      <w:r>
        <w:t xml:space="preserve">r </w:t>
      </w:r>
      <w:r>
        <w:rPr>
          <w:spacing w:val="3"/>
        </w:rPr>
        <w:t>b</w:t>
      </w:r>
      <w:r>
        <w:t>y</w:t>
      </w:r>
      <w:r>
        <w:rPr>
          <w:spacing w:val="-5"/>
        </w:rPr>
        <w:t xml:space="preserve"> </w:t>
      </w:r>
      <w:r>
        <w:t>inst</w:t>
      </w:r>
      <w:r>
        <w:rPr>
          <w:spacing w:val="-1"/>
        </w:rPr>
        <w:t>a</w:t>
      </w:r>
      <w:r>
        <w:t>lling</w:t>
      </w:r>
      <w:r>
        <w:rPr>
          <w:spacing w:val="-2"/>
        </w:rPr>
        <w:t xml:space="preserve"> </w:t>
      </w:r>
      <w:r>
        <w:t>posts (p.</w:t>
      </w:r>
      <w:r>
        <w:rPr>
          <w:spacing w:val="-1"/>
        </w:rPr>
        <w:t xml:space="preserve"> </w:t>
      </w:r>
      <w:hyperlink w:anchor="_bookmark70" w:history="1">
        <w:r w:rsidR="003D2120">
          <w:t>47-51</w:t>
        </w:r>
      </w:hyperlink>
      <w:r>
        <w:rPr>
          <w:spacing w:val="-1"/>
        </w:rPr>
        <w:t>)</w:t>
      </w:r>
      <w:r>
        <w:t>.</w:t>
      </w:r>
    </w:p>
    <w:p w14:paraId="5BEC8B55" w14:textId="77777777" w:rsidR="00103B27" w:rsidRDefault="00103B27">
      <w:pPr>
        <w:spacing w:before="2" w:line="240" w:lineRule="exact"/>
        <w:rPr>
          <w:sz w:val="24"/>
          <w:szCs w:val="24"/>
        </w:rPr>
      </w:pPr>
    </w:p>
    <w:p w14:paraId="1CAA1306" w14:textId="5FF7F84F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58" w:lineRule="auto"/>
        <w:ind w:left="1180" w:right="387"/>
      </w:pPr>
      <w:r>
        <w:t>Eliminate</w:t>
      </w:r>
      <w:r>
        <w:rPr>
          <w:spacing w:val="-1"/>
        </w:rPr>
        <w:t xml:space="preserve"> </w:t>
      </w:r>
      <w:r>
        <w:t>the use</w:t>
      </w:r>
      <w:r>
        <w:rPr>
          <w:spacing w:val="-2"/>
        </w:rPr>
        <w:t xml:space="preserve"> </w:t>
      </w:r>
      <w:r>
        <w:t>of rodenti</w:t>
      </w:r>
      <w:r>
        <w:rPr>
          <w:spacing w:val="-1"/>
        </w:rPr>
        <w:t>c</w:t>
      </w:r>
      <w:r>
        <w:t xml:space="preserve">ides,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>void rod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1"/>
        </w:rPr>
        <w:t>t</w:t>
      </w:r>
      <w:r>
        <w:rPr>
          <w:spacing w:val="-1"/>
        </w:rPr>
        <w:t>-</w:t>
      </w:r>
      <w:r>
        <w:t>tr</w:t>
      </w:r>
      <w:r>
        <w:rPr>
          <w:spacing w:val="-2"/>
        </w:rPr>
        <w:t>a</w:t>
      </w:r>
      <w:r>
        <w:t>pping f</w:t>
      </w:r>
      <w:r>
        <w:rPr>
          <w:spacing w:val="-2"/>
        </w:rPr>
        <w:t>r</w:t>
      </w:r>
      <w:r>
        <w:t xml:space="preserve">om </w:t>
      </w:r>
      <w:r>
        <w:rPr>
          <w:spacing w:val="1"/>
        </w:rPr>
        <w:t>F</w:t>
      </w:r>
      <w:r>
        <w:rPr>
          <w:spacing w:val="-1"/>
        </w:rPr>
        <w:t>e</w:t>
      </w:r>
      <w:r>
        <w:t>b</w:t>
      </w:r>
      <w:r>
        <w:rPr>
          <w:spacing w:val="-1"/>
        </w:rPr>
        <w:t>r</w:t>
      </w:r>
      <w:r>
        <w:t>u</w:t>
      </w:r>
      <w:r>
        <w:rPr>
          <w:spacing w:val="1"/>
        </w:rPr>
        <w:t>a</w:t>
      </w:r>
      <w:r>
        <w:rPr>
          <w:spacing w:val="3"/>
        </w:rPr>
        <w:t>r</w:t>
      </w:r>
      <w:r>
        <w:t>y</w:t>
      </w:r>
      <w:r>
        <w:rPr>
          <w:spacing w:val="-3"/>
        </w:rPr>
        <w:t xml:space="preserve"> </w:t>
      </w:r>
      <w:r>
        <w:t>1</w:t>
      </w:r>
      <w:r>
        <w:rPr>
          <w:spacing w:val="1"/>
        </w:rPr>
        <w:t>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position w:val="11"/>
          <w:sz w:val="16"/>
          <w:szCs w:val="16"/>
        </w:rPr>
        <w:t xml:space="preserve"> </w:t>
      </w:r>
      <w:r>
        <w:t>throu</w:t>
      </w:r>
      <w:r>
        <w:rPr>
          <w:spacing w:val="-3"/>
        </w:rPr>
        <w:t>g</w:t>
      </w:r>
      <w:r>
        <w:t>h A</w:t>
      </w:r>
      <w:r>
        <w:rPr>
          <w:spacing w:val="1"/>
        </w:rPr>
        <w:t>u</w:t>
      </w:r>
      <w:r>
        <w:rPr>
          <w:spacing w:val="-3"/>
        </w:rPr>
        <w:t>g</w:t>
      </w:r>
      <w:r>
        <w:t xml:space="preserve">ust </w:t>
      </w:r>
      <w:r>
        <w:rPr>
          <w:spacing w:val="1"/>
        </w:rPr>
        <w:t>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spacing w:val="21"/>
          <w:position w:val="11"/>
          <w:sz w:val="16"/>
          <w:szCs w:val="16"/>
        </w:rPr>
        <w:t xml:space="preserve"> </w:t>
      </w:r>
      <w:r>
        <w:t>(</w:t>
      </w:r>
      <w:r>
        <w:rPr>
          <w:spacing w:val="-2"/>
        </w:rPr>
        <w:t>a</w:t>
      </w:r>
      <w:r>
        <w:t>pp</w:t>
      </w:r>
      <w:r>
        <w:rPr>
          <w:spacing w:val="1"/>
        </w:rPr>
        <w:t>r</w:t>
      </w:r>
      <w:r>
        <w:t>o</w:t>
      </w:r>
      <w:r>
        <w:rPr>
          <w:spacing w:val="2"/>
        </w:rPr>
        <w:t>x</w:t>
      </w:r>
      <w:r>
        <w:t>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</w:t>
      </w:r>
      <w:r>
        <w:rPr>
          <w:spacing w:val="-8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nd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son </w:t>
      </w:r>
      <w:r>
        <w:rPr>
          <w:spacing w:val="-1"/>
        </w:rPr>
        <w:t>a</w:t>
      </w:r>
      <w:r>
        <w:t>s d</w:t>
      </w:r>
      <w:r>
        <w:rPr>
          <w:spacing w:val="1"/>
        </w:rPr>
        <w:t>e</w:t>
      </w:r>
      <w:r>
        <w:t>fin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t xml:space="preserve">in </w:t>
      </w:r>
      <w:r>
        <w:rPr>
          <w:spacing w:val="-2"/>
        </w:rPr>
        <w:t>B</w:t>
      </w:r>
      <w:r>
        <w:rPr>
          <w:spacing w:val="-1"/>
        </w:rPr>
        <w:t>ec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0;</w:t>
      </w:r>
      <w:r>
        <w:rPr>
          <w:spacing w:val="1"/>
        </w:rPr>
        <w:t xml:space="preserve"> </w:t>
      </w:r>
      <w:hyperlink w:anchor="_bookmark84" w:history="1">
        <w:r>
          <w:t xml:space="preserve">p. </w:t>
        </w:r>
        <w:r w:rsidR="003D2120">
          <w:t>62-63</w:t>
        </w:r>
      </w:hyperlink>
      <w:r>
        <w:rPr>
          <w:spacing w:val="-1"/>
        </w:rPr>
        <w:t>).</w:t>
      </w:r>
    </w:p>
    <w:p w14:paraId="43A88A2C" w14:textId="77777777" w:rsidR="00103B27" w:rsidRDefault="00103B27">
      <w:pPr>
        <w:spacing w:before="1" w:line="260" w:lineRule="exact"/>
        <w:rPr>
          <w:sz w:val="26"/>
          <w:szCs w:val="26"/>
        </w:rPr>
      </w:pPr>
    </w:p>
    <w:p w14:paraId="33C98E48" w14:textId="13F445ED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58" w:lineRule="auto"/>
        <w:ind w:left="1180" w:right="204"/>
      </w:pPr>
      <w:r>
        <w:t>Prohibit the use</w:t>
      </w:r>
      <w:r>
        <w:rPr>
          <w:spacing w:val="-2"/>
        </w:rPr>
        <w:t xml:space="preserve"> </w:t>
      </w:r>
      <w:r>
        <w:t>of o</w:t>
      </w:r>
      <w:r>
        <w:rPr>
          <w:spacing w:val="-2"/>
        </w:rPr>
        <w:t>f</w:t>
      </w:r>
      <w:r>
        <w:t>f</w:t>
      </w:r>
      <w:r>
        <w:rPr>
          <w:spacing w:val="-1"/>
        </w:rPr>
        <w:t>-</w:t>
      </w:r>
      <w:r>
        <w:t>h</w:t>
      </w:r>
      <w:r>
        <w:rPr>
          <w:spacing w:val="2"/>
        </w:rPr>
        <w:t>i</w:t>
      </w:r>
      <w:r>
        <w:rPr>
          <w:spacing w:val="-3"/>
        </w:rPr>
        <w:t>g</w:t>
      </w:r>
      <w:r>
        <w:t>h</w:t>
      </w:r>
      <w:r>
        <w:rPr>
          <w:spacing w:val="1"/>
        </w:rPr>
        <w:t>w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v</w:t>
      </w:r>
      <w:r>
        <w:rPr>
          <w:spacing w:val="-1"/>
        </w:rPr>
        <w:t>e</w:t>
      </w:r>
      <w:r>
        <w:t>hicl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t>(</w:t>
      </w:r>
      <w:r>
        <w:rPr>
          <w:spacing w:val="-2"/>
        </w:rPr>
        <w:t>O</w:t>
      </w:r>
      <w:r>
        <w:t>H</w:t>
      </w:r>
      <w:r>
        <w:rPr>
          <w:spacing w:val="1"/>
        </w:rPr>
        <w:t>V</w:t>
      </w:r>
      <w:r>
        <w:t xml:space="preserve">) </w:t>
      </w:r>
      <w:r>
        <w:rPr>
          <w:spacing w:val="-2"/>
        </w:rPr>
        <w:t>f</w:t>
      </w:r>
      <w:r>
        <w:rPr>
          <w:spacing w:val="1"/>
        </w:rPr>
        <w:t>r</w:t>
      </w:r>
      <w:r>
        <w:t xml:space="preserve">om </w:t>
      </w:r>
      <w:r>
        <w:rPr>
          <w:spacing w:val="-1"/>
        </w:rPr>
        <w:t>Fe</w:t>
      </w:r>
      <w:r>
        <w:t>b</w:t>
      </w:r>
      <w:r>
        <w:rPr>
          <w:spacing w:val="-1"/>
        </w:rPr>
        <w:t>r</w:t>
      </w:r>
      <w:r>
        <w:rPr>
          <w:spacing w:val="2"/>
        </w:rPr>
        <w:t>u</w:t>
      </w:r>
      <w:r>
        <w:rPr>
          <w:spacing w:val="-1"/>
        </w:rPr>
        <w:t>a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1</w:t>
      </w:r>
      <w:r>
        <w:rPr>
          <w:spacing w:val="2"/>
        </w:rPr>
        <w:t>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spacing w:val="21"/>
          <w:position w:val="11"/>
          <w:sz w:val="16"/>
          <w:szCs w:val="16"/>
        </w:rPr>
        <w:t xml:space="preserve"> </w:t>
      </w:r>
      <w:r>
        <w:t xml:space="preserve">through </w:t>
      </w:r>
      <w:r>
        <w:rPr>
          <w:spacing w:val="-1"/>
        </w:rPr>
        <w:t>A</w:t>
      </w:r>
      <w:r>
        <w:t>u</w:t>
      </w:r>
      <w:r>
        <w:rPr>
          <w:spacing w:val="-3"/>
        </w:rPr>
        <w:t>g</w:t>
      </w:r>
      <w:r>
        <w:t>ust 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spacing w:val="21"/>
          <w:position w:val="11"/>
          <w:sz w:val="16"/>
          <w:szCs w:val="16"/>
        </w:rPr>
        <w:t xml:space="preserve"> </w:t>
      </w:r>
      <w:r>
        <w:t>(</w:t>
      </w:r>
      <w:r>
        <w:rPr>
          <w:spacing w:val="-2"/>
        </w:rPr>
        <w:t>a</w:t>
      </w:r>
      <w:r>
        <w:t>ppro</w:t>
      </w:r>
      <w:r>
        <w:rPr>
          <w:spacing w:val="1"/>
        </w:rPr>
        <w:t>x</w:t>
      </w:r>
      <w:r>
        <w:rPr>
          <w:spacing w:val="-2"/>
        </w:rPr>
        <w:t>i</w:t>
      </w:r>
      <w:r>
        <w:t>mat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 xml:space="preserve">the </w:t>
      </w:r>
      <w:r>
        <w:rPr>
          <w:spacing w:val="-2"/>
        </w:rPr>
        <w:t>e</w:t>
      </w:r>
      <w:r>
        <w:rPr>
          <w:spacing w:val="2"/>
        </w:rPr>
        <w:t>n</w:t>
      </w:r>
      <w:r>
        <w:t>d of the</w:t>
      </w:r>
      <w:r>
        <w:rPr>
          <w:spacing w:val="-2"/>
        </w:rPr>
        <w:t xml:space="preserve"> </w:t>
      </w:r>
      <w:r>
        <w:t>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rPr>
          <w:spacing w:val="2"/>
        </w:rPr>
        <w:t>s</w:t>
      </w:r>
      <w:r>
        <w:rPr>
          <w:spacing w:val="-1"/>
        </w:rPr>
        <w:t>ea</w:t>
      </w:r>
      <w:r>
        <w:t xml:space="preserve">son 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e</w:t>
      </w:r>
      <w:r>
        <w:t>fin</w:t>
      </w:r>
      <w:r>
        <w:rPr>
          <w:spacing w:val="-2"/>
        </w:rPr>
        <w:t>e</w:t>
      </w:r>
      <w:r>
        <w:t>d in B</w:t>
      </w:r>
      <w:r>
        <w:rPr>
          <w:spacing w:val="-1"/>
        </w:rPr>
        <w:t>ec</w:t>
      </w:r>
      <w:r>
        <w:t>k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rPr>
          <w:spacing w:val="4"/>
        </w:rPr>
        <w:t>0</w:t>
      </w:r>
      <w:r>
        <w:t>;</w:t>
      </w:r>
      <w:hyperlink w:anchor="_bookmark87" w:history="1">
        <w:r>
          <w:t xml:space="preserve"> p. </w:t>
        </w:r>
        <w:r w:rsidR="003D2120">
          <w:t>63-64</w:t>
        </w:r>
      </w:hyperlink>
      <w:r>
        <w:rPr>
          <w:spacing w:val="-1"/>
        </w:rPr>
        <w:t>).</w:t>
      </w:r>
    </w:p>
    <w:p w14:paraId="566420E5" w14:textId="77777777" w:rsidR="00103B27" w:rsidRDefault="00103B27">
      <w:pPr>
        <w:spacing w:before="19" w:line="200" w:lineRule="exact"/>
        <w:rPr>
          <w:sz w:val="20"/>
          <w:szCs w:val="20"/>
        </w:rPr>
      </w:pPr>
    </w:p>
    <w:p w14:paraId="5A4EC8A2" w14:textId="77777777" w:rsidR="00103B27" w:rsidRDefault="00655420">
      <w:pPr>
        <w:ind w:left="10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adows in Suitable 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at Gray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Owl Habitat:</w:t>
      </w:r>
    </w:p>
    <w:p w14:paraId="1B73C7B8" w14:textId="77777777" w:rsidR="00103B27" w:rsidRDefault="00103B27">
      <w:pPr>
        <w:spacing w:before="2" w:line="200" w:lineRule="exact"/>
        <w:rPr>
          <w:sz w:val="20"/>
          <w:szCs w:val="20"/>
        </w:rPr>
      </w:pPr>
    </w:p>
    <w:p w14:paraId="43C1A1A7" w14:textId="1FA60B6C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6" w:lineRule="auto"/>
        <w:ind w:left="1180" w:right="335"/>
      </w:pPr>
      <w:r>
        <w:t>Strive</w:t>
      </w:r>
      <w:r>
        <w:rPr>
          <w:spacing w:val="-1"/>
        </w:rPr>
        <w:t xml:space="preserve"> </w:t>
      </w:r>
      <w:r>
        <w:t>to in</w:t>
      </w:r>
      <w:r>
        <w:rPr>
          <w:spacing w:val="-1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se</w:t>
      </w:r>
      <w:r>
        <w:rPr>
          <w:spacing w:val="-1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ea</w:t>
      </w:r>
      <w:r>
        <w:t>lth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tivi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f ve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t</w:t>
      </w:r>
      <w:r>
        <w:rPr>
          <w:spacing w:val="-1"/>
        </w:rPr>
        <w:t>a</w:t>
      </w:r>
      <w:r>
        <w:t>tion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t l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(</w:t>
      </w:r>
      <w:r>
        <w:rPr>
          <w:spacing w:val="-1"/>
        </w:rPr>
        <w:t>&gt;</w:t>
      </w:r>
      <w:r>
        <w:t>10 h</w:t>
      </w:r>
      <w:r>
        <w:rPr>
          <w:spacing w:val="-1"/>
        </w:rPr>
        <w:t>a</w:t>
      </w:r>
      <w:r>
        <w:t>/25</w:t>
      </w:r>
      <w:r>
        <w:rPr>
          <w:spacing w:val="2"/>
        </w:rPr>
        <w:t xml:space="preserve"> </w:t>
      </w:r>
      <w:r>
        <w:rPr>
          <w:spacing w:val="-1"/>
        </w:rPr>
        <w:t>ac</w:t>
      </w:r>
      <w:r>
        <w:t>; B</w:t>
      </w:r>
      <w:r>
        <w:rPr>
          <w:spacing w:val="-1"/>
        </w:rPr>
        <w:t>ec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0)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>w</w:t>
      </w:r>
      <w:r>
        <w:rPr>
          <w:spacing w:val="1"/>
        </w:rPr>
        <w:t>s</w:t>
      </w:r>
      <w:r>
        <w:t>, such</w:t>
      </w:r>
      <w:r>
        <w:rPr>
          <w:spacing w:val="-1"/>
        </w:rPr>
        <w:t xml:space="preserve"> a</w:t>
      </w:r>
      <w:r>
        <w:t>s via</w:t>
      </w:r>
      <w:r>
        <w:rPr>
          <w:spacing w:val="-1"/>
        </w:rPr>
        <w:t xml:space="preserve"> </w:t>
      </w:r>
      <w:r>
        <w:rPr>
          <w:spacing w:val="4"/>
        </w:rPr>
        <w:t>h</w:t>
      </w:r>
      <w:r>
        <w:rPr>
          <w:spacing w:val="-5"/>
        </w:rPr>
        <w:t>y</w:t>
      </w:r>
      <w:r>
        <w:t>d</w:t>
      </w:r>
      <w:r>
        <w:rPr>
          <w:spacing w:val="-1"/>
        </w:rPr>
        <w:t>r</w:t>
      </w:r>
      <w:r>
        <w:t>ol</w:t>
      </w:r>
      <w:r>
        <w:rPr>
          <w:spacing w:val="2"/>
        </w:rPr>
        <w:t>o</w:t>
      </w:r>
      <w:r>
        <w:rPr>
          <w:spacing w:val="-3"/>
        </w:rPr>
        <w:t>g</w:t>
      </w:r>
      <w:r>
        <w:rPr>
          <w:spacing w:val="2"/>
        </w:rPr>
        <w:t>i</w:t>
      </w:r>
      <w:r>
        <w:rPr>
          <w:spacing w:val="-1"/>
        </w:rPr>
        <w:t>ca</w:t>
      </w:r>
      <w:r>
        <w:t>l r</w:t>
      </w:r>
      <w:r>
        <w:rPr>
          <w:spacing w:val="-2"/>
        </w:rPr>
        <w:t>e</w:t>
      </w:r>
      <w:r>
        <w:t>sto</w:t>
      </w:r>
      <w:r>
        <w:rPr>
          <w:spacing w:val="2"/>
        </w:rPr>
        <w:t>r</w:t>
      </w:r>
      <w:r>
        <w:rPr>
          <w:spacing w:val="-1"/>
        </w:rPr>
        <w:t>a</w:t>
      </w:r>
      <w:r>
        <w:t>tion, r</w:t>
      </w:r>
      <w:r>
        <w:rPr>
          <w:spacing w:val="-2"/>
        </w:rPr>
        <w:t>e</w:t>
      </w:r>
      <w:r>
        <w:t>planti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n</w:t>
      </w:r>
      <w:r>
        <w:rPr>
          <w:spacing w:val="-1"/>
        </w:rPr>
        <w:t>a</w:t>
      </w:r>
      <w:r>
        <w:t>tive spe</w:t>
      </w:r>
      <w:r>
        <w:rPr>
          <w:spacing w:val="-2"/>
        </w:rPr>
        <w:t>c</w:t>
      </w:r>
      <w:r>
        <w:t>ies,</w:t>
      </w:r>
      <w:r>
        <w:rPr>
          <w:spacing w:val="-1"/>
        </w:rPr>
        <w:t xml:space="preserve"> e</w:t>
      </w:r>
      <w:r>
        <w:rPr>
          <w:spacing w:val="2"/>
        </w:rPr>
        <w:t>v</w:t>
      </w:r>
      <w:r>
        <w:rPr>
          <w:spacing w:val="-1"/>
        </w:rPr>
        <w:t>a</w:t>
      </w:r>
      <w:r>
        <w:t xml:space="preserve">luating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a</w:t>
      </w:r>
      <w:r>
        <w:t>djusting</w:t>
      </w:r>
      <w:r>
        <w:rPr>
          <w:spacing w:val="-2"/>
        </w:rPr>
        <w:t xml:space="preserve"> </w:t>
      </w:r>
      <w:r>
        <w:t>gr</w:t>
      </w:r>
      <w:r>
        <w:rPr>
          <w:spacing w:val="-2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>st</w:t>
      </w:r>
      <w:r>
        <w:rPr>
          <w:spacing w:val="2"/>
        </w:rPr>
        <w:t>r</w:t>
      </w:r>
      <w:r>
        <w:rPr>
          <w:spacing w:val="-1"/>
        </w:rPr>
        <w:t>a</w:t>
      </w:r>
      <w:r>
        <w:t>t</w:t>
      </w:r>
      <w:r>
        <w:rPr>
          <w:spacing w:val="1"/>
        </w:rPr>
        <w:t>e</w:t>
      </w:r>
      <w:r>
        <w:rPr>
          <w:spacing w:val="-3"/>
        </w:rPr>
        <w:t>g</w:t>
      </w:r>
      <w:r>
        <w:t>i</w:t>
      </w:r>
      <w:r>
        <w:rPr>
          <w:spacing w:val="1"/>
        </w:rPr>
        <w:t>e</w:t>
      </w:r>
      <w:r>
        <w:t xml:space="preserve">s. </w:t>
      </w: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t>n</w:t>
      </w:r>
      <w:r>
        <w:rPr>
          <w:spacing w:val="-1"/>
        </w:rPr>
        <w:t>a</w:t>
      </w:r>
      <w:r>
        <w:t>tur</w:t>
      </w:r>
      <w:r>
        <w:rPr>
          <w:spacing w:val="-2"/>
        </w:rPr>
        <w:t>a</w:t>
      </w:r>
      <w:r>
        <w:t xml:space="preserve">l </w:t>
      </w:r>
      <w:r>
        <w:rPr>
          <w:spacing w:val="5"/>
        </w:rPr>
        <w:t>h</w:t>
      </w:r>
      <w:r>
        <w:rPr>
          <w:spacing w:val="-5"/>
        </w:rPr>
        <w:t>y</w:t>
      </w:r>
      <w:r>
        <w:t>d</w:t>
      </w:r>
      <w:r>
        <w:rPr>
          <w:spacing w:val="-1"/>
        </w:rPr>
        <w:t>r</w:t>
      </w:r>
      <w:r>
        <w:t>ol</w:t>
      </w:r>
      <w:r>
        <w:rPr>
          <w:spacing w:val="2"/>
        </w:rPr>
        <w:t>og</w:t>
      </w:r>
      <w:r>
        <w:t>y</w:t>
      </w:r>
      <w:r>
        <w:rPr>
          <w:spacing w:val="-5"/>
        </w:rPr>
        <w:t xml:space="preserve"> </w:t>
      </w:r>
      <w:r>
        <w:t>h</w:t>
      </w:r>
      <w:r>
        <w:rPr>
          <w:spacing w:val="-1"/>
        </w:rPr>
        <w:t>a</w:t>
      </w:r>
      <w:r>
        <w:t>s b</w:t>
      </w:r>
      <w:r>
        <w:rPr>
          <w:spacing w:val="-1"/>
        </w:rPr>
        <w:t>ee</w:t>
      </w:r>
      <w:r>
        <w:t>n se</w:t>
      </w:r>
      <w:r>
        <w:rPr>
          <w:spacing w:val="-1"/>
        </w:rPr>
        <w:t>v</w:t>
      </w:r>
      <w:r>
        <w:rPr>
          <w:spacing w:val="1"/>
        </w:rPr>
        <w:t>e</w:t>
      </w:r>
      <w:r>
        <w:t>r</w:t>
      </w:r>
      <w:r>
        <w:rPr>
          <w:spacing w:val="-2"/>
        </w:rPr>
        <w:t>e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lt</w:t>
      </w:r>
      <w:r>
        <w:rPr>
          <w:spacing w:val="1"/>
        </w:rPr>
        <w:t>e</w:t>
      </w:r>
      <w:r>
        <w:t>r</w:t>
      </w:r>
      <w:r>
        <w:rPr>
          <w:spacing w:val="-2"/>
        </w:rPr>
        <w:t>e</w:t>
      </w:r>
      <w:r>
        <w:t>d, str</w:t>
      </w:r>
      <w:r>
        <w:rPr>
          <w:spacing w:val="1"/>
        </w:rPr>
        <w:t>i</w:t>
      </w:r>
      <w:r>
        <w:t>ve</w:t>
      </w:r>
      <w:r>
        <w:rPr>
          <w:spacing w:val="-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store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wa</w:t>
      </w:r>
      <w:r>
        <w:t>t</w:t>
      </w:r>
      <w:r>
        <w:rPr>
          <w:spacing w:val="1"/>
        </w:rPr>
        <w:t>e</w:t>
      </w:r>
      <w:r>
        <w:t>r table to a</w:t>
      </w:r>
      <w:r>
        <w:rPr>
          <w:spacing w:val="-1"/>
        </w:rPr>
        <w:t xml:space="preserve"> </w:t>
      </w:r>
      <w:r>
        <w:t>less disturb</w:t>
      </w:r>
      <w:r>
        <w:rPr>
          <w:spacing w:val="-2"/>
        </w:rPr>
        <w:t>e</w:t>
      </w:r>
      <w:r>
        <w:t>d st</w:t>
      </w:r>
      <w:r>
        <w:rPr>
          <w:spacing w:val="1"/>
        </w:rPr>
        <w:t>a</w:t>
      </w:r>
      <w:r>
        <w:t>te, for hi</w:t>
      </w:r>
      <w:r>
        <w:rPr>
          <w:spacing w:val="-2"/>
        </w:rPr>
        <w:t>g</w:t>
      </w:r>
      <w:r>
        <w:t>h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proofErr w:type="spellStart"/>
      <w:r>
        <w:t>g</w:t>
      </w:r>
      <w:r>
        <w:rPr>
          <w:spacing w:val="-1"/>
        </w:rPr>
        <w:t>ra</w:t>
      </w:r>
      <w:r>
        <w:t>minoid</w:t>
      </w:r>
      <w:proofErr w:type="spellEnd"/>
      <w:r>
        <w:rPr>
          <w:spacing w:val="1"/>
        </w:rPr>
        <w:t xml:space="preserve"> 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rPr>
          <w:spacing w:val="2"/>
        </w:rPr>
        <w:t>t</w:t>
      </w:r>
      <w:r>
        <w:t>ivi</w:t>
      </w:r>
      <w:r>
        <w:rPr>
          <w:spacing w:val="2"/>
        </w:rPr>
        <w:t>t</w:t>
      </w:r>
      <w:r>
        <w:t>y</w:t>
      </w:r>
      <w:r>
        <w:rPr>
          <w:spacing w:val="-6"/>
        </w:rPr>
        <w:t xml:space="preserve"> </w:t>
      </w:r>
      <w:r>
        <w:rPr>
          <w:spacing w:val="-1"/>
        </w:rPr>
        <w:t>a</w:t>
      </w:r>
      <w:r>
        <w:t>nd incr</w:t>
      </w:r>
      <w:r>
        <w:rPr>
          <w:spacing w:val="-1"/>
        </w:rPr>
        <w:t>ea</w:t>
      </w:r>
      <w:r>
        <w:t>s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-1"/>
        </w:rPr>
        <w:t>ec</w:t>
      </w:r>
      <w:r>
        <w:t>ol</w:t>
      </w:r>
      <w:r>
        <w:rPr>
          <w:spacing w:val="2"/>
        </w:rPr>
        <w:t>o</w:t>
      </w:r>
      <w:r>
        <w:rPr>
          <w:spacing w:val="-3"/>
        </w:rPr>
        <w:t>g</w:t>
      </w:r>
      <w:r>
        <w:t>i</w:t>
      </w:r>
      <w:r>
        <w:rPr>
          <w:spacing w:val="1"/>
        </w:rPr>
        <w:t>c</w:t>
      </w:r>
      <w:r>
        <w:rPr>
          <w:spacing w:val="-1"/>
        </w:rPr>
        <w:t>a</w:t>
      </w:r>
      <w:r>
        <w:t>l r</w:t>
      </w:r>
      <w:r>
        <w:rPr>
          <w:spacing w:val="-2"/>
        </w:rPr>
        <w:t>e</w:t>
      </w:r>
      <w:r>
        <w:t>silien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limate</w:t>
      </w:r>
      <w:r>
        <w:rPr>
          <w:spacing w:val="-1"/>
        </w:rPr>
        <w:t xml:space="preserve"> 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ge </w:t>
      </w:r>
      <w:r>
        <w:rPr>
          <w:spacing w:val="-1"/>
        </w:rPr>
        <w:t>a</w:t>
      </w:r>
      <w:r>
        <w:t>nd other</w:t>
      </w:r>
      <w:r>
        <w:rPr>
          <w:spacing w:val="-2"/>
        </w:rPr>
        <w:t xml:space="preserve"> </w:t>
      </w:r>
      <w:r>
        <w:t>str</w:t>
      </w:r>
      <w:r>
        <w:rPr>
          <w:spacing w:val="-1"/>
        </w:rPr>
        <w:t>e</w:t>
      </w:r>
      <w:r>
        <w:t>ssors</w:t>
      </w:r>
      <w:r>
        <w:rPr>
          <w:spacing w:val="3"/>
        </w:rPr>
        <w:t xml:space="preserve"> </w:t>
      </w:r>
      <w:r>
        <w:t>(p.</w:t>
      </w:r>
      <w:r>
        <w:rPr>
          <w:spacing w:val="-1"/>
        </w:rPr>
        <w:t xml:space="preserve"> </w:t>
      </w:r>
      <w:hyperlink w:anchor="_bookmark71" w:history="1">
        <w:r>
          <w:t>5</w:t>
        </w:r>
        <w:r w:rsidR="003D2120">
          <w:rPr>
            <w:spacing w:val="2"/>
          </w:rPr>
          <w:t>1</w:t>
        </w:r>
      </w:hyperlink>
      <w:r>
        <w:rPr>
          <w:spacing w:val="-1"/>
        </w:rPr>
        <w:t>).</w:t>
      </w:r>
    </w:p>
    <w:p w14:paraId="76636C44" w14:textId="77777777" w:rsidR="00103B27" w:rsidRDefault="00103B27">
      <w:pPr>
        <w:spacing w:before="8" w:line="110" w:lineRule="exact"/>
        <w:rPr>
          <w:sz w:val="11"/>
          <w:szCs w:val="11"/>
        </w:rPr>
      </w:pPr>
    </w:p>
    <w:p w14:paraId="5F3D5C6B" w14:textId="77777777" w:rsidR="00103B27" w:rsidRDefault="00103B27">
      <w:pPr>
        <w:spacing w:line="200" w:lineRule="exact"/>
        <w:rPr>
          <w:sz w:val="20"/>
          <w:szCs w:val="20"/>
        </w:rPr>
      </w:pPr>
    </w:p>
    <w:p w14:paraId="500F6E7B" w14:textId="66086E3F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6" w:lineRule="auto"/>
        <w:ind w:left="1180" w:right="497"/>
      </w:pPr>
      <w:r>
        <w:t>Enlist l</w:t>
      </w:r>
      <w:r>
        <w:rPr>
          <w:spacing w:val="-1"/>
        </w:rPr>
        <w:t>a</w:t>
      </w:r>
      <w:r>
        <w:t xml:space="preserve">nd trusts </w:t>
      </w:r>
      <w:r>
        <w:rPr>
          <w:spacing w:val="-1"/>
        </w:rPr>
        <w:t>a</w:t>
      </w:r>
      <w:r>
        <w:t>nd ot</w:t>
      </w:r>
      <w:r>
        <w:rPr>
          <w:spacing w:val="-2"/>
        </w:rPr>
        <w:t>h</w:t>
      </w:r>
      <w:r>
        <w:rPr>
          <w:spacing w:val="-1"/>
        </w:rPr>
        <w:t>e</w:t>
      </w:r>
      <w:r>
        <w:t xml:space="preserve">rs to </w:t>
      </w:r>
      <w:r>
        <w:rPr>
          <w:spacing w:val="-1"/>
        </w:rPr>
        <w:t>a</w:t>
      </w:r>
      <w:r>
        <w:t>id in the d</w:t>
      </w:r>
      <w:r>
        <w:rPr>
          <w:spacing w:val="-2"/>
        </w:rPr>
        <w:t>e</w:t>
      </w:r>
      <w:r>
        <w:t>v</w:t>
      </w:r>
      <w:r>
        <w:rPr>
          <w:spacing w:val="-1"/>
        </w:rPr>
        <w:t>e</w:t>
      </w:r>
      <w:r>
        <w:t>lo</w:t>
      </w:r>
      <w:r>
        <w:rPr>
          <w:spacing w:val="2"/>
        </w:rPr>
        <w:t>p</w:t>
      </w:r>
      <w:r>
        <w:t>ment of</w:t>
      </w:r>
      <w:r>
        <w:rPr>
          <w:spacing w:val="-1"/>
        </w:rPr>
        <w:t xml:space="preserve"> </w:t>
      </w:r>
      <w:r>
        <w:t>sit</w:t>
      </w:r>
      <w:r>
        <w:rPr>
          <w:spacing w:val="1"/>
        </w:rPr>
        <w:t>e</w:t>
      </w:r>
      <w:r>
        <w:rPr>
          <w:spacing w:val="-1"/>
        </w:rPr>
        <w:t>-</w:t>
      </w:r>
      <w:r>
        <w:t>spe</w:t>
      </w:r>
      <w:r>
        <w:rPr>
          <w:spacing w:val="-2"/>
        </w:rPr>
        <w:t>c</w:t>
      </w:r>
      <w:r>
        <w:t xml:space="preserve">ific </w:t>
      </w:r>
      <w:r>
        <w:rPr>
          <w:spacing w:val="1"/>
        </w:rPr>
        <w:t>m</w:t>
      </w:r>
      <w:r>
        <w:rPr>
          <w:spacing w:val="-1"/>
        </w:rPr>
        <w:t>e</w:t>
      </w:r>
      <w:r>
        <w:rPr>
          <w:spacing w:val="1"/>
        </w:rPr>
        <w:t>a</w:t>
      </w:r>
      <w:r>
        <w:t>dow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ment plans, </w:t>
      </w:r>
      <w:r>
        <w:rPr>
          <w:spacing w:val="-2"/>
        </w:rPr>
        <w:t>c</w:t>
      </w:r>
      <w:r>
        <w:t>on</w:t>
      </w:r>
      <w:r>
        <w:rPr>
          <w:spacing w:val="2"/>
        </w:rPr>
        <w:t>s</w:t>
      </w:r>
      <w:r>
        <w:rPr>
          <w:spacing w:val="-1"/>
        </w:rPr>
        <w:t>e</w:t>
      </w:r>
      <w:r>
        <w:t>rv</w:t>
      </w:r>
      <w:r>
        <w:rPr>
          <w:spacing w:val="-2"/>
        </w:rPr>
        <w:t>a</w:t>
      </w:r>
      <w:r>
        <w:t xml:space="preserve">tion </w:t>
      </w:r>
      <w:r>
        <w:rPr>
          <w:spacing w:val="-1"/>
        </w:rPr>
        <w:t>ea</w:t>
      </w:r>
      <w:r>
        <w:rPr>
          <w:spacing w:val="2"/>
        </w:rPr>
        <w:t>s</w:t>
      </w:r>
      <w:r>
        <w:rPr>
          <w:spacing w:val="-1"/>
        </w:rPr>
        <w:t>e</w:t>
      </w:r>
      <w:r>
        <w:t xml:space="preserve">ments </w:t>
      </w:r>
      <w:r>
        <w:rPr>
          <w:spacing w:val="-1"/>
        </w:rPr>
        <w:t>a</w:t>
      </w:r>
      <w:r>
        <w:t>nd/</w:t>
      </w:r>
      <w:r>
        <w:rPr>
          <w:spacing w:val="2"/>
        </w:rPr>
        <w:t>o</w:t>
      </w:r>
      <w:r>
        <w:t>r pu</w:t>
      </w:r>
      <w:r>
        <w:rPr>
          <w:spacing w:val="-2"/>
        </w:rPr>
        <w:t>r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rPr>
          <w:spacing w:val="2"/>
        </w:rPr>
        <w:t>s</w:t>
      </w:r>
      <w:r>
        <w:t>e</w:t>
      </w:r>
      <w:r>
        <w:rPr>
          <w:spacing w:val="-1"/>
        </w:rPr>
        <w:t xml:space="preserve"> </w:t>
      </w:r>
      <w:r>
        <w:t>of me</w:t>
      </w:r>
      <w:r>
        <w:rPr>
          <w:spacing w:val="-1"/>
        </w:rPr>
        <w:t>a</w:t>
      </w:r>
      <w:r>
        <w:t>dows</w:t>
      </w:r>
      <w:r>
        <w:rPr>
          <w:spacing w:val="2"/>
        </w:rPr>
        <w:t xml:space="preserve"> </w:t>
      </w:r>
      <w:r>
        <w:rPr>
          <w:spacing w:val="1"/>
        </w:rPr>
        <w:t>a</w:t>
      </w:r>
      <w:r>
        <w:t>nd the fo</w:t>
      </w:r>
      <w:r>
        <w:rPr>
          <w:spacing w:val="-2"/>
        </w:rPr>
        <w:t>r</w:t>
      </w:r>
      <w:r>
        <w:rPr>
          <w:spacing w:val="-1"/>
        </w:rPr>
        <w:t>e</w:t>
      </w:r>
      <w:r>
        <w:t>st stands that su</w:t>
      </w:r>
      <w:r>
        <w:rPr>
          <w:spacing w:val="-1"/>
        </w:rPr>
        <w:t>r</w:t>
      </w:r>
      <w:r>
        <w:t>rou</w:t>
      </w:r>
      <w:r>
        <w:rPr>
          <w:spacing w:val="1"/>
        </w:rPr>
        <w:t>n</w:t>
      </w:r>
      <w:r>
        <w:t>d them. Th</w:t>
      </w:r>
      <w:r>
        <w:rPr>
          <w:spacing w:val="-2"/>
        </w:rPr>
        <w:t>e</w:t>
      </w:r>
      <w:r>
        <w:t>se</w:t>
      </w:r>
      <w:r>
        <w:rPr>
          <w:spacing w:val="-1"/>
        </w:rPr>
        <w:t xml:space="preserve"> e</w:t>
      </w:r>
      <w:r>
        <w:rPr>
          <w:spacing w:val="1"/>
        </w:rPr>
        <w:t>f</w:t>
      </w:r>
      <w:r>
        <w:t>fo</w:t>
      </w:r>
      <w:r>
        <w:rPr>
          <w:spacing w:val="-2"/>
        </w:rPr>
        <w:t>r</w:t>
      </w:r>
      <w:r>
        <w:t>ts sh</w:t>
      </w:r>
      <w:r>
        <w:rPr>
          <w:spacing w:val="2"/>
        </w:rPr>
        <w:t>o</w:t>
      </w:r>
      <w:r>
        <w:t>uld be p</w:t>
      </w:r>
      <w:r>
        <w:rPr>
          <w:spacing w:val="-2"/>
        </w:rPr>
        <w:t>r</w:t>
      </w:r>
      <w:r>
        <w:t>ioriti</w:t>
      </w:r>
      <w:r>
        <w:rPr>
          <w:spacing w:val="1"/>
        </w:rPr>
        <w:t>z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t sites</w:t>
      </w:r>
      <w:r>
        <w:rPr>
          <w:spacing w:val="3"/>
        </w:rPr>
        <w:t xml:space="preserve"> </w:t>
      </w:r>
      <w:r>
        <w:t>with histo</w:t>
      </w:r>
      <w:r>
        <w:rPr>
          <w:spacing w:val="-1"/>
        </w:rPr>
        <w:t>r</w:t>
      </w:r>
      <w:r>
        <w:t>ic</w:t>
      </w:r>
      <w:r>
        <w:rPr>
          <w:spacing w:val="-2"/>
        </w:rPr>
        <w:t>a</w:t>
      </w:r>
      <w:r>
        <w:t>l Gr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Ow</w:t>
      </w:r>
      <w:r>
        <w:t>l det</w:t>
      </w:r>
      <w:r>
        <w:rPr>
          <w:spacing w:val="-1"/>
        </w:rPr>
        <w:t>ec</w:t>
      </w:r>
      <w:r>
        <w:t>tions th</w:t>
      </w:r>
      <w:r>
        <w:rPr>
          <w:spacing w:val="-1"/>
        </w:rPr>
        <w:t>a</w:t>
      </w:r>
      <w:r>
        <w:t>t a</w:t>
      </w:r>
      <w:r>
        <w:rPr>
          <w:spacing w:val="-2"/>
        </w:rPr>
        <w:t>r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t risk of </w:t>
      </w:r>
      <w:r>
        <w:rPr>
          <w:spacing w:val="-1"/>
        </w:rPr>
        <w:t>f</w:t>
      </w:r>
      <w:r>
        <w:t>uture</w:t>
      </w:r>
      <w:r>
        <w:rPr>
          <w:spacing w:val="-2"/>
        </w:rPr>
        <w:t xml:space="preserve"> </w:t>
      </w:r>
      <w:r>
        <w:t>d</w:t>
      </w:r>
      <w:r>
        <w:rPr>
          <w:spacing w:val="1"/>
        </w:rPr>
        <w:t>e</w:t>
      </w:r>
      <w:r>
        <w:t>v</w:t>
      </w:r>
      <w:r>
        <w:rPr>
          <w:spacing w:val="-1"/>
        </w:rPr>
        <w:t>e</w:t>
      </w:r>
      <w:r>
        <w:t>lopm</w:t>
      </w:r>
      <w:r>
        <w:rPr>
          <w:spacing w:val="-1"/>
        </w:rPr>
        <w:t>e</w:t>
      </w:r>
      <w:r>
        <w:t>nt</w:t>
      </w:r>
      <w:r>
        <w:rPr>
          <w:spacing w:val="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 xml:space="preserve">land </w:t>
      </w:r>
      <w:r>
        <w:rPr>
          <w:spacing w:val="-1"/>
        </w:rPr>
        <w:t>c</w:t>
      </w:r>
      <w:r>
        <w:t>onv</w:t>
      </w:r>
      <w:r>
        <w:rPr>
          <w:spacing w:val="-1"/>
        </w:rPr>
        <w:t>e</w:t>
      </w:r>
      <w:r>
        <w:t>rsion (p.</w:t>
      </w:r>
      <w:r>
        <w:rPr>
          <w:spacing w:val="-1"/>
        </w:rPr>
        <w:t xml:space="preserve"> </w:t>
      </w:r>
      <w:hyperlink w:anchor="_bookmark75" w:history="1">
        <w:r>
          <w:t>5</w:t>
        </w:r>
        <w:r w:rsidR="003D2120">
          <w:t>1-52</w:t>
        </w:r>
      </w:hyperlink>
      <w:r>
        <w:rPr>
          <w:spacing w:val="-1"/>
        </w:rPr>
        <w:t>)</w:t>
      </w:r>
      <w:r>
        <w:t>.</w:t>
      </w:r>
    </w:p>
    <w:p w14:paraId="7B0E36F4" w14:textId="77777777" w:rsidR="00103B27" w:rsidRDefault="00103B27">
      <w:pPr>
        <w:spacing w:before="15" w:line="260" w:lineRule="exact"/>
        <w:rPr>
          <w:sz w:val="26"/>
          <w:szCs w:val="26"/>
        </w:rPr>
      </w:pPr>
    </w:p>
    <w:p w14:paraId="6B5F1969" w14:textId="77777777" w:rsidR="00103B27" w:rsidRDefault="00655420">
      <w:pPr>
        <w:pStyle w:val="BodyText"/>
      </w:pPr>
      <w:bookmarkStart w:id="8" w:name="_bookmark9"/>
      <w:bookmarkEnd w:id="8"/>
      <w:r>
        <w:rPr>
          <w:u w:val="single" w:color="000000"/>
        </w:rPr>
        <w:t>Mana</w:t>
      </w:r>
      <w:r>
        <w:rPr>
          <w:spacing w:val="-3"/>
          <w:u w:val="single" w:color="000000"/>
        </w:rPr>
        <w:t>g</w:t>
      </w:r>
      <w:r>
        <w:rPr>
          <w:u w:val="single" w:color="000000"/>
        </w:rPr>
        <w:t>i</w:t>
      </w:r>
      <w:r>
        <w:rPr>
          <w:spacing w:val="2"/>
          <w:u w:val="single" w:color="000000"/>
        </w:rPr>
        <w:t>n</w:t>
      </w:r>
      <w:r>
        <w:rPr>
          <w:u w:val="single" w:color="000000"/>
        </w:rPr>
        <w:t>g</w:t>
      </w:r>
      <w:r>
        <w:rPr>
          <w:spacing w:val="-3"/>
          <w:u w:val="single" w:color="000000"/>
        </w:rPr>
        <w:t xml:space="preserve"> </w:t>
      </w:r>
      <w:r>
        <w:rPr>
          <w:spacing w:val="-2"/>
          <w:u w:val="single" w:color="000000"/>
        </w:rPr>
        <w:t>F</w:t>
      </w:r>
      <w:r>
        <w:rPr>
          <w:u w:val="single" w:color="000000"/>
        </w:rPr>
        <w:t>o</w:t>
      </w:r>
      <w:r>
        <w:rPr>
          <w:spacing w:val="1"/>
          <w:u w:val="single" w:color="000000"/>
        </w:rPr>
        <w:t>r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st H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bit</w:t>
      </w:r>
      <w:r>
        <w:rPr>
          <w:spacing w:val="-1"/>
          <w:u w:val="single" w:color="000000"/>
        </w:rPr>
        <w:t>a</w:t>
      </w:r>
      <w:r>
        <w:rPr>
          <w:spacing w:val="2"/>
          <w:u w:val="single" w:color="000000"/>
        </w:rPr>
        <w:t>t</w:t>
      </w:r>
      <w:r>
        <w:rPr>
          <w:u w:val="single" w:color="000000"/>
        </w:rPr>
        <w:t>s</w:t>
      </w:r>
    </w:p>
    <w:p w14:paraId="3A5ECB34" w14:textId="77777777" w:rsidR="00103B27" w:rsidRDefault="00103B27">
      <w:pPr>
        <w:spacing w:before="3" w:line="170" w:lineRule="exact"/>
        <w:rPr>
          <w:sz w:val="17"/>
          <w:szCs w:val="17"/>
        </w:rPr>
      </w:pPr>
    </w:p>
    <w:p w14:paraId="61A65FAF" w14:textId="77777777" w:rsidR="00103B27" w:rsidRDefault="00655420">
      <w:pPr>
        <w:spacing w:before="69"/>
        <w:ind w:left="10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For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sts in Gr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at Gray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wl Core 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anag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nt A</w:t>
      </w:r>
      <w:r>
        <w:rPr>
          <w:rFonts w:ascii="Times New Roman" w:eastAsia="Times New Roman" w:hAnsi="Times New Roman" w:cs="Times New Roman"/>
          <w:i/>
          <w:spacing w:val="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as:</w:t>
      </w:r>
    </w:p>
    <w:p w14:paraId="46B19597" w14:textId="77777777" w:rsidR="00103B27" w:rsidRDefault="00103B27">
      <w:pPr>
        <w:spacing w:before="9" w:line="200" w:lineRule="exact"/>
        <w:rPr>
          <w:sz w:val="20"/>
          <w:szCs w:val="20"/>
        </w:rPr>
      </w:pPr>
    </w:p>
    <w:p w14:paraId="25C4939B" w14:textId="2EAF3095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29" w:lineRule="auto"/>
        <w:ind w:left="1180" w:right="114"/>
      </w:pPr>
      <w:r>
        <w:t>R</w:t>
      </w:r>
      <w:r>
        <w:rPr>
          <w:spacing w:val="-1"/>
        </w:rPr>
        <w:t>e</w:t>
      </w:r>
      <w:r>
        <w:t>f</w:t>
      </w:r>
      <w:r>
        <w:rPr>
          <w:spacing w:val="-2"/>
        </w:rPr>
        <w:t>r</w:t>
      </w:r>
      <w:r>
        <w:rPr>
          <w:spacing w:val="-1"/>
        </w:rPr>
        <w:t>a</w:t>
      </w:r>
      <w:r>
        <w:t>in f</w:t>
      </w:r>
      <w:r>
        <w:rPr>
          <w:spacing w:val="-2"/>
        </w:rPr>
        <w:t>r</w:t>
      </w:r>
      <w:r>
        <w:t xml:space="preserve">om </w:t>
      </w:r>
      <w:r>
        <w:rPr>
          <w:spacing w:val="2"/>
        </w:rPr>
        <w:t>v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tation </w:t>
      </w:r>
      <w:r>
        <w:rPr>
          <w:spacing w:val="3"/>
        </w:rPr>
        <w:t>t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tm</w:t>
      </w:r>
      <w:r>
        <w:rPr>
          <w:spacing w:val="-1"/>
        </w:rPr>
        <w:t>e</w:t>
      </w:r>
      <w:r>
        <w:t>nts (</w:t>
      </w:r>
      <w:r>
        <w:rPr>
          <w:spacing w:val="-1"/>
        </w:rPr>
        <w:t>e</w:t>
      </w:r>
      <w:r>
        <w:rPr>
          <w:spacing w:val="2"/>
        </w:rPr>
        <w:t>.</w:t>
      </w:r>
      <w:r>
        <w:rPr>
          <w:spacing w:val="-3"/>
        </w:rPr>
        <w:t>g</w:t>
      </w:r>
      <w:r>
        <w:t>., timb</w:t>
      </w:r>
      <w:r>
        <w:rPr>
          <w:spacing w:val="1"/>
        </w:rPr>
        <w:t>e</w:t>
      </w:r>
      <w:r>
        <w:t>r harv</w:t>
      </w:r>
      <w:r>
        <w:rPr>
          <w:spacing w:val="-2"/>
        </w:rPr>
        <w:t>e</w:t>
      </w:r>
      <w:r>
        <w:t>st, thinnin</w:t>
      </w:r>
      <w:r>
        <w:rPr>
          <w:spacing w:val="-3"/>
        </w:rPr>
        <w:t>g</w:t>
      </w:r>
      <w:r>
        <w:t>, pr</w:t>
      </w:r>
      <w:r>
        <w:rPr>
          <w:spacing w:val="-2"/>
        </w:rPr>
        <w:t>e</w:t>
      </w:r>
      <w:r>
        <w:rPr>
          <w:spacing w:val="2"/>
        </w:rPr>
        <w:t>s</w:t>
      </w:r>
      <w:r>
        <w:rPr>
          <w:spacing w:val="-1"/>
        </w:rPr>
        <w:t>c</w:t>
      </w:r>
      <w:r>
        <w:t>ribed fi</w:t>
      </w:r>
      <w:r>
        <w:rPr>
          <w:spacing w:val="-1"/>
        </w:rPr>
        <w:t>re</w:t>
      </w:r>
      <w:r>
        <w:t xml:space="preserve">) </w:t>
      </w:r>
      <w:r>
        <w:rPr>
          <w:spacing w:val="-2"/>
        </w:rPr>
        <w:t>a</w:t>
      </w:r>
      <w:r>
        <w:t>nd ro</w:t>
      </w:r>
      <w:r>
        <w:rPr>
          <w:spacing w:val="-2"/>
        </w:rPr>
        <w:t>a</w:t>
      </w:r>
      <w:r>
        <w:t xml:space="preserve">d </w:t>
      </w:r>
      <w:r>
        <w:rPr>
          <w:spacing w:val="-1"/>
        </w:rPr>
        <w:t>c</w:t>
      </w:r>
      <w:r>
        <w:t>onstru</w:t>
      </w:r>
      <w:r>
        <w:rPr>
          <w:spacing w:val="-2"/>
        </w:rPr>
        <w:t>c</w:t>
      </w:r>
      <w:r>
        <w:t xml:space="preserve">tion </w:t>
      </w:r>
      <w:r>
        <w:rPr>
          <w:spacing w:val="1"/>
        </w:rPr>
        <w:t>f</w:t>
      </w:r>
      <w:r>
        <w:t>rom F</w:t>
      </w:r>
      <w:r>
        <w:rPr>
          <w:spacing w:val="-1"/>
        </w:rPr>
        <w:t>e</w:t>
      </w:r>
      <w:r>
        <w:t>b</w:t>
      </w:r>
      <w:r>
        <w:rPr>
          <w:spacing w:val="-1"/>
        </w:rPr>
        <w:t>r</w:t>
      </w:r>
      <w:r>
        <w:t>u</w:t>
      </w:r>
      <w:r>
        <w:rPr>
          <w:spacing w:val="-1"/>
        </w:rPr>
        <w:t>a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1</w:t>
      </w:r>
      <w:r>
        <w:rPr>
          <w:spacing w:val="1"/>
        </w:rPr>
        <w:t>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spacing w:val="21"/>
          <w:position w:val="11"/>
          <w:sz w:val="16"/>
          <w:szCs w:val="16"/>
        </w:rPr>
        <w:t xml:space="preserve"> </w:t>
      </w:r>
      <w:r>
        <w:t>throu</w:t>
      </w:r>
      <w:r>
        <w:rPr>
          <w:spacing w:val="-3"/>
        </w:rPr>
        <w:t>g</w:t>
      </w:r>
      <w:r>
        <w:t>h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>u</w:t>
      </w:r>
      <w:r>
        <w:t xml:space="preserve">gust </w:t>
      </w:r>
      <w:r>
        <w:rPr>
          <w:spacing w:val="1"/>
        </w:rPr>
        <w:t>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spacing w:val="21"/>
          <w:position w:val="11"/>
          <w:sz w:val="16"/>
          <w:szCs w:val="16"/>
        </w:rPr>
        <w:t xml:space="preserve"> </w:t>
      </w:r>
      <w:r>
        <w:t>(</w:t>
      </w:r>
      <w:r>
        <w:rPr>
          <w:spacing w:val="-2"/>
        </w:rPr>
        <w:t>a</w:t>
      </w:r>
      <w:r>
        <w:t>ppro</w:t>
      </w:r>
      <w:r>
        <w:rPr>
          <w:spacing w:val="-1"/>
        </w:rPr>
        <w:t>x</w:t>
      </w:r>
      <w:r>
        <w:t>imat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 xml:space="preserve">the </w:t>
      </w:r>
      <w:r>
        <w:rPr>
          <w:spacing w:val="-2"/>
        </w:rPr>
        <w:t>e</w:t>
      </w:r>
      <w:r>
        <w:t>nd of the n</w:t>
      </w:r>
      <w:r>
        <w:rPr>
          <w:spacing w:val="-2"/>
        </w:rPr>
        <w:t>e</w:t>
      </w:r>
      <w:r>
        <w:t>sting</w:t>
      </w:r>
      <w:r>
        <w:rPr>
          <w:spacing w:val="-3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son </w:t>
      </w:r>
      <w:r>
        <w:rPr>
          <w:spacing w:val="-1"/>
        </w:rPr>
        <w:t>a</w:t>
      </w:r>
      <w:r>
        <w:t>s d</w:t>
      </w:r>
      <w:r>
        <w:rPr>
          <w:spacing w:val="1"/>
        </w:rPr>
        <w:t>e</w:t>
      </w:r>
      <w:r>
        <w:t>fin</w:t>
      </w:r>
      <w:r>
        <w:rPr>
          <w:spacing w:val="-2"/>
        </w:rPr>
        <w:t>e</w:t>
      </w:r>
      <w:r>
        <w:t xml:space="preserve">d in </w:t>
      </w:r>
      <w:r>
        <w:rPr>
          <w:spacing w:val="-2"/>
        </w:rPr>
        <w:t>B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t>2000</w:t>
      </w:r>
      <w:r>
        <w:rPr>
          <w:spacing w:val="-1"/>
        </w:rPr>
        <w:t>)</w:t>
      </w:r>
      <w:r>
        <w:t xml:space="preserve">, 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 xml:space="preserve">n </w:t>
      </w:r>
      <w:r>
        <w:rPr>
          <w:spacing w:val="1"/>
        </w:rPr>
        <w:t>a</w:t>
      </w:r>
      <w:r>
        <w:t>ft</w:t>
      </w:r>
      <w:r>
        <w:rPr>
          <w:spacing w:val="-2"/>
        </w:rPr>
        <w:t>e</w:t>
      </w:r>
      <w:r>
        <w:t>r</w:t>
      </w:r>
      <w:r>
        <w:rPr>
          <w:spacing w:val="1"/>
        </w:rPr>
        <w:t xml:space="preserve"> </w:t>
      </w:r>
      <w:r>
        <w:t>wildfire, unless surv</w:t>
      </w:r>
      <w:r>
        <w:rPr>
          <w:spacing w:val="3"/>
        </w:rPr>
        <w:t>e</w:t>
      </w:r>
      <w:r>
        <w:rPr>
          <w:spacing w:val="-5"/>
        </w:rPr>
        <w:t>y</w:t>
      </w:r>
      <w:r>
        <w:t>s indi</w:t>
      </w:r>
      <w:r>
        <w:rPr>
          <w:spacing w:val="-1"/>
        </w:rPr>
        <w:t>ca</w:t>
      </w:r>
      <w:r>
        <w:t>te non</w:t>
      </w:r>
      <w:r>
        <w:rPr>
          <w:spacing w:val="-1"/>
        </w:rPr>
        <w:t>-</w:t>
      </w:r>
      <w:r>
        <w:rPr>
          <w:spacing w:val="2"/>
        </w:rPr>
        <w:t>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status duri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 s</w:t>
      </w:r>
      <w:r>
        <w:rPr>
          <w:spacing w:val="-2"/>
        </w:rPr>
        <w:t>a</w:t>
      </w:r>
      <w:r>
        <w:rPr>
          <w:spacing w:val="2"/>
        </w:rPr>
        <w:t>m</w:t>
      </w:r>
      <w:r>
        <w:t>e</w:t>
      </w:r>
      <w:r>
        <w:rPr>
          <w:spacing w:val="1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1"/>
        </w:rPr>
        <w:t xml:space="preserve"> </w:t>
      </w:r>
      <w:r>
        <w:t xml:space="preserve">(p. </w:t>
      </w:r>
      <w:r w:rsidR="003D2120">
        <w:t>52-55</w:t>
      </w:r>
      <w:r>
        <w:t>).</w:t>
      </w:r>
    </w:p>
    <w:p w14:paraId="015F5B4F" w14:textId="77777777" w:rsidR="00103B27" w:rsidRDefault="00103B27">
      <w:pPr>
        <w:spacing w:before="18" w:line="260" w:lineRule="exact"/>
        <w:rPr>
          <w:sz w:val="26"/>
          <w:szCs w:val="26"/>
        </w:rPr>
      </w:pPr>
    </w:p>
    <w:p w14:paraId="423E8971" w14:textId="77777777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 w:right="141"/>
      </w:pPr>
      <w:r>
        <w:t>Mana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1"/>
        </w:rPr>
        <w:t>r</w:t>
      </w:r>
      <w:r>
        <w:rPr>
          <w:spacing w:val="-1"/>
        </w:rPr>
        <w:t>e</w:t>
      </w:r>
      <w:r>
        <w:t>tain or</w:t>
      </w:r>
      <w:r>
        <w:rPr>
          <w:spacing w:val="-1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ec</w:t>
      </w:r>
      <w:r>
        <w:t>r</w:t>
      </w:r>
      <w:r>
        <w:rPr>
          <w:spacing w:val="1"/>
        </w:rPr>
        <w:t>u</w:t>
      </w:r>
      <w:r>
        <w:t>it a</w:t>
      </w:r>
      <w:r>
        <w:rPr>
          <w:spacing w:val="-1"/>
        </w:rPr>
        <w:t xml:space="preserve"> </w:t>
      </w:r>
      <w:r>
        <w:t xml:space="preserve">minimum of </w:t>
      </w:r>
      <w:r>
        <w:rPr>
          <w:spacing w:val="-1"/>
        </w:rPr>
        <w:t>f</w:t>
      </w:r>
      <w:r>
        <w:t xml:space="preserve">our </w:t>
      </w:r>
      <w:r>
        <w:rPr>
          <w:spacing w:val="-2"/>
        </w:rPr>
        <w:t>c</w:t>
      </w:r>
      <w:r>
        <w:t>onif</w:t>
      </w:r>
      <w:r>
        <w:rPr>
          <w:spacing w:val="-2"/>
        </w:rPr>
        <w:t>e</w:t>
      </w:r>
      <w:r>
        <w:t>r sna</w:t>
      </w:r>
      <w:r>
        <w:rPr>
          <w:spacing w:val="-3"/>
        </w:rPr>
        <w:t>g</w:t>
      </w:r>
      <w:r>
        <w:t xml:space="preserve">s or </w:t>
      </w:r>
      <w:r>
        <w:rPr>
          <w:spacing w:val="1"/>
        </w:rPr>
        <w:t>o</w:t>
      </w:r>
      <w:r>
        <w:rPr>
          <w:spacing w:val="-1"/>
        </w:rPr>
        <w:t>a</w:t>
      </w:r>
      <w:r>
        <w:t>ks with diam</w:t>
      </w:r>
      <w:r>
        <w:rPr>
          <w:spacing w:val="-1"/>
        </w:rPr>
        <w:t>e</w:t>
      </w:r>
      <w:r>
        <w:t>ter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t b</w:t>
      </w:r>
      <w:r>
        <w:rPr>
          <w:spacing w:val="-1"/>
        </w:rPr>
        <w:t>rea</w:t>
      </w:r>
      <w:r>
        <w:t>st he</w:t>
      </w:r>
      <w:r>
        <w:rPr>
          <w:spacing w:val="2"/>
        </w:rPr>
        <w:t>i</w:t>
      </w:r>
      <w:r>
        <w:rPr>
          <w:spacing w:val="-3"/>
        </w:rPr>
        <w:t>g</w:t>
      </w:r>
      <w:r>
        <w:t>ht (</w:t>
      </w:r>
      <w:proofErr w:type="spellStart"/>
      <w:r>
        <w:t>dbh</w:t>
      </w:r>
      <w:proofErr w:type="spellEnd"/>
      <w:r>
        <w:t>)</w:t>
      </w:r>
      <w:r>
        <w:rPr>
          <w:spacing w:val="1"/>
        </w:rPr>
        <w:t xml:space="preserve"> </w:t>
      </w:r>
      <w:r>
        <w:rPr>
          <w:spacing w:val="-1"/>
        </w:rPr>
        <w:t>&gt;</w:t>
      </w:r>
      <w:r>
        <w:t>100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m (40 in) p</w:t>
      </w:r>
      <w:r>
        <w:rPr>
          <w:spacing w:val="-2"/>
        </w:rPr>
        <w:t>e</w:t>
      </w:r>
      <w:r>
        <w:t xml:space="preserve">r </w:t>
      </w:r>
      <w:r>
        <w:rPr>
          <w:spacing w:val="1"/>
        </w:rPr>
        <w:t>h</w:t>
      </w:r>
      <w:r>
        <w:rPr>
          <w:spacing w:val="-1"/>
        </w:rPr>
        <w:t>ec</w:t>
      </w:r>
      <w:r>
        <w:t>t</w:t>
      </w:r>
      <w:r>
        <w:rPr>
          <w:spacing w:val="1"/>
        </w:rPr>
        <w:t>a</w:t>
      </w:r>
      <w:r>
        <w:t>re</w:t>
      </w:r>
      <w:r>
        <w:rPr>
          <w:spacing w:val="-2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matu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stands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ourage r</w:t>
      </w:r>
      <w:r>
        <w:rPr>
          <w:spacing w:val="-2"/>
        </w:rPr>
        <w:t>e</w:t>
      </w:r>
      <w:r>
        <w:rPr>
          <w:spacing w:val="-1"/>
        </w:rPr>
        <w:t>c</w:t>
      </w:r>
      <w:r>
        <w:t>ruitm</w:t>
      </w:r>
      <w:r>
        <w:rPr>
          <w:spacing w:val="-1"/>
        </w:rPr>
        <w:t>e</w:t>
      </w:r>
      <w:r>
        <w:t>nt of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dditional tr</w:t>
      </w:r>
      <w:r>
        <w:rPr>
          <w:spacing w:val="-2"/>
        </w:rPr>
        <w:t>e</w:t>
      </w:r>
      <w:r>
        <w:rPr>
          <w:spacing w:val="-1"/>
        </w:rPr>
        <w:t>e</w:t>
      </w:r>
      <w:r>
        <w:t>s and</w:t>
      </w:r>
      <w:r>
        <w:rPr>
          <w:spacing w:val="-1"/>
        </w:rPr>
        <w:t xml:space="preserve"> </w:t>
      </w:r>
      <w:r>
        <w:t>sn</w:t>
      </w:r>
      <w:r>
        <w:rPr>
          <w:spacing w:val="1"/>
        </w:rPr>
        <w:t>a</w:t>
      </w:r>
      <w:r>
        <w:rPr>
          <w:spacing w:val="-3"/>
        </w:rPr>
        <w:t>g</w:t>
      </w:r>
      <w:r>
        <w:t>s to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place</w:t>
      </w:r>
      <w:r>
        <w:rPr>
          <w:spacing w:val="1"/>
        </w:rPr>
        <w:t xml:space="preserve"> </w:t>
      </w:r>
      <w:r>
        <w:t xml:space="preserve">them </w:t>
      </w:r>
      <w:r>
        <w:rPr>
          <w:spacing w:val="-1"/>
        </w:rPr>
        <w:t>a</w:t>
      </w:r>
      <w:r>
        <w:t>s th</w:t>
      </w:r>
      <w:r>
        <w:rPr>
          <w:spacing w:val="1"/>
        </w:rPr>
        <w:t>e</w:t>
      </w:r>
      <w:r>
        <w:t>y</w:t>
      </w:r>
      <w:r>
        <w:rPr>
          <w:spacing w:val="-3"/>
        </w:rPr>
        <w:t xml:space="preserve"> </w:t>
      </w:r>
      <w:r>
        <w:t>f</w:t>
      </w:r>
      <w:r>
        <w:rPr>
          <w:spacing w:val="-2"/>
        </w:rPr>
        <w:t>a</w:t>
      </w:r>
      <w:r>
        <w:t>ll or s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1"/>
        </w:rPr>
        <w:t>e</w:t>
      </w:r>
      <w:r>
        <w:t>s</w:t>
      </w:r>
      <w:r>
        <w:rPr>
          <w:spacing w:val="-1"/>
        </w:rPr>
        <w:t>ce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f tr</w:t>
      </w:r>
      <w:r>
        <w:rPr>
          <w:spacing w:val="-2"/>
        </w:rPr>
        <w:t>e</w:t>
      </w:r>
      <w:r>
        <w:rPr>
          <w:spacing w:val="-1"/>
        </w:rPr>
        <w:t>e</w:t>
      </w:r>
      <w:r>
        <w:t>s and</w:t>
      </w:r>
      <w:r>
        <w:rPr>
          <w:spacing w:val="-1"/>
        </w:rPr>
        <w:t xml:space="preserve"> </w:t>
      </w:r>
      <w:r>
        <w:t>sn</w:t>
      </w:r>
      <w:r>
        <w:rPr>
          <w:spacing w:val="1"/>
        </w:rPr>
        <w:t>a</w:t>
      </w:r>
      <w:r>
        <w:rPr>
          <w:spacing w:val="-3"/>
        </w:rPr>
        <w:t>g</w:t>
      </w:r>
      <w:r>
        <w:t>s this la</w:t>
      </w:r>
      <w:r>
        <w:rPr>
          <w:spacing w:val="1"/>
        </w:rPr>
        <w:t>r</w:t>
      </w:r>
      <w:r>
        <w:t>ge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t>un</w:t>
      </w:r>
      <w:r>
        <w:rPr>
          <w:spacing w:val="-1"/>
        </w:rPr>
        <w:t>a</w:t>
      </w:r>
      <w:r>
        <w:rPr>
          <w:spacing w:val="2"/>
        </w:rPr>
        <w:t>v</w:t>
      </w:r>
      <w:r>
        <w:rPr>
          <w:spacing w:val="-1"/>
        </w:rPr>
        <w:t>a</w:t>
      </w:r>
      <w:r>
        <w:t>il</w:t>
      </w:r>
      <w:r>
        <w:rPr>
          <w:spacing w:val="-1"/>
        </w:rPr>
        <w:t>a</w:t>
      </w:r>
      <w:r>
        <w:t>ble, strive</w:t>
      </w:r>
      <w:r>
        <w:rPr>
          <w:spacing w:val="-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rPr>
          <w:spacing w:val="-1"/>
        </w:rPr>
        <w:t>re</w:t>
      </w:r>
      <w:r>
        <w:t>tain a</w:t>
      </w:r>
      <w:r>
        <w:rPr>
          <w:spacing w:val="-1"/>
        </w:rPr>
        <w:t xml:space="preserve"> </w:t>
      </w:r>
      <w:r>
        <w:t xml:space="preserve">minimum of </w:t>
      </w:r>
      <w:r>
        <w:rPr>
          <w:spacing w:val="-1"/>
        </w:rPr>
        <w:t>f</w:t>
      </w:r>
      <w:r>
        <w:t>o</w:t>
      </w:r>
      <w:r>
        <w:rPr>
          <w:spacing w:val="2"/>
        </w:rPr>
        <w:t>u</w:t>
      </w:r>
      <w:r>
        <w:t>r th</w:t>
      </w:r>
      <w:r>
        <w:rPr>
          <w:spacing w:val="-2"/>
        </w:rPr>
        <w:t>a</w:t>
      </w:r>
      <w:r>
        <w:t>t a</w:t>
      </w:r>
      <w:r>
        <w:rPr>
          <w:spacing w:val="2"/>
        </w:rPr>
        <w:t>r</w:t>
      </w:r>
      <w:r>
        <w:t>e</w:t>
      </w:r>
    </w:p>
    <w:p w14:paraId="742B802D" w14:textId="77777777" w:rsidR="00103B27" w:rsidRDefault="00655420">
      <w:pPr>
        <w:pStyle w:val="BodyText"/>
        <w:ind w:left="1180"/>
      </w:pPr>
      <w:r>
        <w:rPr>
          <w:spacing w:val="-1"/>
        </w:rPr>
        <w:t>&gt;</w:t>
      </w:r>
      <w:r>
        <w:t xml:space="preserve">60 </w:t>
      </w:r>
      <w:r>
        <w:rPr>
          <w:spacing w:val="-1"/>
        </w:rPr>
        <w:t>c</w:t>
      </w:r>
      <w:r>
        <w:t>m (24 in) per h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t</w:t>
      </w:r>
      <w:r>
        <w:rPr>
          <w:spacing w:val="-1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(</w:t>
      </w:r>
      <w:r>
        <w:t>1.6 large</w:t>
      </w:r>
      <w:r>
        <w:rPr>
          <w:spacing w:val="-1"/>
        </w:rPr>
        <w:t xml:space="preserve"> </w:t>
      </w:r>
      <w:r>
        <w:t>sn</w:t>
      </w:r>
      <w:r>
        <w:rPr>
          <w:spacing w:val="1"/>
        </w:rPr>
        <w:t>a</w:t>
      </w:r>
      <w:r>
        <w:rPr>
          <w:spacing w:val="-3"/>
        </w:rPr>
        <w:t>g</w:t>
      </w:r>
      <w:r>
        <w:t>s/acr</w:t>
      </w:r>
      <w:r>
        <w:rPr>
          <w:spacing w:val="-2"/>
        </w:rPr>
        <w:t>e</w:t>
      </w:r>
      <w:r>
        <w:t>;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t xml:space="preserve">u </w:t>
      </w:r>
      <w:r>
        <w:rPr>
          <w:spacing w:val="-1"/>
        </w:rPr>
        <w:t>e</w:t>
      </w:r>
      <w:r>
        <w:t>t al. 2015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f this is impossible</w:t>
      </w:r>
    </w:p>
    <w:p w14:paraId="43E138A1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3246631D" w14:textId="77777777" w:rsidR="00103B27" w:rsidRDefault="00103B27">
      <w:pPr>
        <w:spacing w:line="200" w:lineRule="exact"/>
        <w:rPr>
          <w:sz w:val="20"/>
          <w:szCs w:val="20"/>
        </w:rPr>
      </w:pPr>
    </w:p>
    <w:p w14:paraId="51551538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481BDC56" w14:textId="1FC7EE6B" w:rsidR="00103B27" w:rsidRDefault="00655420">
      <w:pPr>
        <w:pStyle w:val="BodyText"/>
        <w:spacing w:before="69"/>
        <w:ind w:left="1180" w:right="230"/>
      </w:pPr>
      <w:r>
        <w:rPr>
          <w:spacing w:val="-1"/>
        </w:rPr>
        <w:t>ac</w:t>
      </w:r>
      <w:r>
        <w:t>ross the CMA, strive</w:t>
      </w:r>
      <w:r>
        <w:rPr>
          <w:spacing w:val="-1"/>
        </w:rPr>
        <w:t xml:space="preserve"> </w:t>
      </w:r>
      <w:r>
        <w:rPr>
          <w:spacing w:val="1"/>
        </w:rPr>
        <w:t>f</w:t>
      </w:r>
      <w:r>
        <w:t>or</w:t>
      </w:r>
      <w:r>
        <w:rPr>
          <w:spacing w:val="-1"/>
        </w:rPr>
        <w:t xml:space="preserve"> </w:t>
      </w:r>
      <w:r>
        <w:t>the sugg</w:t>
      </w:r>
      <w:r>
        <w:rPr>
          <w:spacing w:val="-2"/>
        </w:rPr>
        <w:t>e</w:t>
      </w:r>
      <w:r>
        <w:t>sted sn</w:t>
      </w:r>
      <w:r>
        <w:rPr>
          <w:spacing w:val="1"/>
        </w:rPr>
        <w:t>a</w:t>
      </w:r>
      <w:r>
        <w:t>g</w:t>
      </w:r>
      <w:r>
        <w:rPr>
          <w:spacing w:val="-3"/>
        </w:rPr>
        <w:t xml:space="preserve"> </w:t>
      </w:r>
      <w:r>
        <w:rPr>
          <w:spacing w:val="2"/>
        </w:rPr>
        <w:t>d</w:t>
      </w:r>
      <w:r>
        <w:rPr>
          <w:spacing w:val="1"/>
        </w:rPr>
        <w:t>e</w:t>
      </w:r>
      <w:r>
        <w:t>nsi</w:t>
      </w:r>
      <w:r>
        <w:rPr>
          <w:spacing w:val="3"/>
        </w:rPr>
        <w:t>t</w:t>
      </w:r>
      <w:r>
        <w:t>y</w:t>
      </w:r>
      <w:r>
        <w:rPr>
          <w:spacing w:val="-8"/>
        </w:rPr>
        <w:t xml:space="preserve"> </w:t>
      </w:r>
      <w:r>
        <w:t>in p</w:t>
      </w:r>
      <w:r>
        <w:rPr>
          <w:spacing w:val="2"/>
        </w:rPr>
        <w:t>o</w:t>
      </w:r>
      <w:r>
        <w:rPr>
          <w:spacing w:val="-1"/>
        </w:rPr>
        <w:t>c</w:t>
      </w:r>
      <w:r>
        <w:t>k</w:t>
      </w:r>
      <w:r>
        <w:rPr>
          <w:spacing w:val="-1"/>
        </w:rPr>
        <w:t>e</w:t>
      </w:r>
      <w:r>
        <w:t>ts of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e</w:t>
      </w:r>
      <w:r>
        <w:t>n</w:t>
      </w:r>
      <w:r>
        <w:rPr>
          <w:spacing w:val="2"/>
        </w:rPr>
        <w:t>s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ca</w:t>
      </w:r>
      <w:r>
        <w:t>no</w:t>
      </w:r>
      <w:r>
        <w:rPr>
          <w:spacing w:val="4"/>
        </w:rPr>
        <w:t>p</w:t>
      </w:r>
      <w:r>
        <w:t xml:space="preserve">y </w:t>
      </w:r>
      <w:r>
        <w:rPr>
          <w:spacing w:val="-1"/>
        </w:rPr>
        <w:t>c</w:t>
      </w:r>
      <w:r>
        <w:t>ov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(</w:t>
      </w:r>
      <w:r>
        <w:rPr>
          <w:spacing w:val="2"/>
        </w:rPr>
        <w:t>s</w:t>
      </w:r>
      <w:r>
        <w:rPr>
          <w:spacing w:val="-1"/>
        </w:rPr>
        <w:t>e</w:t>
      </w:r>
      <w:r>
        <w:t>e</w:t>
      </w:r>
      <w:r>
        <w:rPr>
          <w:spacing w:val="-1"/>
        </w:rPr>
        <w:t xml:space="preserve"> </w:t>
      </w:r>
      <w:r>
        <w:t>R</w:t>
      </w:r>
      <w:r>
        <w:rPr>
          <w:spacing w:val="1"/>
        </w:rPr>
        <w:t>e</w:t>
      </w:r>
      <w:r>
        <w:rPr>
          <w:spacing w:val="-1"/>
        </w:rPr>
        <w:t>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rPr>
          <w:spacing w:val="2"/>
        </w:rPr>
        <w:t>t</w:t>
      </w:r>
      <w:r>
        <w:t>ion #</w:t>
      </w:r>
      <w:r>
        <w:rPr>
          <w:spacing w:val="2"/>
        </w:rPr>
        <w:t>1</w:t>
      </w:r>
      <w:hyperlink w:anchor="_bookmark76" w:history="1">
        <w:r w:rsidR="003D2120">
          <w:t>5</w:t>
        </w:r>
        <w:r>
          <w:t xml:space="preserve">; p. </w:t>
        </w:r>
        <w:r w:rsidR="003D2120">
          <w:t>52-55</w:t>
        </w:r>
      </w:hyperlink>
      <w:r>
        <w:rPr>
          <w:spacing w:val="-1"/>
        </w:rPr>
        <w:t>).</w:t>
      </w:r>
    </w:p>
    <w:p w14:paraId="6FE0A4A8" w14:textId="77777777" w:rsidR="00103B27" w:rsidRDefault="00103B27">
      <w:pPr>
        <w:spacing w:before="6" w:line="110" w:lineRule="exact"/>
        <w:rPr>
          <w:sz w:val="11"/>
          <w:szCs w:val="11"/>
        </w:rPr>
      </w:pPr>
    </w:p>
    <w:p w14:paraId="1819C3EF" w14:textId="77777777" w:rsidR="00103B27" w:rsidRDefault="00103B27">
      <w:pPr>
        <w:spacing w:line="200" w:lineRule="exact"/>
        <w:rPr>
          <w:sz w:val="20"/>
          <w:szCs w:val="20"/>
        </w:rPr>
      </w:pPr>
    </w:p>
    <w:p w14:paraId="2F7E67E4" w14:textId="3AA18FEB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 w:right="258"/>
      </w:pPr>
      <w:r>
        <w:t>R</w:t>
      </w:r>
      <w:r>
        <w:rPr>
          <w:spacing w:val="-1"/>
        </w:rPr>
        <w:t>e</w:t>
      </w:r>
      <w:r>
        <w:t>tain or</w:t>
      </w:r>
      <w:r>
        <w:rPr>
          <w:spacing w:val="-1"/>
        </w:rPr>
        <w:t xml:space="preserve"> re</w:t>
      </w:r>
      <w:r>
        <w:rPr>
          <w:spacing w:val="1"/>
        </w:rPr>
        <w:t>c</w:t>
      </w:r>
      <w:r>
        <w:t>ruit dense c</w:t>
      </w:r>
      <w:r>
        <w:rPr>
          <w:spacing w:val="1"/>
        </w:rPr>
        <w:t>a</w:t>
      </w:r>
      <w:r>
        <w:t>no</w:t>
      </w:r>
      <w:r>
        <w:rPr>
          <w:spacing w:val="2"/>
        </w:rPr>
        <w:t>p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>r (</w:t>
      </w:r>
      <w:r>
        <w:rPr>
          <w:spacing w:val="-1"/>
        </w:rPr>
        <w:t>&gt;</w:t>
      </w:r>
      <w:r>
        <w:t>65%,</w:t>
      </w:r>
      <w:r>
        <w:rPr>
          <w:spacing w:val="-1"/>
        </w:rPr>
        <w:t xml:space="preserve"> </w:t>
      </w:r>
      <w:r>
        <w:t>o</w:t>
      </w:r>
      <w:r>
        <w:rPr>
          <w:spacing w:val="2"/>
        </w:rPr>
        <w:t>n</w:t>
      </w:r>
      <w:r>
        <w:t>e</w:t>
      </w:r>
      <w:r>
        <w:rPr>
          <w:spacing w:val="-1"/>
        </w:rPr>
        <w:t xml:space="preserve"> </w:t>
      </w:r>
      <w:r>
        <w:t>stand</w:t>
      </w:r>
      <w:r>
        <w:rPr>
          <w:spacing w:val="-2"/>
        </w:rPr>
        <w:t>a</w:t>
      </w:r>
      <w:r>
        <w:t>rd d</w:t>
      </w:r>
      <w:r>
        <w:rPr>
          <w:spacing w:val="-2"/>
        </w:rPr>
        <w:t>e</w:t>
      </w:r>
      <w:r>
        <w:t xml:space="preserve">viation below </w:t>
      </w:r>
      <w:r>
        <w:rPr>
          <w:spacing w:val="2"/>
        </w:rPr>
        <w:t>t</w:t>
      </w:r>
      <w:r>
        <w:t xml:space="preserve">he </w:t>
      </w:r>
      <w:r>
        <w:rPr>
          <w:spacing w:val="-1"/>
        </w:rPr>
        <w:t>a</w:t>
      </w:r>
      <w:r>
        <w:t>v</w:t>
      </w:r>
      <w:r>
        <w:rPr>
          <w:spacing w:val="-1"/>
        </w:rPr>
        <w:t>e</w:t>
      </w:r>
      <w:r>
        <w:t>rage</w:t>
      </w:r>
      <w:r>
        <w:rPr>
          <w:spacing w:val="-1"/>
        </w:rPr>
        <w:t xml:space="preserve"> </w:t>
      </w:r>
      <w:r>
        <w:rPr>
          <w:spacing w:val="1"/>
        </w:rPr>
        <w:t>c</w:t>
      </w:r>
      <w:r>
        <w:rPr>
          <w:spacing w:val="-1"/>
        </w:rPr>
        <w:t>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ov</w:t>
      </w:r>
      <w:r>
        <w:rPr>
          <w:spacing w:val="1"/>
        </w:rPr>
        <w:t>e</w:t>
      </w:r>
      <w:r>
        <w:t>r of 80%</w:t>
      </w:r>
      <w:r>
        <w:rPr>
          <w:spacing w:val="-1"/>
        </w:rPr>
        <w:t xml:space="preserve"> </w:t>
      </w:r>
      <w:r>
        <w:t>ov</w:t>
      </w:r>
      <w:r>
        <w:rPr>
          <w:spacing w:val="-1"/>
        </w:rPr>
        <w:t>e</w:t>
      </w:r>
      <w:r>
        <w:t>r n</w:t>
      </w:r>
      <w:r>
        <w:rPr>
          <w:spacing w:val="-2"/>
        </w:rPr>
        <w:t>e</w:t>
      </w:r>
      <w:r>
        <w:t xml:space="preserve">sts; </w:t>
      </w:r>
      <w:r>
        <w:rPr>
          <w:spacing w:val="1"/>
        </w:rPr>
        <w:t>W</w:t>
      </w:r>
      <w:r>
        <w:t xml:space="preserve">u </w:t>
      </w:r>
      <w:r>
        <w:rPr>
          <w:spacing w:val="-1"/>
        </w:rPr>
        <w:t>e</w:t>
      </w:r>
      <w:r>
        <w:t>t a</w:t>
      </w:r>
      <w:r>
        <w:rPr>
          <w:spacing w:val="2"/>
        </w:rPr>
        <w:t>l</w:t>
      </w:r>
      <w:r>
        <w:t>. 2015)</w:t>
      </w:r>
      <w:r>
        <w:rPr>
          <w:spacing w:val="-1"/>
        </w:rPr>
        <w:t xml:space="preserve"> </w:t>
      </w:r>
      <w:r>
        <w:t>in multiple</w:t>
      </w:r>
      <w:r>
        <w:rPr>
          <w:spacing w:val="-1"/>
        </w:rPr>
        <w:t xml:space="preserve"> </w:t>
      </w:r>
      <w:r>
        <w:t>po</w:t>
      </w:r>
      <w:r>
        <w:rPr>
          <w:spacing w:val="-1"/>
        </w:rPr>
        <w:t>c</w:t>
      </w:r>
      <w:r>
        <w:t>k</w:t>
      </w:r>
      <w:r>
        <w:rPr>
          <w:spacing w:val="-1"/>
        </w:rPr>
        <w:t>e</w:t>
      </w:r>
      <w:r>
        <w:t>ts a</w:t>
      </w:r>
      <w:r>
        <w:rPr>
          <w:spacing w:val="-1"/>
        </w:rPr>
        <w:t>r</w:t>
      </w:r>
      <w:r>
        <w:t xml:space="preserve">ound the </w:t>
      </w:r>
      <w:r>
        <w:rPr>
          <w:spacing w:val="-2"/>
        </w:rPr>
        <w:t>a</w:t>
      </w:r>
      <w:r>
        <w:rPr>
          <w:spacing w:val="-1"/>
        </w:rPr>
        <w:t>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c</w:t>
      </w:r>
      <w:r>
        <w:rPr>
          <w:spacing w:val="-1"/>
        </w:rPr>
        <w:t>e</w:t>
      </w:r>
      <w:r>
        <w:t>nte</w:t>
      </w:r>
      <w:r>
        <w:rPr>
          <w:spacing w:val="-2"/>
        </w:rPr>
        <w:t>r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spe</w:t>
      </w:r>
      <w:r>
        <w:rPr>
          <w:spacing w:val="-2"/>
        </w:rPr>
        <w:t>c</w:t>
      </w:r>
      <w:r>
        <w:rPr>
          <w:spacing w:val="2"/>
        </w:rPr>
        <w:t>i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w</w:t>
      </w:r>
      <w:r>
        <w:rPr>
          <w:spacing w:val="1"/>
        </w:rPr>
        <w:t>h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t>s</w:t>
      </w:r>
      <w:r>
        <w:rPr>
          <w:spacing w:val="2"/>
        </w:rPr>
        <w:t>u</w:t>
      </w:r>
      <w:r>
        <w:t>gg</w:t>
      </w:r>
      <w:r>
        <w:rPr>
          <w:spacing w:val="-1"/>
        </w:rPr>
        <w:t>e</w:t>
      </w:r>
      <w:r>
        <w:t>sted d</w:t>
      </w:r>
      <w:r>
        <w:rPr>
          <w:spacing w:val="-2"/>
        </w:rPr>
        <w:t>e</w:t>
      </w:r>
      <w:r>
        <w:rPr>
          <w:spacing w:val="2"/>
        </w:rPr>
        <w:t>n</w:t>
      </w:r>
      <w:r>
        <w:t>si</w:t>
      </w:r>
      <w:r>
        <w:rPr>
          <w:spacing w:val="3"/>
        </w:rPr>
        <w:t>t</w:t>
      </w:r>
      <w:r>
        <w:t>y</w:t>
      </w:r>
      <w:r>
        <w:rPr>
          <w:spacing w:val="-8"/>
        </w:rPr>
        <w:t xml:space="preserve"> </w:t>
      </w:r>
      <w:r>
        <w:rPr>
          <w:spacing w:val="2"/>
        </w:rPr>
        <w:t>o</w:t>
      </w:r>
      <w:r>
        <w:t>f l</w:t>
      </w:r>
      <w:r>
        <w:rPr>
          <w:spacing w:val="-2"/>
        </w:rPr>
        <w:t>a</w:t>
      </w:r>
      <w:r>
        <w:rPr>
          <w:spacing w:val="1"/>
        </w:rPr>
        <w:t>r</w:t>
      </w:r>
      <w:r>
        <w:t>ge</w:t>
      </w:r>
      <w:r>
        <w:rPr>
          <w:spacing w:val="-1"/>
        </w:rPr>
        <w:t xml:space="preserve"> </w:t>
      </w:r>
      <w:r>
        <w:t>sn</w:t>
      </w:r>
      <w:r>
        <w:rPr>
          <w:spacing w:val="1"/>
        </w:rPr>
        <w:t>a</w:t>
      </w:r>
      <w:r>
        <w:rPr>
          <w:spacing w:val="-3"/>
        </w:rPr>
        <w:t>g</w:t>
      </w:r>
      <w:r>
        <w:t>s is met</w:t>
      </w:r>
      <w:r>
        <w:rPr>
          <w:spacing w:val="2"/>
        </w:rPr>
        <w:t xml:space="preserve"> </w:t>
      </w:r>
      <w:r>
        <w:t>(s</w:t>
      </w:r>
      <w:r>
        <w:rPr>
          <w:spacing w:val="-2"/>
        </w:rPr>
        <w:t>e</w:t>
      </w:r>
      <w:r>
        <w:t>e R</w:t>
      </w:r>
      <w:r>
        <w:rPr>
          <w:spacing w:val="-1"/>
        </w:rPr>
        <w:t>ec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tion #1</w:t>
      </w:r>
      <w:r w:rsidR="003D2120">
        <w:t>4</w:t>
      </w:r>
      <w:r>
        <w:t xml:space="preserve">; p. </w:t>
      </w:r>
      <w:r w:rsidR="003D2120">
        <w:t>52-55</w:t>
      </w:r>
      <w:r>
        <w:t>).</w:t>
      </w:r>
    </w:p>
    <w:p w14:paraId="1F6454EC" w14:textId="77777777" w:rsidR="00103B27" w:rsidRDefault="00103B27">
      <w:pPr>
        <w:spacing w:before="18" w:line="260" w:lineRule="exact"/>
        <w:rPr>
          <w:sz w:val="26"/>
          <w:szCs w:val="26"/>
        </w:rPr>
      </w:pPr>
    </w:p>
    <w:p w14:paraId="671A92F6" w14:textId="5CC887F9" w:rsidR="00103B27" w:rsidRDefault="001C4076">
      <w:pPr>
        <w:pStyle w:val="BodyText"/>
        <w:numPr>
          <w:ilvl w:val="0"/>
          <w:numId w:val="10"/>
        </w:numPr>
        <w:tabs>
          <w:tab w:val="left" w:pos="1180"/>
        </w:tabs>
        <w:spacing w:line="276" w:lineRule="auto"/>
        <w:ind w:left="1180" w:right="112"/>
      </w:pPr>
      <w:r>
        <w:t>Wh</w:t>
      </w:r>
      <w:r w:rsidR="00335497">
        <w:t>en compatible</w:t>
      </w:r>
      <w:r>
        <w:t xml:space="preserve"> with management activities related to human safety and forest health</w:t>
      </w:r>
      <w:r w:rsidR="00655420">
        <w:t xml:space="preserve">, </w:t>
      </w:r>
      <w:r w:rsidR="00655420">
        <w:rPr>
          <w:spacing w:val="-1"/>
        </w:rPr>
        <w:t>re</w:t>
      </w:r>
      <w:r w:rsidR="00655420">
        <w:t>tain lo</w:t>
      </w:r>
      <w:r w:rsidR="00655420">
        <w:rPr>
          <w:spacing w:val="3"/>
        </w:rPr>
        <w:t>w</w:t>
      </w:r>
      <w:r w:rsidR="00655420">
        <w:rPr>
          <w:spacing w:val="-1"/>
        </w:rPr>
        <w:t>-</w:t>
      </w:r>
      <w:r w:rsidR="00655420">
        <w:t>h</w:t>
      </w:r>
      <w:r w:rsidR="00655420">
        <w:rPr>
          <w:spacing w:val="-1"/>
        </w:rPr>
        <w:t>a</w:t>
      </w:r>
      <w:r w:rsidR="00655420">
        <w:rPr>
          <w:spacing w:val="2"/>
        </w:rPr>
        <w:t>n</w:t>
      </w:r>
      <w:r w:rsidR="00655420">
        <w:rPr>
          <w:spacing w:val="-3"/>
        </w:rPr>
        <w:t>g</w:t>
      </w:r>
      <w:r w:rsidR="00655420">
        <w:t xml:space="preserve">ing limbs within 200 </w:t>
      </w:r>
      <w:r w:rsidR="00655420">
        <w:rPr>
          <w:spacing w:val="-1"/>
        </w:rPr>
        <w:t>m</w:t>
      </w:r>
      <w:r w:rsidR="00655420">
        <w:t xml:space="preserve">/650 </w:t>
      </w:r>
      <w:proofErr w:type="spellStart"/>
      <w:r w:rsidR="00655420">
        <w:t>ft</w:t>
      </w:r>
      <w:proofErr w:type="spellEnd"/>
      <w:r w:rsidR="00655420">
        <w:t xml:space="preserve"> (</w:t>
      </w:r>
      <w:r w:rsidR="00655420">
        <w:rPr>
          <w:spacing w:val="-3"/>
        </w:rPr>
        <w:t>B</w:t>
      </w:r>
      <w:r w:rsidR="00655420">
        <w:t xml:space="preserve">ull </w:t>
      </w:r>
      <w:r w:rsidR="00655420">
        <w:rPr>
          <w:spacing w:val="-1"/>
        </w:rPr>
        <w:t>a</w:t>
      </w:r>
      <w:r w:rsidR="00655420">
        <w:t xml:space="preserve">nd </w:t>
      </w:r>
      <w:proofErr w:type="spellStart"/>
      <w:r w:rsidR="00655420">
        <w:t>H</w:t>
      </w:r>
      <w:r w:rsidR="00655420">
        <w:rPr>
          <w:spacing w:val="-2"/>
        </w:rPr>
        <w:t>e</w:t>
      </w:r>
      <w:r w:rsidR="00655420">
        <w:t>njum</w:t>
      </w:r>
      <w:proofErr w:type="spellEnd"/>
      <w:r w:rsidR="00655420">
        <w:t xml:space="preserve"> 199</w:t>
      </w:r>
      <w:r w:rsidR="00655420">
        <w:rPr>
          <w:spacing w:val="2"/>
        </w:rPr>
        <w:t>0</w:t>
      </w:r>
      <w:r w:rsidR="00655420">
        <w:t>) of</w:t>
      </w:r>
      <w:r w:rsidR="00655420">
        <w:rPr>
          <w:spacing w:val="-1"/>
        </w:rPr>
        <w:t xml:space="preserve"> </w:t>
      </w:r>
      <w:r w:rsidR="00655420">
        <w:t>n</w:t>
      </w:r>
      <w:r w:rsidR="00655420">
        <w:rPr>
          <w:spacing w:val="-1"/>
        </w:rPr>
        <w:t>e</w:t>
      </w:r>
      <w:r w:rsidR="00655420">
        <w:t>st t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rPr>
          <w:spacing w:val="1"/>
        </w:rPr>
        <w:t>e</w:t>
      </w:r>
      <w:r w:rsidR="00655420">
        <w:t>s and fl</w:t>
      </w:r>
      <w:r w:rsidR="00655420">
        <w:rPr>
          <w:spacing w:val="-2"/>
        </w:rPr>
        <w:t>e</w:t>
      </w:r>
      <w:r w:rsidR="00655420">
        <w:t>d</w:t>
      </w:r>
      <w:r w:rsidR="00655420">
        <w:rPr>
          <w:spacing w:val="-3"/>
        </w:rPr>
        <w:t>g</w:t>
      </w:r>
      <w:r w:rsidR="00655420">
        <w:t>li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d</w:t>
      </w:r>
      <w:r w:rsidR="00655420">
        <w:rPr>
          <w:spacing w:val="-1"/>
        </w:rPr>
        <w:t>e</w:t>
      </w:r>
      <w:r w:rsidR="00655420">
        <w:rPr>
          <w:spacing w:val="2"/>
        </w:rPr>
        <w:t>t</w:t>
      </w:r>
      <w:r w:rsidR="00655420">
        <w:rPr>
          <w:spacing w:val="-1"/>
        </w:rPr>
        <w:t>ec</w:t>
      </w:r>
      <w:r w:rsidR="00655420">
        <w:t>tion</w:t>
      </w:r>
      <w:r w:rsidR="00335497">
        <w:t xml:space="preserve"> locations,</w:t>
      </w:r>
      <w:r w:rsidR="00655420">
        <w:rPr>
          <w:spacing w:val="1"/>
        </w:rPr>
        <w:t xml:space="preserve"> </w:t>
      </w:r>
      <w:r w:rsidR="00335497">
        <w:rPr>
          <w:spacing w:val="1"/>
        </w:rPr>
        <w:t xml:space="preserve">to </w:t>
      </w:r>
      <w:r w:rsidR="00A368D8">
        <w:rPr>
          <w:spacing w:val="1"/>
        </w:rPr>
        <w:t>provide</w:t>
      </w:r>
      <w:r w:rsidR="00EC1340">
        <w:rPr>
          <w:spacing w:val="1"/>
        </w:rPr>
        <w:t xml:space="preserve"> </w:t>
      </w:r>
      <w:r w:rsidR="00655420">
        <w:t>cli</w:t>
      </w:r>
      <w:r w:rsidR="00655420">
        <w:rPr>
          <w:spacing w:val="2"/>
        </w:rPr>
        <w:t>m</w:t>
      </w:r>
      <w:r w:rsidR="00655420">
        <w:t>bing</w:t>
      </w:r>
      <w:r w:rsidR="00655420">
        <w:rPr>
          <w:spacing w:val="-2"/>
        </w:rPr>
        <w:t xml:space="preserve"> </w:t>
      </w:r>
      <w:r w:rsidR="00655420">
        <w:t>oppo</w:t>
      </w:r>
      <w:r w:rsidR="00655420">
        <w:rPr>
          <w:spacing w:val="-1"/>
        </w:rPr>
        <w:t>r</w:t>
      </w:r>
      <w:r w:rsidR="00655420">
        <w:t>tuniti</w:t>
      </w:r>
      <w:r w:rsidR="00655420">
        <w:rPr>
          <w:spacing w:val="-1"/>
        </w:rPr>
        <w:t>e</w:t>
      </w:r>
      <w:r w:rsidR="00655420">
        <w:t xml:space="preserve">s </w:t>
      </w:r>
      <w:r>
        <w:t>and</w:t>
      </w:r>
      <w:r w:rsidR="00655420">
        <w:t xml:space="preserve"> </w:t>
      </w:r>
      <w:r w:rsidR="00655420">
        <w:rPr>
          <w:spacing w:val="-2"/>
        </w:rPr>
        <w:t>c</w:t>
      </w:r>
      <w:r w:rsidR="00655420">
        <w:t>o</w:t>
      </w:r>
      <w:r w:rsidR="00655420">
        <w:rPr>
          <w:spacing w:val="2"/>
        </w:rPr>
        <w:t>v</w:t>
      </w:r>
      <w:r w:rsidR="00655420">
        <w:rPr>
          <w:spacing w:val="-1"/>
        </w:rPr>
        <w:t>e</w:t>
      </w:r>
      <w:r w:rsidR="00655420">
        <w:t>r</w:t>
      </w:r>
      <w:r w:rsidR="00563F31">
        <w:t xml:space="preserve"> for </w:t>
      </w:r>
      <w:r w:rsidR="00655420">
        <w:rPr>
          <w:spacing w:val="-1"/>
        </w:rPr>
        <w:t>f</w:t>
      </w:r>
      <w:r w:rsidR="00655420">
        <w:rPr>
          <w:spacing w:val="2"/>
        </w:rPr>
        <w:t>l</w:t>
      </w:r>
      <w:r w:rsidR="00655420">
        <w:rPr>
          <w:spacing w:val="-1"/>
        </w:rPr>
        <w:t>e</w:t>
      </w:r>
      <w:r w:rsidR="00655420">
        <w:rPr>
          <w:spacing w:val="2"/>
        </w:rPr>
        <w:t>d</w:t>
      </w:r>
      <w:r w:rsidR="00655420">
        <w:rPr>
          <w:spacing w:val="-3"/>
        </w:rPr>
        <w:t>g</w:t>
      </w:r>
      <w:r w:rsidR="00655420">
        <w:t>ling</w:t>
      </w:r>
      <w:r w:rsidR="00655420">
        <w:rPr>
          <w:spacing w:val="-3"/>
        </w:rPr>
        <w:t xml:space="preserve"> </w:t>
      </w:r>
      <w:r w:rsidR="00655420">
        <w:rPr>
          <w:spacing w:val="1"/>
        </w:rPr>
        <w:t>Gr</w:t>
      </w:r>
      <w:r w:rsidR="00655420">
        <w:rPr>
          <w:spacing w:val="-1"/>
        </w:rPr>
        <w:t>ea</w:t>
      </w:r>
      <w:r w:rsidR="00655420">
        <w:t>t Gr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ls not</w:t>
      </w:r>
      <w:r w:rsidR="00655420">
        <w:rPr>
          <w:spacing w:val="3"/>
        </w:rPr>
        <w:t xml:space="preserve"> </w:t>
      </w:r>
      <w:r w:rsidR="00655420">
        <w:rPr>
          <w:spacing w:val="-5"/>
        </w:rPr>
        <w:t>y</w:t>
      </w:r>
      <w:r w:rsidR="00655420">
        <w:rPr>
          <w:spacing w:val="1"/>
        </w:rPr>
        <w:t>e</w:t>
      </w:r>
      <w:r w:rsidR="00655420">
        <w:t>t cap</w:t>
      </w:r>
      <w:r w:rsidR="00655420">
        <w:rPr>
          <w:spacing w:val="-1"/>
        </w:rPr>
        <w:t>a</w:t>
      </w:r>
      <w:r w:rsidR="00655420">
        <w:t>ble of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f</w:t>
      </w:r>
      <w:r w:rsidR="00655420">
        <w:t>l</w:t>
      </w:r>
      <w:r w:rsidR="00655420">
        <w:rPr>
          <w:spacing w:val="3"/>
        </w:rPr>
        <w:t>i</w:t>
      </w:r>
      <w:r w:rsidR="00655420">
        <w:rPr>
          <w:spacing w:val="-3"/>
        </w:rPr>
        <w:t>g</w:t>
      </w:r>
      <w:r w:rsidR="00655420">
        <w:t>ht (</w:t>
      </w:r>
      <w:r w:rsidR="00655420">
        <w:rPr>
          <w:spacing w:val="-1"/>
        </w:rPr>
        <w:t>N</w:t>
      </w:r>
      <w:r w:rsidR="00655420">
        <w:rPr>
          <w:spacing w:val="1"/>
        </w:rPr>
        <w:t>e</w:t>
      </w:r>
      <w:r w:rsidR="00655420">
        <w:t>ro 1</w:t>
      </w:r>
      <w:r w:rsidR="00655420">
        <w:rPr>
          <w:spacing w:val="-1"/>
        </w:rPr>
        <w:t>9</w:t>
      </w:r>
      <w:r w:rsidR="00655420">
        <w:rPr>
          <w:spacing w:val="2"/>
        </w:rPr>
        <w:t>8</w:t>
      </w:r>
      <w:r w:rsidR="00655420">
        <w:t xml:space="preserve">0, </w:t>
      </w:r>
      <w:r w:rsidR="00655420">
        <w:rPr>
          <w:spacing w:val="-2"/>
        </w:rPr>
        <w:t>B</w:t>
      </w:r>
      <w:r w:rsidR="00655420">
        <w:t xml:space="preserve">ull </w:t>
      </w:r>
      <w:r w:rsidR="00655420">
        <w:rPr>
          <w:spacing w:val="-1"/>
        </w:rPr>
        <w:t>a</w:t>
      </w:r>
      <w:r w:rsidR="00655420">
        <w:t xml:space="preserve">nd </w:t>
      </w:r>
      <w:proofErr w:type="spellStart"/>
      <w:r w:rsidR="00655420">
        <w:t>H</w:t>
      </w:r>
      <w:r w:rsidR="00655420">
        <w:rPr>
          <w:spacing w:val="-2"/>
        </w:rPr>
        <w:t>e</w:t>
      </w:r>
      <w:r w:rsidR="00655420">
        <w:t>njum</w:t>
      </w:r>
      <w:proofErr w:type="spellEnd"/>
      <w:r w:rsidR="00655420">
        <w:t xml:space="preserve"> 1990, </w:t>
      </w:r>
      <w:r w:rsidR="00655420">
        <w:rPr>
          <w:spacing w:val="1"/>
        </w:rPr>
        <w:t>W</w:t>
      </w:r>
      <w:r w:rsidR="00655420">
        <w:t>hitfi</w:t>
      </w:r>
      <w:r w:rsidR="00655420">
        <w:rPr>
          <w:spacing w:val="-2"/>
        </w:rPr>
        <w:t>e</w:t>
      </w:r>
      <w:r w:rsidR="00655420">
        <w:t>ld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a</w:t>
      </w:r>
      <w:r w:rsidR="00655420">
        <w:t>nd G</w:t>
      </w:r>
      <w:r w:rsidR="00655420">
        <w:rPr>
          <w:spacing w:val="-2"/>
        </w:rPr>
        <w:t>a</w:t>
      </w:r>
      <w:r w:rsidR="00655420">
        <w:rPr>
          <w:spacing w:val="1"/>
        </w:rPr>
        <w:t>f</w:t>
      </w:r>
      <w:r w:rsidR="00655420">
        <w:t>fn</w:t>
      </w:r>
      <w:r w:rsidR="00655420">
        <w:rPr>
          <w:spacing w:val="2"/>
        </w:rPr>
        <w:t>e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199</w:t>
      </w:r>
      <w:r w:rsidR="00655420">
        <w:rPr>
          <w:spacing w:val="1"/>
        </w:rPr>
        <w:t>7</w:t>
      </w:r>
      <w:r w:rsidR="00655420">
        <w:t xml:space="preserve">; p. </w:t>
      </w:r>
      <w:r w:rsidR="003D2120">
        <w:t>52-55</w:t>
      </w:r>
      <w:r w:rsidR="00655420">
        <w:rPr>
          <w:spacing w:val="1"/>
        </w:rPr>
        <w:t>)</w:t>
      </w:r>
      <w:r w:rsidR="00655420">
        <w:t>.</w:t>
      </w:r>
    </w:p>
    <w:p w14:paraId="0184CE2C" w14:textId="77777777" w:rsidR="00103B27" w:rsidRDefault="00103B27">
      <w:pPr>
        <w:spacing w:before="18" w:line="260" w:lineRule="exact"/>
        <w:rPr>
          <w:sz w:val="26"/>
          <w:szCs w:val="26"/>
        </w:rPr>
      </w:pPr>
    </w:p>
    <w:p w14:paraId="5EE6298D" w14:textId="0D1A913E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7" w:lineRule="auto"/>
        <w:ind w:left="1180" w:right="194"/>
      </w:pPr>
      <w:r>
        <w:t>R</w:t>
      </w:r>
      <w:r>
        <w:rPr>
          <w:spacing w:val="-1"/>
        </w:rPr>
        <w:t>e</w:t>
      </w:r>
      <w:r>
        <w:t>tain o</w:t>
      </w:r>
      <w:r>
        <w:rPr>
          <w:spacing w:val="-1"/>
        </w:rPr>
        <w:t>a</w:t>
      </w:r>
      <w:r>
        <w:t xml:space="preserve">ks </w:t>
      </w:r>
      <w:r>
        <w:rPr>
          <w:spacing w:val="-1"/>
        </w:rPr>
        <w:t>&gt;</w:t>
      </w:r>
      <w:r>
        <w:t xml:space="preserve">60 </w:t>
      </w:r>
      <w:r>
        <w:rPr>
          <w:spacing w:val="-1"/>
        </w:rPr>
        <w:t>c</w:t>
      </w:r>
      <w:r>
        <w:t xml:space="preserve">m/24 </w:t>
      </w:r>
      <w:r>
        <w:rPr>
          <w:spacing w:val="2"/>
        </w:rPr>
        <w:t>i</w:t>
      </w:r>
      <w:r>
        <w:t xml:space="preserve">n </w:t>
      </w:r>
      <w:proofErr w:type="spellStart"/>
      <w:r>
        <w:t>dbh</w:t>
      </w:r>
      <w:proofErr w:type="spellEnd"/>
      <w:r>
        <w:t xml:space="preserve"> in timb</w:t>
      </w:r>
      <w:r>
        <w:rPr>
          <w:spacing w:val="-1"/>
        </w:rPr>
        <w:t>e</w:t>
      </w:r>
      <w:r>
        <w:t>r h</w:t>
      </w:r>
      <w:r>
        <w:rPr>
          <w:spacing w:val="-2"/>
        </w:rPr>
        <w:t>a</w:t>
      </w:r>
      <w:r>
        <w:t>rv</w:t>
      </w:r>
      <w:r>
        <w:rPr>
          <w:spacing w:val="-2"/>
        </w:rPr>
        <w:t>e</w:t>
      </w:r>
      <w:r>
        <w:t>sts.</w:t>
      </w:r>
      <w:r>
        <w:rPr>
          <w:spacing w:val="2"/>
        </w:rPr>
        <w:t xml:space="preserve"> </w:t>
      </w:r>
      <w:r>
        <w:t>R</w:t>
      </w:r>
      <w:r>
        <w:rPr>
          <w:spacing w:val="-1"/>
        </w:rPr>
        <w:t>e</w:t>
      </w:r>
      <w:r>
        <w:t>tain sm</w:t>
      </w:r>
      <w:r>
        <w:rPr>
          <w:spacing w:val="-1"/>
        </w:rPr>
        <w:t>a</w:t>
      </w:r>
      <w:r>
        <w:t>ll</w:t>
      </w:r>
      <w:r>
        <w:rPr>
          <w:spacing w:val="-1"/>
        </w:rPr>
        <w:t>e</w:t>
      </w:r>
      <w:r>
        <w:t>r o</w:t>
      </w:r>
      <w:r>
        <w:rPr>
          <w:spacing w:val="-2"/>
        </w:rPr>
        <w:t>a</w:t>
      </w:r>
      <w:r>
        <w:t xml:space="preserve">ks for </w:t>
      </w:r>
      <w:r>
        <w:rPr>
          <w:spacing w:val="1"/>
        </w:rPr>
        <w:t>r</w:t>
      </w:r>
      <w:r>
        <w:rPr>
          <w:spacing w:val="-1"/>
        </w:rPr>
        <w:t>ec</w:t>
      </w:r>
      <w:r>
        <w:t>ruitm</w:t>
      </w:r>
      <w:r>
        <w:rPr>
          <w:spacing w:val="-1"/>
        </w:rPr>
        <w:t>e</w:t>
      </w:r>
      <w:r>
        <w:t>nt (p.</w:t>
      </w:r>
      <w:r>
        <w:rPr>
          <w:spacing w:val="-1"/>
        </w:rPr>
        <w:t xml:space="preserve"> </w:t>
      </w:r>
      <w:r>
        <w:t>5</w:t>
      </w:r>
      <w:r w:rsidR="003D2120">
        <w:t>2-56</w:t>
      </w:r>
      <w:r>
        <w:rPr>
          <w:spacing w:val="-1"/>
        </w:rPr>
        <w:t>)</w:t>
      </w:r>
      <w:r>
        <w:t>.</w:t>
      </w:r>
    </w:p>
    <w:p w14:paraId="3ED4EF93" w14:textId="77777777" w:rsidR="00103B27" w:rsidRDefault="00103B27">
      <w:pPr>
        <w:spacing w:before="15" w:line="260" w:lineRule="exact"/>
        <w:rPr>
          <w:sz w:val="26"/>
          <w:szCs w:val="26"/>
        </w:rPr>
      </w:pPr>
    </w:p>
    <w:p w14:paraId="09F7A82E" w14:textId="4A7EDDFE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6" w:lineRule="auto"/>
        <w:ind w:left="1180" w:right="150"/>
      </w:pPr>
      <w:r>
        <w:rPr>
          <w:spacing w:val="-4"/>
        </w:rPr>
        <w:t>I</w:t>
      </w:r>
      <w:r>
        <w:t>n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rPr>
          <w:spacing w:val="-1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>station units, a</w:t>
      </w:r>
      <w:r>
        <w:rPr>
          <w:spacing w:val="1"/>
        </w:rPr>
        <w:t>v</w:t>
      </w:r>
      <w:r>
        <w:t>oid pl</w:t>
      </w:r>
      <w:r>
        <w:rPr>
          <w:spacing w:val="-1"/>
        </w:rPr>
        <w:t>a</w:t>
      </w:r>
      <w:r>
        <w:t>nting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onifer s</w:t>
      </w:r>
      <w:r>
        <w:rPr>
          <w:spacing w:val="-2"/>
        </w:rPr>
        <w:t>e</w:t>
      </w:r>
      <w:r>
        <w:rPr>
          <w:spacing w:val="-1"/>
        </w:rPr>
        <w:t>e</w:t>
      </w:r>
      <w:r>
        <w:t>d</w:t>
      </w:r>
      <w:r>
        <w:rPr>
          <w:spacing w:val="2"/>
        </w:rPr>
        <w:t>l</w:t>
      </w:r>
      <w:r>
        <w:t>in</w:t>
      </w:r>
      <w:r>
        <w:rPr>
          <w:spacing w:val="-2"/>
        </w:rPr>
        <w:t>g</w:t>
      </w:r>
      <w:r>
        <w:t xml:space="preserve">s within 6 m </w:t>
      </w:r>
      <w:r>
        <w:rPr>
          <w:spacing w:val="-1"/>
        </w:rPr>
        <w:t>(</w:t>
      </w:r>
      <w:r>
        <w:t>20 f</w:t>
      </w:r>
      <w:r>
        <w:rPr>
          <w:spacing w:val="-2"/>
        </w:rPr>
        <w:t>e</w:t>
      </w:r>
      <w:r>
        <w:rPr>
          <w:spacing w:val="-1"/>
        </w:rPr>
        <w:t>e</w:t>
      </w:r>
      <w:r>
        <w:rPr>
          <w:spacing w:val="2"/>
        </w:rPr>
        <w:t>t</w:t>
      </w:r>
      <w:r>
        <w:t>)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d</w:t>
      </w:r>
      <w:r>
        <w:rPr>
          <w:spacing w:val="-2"/>
        </w:rPr>
        <w:t>r</w:t>
      </w:r>
      <w:r>
        <w:t>ip line</w:t>
      </w:r>
      <w:r>
        <w:rPr>
          <w:spacing w:val="-1"/>
        </w:rPr>
        <w:t xml:space="preserve"> </w:t>
      </w:r>
      <w:r>
        <w:t>of m</w:t>
      </w:r>
      <w:r>
        <w:rPr>
          <w:spacing w:val="-2"/>
        </w:rPr>
        <w:t>a</w:t>
      </w:r>
      <w:r>
        <w:t>ture</w:t>
      </w:r>
      <w:r>
        <w:rPr>
          <w:spacing w:val="-2"/>
        </w:rPr>
        <w:t xml:space="preserve"> </w:t>
      </w:r>
      <w:r>
        <w:t>living</w:t>
      </w:r>
      <w:r>
        <w:rPr>
          <w:spacing w:val="-2"/>
        </w:rPr>
        <w:t xml:space="preserve"> </w:t>
      </w:r>
      <w:r>
        <w:rPr>
          <w:spacing w:val="2"/>
        </w:rPr>
        <w:t>o</w:t>
      </w:r>
      <w:r>
        <w:rPr>
          <w:spacing w:val="-1"/>
        </w:rPr>
        <w:t>a</w:t>
      </w:r>
      <w:r>
        <w:rPr>
          <w:spacing w:val="2"/>
        </w:rPr>
        <w:t>k</w:t>
      </w:r>
      <w:r>
        <w:t>s, including</w:t>
      </w:r>
      <w:r>
        <w:rPr>
          <w:spacing w:val="-3"/>
        </w:rPr>
        <w:t xml:space="preserve"> </w:t>
      </w:r>
      <w:r>
        <w:t>the dominant</w:t>
      </w:r>
      <w:r>
        <w:rPr>
          <w:spacing w:val="2"/>
        </w:rPr>
        <w:t xml:space="preserve"> </w:t>
      </w:r>
      <w:r>
        <w:t>stem of stump sprouting o</w:t>
      </w:r>
      <w:r>
        <w:rPr>
          <w:spacing w:val="-1"/>
        </w:rPr>
        <w:t>a</w:t>
      </w:r>
      <w:r>
        <w:t>ks, a</w:t>
      </w:r>
      <w:r>
        <w:rPr>
          <w:spacing w:val="-1"/>
        </w:rPr>
        <w:t>n</w:t>
      </w:r>
      <w:r>
        <w:t>d o</w:t>
      </w:r>
      <w:r>
        <w:rPr>
          <w:spacing w:val="-1"/>
        </w:rPr>
        <w:t>a</w:t>
      </w:r>
      <w:r>
        <w:t>k sa</w:t>
      </w:r>
      <w:r>
        <w:rPr>
          <w:spacing w:val="-1"/>
        </w:rPr>
        <w:t>p</w:t>
      </w:r>
      <w:r>
        <w:t>ling</w:t>
      </w:r>
      <w:r>
        <w:rPr>
          <w:spacing w:val="-3"/>
        </w:rPr>
        <w:t xml:space="preserve"> </w:t>
      </w:r>
      <w:r>
        <w:t>stems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</w:t>
      </w:r>
      <w:r>
        <w:rPr>
          <w:spacing w:val="1"/>
        </w:rPr>
        <w:t>e</w:t>
      </w:r>
      <w:r>
        <w:t>r</w:t>
      </w:r>
      <w:r>
        <w:rPr>
          <w:spacing w:val="1"/>
        </w:rPr>
        <w:t xml:space="preserve"> </w:t>
      </w:r>
      <w:r>
        <w:t>than or</w:t>
      </w:r>
      <w:r>
        <w:rPr>
          <w:spacing w:val="-2"/>
        </w:rPr>
        <w:t xml:space="preserve"> </w:t>
      </w:r>
      <w:r>
        <w:rPr>
          <w:spacing w:val="-1"/>
        </w:rPr>
        <w:t>e</w:t>
      </w:r>
      <w:r>
        <w:t>qu</w:t>
      </w:r>
      <w:r>
        <w:rPr>
          <w:spacing w:val="-1"/>
        </w:rPr>
        <w:t>a</w:t>
      </w:r>
      <w:r>
        <w:t xml:space="preserve">l to 2.5 </w:t>
      </w:r>
      <w:r>
        <w:rPr>
          <w:spacing w:val="-1"/>
        </w:rPr>
        <w:t>c</w:t>
      </w:r>
      <w:r>
        <w:t xml:space="preserve">m </w:t>
      </w:r>
      <w:r>
        <w:rPr>
          <w:spacing w:val="1"/>
        </w:rPr>
        <w:t>(</w:t>
      </w:r>
      <w:r>
        <w:t>1 in) in di</w:t>
      </w:r>
      <w:r>
        <w:rPr>
          <w:spacing w:val="-1"/>
        </w:rPr>
        <w:t>a</w:t>
      </w:r>
      <w:r>
        <w:t>met</w:t>
      </w:r>
      <w:r>
        <w:rPr>
          <w:spacing w:val="-1"/>
        </w:rPr>
        <w:t>e</w:t>
      </w:r>
      <w:r>
        <w:t>r (</w:t>
      </w:r>
      <w:r>
        <w:rPr>
          <w:spacing w:val="-2"/>
        </w:rPr>
        <w:t>F</w:t>
      </w:r>
      <w:r>
        <w:rPr>
          <w:spacing w:val="-1"/>
        </w:rPr>
        <w:t>e</w:t>
      </w:r>
      <w:r>
        <w:rPr>
          <w:spacing w:val="1"/>
        </w:rPr>
        <w:t>r</w:t>
      </w:r>
      <w:r>
        <w:t>r</w:t>
      </w:r>
      <w:r>
        <w:rPr>
          <w:spacing w:val="-2"/>
        </w:rPr>
        <w:t>e</w:t>
      </w:r>
      <w:r>
        <w:t>ll</w:t>
      </w:r>
      <w:r>
        <w:rPr>
          <w:spacing w:val="2"/>
        </w:rPr>
        <w:t xml:space="preserve"> </w:t>
      </w:r>
      <w:r>
        <w:t xml:space="preserve">2005; p. </w:t>
      </w:r>
      <w:r w:rsidR="003D2120">
        <w:t>52-56</w:t>
      </w:r>
      <w:r>
        <w:rPr>
          <w:spacing w:val="-1"/>
        </w:rPr>
        <w:t>).</w:t>
      </w:r>
    </w:p>
    <w:p w14:paraId="7CFBB503" w14:textId="77777777" w:rsidR="00103B27" w:rsidRDefault="00103B27">
      <w:pPr>
        <w:spacing w:before="17" w:line="260" w:lineRule="exact"/>
        <w:rPr>
          <w:sz w:val="26"/>
          <w:szCs w:val="26"/>
        </w:rPr>
      </w:pPr>
    </w:p>
    <w:p w14:paraId="5F5C3F28" w14:textId="77777777" w:rsidR="00103B27" w:rsidRDefault="00655420">
      <w:pPr>
        <w:ind w:left="10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For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sts in Suitable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Gr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at Gray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Owl Habitat:</w:t>
      </w:r>
    </w:p>
    <w:p w14:paraId="70EFC02A" w14:textId="77777777" w:rsidR="00103B27" w:rsidRDefault="00103B27">
      <w:pPr>
        <w:spacing w:before="10" w:line="190" w:lineRule="exact"/>
        <w:rPr>
          <w:sz w:val="19"/>
          <w:szCs w:val="19"/>
        </w:rPr>
      </w:pPr>
    </w:p>
    <w:p w14:paraId="38ABF4E8" w14:textId="155E4DB8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6" w:lineRule="auto"/>
        <w:ind w:left="1180" w:right="426"/>
      </w:pPr>
      <w:r>
        <w:rPr>
          <w:spacing w:val="-4"/>
        </w:rPr>
        <w:t>I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1"/>
        </w:rPr>
        <w:t>a</w:t>
      </w:r>
      <w:r>
        <w:t>s where</w:t>
      </w:r>
      <w:r>
        <w:rPr>
          <w:spacing w:val="-2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ray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ls </w:t>
      </w:r>
      <w:r>
        <w:rPr>
          <w:spacing w:val="2"/>
        </w:rPr>
        <w:t>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>n d</w:t>
      </w:r>
      <w:r>
        <w:rPr>
          <w:spacing w:val="-1"/>
        </w:rPr>
        <w:t>e</w:t>
      </w:r>
      <w:r>
        <w:t>t</w:t>
      </w:r>
      <w:r>
        <w:rPr>
          <w:spacing w:val="1"/>
        </w:rPr>
        <w:t>e</w:t>
      </w:r>
      <w:r>
        <w:rPr>
          <w:spacing w:val="-1"/>
        </w:rPr>
        <w:t>c</w:t>
      </w:r>
      <w:r>
        <w:t>t</w:t>
      </w:r>
      <w:r>
        <w:rPr>
          <w:spacing w:val="1"/>
        </w:rPr>
        <w:t>e</w:t>
      </w:r>
      <w:r>
        <w:t>d, but r</w:t>
      </w:r>
      <w:r>
        <w:rPr>
          <w:spacing w:val="-2"/>
        </w:rPr>
        <w:t>e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tion h</w:t>
      </w:r>
      <w:r>
        <w:rPr>
          <w:spacing w:val="-1"/>
        </w:rPr>
        <w:t>a</w:t>
      </w:r>
      <w:r>
        <w:t xml:space="preserve">s </w:t>
      </w:r>
      <w:r>
        <w:rPr>
          <w:spacing w:val="2"/>
        </w:rPr>
        <w:t>n</w:t>
      </w:r>
      <w:r>
        <w:t>ot be</w:t>
      </w:r>
      <w:r>
        <w:rPr>
          <w:spacing w:val="-2"/>
        </w:rPr>
        <w:t>e</w:t>
      </w:r>
      <w:r>
        <w:t xml:space="preserve">n </w:t>
      </w:r>
      <w:r>
        <w:rPr>
          <w:spacing w:val="-1"/>
        </w:rPr>
        <w:t>c</w:t>
      </w:r>
      <w:r>
        <w:t>onfi</w:t>
      </w:r>
      <w:r>
        <w:rPr>
          <w:spacing w:val="-1"/>
        </w:rPr>
        <w:t>r</w:t>
      </w:r>
      <w:r>
        <w:t xml:space="preserve">med, </w:t>
      </w:r>
      <w:r>
        <w:rPr>
          <w:spacing w:val="-2"/>
        </w:rPr>
        <w:t>a</w:t>
      </w:r>
      <w:r>
        <w:t>nd in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1"/>
        </w:rPr>
        <w:t>a</w:t>
      </w:r>
      <w:r>
        <w:t>s la</w:t>
      </w:r>
      <w:r>
        <w:rPr>
          <w:spacing w:val="-2"/>
        </w:rPr>
        <w:t>c</w:t>
      </w:r>
      <w:r>
        <w:t>ki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in sn</w:t>
      </w:r>
      <w:r>
        <w:rPr>
          <w:spacing w:val="1"/>
        </w:rPr>
        <w:t>a</w:t>
      </w:r>
      <w:r>
        <w:rPr>
          <w:spacing w:val="-3"/>
        </w:rPr>
        <w:t>g</w:t>
      </w:r>
      <w:r>
        <w:t xml:space="preserve">s or in </w:t>
      </w:r>
      <w:r>
        <w:rPr>
          <w:spacing w:val="-1"/>
        </w:rPr>
        <w:t>e</w:t>
      </w:r>
      <w:r>
        <w:t>v</w:t>
      </w:r>
      <w:r>
        <w:rPr>
          <w:spacing w:val="1"/>
        </w:rPr>
        <w:t>e</w:t>
      </w:r>
      <w:r>
        <w:rPr>
          <w:spacing w:val="2"/>
        </w:rPr>
        <w:t>n</w:t>
      </w:r>
      <w:r>
        <w:rPr>
          <w:spacing w:val="-1"/>
        </w:rPr>
        <w:t>-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d st</w:t>
      </w:r>
      <w:r>
        <w:rPr>
          <w:spacing w:val="-1"/>
        </w:rPr>
        <w:t>a</w:t>
      </w:r>
      <w:r>
        <w:t>nds,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onsid</w:t>
      </w:r>
      <w:r>
        <w:rPr>
          <w:spacing w:val="-1"/>
        </w:rPr>
        <w:t>e</w:t>
      </w:r>
      <w:r>
        <w:t xml:space="preserve">r </w:t>
      </w:r>
      <w:r>
        <w:rPr>
          <w:spacing w:val="1"/>
        </w:rPr>
        <w:t>t</w:t>
      </w:r>
      <w:r>
        <w:t>opping suit</w:t>
      </w:r>
      <w:r>
        <w:rPr>
          <w:spacing w:val="-1"/>
        </w:rPr>
        <w:t>a</w:t>
      </w:r>
      <w:r>
        <w:t>ble t</w:t>
      </w:r>
      <w:r>
        <w:rPr>
          <w:spacing w:val="-1"/>
        </w:rPr>
        <w:t>ree</w:t>
      </w:r>
      <w:r>
        <w:t xml:space="preserve">s </w:t>
      </w:r>
      <w:r>
        <w:rPr>
          <w:spacing w:val="1"/>
        </w:rPr>
        <w:t>(</w:t>
      </w:r>
      <w:r>
        <w:rPr>
          <w:spacing w:val="-1"/>
        </w:rPr>
        <w:t>e</w:t>
      </w:r>
      <w:r>
        <w:t>spe</w:t>
      </w:r>
      <w:r>
        <w:rPr>
          <w:spacing w:val="-2"/>
        </w:rPr>
        <w:t>c</w:t>
      </w:r>
      <w:r>
        <w:t>ial</w:t>
      </w:r>
      <w:r>
        <w:rPr>
          <w:spacing w:val="5"/>
        </w:rPr>
        <w:t>l</w:t>
      </w:r>
      <w:r>
        <w:t>y</w:t>
      </w:r>
      <w:r>
        <w:rPr>
          <w:spacing w:val="-2"/>
        </w:rPr>
        <w:t xml:space="preserve"> </w:t>
      </w:r>
      <w:r>
        <w:t>inc</w:t>
      </w:r>
      <w:r>
        <w:rPr>
          <w:spacing w:val="-2"/>
        </w:rPr>
        <w:t>e</w:t>
      </w:r>
      <w:r>
        <w:t>ns</w:t>
      </w:r>
      <w:r>
        <w:rPr>
          <w:spacing w:val="-1"/>
        </w:rPr>
        <w:t>e</w:t>
      </w:r>
      <w:r>
        <w:rPr>
          <w:spacing w:val="1"/>
        </w:rPr>
        <w:t>-</w:t>
      </w:r>
      <w:r>
        <w:rPr>
          <w:spacing w:val="-1"/>
        </w:rPr>
        <w:t>ce</w:t>
      </w:r>
      <w:r>
        <w:t>d</w:t>
      </w:r>
      <w:r>
        <w:rPr>
          <w:spacing w:val="1"/>
        </w:rPr>
        <w:t>a</w:t>
      </w:r>
      <w:r>
        <w:t>rs)</w:t>
      </w:r>
      <w:r>
        <w:rPr>
          <w:spacing w:val="-2"/>
        </w:rPr>
        <w:t xml:space="preserve"> </w:t>
      </w:r>
      <w:r>
        <w:t>to cr</w:t>
      </w:r>
      <w:r>
        <w:rPr>
          <w:spacing w:val="-1"/>
        </w:rPr>
        <w:t>ea</w:t>
      </w:r>
      <w:r>
        <w:t>te</w:t>
      </w:r>
      <w:r>
        <w:rPr>
          <w:spacing w:val="1"/>
        </w:rPr>
        <w:t xml:space="preserve"> </w:t>
      </w:r>
      <w:r>
        <w:t>n</w:t>
      </w:r>
      <w:r>
        <w:rPr>
          <w:spacing w:val="-1"/>
        </w:rPr>
        <w:t>e</w:t>
      </w:r>
      <w:r>
        <w:t>st stru</w:t>
      </w:r>
      <w:r>
        <w:rPr>
          <w:spacing w:val="-2"/>
        </w:rPr>
        <w:t>c</w:t>
      </w:r>
      <w:r>
        <w:t>tur</w:t>
      </w:r>
      <w:r>
        <w:rPr>
          <w:spacing w:val="-2"/>
        </w:rPr>
        <w:t>e</w:t>
      </w:r>
      <w:r>
        <w:t>s (Wint</w:t>
      </w:r>
      <w:r>
        <w:rPr>
          <w:spacing w:val="-1"/>
        </w:rPr>
        <w:t>e</w:t>
      </w:r>
      <w:r>
        <w:t xml:space="preserve">r </w:t>
      </w:r>
      <w:r>
        <w:rPr>
          <w:spacing w:val="1"/>
        </w:rPr>
        <w:t>1</w:t>
      </w:r>
      <w:r>
        <w:t xml:space="preserve">982; p. </w:t>
      </w:r>
      <w:r w:rsidR="003D2120">
        <w:t>56-57</w:t>
      </w:r>
      <w:r>
        <w:rPr>
          <w:spacing w:val="-1"/>
        </w:rPr>
        <w:t>).</w:t>
      </w:r>
    </w:p>
    <w:p w14:paraId="37DF469E" w14:textId="77777777" w:rsidR="00103B27" w:rsidRDefault="00103B27">
      <w:pPr>
        <w:spacing w:before="7" w:line="110" w:lineRule="exact"/>
        <w:rPr>
          <w:sz w:val="11"/>
          <w:szCs w:val="11"/>
        </w:rPr>
      </w:pPr>
    </w:p>
    <w:p w14:paraId="0BA4E92D" w14:textId="77777777" w:rsidR="00103B27" w:rsidRDefault="00103B27">
      <w:pPr>
        <w:spacing w:line="200" w:lineRule="exact"/>
        <w:rPr>
          <w:sz w:val="20"/>
          <w:szCs w:val="20"/>
        </w:rPr>
      </w:pPr>
    </w:p>
    <w:p w14:paraId="50922BA7" w14:textId="4C83664C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6" w:lineRule="auto"/>
        <w:ind w:left="1180" w:right="117"/>
      </w:pP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do not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lw</w:t>
      </w:r>
      <w:r>
        <w:rPr>
          <w:spacing w:val="3"/>
        </w:rPr>
        <w:t>a</w:t>
      </w:r>
      <w:r>
        <w:rPr>
          <w:spacing w:val="-5"/>
        </w:rPr>
        <w:t>y</w:t>
      </w:r>
      <w:r>
        <w:t>s nest n</w:t>
      </w:r>
      <w:r>
        <w:rPr>
          <w:spacing w:val="1"/>
        </w:rPr>
        <w:t>e</w:t>
      </w:r>
      <w:r>
        <w:rPr>
          <w:spacing w:val="-1"/>
        </w:rPr>
        <w:t>a</w:t>
      </w:r>
      <w:r>
        <w:t>r m</w:t>
      </w:r>
      <w:r>
        <w:rPr>
          <w:spacing w:val="-2"/>
        </w:rPr>
        <w:t>e</w:t>
      </w:r>
      <w:r>
        <w:rPr>
          <w:spacing w:val="-1"/>
        </w:rPr>
        <w:t>a</w:t>
      </w:r>
      <w:r>
        <w:t>d</w:t>
      </w:r>
      <w:r>
        <w:rPr>
          <w:spacing w:val="2"/>
        </w:rPr>
        <w:t>o</w:t>
      </w:r>
      <w:r>
        <w:t>w</w:t>
      </w:r>
      <w:r>
        <w:rPr>
          <w:spacing w:val="2"/>
        </w:rPr>
        <w:t>s</w:t>
      </w:r>
      <w:r>
        <w:t>, p</w:t>
      </w:r>
      <w:r>
        <w:rPr>
          <w:spacing w:val="-1"/>
        </w:rPr>
        <w:t>a</w:t>
      </w:r>
      <w:r>
        <w:t>rticul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t lo</w:t>
      </w:r>
      <w:r>
        <w:rPr>
          <w:spacing w:val="1"/>
        </w:rPr>
        <w:t>w</w:t>
      </w:r>
      <w:r>
        <w:rPr>
          <w:spacing w:val="-1"/>
        </w:rPr>
        <w:t>e</w:t>
      </w:r>
      <w:r>
        <w:t>r</w:t>
      </w:r>
      <w:r>
        <w:rPr>
          <w:spacing w:val="1"/>
        </w:rPr>
        <w:t>-</w:t>
      </w:r>
      <w:r>
        <w:t>mont</w:t>
      </w:r>
      <w:r>
        <w:rPr>
          <w:spacing w:val="-1"/>
        </w:rPr>
        <w:t>a</w:t>
      </w:r>
      <w:r>
        <w:t xml:space="preserve">ne </w:t>
      </w:r>
      <w:r>
        <w:rPr>
          <w:spacing w:val="-1"/>
        </w:rPr>
        <w:t>c</w:t>
      </w:r>
      <w:r>
        <w:t>onif</w:t>
      </w:r>
      <w:r>
        <w:rPr>
          <w:spacing w:val="-2"/>
        </w:rPr>
        <w:t>e</w:t>
      </w:r>
      <w:r>
        <w:t xml:space="preserve">r </w:t>
      </w:r>
      <w:r>
        <w:rPr>
          <w:spacing w:val="-2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>sts. Strive</w:t>
      </w:r>
      <w:r>
        <w:rPr>
          <w:spacing w:val="-1"/>
        </w:rPr>
        <w:t xml:space="preserve"> </w:t>
      </w:r>
      <w:r>
        <w:t>to m</w:t>
      </w:r>
      <w:r>
        <w:rPr>
          <w:spacing w:val="-1"/>
        </w:rPr>
        <w:t>a</w:t>
      </w:r>
      <w:r>
        <w:t>int</w:t>
      </w:r>
      <w:r>
        <w:rPr>
          <w:spacing w:val="-1"/>
        </w:rPr>
        <w:t>a</w:t>
      </w:r>
      <w:r>
        <w:t>in four lar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t>(</w:t>
      </w:r>
      <w:r>
        <w:rPr>
          <w:spacing w:val="-2"/>
        </w:rPr>
        <w:t>&gt;</w:t>
      </w:r>
      <w:r>
        <w:t>1</w:t>
      </w:r>
      <w:r>
        <w:rPr>
          <w:spacing w:val="2"/>
        </w:rPr>
        <w:t>0</w:t>
      </w:r>
      <w:r>
        <w:t xml:space="preserve">0 </w:t>
      </w:r>
      <w:r>
        <w:rPr>
          <w:spacing w:val="-1"/>
        </w:rPr>
        <w:t>c</w:t>
      </w:r>
      <w:r>
        <w:t xml:space="preserve">m/40 in </w:t>
      </w:r>
      <w:proofErr w:type="spellStart"/>
      <w:r>
        <w:t>dbh</w:t>
      </w:r>
      <w:proofErr w:type="spellEnd"/>
      <w:r>
        <w:t xml:space="preserve">, or </w:t>
      </w:r>
      <w:r>
        <w:rPr>
          <w:spacing w:val="-2"/>
        </w:rPr>
        <w:t>&gt;</w:t>
      </w:r>
      <w:r>
        <w:t xml:space="preserve">60 </w:t>
      </w:r>
      <w:r>
        <w:rPr>
          <w:spacing w:val="1"/>
        </w:rPr>
        <w:t>c</w:t>
      </w:r>
      <w:r>
        <w:t xml:space="preserve">m/24 in </w:t>
      </w:r>
      <w:proofErr w:type="spellStart"/>
      <w:r>
        <w:t>dbh</w:t>
      </w:r>
      <w:proofErr w:type="spellEnd"/>
      <w:r>
        <w:t xml:space="preserve"> if th</w:t>
      </w:r>
      <w:r>
        <w:rPr>
          <w:spacing w:val="-1"/>
        </w:rPr>
        <w:t>a</w:t>
      </w:r>
      <w:r>
        <w:t xml:space="preserve">t is not </w:t>
      </w:r>
      <w:r>
        <w:rPr>
          <w:spacing w:val="-1"/>
        </w:rPr>
        <w:t>fea</w:t>
      </w:r>
      <w:r>
        <w:t>sibl</w:t>
      </w:r>
      <w:r>
        <w:rPr>
          <w:spacing w:val="-1"/>
        </w:rPr>
        <w:t>e</w:t>
      </w:r>
      <w:r>
        <w:t xml:space="preserve">) </w:t>
      </w:r>
      <w:r>
        <w:rPr>
          <w:spacing w:val="-2"/>
        </w:rPr>
        <w:t>c</w:t>
      </w:r>
      <w:r>
        <w:t>o</w:t>
      </w:r>
      <w:r>
        <w:rPr>
          <w:spacing w:val="2"/>
        </w:rPr>
        <w:t>n</w:t>
      </w:r>
      <w:r>
        <w:t>if</w:t>
      </w:r>
      <w:r>
        <w:rPr>
          <w:spacing w:val="-2"/>
        </w:rPr>
        <w:t>e</w:t>
      </w:r>
      <w:r>
        <w:t>r sn</w:t>
      </w:r>
      <w:r>
        <w:rPr>
          <w:spacing w:val="1"/>
        </w:rPr>
        <w:t>a</w:t>
      </w:r>
      <w:r>
        <w:rPr>
          <w:spacing w:val="-3"/>
        </w:rPr>
        <w:t>g</w:t>
      </w:r>
      <w:r>
        <w:t>s or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rPr>
          <w:spacing w:val="-1"/>
        </w:rPr>
        <w:t>a</w:t>
      </w:r>
      <w:r>
        <w:t>ks p</w:t>
      </w:r>
      <w:r>
        <w:rPr>
          <w:spacing w:val="-1"/>
        </w:rPr>
        <w:t>e</w:t>
      </w:r>
      <w:r>
        <w:t xml:space="preserve">r </w:t>
      </w:r>
      <w:r>
        <w:rPr>
          <w:spacing w:val="1"/>
        </w:rPr>
        <w:t>h</w:t>
      </w:r>
      <w:r>
        <w:rPr>
          <w:spacing w:val="-1"/>
        </w:rPr>
        <w:t>e</w:t>
      </w:r>
      <w:r>
        <w:rPr>
          <w:spacing w:val="1"/>
        </w:rPr>
        <w:t>c</w:t>
      </w:r>
      <w:r>
        <w:t>ta</w:t>
      </w:r>
      <w:r>
        <w:rPr>
          <w:spacing w:val="-2"/>
        </w:rPr>
        <w:t>r</w:t>
      </w:r>
      <w:r>
        <w:t>e in st</w:t>
      </w:r>
      <w:r>
        <w:rPr>
          <w:spacing w:val="-1"/>
        </w:rPr>
        <w:t>a</w:t>
      </w:r>
      <w:r>
        <w:t>nds where</w:t>
      </w:r>
      <w:r>
        <w:rPr>
          <w:spacing w:val="-2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1"/>
        </w:rPr>
        <w:t>a</w:t>
      </w:r>
      <w:r>
        <w:t>t Gr</w:t>
      </w:r>
      <w:r>
        <w:rPr>
          <w:spacing w:val="2"/>
        </w:rPr>
        <w:t>a</w:t>
      </w:r>
      <w:r>
        <w:t>y O</w:t>
      </w:r>
      <w:r>
        <w:rPr>
          <w:spacing w:val="-1"/>
        </w:rPr>
        <w:t>w</w:t>
      </w:r>
      <w:r>
        <w:t>ls have</w:t>
      </w:r>
      <w:r>
        <w:rPr>
          <w:spacing w:val="-2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>n d</w:t>
      </w:r>
      <w:r>
        <w:rPr>
          <w:spacing w:val="-1"/>
        </w:rPr>
        <w:t>e</w:t>
      </w:r>
      <w:r>
        <w:t>t</w:t>
      </w:r>
      <w:r>
        <w:rPr>
          <w:spacing w:val="1"/>
        </w:rPr>
        <w:t>e</w:t>
      </w:r>
      <w:r>
        <w:rPr>
          <w:spacing w:val="-1"/>
        </w:rPr>
        <w:t>c</w:t>
      </w:r>
      <w:r>
        <w:t>ted</w:t>
      </w:r>
      <w:r>
        <w:rPr>
          <w:spacing w:val="1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1"/>
        </w:rPr>
        <w:t>b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or </w:t>
      </w:r>
      <w:r>
        <w:rPr>
          <w:spacing w:val="1"/>
        </w:rPr>
        <w:t>ne</w:t>
      </w:r>
      <w:r>
        <w:t>sting</w:t>
      </w:r>
      <w:r>
        <w:rPr>
          <w:spacing w:val="-3"/>
        </w:rPr>
        <w:t xml:space="preserve"> </w:t>
      </w:r>
      <w:r>
        <w:t>se</w:t>
      </w:r>
      <w:r>
        <w:rPr>
          <w:spacing w:val="-2"/>
        </w:rPr>
        <w:t>a</w:t>
      </w:r>
      <w:r>
        <w:t xml:space="preserve">son </w:t>
      </w:r>
      <w:r>
        <w:rPr>
          <w:spacing w:val="1"/>
        </w:rPr>
        <w:t>re</w:t>
      </w:r>
      <w:r>
        <w:rPr>
          <w:spacing w:val="-3"/>
        </w:rPr>
        <w:t>g</w:t>
      </w:r>
      <w:r>
        <w:rPr>
          <w:spacing w:val="1"/>
        </w:rPr>
        <w:t>a</w:t>
      </w:r>
      <w:r>
        <w:t>rdl</w:t>
      </w:r>
      <w:r>
        <w:rPr>
          <w:spacing w:val="-2"/>
        </w:rPr>
        <w:t>e</w:t>
      </w:r>
      <w:r>
        <w:t xml:space="preserve">ss </w:t>
      </w:r>
      <w:r>
        <w:rPr>
          <w:spacing w:val="2"/>
        </w:rPr>
        <w:t>o</w:t>
      </w:r>
      <w:r>
        <w:t>f the dist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f</w:t>
      </w:r>
      <w:r>
        <w:t xml:space="preserve">rom the </w:t>
      </w:r>
      <w:r>
        <w:rPr>
          <w:spacing w:val="1"/>
        </w:rPr>
        <w:t>n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e</w:t>
      </w:r>
      <w:r>
        <w:t>st m</w:t>
      </w:r>
      <w:r>
        <w:rPr>
          <w:spacing w:val="-1"/>
        </w:rPr>
        <w:t>ea</w:t>
      </w:r>
      <w:r>
        <w:t xml:space="preserve">dow </w:t>
      </w:r>
      <w:r>
        <w:rPr>
          <w:spacing w:val="-2"/>
        </w:rPr>
        <w:t>(</w:t>
      </w:r>
      <w:r>
        <w:t>p.</w:t>
      </w:r>
      <w:r>
        <w:rPr>
          <w:spacing w:val="1"/>
        </w:rPr>
        <w:t xml:space="preserve"> </w:t>
      </w:r>
      <w:r w:rsidR="003D2120">
        <w:t>54-56</w:t>
      </w:r>
      <w:r>
        <w:rPr>
          <w:spacing w:val="-1"/>
        </w:rPr>
        <w:t>).</w:t>
      </w:r>
    </w:p>
    <w:p w14:paraId="12A18A60" w14:textId="77777777" w:rsidR="00103B27" w:rsidRDefault="00103B27">
      <w:pPr>
        <w:spacing w:before="1" w:line="120" w:lineRule="exact"/>
        <w:rPr>
          <w:sz w:val="12"/>
          <w:szCs w:val="12"/>
        </w:rPr>
      </w:pPr>
    </w:p>
    <w:p w14:paraId="5A463D25" w14:textId="77777777" w:rsidR="00103B27" w:rsidRDefault="00103B27">
      <w:pPr>
        <w:spacing w:line="200" w:lineRule="exact"/>
        <w:rPr>
          <w:sz w:val="20"/>
          <w:szCs w:val="20"/>
        </w:rPr>
      </w:pPr>
    </w:p>
    <w:p w14:paraId="53A49E17" w14:textId="3B7ECBEF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5" w:lineRule="auto"/>
        <w:ind w:left="1180" w:right="445"/>
      </w:pPr>
      <w:r>
        <w:t>Mana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t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>s of</w:t>
      </w:r>
      <w:r>
        <w:rPr>
          <w:spacing w:val="1"/>
        </w:rPr>
        <w:t xml:space="preserve"> </w:t>
      </w:r>
      <w:r>
        <w:t>fo</w:t>
      </w:r>
      <w:r>
        <w:rPr>
          <w:spacing w:val="-2"/>
        </w:rPr>
        <w:t>r</w:t>
      </w:r>
      <w:r>
        <w:rPr>
          <w:spacing w:val="-1"/>
        </w:rPr>
        <w:t>e</w:t>
      </w:r>
      <w:r>
        <w:t>st</w:t>
      </w:r>
      <w:r>
        <w:rPr>
          <w:spacing w:val="2"/>
        </w:rPr>
        <w:t xml:space="preserve"> </w:t>
      </w:r>
      <w:r>
        <w:t>sur</w:t>
      </w:r>
      <w:r>
        <w:rPr>
          <w:spacing w:val="-2"/>
        </w:rPr>
        <w:t>r</w:t>
      </w:r>
      <w:r>
        <w:t>ounding</w:t>
      </w:r>
      <w:r>
        <w:rPr>
          <w:spacing w:val="-2"/>
        </w:rPr>
        <w:t xml:space="preserve"> </w:t>
      </w:r>
      <w:r>
        <w:rPr>
          <w:spacing w:val="4"/>
        </w:rPr>
        <w:t>l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t>(</w:t>
      </w:r>
      <w:r>
        <w:rPr>
          <w:spacing w:val="-2"/>
        </w:rPr>
        <w:t>&gt;</w:t>
      </w:r>
      <w:r>
        <w:t xml:space="preserve">10 </w:t>
      </w:r>
      <w:r>
        <w:rPr>
          <w:spacing w:val="2"/>
        </w:rPr>
        <w:t>h</w:t>
      </w:r>
      <w:r>
        <w:rPr>
          <w:spacing w:val="-1"/>
        </w:rPr>
        <w:t>a</w:t>
      </w:r>
      <w:r>
        <w:t>/25 a</w:t>
      </w:r>
      <w:r>
        <w:rPr>
          <w:spacing w:val="-2"/>
        </w:rPr>
        <w:t>c</w:t>
      </w:r>
      <w:r>
        <w:t>; B</w:t>
      </w:r>
      <w:r>
        <w:rPr>
          <w:spacing w:val="-1"/>
        </w:rPr>
        <w:t>ec</w:t>
      </w:r>
      <w:r>
        <w:t>k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rPr>
          <w:spacing w:val="1"/>
        </w:rPr>
        <w:t>0</w:t>
      </w:r>
      <w:r>
        <w:t>) me</w:t>
      </w:r>
      <w:r>
        <w:rPr>
          <w:spacing w:val="-2"/>
        </w:rPr>
        <w:t>a</w:t>
      </w:r>
      <w:r>
        <w:t>dows to provide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f</w:t>
      </w:r>
      <w:r>
        <w:rPr>
          <w:spacing w:val="-2"/>
        </w:rPr>
        <w:t>e</w:t>
      </w:r>
      <w:r>
        <w:rPr>
          <w:spacing w:val="-1"/>
        </w:rPr>
        <w:t>a</w:t>
      </w:r>
      <w:r>
        <w:t>tu</w:t>
      </w:r>
      <w:r>
        <w:rPr>
          <w:spacing w:val="1"/>
        </w:rPr>
        <w:t>r</w:t>
      </w:r>
      <w:r>
        <w:rPr>
          <w:spacing w:val="-1"/>
        </w:rPr>
        <w:t>e</w:t>
      </w:r>
      <w:r>
        <w:t>s dis</w:t>
      </w:r>
      <w:r>
        <w:rPr>
          <w:spacing w:val="-1"/>
        </w:rPr>
        <w:t>c</w:t>
      </w:r>
      <w:r>
        <w:t>ussed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bove</w:t>
      </w:r>
      <w:r>
        <w:rPr>
          <w:spacing w:val="-1"/>
        </w:rPr>
        <w:t xml:space="preserve"> (</w:t>
      </w:r>
      <w:r>
        <w:rPr>
          <w:spacing w:val="1"/>
        </w:rPr>
        <w:t>c</w:t>
      </w:r>
      <w:r>
        <w:rPr>
          <w:spacing w:val="-1"/>
        </w:rPr>
        <w:t>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>r, nest stru</w:t>
      </w:r>
      <w:r>
        <w:rPr>
          <w:spacing w:val="-1"/>
        </w:rPr>
        <w:t>c</w:t>
      </w:r>
      <w:r>
        <w:t>tur</w:t>
      </w:r>
      <w:r>
        <w:rPr>
          <w:spacing w:val="-2"/>
        </w:rPr>
        <w:t>e</w:t>
      </w:r>
      <w:r>
        <w:t>s, and</w:t>
      </w:r>
      <w:r>
        <w:rPr>
          <w:spacing w:val="-1"/>
        </w:rPr>
        <w:t xml:space="preserve"> </w:t>
      </w:r>
      <w:r>
        <w:t>hunti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t>h</w:t>
      </w:r>
      <w:r>
        <w:rPr>
          <w:spacing w:val="-1"/>
        </w:rPr>
        <w:t>e</w:t>
      </w:r>
      <w:r>
        <w:rPr>
          <w:spacing w:val="2"/>
        </w:rPr>
        <w:t>s</w:t>
      </w:r>
      <w:r>
        <w:t>) to the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t>tent possible</w:t>
      </w:r>
      <w:r>
        <w:rPr>
          <w:spacing w:val="1"/>
        </w:rPr>
        <w:t xml:space="preserve"> </w:t>
      </w:r>
      <w:r>
        <w:t>(p.</w:t>
      </w:r>
      <w:r>
        <w:rPr>
          <w:spacing w:val="-1"/>
        </w:rPr>
        <w:t xml:space="preserve"> </w:t>
      </w:r>
      <w:r w:rsidR="003D2120">
        <w:t>56</w:t>
      </w:r>
      <w:r>
        <w:rPr>
          <w:spacing w:val="-1"/>
        </w:rPr>
        <w:t>)</w:t>
      </w:r>
      <w:r>
        <w:t>.</w:t>
      </w:r>
    </w:p>
    <w:p w14:paraId="6D51B68A" w14:textId="77777777" w:rsidR="00103B27" w:rsidRDefault="00103B27">
      <w:pPr>
        <w:spacing w:before="17" w:line="260" w:lineRule="exact"/>
        <w:rPr>
          <w:sz w:val="26"/>
          <w:szCs w:val="26"/>
        </w:rPr>
      </w:pPr>
    </w:p>
    <w:p w14:paraId="72D4B255" w14:textId="79F2CDA7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59" w:lineRule="auto"/>
        <w:ind w:left="1180" w:right="328"/>
        <w:jc w:val="both"/>
      </w:pPr>
      <w:r>
        <w:t>Consid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e</w:t>
      </w:r>
      <w:r>
        <w:t>nh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ec</w:t>
      </w:r>
      <w:r>
        <w:rPr>
          <w:spacing w:val="1"/>
        </w:rPr>
        <w:t>r</w:t>
      </w:r>
      <w:r>
        <w:t>uitment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>a</w:t>
      </w:r>
      <w:r>
        <w:t xml:space="preserve">ks at </w:t>
      </w:r>
      <w:r>
        <w:rPr>
          <w:spacing w:val="-2"/>
        </w:rPr>
        <w:t>e</w:t>
      </w:r>
      <w:r>
        <w:t>lev</w:t>
      </w:r>
      <w:r>
        <w:rPr>
          <w:spacing w:val="-2"/>
        </w:rPr>
        <w:t>a</w:t>
      </w:r>
      <w:r>
        <w:t>t</w:t>
      </w:r>
      <w:r>
        <w:rPr>
          <w:spacing w:val="3"/>
        </w:rPr>
        <w:t>i</w:t>
      </w:r>
      <w:r>
        <w:t>ons b</w:t>
      </w:r>
      <w:r>
        <w:rPr>
          <w:spacing w:val="-1"/>
        </w:rPr>
        <w:t>e</w:t>
      </w:r>
      <w:r>
        <w:t>tw</w:t>
      </w:r>
      <w:r>
        <w:rPr>
          <w:spacing w:val="-2"/>
        </w:rPr>
        <w:t>e</w:t>
      </w:r>
      <w:r>
        <w:rPr>
          <w:spacing w:val="-1"/>
        </w:rPr>
        <w:t>e</w:t>
      </w:r>
      <w:r>
        <w:t>n 700</w:t>
      </w:r>
      <w:r>
        <w:rPr>
          <w:spacing w:val="-1"/>
        </w:rPr>
        <w:t>-</w:t>
      </w:r>
      <w:r>
        <w:t>1,200</w:t>
      </w:r>
      <w:r>
        <w:rPr>
          <w:spacing w:val="2"/>
        </w:rPr>
        <w:t xml:space="preserve"> </w:t>
      </w:r>
      <w:r>
        <w:t xml:space="preserve">m (2,300- 3,930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>) to a</w:t>
      </w:r>
      <w:r>
        <w:rPr>
          <w:spacing w:val="-2"/>
        </w:rPr>
        <w:t xml:space="preserve"> </w:t>
      </w:r>
      <w:r>
        <w:t>tar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t </w:t>
      </w:r>
      <w:r>
        <w:rPr>
          <w:spacing w:val="2"/>
        </w:rPr>
        <w:t>b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l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t>a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 10</w:t>
      </w:r>
      <w:r>
        <w:rPr>
          <w:spacing w:val="-1"/>
        </w:rPr>
        <w:t>-</w:t>
      </w:r>
      <w:r>
        <w:t>15 m</w:t>
      </w:r>
      <w:r>
        <w:rPr>
          <w:spacing w:val="1"/>
          <w:position w:val="11"/>
          <w:sz w:val="16"/>
          <w:szCs w:val="16"/>
        </w:rPr>
        <w:t>2</w:t>
      </w:r>
      <w:r>
        <w:t xml:space="preserve">/ha </w:t>
      </w:r>
      <w:r>
        <w:rPr>
          <w:spacing w:val="-2"/>
        </w:rPr>
        <w:t>(</w:t>
      </w:r>
      <w:r>
        <w:t>44</w:t>
      </w:r>
      <w:r>
        <w:rPr>
          <w:spacing w:val="1"/>
        </w:rPr>
        <w:t>-</w:t>
      </w:r>
      <w:r>
        <w:t xml:space="preserve">65 </w:t>
      </w:r>
      <w:proofErr w:type="spellStart"/>
      <w:r>
        <w:t>f</w:t>
      </w:r>
      <w:r>
        <w:rPr>
          <w:spacing w:val="-1"/>
        </w:rPr>
        <w:t>t</w:t>
      </w:r>
      <w:proofErr w:type="spellEnd"/>
      <w:r>
        <w:rPr>
          <w:spacing w:val="1"/>
          <w:position w:val="11"/>
          <w:sz w:val="16"/>
          <w:szCs w:val="16"/>
        </w:rPr>
        <w:t>2</w:t>
      </w:r>
      <w:r>
        <w:t>/a</w:t>
      </w:r>
      <w:r>
        <w:rPr>
          <w:spacing w:val="-2"/>
        </w:rPr>
        <w:t>c</w:t>
      </w:r>
      <w:r>
        <w:t xml:space="preserve">; </w:t>
      </w:r>
      <w:r>
        <w:rPr>
          <w:spacing w:val="1"/>
        </w:rPr>
        <w:t>W</w:t>
      </w:r>
      <w:r>
        <w:t xml:space="preserve">u </w:t>
      </w:r>
      <w:r>
        <w:rPr>
          <w:spacing w:val="-1"/>
        </w:rPr>
        <w:t>e</w:t>
      </w:r>
      <w:r>
        <w:t>t al. 2015) throu</w:t>
      </w:r>
      <w:r>
        <w:rPr>
          <w:spacing w:val="-3"/>
        </w:rPr>
        <w:t>g</w:t>
      </w:r>
      <w:r>
        <w:t>h plantin</w:t>
      </w:r>
      <w:r>
        <w:rPr>
          <w:spacing w:val="-2"/>
        </w:rPr>
        <w:t>g</w:t>
      </w:r>
      <w:r>
        <w:t>, brus</w:t>
      </w:r>
      <w:r>
        <w:rPr>
          <w:spacing w:val="-1"/>
        </w:rPr>
        <w:t>h-</w:t>
      </w:r>
      <w:r>
        <w:t>thinni</w:t>
      </w:r>
      <w:r>
        <w:rPr>
          <w:spacing w:val="2"/>
        </w:rPr>
        <w:t>n</w:t>
      </w:r>
      <w:r>
        <w:rPr>
          <w:spacing w:val="-3"/>
        </w:rPr>
        <w:t>g</w:t>
      </w:r>
      <w:r>
        <w:t>,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r</w:t>
      </w:r>
      <w:r>
        <w:t>uning</w:t>
      </w:r>
      <w:r>
        <w:rPr>
          <w:spacing w:val="-2"/>
        </w:rPr>
        <w:t xml:space="preserve"> </w:t>
      </w:r>
      <w:r>
        <w:t>stum</w:t>
      </w:r>
      <w:r>
        <w:rPr>
          <w:spacing w:val="1"/>
        </w:rPr>
        <w:t>p</w:t>
      </w:r>
      <w:r>
        <w:rPr>
          <w:spacing w:val="-1"/>
        </w:rPr>
        <w:t>-</w:t>
      </w:r>
      <w:r>
        <w:t xml:space="preserve">sprouts, </w:t>
      </w:r>
      <w:r>
        <w:rPr>
          <w:spacing w:val="1"/>
        </w:rPr>
        <w:t>a</w:t>
      </w:r>
      <w:r>
        <w:t>nd fi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manag</w:t>
      </w:r>
      <w:r>
        <w:rPr>
          <w:spacing w:val="-1"/>
        </w:rPr>
        <w:t>e</w:t>
      </w:r>
      <w:r>
        <w:t>ment (p.</w:t>
      </w:r>
      <w:r>
        <w:rPr>
          <w:spacing w:val="-1"/>
        </w:rPr>
        <w:t xml:space="preserve"> </w:t>
      </w:r>
      <w:r>
        <w:rPr>
          <w:spacing w:val="2"/>
        </w:rPr>
        <w:t>5</w:t>
      </w:r>
      <w:r w:rsidR="003D2120">
        <w:t>5-56</w:t>
      </w:r>
      <w:r>
        <w:rPr>
          <w:spacing w:val="-1"/>
        </w:rPr>
        <w:t>)</w:t>
      </w:r>
      <w:r>
        <w:t>.</w:t>
      </w:r>
    </w:p>
    <w:p w14:paraId="64CA5DCA" w14:textId="77777777" w:rsidR="00103B27" w:rsidRDefault="00103B27">
      <w:pPr>
        <w:spacing w:line="259" w:lineRule="auto"/>
        <w:jc w:val="both"/>
        <w:sectPr w:rsidR="00103B27" w:rsidSect="00403F57">
          <w:footerReference w:type="default" r:id="rId37"/>
          <w:pgSz w:w="12240" w:h="15840"/>
          <w:pgMar w:top="940" w:right="1340" w:bottom="1240" w:left="1340" w:header="725" w:footer="1047" w:gutter="0"/>
          <w:pgNumType w:start="7"/>
          <w:cols w:space="720"/>
        </w:sectPr>
      </w:pPr>
    </w:p>
    <w:p w14:paraId="75230A92" w14:textId="77777777" w:rsidR="002841D2" w:rsidRDefault="002841D2">
      <w:pPr>
        <w:pStyle w:val="BodyText"/>
        <w:spacing w:before="69"/>
        <w:rPr>
          <w:rFonts w:asciiTheme="minorHAnsi" w:eastAsiaTheme="minorHAnsi" w:hAnsiTheme="minorHAnsi"/>
          <w:sz w:val="20"/>
          <w:szCs w:val="20"/>
        </w:rPr>
      </w:pPr>
      <w:bookmarkStart w:id="9" w:name="_bookmark10"/>
      <w:bookmarkEnd w:id="9"/>
    </w:p>
    <w:p w14:paraId="75025569" w14:textId="77777777" w:rsidR="002841D2" w:rsidRDefault="002841D2">
      <w:pPr>
        <w:pStyle w:val="BodyText"/>
        <w:spacing w:before="69"/>
        <w:rPr>
          <w:rFonts w:asciiTheme="minorHAnsi" w:eastAsiaTheme="minorHAnsi" w:hAnsiTheme="minorHAnsi"/>
          <w:sz w:val="20"/>
          <w:szCs w:val="20"/>
        </w:rPr>
      </w:pPr>
    </w:p>
    <w:p w14:paraId="0B8FE84B" w14:textId="0138A443" w:rsidR="00103B27" w:rsidRDefault="00655420">
      <w:pPr>
        <w:pStyle w:val="BodyText"/>
        <w:spacing w:before="69"/>
      </w:pPr>
      <w:r>
        <w:rPr>
          <w:u w:val="single" w:color="000000"/>
        </w:rPr>
        <w:t>Su</w:t>
      </w:r>
      <w:r>
        <w:rPr>
          <w:spacing w:val="-1"/>
          <w:u w:val="single" w:color="000000"/>
        </w:rPr>
        <w:t>r</w:t>
      </w:r>
      <w:r>
        <w:rPr>
          <w:u w:val="single" w:color="000000"/>
        </w:rPr>
        <w:t>v</w:t>
      </w:r>
      <w:r>
        <w:rPr>
          <w:spacing w:val="1"/>
          <w:u w:val="single" w:color="000000"/>
        </w:rPr>
        <w:t>e</w:t>
      </w:r>
      <w:r>
        <w:rPr>
          <w:spacing w:val="-5"/>
          <w:u w:val="single" w:color="000000"/>
        </w:rPr>
        <w:t>y</w:t>
      </w:r>
      <w:r>
        <w:rPr>
          <w:u w:val="single" w:color="000000"/>
        </w:rPr>
        <w:t>s Proto</w:t>
      </w:r>
      <w:r>
        <w:rPr>
          <w:spacing w:val="-2"/>
          <w:u w:val="single" w:color="000000"/>
        </w:rPr>
        <w:t>c</w:t>
      </w:r>
      <w:r>
        <w:rPr>
          <w:u w:val="single" w:color="000000"/>
        </w:rPr>
        <w:t>ols and</w:t>
      </w:r>
      <w:r>
        <w:rPr>
          <w:spacing w:val="4"/>
          <w:u w:val="single" w:color="000000"/>
        </w:rPr>
        <w:t xml:space="preserve"> </w:t>
      </w:r>
      <w:r>
        <w:rPr>
          <w:spacing w:val="-4"/>
          <w:u w:val="single" w:color="000000"/>
        </w:rPr>
        <w:t>I</w:t>
      </w:r>
      <w:r>
        <w:rPr>
          <w:spacing w:val="2"/>
          <w:u w:val="single" w:color="000000"/>
        </w:rPr>
        <w:t>n</w:t>
      </w:r>
      <w:r>
        <w:rPr>
          <w:spacing w:val="-1"/>
          <w:u w:val="single" w:color="000000"/>
        </w:rPr>
        <w:t>c</w:t>
      </w:r>
      <w:r>
        <w:rPr>
          <w:u w:val="single" w:color="000000"/>
        </w:rPr>
        <w:t>ident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 xml:space="preserve">l </w:t>
      </w:r>
      <w:r>
        <w:rPr>
          <w:spacing w:val="1"/>
          <w:u w:val="single" w:color="000000"/>
        </w:rPr>
        <w:t>S</w:t>
      </w:r>
      <w:r>
        <w:rPr>
          <w:u w:val="single" w:color="000000"/>
        </w:rPr>
        <w:t>i</w:t>
      </w:r>
      <w:r>
        <w:rPr>
          <w:spacing w:val="-2"/>
          <w:u w:val="single" w:color="000000"/>
        </w:rPr>
        <w:t>g</w:t>
      </w:r>
      <w:r>
        <w:rPr>
          <w:u w:val="single" w:color="000000"/>
        </w:rPr>
        <w:t>hti</w:t>
      </w:r>
      <w:r>
        <w:rPr>
          <w:spacing w:val="2"/>
          <w:u w:val="single" w:color="000000"/>
        </w:rPr>
        <w:t>n</w:t>
      </w:r>
      <w:r>
        <w:rPr>
          <w:spacing w:val="-3"/>
          <w:u w:val="single" w:color="000000"/>
        </w:rPr>
        <w:t>g</w:t>
      </w:r>
      <w:r>
        <w:rPr>
          <w:u w:val="single" w:color="000000"/>
        </w:rPr>
        <w:t>s</w:t>
      </w:r>
    </w:p>
    <w:p w14:paraId="2ACF3E6B" w14:textId="77777777" w:rsidR="00103B27" w:rsidRDefault="00103B27">
      <w:pPr>
        <w:spacing w:before="3" w:line="170" w:lineRule="exact"/>
        <w:rPr>
          <w:sz w:val="17"/>
          <w:szCs w:val="17"/>
        </w:rPr>
      </w:pPr>
    </w:p>
    <w:p w14:paraId="6B9A590C" w14:textId="12654E2C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before="69" w:line="275" w:lineRule="auto"/>
        <w:ind w:left="1180" w:right="179"/>
      </w:pPr>
      <w:r>
        <w:t>The</w:t>
      </w:r>
      <w:r>
        <w:rPr>
          <w:spacing w:val="-2"/>
        </w:rPr>
        <w:t xml:space="preserve"> </w:t>
      </w:r>
      <w:r>
        <w:t>si</w:t>
      </w:r>
      <w:r>
        <w:rPr>
          <w:spacing w:val="3"/>
        </w:rPr>
        <w:t>x</w:t>
      </w:r>
      <w:r>
        <w:rPr>
          <w:spacing w:val="-1"/>
        </w:rPr>
        <w:t>-</w:t>
      </w:r>
      <w:r>
        <w:t>visit, two</w:t>
      </w:r>
      <w:r>
        <w:rPr>
          <w:spacing w:val="1"/>
        </w:rPr>
        <w:t>-</w:t>
      </w:r>
      <w:r>
        <w:rPr>
          <w:spacing w:val="-8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u</w:t>
      </w:r>
      <w:r>
        <w:t>rv</w:t>
      </w:r>
      <w:r>
        <w:rPr>
          <w:spacing w:val="2"/>
        </w:rPr>
        <w:t>e</w:t>
      </w:r>
      <w:r>
        <w:t>y</w:t>
      </w:r>
      <w:r>
        <w:rPr>
          <w:spacing w:val="-5"/>
        </w:rPr>
        <w:t xml:space="preserve"> </w:t>
      </w:r>
      <w:r>
        <w:t>p</w:t>
      </w:r>
      <w:r>
        <w:rPr>
          <w:spacing w:val="-1"/>
        </w:rPr>
        <w:t>r</w:t>
      </w:r>
      <w:r>
        <w:t xml:space="preserve">otocol </w:t>
      </w:r>
      <w:r>
        <w:rPr>
          <w:spacing w:val="1"/>
        </w:rPr>
        <w:t>(</w:t>
      </w:r>
      <w:r>
        <w:rPr>
          <w:spacing w:val="-2"/>
        </w:rPr>
        <w:t>B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k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0)</w:t>
      </w:r>
      <w:r>
        <w:rPr>
          <w:spacing w:val="-1"/>
        </w:rPr>
        <w:t xml:space="preserve"> </w:t>
      </w:r>
      <w:r>
        <w:t>should be</w:t>
      </w:r>
      <w:r>
        <w:rPr>
          <w:spacing w:val="-1"/>
        </w:rPr>
        <w:t xml:space="preserve"> ca</w:t>
      </w:r>
      <w:r>
        <w:t>r</w:t>
      </w:r>
      <w:r>
        <w:rPr>
          <w:spacing w:val="-2"/>
        </w:rPr>
        <w:t>r</w:t>
      </w:r>
      <w:r>
        <w:t>ied out in full prior</w:t>
      </w:r>
      <w:r>
        <w:rPr>
          <w:spacing w:val="-1"/>
        </w:rPr>
        <w:t xml:space="preserve"> </w:t>
      </w:r>
      <w:r>
        <w:t>to a</w:t>
      </w:r>
      <w:r>
        <w:rPr>
          <w:spacing w:val="1"/>
        </w:rPr>
        <w:t>n</w:t>
      </w:r>
      <w:r>
        <w:t>y</w:t>
      </w:r>
      <w:r>
        <w:rPr>
          <w:spacing w:val="-5"/>
        </w:rPr>
        <w:t xml:space="preserve"> </w:t>
      </w:r>
      <w:r>
        <w:t>CE</w:t>
      </w:r>
      <w:r>
        <w:rPr>
          <w:spacing w:val="1"/>
        </w:rPr>
        <w:t>Q</w:t>
      </w:r>
      <w:r>
        <w:t>A/N</w:t>
      </w:r>
      <w:r>
        <w:rPr>
          <w:spacing w:val="-1"/>
        </w:rPr>
        <w:t>E</w:t>
      </w:r>
      <w:r>
        <w:t xml:space="preserve">PA </w:t>
      </w:r>
      <w:r>
        <w:rPr>
          <w:spacing w:val="-2"/>
        </w:rPr>
        <w:t>c</w:t>
      </w:r>
      <w:r>
        <w:t>omplian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pr</w:t>
      </w:r>
      <w:r>
        <w:rPr>
          <w:spacing w:val="1"/>
        </w:rPr>
        <w:t>o</w:t>
      </w:r>
      <w:r>
        <w:t>je</w:t>
      </w:r>
      <w:r>
        <w:rPr>
          <w:spacing w:val="-2"/>
        </w:rPr>
        <w:t>c</w:t>
      </w:r>
      <w:r>
        <w:t>ts th</w:t>
      </w:r>
      <w:r>
        <w:rPr>
          <w:spacing w:val="-1"/>
        </w:rPr>
        <w:t>a</w:t>
      </w:r>
      <w:r>
        <w:t>t would r</w:t>
      </w:r>
      <w:r>
        <w:rPr>
          <w:spacing w:val="-2"/>
        </w:rPr>
        <w:t>e</w:t>
      </w:r>
      <w:r>
        <w:t>sult in</w:t>
      </w:r>
      <w:r>
        <w:rPr>
          <w:spacing w:val="3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 xml:space="preserve">t </w:t>
      </w:r>
      <w:r>
        <w:rPr>
          <w:spacing w:val="-1"/>
        </w:rPr>
        <w:t>a</w:t>
      </w:r>
      <w:r>
        <w:t>lt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tion within suit</w:t>
      </w:r>
      <w:r>
        <w:rPr>
          <w:spacing w:val="-1"/>
        </w:rPr>
        <w:t>a</w:t>
      </w:r>
      <w:r>
        <w:t>ble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</w:t>
      </w:r>
      <w:r>
        <w:rPr>
          <w:spacing w:val="1"/>
        </w:rPr>
        <w:t xml:space="preserve"> (</w:t>
      </w:r>
      <w:hyperlink w:anchor="_bookmark103" w:history="1">
        <w:r>
          <w:t>p. 7</w:t>
        </w:r>
        <w:r w:rsidR="003D2120">
          <w:t>3-74</w:t>
        </w:r>
      </w:hyperlink>
      <w:r>
        <w:rPr>
          <w:spacing w:val="-1"/>
        </w:rPr>
        <w:t>)</w:t>
      </w:r>
      <w:r>
        <w:t>.</w:t>
      </w:r>
    </w:p>
    <w:p w14:paraId="1B571AD2" w14:textId="77777777" w:rsidR="00103B27" w:rsidRDefault="00103B27">
      <w:pPr>
        <w:spacing w:before="20" w:line="260" w:lineRule="exact"/>
        <w:rPr>
          <w:sz w:val="26"/>
          <w:szCs w:val="26"/>
        </w:rPr>
      </w:pPr>
    </w:p>
    <w:p w14:paraId="77ACAEB2" w14:textId="77777777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6" w:lineRule="auto"/>
        <w:ind w:left="1180" w:right="193"/>
      </w:pPr>
      <w:r>
        <w:rPr>
          <w:spacing w:val="-4"/>
        </w:rPr>
        <w:t>I</w:t>
      </w:r>
      <w:r>
        <w:t>n s</w:t>
      </w:r>
      <w:r>
        <w:rPr>
          <w:spacing w:val="2"/>
        </w:rPr>
        <w:t>u</w:t>
      </w:r>
      <w:r>
        <w:t>rv</w:t>
      </w:r>
      <w:r>
        <w:rPr>
          <w:spacing w:val="2"/>
        </w:rPr>
        <w:t>e</w:t>
      </w:r>
      <w:r>
        <w:rPr>
          <w:spacing w:val="-5"/>
        </w:rPr>
        <w:t>y</w:t>
      </w:r>
      <w:r>
        <w:t>s for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e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c</w:t>
      </w:r>
      <w:r>
        <w:t xml:space="preserve">h </w:t>
      </w:r>
      <w:r>
        <w:rPr>
          <w:spacing w:val="1"/>
        </w:rPr>
        <w:t>a</w:t>
      </w:r>
      <w:r>
        <w:t>nd monitoring</w:t>
      </w:r>
      <w:r>
        <w:rPr>
          <w:spacing w:val="-3"/>
        </w:rPr>
        <w:t xml:space="preserve"> </w:t>
      </w:r>
      <w:r>
        <w:t>pur</w:t>
      </w:r>
      <w:r>
        <w:rPr>
          <w:spacing w:val="-1"/>
        </w:rPr>
        <w:t>p</w:t>
      </w:r>
      <w:r>
        <w:t xml:space="preserve">oses </w:t>
      </w:r>
      <w:r>
        <w:rPr>
          <w:spacing w:val="2"/>
        </w:rPr>
        <w:t>t</w:t>
      </w:r>
      <w:r>
        <w:t>h</w:t>
      </w:r>
      <w:r>
        <w:rPr>
          <w:spacing w:val="-1"/>
        </w:rPr>
        <w:t>a</w:t>
      </w:r>
      <w:r>
        <w:t xml:space="preserve">t do not </w:t>
      </w:r>
      <w:r>
        <w:rPr>
          <w:spacing w:val="-1"/>
        </w:rPr>
        <w:t>re</w:t>
      </w:r>
      <w:r>
        <w:t>sult in the</w:t>
      </w:r>
      <w:r>
        <w:rPr>
          <w:spacing w:val="-1"/>
        </w:rPr>
        <w:t xml:space="preserve"> a</w:t>
      </w:r>
      <w:r>
        <w:rPr>
          <w:spacing w:val="2"/>
        </w:rPr>
        <w:t>p</w:t>
      </w:r>
      <w:r>
        <w:t>p</w:t>
      </w:r>
      <w:r>
        <w:rPr>
          <w:spacing w:val="-1"/>
        </w:rPr>
        <w:t>r</w:t>
      </w:r>
      <w:r>
        <w:t>ov</w:t>
      </w:r>
      <w:r>
        <w:rPr>
          <w:spacing w:val="-1"/>
        </w:rPr>
        <w:t>a</w:t>
      </w:r>
      <w:r>
        <w:t>l</w:t>
      </w:r>
      <w:r>
        <w:rPr>
          <w:spacing w:val="4"/>
        </w:rPr>
        <w:t xml:space="preserve"> </w:t>
      </w:r>
      <w:r>
        <w:t>of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</w:t>
      </w:r>
      <w:r>
        <w:rPr>
          <w:spacing w:val="-1"/>
        </w:rPr>
        <w:t>-a</w:t>
      </w:r>
      <w:r>
        <w:t>lt</w:t>
      </w:r>
      <w:r>
        <w:rPr>
          <w:spacing w:val="-1"/>
        </w:rPr>
        <w:t>e</w:t>
      </w:r>
      <w:r>
        <w:t>ri</w:t>
      </w:r>
      <w:r>
        <w:rPr>
          <w:spacing w:val="1"/>
        </w:rPr>
        <w:t>n</w:t>
      </w:r>
      <w:r>
        <w:t>g</w:t>
      </w:r>
      <w:r>
        <w:rPr>
          <w:spacing w:val="-2"/>
        </w:rPr>
        <w:t xml:space="preserve"> </w:t>
      </w:r>
      <w:r>
        <w:rPr>
          <w:spacing w:val="1"/>
        </w:rPr>
        <w:t>a</w:t>
      </w:r>
      <w:r>
        <w:rPr>
          <w:spacing w:val="-1"/>
        </w:rPr>
        <w:t>c</w:t>
      </w:r>
      <w:r>
        <w:t>tivitie</w:t>
      </w:r>
      <w:r>
        <w:rPr>
          <w:spacing w:val="1"/>
        </w:rPr>
        <w:t>s</w:t>
      </w:r>
      <w:r>
        <w:t>, mana</w:t>
      </w:r>
      <w:r>
        <w:rPr>
          <w:spacing w:val="-3"/>
        </w:rPr>
        <w:t>g</w:t>
      </w:r>
      <w:r>
        <w:rPr>
          <w:spacing w:val="-1"/>
        </w:rPr>
        <w:t>e</w:t>
      </w:r>
      <w:r>
        <w:t>rs m</w:t>
      </w:r>
      <w:r>
        <w:rPr>
          <w:spacing w:val="3"/>
        </w:rPr>
        <w:t>a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onsid</w:t>
      </w:r>
      <w:r>
        <w:rPr>
          <w:spacing w:val="-1"/>
        </w:rPr>
        <w:t>e</w:t>
      </w:r>
      <w:r>
        <w:t>r</w:t>
      </w:r>
      <w:r>
        <w:rPr>
          <w:spacing w:val="3"/>
        </w:rPr>
        <w:t xml:space="preserve"> </w:t>
      </w:r>
      <w:r>
        <w:t>optimi</w:t>
      </w:r>
      <w:r>
        <w:rPr>
          <w:spacing w:val="-1"/>
        </w:rPr>
        <w:t>z</w:t>
      </w:r>
      <w:r>
        <w:t>ing</w:t>
      </w:r>
      <w:r>
        <w:rPr>
          <w:spacing w:val="-2"/>
        </w:rPr>
        <w:t xml:space="preserve"> </w:t>
      </w:r>
      <w:r>
        <w:t>surv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e</w:t>
      </w:r>
      <w:r>
        <w:t>f</w:t>
      </w:r>
      <w:r>
        <w:rPr>
          <w:spacing w:val="-2"/>
        </w:rPr>
        <w:t>f</w:t>
      </w:r>
      <w:r>
        <w:t>o</w:t>
      </w:r>
      <w:r>
        <w:rPr>
          <w:spacing w:val="-1"/>
        </w:rPr>
        <w:t>r</w:t>
      </w:r>
      <w:r>
        <w:t>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llo</w:t>
      </w:r>
      <w:r>
        <w:rPr>
          <w:spacing w:val="-1"/>
        </w:rPr>
        <w:t>ca</w:t>
      </w:r>
      <w:r>
        <w:t xml:space="preserve">tion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b</w:t>
      </w:r>
      <w:r>
        <w:rPr>
          <w:spacing w:val="2"/>
        </w:rPr>
        <w:t>b</w:t>
      </w:r>
      <w:r>
        <w:t>r</w:t>
      </w:r>
      <w:r>
        <w:rPr>
          <w:spacing w:val="-2"/>
        </w:rPr>
        <w:t>e</w:t>
      </w:r>
      <w:r>
        <w:t>viati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 p</w:t>
      </w:r>
      <w:r>
        <w:rPr>
          <w:spacing w:val="-2"/>
        </w:rPr>
        <w:t>r</w:t>
      </w:r>
      <w:r>
        <w:t>ot</w:t>
      </w:r>
      <w:r>
        <w:rPr>
          <w:spacing w:val="2"/>
        </w:rPr>
        <w:t>o</w:t>
      </w:r>
      <w:r>
        <w:rPr>
          <w:spacing w:val="-1"/>
        </w:rPr>
        <w:t>c</w:t>
      </w:r>
      <w:r>
        <w:t>ol to thr</w:t>
      </w:r>
      <w:r>
        <w:rPr>
          <w:spacing w:val="-2"/>
        </w:rPr>
        <w:t>e</w:t>
      </w:r>
      <w:r>
        <w:t>e</w:t>
      </w:r>
      <w:r>
        <w:rPr>
          <w:spacing w:val="-1"/>
        </w:rPr>
        <w:t xml:space="preserve"> </w:t>
      </w:r>
      <w:r>
        <w:t>visits</w:t>
      </w:r>
      <w:r>
        <w:rPr>
          <w:spacing w:val="2"/>
        </w:rPr>
        <w:t xml:space="preserve"> </w:t>
      </w:r>
      <w:r>
        <w:t>(</w:t>
      </w:r>
      <w:r>
        <w:rPr>
          <w:spacing w:val="-2"/>
        </w:rPr>
        <w:t>K</w:t>
      </w:r>
      <w:r>
        <w:rPr>
          <w:spacing w:val="-1"/>
        </w:rPr>
        <w:t>ea</w:t>
      </w:r>
      <w:r>
        <w:rPr>
          <w:spacing w:val="2"/>
        </w:rPr>
        <w:t>n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t al. 2011</w:t>
      </w:r>
      <w:r>
        <w:rPr>
          <w:spacing w:val="-1"/>
        </w:rPr>
        <w:t>)</w:t>
      </w:r>
      <w:r>
        <w:t>. The</w:t>
      </w:r>
      <w:r>
        <w:rPr>
          <w:spacing w:val="-2"/>
        </w:rPr>
        <w:t xml:space="preserve"> </w:t>
      </w:r>
      <w:r>
        <w:t>visits should include</w:t>
      </w:r>
      <w:r>
        <w:rPr>
          <w:spacing w:val="-1"/>
        </w:rPr>
        <w:t xml:space="preserve"> </w:t>
      </w:r>
      <w:r>
        <w:t>two b</w:t>
      </w:r>
      <w:r>
        <w:rPr>
          <w:spacing w:val="-1"/>
        </w:rPr>
        <w:t>r</w:t>
      </w:r>
      <w:r>
        <w:t>o</w:t>
      </w:r>
      <w:r>
        <w:rPr>
          <w:spacing w:val="-1"/>
        </w:rPr>
        <w:t>a</w:t>
      </w:r>
      <w:r>
        <w:t>d</w:t>
      </w:r>
      <w:r>
        <w:rPr>
          <w:spacing w:val="1"/>
        </w:rPr>
        <w:t>c</w:t>
      </w:r>
      <w:r>
        <w:rPr>
          <w:spacing w:val="-1"/>
        </w:rPr>
        <w:t>a</w:t>
      </w:r>
      <w:r>
        <w:t>st su</w:t>
      </w:r>
      <w:r>
        <w:rPr>
          <w:spacing w:val="-1"/>
        </w:rPr>
        <w:t>r</w:t>
      </w:r>
      <w:r>
        <w:t>v</w:t>
      </w:r>
      <w:r>
        <w:rPr>
          <w:spacing w:val="3"/>
        </w:rPr>
        <w:t>e</w:t>
      </w:r>
      <w:r>
        <w:rPr>
          <w:spacing w:val="-4"/>
        </w:rPr>
        <w:t>y</w:t>
      </w:r>
      <w:r>
        <w:t>s and</w:t>
      </w:r>
      <w:r>
        <w:rPr>
          <w:spacing w:val="-1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rPr>
          <w:spacing w:val="2"/>
        </w:rPr>
        <w:t>m</w:t>
      </w:r>
      <w:r>
        <w:rPr>
          <w:spacing w:val="-1"/>
        </w:rPr>
        <w:t>ea</w:t>
      </w:r>
      <w:r>
        <w:t xml:space="preserve">dow </w:t>
      </w:r>
      <w:r>
        <w:rPr>
          <w:spacing w:val="1"/>
        </w:rPr>
        <w:t>s</w:t>
      </w:r>
      <w:r>
        <w:rPr>
          <w:spacing w:val="-1"/>
        </w:rPr>
        <w:t>ea</w:t>
      </w:r>
      <w:r>
        <w:t>r</w:t>
      </w:r>
      <w:r>
        <w:rPr>
          <w:spacing w:val="-2"/>
        </w:rPr>
        <w:t>c</w:t>
      </w:r>
      <w:r>
        <w:t>h s</w:t>
      </w:r>
      <w:r>
        <w:rPr>
          <w:spacing w:val="2"/>
        </w:rPr>
        <w:t>u</w:t>
      </w:r>
      <w:r>
        <w:t>rv</w:t>
      </w:r>
      <w:r>
        <w:rPr>
          <w:spacing w:val="2"/>
        </w:rPr>
        <w:t>e</w:t>
      </w:r>
      <w:r>
        <w:rPr>
          <w:spacing w:val="-5"/>
        </w:rPr>
        <w:t>y</w:t>
      </w:r>
      <w:r>
        <w:t>, or t</w:t>
      </w:r>
      <w:r>
        <w:rPr>
          <w:spacing w:val="1"/>
        </w:rPr>
        <w:t>h</w:t>
      </w:r>
      <w:r>
        <w:t>r</w:t>
      </w:r>
      <w:r>
        <w:rPr>
          <w:spacing w:val="-2"/>
        </w:rPr>
        <w:t>e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rPr>
          <w:spacing w:val="1"/>
        </w:rPr>
        <w:t>r</w:t>
      </w:r>
      <w:r>
        <w:t>o</w:t>
      </w:r>
      <w:r>
        <w:rPr>
          <w:spacing w:val="-1"/>
        </w:rPr>
        <w:t>a</w:t>
      </w:r>
      <w:r>
        <w:t>d</w:t>
      </w:r>
      <w:r>
        <w:rPr>
          <w:spacing w:val="-1"/>
        </w:rPr>
        <w:t>ca</w:t>
      </w:r>
      <w:r>
        <w:t>st surv</w:t>
      </w:r>
      <w:r>
        <w:rPr>
          <w:spacing w:val="3"/>
        </w:rPr>
        <w:t>e</w:t>
      </w:r>
      <w:r>
        <w:rPr>
          <w:spacing w:val="-5"/>
        </w:rPr>
        <w:t>y</w:t>
      </w:r>
      <w:r>
        <w:t>s in c</w:t>
      </w:r>
      <w:r>
        <w:rPr>
          <w:spacing w:val="-2"/>
        </w:rPr>
        <w:t>a</w:t>
      </w:r>
      <w:r>
        <w:t>s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t>wh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f</w:t>
      </w:r>
      <w:r>
        <w:rPr>
          <w:spacing w:val="2"/>
        </w:rPr>
        <w:t>o</w:t>
      </w:r>
      <w:r>
        <w:t>ra</w:t>
      </w:r>
      <w:r>
        <w:rPr>
          <w:spacing w:val="-3"/>
        </w:rPr>
        <w:t>g</w:t>
      </w:r>
      <w:r>
        <w:t>ing</w:t>
      </w:r>
      <w:r>
        <w:rPr>
          <w:spacing w:val="-2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is dispe</w:t>
      </w:r>
      <w:r>
        <w:rPr>
          <w:spacing w:val="-2"/>
        </w:rPr>
        <w:t>r</w:t>
      </w:r>
      <w:r>
        <w:t>s</w:t>
      </w:r>
      <w:r>
        <w:rPr>
          <w:spacing w:val="1"/>
        </w:rPr>
        <w:t>e</w:t>
      </w:r>
      <w:r>
        <w:t>d throu</w:t>
      </w:r>
      <w:r>
        <w:rPr>
          <w:spacing w:val="-3"/>
        </w:rPr>
        <w:t>g</w:t>
      </w:r>
      <w:r>
        <w:t>hout the</w:t>
      </w:r>
      <w:r>
        <w:rPr>
          <w:spacing w:val="-1"/>
        </w:rPr>
        <w:t xml:space="preserve"> </w:t>
      </w:r>
      <w:r>
        <w:t>owl use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t>a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u</w:t>
      </w:r>
      <w:r>
        <w:rPr>
          <w:spacing w:val="-1"/>
        </w:rPr>
        <w:t>c</w:t>
      </w:r>
      <w:r>
        <w:t>h that the</w:t>
      </w:r>
      <w:r>
        <w:rPr>
          <w:spacing w:val="-2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a</w:t>
      </w:r>
      <w:r>
        <w:t>re</w:t>
      </w:r>
      <w:r>
        <w:rPr>
          <w:spacing w:val="-2"/>
        </w:rPr>
        <w:t xml:space="preserve"> </w:t>
      </w:r>
      <w:r>
        <w:t>not distin</w:t>
      </w:r>
      <w:r>
        <w:rPr>
          <w:spacing w:val="-1"/>
        </w:rPr>
        <w:t>c</w:t>
      </w:r>
      <w:r>
        <w:t>t m</w:t>
      </w:r>
      <w:r>
        <w:rPr>
          <w:spacing w:val="-1"/>
        </w:rPr>
        <w:t>ea</w:t>
      </w:r>
      <w:r>
        <w:t xml:space="preserve">dow </w:t>
      </w:r>
      <w:r>
        <w:rPr>
          <w:spacing w:val="-2"/>
        </w:rPr>
        <w:t>e</w:t>
      </w:r>
      <w:r>
        <w:rPr>
          <w:spacing w:val="2"/>
        </w:rPr>
        <w:t>d</w:t>
      </w:r>
      <w:r>
        <w:t>g</w:t>
      </w:r>
      <w:r>
        <w:rPr>
          <w:spacing w:val="-1"/>
        </w:rPr>
        <w:t>e</w:t>
      </w:r>
      <w:r>
        <w:t>s to s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c</w:t>
      </w:r>
      <w:r>
        <w:t>h.</w:t>
      </w:r>
      <w:r>
        <w:rPr>
          <w:spacing w:val="5"/>
        </w:rPr>
        <w:t xml:space="preserve"> </w:t>
      </w:r>
      <w:r>
        <w:rPr>
          <w:spacing w:val="1"/>
        </w:rPr>
        <w:t>W</w:t>
      </w:r>
      <w:r>
        <w:t>e</w:t>
      </w:r>
      <w:r>
        <w:rPr>
          <w:spacing w:val="-1"/>
        </w:rPr>
        <w:t xml:space="preserve"> rec</w:t>
      </w:r>
      <w:r>
        <w:t>omm</w:t>
      </w:r>
      <w:r>
        <w:rPr>
          <w:spacing w:val="-1"/>
        </w:rPr>
        <w:t>e</w:t>
      </w:r>
      <w:r>
        <w:t>nd that one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b</w:t>
      </w:r>
      <w:r>
        <w:rPr>
          <w:spacing w:val="-1"/>
        </w:rPr>
        <w:t>r</w:t>
      </w:r>
      <w:r>
        <w:t>o</w:t>
      </w:r>
      <w:r>
        <w:rPr>
          <w:spacing w:val="-1"/>
        </w:rPr>
        <w:t>a</w:t>
      </w:r>
      <w:r>
        <w:t>d</w:t>
      </w:r>
      <w:r>
        <w:rPr>
          <w:spacing w:val="-1"/>
        </w:rPr>
        <w:t>ca</w:t>
      </w:r>
      <w:r>
        <w:t>st su</w:t>
      </w:r>
      <w:r>
        <w:rPr>
          <w:spacing w:val="-1"/>
        </w:rPr>
        <w:t>r</w:t>
      </w:r>
      <w:r>
        <w:rPr>
          <w:spacing w:val="2"/>
        </w:rP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s be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2"/>
        </w:rPr>
        <w:t>n</w:t>
      </w:r>
      <w:r>
        <w:t>du</w:t>
      </w:r>
      <w:r>
        <w:rPr>
          <w:spacing w:val="-1"/>
        </w:rPr>
        <w:t>c</w:t>
      </w:r>
      <w:r>
        <w:t>ted</w:t>
      </w:r>
      <w:r>
        <w:rPr>
          <w:spacing w:val="-1"/>
        </w:rPr>
        <w:t xml:space="preserve"> </w:t>
      </w:r>
      <w:r>
        <w:t>duri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-2"/>
        </w:rPr>
        <w:t>c</w:t>
      </w:r>
      <w:r>
        <w:t>o</w:t>
      </w:r>
      <w:r>
        <w:rPr>
          <w:spacing w:val="2"/>
        </w:rPr>
        <w:t>u</w:t>
      </w:r>
      <w:r>
        <w:t>rtship</w:t>
      </w:r>
      <w:r>
        <w:rPr>
          <w:spacing w:val="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incub</w:t>
      </w:r>
      <w:r>
        <w:rPr>
          <w:spacing w:val="-2"/>
        </w:rPr>
        <w:t>a</w:t>
      </w:r>
      <w:r>
        <w:t>tion p</w:t>
      </w:r>
      <w:r>
        <w:rPr>
          <w:spacing w:val="-1"/>
        </w:rPr>
        <w:t>e</w:t>
      </w:r>
      <w:r>
        <w:t xml:space="preserve">riod, </w:t>
      </w:r>
      <w:r>
        <w:rPr>
          <w:spacing w:val="2"/>
        </w:rPr>
        <w:t>i</w:t>
      </w:r>
      <w:r>
        <w:t xml:space="preserve">f snow </w:t>
      </w:r>
      <w:r>
        <w:rPr>
          <w:spacing w:val="-1"/>
        </w:rPr>
        <w:t>c</w:t>
      </w:r>
      <w:r>
        <w:t>onditions p</w:t>
      </w:r>
      <w:r>
        <w:rPr>
          <w:spacing w:val="-1"/>
        </w:rPr>
        <w:t>e</w:t>
      </w:r>
      <w:r>
        <w:t>rmit a</w:t>
      </w:r>
      <w:r>
        <w:rPr>
          <w:spacing w:val="-2"/>
        </w:rPr>
        <w:t>c</w:t>
      </w:r>
      <w:r>
        <w:rPr>
          <w:spacing w:val="-1"/>
        </w:rPr>
        <w:t>ce</w:t>
      </w:r>
      <w:r>
        <w:t>ss</w:t>
      </w:r>
      <w:r>
        <w:rPr>
          <w:spacing w:val="2"/>
        </w:rPr>
        <w:t xml:space="preserve"> b</w:t>
      </w:r>
      <w:r>
        <w:t>y</w:t>
      </w:r>
      <w:r>
        <w:rPr>
          <w:spacing w:val="-5"/>
        </w:rPr>
        <w:t xml:space="preserve"> </w:t>
      </w:r>
      <w:r>
        <w:t>sur</w:t>
      </w:r>
      <w:r>
        <w:rPr>
          <w:spacing w:val="1"/>
        </w:rP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o</w:t>
      </w:r>
      <w:r>
        <w:rPr>
          <w:spacing w:val="-1"/>
        </w:rPr>
        <w:t>r</w:t>
      </w:r>
      <w:r>
        <w:t>s.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t>e</w:t>
      </w:r>
      <w:r>
        <w:rPr>
          <w:spacing w:val="-1"/>
        </w:rPr>
        <w:t xml:space="preserve"> r</w:t>
      </w:r>
      <w:r>
        <w:rPr>
          <w:spacing w:val="1"/>
        </w:rPr>
        <w:t>e</w:t>
      </w:r>
      <w:r>
        <w:rPr>
          <w:spacing w:val="-1"/>
        </w:rPr>
        <w:t>c</w:t>
      </w:r>
      <w:r>
        <w:t>o</w:t>
      </w:r>
      <w:r>
        <w:rPr>
          <w:spacing w:val="2"/>
        </w:rPr>
        <w:t>m</w:t>
      </w:r>
      <w:r>
        <w:t xml:space="preserve">mend </w:t>
      </w:r>
      <w:r>
        <w:rPr>
          <w:spacing w:val="1"/>
        </w:rPr>
        <w:t>t</w:t>
      </w:r>
      <w:r>
        <w:t>he</w:t>
      </w:r>
      <w:r>
        <w:rPr>
          <w:spacing w:val="-1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br</w:t>
      </w:r>
      <w:r>
        <w:rPr>
          <w:spacing w:val="1"/>
        </w:rPr>
        <w:t>o</w:t>
      </w:r>
      <w:r>
        <w:rPr>
          <w:spacing w:val="-1"/>
        </w:rPr>
        <w:t>a</w:t>
      </w:r>
      <w:r>
        <w:t>d</w:t>
      </w:r>
      <w:r>
        <w:rPr>
          <w:spacing w:val="-1"/>
        </w:rPr>
        <w:t>ca</w:t>
      </w:r>
      <w:r>
        <w:t>st</w:t>
      </w:r>
      <w:r>
        <w:rPr>
          <w:spacing w:val="2"/>
        </w:rPr>
        <w:t xml:space="preserve"> </w:t>
      </w:r>
      <w:r>
        <w:t>surv</w:t>
      </w:r>
      <w:r>
        <w:rPr>
          <w:spacing w:val="3"/>
        </w:rPr>
        <w:t>e</w:t>
      </w:r>
      <w:r>
        <w:t>y</w:t>
      </w:r>
      <w:r>
        <w:rPr>
          <w:spacing w:val="-4"/>
        </w:rPr>
        <w:t xml:space="preserve"> </w:t>
      </w:r>
      <w:r>
        <w:t xml:space="preserve">be </w:t>
      </w:r>
      <w:r>
        <w:rPr>
          <w:spacing w:val="-1"/>
        </w:rPr>
        <w:t>c</w:t>
      </w:r>
      <w:r>
        <w:t>ondu</w:t>
      </w:r>
      <w:r>
        <w:rPr>
          <w:spacing w:val="-1"/>
        </w:rPr>
        <w:t>c</w:t>
      </w:r>
      <w:r>
        <w:t>ted du</w:t>
      </w:r>
      <w:r>
        <w:rPr>
          <w:spacing w:val="-2"/>
        </w:rPr>
        <w:t>r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1"/>
        </w:rPr>
        <w:t>n</w:t>
      </w:r>
      <w:r>
        <w:rPr>
          <w:spacing w:val="-1"/>
        </w:rPr>
        <w:t>e</w:t>
      </w:r>
      <w:r>
        <w:rPr>
          <w:spacing w:val="2"/>
        </w:rPr>
        <w:t>s</w:t>
      </w:r>
      <w:r>
        <w:t>tling</w:t>
      </w:r>
      <w:r>
        <w:rPr>
          <w:spacing w:val="-2"/>
        </w:rPr>
        <w:t xml:space="preserve"> </w:t>
      </w:r>
      <w:r>
        <w:t>or p</w:t>
      </w:r>
      <w:r>
        <w:rPr>
          <w:spacing w:val="-1"/>
        </w:rPr>
        <w:t>o</w:t>
      </w:r>
      <w:r>
        <w:t>s</w:t>
      </w:r>
      <w:r>
        <w:rPr>
          <w:spacing w:val="2"/>
        </w:rPr>
        <w:t>t</w:t>
      </w:r>
      <w:r>
        <w:rPr>
          <w:spacing w:val="-1"/>
        </w:rPr>
        <w:t>-</w:t>
      </w:r>
      <w:r>
        <w:t>fl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p</w:t>
      </w:r>
      <w:r>
        <w:rPr>
          <w:spacing w:val="1"/>
        </w:rPr>
        <w:t>er</w:t>
      </w:r>
      <w:r>
        <w:t>io</w:t>
      </w:r>
      <w:r>
        <w:rPr>
          <w:spacing w:val="1"/>
        </w:rPr>
        <w:t>d</w:t>
      </w:r>
      <w:r>
        <w:t xml:space="preserve">, </w:t>
      </w:r>
      <w:r>
        <w:rPr>
          <w:spacing w:val="-1"/>
        </w:rPr>
        <w:t>a</w:t>
      </w:r>
      <w:r>
        <w:t>nd the m</w:t>
      </w:r>
      <w:r>
        <w:rPr>
          <w:spacing w:val="-1"/>
        </w:rPr>
        <w:t>ea</w:t>
      </w:r>
      <w:r>
        <w:t>dow se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1"/>
        </w:rPr>
        <w:t xml:space="preserve"> </w:t>
      </w:r>
      <w:r>
        <w:t>be</w:t>
      </w:r>
    </w:p>
    <w:p w14:paraId="36B6DCA6" w14:textId="77777777" w:rsidR="00103B27" w:rsidRDefault="00655420">
      <w:pPr>
        <w:pStyle w:val="BodyText"/>
        <w:spacing w:line="277" w:lineRule="exact"/>
        <w:ind w:left="1180"/>
      </w:pPr>
      <w:r>
        <w:rPr>
          <w:spacing w:val="-1"/>
        </w:rPr>
        <w:t>c</w:t>
      </w:r>
      <w:r>
        <w:t>ondu</w:t>
      </w:r>
      <w:r>
        <w:rPr>
          <w:spacing w:val="-1"/>
        </w:rPr>
        <w:t>c</w:t>
      </w:r>
      <w:r>
        <w:t>ted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e</w:t>
      </w:r>
      <w:r>
        <w:t>t</w:t>
      </w:r>
      <w:r>
        <w:rPr>
          <w:spacing w:val="2"/>
        </w:rPr>
        <w:t>w</w:t>
      </w:r>
      <w:r>
        <w:rPr>
          <w:spacing w:val="-1"/>
        </w:rPr>
        <w:t>ee</w:t>
      </w:r>
      <w:r>
        <w:t>n A</w:t>
      </w:r>
      <w:r>
        <w:rPr>
          <w:spacing w:val="1"/>
        </w:rPr>
        <w:t>u</w:t>
      </w:r>
      <w:r>
        <w:rPr>
          <w:spacing w:val="-3"/>
        </w:rPr>
        <w:t>g</w:t>
      </w:r>
      <w:r>
        <w:rPr>
          <w:spacing w:val="2"/>
        </w:rPr>
        <w:t>u</w:t>
      </w:r>
      <w:r>
        <w:t xml:space="preserve">st </w:t>
      </w:r>
      <w:r>
        <w:rPr>
          <w:spacing w:val="2"/>
        </w:rPr>
        <w:t>1</w:t>
      </w:r>
      <w:proofErr w:type="spellStart"/>
      <w:r>
        <w:rPr>
          <w:spacing w:val="-1"/>
          <w:position w:val="11"/>
          <w:sz w:val="16"/>
          <w:szCs w:val="16"/>
        </w:rPr>
        <w:t>s</w:t>
      </w:r>
      <w:r>
        <w:rPr>
          <w:position w:val="11"/>
          <w:sz w:val="16"/>
          <w:szCs w:val="16"/>
        </w:rPr>
        <w:t>t</w:t>
      </w:r>
      <w:proofErr w:type="spellEnd"/>
      <w:r>
        <w:rPr>
          <w:spacing w:val="20"/>
          <w:position w:val="11"/>
          <w:sz w:val="16"/>
          <w:szCs w:val="16"/>
        </w:rPr>
        <w:t xml:space="preserve"> </w:t>
      </w:r>
      <w:r>
        <w:rPr>
          <w:spacing w:val="-1"/>
        </w:rPr>
        <w:t>a</w:t>
      </w:r>
      <w:r>
        <w:t>nd O</w:t>
      </w:r>
      <w:r>
        <w:rPr>
          <w:spacing w:val="-2"/>
        </w:rPr>
        <w:t>c</w:t>
      </w:r>
      <w:r>
        <w:t>tob</w:t>
      </w:r>
      <w:r>
        <w:rPr>
          <w:spacing w:val="-1"/>
        </w:rPr>
        <w:t>e</w:t>
      </w:r>
      <w:r>
        <w:t>r 1</w:t>
      </w:r>
      <w:r>
        <w:rPr>
          <w:spacing w:val="-1"/>
        </w:rPr>
        <w:t>5</w:t>
      </w:r>
      <w:proofErr w:type="spellStart"/>
      <w:r>
        <w:rPr>
          <w:position w:val="11"/>
          <w:sz w:val="16"/>
          <w:szCs w:val="16"/>
        </w:rPr>
        <w:t>t</w:t>
      </w:r>
      <w:r>
        <w:rPr>
          <w:spacing w:val="1"/>
          <w:position w:val="11"/>
          <w:sz w:val="16"/>
          <w:szCs w:val="16"/>
        </w:rPr>
        <w:t>h</w:t>
      </w:r>
      <w:proofErr w:type="spellEnd"/>
      <w:r>
        <w:t>.</w:t>
      </w:r>
      <w:r>
        <w:rPr>
          <w:spacing w:val="2"/>
        </w:rPr>
        <w:t xml:space="preserve"> </w:t>
      </w:r>
      <w:r>
        <w:rPr>
          <w:spacing w:val="-6"/>
        </w:rPr>
        <w:t>I</w:t>
      </w:r>
      <w:r>
        <w:t>f</w:t>
      </w:r>
      <w:r>
        <w:rPr>
          <w:spacing w:val="1"/>
        </w:rPr>
        <w:t xml:space="preserve"> </w:t>
      </w:r>
      <w:r>
        <w:t>doing</w:t>
      </w:r>
      <w:r>
        <w:rPr>
          <w:spacing w:val="-2"/>
        </w:rPr>
        <w:t xml:space="preserve"> </w:t>
      </w:r>
      <w:r>
        <w:t>three</w:t>
      </w:r>
      <w:r>
        <w:rPr>
          <w:spacing w:val="-1"/>
        </w:rPr>
        <w:t xml:space="preserve"> </w:t>
      </w:r>
      <w:r>
        <w:t>bro</w:t>
      </w:r>
      <w:r>
        <w:rPr>
          <w:spacing w:val="-2"/>
        </w:rPr>
        <w:t>a</w:t>
      </w:r>
      <w:r>
        <w:rPr>
          <w:spacing w:val="2"/>
        </w:rPr>
        <w:t>d</w:t>
      </w:r>
      <w:r>
        <w:rPr>
          <w:spacing w:val="-1"/>
        </w:rPr>
        <w:t>ca</w:t>
      </w:r>
      <w:r>
        <w:t>st su</w:t>
      </w:r>
      <w:r>
        <w:rPr>
          <w:spacing w:val="1"/>
        </w:rPr>
        <w:t>r</w:t>
      </w:r>
      <w:r>
        <w:t>v</w:t>
      </w:r>
      <w:r>
        <w:rPr>
          <w:spacing w:val="1"/>
        </w:rPr>
        <w:t>e</w:t>
      </w:r>
      <w:r>
        <w:rPr>
          <w:spacing w:val="-5"/>
        </w:rPr>
        <w:t>y</w:t>
      </w:r>
      <w:r>
        <w:t>s, the</w:t>
      </w:r>
    </w:p>
    <w:p w14:paraId="203B9B0E" w14:textId="3F9ED84B" w:rsidR="00103B27" w:rsidRDefault="00655420">
      <w:pPr>
        <w:pStyle w:val="BodyText"/>
        <w:spacing w:before="41" w:line="275" w:lineRule="auto"/>
        <w:ind w:left="1180" w:right="107"/>
      </w:pPr>
      <w:r>
        <w:t>last two should be</w:t>
      </w:r>
      <w:r>
        <w:rPr>
          <w:spacing w:val="-1"/>
        </w:rPr>
        <w:t xml:space="preserve"> c</w:t>
      </w:r>
      <w:r>
        <w:t>ondu</w:t>
      </w:r>
      <w:r>
        <w:rPr>
          <w:spacing w:val="-1"/>
        </w:rPr>
        <w:t>c</w:t>
      </w:r>
      <w:r>
        <w:t>ted du</w:t>
      </w:r>
      <w:r>
        <w:rPr>
          <w:spacing w:val="-2"/>
        </w:rPr>
        <w:t>r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 n</w:t>
      </w:r>
      <w:r>
        <w:rPr>
          <w:spacing w:val="-2"/>
        </w:rPr>
        <w:t>e</w:t>
      </w:r>
      <w:r>
        <w:t>stli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2"/>
        </w:rPr>
        <w:t>o</w:t>
      </w:r>
      <w:r>
        <w:t>r pos</w:t>
      </w:r>
      <w:r>
        <w:rPr>
          <w:spacing w:val="2"/>
        </w:rPr>
        <w:t>t</w:t>
      </w:r>
      <w:r>
        <w:rPr>
          <w:spacing w:val="-1"/>
        </w:rPr>
        <w:t>-</w:t>
      </w:r>
      <w:r>
        <w:t>fl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t>ling</w:t>
      </w:r>
      <w:r>
        <w:rPr>
          <w:spacing w:val="-3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e</w:t>
      </w:r>
      <w:r>
        <w:t>riod (</w:t>
      </w:r>
      <w:r>
        <w:rPr>
          <w:spacing w:val="1"/>
        </w:rPr>
        <w:t>s</w:t>
      </w:r>
      <w:r>
        <w:rPr>
          <w:spacing w:val="-1"/>
        </w:rPr>
        <w:t>e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ec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0 for</w:t>
      </w:r>
      <w:r>
        <w:rPr>
          <w:spacing w:val="-2"/>
        </w:rPr>
        <w:t xml:space="preserve"> </w:t>
      </w:r>
      <w:r>
        <w:rPr>
          <w:spacing w:val="-1"/>
        </w:rPr>
        <w:t>e</w:t>
      </w:r>
      <w:r>
        <w:t>le</w:t>
      </w:r>
      <w:r>
        <w:rPr>
          <w:spacing w:val="1"/>
        </w:rPr>
        <w:t>v</w:t>
      </w:r>
      <w:r>
        <w:rPr>
          <w:spacing w:val="-1"/>
        </w:rPr>
        <w:t>a</w:t>
      </w:r>
      <w:r>
        <w:t>tio</w:t>
      </w:r>
      <w:r>
        <w:rPr>
          <w:spacing w:val="1"/>
        </w:rPr>
        <w:t>n</w:t>
      </w:r>
      <w:r>
        <w:rPr>
          <w:spacing w:val="-1"/>
        </w:rPr>
        <w:t>-</w:t>
      </w:r>
      <w:r>
        <w:t>spe</w:t>
      </w:r>
      <w:r>
        <w:rPr>
          <w:spacing w:val="-2"/>
        </w:rPr>
        <w:t>c</w:t>
      </w:r>
      <w:r>
        <w:t xml:space="preserve">ific </w:t>
      </w:r>
      <w:r>
        <w:rPr>
          <w:spacing w:val="1"/>
        </w:rPr>
        <w:t>d</w:t>
      </w:r>
      <w:r>
        <w:rPr>
          <w:spacing w:val="-1"/>
        </w:rPr>
        <w:t>a</w:t>
      </w:r>
      <w:r>
        <w:t>tes; p.</w:t>
      </w:r>
      <w:r w:rsidR="003D2120">
        <w:t>73-74</w:t>
      </w:r>
      <w:r>
        <w:rPr>
          <w:spacing w:val="-1"/>
        </w:rPr>
        <w:t>).</w:t>
      </w:r>
    </w:p>
    <w:p w14:paraId="29B83E41" w14:textId="77777777" w:rsidR="00103B27" w:rsidRDefault="00103B27">
      <w:pPr>
        <w:spacing w:before="20" w:line="260" w:lineRule="exact"/>
        <w:rPr>
          <w:sz w:val="26"/>
          <w:szCs w:val="26"/>
        </w:rPr>
      </w:pPr>
    </w:p>
    <w:p w14:paraId="1C39191C" w14:textId="67B4CD4D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5" w:lineRule="auto"/>
        <w:ind w:left="1180" w:right="162"/>
      </w:pPr>
      <w:r>
        <w:rPr>
          <w:spacing w:val="-3"/>
        </w:rPr>
        <w:t>L</w:t>
      </w:r>
      <w:r>
        <w:t>o</w:t>
      </w:r>
      <w:r>
        <w:rPr>
          <w:spacing w:val="1"/>
        </w:rPr>
        <w:t>c</w:t>
      </w:r>
      <w:r>
        <w:rPr>
          <w:spacing w:val="-1"/>
        </w:rPr>
        <w:t>a</w:t>
      </w:r>
      <w:r>
        <w:t>tions of</w:t>
      </w:r>
      <w:r>
        <w:rPr>
          <w:spacing w:val="-1"/>
        </w:rPr>
        <w:t xml:space="preserve"> </w:t>
      </w:r>
      <w:r>
        <w:t>owls d</w:t>
      </w:r>
      <w:r>
        <w:rPr>
          <w:spacing w:val="-1"/>
        </w:rPr>
        <w:t>e</w:t>
      </w:r>
      <w:r>
        <w:t>t</w:t>
      </w:r>
      <w:r>
        <w:rPr>
          <w:spacing w:val="1"/>
        </w:rPr>
        <w:t>e</w:t>
      </w:r>
      <w:r>
        <w:rPr>
          <w:spacing w:val="-1"/>
        </w:rPr>
        <w:t>c</w:t>
      </w:r>
      <w:r>
        <w:t>ted mo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 xml:space="preserve">than 15 km (9 </w:t>
      </w:r>
      <w:r>
        <w:rPr>
          <w:spacing w:val="2"/>
        </w:rPr>
        <w:t>m</w:t>
      </w:r>
      <w:r>
        <w:t xml:space="preserve">i) </w:t>
      </w:r>
      <w:r>
        <w:rPr>
          <w:spacing w:val="-1"/>
        </w:rPr>
        <w:t>f</w:t>
      </w:r>
      <w:r>
        <w:t>rom a</w:t>
      </w:r>
      <w:r>
        <w:rPr>
          <w:spacing w:val="-2"/>
        </w:rPr>
        <w:t xml:space="preserve"> </w:t>
      </w:r>
      <w:r>
        <w:t>known br</w:t>
      </w:r>
      <w:r>
        <w:rPr>
          <w:spacing w:val="-1"/>
        </w:rPr>
        <w:t>ee</w:t>
      </w:r>
      <w:r>
        <w:t>di</w:t>
      </w:r>
      <w:r>
        <w:rPr>
          <w:spacing w:val="2"/>
        </w:rPr>
        <w:t>n</w:t>
      </w:r>
      <w:r>
        <w:t xml:space="preserve">g site </w:t>
      </w:r>
      <w:r>
        <w:rPr>
          <w:spacing w:val="-2"/>
        </w:rPr>
        <w:t>c</w:t>
      </w:r>
      <w:r>
        <w:t>ould indi</w:t>
      </w:r>
      <w:r>
        <w:rPr>
          <w:spacing w:val="-1"/>
        </w:rPr>
        <w:t>ca</w:t>
      </w:r>
      <w:r>
        <w:t xml:space="preserve">te </w:t>
      </w:r>
      <w:r>
        <w:rPr>
          <w:spacing w:val="-2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t>ge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t>p</w:t>
      </w:r>
      <w:r>
        <w:rPr>
          <w:spacing w:val="-1"/>
        </w:rPr>
        <w:t>a</w:t>
      </w:r>
      <w:r>
        <w:t xml:space="preserve">nsion </w:t>
      </w:r>
      <w:r>
        <w:rPr>
          <w:spacing w:val="-1"/>
        </w:rPr>
        <w:t>a</w:t>
      </w:r>
      <w:r>
        <w:t>nd should be</w:t>
      </w:r>
      <w:r>
        <w:rPr>
          <w:spacing w:val="-1"/>
        </w:rPr>
        <w:t xml:space="preserve"> f</w:t>
      </w:r>
      <w:r>
        <w:t>ollow</w:t>
      </w:r>
      <w:r>
        <w:rPr>
          <w:spacing w:val="-2"/>
        </w:rPr>
        <w:t>e</w:t>
      </w:r>
      <w:r>
        <w:t xml:space="preserve">d </w:t>
      </w:r>
      <w:r>
        <w:rPr>
          <w:spacing w:val="2"/>
        </w:rPr>
        <w:t>u</w:t>
      </w:r>
      <w:r>
        <w:t>p with si</w:t>
      </w:r>
      <w:r>
        <w:rPr>
          <w:spacing w:val="5"/>
        </w:rPr>
        <w:t>x</w:t>
      </w:r>
      <w:r>
        <w:rPr>
          <w:spacing w:val="-1"/>
        </w:rPr>
        <w:t>-</w:t>
      </w:r>
      <w:r>
        <w:t>vi</w:t>
      </w:r>
      <w:r>
        <w:rPr>
          <w:spacing w:val="-2"/>
        </w:rPr>
        <w:t>s</w:t>
      </w:r>
      <w:r>
        <w:t>it surve</w:t>
      </w:r>
      <w:r>
        <w:rPr>
          <w:spacing w:val="-5"/>
        </w:rPr>
        <w:t>y</w:t>
      </w:r>
      <w:r>
        <w:t xml:space="preserve">s </w:t>
      </w:r>
      <w:r>
        <w:rPr>
          <w:spacing w:val="1"/>
        </w:rPr>
        <w:t>a</w:t>
      </w:r>
      <w:r>
        <w:t>s soon as possibl</w:t>
      </w:r>
      <w:r>
        <w:rPr>
          <w:spacing w:val="-1"/>
        </w:rPr>
        <w:t>e</w:t>
      </w:r>
      <w:r>
        <w:t xml:space="preserve">,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>lso in subsequ</w:t>
      </w:r>
      <w:r>
        <w:rPr>
          <w:spacing w:val="-2"/>
        </w:rPr>
        <w:t>e</w:t>
      </w:r>
      <w:r>
        <w:t>nt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e</w:t>
      </w:r>
      <w:r>
        <w:rPr>
          <w:spacing w:val="1"/>
        </w:rPr>
        <w:t>a</w:t>
      </w:r>
      <w:r>
        <w:t xml:space="preserve">rs </w:t>
      </w:r>
      <w:r>
        <w:rPr>
          <w:spacing w:val="-2"/>
        </w:rPr>
        <w:t>(</w:t>
      </w:r>
      <w:r>
        <w:t>p.</w:t>
      </w:r>
      <w:r>
        <w:rPr>
          <w:spacing w:val="1"/>
        </w:rPr>
        <w:t xml:space="preserve"> </w:t>
      </w:r>
      <w:hyperlink w:anchor="_bookmark105" w:history="1">
        <w:r w:rsidR="003D2120">
          <w:t>73-74</w:t>
        </w:r>
      </w:hyperlink>
      <w:r>
        <w:rPr>
          <w:spacing w:val="-1"/>
        </w:rPr>
        <w:t>)</w:t>
      </w:r>
      <w:r>
        <w:t>.</w:t>
      </w:r>
    </w:p>
    <w:p w14:paraId="55850450" w14:textId="77777777" w:rsidR="00103B27" w:rsidRDefault="00103B27">
      <w:pPr>
        <w:spacing w:before="18" w:line="260" w:lineRule="exact"/>
        <w:rPr>
          <w:sz w:val="26"/>
          <w:szCs w:val="26"/>
        </w:rPr>
      </w:pPr>
    </w:p>
    <w:p w14:paraId="6B03534B" w14:textId="6E275C4D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6" w:lineRule="auto"/>
        <w:ind w:left="1180" w:right="848"/>
      </w:pPr>
      <w: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ea</w:t>
      </w:r>
      <w:r>
        <w:t>r</w:t>
      </w:r>
      <w:r>
        <w:rPr>
          <w:spacing w:val="-2"/>
        </w:rPr>
        <w:t>c</w:t>
      </w:r>
      <w:r>
        <w:rPr>
          <w:spacing w:val="2"/>
        </w:rPr>
        <w:t>h</w:t>
      </w:r>
      <w:r>
        <w:rPr>
          <w:spacing w:val="-1"/>
        </w:rPr>
        <w:t>e</w:t>
      </w:r>
      <w:r>
        <w:t>rs should minimi</w:t>
      </w:r>
      <w:r>
        <w:rPr>
          <w:spacing w:val="1"/>
        </w:rPr>
        <w:t>z</w:t>
      </w:r>
      <w:r>
        <w:t>e</w:t>
      </w:r>
      <w:r>
        <w:rPr>
          <w:spacing w:val="1"/>
        </w:rPr>
        <w:t xml:space="preserve"> </w:t>
      </w:r>
      <w:r>
        <w:t>distu</w:t>
      </w:r>
      <w:r>
        <w:rPr>
          <w:spacing w:val="-1"/>
        </w:rPr>
        <w:t>r</w:t>
      </w:r>
      <w:r>
        <w:t>b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of individu</w:t>
      </w:r>
      <w:r>
        <w:rPr>
          <w:spacing w:val="-1"/>
        </w:rPr>
        <w:t>a</w:t>
      </w:r>
      <w:r>
        <w:t>l</w:t>
      </w:r>
      <w:r>
        <w:rPr>
          <w:spacing w:val="1"/>
        </w:rPr>
        <w:t xml:space="preserve"> </w:t>
      </w:r>
      <w:r>
        <w:t xml:space="preserve">owls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usi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2"/>
        </w:rPr>
        <w:t>l</w:t>
      </w:r>
      <w:r>
        <w:rPr>
          <w:spacing w:val="-1"/>
        </w:rPr>
        <w:t>ea</w:t>
      </w:r>
      <w:r>
        <w:t>st intrusive</w:t>
      </w:r>
      <w:r>
        <w:rPr>
          <w:spacing w:val="-1"/>
        </w:rPr>
        <w:t xml:space="preserve"> </w:t>
      </w:r>
      <w:r>
        <w:t>methods</w:t>
      </w:r>
      <w:r>
        <w:rPr>
          <w:spacing w:val="1"/>
        </w:rPr>
        <w:t xml:space="preserve"> </w:t>
      </w:r>
      <w:r>
        <w:t>n</w:t>
      </w:r>
      <w:r>
        <w:rPr>
          <w:spacing w:val="-1"/>
        </w:rPr>
        <w:t>ee</w:t>
      </w:r>
      <w:r>
        <w:t>d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to a</w:t>
      </w:r>
      <w:r>
        <w:rPr>
          <w:spacing w:val="-2"/>
        </w:rPr>
        <w:t>c</w:t>
      </w:r>
      <w:r>
        <w:t>hieve</w:t>
      </w:r>
      <w:r>
        <w:rPr>
          <w:spacing w:val="-2"/>
        </w:rPr>
        <w:t xml:space="preserve"> </w:t>
      </w:r>
      <w:r>
        <w:t>pro</w:t>
      </w:r>
      <w:r>
        <w:rPr>
          <w:spacing w:val="1"/>
        </w:rPr>
        <w:t>j</w:t>
      </w:r>
      <w:r>
        <w:rPr>
          <w:spacing w:val="-1"/>
        </w:rPr>
        <w:t>ec</w:t>
      </w:r>
      <w:r>
        <w:t>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o</w:t>
      </w:r>
      <w:r>
        <w:rPr>
          <w:spacing w:val="-1"/>
        </w:rPr>
        <w:t>a</w:t>
      </w:r>
      <w:r>
        <w:t>ls</w:t>
      </w:r>
      <w:r>
        <w:rPr>
          <w:spacing w:val="4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b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oordin</w:t>
      </w:r>
      <w:r>
        <w:rPr>
          <w:spacing w:val="-2"/>
        </w:rPr>
        <w:t>a</w:t>
      </w:r>
      <w:r>
        <w:t>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a</w:t>
      </w:r>
      <w:r>
        <w:rPr>
          <w:spacing w:val="-1"/>
        </w:rPr>
        <w:t>c</w:t>
      </w:r>
      <w:r>
        <w:t>r</w:t>
      </w:r>
      <w:r>
        <w:rPr>
          <w:spacing w:val="1"/>
        </w:rPr>
        <w:t>o</w:t>
      </w:r>
      <w:r>
        <w:t>ss jurisdi</w:t>
      </w:r>
      <w:r>
        <w:rPr>
          <w:spacing w:val="-1"/>
        </w:rPr>
        <w:t>c</w:t>
      </w:r>
      <w:r>
        <w:t xml:space="preserve">tions (p. </w:t>
      </w:r>
      <w:r w:rsidR="003D2120">
        <w:t>73-74</w:t>
      </w:r>
      <w:r>
        <w:rPr>
          <w:spacing w:val="-1"/>
        </w:rPr>
        <w:t>).</w:t>
      </w:r>
    </w:p>
    <w:p w14:paraId="799F431A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6DDE3B26" w14:textId="272B455B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5" w:lineRule="auto"/>
        <w:ind w:left="1180" w:right="333"/>
      </w:pPr>
      <w:r>
        <w:t>Ag</w:t>
      </w:r>
      <w:r>
        <w:rPr>
          <w:spacing w:val="-2"/>
        </w:rPr>
        <w:t>e</w:t>
      </w:r>
      <w:r>
        <w:t>n</w:t>
      </w:r>
      <w:r>
        <w:rPr>
          <w:spacing w:val="-1"/>
        </w:rPr>
        <w:t>c</w:t>
      </w:r>
      <w:r>
        <w:t xml:space="preserve">ies </w:t>
      </w:r>
      <w:r>
        <w:rPr>
          <w:spacing w:val="-2"/>
        </w:rPr>
        <w:t>a</w:t>
      </w:r>
      <w:r>
        <w:t xml:space="preserve">nd </w:t>
      </w:r>
      <w:r>
        <w:rPr>
          <w:spacing w:val="2"/>
        </w:rPr>
        <w:t>l</w:t>
      </w:r>
      <w:r>
        <w:rPr>
          <w:spacing w:val="-1"/>
        </w:rPr>
        <w:t>a</w:t>
      </w:r>
      <w:r>
        <w:t>nd mana</w:t>
      </w:r>
      <w:r>
        <w:rPr>
          <w:spacing w:val="-3"/>
        </w:rPr>
        <w:t>g</w:t>
      </w:r>
      <w:r>
        <w:rPr>
          <w:spacing w:val="1"/>
        </w:rPr>
        <w:t>e</w:t>
      </w:r>
      <w:r>
        <w:t>rs should sha</w:t>
      </w:r>
      <w:r>
        <w:rPr>
          <w:spacing w:val="-2"/>
        </w:rPr>
        <w:t>r</w:t>
      </w:r>
      <w:r>
        <w:t>e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u</w:t>
      </w:r>
      <w:r>
        <w:t>rv</w:t>
      </w:r>
      <w:r>
        <w:rPr>
          <w:spacing w:val="2"/>
        </w:rPr>
        <w:t>e</w:t>
      </w:r>
      <w:r>
        <w:t>y</w:t>
      </w:r>
      <w:r>
        <w:rPr>
          <w:spacing w:val="-3"/>
        </w:rPr>
        <w:t xml:space="preserve"> </w:t>
      </w:r>
      <w:r>
        <w:t xml:space="preserve">plans </w:t>
      </w:r>
      <w:r>
        <w:rPr>
          <w:spacing w:val="-2"/>
        </w:rPr>
        <w:t>a</w:t>
      </w:r>
      <w:r>
        <w:t>nd r</w:t>
      </w:r>
      <w:r>
        <w:rPr>
          <w:spacing w:val="-2"/>
        </w:rPr>
        <w:t>e</w:t>
      </w:r>
      <w:r>
        <w:t>sults with one</w:t>
      </w:r>
      <w:r>
        <w:rPr>
          <w:spacing w:val="-1"/>
        </w:rPr>
        <w:t xml:space="preserve"> a</w:t>
      </w:r>
      <w:r>
        <w:t>nother to r</w:t>
      </w:r>
      <w:r>
        <w:rPr>
          <w:spacing w:val="-2"/>
        </w:rPr>
        <w:t>e</w:t>
      </w:r>
      <w:r>
        <w:t>du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dis</w:t>
      </w:r>
      <w:r>
        <w:rPr>
          <w:spacing w:val="1"/>
        </w:rPr>
        <w:t>t</w:t>
      </w:r>
      <w:r>
        <w:t>u</w:t>
      </w:r>
      <w:r>
        <w:rPr>
          <w:spacing w:val="-1"/>
        </w:rPr>
        <w:t>r</w:t>
      </w:r>
      <w:r>
        <w:t>b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</w:t>
      </w:r>
      <w:r>
        <w:t xml:space="preserve">owls </w:t>
      </w:r>
      <w:r>
        <w:rPr>
          <w:spacing w:val="-1"/>
        </w:rPr>
        <w:t>a</w:t>
      </w:r>
      <w:r>
        <w:t>nd to a</w:t>
      </w:r>
      <w:r>
        <w:rPr>
          <w:spacing w:val="-2"/>
        </w:rPr>
        <w:t>c</w:t>
      </w:r>
      <w:r>
        <w:t>hieve a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e</w:t>
      </w:r>
      <w:r>
        <w:rPr>
          <w:spacing w:val="2"/>
        </w:rPr>
        <w:t>t</w:t>
      </w:r>
      <w:r>
        <w:t>ter</w:t>
      </w:r>
      <w:r>
        <w:rPr>
          <w:spacing w:val="-2"/>
        </w:rPr>
        <w:t xml:space="preserve"> </w:t>
      </w:r>
      <w:r>
        <w:t>und</w:t>
      </w:r>
      <w:r>
        <w:rPr>
          <w:spacing w:val="-1"/>
        </w:rPr>
        <w:t>e</w:t>
      </w:r>
      <w:r>
        <w:t>rst</w:t>
      </w:r>
      <w:r>
        <w:rPr>
          <w:spacing w:val="-1"/>
        </w:rPr>
        <w:t>a</w:t>
      </w:r>
      <w:r>
        <w:t>ndi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 O</w:t>
      </w:r>
      <w:r>
        <w:rPr>
          <w:spacing w:val="-1"/>
        </w:rPr>
        <w:t>w</w:t>
      </w:r>
      <w:r>
        <w:t>l distribution over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c</w:t>
      </w:r>
      <w:r>
        <w:t>ontinuous l</w:t>
      </w:r>
      <w:r>
        <w:rPr>
          <w:spacing w:val="-1"/>
        </w:rPr>
        <w:t>a</w:t>
      </w:r>
      <w:r>
        <w:t>ndsc</w:t>
      </w:r>
      <w:r>
        <w:rPr>
          <w:spacing w:val="-2"/>
        </w:rPr>
        <w:t>a</w:t>
      </w:r>
      <w:r>
        <w:t>pe</w:t>
      </w:r>
      <w:r>
        <w:rPr>
          <w:spacing w:val="-1"/>
        </w:rPr>
        <w:t xml:space="preserve"> (</w:t>
      </w:r>
      <w:r>
        <w:t>p.</w:t>
      </w:r>
      <w:r w:rsidR="003D2120">
        <w:rPr>
          <w:spacing w:val="2"/>
        </w:rPr>
        <w:t xml:space="preserve"> 73-74</w:t>
      </w:r>
      <w:r>
        <w:rPr>
          <w:spacing w:val="-1"/>
        </w:rPr>
        <w:t>).</w:t>
      </w:r>
    </w:p>
    <w:p w14:paraId="019000A4" w14:textId="77777777" w:rsidR="00103B27" w:rsidRDefault="00103B27">
      <w:pPr>
        <w:spacing w:before="20" w:line="260" w:lineRule="exact"/>
        <w:rPr>
          <w:sz w:val="26"/>
          <w:szCs w:val="26"/>
        </w:rPr>
      </w:pPr>
    </w:p>
    <w:p w14:paraId="0C755358" w14:textId="1023621A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5" w:lineRule="auto"/>
        <w:ind w:left="1180" w:right="149"/>
      </w:pPr>
      <w:r>
        <w:t>E</w:t>
      </w:r>
      <w:r>
        <w:rPr>
          <w:spacing w:val="1"/>
        </w:rPr>
        <w:t>x</w:t>
      </w:r>
      <w:r>
        <w:t>p</w:t>
      </w:r>
      <w:r>
        <w:rPr>
          <w:spacing w:val="-1"/>
        </w:rPr>
        <w:t>a</w:t>
      </w:r>
      <w:r>
        <w:t>nd survey</w:t>
      </w:r>
      <w:r>
        <w:rPr>
          <w:spacing w:val="-3"/>
        </w:rPr>
        <w:t xml:space="preserve"> </w:t>
      </w:r>
      <w:r>
        <w:rPr>
          <w:spacing w:val="-1"/>
        </w:rPr>
        <w:t>e</w:t>
      </w:r>
      <w:r>
        <w:t>f</w:t>
      </w:r>
      <w:r>
        <w:rPr>
          <w:spacing w:val="-2"/>
        </w:rPr>
        <w:t>f</w:t>
      </w:r>
      <w:r>
        <w:t>o</w:t>
      </w:r>
      <w:r>
        <w:rPr>
          <w:spacing w:val="-1"/>
        </w:rPr>
        <w:t>r</w:t>
      </w:r>
      <w:r>
        <w:t>ts in</w:t>
      </w:r>
      <w:r>
        <w:rPr>
          <w:spacing w:val="2"/>
        </w:rPr>
        <w:t xml:space="preserve"> </w:t>
      </w:r>
      <w:r>
        <w:t>mi</w:t>
      </w:r>
      <w:r>
        <w:rPr>
          <w:spacing w:val="2"/>
        </w:rPr>
        <w:t>x</w:t>
      </w:r>
      <w:r>
        <w:rPr>
          <w:spacing w:val="-1"/>
        </w:rPr>
        <w:t>e</w:t>
      </w:r>
      <w:r>
        <w:t>d o</w:t>
      </w:r>
      <w:r>
        <w:rPr>
          <w:spacing w:val="-1"/>
        </w:rPr>
        <w:t>a</w:t>
      </w:r>
      <w:r>
        <w:rPr>
          <w:spacing w:val="2"/>
        </w:rPr>
        <w:t>k</w:t>
      </w:r>
      <w:r>
        <w:rPr>
          <w:spacing w:val="-1"/>
        </w:rPr>
        <w:t>-c</w:t>
      </w:r>
      <w:r>
        <w:t>onif</w:t>
      </w:r>
      <w:r>
        <w:rPr>
          <w:spacing w:val="-2"/>
        </w:rPr>
        <w:t>e</w:t>
      </w:r>
      <w:r>
        <w:t xml:space="preserve">r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2"/>
        </w:rPr>
        <w:t>t</w:t>
      </w:r>
      <w:r>
        <w:t>s throu</w:t>
      </w:r>
      <w:r>
        <w:rPr>
          <w:spacing w:val="-3"/>
        </w:rPr>
        <w:t>g</w:t>
      </w:r>
      <w:r>
        <w:t>hout the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rPr>
          <w:spacing w:val="1"/>
        </w:rPr>
        <w:t>r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t>to d</w:t>
      </w:r>
      <w:r>
        <w:rPr>
          <w:spacing w:val="-1"/>
        </w:rPr>
        <w:t>e</w:t>
      </w:r>
      <w:r>
        <w:t>te</w:t>
      </w:r>
      <w:r>
        <w:rPr>
          <w:spacing w:val="-2"/>
        </w:rPr>
        <w:t>r</w:t>
      </w:r>
      <w:r>
        <w:t>mine</w:t>
      </w:r>
      <w:r>
        <w:rPr>
          <w:spacing w:val="-1"/>
        </w:rPr>
        <w:t xml:space="preserve"> </w:t>
      </w:r>
      <w:r>
        <w:t xml:space="preserve">if </w:t>
      </w:r>
      <w:r>
        <w:rPr>
          <w:spacing w:val="1"/>
        </w:rPr>
        <w:t>r</w:t>
      </w:r>
      <w:r>
        <w:rPr>
          <w:spacing w:val="-1"/>
        </w:rPr>
        <w:t>ece</w:t>
      </w:r>
      <w:r>
        <w:t>nt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dis</w:t>
      </w:r>
      <w:r>
        <w:rPr>
          <w:spacing w:val="1"/>
        </w:rPr>
        <w:t>c</w:t>
      </w:r>
      <w:r>
        <w:t>ov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 xml:space="preserve">d </w:t>
      </w:r>
      <w:r>
        <w:rPr>
          <w:spacing w:val="1"/>
        </w:rPr>
        <w:t>n</w:t>
      </w:r>
      <w:r>
        <w:rPr>
          <w:spacing w:val="-1"/>
        </w:rPr>
        <w:t>e</w:t>
      </w:r>
      <w:r>
        <w:t>sts in the</w:t>
      </w:r>
      <w:r>
        <w:rPr>
          <w:spacing w:val="-1"/>
        </w:rPr>
        <w:t xml:space="preserve"> </w:t>
      </w:r>
      <w:r>
        <w:t>low</w:t>
      </w:r>
      <w:r>
        <w:rPr>
          <w:spacing w:val="1"/>
        </w:rPr>
        <w:t>e</w:t>
      </w:r>
      <w:r>
        <w:rPr>
          <w:spacing w:val="2"/>
        </w:rPr>
        <w:t>r</w:t>
      </w:r>
      <w:r>
        <w:rPr>
          <w:spacing w:val="-1"/>
        </w:rPr>
        <w:t>-</w:t>
      </w:r>
      <w:r>
        <w:t>mont</w:t>
      </w:r>
      <w:r>
        <w:rPr>
          <w:spacing w:val="-1"/>
        </w:rPr>
        <w:t>a</w:t>
      </w:r>
      <w:r>
        <w:t>ne</w:t>
      </w:r>
      <w:r>
        <w:rPr>
          <w:spacing w:val="-1"/>
        </w:rPr>
        <w:t xml:space="preserve"> </w:t>
      </w:r>
      <w:r>
        <w:rPr>
          <w:spacing w:val="1"/>
        </w:rPr>
        <w:t>z</w:t>
      </w:r>
      <w:r>
        <w:t>one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rPr>
          <w:spacing w:val="1"/>
        </w:rPr>
        <w:t>a</w:t>
      </w:r>
      <w:r>
        <w:t>r the</w:t>
      </w:r>
      <w:r>
        <w:rPr>
          <w:spacing w:val="-2"/>
        </w:rPr>
        <w:t xml:space="preserve"> </w:t>
      </w:r>
      <w:r>
        <w:t>t</w:t>
      </w:r>
      <w:r>
        <w:rPr>
          <w:spacing w:val="1"/>
        </w:rPr>
        <w:t>r</w:t>
      </w:r>
      <w:r>
        <w:rPr>
          <w:spacing w:val="-1"/>
        </w:rPr>
        <w:t>a</w:t>
      </w:r>
      <w:r>
        <w:t>nsition b</w:t>
      </w:r>
      <w:r>
        <w:rPr>
          <w:spacing w:val="-1"/>
        </w:rPr>
        <w:t>e</w:t>
      </w:r>
      <w:r>
        <w:t>tw</w:t>
      </w:r>
      <w:r>
        <w:rPr>
          <w:spacing w:val="-1"/>
        </w:rPr>
        <w:t>ee</w:t>
      </w:r>
      <w:r>
        <w:t xml:space="preserve">n </w:t>
      </w:r>
      <w:r>
        <w:rPr>
          <w:spacing w:val="2"/>
        </w:rPr>
        <w:t>o</w:t>
      </w:r>
      <w:r>
        <w:rPr>
          <w:spacing w:val="-1"/>
        </w:rPr>
        <w:t>a</w:t>
      </w:r>
      <w:r>
        <w:t>k-</w:t>
      </w:r>
      <w:r>
        <w:rPr>
          <w:spacing w:val="-1"/>
        </w:rPr>
        <w:t xml:space="preserve"> a</w:t>
      </w:r>
      <w:r>
        <w:t>nd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onif</w:t>
      </w:r>
      <w:r>
        <w:rPr>
          <w:spacing w:val="-2"/>
        </w:rPr>
        <w:t>e</w:t>
      </w:r>
      <w:r>
        <w:rPr>
          <w:spacing w:val="2"/>
        </w:rPr>
        <w:t>r</w:t>
      </w:r>
      <w:r>
        <w:rPr>
          <w:spacing w:val="-1"/>
        </w:rPr>
        <w:t>-</w:t>
      </w:r>
      <w:r>
        <w:t>domin</w:t>
      </w:r>
      <w:r>
        <w:rPr>
          <w:spacing w:val="-1"/>
        </w:rPr>
        <w:t>a</w:t>
      </w:r>
      <w:r>
        <w:t xml:space="preserve">ted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sts indi</w:t>
      </w:r>
      <w:r>
        <w:rPr>
          <w:spacing w:val="-1"/>
        </w:rPr>
        <w:t>c</w:t>
      </w:r>
      <w:r>
        <w:rPr>
          <w:spacing w:val="1"/>
        </w:rPr>
        <w:t>a</w:t>
      </w:r>
      <w:r>
        <w:t>te b</w:t>
      </w:r>
      <w:r>
        <w:rPr>
          <w:spacing w:val="-2"/>
        </w:rPr>
        <w:t>r</w:t>
      </w:r>
      <w:r>
        <w:t>o</w:t>
      </w:r>
      <w:r>
        <w:rPr>
          <w:spacing w:val="-1"/>
        </w:rPr>
        <w:t>a</w:t>
      </w:r>
      <w:r>
        <w:t>d</w:t>
      </w:r>
      <w:r>
        <w:rPr>
          <w:spacing w:val="1"/>
        </w:rPr>
        <w:t>e</w:t>
      </w:r>
      <w:r>
        <w:t>r o</w:t>
      </w:r>
      <w:r>
        <w:rPr>
          <w:spacing w:val="-2"/>
        </w:rPr>
        <w:t>c</w:t>
      </w:r>
      <w:r>
        <w:rPr>
          <w:spacing w:val="-1"/>
        </w:rPr>
        <w:t>c</w:t>
      </w:r>
      <w:r>
        <w:t>u</w:t>
      </w:r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r>
        <w:rPr>
          <w:spacing w:val="3"/>
        </w:rPr>
        <w:t>c</w:t>
      </w:r>
      <w:r>
        <w:t>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such</w:t>
      </w:r>
      <w:r>
        <w:rPr>
          <w:spacing w:val="-1"/>
        </w:rPr>
        <w:t xml:space="preserve"> a</w:t>
      </w:r>
      <w:r>
        <w:t>re</w:t>
      </w:r>
      <w:r>
        <w:rPr>
          <w:spacing w:val="-1"/>
        </w:rPr>
        <w:t>a</w:t>
      </w:r>
      <w:r>
        <w:t>s (</w:t>
      </w:r>
      <w:proofErr w:type="spellStart"/>
      <w:r>
        <w:t>Pol</w:t>
      </w:r>
      <w:r>
        <w:rPr>
          <w:spacing w:val="-1"/>
        </w:rPr>
        <w:t>a</w:t>
      </w:r>
      <w:r>
        <w:t>sik</w:t>
      </w:r>
      <w:proofErr w:type="spellEnd"/>
      <w:r>
        <w:t xml:space="preserve"> et al. 2016; p.</w:t>
      </w:r>
      <w:r>
        <w:rPr>
          <w:spacing w:val="1"/>
        </w:rPr>
        <w:t xml:space="preserve"> </w:t>
      </w:r>
      <w:hyperlink w:anchor="_bookmark53" w:history="1">
        <w:r w:rsidR="003D2120">
          <w:t>35-38</w:t>
        </w:r>
      </w:hyperlink>
      <w:r>
        <w:rPr>
          <w:spacing w:val="-1"/>
        </w:rPr>
        <w:t>)</w:t>
      </w:r>
      <w:r>
        <w:t>.</w:t>
      </w:r>
    </w:p>
    <w:p w14:paraId="0C0B208E" w14:textId="77777777" w:rsidR="00103B27" w:rsidRDefault="00103B27">
      <w:pPr>
        <w:spacing w:before="20" w:line="260" w:lineRule="exact"/>
        <w:rPr>
          <w:sz w:val="26"/>
          <w:szCs w:val="26"/>
        </w:rPr>
      </w:pPr>
    </w:p>
    <w:p w14:paraId="21EC8E70" w14:textId="6A0224FF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5" w:lineRule="auto"/>
        <w:ind w:left="1180" w:right="315"/>
      </w:pPr>
      <w:r>
        <w:t>R</w:t>
      </w:r>
      <w:r>
        <w:rPr>
          <w:spacing w:val="-1"/>
        </w:rPr>
        <w:t>e</w:t>
      </w:r>
      <w:r>
        <w:t xml:space="preserve">port </w:t>
      </w:r>
      <w:r>
        <w:rPr>
          <w:spacing w:val="-1"/>
        </w:rPr>
        <w:t>a</w:t>
      </w:r>
      <w:r>
        <w:t>ll si</w:t>
      </w:r>
      <w:r>
        <w:rPr>
          <w:spacing w:val="-2"/>
        </w:rPr>
        <w:t>g</w:t>
      </w:r>
      <w:r>
        <w:t>htin</w:t>
      </w:r>
      <w:r>
        <w:rPr>
          <w:spacing w:val="-3"/>
        </w:rPr>
        <w:t>g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mort</w:t>
      </w:r>
      <w:r>
        <w:rPr>
          <w:spacing w:val="-1"/>
        </w:rPr>
        <w:t>a</w:t>
      </w:r>
      <w:r>
        <w:t>li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 xml:space="preserve">nts to 1) the </w:t>
      </w:r>
      <w:r>
        <w:rPr>
          <w:spacing w:val="-1"/>
        </w:rPr>
        <w:t>a</w:t>
      </w:r>
      <w:r>
        <w:t>ppro</w:t>
      </w:r>
      <w:r>
        <w:rPr>
          <w:spacing w:val="-1"/>
        </w:rPr>
        <w:t>p</w:t>
      </w:r>
      <w:r>
        <w:t>ri</w:t>
      </w:r>
      <w:r>
        <w:rPr>
          <w:spacing w:val="-2"/>
        </w:rPr>
        <w:t>a</w:t>
      </w:r>
      <w:r>
        <w:t>te</w:t>
      </w:r>
      <w:r>
        <w:rPr>
          <w:spacing w:val="2"/>
        </w:rPr>
        <w:t xml:space="preserve"> l</w:t>
      </w:r>
      <w:r>
        <w:rPr>
          <w:spacing w:val="-1"/>
        </w:rPr>
        <w:t>a</w:t>
      </w:r>
      <w:r>
        <w:t>nd manag</w:t>
      </w:r>
      <w:r>
        <w:rPr>
          <w:spacing w:val="1"/>
        </w:rPr>
        <w:t>e</w:t>
      </w:r>
      <w:r>
        <w:t>ment jurisdi</w:t>
      </w:r>
      <w:r>
        <w:rPr>
          <w:spacing w:val="-1"/>
        </w:rPr>
        <w:t>c</w:t>
      </w:r>
      <w:r>
        <w:t>tion (</w:t>
      </w:r>
      <w:r>
        <w:rPr>
          <w:spacing w:val="-2"/>
        </w:rPr>
        <w:t>e</w:t>
      </w:r>
      <w:r>
        <w:t>.</w:t>
      </w:r>
      <w:r>
        <w:rPr>
          <w:spacing w:val="-3"/>
        </w:rPr>
        <w:t>g</w:t>
      </w:r>
      <w:r>
        <w:t>.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rPr>
          <w:spacing w:val="1"/>
        </w:rPr>
        <w:t>r</w:t>
      </w:r>
      <w:r>
        <w:t>vic</w:t>
      </w:r>
      <w:r>
        <w:rPr>
          <w:spacing w:val="-2"/>
        </w:rPr>
        <w:t>e</w:t>
      </w:r>
      <w:r>
        <w:t xml:space="preserve">, </w:t>
      </w:r>
      <w:r>
        <w:rPr>
          <w:spacing w:val="1"/>
        </w:rPr>
        <w:t>N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 S</w:t>
      </w:r>
      <w:r>
        <w:rPr>
          <w:spacing w:val="-1"/>
        </w:rPr>
        <w:t>e</w:t>
      </w:r>
      <w:r>
        <w:rPr>
          <w:spacing w:val="1"/>
        </w:rPr>
        <w:t>r</w:t>
      </w:r>
      <w:r>
        <w:t>vic</w:t>
      </w:r>
      <w:r>
        <w:rPr>
          <w:spacing w:val="-2"/>
        </w:rPr>
        <w:t>e</w:t>
      </w:r>
      <w:r>
        <w:t xml:space="preserve">), </w:t>
      </w:r>
      <w:r>
        <w:rPr>
          <w:spacing w:val="-2"/>
        </w:rPr>
        <w:t>a</w:t>
      </w:r>
      <w:r>
        <w:t>nd</w:t>
      </w:r>
      <w:r>
        <w:rPr>
          <w:spacing w:val="1"/>
        </w:rPr>
        <w:t xml:space="preserve"> </w:t>
      </w:r>
      <w:r>
        <w:rPr>
          <w:spacing w:val="2"/>
        </w:rPr>
        <w:t>2</w:t>
      </w:r>
      <w:r>
        <w:t>) CN</w:t>
      </w:r>
      <w:r>
        <w:rPr>
          <w:spacing w:val="-1"/>
        </w:rPr>
        <w:t>D</w:t>
      </w:r>
      <w:r>
        <w:rPr>
          <w:spacing w:val="1"/>
        </w:rPr>
        <w:t>D</w:t>
      </w:r>
      <w:r>
        <w:t>B</w:t>
      </w:r>
      <w:r>
        <w:rPr>
          <w:spacing w:val="-2"/>
        </w:rPr>
        <w:t xml:space="preserve"> </w:t>
      </w:r>
      <w:r>
        <w:rPr>
          <w:spacing w:val="-1"/>
        </w:rPr>
        <w:t>(</w:t>
      </w:r>
      <w:r>
        <w:rPr>
          <w:spacing w:val="2"/>
        </w:rP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 N</w:t>
      </w:r>
      <w:r>
        <w:rPr>
          <w:spacing w:val="-2"/>
        </w:rPr>
        <w:t>a</w:t>
      </w:r>
      <w:r>
        <w:t>tur</w:t>
      </w:r>
      <w:r>
        <w:rPr>
          <w:spacing w:val="-2"/>
        </w:rPr>
        <w:t>a</w:t>
      </w:r>
      <w:r>
        <w:t>l Div</w:t>
      </w:r>
      <w:r>
        <w:rPr>
          <w:spacing w:val="1"/>
        </w:rPr>
        <w:t>e</w:t>
      </w:r>
      <w:r>
        <w:t>rsi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D</w:t>
      </w:r>
      <w:r>
        <w:rPr>
          <w:spacing w:val="-1"/>
        </w:rPr>
        <w:t>a</w:t>
      </w:r>
      <w:r>
        <w:t>tabas</w:t>
      </w:r>
      <w:r>
        <w:rPr>
          <w:spacing w:val="-1"/>
        </w:rPr>
        <w:t>e</w:t>
      </w:r>
      <w:r>
        <w:t xml:space="preserve">; </w:t>
      </w:r>
      <w:hyperlink r:id="rId38">
        <w:r>
          <w:rPr>
            <w:color w:val="0000FF"/>
            <w:u w:val="single" w:color="0000FF"/>
          </w:rPr>
          <w:t>https://ww</w:t>
        </w:r>
        <w:r>
          <w:rPr>
            <w:color w:val="0000FF"/>
            <w:spacing w:val="-1"/>
            <w:u w:val="single" w:color="0000FF"/>
          </w:rPr>
          <w:t>w</w:t>
        </w:r>
        <w:r>
          <w:rPr>
            <w:color w:val="0000FF"/>
            <w:u w:val="single" w:color="0000FF"/>
          </w:rPr>
          <w:t>.df</w:t>
        </w:r>
        <w:r>
          <w:rPr>
            <w:color w:val="0000FF"/>
            <w:spacing w:val="-4"/>
            <w:u w:val="single" w:color="0000FF"/>
          </w:rPr>
          <w:t>g</w:t>
        </w:r>
        <w:r>
          <w:rPr>
            <w:color w:val="0000FF"/>
            <w:u w:val="single" w:color="0000FF"/>
          </w:rPr>
          <w:t>.</w:t>
        </w:r>
        <w:r>
          <w:rPr>
            <w:color w:val="0000FF"/>
            <w:spacing w:val="1"/>
            <w:u w:val="single" w:color="0000FF"/>
          </w:rPr>
          <w:t>c</w:t>
        </w:r>
        <w:r>
          <w:rPr>
            <w:color w:val="0000FF"/>
            <w:spacing w:val="-1"/>
            <w:u w:val="single" w:color="0000FF"/>
          </w:rPr>
          <w:t>a</w:t>
        </w:r>
        <w:r>
          <w:rPr>
            <w:color w:val="0000FF"/>
            <w:spacing w:val="2"/>
            <w:u w:val="single" w:color="0000FF"/>
          </w:rPr>
          <w:t>.</w:t>
        </w:r>
        <w:r>
          <w:rPr>
            <w:color w:val="0000FF"/>
            <w:spacing w:val="-3"/>
            <w:u w:val="single" w:color="0000FF"/>
          </w:rPr>
          <w:t>g</w:t>
        </w:r>
        <w:r>
          <w:rPr>
            <w:color w:val="0000FF"/>
            <w:u w:val="single" w:color="0000FF"/>
          </w:rPr>
          <w:t>ov/bio</w:t>
        </w:r>
        <w:r>
          <w:rPr>
            <w:color w:val="0000FF"/>
            <w:spacing w:val="-3"/>
            <w:u w:val="single" w:color="0000FF"/>
          </w:rPr>
          <w:t>g</w:t>
        </w:r>
        <w:r>
          <w:rPr>
            <w:color w:val="0000FF"/>
            <w:spacing w:val="-1"/>
            <w:u w:val="single" w:color="0000FF"/>
          </w:rPr>
          <w:t>e</w:t>
        </w:r>
        <w:r>
          <w:rPr>
            <w:color w:val="0000FF"/>
            <w:u w:val="single" w:color="0000FF"/>
          </w:rPr>
          <w:t>o</w:t>
        </w:r>
        <w:r>
          <w:rPr>
            <w:color w:val="0000FF"/>
            <w:spacing w:val="2"/>
            <w:u w:val="single" w:color="0000FF"/>
          </w:rPr>
          <w:t>d</w:t>
        </w:r>
        <w:r>
          <w:rPr>
            <w:color w:val="0000FF"/>
            <w:spacing w:val="-1"/>
            <w:u w:val="single" w:color="0000FF"/>
          </w:rPr>
          <w:t>a</w:t>
        </w:r>
        <w:r>
          <w:rPr>
            <w:color w:val="0000FF"/>
            <w:u w:val="single" w:color="0000FF"/>
          </w:rPr>
          <w:t>ta/</w:t>
        </w:r>
        <w:r>
          <w:rPr>
            <w:color w:val="0000FF"/>
            <w:spacing w:val="-1"/>
            <w:u w:val="single" w:color="0000FF"/>
          </w:rPr>
          <w:t>c</w:t>
        </w:r>
        <w:r>
          <w:rPr>
            <w:color w:val="0000FF"/>
            <w:u w:val="single" w:color="0000FF"/>
          </w:rPr>
          <w:t>nddb/submitti</w:t>
        </w:r>
        <w:r>
          <w:rPr>
            <w:color w:val="0000FF"/>
            <w:spacing w:val="3"/>
            <w:u w:val="single" w:color="0000FF"/>
          </w:rPr>
          <w:t>n</w:t>
        </w:r>
        <w:r>
          <w:rPr>
            <w:color w:val="0000FF"/>
            <w:spacing w:val="-3"/>
            <w:u w:val="single" w:color="0000FF"/>
          </w:rPr>
          <w:t>g</w:t>
        </w:r>
        <w:r>
          <w:rPr>
            <w:color w:val="0000FF"/>
            <w:u w:val="single" w:color="0000FF"/>
          </w:rPr>
          <w:t>_d</w:t>
        </w:r>
        <w:r>
          <w:rPr>
            <w:color w:val="0000FF"/>
            <w:spacing w:val="-1"/>
            <w:u w:val="single" w:color="0000FF"/>
          </w:rPr>
          <w:t>a</w:t>
        </w:r>
        <w:r>
          <w:rPr>
            <w:color w:val="0000FF"/>
            <w:spacing w:val="2"/>
            <w:u w:val="single" w:color="0000FF"/>
          </w:rPr>
          <w:t>t</w:t>
        </w:r>
        <w:r>
          <w:rPr>
            <w:color w:val="0000FF"/>
            <w:spacing w:val="-1"/>
            <w:u w:val="single" w:color="0000FF"/>
          </w:rPr>
          <w:t>a</w:t>
        </w:r>
        <w:r>
          <w:rPr>
            <w:color w:val="0000FF"/>
            <w:u w:val="single" w:color="0000FF"/>
          </w:rPr>
          <w:t>_to_cnddb.</w:t>
        </w:r>
        <w:r>
          <w:rPr>
            <w:color w:val="0000FF"/>
            <w:spacing w:val="-2"/>
            <w:u w:val="single" w:color="0000FF"/>
          </w:rPr>
          <w:t>a</w:t>
        </w:r>
        <w:r>
          <w:rPr>
            <w:color w:val="0000FF"/>
            <w:u w:val="single" w:color="0000FF"/>
          </w:rPr>
          <w:t>sp</w:t>
        </w:r>
      </w:hyperlink>
      <w:r>
        <w:rPr>
          <w:color w:val="000000"/>
        </w:rPr>
        <w:t xml:space="preserve">; </w:t>
      </w:r>
      <w:r>
        <w:rPr>
          <w:color w:val="000000"/>
          <w:spacing w:val="2"/>
        </w:rPr>
        <w:t>p</w:t>
      </w:r>
      <w:r>
        <w:rPr>
          <w:color w:val="000000"/>
        </w:rPr>
        <w:t>. 7</w:t>
      </w:r>
      <w:r w:rsidR="003452B4">
        <w:rPr>
          <w:color w:val="000000"/>
        </w:rPr>
        <w:t>6</w:t>
      </w:r>
      <w:r>
        <w:rPr>
          <w:color w:val="000000"/>
          <w:spacing w:val="-1"/>
        </w:rPr>
        <w:t>).</w:t>
      </w:r>
    </w:p>
    <w:p w14:paraId="0B212C48" w14:textId="77777777" w:rsidR="00103B27" w:rsidRDefault="00103B27">
      <w:pPr>
        <w:spacing w:line="275" w:lineRule="auto"/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12AC69DD" w14:textId="77777777" w:rsidR="00103B27" w:rsidRDefault="00103B27">
      <w:pPr>
        <w:spacing w:line="200" w:lineRule="exact"/>
        <w:rPr>
          <w:sz w:val="20"/>
          <w:szCs w:val="20"/>
        </w:rPr>
      </w:pPr>
    </w:p>
    <w:p w14:paraId="7B65F8BE" w14:textId="77777777" w:rsidR="00103B27" w:rsidRDefault="00103B27">
      <w:pPr>
        <w:spacing w:before="19" w:line="200" w:lineRule="exact"/>
        <w:rPr>
          <w:sz w:val="20"/>
          <w:szCs w:val="20"/>
        </w:rPr>
      </w:pPr>
    </w:p>
    <w:p w14:paraId="12049516" w14:textId="4F3A014B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before="69" w:line="275" w:lineRule="auto"/>
        <w:ind w:left="1180" w:right="738"/>
      </w:pPr>
      <w:r>
        <w:rPr>
          <w:spacing w:val="-3"/>
        </w:rPr>
        <w:t>L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 xml:space="preserve">nt 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1"/>
        </w:rPr>
        <w:t>c</w:t>
      </w:r>
      <w:r>
        <w:t>ies should tr</w:t>
      </w:r>
      <w:r>
        <w:rPr>
          <w:spacing w:val="-2"/>
        </w:rPr>
        <w:t>a</w:t>
      </w:r>
      <w:r>
        <w:rPr>
          <w:spacing w:val="-1"/>
        </w:rPr>
        <w:t>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r</w:t>
      </w:r>
      <w:r>
        <w:rPr>
          <w:spacing w:val="-1"/>
        </w:rPr>
        <w:t>e</w:t>
      </w:r>
      <w:r>
        <w:t>p</w:t>
      </w:r>
      <w:r>
        <w:rPr>
          <w:spacing w:val="2"/>
        </w:rPr>
        <w:t>o</w:t>
      </w:r>
      <w:r>
        <w:t>rt n</w:t>
      </w:r>
      <w:r>
        <w:rPr>
          <w:spacing w:val="-2"/>
        </w:rPr>
        <w:t>e</w:t>
      </w:r>
      <w:r>
        <w:t>g</w:t>
      </w:r>
      <w:r>
        <w:rPr>
          <w:spacing w:val="-1"/>
        </w:rPr>
        <w:t>a</w:t>
      </w:r>
      <w:r>
        <w:t>tive</w:t>
      </w:r>
      <w:r>
        <w:rPr>
          <w:spacing w:val="-1"/>
        </w:rPr>
        <w:t xml:space="preserve"> </w:t>
      </w:r>
      <w:r>
        <w:t>surv</w:t>
      </w:r>
      <w:r>
        <w:rPr>
          <w:spacing w:val="3"/>
        </w:rPr>
        <w:t>e</w:t>
      </w:r>
      <w:r>
        <w:t>y</w:t>
      </w:r>
      <w:r>
        <w:rPr>
          <w:spacing w:val="-3"/>
        </w:rPr>
        <w:t xml:space="preserve"> </w:t>
      </w:r>
      <w:r>
        <w:t>r</w:t>
      </w:r>
      <w:r>
        <w:rPr>
          <w:spacing w:val="-2"/>
        </w:rPr>
        <w:t>e</w:t>
      </w:r>
      <w:r>
        <w:t>sults</w:t>
      </w:r>
      <w:r>
        <w:rPr>
          <w:spacing w:val="2"/>
        </w:rPr>
        <w:t xml:space="preserve"> </w:t>
      </w:r>
      <w:r>
        <w:rPr>
          <w:spacing w:val="-1"/>
        </w:rPr>
        <w:t>(</w:t>
      </w:r>
      <w:r>
        <w:t xml:space="preserve">in </w:t>
      </w:r>
      <w:r>
        <w:rPr>
          <w:spacing w:val="-1"/>
        </w:rPr>
        <w:t>a</w:t>
      </w:r>
      <w:r>
        <w:t>ddition to positive</w:t>
      </w:r>
      <w:r>
        <w:rPr>
          <w:spacing w:val="-1"/>
        </w:rPr>
        <w:t xml:space="preserve"> </w:t>
      </w:r>
      <w:r>
        <w:t>surv</w:t>
      </w:r>
      <w:r>
        <w:rPr>
          <w:spacing w:val="-2"/>
        </w:rPr>
        <w:t>e</w:t>
      </w:r>
      <w:r>
        <w:t>y</w:t>
      </w:r>
      <w:r>
        <w:rPr>
          <w:spacing w:val="-3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sults) to b</w:t>
      </w:r>
      <w:r>
        <w:rPr>
          <w:spacing w:val="-1"/>
        </w:rPr>
        <w:t>e</w:t>
      </w:r>
      <w:r>
        <w:t>tt</w:t>
      </w:r>
      <w:r>
        <w:rPr>
          <w:spacing w:val="-1"/>
        </w:rPr>
        <w:t>e</w:t>
      </w:r>
      <w:r>
        <w:t>r un</w:t>
      </w:r>
      <w:r>
        <w:rPr>
          <w:spacing w:val="-1"/>
        </w:rPr>
        <w:t>d</w:t>
      </w:r>
      <w:r>
        <w:rPr>
          <w:spacing w:val="1"/>
        </w:rPr>
        <w:t>e</w:t>
      </w:r>
      <w:r>
        <w:t>rst</w:t>
      </w:r>
      <w:r>
        <w:rPr>
          <w:spacing w:val="-1"/>
        </w:rPr>
        <w:t>a</w:t>
      </w:r>
      <w:r>
        <w:t>nd the sp</w:t>
      </w:r>
      <w:r>
        <w:rPr>
          <w:spacing w:val="-2"/>
        </w:rPr>
        <w:t>a</w:t>
      </w:r>
      <w:r>
        <w:t>ti</w:t>
      </w:r>
      <w:r>
        <w:rPr>
          <w:spacing w:val="-1"/>
        </w:rPr>
        <w:t>a</w:t>
      </w:r>
      <w:r>
        <w:t>l and t</w:t>
      </w:r>
      <w:r>
        <w:rPr>
          <w:spacing w:val="-1"/>
        </w:rPr>
        <w:t>e</w:t>
      </w:r>
      <w:r>
        <w:t>m</w:t>
      </w:r>
      <w:r>
        <w:rPr>
          <w:spacing w:val="2"/>
        </w:rPr>
        <w:t>p</w:t>
      </w:r>
      <w:r>
        <w:t>o</w:t>
      </w:r>
      <w:r>
        <w:rPr>
          <w:spacing w:val="-1"/>
        </w:rPr>
        <w:t>ra</w:t>
      </w:r>
      <w:r>
        <w:t>l distribution of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>t Gray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 xml:space="preserve">tions </w:t>
      </w:r>
      <w:r>
        <w:rPr>
          <w:spacing w:val="-1"/>
        </w:rPr>
        <w:t>a</w:t>
      </w:r>
      <w:r>
        <w:t>nd no</w:t>
      </w:r>
      <w:r>
        <w:rPr>
          <w:spacing w:val="4"/>
        </w:rPr>
        <w:t>n</w:t>
      </w:r>
      <w:r>
        <w:rPr>
          <w:spacing w:val="-1"/>
        </w:rPr>
        <w:t>-</w:t>
      </w:r>
      <w: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tions (p.</w:t>
      </w:r>
      <w:r>
        <w:rPr>
          <w:spacing w:val="-1"/>
        </w:rPr>
        <w:t xml:space="preserve"> </w:t>
      </w:r>
      <w:hyperlink w:anchor="_bookmark106" w:history="1">
        <w:r>
          <w:t>7</w:t>
        </w:r>
        <w:r w:rsidR="003D2120">
          <w:t>3-74</w:t>
        </w:r>
      </w:hyperlink>
      <w:r>
        <w:rPr>
          <w:spacing w:val="-1"/>
        </w:rPr>
        <w:t>).</w:t>
      </w:r>
    </w:p>
    <w:p w14:paraId="54D83931" w14:textId="77777777" w:rsidR="00103B27" w:rsidRDefault="00103B27">
      <w:pPr>
        <w:spacing w:line="200" w:lineRule="exact"/>
        <w:rPr>
          <w:sz w:val="20"/>
          <w:szCs w:val="20"/>
        </w:rPr>
      </w:pPr>
    </w:p>
    <w:p w14:paraId="06170298" w14:textId="77777777" w:rsidR="00103B27" w:rsidRDefault="00655420">
      <w:pPr>
        <w:pStyle w:val="BodyText"/>
      </w:pPr>
      <w:bookmarkStart w:id="10" w:name="_bookmark11"/>
      <w:bookmarkEnd w:id="10"/>
      <w:r>
        <w:rPr>
          <w:u w:val="single" w:color="000000"/>
        </w:rPr>
        <w:t>R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du</w:t>
      </w:r>
      <w:r>
        <w:rPr>
          <w:spacing w:val="-1"/>
          <w:u w:val="single" w:color="000000"/>
        </w:rPr>
        <w:t>c</w:t>
      </w:r>
      <w:r>
        <w:rPr>
          <w:u w:val="single" w:color="000000"/>
        </w:rPr>
        <w:t>ing V</w:t>
      </w:r>
      <w:r>
        <w:rPr>
          <w:spacing w:val="-2"/>
          <w:u w:val="single" w:color="000000"/>
        </w:rPr>
        <w:t>e</w:t>
      </w:r>
      <w:r>
        <w:rPr>
          <w:u w:val="single" w:color="000000"/>
        </w:rPr>
        <w:t>hicle</w:t>
      </w:r>
      <w:r>
        <w:rPr>
          <w:spacing w:val="-1"/>
          <w:u w:val="single" w:color="000000"/>
        </w:rPr>
        <w:t xml:space="preserve"> </w:t>
      </w:r>
      <w:r>
        <w:rPr>
          <w:u w:val="single" w:color="000000"/>
        </w:rPr>
        <w:t>Strikes</w:t>
      </w:r>
    </w:p>
    <w:p w14:paraId="3BCB2303" w14:textId="77777777" w:rsidR="00103B27" w:rsidRDefault="00103B27">
      <w:pPr>
        <w:spacing w:before="3" w:line="170" w:lineRule="exact"/>
        <w:rPr>
          <w:sz w:val="17"/>
          <w:szCs w:val="17"/>
        </w:rPr>
      </w:pPr>
    </w:p>
    <w:p w14:paraId="7B0B00DB" w14:textId="23C0D711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before="69" w:line="276" w:lineRule="auto"/>
        <w:ind w:left="1180" w:right="248"/>
      </w:pPr>
      <w:r>
        <w:rPr>
          <w:spacing w:val="-4"/>
        </w:rPr>
        <w:t>I</w:t>
      </w:r>
      <w:r>
        <w:t>n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t>v</w:t>
      </w:r>
      <w:r>
        <w:rPr>
          <w:spacing w:val="-1"/>
        </w:rPr>
        <w:t>e</w:t>
      </w:r>
      <w:r>
        <w:t>hic</w:t>
      </w:r>
      <w:r>
        <w:rPr>
          <w:spacing w:val="2"/>
        </w:rPr>
        <w:t>l</w:t>
      </w:r>
      <w:r>
        <w:t>e</w:t>
      </w:r>
      <w:r>
        <w:rPr>
          <w:spacing w:val="-1"/>
        </w:rPr>
        <w:t xml:space="preserve"> </w:t>
      </w:r>
      <w:r>
        <w:t>strike</w:t>
      </w:r>
      <w:r>
        <w:rPr>
          <w:spacing w:val="-1"/>
        </w:rPr>
        <w:t xml:space="preserve"> </w:t>
      </w:r>
      <w:r>
        <w:t xml:space="preserve">hotspots </w:t>
      </w:r>
      <w:r>
        <w:rPr>
          <w:spacing w:val="-1"/>
        </w:rPr>
        <w:t>(</w:t>
      </w:r>
      <w:r>
        <w:t>i.e., the</w:t>
      </w:r>
      <w:r>
        <w:rPr>
          <w:spacing w:val="1"/>
        </w:rPr>
        <w:t xml:space="preserve"> </w:t>
      </w:r>
      <w:r>
        <w:t>int</w:t>
      </w:r>
      <w:r>
        <w:rPr>
          <w:spacing w:val="-1"/>
        </w:rPr>
        <w:t>e</w:t>
      </w:r>
      <w:r>
        <w:t>r</w:t>
      </w:r>
      <w:r>
        <w:rPr>
          <w:spacing w:val="-2"/>
        </w:rPr>
        <w:t>f</w:t>
      </w:r>
      <w:r>
        <w:rPr>
          <w:spacing w:val="-1"/>
        </w:rPr>
        <w:t>a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t>of o</w:t>
      </w:r>
      <w:r>
        <w:rPr>
          <w:spacing w:val="-2"/>
        </w:rPr>
        <w:t>w</w:t>
      </w:r>
      <w:r>
        <w:t>l m</w:t>
      </w:r>
      <w:r>
        <w:rPr>
          <w:spacing w:val="1"/>
        </w:rPr>
        <w:t>e</w:t>
      </w:r>
      <w:r>
        <w:rPr>
          <w:spacing w:val="-1"/>
        </w:rPr>
        <w:t>a</w:t>
      </w:r>
      <w:r>
        <w:t>do</w:t>
      </w:r>
      <w:r>
        <w:rPr>
          <w:spacing w:val="1"/>
        </w:rPr>
        <w:t>w</w:t>
      </w:r>
      <w:r>
        <w:t>s and ro</w:t>
      </w:r>
      <w:r>
        <w:rPr>
          <w:spacing w:val="-2"/>
        </w:rPr>
        <w:t>a</w:t>
      </w:r>
      <w:r>
        <w:t>dw</w:t>
      </w:r>
      <w:r>
        <w:rPr>
          <w:spacing w:val="3"/>
        </w:rPr>
        <w:t>a</w:t>
      </w:r>
      <w:r>
        <w:rPr>
          <w:spacing w:val="-5"/>
        </w:rPr>
        <w:t>y</w:t>
      </w:r>
      <w:r>
        <w:t>s w</w:t>
      </w:r>
      <w:r>
        <w:rPr>
          <w:spacing w:val="1"/>
        </w:rPr>
        <w:t>h</w:t>
      </w:r>
      <w:r>
        <w:rPr>
          <w:spacing w:val="-1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multiple</w:t>
      </w:r>
      <w:r>
        <w:rPr>
          <w:spacing w:val="1"/>
        </w:rPr>
        <w:t xml:space="preserve"> </w:t>
      </w:r>
      <w:r>
        <w:t>v</w:t>
      </w:r>
      <w:r>
        <w:rPr>
          <w:spacing w:val="-1"/>
        </w:rPr>
        <w:t>e</w:t>
      </w:r>
      <w:r>
        <w:t>hicle</w:t>
      </w:r>
      <w:r>
        <w:rPr>
          <w:spacing w:val="-1"/>
        </w:rPr>
        <w:t xml:space="preserve"> </w:t>
      </w:r>
      <w:r>
        <w:t>strik</w:t>
      </w:r>
      <w:r>
        <w:rPr>
          <w:spacing w:val="-1"/>
        </w:rPr>
        <w:t>e</w:t>
      </w:r>
      <w:r>
        <w:t>s ha</w:t>
      </w:r>
      <w:r>
        <w:rPr>
          <w:spacing w:val="1"/>
        </w:rPr>
        <w:t>v</w:t>
      </w:r>
      <w:r>
        <w:t>e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>c</w:t>
      </w:r>
      <w:r>
        <w:rPr>
          <w:spacing w:val="1"/>
        </w:rPr>
        <w:t>c</w:t>
      </w:r>
      <w:r>
        <w:t>u</w:t>
      </w:r>
      <w:r>
        <w:rPr>
          <w:spacing w:val="-1"/>
        </w:rPr>
        <w:t>r</w:t>
      </w:r>
      <w:r>
        <w:t>r</w:t>
      </w:r>
      <w:r>
        <w:rPr>
          <w:spacing w:val="-2"/>
        </w:rPr>
        <w:t>e</w:t>
      </w:r>
      <w:r>
        <w:t>d</w:t>
      </w:r>
      <w:r>
        <w:rPr>
          <w:spacing w:val="-1"/>
        </w:rPr>
        <w:t>)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onsid</w:t>
      </w:r>
      <w:r>
        <w:rPr>
          <w:spacing w:val="-1"/>
        </w:rPr>
        <w:t>e</w:t>
      </w:r>
      <w:r>
        <w:t>r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e</w:t>
      </w:r>
      <w:r>
        <w:t>d</w:t>
      </w:r>
      <w:r>
        <w:rPr>
          <w:spacing w:val="2"/>
        </w:rPr>
        <w:t>u</w:t>
      </w:r>
      <w:r>
        <w:rPr>
          <w:spacing w:val="-1"/>
        </w:rPr>
        <w:t>c</w:t>
      </w:r>
      <w:r>
        <w:rPr>
          <w:spacing w:val="1"/>
        </w:rPr>
        <w:t>e</w:t>
      </w:r>
      <w:r>
        <w:t>d (id</w:t>
      </w:r>
      <w:r>
        <w:rPr>
          <w:spacing w:val="-2"/>
        </w:rPr>
        <w:t>e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 15 mph) sp</w:t>
      </w:r>
      <w:r>
        <w:rPr>
          <w:spacing w:val="-1"/>
        </w:rPr>
        <w:t>ee</w:t>
      </w:r>
      <w:r>
        <w:t>d limit</w:t>
      </w:r>
      <w:r>
        <w:rPr>
          <w:spacing w:val="1"/>
        </w:rPr>
        <w:t xml:space="preserve"> </w:t>
      </w:r>
      <w:r>
        <w:t>(</w:t>
      </w:r>
      <w:r>
        <w:rPr>
          <w:spacing w:val="-2"/>
        </w:rPr>
        <w:t>a</w:t>
      </w:r>
      <w:r>
        <w:t>t l</w:t>
      </w:r>
      <w:r>
        <w:rPr>
          <w:spacing w:val="-1"/>
        </w:rPr>
        <w:t>ea</w:t>
      </w:r>
      <w:r>
        <w:t>st duri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 b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a</w:t>
      </w:r>
      <w:r>
        <w:t>nd fl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t>ling</w:t>
      </w:r>
      <w:r>
        <w:rPr>
          <w:spacing w:val="-3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e</w:t>
      </w:r>
      <w:r>
        <w:t xml:space="preserve">riod </w:t>
      </w:r>
      <w:r>
        <w:rPr>
          <w:spacing w:val="-1"/>
        </w:rPr>
        <w:t>w</w:t>
      </w:r>
      <w:r>
        <w:rPr>
          <w:spacing w:val="2"/>
        </w:rPr>
        <w:t>h</w:t>
      </w:r>
      <w:r>
        <w:rPr>
          <w:spacing w:val="1"/>
        </w:rPr>
        <w:t>e</w:t>
      </w:r>
      <w:r>
        <w:t xml:space="preserve">n owls </w:t>
      </w:r>
      <w:r>
        <w:rPr>
          <w:spacing w:val="-1"/>
        </w:rPr>
        <w:t>a</w:t>
      </w:r>
      <w:r>
        <w:t>re most vulne</w:t>
      </w:r>
      <w:r>
        <w:rPr>
          <w:spacing w:val="-2"/>
        </w:rPr>
        <w:t>r</w:t>
      </w:r>
      <w:r>
        <w:rPr>
          <w:spacing w:val="-1"/>
        </w:rPr>
        <w:t>a</w:t>
      </w:r>
      <w:r>
        <w:t>ble)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nd i</w:t>
      </w:r>
      <w:r>
        <w:rPr>
          <w:spacing w:val="3"/>
        </w:rPr>
        <w:t>m</w:t>
      </w:r>
      <w:r>
        <w:t>plem</w:t>
      </w:r>
      <w:r>
        <w:rPr>
          <w:spacing w:val="-1"/>
        </w:rPr>
        <w:t>e</w:t>
      </w:r>
      <w:r>
        <w:t>nting</w:t>
      </w:r>
      <w:r>
        <w:rPr>
          <w:spacing w:val="-3"/>
        </w:rPr>
        <w:t xml:space="preserve"> </w:t>
      </w:r>
      <w:r>
        <w:t>sp</w:t>
      </w:r>
      <w:r>
        <w:rPr>
          <w:spacing w:val="1"/>
        </w:rPr>
        <w:t>e</w:t>
      </w:r>
      <w:r>
        <w:rPr>
          <w:spacing w:val="-1"/>
        </w:rPr>
        <w:t>e</w:t>
      </w:r>
      <w:r>
        <w:rPr>
          <w:spacing w:val="1"/>
        </w:rPr>
        <w:t>d</w:t>
      </w:r>
      <w:r>
        <w:rPr>
          <w:spacing w:val="-1"/>
        </w:rPr>
        <w:t>-</w:t>
      </w:r>
      <w:r>
        <w:rPr>
          <w:spacing w:val="1"/>
        </w:rPr>
        <w:t>f</w:t>
      </w:r>
      <w:r>
        <w:rPr>
          <w:spacing w:val="-1"/>
        </w:rPr>
        <w:t>ee</w:t>
      </w:r>
      <w:r>
        <w:t>db</w:t>
      </w:r>
      <w:r>
        <w:rPr>
          <w:spacing w:val="1"/>
        </w:rPr>
        <w:t>a</w:t>
      </w:r>
      <w:r>
        <w:rPr>
          <w:spacing w:val="-1"/>
        </w:rPr>
        <w:t>c</w:t>
      </w:r>
      <w:r>
        <w:t>k si</w:t>
      </w:r>
      <w:r>
        <w:rPr>
          <w:spacing w:val="-3"/>
        </w:rPr>
        <w:t>g</w:t>
      </w:r>
      <w:r>
        <w:t>ns a</w:t>
      </w:r>
      <w:r>
        <w:rPr>
          <w:spacing w:val="-1"/>
        </w:rPr>
        <w:t>n</w:t>
      </w:r>
      <w:r>
        <w:t>d s</w:t>
      </w:r>
      <w:r>
        <w:rPr>
          <w:spacing w:val="2"/>
        </w:rPr>
        <w:t>p</w:t>
      </w:r>
      <w:r>
        <w:rPr>
          <w:spacing w:val="-1"/>
        </w:rPr>
        <w:t>ee</w:t>
      </w:r>
      <w:r>
        <w:t>d bum</w:t>
      </w:r>
      <w:r>
        <w:rPr>
          <w:spacing w:val="2"/>
        </w:rPr>
        <w:t>p</w:t>
      </w:r>
      <w:r>
        <w:t>s.</w:t>
      </w:r>
      <w:r>
        <w:rPr>
          <w:spacing w:val="4"/>
        </w:rPr>
        <w:t xml:space="preserve"> </w:t>
      </w:r>
      <w:r>
        <w:rPr>
          <w:spacing w:val="-6"/>
        </w:rPr>
        <w:t>I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1"/>
        </w:rPr>
        <w:t>a</w:t>
      </w:r>
      <w:r>
        <w:t>s wh</w:t>
      </w:r>
      <w:r>
        <w:rPr>
          <w:spacing w:val="-2"/>
        </w:rPr>
        <w:t>e</w:t>
      </w:r>
      <w:r>
        <w:t>re</w:t>
      </w:r>
      <w:r>
        <w:rPr>
          <w:spacing w:val="-2"/>
        </w:rPr>
        <w:t xml:space="preserve"> </w:t>
      </w:r>
      <w:r>
        <w:t>visitor traf</w:t>
      </w:r>
      <w:r>
        <w:rPr>
          <w:spacing w:val="-2"/>
        </w:rPr>
        <w:t>f</w:t>
      </w:r>
      <w:r>
        <w:t>ic is h</w:t>
      </w:r>
      <w:r>
        <w:rPr>
          <w:spacing w:val="2"/>
        </w:rPr>
        <w:t>i</w:t>
      </w:r>
      <w:r>
        <w:rPr>
          <w:spacing w:val="-3"/>
        </w:rPr>
        <w:t>g</w:t>
      </w:r>
      <w:r>
        <w:t>h, ma</w:t>
      </w:r>
      <w:r>
        <w:rPr>
          <w:spacing w:val="1"/>
        </w:rPr>
        <w:t>na</w:t>
      </w:r>
      <w:r>
        <w:rPr>
          <w:spacing w:val="-3"/>
        </w:rPr>
        <w:t>g</w:t>
      </w:r>
      <w:r>
        <w:rPr>
          <w:spacing w:val="-1"/>
        </w:rPr>
        <w:t>e</w:t>
      </w:r>
      <w:r>
        <w:t>rs should be</w:t>
      </w:r>
      <w:r>
        <w:rPr>
          <w:spacing w:val="1"/>
        </w:rPr>
        <w:t xml:space="preserve"> c</w:t>
      </w:r>
      <w:r>
        <w:t>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tive</w:t>
      </w:r>
      <w:r>
        <w:rPr>
          <w:spacing w:val="-1"/>
        </w:rPr>
        <w:t xml:space="preserve"> a</w:t>
      </w:r>
      <w:r>
        <w:t>bout divu</w:t>
      </w:r>
      <w:r>
        <w:rPr>
          <w:spacing w:val="2"/>
        </w:rPr>
        <w:t>l</w:t>
      </w:r>
      <w:r>
        <w:rPr>
          <w:spacing w:val="-3"/>
        </w:rPr>
        <w:t>g</w:t>
      </w:r>
      <w:r>
        <w:rPr>
          <w:spacing w:val="2"/>
        </w:rPr>
        <w:t>i</w:t>
      </w:r>
      <w:r>
        <w:t>ng</w:t>
      </w:r>
      <w:r>
        <w:rPr>
          <w:spacing w:val="-3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 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p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to min</w:t>
      </w:r>
      <w:r>
        <w:rPr>
          <w:spacing w:val="2"/>
        </w:rPr>
        <w:t>i</w:t>
      </w:r>
      <w:r>
        <w:t>mi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>potential distu</w:t>
      </w:r>
      <w:r>
        <w:rPr>
          <w:spacing w:val="-1"/>
        </w:rPr>
        <w:t>r</w:t>
      </w:r>
      <w:r>
        <w:t>b</w:t>
      </w:r>
      <w:r>
        <w:rPr>
          <w:spacing w:val="-4"/>
        </w:rPr>
        <w:t>a</w:t>
      </w:r>
      <w:r>
        <w:t>n</w:t>
      </w:r>
      <w:r>
        <w:rPr>
          <w:spacing w:val="-1"/>
        </w:rPr>
        <w:t>ce</w:t>
      </w:r>
      <w:r>
        <w:t>, usi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methods such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s no</w:t>
      </w:r>
      <w:r>
        <w:rPr>
          <w:spacing w:val="2"/>
        </w:rPr>
        <w:t>n</w:t>
      </w:r>
      <w:r>
        <w:t xml:space="preserve">- </w:t>
      </w:r>
      <w:r>
        <w:rPr>
          <w:rFonts w:cs="Times New Roman"/>
        </w:rPr>
        <w:t>spe</w:t>
      </w:r>
      <w:r>
        <w:rPr>
          <w:rFonts w:cs="Times New Roman"/>
          <w:spacing w:val="-2"/>
        </w:rPr>
        <w:t>c</w:t>
      </w:r>
      <w:r>
        <w:rPr>
          <w:rFonts w:cs="Times New Roman"/>
        </w:rPr>
        <w:t xml:space="preserve">ific </w:t>
      </w:r>
      <w:r>
        <w:rPr>
          <w:rFonts w:cs="Times New Roman"/>
          <w:spacing w:val="-2"/>
        </w:rPr>
        <w:t>‘</w:t>
      </w:r>
      <w:r>
        <w:rPr>
          <w:rFonts w:cs="Times New Roman"/>
          <w:spacing w:val="1"/>
        </w:rPr>
        <w:t>W</w:t>
      </w:r>
      <w:r>
        <w:rPr>
          <w:rFonts w:cs="Times New Roman"/>
        </w:rPr>
        <w:t>ildlife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rossi</w:t>
      </w:r>
      <w:r>
        <w:rPr>
          <w:rFonts w:cs="Times New Roman"/>
          <w:spacing w:val="2"/>
        </w:rPr>
        <w:t>n</w:t>
      </w:r>
      <w:r>
        <w:rPr>
          <w:rFonts w:cs="Times New Roman"/>
          <w:spacing w:val="-3"/>
        </w:rPr>
        <w:t>g</w:t>
      </w:r>
      <w:r>
        <w:rPr>
          <w:rFonts w:cs="Times New Roman"/>
        </w:rPr>
        <w:t>’ s</w:t>
      </w:r>
      <w:r>
        <w:rPr>
          <w:rFonts w:cs="Times New Roman"/>
          <w:spacing w:val="2"/>
        </w:rPr>
        <w:t>i</w:t>
      </w:r>
      <w:r>
        <w:rPr>
          <w:rFonts w:cs="Times New Roman"/>
          <w:spacing w:val="-3"/>
        </w:rPr>
        <w:t>g</w:t>
      </w:r>
      <w:r>
        <w:rPr>
          <w:rFonts w:cs="Times New Roman"/>
        </w:rPr>
        <w:t>ns (p.</w:t>
      </w:r>
      <w:r>
        <w:rPr>
          <w:rFonts w:cs="Times New Roman"/>
          <w:spacing w:val="1"/>
        </w:rPr>
        <w:t xml:space="preserve"> </w:t>
      </w:r>
      <w:r w:rsidR="00336D9F">
        <w:t>58-60</w:t>
      </w:r>
      <w:r>
        <w:rPr>
          <w:spacing w:val="-1"/>
        </w:rPr>
        <w:t>).</w:t>
      </w:r>
    </w:p>
    <w:p w14:paraId="702CB86F" w14:textId="77777777" w:rsidR="00103B27" w:rsidRDefault="00103B27">
      <w:pPr>
        <w:spacing w:line="120" w:lineRule="exact"/>
        <w:rPr>
          <w:sz w:val="12"/>
          <w:szCs w:val="12"/>
        </w:rPr>
      </w:pPr>
    </w:p>
    <w:p w14:paraId="7EAC634C" w14:textId="77777777" w:rsidR="00103B27" w:rsidRDefault="00103B27">
      <w:pPr>
        <w:spacing w:line="200" w:lineRule="exact"/>
        <w:rPr>
          <w:sz w:val="20"/>
          <w:szCs w:val="20"/>
        </w:rPr>
      </w:pPr>
    </w:p>
    <w:p w14:paraId="366A46E2" w14:textId="1143DB45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6" w:lineRule="auto"/>
        <w:ind w:left="1180" w:right="145"/>
      </w:pPr>
      <w:r>
        <w:rPr>
          <w:spacing w:val="-4"/>
        </w:rPr>
        <w:t>I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1"/>
        </w:rPr>
        <w:t>a</w:t>
      </w:r>
      <w:r>
        <w:t>s where</w:t>
      </w:r>
      <w:r>
        <w:rPr>
          <w:spacing w:val="-2"/>
        </w:rPr>
        <w:t xml:space="preserve"> </w:t>
      </w:r>
      <w:r>
        <w:t>p</w:t>
      </w:r>
      <w:r>
        <w:rPr>
          <w:spacing w:val="1"/>
        </w:rPr>
        <w:t>r</w:t>
      </w:r>
      <w:r>
        <w:rPr>
          <w:spacing w:val="-1"/>
        </w:rPr>
        <w:t>e</w:t>
      </w:r>
      <w:r>
        <w:t>vious</w:t>
      </w:r>
      <w:r>
        <w:rPr>
          <w:spacing w:val="2"/>
        </w:rPr>
        <w:t xml:space="preserve"> </w:t>
      </w:r>
      <w:r>
        <w:t>v</w:t>
      </w:r>
      <w:r>
        <w:rPr>
          <w:spacing w:val="-1"/>
        </w:rPr>
        <w:t>e</w:t>
      </w:r>
      <w:r>
        <w:t>hicle</w:t>
      </w:r>
      <w:r>
        <w:rPr>
          <w:spacing w:val="-1"/>
        </w:rPr>
        <w:t xml:space="preserve"> </w:t>
      </w:r>
      <w:r>
        <w:t>strik</w:t>
      </w:r>
      <w:r>
        <w:rPr>
          <w:spacing w:val="-1"/>
        </w:rPr>
        <w:t>e</w:t>
      </w:r>
      <w:r>
        <w:t>s ha</w:t>
      </w:r>
      <w:r>
        <w:rPr>
          <w:spacing w:val="1"/>
        </w:rPr>
        <w:t>v</w:t>
      </w:r>
      <w:r>
        <w:t>e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>cc</w:t>
      </w:r>
      <w:r>
        <w:rPr>
          <w:spacing w:val="2"/>
        </w:rPr>
        <w:t>u</w:t>
      </w:r>
      <w:r>
        <w:t>r</w:t>
      </w:r>
      <w:r>
        <w:rPr>
          <w:spacing w:val="-2"/>
        </w:rPr>
        <w:t>r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wh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e</w:t>
      </w:r>
      <w:r>
        <w:rPr>
          <w:spacing w:val="1"/>
        </w:rPr>
        <w:t>ar</w:t>
      </w:r>
      <w:r>
        <w:rPr>
          <w:spacing w:val="-1"/>
        </w:rPr>
        <w:t>-</w:t>
      </w:r>
      <w:r>
        <w:t>rou</w:t>
      </w:r>
      <w:r>
        <w:rPr>
          <w:spacing w:val="1"/>
        </w:rPr>
        <w:t>n</w:t>
      </w:r>
      <w:r>
        <w:t xml:space="preserve">d </w:t>
      </w:r>
      <w:r>
        <w:rPr>
          <w:spacing w:val="-1"/>
        </w:rPr>
        <w:t>e</w:t>
      </w:r>
      <w:r>
        <w:t>n</w:t>
      </w:r>
      <w:r>
        <w:rPr>
          <w:spacing w:val="-1"/>
        </w:rPr>
        <w:t>f</w:t>
      </w:r>
      <w:r>
        <w:t>o</w:t>
      </w:r>
      <w:r>
        <w:rPr>
          <w:spacing w:val="-1"/>
        </w:rPr>
        <w:t>r</w:t>
      </w:r>
      <w:r>
        <w:rPr>
          <w:spacing w:val="1"/>
        </w:rPr>
        <w:t>c</w:t>
      </w:r>
      <w:r>
        <w:rPr>
          <w:spacing w:val="-1"/>
        </w:rPr>
        <w:t>e</w:t>
      </w:r>
      <w:r>
        <w:t>ment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15 mph</w:t>
      </w:r>
      <w:r>
        <w:rPr>
          <w:spacing w:val="2"/>
        </w:rPr>
        <w:t xml:space="preserve"> </w:t>
      </w:r>
      <w:r>
        <w:t>spe</w:t>
      </w:r>
      <w:r>
        <w:rPr>
          <w:spacing w:val="-2"/>
        </w:rPr>
        <w:t>e</w:t>
      </w:r>
      <w:r>
        <w:t>d limit 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 xml:space="preserve">too 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strictive, </w:t>
      </w:r>
      <w:r>
        <w:rPr>
          <w:spacing w:val="-2"/>
        </w:rPr>
        <w:t>c</w:t>
      </w:r>
      <w:r>
        <w:t>onsi</w:t>
      </w:r>
      <w:r>
        <w:rPr>
          <w:spacing w:val="2"/>
        </w:rPr>
        <w:t>d</w:t>
      </w:r>
      <w:r>
        <w:rPr>
          <w:spacing w:val="-1"/>
        </w:rPr>
        <w:t>e</w:t>
      </w:r>
      <w:r>
        <w:t>r impl</w:t>
      </w:r>
      <w:r>
        <w:rPr>
          <w:spacing w:val="1"/>
        </w:rPr>
        <w:t>e</w:t>
      </w:r>
      <w:r>
        <w:t>menting</w:t>
      </w:r>
      <w:r>
        <w:rPr>
          <w:spacing w:val="-2"/>
        </w:rPr>
        <w:t xml:space="preserve"> </w:t>
      </w:r>
      <w:r>
        <w:t>a s</w:t>
      </w:r>
      <w:r>
        <w:rPr>
          <w:spacing w:val="-1"/>
        </w:rPr>
        <w:t>ea</w:t>
      </w:r>
      <w:r>
        <w:t>sonal sp</w:t>
      </w:r>
      <w:r>
        <w:rPr>
          <w:spacing w:val="-1"/>
        </w:rPr>
        <w:t>e</w:t>
      </w:r>
      <w:r>
        <w:rPr>
          <w:spacing w:val="1"/>
        </w:rPr>
        <w:t>e</w:t>
      </w:r>
      <w:r>
        <w:t>d limit</w:t>
      </w:r>
      <w:r>
        <w:rPr>
          <w:spacing w:val="1"/>
        </w:rPr>
        <w:t xml:space="preserve"> </w:t>
      </w:r>
      <w:r>
        <w:t>wh</w:t>
      </w:r>
      <w:r>
        <w:rPr>
          <w:spacing w:val="-2"/>
        </w:rPr>
        <w:t>e</w:t>
      </w:r>
      <w:r>
        <w:t>n n</w:t>
      </w:r>
      <w:r>
        <w:rPr>
          <w:spacing w:val="-1"/>
        </w:rPr>
        <w:t>e</w:t>
      </w:r>
      <w:r>
        <w:t>stlin</w:t>
      </w:r>
      <w:r>
        <w:rPr>
          <w:spacing w:val="-2"/>
        </w:rPr>
        <w:t>g</w:t>
      </w:r>
      <w:r>
        <w:t>s and</w:t>
      </w:r>
      <w:r>
        <w:rPr>
          <w:spacing w:val="-1"/>
        </w:rPr>
        <w:t xml:space="preserve"> f</w:t>
      </w:r>
      <w:r>
        <w:t>le</w:t>
      </w:r>
      <w:r>
        <w:rPr>
          <w:spacing w:val="1"/>
        </w:rPr>
        <w:t>d</w:t>
      </w:r>
      <w:r>
        <w:rPr>
          <w:spacing w:val="-3"/>
        </w:rPr>
        <w:t>g</w:t>
      </w:r>
      <w:r>
        <w:t>li</w:t>
      </w:r>
      <w:r>
        <w:rPr>
          <w:spacing w:val="2"/>
        </w:rPr>
        <w:t>n</w:t>
      </w:r>
      <w:r>
        <w:t>gs a</w:t>
      </w:r>
      <w:r>
        <w:rPr>
          <w:spacing w:val="-2"/>
        </w:rPr>
        <w:t>r</w:t>
      </w:r>
      <w:r>
        <w:t>e</w:t>
      </w:r>
      <w:r>
        <w:rPr>
          <w:spacing w:val="-1"/>
        </w:rPr>
        <w:t xml:space="preserve"> </w:t>
      </w:r>
      <w:r>
        <w:t>p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nt and fo</w:t>
      </w:r>
      <w:r>
        <w:rPr>
          <w:spacing w:val="-1"/>
        </w:rPr>
        <w:t>r</w:t>
      </w:r>
      <w:r>
        <w:rPr>
          <w:spacing w:val="1"/>
        </w:rPr>
        <w:t>a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a</w:t>
      </w:r>
      <w:r>
        <w:rPr>
          <w:spacing w:val="-1"/>
        </w:rPr>
        <w:t>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 xml:space="preserve">is </w:t>
      </w:r>
      <w:r>
        <w:rPr>
          <w:spacing w:val="-1"/>
        </w:rPr>
        <w:t>e</w:t>
      </w:r>
      <w:r>
        <w:t>lev</w:t>
      </w:r>
      <w:r>
        <w:rPr>
          <w:spacing w:val="-2"/>
        </w:rPr>
        <w:t>a</w:t>
      </w:r>
      <w:r>
        <w:t xml:space="preserve">ted </w:t>
      </w:r>
      <w:r>
        <w:rPr>
          <w:spacing w:val="-2"/>
        </w:rPr>
        <w:t>(</w:t>
      </w:r>
      <w:r>
        <w:t xml:space="preserve">p. </w:t>
      </w:r>
      <w:r w:rsidR="00336D9F">
        <w:t>58-60</w:t>
      </w:r>
      <w:r>
        <w:rPr>
          <w:spacing w:val="-1"/>
        </w:rPr>
        <w:t>)</w:t>
      </w:r>
      <w:r>
        <w:t>.</w:t>
      </w:r>
    </w:p>
    <w:p w14:paraId="262E11B6" w14:textId="77777777" w:rsidR="00103B27" w:rsidRDefault="00103B27">
      <w:pPr>
        <w:spacing w:before="17" w:line="260" w:lineRule="exact"/>
        <w:rPr>
          <w:sz w:val="26"/>
          <w:szCs w:val="26"/>
        </w:rPr>
      </w:pPr>
    </w:p>
    <w:p w14:paraId="506A4324" w14:textId="10E0BC5B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5" w:lineRule="auto"/>
        <w:ind w:left="1180" w:right="290"/>
      </w:pPr>
      <w:r>
        <w:t>Consid</w:t>
      </w:r>
      <w:r>
        <w:rPr>
          <w:spacing w:val="-1"/>
        </w:rPr>
        <w:t>e</w:t>
      </w:r>
      <w:r>
        <w:t>r m</w:t>
      </w:r>
      <w:r>
        <w:rPr>
          <w:spacing w:val="-2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ment</w:t>
      </w:r>
      <w:r>
        <w:rPr>
          <w:spacing w:val="1"/>
        </w:rPr>
        <w:t xml:space="preserve"> ac</w:t>
      </w:r>
      <w:r>
        <w:t>tions to dis</w:t>
      </w:r>
      <w:r>
        <w:rPr>
          <w:spacing w:val="-1"/>
        </w:rPr>
        <w:t>c</w:t>
      </w:r>
      <w:r>
        <w:t>our</w:t>
      </w:r>
      <w:r>
        <w:rPr>
          <w:spacing w:val="-2"/>
        </w:rPr>
        <w:t>a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t>fo</w:t>
      </w:r>
      <w:r>
        <w:rPr>
          <w:spacing w:val="-2"/>
        </w:rPr>
        <w:t>r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2"/>
        </w:rPr>
        <w:t>i</w:t>
      </w:r>
      <w:r>
        <w:t>ng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lo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t>ro</w:t>
      </w:r>
      <w:r>
        <w:rPr>
          <w:spacing w:val="-2"/>
        </w:rPr>
        <w:t>a</w:t>
      </w:r>
      <w:r>
        <w:t>d</w:t>
      </w:r>
      <w:r>
        <w:rPr>
          <w:spacing w:val="1"/>
        </w:rPr>
        <w:t>w</w:t>
      </w:r>
      <w:r>
        <w:rPr>
          <w:spacing w:val="3"/>
        </w:rPr>
        <w:t>a</w:t>
      </w:r>
      <w:r>
        <w:rPr>
          <w:spacing w:val="-8"/>
        </w:rPr>
        <w:t>y</w:t>
      </w:r>
      <w:r>
        <w:t>s s</w:t>
      </w:r>
      <w:r>
        <w:rPr>
          <w:spacing w:val="2"/>
        </w:rPr>
        <w:t>p</w:t>
      </w:r>
      <w:r>
        <w:rPr>
          <w:spacing w:val="-1"/>
        </w:rPr>
        <w:t>ec</w:t>
      </w:r>
      <w:r>
        <w:t>i</w:t>
      </w:r>
      <w:r>
        <w:rPr>
          <w:spacing w:val="1"/>
        </w:rPr>
        <w:t>f</w:t>
      </w:r>
      <w:r>
        <w:t xml:space="preserve">ic to the </w:t>
      </w:r>
      <w:r>
        <w:rPr>
          <w:spacing w:val="-3"/>
        </w:rPr>
        <w:t>g</w:t>
      </w:r>
      <w:r>
        <w:t xml:space="preserve">iven </w:t>
      </w:r>
      <w:r>
        <w:rPr>
          <w:spacing w:val="1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conditions, wh</w:t>
      </w:r>
      <w:r>
        <w:rPr>
          <w:spacing w:val="-2"/>
        </w:rPr>
        <w:t>e</w:t>
      </w:r>
      <w:r>
        <w:t>re e</w:t>
      </w:r>
      <w:r>
        <w:rPr>
          <w:spacing w:val="2"/>
        </w:rPr>
        <w:t>x</w:t>
      </w:r>
      <w:r>
        <w:rPr>
          <w:spacing w:val="-1"/>
        </w:rPr>
        <w:t>a</w:t>
      </w:r>
      <w:r>
        <w:t>mpl</w:t>
      </w:r>
      <w:r>
        <w:rPr>
          <w:spacing w:val="-1"/>
        </w:rPr>
        <w:t>e</w:t>
      </w:r>
      <w:r>
        <w:t>s of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 could include (p.</w:t>
      </w:r>
      <w:r>
        <w:rPr>
          <w:spacing w:val="2"/>
        </w:rPr>
        <w:t xml:space="preserve"> </w:t>
      </w:r>
      <w:r w:rsidR="00336D9F">
        <w:t>58-60</w:t>
      </w:r>
      <w:r>
        <w:rPr>
          <w:spacing w:val="-1"/>
        </w:rPr>
        <w:t>)</w:t>
      </w:r>
      <w:r>
        <w:t>:</w:t>
      </w:r>
    </w:p>
    <w:p w14:paraId="179E959F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spacing w:before="1" w:line="276" w:lineRule="auto"/>
        <w:ind w:left="1900" w:right="116"/>
      </w:pPr>
      <w:r>
        <w:t>R</w:t>
      </w:r>
      <w:r>
        <w:rPr>
          <w:spacing w:val="-1"/>
        </w:rPr>
        <w:t>e</w:t>
      </w:r>
      <w:r>
        <w:t>moving</w:t>
      </w:r>
      <w:r>
        <w:rPr>
          <w:spacing w:val="-2"/>
        </w:rPr>
        <w:t xml:space="preserve"> </w:t>
      </w:r>
      <w:r>
        <w:t>low 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 xml:space="preserve">s, </w:t>
      </w:r>
      <w:r>
        <w:rPr>
          <w:spacing w:val="2"/>
        </w:rPr>
        <w:t>s</w:t>
      </w:r>
      <w:r>
        <w:t>u</w:t>
      </w:r>
      <w:r>
        <w:rPr>
          <w:spacing w:val="-1"/>
        </w:rPr>
        <w:t>c</w:t>
      </w:r>
      <w:r>
        <w:t xml:space="preserve">h </w:t>
      </w:r>
      <w:r>
        <w:rPr>
          <w:spacing w:val="-1"/>
        </w:rPr>
        <w:t>a</w:t>
      </w:r>
      <w:r>
        <w:t>s f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nd snow </w:t>
      </w:r>
      <w:r>
        <w:rPr>
          <w:spacing w:val="1"/>
        </w:rPr>
        <w:t>p</w:t>
      </w:r>
      <w:r>
        <w:t xml:space="preserve">osts, </w:t>
      </w:r>
      <w:r>
        <w:rPr>
          <w:spacing w:val="-1"/>
        </w:rPr>
        <w:t>a</w:t>
      </w:r>
      <w:r>
        <w:t>long</w:t>
      </w:r>
      <w:r>
        <w:rPr>
          <w:spacing w:val="-2"/>
        </w:rPr>
        <w:t xml:space="preserve"> </w:t>
      </w:r>
      <w:r>
        <w:rPr>
          <w:spacing w:val="-1"/>
        </w:rPr>
        <w:t>r</w:t>
      </w:r>
      <w:r>
        <w:rPr>
          <w:spacing w:val="2"/>
        </w:rPr>
        <w:t>o</w:t>
      </w:r>
      <w:r>
        <w:rPr>
          <w:spacing w:val="-1"/>
        </w:rPr>
        <w:t>a</w:t>
      </w:r>
      <w:r>
        <w:t>dw</w:t>
      </w:r>
      <w:r>
        <w:rPr>
          <w:spacing w:val="3"/>
        </w:rPr>
        <w:t>a</w:t>
      </w:r>
      <w:r>
        <w:rPr>
          <w:spacing w:val="-5"/>
        </w:rPr>
        <w:t>y</w:t>
      </w:r>
      <w:r>
        <w:t>s that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re </w:t>
      </w:r>
      <w:r>
        <w:rPr>
          <w:spacing w:val="-1"/>
        </w:rPr>
        <w:t>a</w:t>
      </w:r>
      <w:r>
        <w:t>dja</w:t>
      </w:r>
      <w:r>
        <w:rPr>
          <w:spacing w:val="-2"/>
        </w:rPr>
        <w:t>c</w:t>
      </w:r>
      <w:r>
        <w:rPr>
          <w:spacing w:val="-1"/>
        </w:rPr>
        <w:t>e</w:t>
      </w:r>
      <w:r>
        <w:t>nt to 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>ws or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ther</w:t>
      </w:r>
      <w:r>
        <w:rPr>
          <w:spacing w:val="-2"/>
        </w:rPr>
        <w:t xml:space="preserve"> </w:t>
      </w:r>
      <w:r>
        <w:t xml:space="preserve">potential </w:t>
      </w:r>
      <w:r>
        <w:rPr>
          <w:spacing w:val="-1"/>
        </w:rPr>
        <w:t>f</w:t>
      </w:r>
      <w:r>
        <w:t>o</w:t>
      </w:r>
      <w:r>
        <w:rPr>
          <w:spacing w:val="-1"/>
        </w:rPr>
        <w:t>r</w:t>
      </w:r>
      <w:r>
        <w:rPr>
          <w:spacing w:val="1"/>
        </w:rPr>
        <w:t>a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a</w:t>
      </w:r>
      <w:r>
        <w:rPr>
          <w:spacing w:val="1"/>
        </w:rPr>
        <w:t>r</w:t>
      </w:r>
      <w:r>
        <w:rPr>
          <w:spacing w:val="-1"/>
        </w:rPr>
        <w:t>ea</w:t>
      </w:r>
      <w:r>
        <w:rPr>
          <w:spacing w:val="2"/>
        </w:rPr>
        <w:t>s</w:t>
      </w:r>
      <w:r>
        <w:t>, or</w:t>
      </w:r>
      <w:r>
        <w:rPr>
          <w:spacing w:val="-1"/>
        </w:rPr>
        <w:t xml:space="preserve"> </w:t>
      </w:r>
      <w:r>
        <w:t>maki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them unsuitable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inst</w:t>
      </w:r>
      <w:r>
        <w:rPr>
          <w:spacing w:val="-1"/>
        </w:rPr>
        <w:t>a</w:t>
      </w:r>
      <w:r>
        <w:t>lling</w:t>
      </w:r>
      <w:r>
        <w:rPr>
          <w:spacing w:val="-2"/>
        </w:rPr>
        <w:t xml:space="preserve"> </w:t>
      </w:r>
      <w:r>
        <w:rPr>
          <w:spacing w:val="2"/>
        </w:rPr>
        <w:t>s</w:t>
      </w:r>
      <w:r>
        <w:t>pike</w:t>
      </w:r>
      <w:r>
        <w:rPr>
          <w:spacing w:val="1"/>
        </w:rPr>
        <w:t>s</w:t>
      </w:r>
      <w:r>
        <w:t>.</w:t>
      </w:r>
    </w:p>
    <w:p w14:paraId="39DEAA90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spacing w:line="275" w:lineRule="auto"/>
        <w:ind w:left="1900" w:right="109"/>
      </w:pPr>
      <w:r>
        <w:t>Consid</w:t>
      </w:r>
      <w:r>
        <w:rPr>
          <w:spacing w:val="-1"/>
        </w:rPr>
        <w:t>e</w:t>
      </w:r>
      <w:r>
        <w:t>r in</w:t>
      </w:r>
      <w:r>
        <w:rPr>
          <w:spacing w:val="-2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rPr>
          <w:spacing w:val="1"/>
        </w:rPr>
        <w:t>s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1"/>
        </w:rPr>
        <w:t>h</w:t>
      </w:r>
      <w:r>
        <w:rPr>
          <w:spacing w:val="-1"/>
        </w:rPr>
        <w:t>e</w:t>
      </w:r>
      <w:r>
        <w:t>i</w:t>
      </w:r>
      <w:r>
        <w:rPr>
          <w:spacing w:val="-2"/>
        </w:rPr>
        <w:t>g</w:t>
      </w:r>
      <w:r>
        <w:t>ht of</w:t>
      </w:r>
      <w:r>
        <w:rPr>
          <w:spacing w:val="1"/>
        </w:rPr>
        <w:t xml:space="preserve"> </w:t>
      </w:r>
      <w:r>
        <w:t>f</w:t>
      </w:r>
      <w:r>
        <w:rPr>
          <w:spacing w:val="-2"/>
        </w:rPr>
        <w:t>e</w:t>
      </w:r>
      <w:r>
        <w:t>n</w:t>
      </w:r>
      <w:r>
        <w:rPr>
          <w:spacing w:val="1"/>
        </w:rPr>
        <w:t>c</w:t>
      </w:r>
      <w:r>
        <w:rPr>
          <w:spacing w:val="-1"/>
        </w:rPr>
        <w:t>e</w:t>
      </w:r>
      <w:r>
        <w:t>s and</w:t>
      </w:r>
      <w:r>
        <w:rPr>
          <w:spacing w:val="-1"/>
        </w:rPr>
        <w:t xml:space="preserve"> </w:t>
      </w:r>
      <w:r>
        <w:t>posts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long</w:t>
      </w:r>
      <w:r>
        <w:rPr>
          <w:spacing w:val="-2"/>
        </w:rPr>
        <w:t xml:space="preserve"> </w:t>
      </w:r>
      <w:r>
        <w:rPr>
          <w:spacing w:val="-1"/>
        </w:rPr>
        <w:t>r</w:t>
      </w:r>
      <w:r>
        <w:rPr>
          <w:spacing w:val="2"/>
        </w:rPr>
        <w:t>o</w:t>
      </w:r>
      <w:r>
        <w:rPr>
          <w:spacing w:val="-1"/>
        </w:rPr>
        <w:t>a</w:t>
      </w:r>
      <w:r>
        <w:t>dw</w:t>
      </w:r>
      <w:r>
        <w:rPr>
          <w:spacing w:val="3"/>
        </w:rPr>
        <w:t>a</w:t>
      </w:r>
      <w:r>
        <w:rPr>
          <w:spacing w:val="-5"/>
        </w:rPr>
        <w:t>y</w:t>
      </w:r>
      <w:r>
        <w:t>s to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t l</w:t>
      </w:r>
      <w:r>
        <w:rPr>
          <w:spacing w:val="-1"/>
        </w:rPr>
        <w:t>ea</w:t>
      </w:r>
      <w:r>
        <w:rPr>
          <w:spacing w:val="2"/>
        </w:rPr>
        <w:t>s</w:t>
      </w:r>
      <w:r>
        <w:t xml:space="preserve">t 5 m (16 </w:t>
      </w:r>
      <w:proofErr w:type="spellStart"/>
      <w:r>
        <w:rPr>
          <w:spacing w:val="-2"/>
        </w:rPr>
        <w:t>f</w:t>
      </w:r>
      <w:r>
        <w:t>t</w:t>
      </w:r>
      <w:proofErr w:type="spellEnd"/>
      <w:r>
        <w:t>), hi</w:t>
      </w:r>
      <w:r>
        <w:rPr>
          <w:spacing w:val="-3"/>
        </w:rPr>
        <w:t>g</w:t>
      </w:r>
      <w:r>
        <w:rPr>
          <w:spacing w:val="2"/>
        </w:rPr>
        <w:t>h</w:t>
      </w:r>
      <w:r>
        <w:rPr>
          <w:spacing w:val="-1"/>
        </w:rPr>
        <w:t>e</w:t>
      </w:r>
      <w:r>
        <w:t>r if</w:t>
      </w:r>
      <w:r>
        <w:rPr>
          <w:spacing w:val="-1"/>
        </w:rPr>
        <w:t xml:space="preserve"> </w:t>
      </w:r>
      <w:r>
        <w:t>poss</w:t>
      </w:r>
      <w:r>
        <w:rPr>
          <w:spacing w:val="3"/>
        </w:rPr>
        <w:t>i</w:t>
      </w:r>
      <w:r>
        <w:t>ble.</w:t>
      </w:r>
    </w:p>
    <w:p w14:paraId="2E4219D3" w14:textId="77777777" w:rsidR="00103B27" w:rsidRDefault="00103B27">
      <w:pPr>
        <w:spacing w:before="1" w:line="120" w:lineRule="exact"/>
        <w:rPr>
          <w:sz w:val="12"/>
          <w:szCs w:val="12"/>
        </w:rPr>
      </w:pPr>
    </w:p>
    <w:p w14:paraId="38E58061" w14:textId="77777777" w:rsidR="00103B27" w:rsidRDefault="00103B27">
      <w:pPr>
        <w:spacing w:line="200" w:lineRule="exact"/>
        <w:rPr>
          <w:sz w:val="20"/>
          <w:szCs w:val="20"/>
        </w:rPr>
      </w:pPr>
    </w:p>
    <w:p w14:paraId="577AE314" w14:textId="044E061E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/>
      </w:pPr>
      <w:r>
        <w:t xml:space="preserve">Avoid </w:t>
      </w:r>
      <w:r>
        <w:rPr>
          <w:spacing w:val="-1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tion of</w:t>
      </w:r>
      <w:r>
        <w:rPr>
          <w:spacing w:val="-1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</w:t>
      </w:r>
      <w:r>
        <w:t xml:space="preserve">w </w:t>
      </w:r>
      <w:r>
        <w:rPr>
          <w:spacing w:val="-2"/>
        </w:rPr>
        <w:t>r</w:t>
      </w:r>
      <w:r>
        <w:rPr>
          <w:spacing w:val="2"/>
        </w:rPr>
        <w:t>o</w:t>
      </w:r>
      <w:r>
        <w:rPr>
          <w:spacing w:val="-1"/>
        </w:rPr>
        <w:t>a</w:t>
      </w:r>
      <w:r>
        <w:t>ds a</w:t>
      </w:r>
      <w:r>
        <w:rPr>
          <w:spacing w:val="-1"/>
        </w:rPr>
        <w:t>d</w:t>
      </w:r>
      <w:r>
        <w:t>jac</w:t>
      </w:r>
      <w:r>
        <w:rPr>
          <w:spacing w:val="-1"/>
        </w:rPr>
        <w:t>e</w:t>
      </w:r>
      <w:r>
        <w:t>nt to</w:t>
      </w:r>
      <w:r>
        <w:rPr>
          <w:spacing w:val="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thro</w:t>
      </w:r>
      <w:r>
        <w:rPr>
          <w:spacing w:val="1"/>
        </w:rPr>
        <w:t>u</w:t>
      </w:r>
      <w:r>
        <w:t>gh me</w:t>
      </w:r>
      <w:r>
        <w:rPr>
          <w:spacing w:val="-2"/>
        </w:rPr>
        <w:t>a</w:t>
      </w:r>
      <w:r>
        <w:t>dows</w:t>
      </w:r>
      <w:r>
        <w:rPr>
          <w:spacing w:val="-1"/>
        </w:rPr>
        <w:t xml:space="preserve"> </w:t>
      </w:r>
      <w:r>
        <w:t>(p.</w:t>
      </w:r>
      <w:r>
        <w:rPr>
          <w:spacing w:val="-1"/>
        </w:rPr>
        <w:t xml:space="preserve"> </w:t>
      </w:r>
      <w:r w:rsidR="00336D9F">
        <w:t>58-60</w:t>
      </w:r>
      <w:r>
        <w:rPr>
          <w:spacing w:val="-1"/>
        </w:rPr>
        <w:t>)</w:t>
      </w:r>
      <w:r>
        <w:t>.</w:t>
      </w:r>
    </w:p>
    <w:p w14:paraId="206647F1" w14:textId="77777777" w:rsidR="00103B27" w:rsidRDefault="00103B27">
      <w:pPr>
        <w:spacing w:before="7" w:line="110" w:lineRule="exact"/>
        <w:rPr>
          <w:sz w:val="11"/>
          <w:szCs w:val="11"/>
        </w:rPr>
      </w:pPr>
    </w:p>
    <w:p w14:paraId="0EE29B95" w14:textId="77777777" w:rsidR="00103B27" w:rsidRDefault="00103B27">
      <w:pPr>
        <w:spacing w:line="200" w:lineRule="exact"/>
        <w:rPr>
          <w:sz w:val="20"/>
          <w:szCs w:val="20"/>
        </w:rPr>
      </w:pPr>
    </w:p>
    <w:p w14:paraId="26774AFE" w14:textId="43DE8C91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5" w:lineRule="auto"/>
        <w:ind w:left="1180" w:right="167"/>
      </w:pPr>
      <w:r>
        <w:t>Consid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r</w:t>
      </w:r>
      <w:r>
        <w:rPr>
          <w:spacing w:val="-1"/>
        </w:rPr>
        <w:t>e</w:t>
      </w:r>
      <w:r>
        <w:t>moving</w:t>
      </w:r>
      <w:r>
        <w:rPr>
          <w:spacing w:val="-3"/>
        </w:rPr>
        <w:t xml:space="preserve"> </w:t>
      </w:r>
      <w:r>
        <w:rPr>
          <w:spacing w:val="2"/>
        </w:rPr>
        <w:t>o</w:t>
      </w:r>
      <w:r>
        <w:t xml:space="preserve">r </w:t>
      </w:r>
      <w:r>
        <w:rPr>
          <w:spacing w:val="-2"/>
        </w:rPr>
        <w:t>r</w:t>
      </w:r>
      <w:r>
        <w:rPr>
          <w:spacing w:val="3"/>
        </w:rPr>
        <w:t>e</w:t>
      </w:r>
      <w:r>
        <w:rPr>
          <w:spacing w:val="1"/>
        </w:rPr>
        <w:t>-</w:t>
      </w:r>
      <w:r>
        <w:t>routing</w:t>
      </w:r>
      <w:r>
        <w:rPr>
          <w:spacing w:val="-3"/>
        </w:rPr>
        <w:t xml:space="preserve"> </w:t>
      </w:r>
      <w:r>
        <w:rPr>
          <w:spacing w:val="-1"/>
        </w:rPr>
        <w:t>r</w:t>
      </w:r>
      <w:r>
        <w:rPr>
          <w:spacing w:val="2"/>
        </w:rPr>
        <w:t>o</w:t>
      </w:r>
      <w:r>
        <w:rPr>
          <w:spacing w:val="-1"/>
        </w:rPr>
        <w:t>a</w:t>
      </w:r>
      <w:r>
        <w:t>ds aw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t>rom</w:t>
      </w:r>
      <w:r>
        <w:rPr>
          <w:spacing w:val="1"/>
        </w:rPr>
        <w:t xml:space="preserve"> </w:t>
      </w:r>
      <w:r>
        <w:t>me</w:t>
      </w:r>
      <w:r>
        <w:rPr>
          <w:spacing w:val="-2"/>
        </w:rPr>
        <w:t>a</w:t>
      </w:r>
      <w:r>
        <w:t>dows, p</w:t>
      </w:r>
      <w:r>
        <w:rPr>
          <w:spacing w:val="-2"/>
        </w:rPr>
        <w:t>a</w:t>
      </w:r>
      <w:r>
        <w:t>rticu</w:t>
      </w:r>
      <w:r>
        <w:rPr>
          <w:spacing w:val="1"/>
        </w:rPr>
        <w:t>l</w:t>
      </w:r>
      <w:r>
        <w:t>ar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t>those with a histo</w:t>
      </w:r>
      <w:r>
        <w:rPr>
          <w:spacing w:val="1"/>
        </w:rPr>
        <w:t>r</w:t>
      </w:r>
      <w:r>
        <w:t>y</w:t>
      </w:r>
      <w:r>
        <w:rPr>
          <w:spacing w:val="-5"/>
        </w:rPr>
        <w:t xml:space="preserve"> </w:t>
      </w:r>
      <w:r>
        <w:t>of Gr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v</w:t>
      </w:r>
      <w:r>
        <w:rPr>
          <w:spacing w:val="-1"/>
        </w:rPr>
        <w:t>e</w:t>
      </w:r>
      <w:r>
        <w:t>hicle</w:t>
      </w:r>
      <w:r>
        <w:rPr>
          <w:spacing w:val="-1"/>
        </w:rPr>
        <w:t xml:space="preserve"> </w:t>
      </w:r>
      <w:r>
        <w:t xml:space="preserve">strikes </w:t>
      </w:r>
      <w:r>
        <w:rPr>
          <w:spacing w:val="-1"/>
        </w:rPr>
        <w:t>(</w:t>
      </w:r>
      <w:r>
        <w:t>p.</w:t>
      </w:r>
      <w:r>
        <w:rPr>
          <w:spacing w:val="2"/>
        </w:rPr>
        <w:t xml:space="preserve"> </w:t>
      </w:r>
      <w:r w:rsidR="00336D9F">
        <w:t>58-60</w:t>
      </w:r>
      <w:r>
        <w:rPr>
          <w:spacing w:val="-1"/>
        </w:rPr>
        <w:t>)</w:t>
      </w:r>
      <w:r>
        <w:t>.</w:t>
      </w:r>
    </w:p>
    <w:p w14:paraId="4984BE07" w14:textId="77777777" w:rsidR="00103B27" w:rsidRDefault="00103B27">
      <w:pPr>
        <w:spacing w:before="17" w:line="260" w:lineRule="exact"/>
        <w:rPr>
          <w:sz w:val="26"/>
          <w:szCs w:val="26"/>
        </w:rPr>
      </w:pPr>
    </w:p>
    <w:p w14:paraId="047ADE86" w14:textId="77777777" w:rsidR="00103B27" w:rsidRDefault="00655420">
      <w:pPr>
        <w:pStyle w:val="BodyText"/>
      </w:pPr>
      <w:bookmarkStart w:id="11" w:name="_bookmark12"/>
      <w:bookmarkEnd w:id="11"/>
      <w:r>
        <w:rPr>
          <w:u w:val="single" w:color="000000"/>
        </w:rPr>
        <w:t>R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sidenti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 xml:space="preserve">l and </w:t>
      </w:r>
      <w:r>
        <w:rPr>
          <w:spacing w:val="1"/>
          <w:u w:val="single" w:color="000000"/>
        </w:rPr>
        <w:t>A</w:t>
      </w:r>
      <w:r>
        <w:rPr>
          <w:spacing w:val="-3"/>
          <w:u w:val="single" w:color="000000"/>
        </w:rPr>
        <w:t>g</w:t>
      </w:r>
      <w:r>
        <w:rPr>
          <w:u w:val="single" w:color="000000"/>
        </w:rPr>
        <w:t>ri</w:t>
      </w:r>
      <w:r>
        <w:rPr>
          <w:spacing w:val="-2"/>
          <w:u w:val="single" w:color="000000"/>
        </w:rPr>
        <w:t>c</w:t>
      </w:r>
      <w:r>
        <w:rPr>
          <w:u w:val="single" w:color="000000"/>
        </w:rPr>
        <w:t>ul</w:t>
      </w:r>
      <w:r>
        <w:rPr>
          <w:spacing w:val="3"/>
          <w:u w:val="single" w:color="000000"/>
        </w:rPr>
        <w:t>t</w:t>
      </w:r>
      <w:r>
        <w:rPr>
          <w:u w:val="single" w:color="000000"/>
        </w:rPr>
        <w:t>u</w:t>
      </w:r>
      <w:r>
        <w:rPr>
          <w:spacing w:val="-1"/>
          <w:u w:val="single" w:color="000000"/>
        </w:rPr>
        <w:t>ra</w:t>
      </w:r>
      <w:r>
        <w:rPr>
          <w:u w:val="single" w:color="000000"/>
        </w:rPr>
        <w:t>l D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v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lopm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nt</w:t>
      </w:r>
      <w:r>
        <w:rPr>
          <w:spacing w:val="2"/>
          <w:u w:val="single" w:color="000000"/>
        </w:rPr>
        <w:t xml:space="preserve"> 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nd</w:t>
      </w:r>
      <w:r>
        <w:rPr>
          <w:spacing w:val="2"/>
          <w:u w:val="single" w:color="000000"/>
        </w:rPr>
        <w:t xml:space="preserve"> </w:t>
      </w:r>
      <w:r>
        <w:rPr>
          <w:spacing w:val="-3"/>
          <w:u w:val="single" w:color="000000"/>
        </w:rPr>
        <w:t>L</w:t>
      </w:r>
      <w:r>
        <w:rPr>
          <w:spacing w:val="1"/>
          <w:u w:val="single" w:color="000000"/>
        </w:rPr>
        <w:t>a</w:t>
      </w:r>
      <w:r>
        <w:rPr>
          <w:u w:val="single" w:color="000000"/>
        </w:rPr>
        <w:t>nd A</w:t>
      </w:r>
      <w:r>
        <w:rPr>
          <w:spacing w:val="-2"/>
          <w:u w:val="single" w:color="000000"/>
        </w:rPr>
        <w:t>c</w:t>
      </w:r>
      <w:r>
        <w:rPr>
          <w:u w:val="single" w:color="000000"/>
        </w:rPr>
        <w:t>quisition</w:t>
      </w:r>
    </w:p>
    <w:p w14:paraId="78B77532" w14:textId="77777777" w:rsidR="00103B27" w:rsidRDefault="00103B27">
      <w:pPr>
        <w:spacing w:before="1" w:line="170" w:lineRule="exact"/>
        <w:rPr>
          <w:sz w:val="17"/>
          <w:szCs w:val="17"/>
        </w:rPr>
      </w:pPr>
    </w:p>
    <w:p w14:paraId="3117FA0C" w14:textId="2660EB5D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before="69" w:line="276" w:lineRule="auto"/>
        <w:ind w:left="1180" w:right="111"/>
      </w:pPr>
      <w:r>
        <w:t>P</w:t>
      </w:r>
      <w:r>
        <w:rPr>
          <w:spacing w:val="-1"/>
        </w:rPr>
        <w:t>a</w:t>
      </w:r>
      <w:r>
        <w:t>rticul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t>in Tuolumne, M</w:t>
      </w:r>
      <w:r>
        <w:rPr>
          <w:spacing w:val="-2"/>
        </w:rPr>
        <w:t>a</w:t>
      </w:r>
      <w:r>
        <w:t>ripos</w:t>
      </w:r>
      <w:r>
        <w:rPr>
          <w:spacing w:val="-1"/>
        </w:rPr>
        <w:t>a</w:t>
      </w:r>
      <w:r>
        <w:t>, Ma</w:t>
      </w:r>
      <w:r>
        <w:rPr>
          <w:spacing w:val="-1"/>
        </w:rPr>
        <w:t>d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,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r</w:t>
      </w:r>
      <w:r>
        <w:rPr>
          <w:spacing w:val="-2"/>
        </w:rPr>
        <w:t>e</w:t>
      </w:r>
      <w:r>
        <w:rPr>
          <w:spacing w:val="2"/>
        </w:rPr>
        <w:t>s</w:t>
      </w:r>
      <w:r>
        <w:t>no, El Do</w:t>
      </w:r>
      <w:r>
        <w:rPr>
          <w:spacing w:val="-1"/>
        </w:rPr>
        <w:t>ra</w:t>
      </w:r>
      <w:r>
        <w:rPr>
          <w:spacing w:val="2"/>
        </w:rPr>
        <w:t>d</w:t>
      </w:r>
      <w:r>
        <w:t>o, Yub</w:t>
      </w:r>
      <w:r>
        <w:rPr>
          <w:spacing w:val="-2"/>
        </w:rPr>
        <w:t>a</w:t>
      </w:r>
      <w:r>
        <w:t xml:space="preserve">, </w:t>
      </w:r>
      <w:r>
        <w:rPr>
          <w:spacing w:val="2"/>
        </w:rPr>
        <w:t>C</w:t>
      </w:r>
      <w:r>
        <w:rPr>
          <w:spacing w:val="-1"/>
        </w:rPr>
        <w:t>a</w:t>
      </w:r>
      <w:r>
        <w:t>lav</w:t>
      </w:r>
      <w:r>
        <w:rPr>
          <w:spacing w:val="-2"/>
        </w:rPr>
        <w:t>e</w:t>
      </w:r>
      <w:r>
        <w:t>r</w:t>
      </w:r>
      <w:r>
        <w:rPr>
          <w:spacing w:val="-2"/>
        </w:rPr>
        <w:t>a</w:t>
      </w:r>
      <w:r>
        <w:t xml:space="preserve">s, </w:t>
      </w:r>
      <w:r>
        <w:rPr>
          <w:spacing w:val="-1"/>
        </w:rPr>
        <w:t>a</w:t>
      </w:r>
      <w:r>
        <w:t>nd Am</w:t>
      </w:r>
      <w:r>
        <w:rPr>
          <w:spacing w:val="-1"/>
        </w:rPr>
        <w:t>a</w:t>
      </w:r>
      <w:r>
        <w:t>dor counti</w:t>
      </w:r>
      <w:r>
        <w:rPr>
          <w:spacing w:val="-1"/>
        </w:rPr>
        <w:t>e</w:t>
      </w:r>
      <w:r>
        <w:t xml:space="preserve">s, </w:t>
      </w: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sidenti</w:t>
      </w:r>
      <w:r>
        <w:rPr>
          <w:spacing w:val="-1"/>
        </w:rPr>
        <w:t>a</w:t>
      </w:r>
      <w:r>
        <w:t>l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a</w:t>
      </w:r>
      <w:r>
        <w:t>g</w:t>
      </w:r>
      <w:r>
        <w:rPr>
          <w:spacing w:val="-1"/>
        </w:rPr>
        <w:t>r</w:t>
      </w:r>
      <w:r>
        <w:t>i</w:t>
      </w:r>
      <w:r>
        <w:rPr>
          <w:spacing w:val="1"/>
        </w:rPr>
        <w:t>c</w:t>
      </w:r>
      <w:r>
        <w:t>ultu</w:t>
      </w:r>
      <w:r>
        <w:rPr>
          <w:spacing w:val="-1"/>
        </w:rPr>
        <w:t>ra</w:t>
      </w:r>
      <w:r>
        <w:t>l dev</w:t>
      </w:r>
      <w:r>
        <w:rPr>
          <w:spacing w:val="-2"/>
        </w:rPr>
        <w:t>e</w:t>
      </w:r>
      <w:r>
        <w:t>lopm</w:t>
      </w:r>
      <w:r>
        <w:rPr>
          <w:spacing w:val="-1"/>
        </w:rPr>
        <w:t>e</w:t>
      </w:r>
      <w:r>
        <w:t>nt at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low</w:t>
      </w:r>
      <w:r>
        <w:rPr>
          <w:spacing w:val="-1"/>
        </w:rPr>
        <w:t>e</w:t>
      </w:r>
      <w:r>
        <w:t xml:space="preserve">r bounds of </w:t>
      </w:r>
      <w:r>
        <w:rPr>
          <w:spacing w:val="-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lev</w:t>
      </w:r>
      <w:r>
        <w:rPr>
          <w:spacing w:val="-2"/>
        </w:rPr>
        <w:t>a</w:t>
      </w:r>
      <w:r>
        <w:t>tion r</w:t>
      </w:r>
      <w:r>
        <w:rPr>
          <w:spacing w:val="-2"/>
        </w:rPr>
        <w:t>a</w:t>
      </w:r>
      <w:r>
        <w:rPr>
          <w:spacing w:val="2"/>
        </w:rPr>
        <w:t>n</w:t>
      </w:r>
      <w:r>
        <w:t>ge</w:t>
      </w:r>
      <w:r>
        <w:rPr>
          <w:spacing w:val="-1"/>
        </w:rPr>
        <w:t xml:space="preserve"> c</w:t>
      </w:r>
      <w:r>
        <w:t>ould</w:t>
      </w:r>
      <w:r>
        <w:rPr>
          <w:spacing w:val="2"/>
        </w:rPr>
        <w:t xml:space="preserve"> </w:t>
      </w:r>
      <w:r>
        <w:t>pose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t>re</w:t>
      </w:r>
      <w:r>
        <w:rPr>
          <w:spacing w:val="-1"/>
        </w:rPr>
        <w:t>a</w:t>
      </w:r>
      <w:r>
        <w:t>test risks to the sp</w:t>
      </w:r>
      <w:r>
        <w:rPr>
          <w:spacing w:val="-2"/>
        </w:rPr>
        <w:t>e</w:t>
      </w:r>
      <w:r>
        <w:rPr>
          <w:spacing w:val="-1"/>
        </w:rPr>
        <w:t>c</w:t>
      </w:r>
      <w:r>
        <w:t xml:space="preserve">ies, 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ourage</w:t>
      </w:r>
      <w:r>
        <w:rPr>
          <w:spacing w:val="-1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tention of habit</w:t>
      </w:r>
      <w:r>
        <w:rPr>
          <w:spacing w:val="-1"/>
        </w:rPr>
        <w:t>a</w:t>
      </w:r>
      <w:r>
        <w:t>t ch</w:t>
      </w:r>
      <w:r>
        <w:rPr>
          <w:spacing w:val="-2"/>
        </w:rPr>
        <w:t>a</w:t>
      </w:r>
      <w:r>
        <w:t>ra</w:t>
      </w:r>
      <w:r>
        <w:rPr>
          <w:spacing w:val="-1"/>
        </w:rPr>
        <w:t>c</w:t>
      </w:r>
      <w:r>
        <w:t>te</w:t>
      </w:r>
      <w:r>
        <w:rPr>
          <w:spacing w:val="-2"/>
        </w:rPr>
        <w:t>r</w:t>
      </w:r>
      <w:r>
        <w:t>istics on p</w:t>
      </w:r>
      <w:r>
        <w:rPr>
          <w:spacing w:val="1"/>
        </w:rPr>
        <w:t>r</w:t>
      </w:r>
      <w:r>
        <w:t>ivate</w:t>
      </w:r>
      <w:r>
        <w:rPr>
          <w:spacing w:val="-1"/>
        </w:rPr>
        <w:t xml:space="preserve"> </w:t>
      </w:r>
      <w:r>
        <w:t xml:space="preserve">lands that </w:t>
      </w:r>
      <w:r>
        <w:rPr>
          <w:spacing w:val="-2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c</w:t>
      </w:r>
      <w:r>
        <w:t>ond</w:t>
      </w:r>
      <w:r>
        <w:rPr>
          <w:spacing w:val="2"/>
        </w:rPr>
        <w:t>u</w:t>
      </w:r>
      <w:r>
        <w:rPr>
          <w:spacing w:val="-1"/>
        </w:rPr>
        <w:t>c</w:t>
      </w:r>
      <w:r>
        <w:t>ive to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n</w:t>
      </w:r>
      <w:r>
        <w:rPr>
          <w:spacing w:val="-1"/>
        </w:rPr>
        <w:t>e</w:t>
      </w:r>
      <w:r>
        <w:t>sting</w:t>
      </w:r>
      <w:r>
        <w:rPr>
          <w:spacing w:val="-1"/>
        </w:rPr>
        <w:t xml:space="preserve"> a</w:t>
      </w:r>
      <w:r>
        <w:t>nd f</w:t>
      </w:r>
      <w:r>
        <w:rPr>
          <w:spacing w:val="-1"/>
        </w:rPr>
        <w:t>o</w:t>
      </w:r>
      <w:r>
        <w:t>ra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rPr>
          <w:spacing w:val="-1"/>
        </w:rPr>
        <w:t>g</w:t>
      </w:r>
      <w:r>
        <w:t xml:space="preserve">. </w:t>
      </w:r>
      <w:r>
        <w:rPr>
          <w:spacing w:val="1"/>
        </w:rPr>
        <w:t>W</w:t>
      </w:r>
      <w:r>
        <w:t>i</w:t>
      </w:r>
      <w:r>
        <w:rPr>
          <w:spacing w:val="1"/>
        </w:rPr>
        <w:t>t</w:t>
      </w:r>
      <w:r>
        <w:t>hin app</w:t>
      </w:r>
      <w:r>
        <w:rPr>
          <w:spacing w:val="-2"/>
        </w:rPr>
        <w:t>r</w:t>
      </w:r>
      <w:r>
        <w:t>o</w:t>
      </w:r>
      <w:r>
        <w:rPr>
          <w:spacing w:val="2"/>
        </w:rPr>
        <w:t>x</w:t>
      </w:r>
      <w:r>
        <w:t>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</w:t>
      </w:r>
      <w:r>
        <w:rPr>
          <w:spacing w:val="-8"/>
        </w:rPr>
        <w:t xml:space="preserve"> </w:t>
      </w:r>
      <w:r>
        <w:t>500 m (1</w:t>
      </w:r>
      <w:r w:rsidR="009467AF">
        <w:t>,</w:t>
      </w:r>
      <w:r>
        <w:t>640</w:t>
      </w:r>
      <w:r>
        <w:rPr>
          <w:spacing w:val="1"/>
        </w:rPr>
        <w:t xml:space="preserve"> </w:t>
      </w:r>
      <w:proofErr w:type="spellStart"/>
      <w:r>
        <w:t>ft</w:t>
      </w:r>
      <w:proofErr w:type="spellEnd"/>
      <w:r>
        <w:t>)</w:t>
      </w:r>
      <w:r>
        <w:rPr>
          <w:spacing w:val="-1"/>
        </w:rPr>
        <w:t xml:space="preserve"> </w:t>
      </w:r>
      <w:r>
        <w:t>of me</w:t>
      </w:r>
      <w:r>
        <w:rPr>
          <w:spacing w:val="-2"/>
        </w:rPr>
        <w:t>a</w:t>
      </w:r>
      <w:r>
        <w:t>dows or</w:t>
      </w:r>
      <w:r>
        <w:rPr>
          <w:spacing w:val="-1"/>
        </w:rPr>
        <w:t xml:space="preserve"> </w:t>
      </w:r>
      <w:r>
        <w:t>oth</w:t>
      </w:r>
      <w:r>
        <w:rPr>
          <w:spacing w:val="1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t>s</w:t>
      </w:r>
      <w:r>
        <w:rPr>
          <w:spacing w:val="5"/>
        </w:rPr>
        <w:t>s</w:t>
      </w:r>
      <w:r>
        <w:t>y</w:t>
      </w:r>
      <w:r>
        <w:rPr>
          <w:spacing w:val="-3"/>
        </w:rPr>
        <w:t xml:space="preserve"> </w:t>
      </w:r>
      <w:r>
        <w:t>op</w:t>
      </w:r>
      <w:r>
        <w:rPr>
          <w:spacing w:val="-1"/>
        </w:rPr>
        <w:t>e</w:t>
      </w:r>
      <w:r>
        <w:t>nin</w:t>
      </w:r>
      <w:r>
        <w:rPr>
          <w:spacing w:val="-2"/>
        </w:rPr>
        <w:t>g</w:t>
      </w:r>
      <w:r>
        <w:t>s,</w:t>
      </w:r>
      <w:r>
        <w:rPr>
          <w:spacing w:val="1"/>
        </w:rPr>
        <w:t xml:space="preserve"> r</w:t>
      </w:r>
      <w:r>
        <w:rPr>
          <w:spacing w:val="-1"/>
        </w:rPr>
        <w:t>ec</w:t>
      </w:r>
      <w:r>
        <w:rPr>
          <w:spacing w:val="1"/>
        </w:rPr>
        <w:t>r</w:t>
      </w:r>
      <w:r>
        <w:t>uit</w:t>
      </w:r>
      <w:r>
        <w:rPr>
          <w:spacing w:val="1"/>
        </w:rPr>
        <w:t xml:space="preserve"> </w:t>
      </w:r>
      <w:r>
        <w:t>lar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n</w:t>
      </w:r>
      <w:r>
        <w:rPr>
          <w:spacing w:val="-1"/>
        </w:rPr>
        <w:t>a</w:t>
      </w:r>
      <w:r>
        <w:rPr>
          <w:spacing w:val="-3"/>
        </w:rPr>
        <w:t>g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other</w:t>
      </w:r>
      <w:r>
        <w:rPr>
          <w:spacing w:val="-2"/>
        </w:rPr>
        <w:t xml:space="preserve"> </w:t>
      </w:r>
      <w:r>
        <w:t>t</w:t>
      </w:r>
      <w:r>
        <w:rPr>
          <w:spacing w:val="1"/>
        </w:rPr>
        <w:t>r</w:t>
      </w:r>
      <w:r>
        <w:rPr>
          <w:spacing w:val="-1"/>
        </w:rPr>
        <w:t>ee</w:t>
      </w:r>
      <w:r>
        <w:t>s with</w:t>
      </w:r>
      <w:r>
        <w:rPr>
          <w:spacing w:val="2"/>
        </w:rPr>
        <w:t xml:space="preserve"> </w:t>
      </w:r>
      <w:r>
        <w:t>potential 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stru</w:t>
      </w:r>
      <w:r>
        <w:rPr>
          <w:spacing w:val="-1"/>
        </w:rPr>
        <w:t>c</w:t>
      </w:r>
      <w:r>
        <w:t>tu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r>
        <w:t>in d</w:t>
      </w:r>
      <w:r>
        <w:rPr>
          <w:spacing w:val="-1"/>
        </w:rPr>
        <w:t>e</w:t>
      </w:r>
      <w:r>
        <w:t>n</w:t>
      </w:r>
      <w:r>
        <w:rPr>
          <w:spacing w:val="2"/>
        </w:rPr>
        <w:t>s</w:t>
      </w:r>
      <w:r>
        <w:t>e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a</w:t>
      </w:r>
      <w:r>
        <w:t>tch</w:t>
      </w:r>
      <w:r>
        <w:rPr>
          <w:spacing w:val="-2"/>
        </w:rPr>
        <w:t>e</w:t>
      </w:r>
      <w:r>
        <w:t xml:space="preserve">s </w:t>
      </w:r>
      <w:r>
        <w:rPr>
          <w:spacing w:val="2"/>
        </w:rPr>
        <w:t>o</w:t>
      </w:r>
      <w:r>
        <w:t xml:space="preserve">f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</w:t>
      </w:r>
      <w:r>
        <w:rPr>
          <w:spacing w:val="1"/>
        </w:rPr>
        <w:t xml:space="preserve"> </w:t>
      </w:r>
      <w:r>
        <w:t>(p.</w:t>
      </w:r>
      <w:r>
        <w:rPr>
          <w:spacing w:val="-1"/>
        </w:rPr>
        <w:t xml:space="preserve"> </w:t>
      </w:r>
      <w:r w:rsidR="00336D9F">
        <w:t>60-62</w:t>
      </w:r>
      <w:r>
        <w:rPr>
          <w:spacing w:val="1"/>
        </w:rPr>
        <w:t>)</w:t>
      </w:r>
      <w:r>
        <w:t>.</w:t>
      </w:r>
    </w:p>
    <w:p w14:paraId="7FE07400" w14:textId="77777777" w:rsidR="00103B27" w:rsidRDefault="00103B27">
      <w:pPr>
        <w:spacing w:line="276" w:lineRule="auto"/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60CF1571" w14:textId="77777777" w:rsidR="00103B27" w:rsidRDefault="00103B27">
      <w:pPr>
        <w:spacing w:line="200" w:lineRule="exact"/>
        <w:rPr>
          <w:sz w:val="20"/>
          <w:szCs w:val="20"/>
        </w:rPr>
      </w:pPr>
    </w:p>
    <w:p w14:paraId="03766A32" w14:textId="77777777" w:rsidR="00103B27" w:rsidRDefault="00103B27">
      <w:pPr>
        <w:spacing w:before="19" w:line="200" w:lineRule="exact"/>
        <w:rPr>
          <w:sz w:val="20"/>
          <w:szCs w:val="20"/>
        </w:rPr>
      </w:pPr>
    </w:p>
    <w:p w14:paraId="70D4A0FB" w14:textId="7172DD9F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before="69" w:line="276" w:lineRule="auto"/>
        <w:ind w:left="1180" w:right="533"/>
      </w:pPr>
      <w:r>
        <w:t>En</w:t>
      </w:r>
      <w:r>
        <w:rPr>
          <w:spacing w:val="-2"/>
        </w:rPr>
        <w:t>c</w:t>
      </w:r>
      <w:r>
        <w:t>ourage</w:t>
      </w:r>
      <w:r>
        <w:rPr>
          <w:spacing w:val="-1"/>
        </w:rPr>
        <w:t xml:space="preserve"> </w:t>
      </w:r>
      <w:r>
        <w:t>loc</w:t>
      </w:r>
      <w:r>
        <w:rPr>
          <w:spacing w:val="-2"/>
        </w:rPr>
        <w:t>a</w:t>
      </w:r>
      <w:r>
        <w:t>l l</w:t>
      </w:r>
      <w:r>
        <w:rPr>
          <w:spacing w:val="-1"/>
        </w:rPr>
        <w:t>a</w:t>
      </w:r>
      <w:r>
        <w:t>nd use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ies</w:t>
      </w:r>
      <w:r>
        <w:rPr>
          <w:spacing w:val="1"/>
        </w:rPr>
        <w:t xml:space="preserve"> </w:t>
      </w:r>
      <w:r>
        <w:t>(</w:t>
      </w:r>
      <w:r>
        <w:rPr>
          <w:spacing w:val="-2"/>
        </w:rPr>
        <w:t>c</w:t>
      </w:r>
      <w:r>
        <w:t>ounti</w:t>
      </w:r>
      <w:r>
        <w:rPr>
          <w:spacing w:val="-1"/>
        </w:rPr>
        <w:t>e</w:t>
      </w:r>
      <w:r>
        <w:t>s and</w:t>
      </w:r>
      <w:r>
        <w:rPr>
          <w:spacing w:val="1"/>
        </w:rPr>
        <w:t xml:space="preserve"> c</w:t>
      </w:r>
      <w:r>
        <w:t>ities)</w:t>
      </w:r>
      <w:r>
        <w:rPr>
          <w:spacing w:val="-1"/>
        </w:rPr>
        <w:t xml:space="preserve"> </w:t>
      </w:r>
      <w:r>
        <w:t>to a</w:t>
      </w:r>
      <w:r>
        <w:rPr>
          <w:spacing w:val="2"/>
        </w:rPr>
        <w:t>v</w:t>
      </w:r>
      <w:r>
        <w:t>oid r</w:t>
      </w:r>
      <w:r>
        <w:rPr>
          <w:spacing w:val="-2"/>
        </w:rPr>
        <w:t>e</w:t>
      </w:r>
      <w:r>
        <w:t>sidenti</w:t>
      </w:r>
      <w:r>
        <w:rPr>
          <w:spacing w:val="-1"/>
        </w:rPr>
        <w:t>a</w:t>
      </w:r>
      <w:r>
        <w:t xml:space="preserve">l, </w:t>
      </w:r>
      <w:r>
        <w:rPr>
          <w:spacing w:val="-1"/>
        </w:rPr>
        <w:t>c</w:t>
      </w:r>
      <w:r>
        <w:t>omm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t xml:space="preserve">ial,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1"/>
        </w:rPr>
        <w:t>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ul</w:t>
      </w:r>
      <w:r>
        <w:rPr>
          <w:spacing w:val="3"/>
        </w:rPr>
        <w:t>t</w:t>
      </w:r>
      <w:r>
        <w:t>u</w:t>
      </w:r>
      <w:r>
        <w:rPr>
          <w:spacing w:val="-1"/>
        </w:rPr>
        <w:t>ra</w:t>
      </w:r>
      <w:r>
        <w:t>l dev</w:t>
      </w:r>
      <w:r>
        <w:rPr>
          <w:spacing w:val="-2"/>
        </w:rPr>
        <w:t>e</w:t>
      </w:r>
      <w:r>
        <w:t>lopm</w:t>
      </w:r>
      <w:r>
        <w:rPr>
          <w:spacing w:val="-1"/>
        </w:rPr>
        <w:t>e</w:t>
      </w:r>
      <w:r>
        <w:t xml:space="preserve">nt in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dja</w:t>
      </w:r>
      <w:r>
        <w:rPr>
          <w:spacing w:val="-2"/>
        </w:rPr>
        <w:t>c</w:t>
      </w:r>
      <w:r>
        <w:rPr>
          <w:spacing w:val="-1"/>
        </w:rPr>
        <w:t>e</w:t>
      </w:r>
      <w:r>
        <w:t>nt to large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>ws in suit</w:t>
      </w:r>
      <w:r>
        <w:rPr>
          <w:spacing w:val="-1"/>
        </w:rPr>
        <w:t>a</w:t>
      </w:r>
      <w:r>
        <w:t xml:space="preserve">ble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th</w:t>
      </w:r>
      <w:r>
        <w:rPr>
          <w:spacing w:val="-1"/>
        </w:rPr>
        <w:t>r</w:t>
      </w:r>
      <w:r>
        <w:t>ou</w:t>
      </w:r>
      <w:r>
        <w:rPr>
          <w:spacing w:val="-3"/>
        </w:rPr>
        <w:t>g</w:t>
      </w:r>
      <w:r>
        <w:t xml:space="preserve">h </w:t>
      </w:r>
      <w:r>
        <w:rPr>
          <w:spacing w:val="1"/>
        </w:rPr>
        <w:t>z</w:t>
      </w:r>
      <w:r>
        <w:t>onin</w:t>
      </w:r>
      <w:r>
        <w:rPr>
          <w:spacing w:val="-2"/>
        </w:rPr>
        <w:t>g</w:t>
      </w:r>
      <w:r>
        <w:t>,</w:t>
      </w:r>
      <w:r>
        <w:rPr>
          <w:spacing w:val="2"/>
        </w:rPr>
        <w:t xml:space="preserve"> 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 pl</w:t>
      </w:r>
      <w:r>
        <w:rPr>
          <w:spacing w:val="-1"/>
        </w:rPr>
        <w:t>a</w:t>
      </w:r>
      <w:r>
        <w:t>ns,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other</w:t>
      </w:r>
      <w:r>
        <w:rPr>
          <w:spacing w:val="-2"/>
        </w:rPr>
        <w:t xml:space="preserve"> </w:t>
      </w:r>
      <w:r>
        <w:t>l</w:t>
      </w:r>
      <w:r>
        <w:rPr>
          <w:spacing w:val="1"/>
        </w:rPr>
        <w:t>a</w:t>
      </w:r>
      <w:r>
        <w:t>nd use planning</w:t>
      </w:r>
      <w:r>
        <w:rPr>
          <w:spacing w:val="-3"/>
        </w:rPr>
        <w:t xml:space="preserve"> </w:t>
      </w:r>
      <w:r>
        <w:t>instrum</w:t>
      </w:r>
      <w:r>
        <w:rPr>
          <w:spacing w:val="-2"/>
        </w:rPr>
        <w:t>e</w:t>
      </w:r>
      <w:r>
        <w:t>nts (p.</w:t>
      </w:r>
      <w:r>
        <w:rPr>
          <w:spacing w:val="3"/>
        </w:rPr>
        <w:t xml:space="preserve"> </w:t>
      </w:r>
      <w:r>
        <w:t>6</w:t>
      </w:r>
      <w:r w:rsidR="00336D9F">
        <w:t>0-62</w:t>
      </w:r>
      <w:r>
        <w:rPr>
          <w:spacing w:val="-1"/>
        </w:rPr>
        <w:t>)</w:t>
      </w:r>
      <w:r>
        <w:t>.</w:t>
      </w:r>
    </w:p>
    <w:p w14:paraId="2830AC74" w14:textId="77777777" w:rsidR="00103B27" w:rsidRDefault="00103B27">
      <w:pPr>
        <w:spacing w:before="7" w:line="110" w:lineRule="exact"/>
        <w:rPr>
          <w:sz w:val="11"/>
          <w:szCs w:val="11"/>
        </w:rPr>
      </w:pPr>
    </w:p>
    <w:p w14:paraId="6E54ADF0" w14:textId="77777777" w:rsidR="00103B27" w:rsidRDefault="00103B27">
      <w:pPr>
        <w:spacing w:line="200" w:lineRule="exact"/>
        <w:rPr>
          <w:sz w:val="20"/>
          <w:szCs w:val="20"/>
        </w:rPr>
      </w:pPr>
    </w:p>
    <w:p w14:paraId="41A1BB2F" w14:textId="3322F722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6" w:lineRule="auto"/>
        <w:ind w:left="1180" w:right="102"/>
      </w:pPr>
      <w:r>
        <w:t>To p</w:t>
      </w:r>
      <w:r>
        <w:rPr>
          <w:spacing w:val="-1"/>
        </w:rPr>
        <w:t>re</w:t>
      </w:r>
      <w:r>
        <w:t>v</w:t>
      </w:r>
      <w:r>
        <w:rPr>
          <w:spacing w:val="-1"/>
        </w:rPr>
        <w:t>e</w:t>
      </w:r>
      <w:r>
        <w:t>nt import</w:t>
      </w:r>
      <w:r>
        <w:rPr>
          <w:spacing w:val="-2"/>
        </w:rPr>
        <w:t>a</w:t>
      </w:r>
      <w:r>
        <w:t>nt</w:t>
      </w:r>
      <w:r>
        <w:rPr>
          <w:spacing w:val="1"/>
        </w:rPr>
        <w:t xml:space="preserve"> </w:t>
      </w:r>
      <w:r>
        <w:t>b</w:t>
      </w:r>
      <w:r>
        <w:rPr>
          <w:spacing w:val="1"/>
        </w:rPr>
        <w:t>re</w:t>
      </w:r>
      <w:r>
        <w:rPr>
          <w:spacing w:val="-1"/>
        </w:rPr>
        <w:t>e</w:t>
      </w:r>
      <w:r>
        <w:t xml:space="preserve">ding </w:t>
      </w:r>
      <w:r>
        <w:rPr>
          <w:spacing w:val="-1"/>
        </w:rPr>
        <w:t>a</w:t>
      </w:r>
      <w:r>
        <w:t>nd winte</w:t>
      </w:r>
      <w:r>
        <w:rPr>
          <w:spacing w:val="-2"/>
        </w:rPr>
        <w:t>r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t>h</w:t>
      </w:r>
      <w:r>
        <w:rPr>
          <w:spacing w:val="-1"/>
        </w:rPr>
        <w:t>a</w:t>
      </w:r>
      <w:r>
        <w:t>b</w:t>
      </w:r>
      <w:r>
        <w:rPr>
          <w:spacing w:val="2"/>
        </w:rPr>
        <w:t>i</w:t>
      </w:r>
      <w:r>
        <w:t>tat f</w:t>
      </w:r>
      <w:r>
        <w:rPr>
          <w:spacing w:val="-2"/>
        </w:rPr>
        <w:t>r</w:t>
      </w:r>
      <w:r>
        <w:t>om bei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d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lo</w:t>
      </w:r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3"/>
        </w:rPr>
        <w:t>d</w:t>
      </w:r>
      <w:r>
        <w:t xml:space="preserve">, </w:t>
      </w:r>
      <w:r>
        <w:rPr>
          <w:spacing w:val="-1"/>
        </w:rPr>
        <w:t>e</w:t>
      </w:r>
      <w:r>
        <w:t>nlist public</w:t>
      </w:r>
      <w:r>
        <w:rPr>
          <w:spacing w:val="-1"/>
        </w:rPr>
        <w:t xml:space="preserve"> a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ies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loc</w:t>
      </w:r>
      <w:r>
        <w:rPr>
          <w:spacing w:val="-2"/>
        </w:rPr>
        <w:t>a</w:t>
      </w:r>
      <w:r>
        <w:t>l</w:t>
      </w:r>
      <w:r>
        <w:rPr>
          <w:spacing w:val="2"/>
        </w:rPr>
        <w:t xml:space="preserve"> </w:t>
      </w:r>
      <w:r>
        <w:t>land t</w:t>
      </w:r>
      <w:r>
        <w:rPr>
          <w:spacing w:val="-1"/>
        </w:rPr>
        <w:t>r</w:t>
      </w:r>
      <w:r>
        <w:t>usts to prioriti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ac</w:t>
      </w:r>
      <w:r>
        <w:t>quisition of</w:t>
      </w:r>
      <w:r>
        <w:rPr>
          <w:spacing w:val="-1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land at the mont</w:t>
      </w:r>
      <w:r>
        <w:rPr>
          <w:spacing w:val="-1"/>
        </w:rPr>
        <w:t>a</w:t>
      </w:r>
      <w:r>
        <w:t>n</w:t>
      </w:r>
      <w:r>
        <w:rPr>
          <w:spacing w:val="-1"/>
        </w:rPr>
        <w:t>e-</w:t>
      </w:r>
      <w:r>
        <w:t>foothill</w:t>
      </w:r>
      <w:r>
        <w:rPr>
          <w:spacing w:val="1"/>
        </w:rPr>
        <w:t xml:space="preserve"> </w:t>
      </w:r>
      <w:r>
        <w:t>tr</w:t>
      </w:r>
      <w:r>
        <w:rPr>
          <w:spacing w:val="-2"/>
        </w:rPr>
        <w:t>a</w:t>
      </w:r>
      <w:r>
        <w:t xml:space="preserve">nsition </w:t>
      </w:r>
      <w:r>
        <w:rPr>
          <w:spacing w:val="1"/>
        </w:rPr>
        <w:t>z</w:t>
      </w:r>
      <w:r>
        <w:t>one</w:t>
      </w:r>
      <w:r>
        <w:rPr>
          <w:spacing w:val="-1"/>
        </w:rPr>
        <w:t xml:space="preserve"> (</w:t>
      </w:r>
      <w:r>
        <w:t>rou</w:t>
      </w:r>
      <w:r>
        <w:rPr>
          <w:spacing w:val="-4"/>
        </w:rPr>
        <w:t>g</w:t>
      </w:r>
      <w:r>
        <w:t>h</w:t>
      </w:r>
      <w:r>
        <w:rPr>
          <w:spacing w:val="5"/>
        </w:rPr>
        <w:t>l</w:t>
      </w:r>
      <w:r>
        <w:t>y</w:t>
      </w:r>
      <w:r>
        <w:rPr>
          <w:spacing w:val="-3"/>
        </w:rPr>
        <w:t xml:space="preserve"> </w:t>
      </w:r>
      <w:r>
        <w:t>f</w:t>
      </w:r>
      <w:r>
        <w:rPr>
          <w:spacing w:val="-2"/>
        </w:rPr>
        <w:t>r</w:t>
      </w:r>
      <w:r>
        <w:t xml:space="preserve">om </w:t>
      </w:r>
      <w:r>
        <w:rPr>
          <w:spacing w:val="2"/>
        </w:rPr>
        <w:t>1</w:t>
      </w:r>
      <w:r>
        <w:t>00</w:t>
      </w:r>
      <w:r>
        <w:rPr>
          <w:spacing w:val="1"/>
        </w:rPr>
        <w:t>0</w:t>
      </w:r>
      <w:r>
        <w:rPr>
          <w:spacing w:val="-1"/>
        </w:rPr>
        <w:t>-</w:t>
      </w:r>
      <w:r>
        <w:t>1500 m/3280</w:t>
      </w:r>
      <w:r>
        <w:rPr>
          <w:spacing w:val="-1"/>
        </w:rPr>
        <w:t>-</w:t>
      </w:r>
      <w:r>
        <w:t xml:space="preserve">4920 </w:t>
      </w:r>
      <w:proofErr w:type="spellStart"/>
      <w:r>
        <w:rPr>
          <w:spacing w:val="1"/>
        </w:rPr>
        <w:t>f</w:t>
      </w:r>
      <w:r>
        <w:t>t</w:t>
      </w:r>
      <w:proofErr w:type="spellEnd"/>
      <w:r>
        <w:t xml:space="preserve">), </w:t>
      </w:r>
      <w:r>
        <w:rPr>
          <w:spacing w:val="-1"/>
        </w:rPr>
        <w:t>e</w:t>
      </w:r>
      <w:r>
        <w:t>spe</w:t>
      </w:r>
      <w:r>
        <w:rPr>
          <w:spacing w:val="-2"/>
        </w:rPr>
        <w:t>c</w:t>
      </w:r>
      <w:r>
        <w:t>ial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in ar</w:t>
      </w:r>
      <w:r>
        <w:rPr>
          <w:spacing w:val="-1"/>
        </w:rPr>
        <w:t>ea</w:t>
      </w:r>
      <w:r>
        <w:t xml:space="preserve">s with </w:t>
      </w:r>
      <w:r>
        <w:rPr>
          <w:spacing w:val="1"/>
        </w:rPr>
        <w:t>r</w:t>
      </w:r>
      <w:r>
        <w:rPr>
          <w:spacing w:val="-1"/>
        </w:rPr>
        <w:t>ec</w:t>
      </w:r>
      <w:r>
        <w:t>o</w:t>
      </w:r>
      <w:r>
        <w:rPr>
          <w:spacing w:val="-1"/>
        </w:rPr>
        <w:t>r</w:t>
      </w:r>
      <w:r>
        <w:t>ds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>w</w:t>
      </w:r>
      <w:r>
        <w:t>l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tions. En</w:t>
      </w:r>
      <w:r>
        <w:rPr>
          <w:spacing w:val="-1"/>
        </w:rPr>
        <w:t>c</w:t>
      </w:r>
      <w:r>
        <w:t xml:space="preserve">ourage </w:t>
      </w:r>
      <w:r>
        <w:rPr>
          <w:spacing w:val="-1"/>
        </w:rPr>
        <w:t>c</w:t>
      </w:r>
      <w:r>
        <w:t>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 xml:space="preserve">tion </w:t>
      </w:r>
      <w:r>
        <w:rPr>
          <w:spacing w:val="1"/>
        </w:rPr>
        <w:t>e</w:t>
      </w:r>
      <w:r>
        <w:rPr>
          <w:spacing w:val="-1"/>
        </w:rPr>
        <w:t>a</w:t>
      </w:r>
      <w:r>
        <w:t>s</w:t>
      </w:r>
      <w:r>
        <w:rPr>
          <w:spacing w:val="-1"/>
        </w:rPr>
        <w:t>e</w:t>
      </w:r>
      <w:r>
        <w:t xml:space="preserve">ments </w:t>
      </w:r>
      <w:r>
        <w:rPr>
          <w:spacing w:val="1"/>
        </w:rPr>
        <w:t>f</w:t>
      </w:r>
      <w:r>
        <w:t>or</w:t>
      </w:r>
      <w:r>
        <w:rPr>
          <w:spacing w:val="-1"/>
        </w:rPr>
        <w:t xml:space="preserve"> </w:t>
      </w:r>
      <w:r>
        <w:t>small priv</w:t>
      </w:r>
      <w:r>
        <w:rPr>
          <w:spacing w:val="-2"/>
        </w:rPr>
        <w:t>a</w:t>
      </w:r>
      <w:r>
        <w:t>te l</w:t>
      </w:r>
      <w:r>
        <w:rPr>
          <w:spacing w:val="-1"/>
        </w:rPr>
        <w:t>a</w:t>
      </w:r>
      <w:r>
        <w:t>nd p</w:t>
      </w:r>
      <w:r>
        <w:rPr>
          <w:spacing w:val="1"/>
        </w:rPr>
        <w:t>a</w:t>
      </w:r>
      <w:r>
        <w:t>rc</w:t>
      </w:r>
      <w:r>
        <w:rPr>
          <w:spacing w:val="-1"/>
        </w:rPr>
        <w:t>e</w:t>
      </w:r>
      <w:r>
        <w:t>l in the low</w:t>
      </w:r>
      <w:r>
        <w:rPr>
          <w:spacing w:val="-2"/>
        </w:rPr>
        <w:t>e</w:t>
      </w:r>
      <w:r>
        <w:rPr>
          <w:spacing w:val="1"/>
        </w:rPr>
        <w:t>r</w:t>
      </w:r>
      <w:r>
        <w:rPr>
          <w:spacing w:val="-1"/>
        </w:rPr>
        <w:t>-</w:t>
      </w:r>
      <w:r>
        <w:t>mont</w:t>
      </w:r>
      <w:r>
        <w:rPr>
          <w:spacing w:val="-1"/>
        </w:rPr>
        <w:t>a</w:t>
      </w:r>
      <w:r>
        <w:rPr>
          <w:spacing w:val="2"/>
        </w:rPr>
        <w:t>n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z</w:t>
      </w:r>
      <w:r>
        <w:t>one</w:t>
      </w:r>
      <w:r>
        <w:rPr>
          <w:spacing w:val="-1"/>
        </w:rPr>
        <w:t xml:space="preserve"> </w:t>
      </w:r>
      <w:r>
        <w:t>of the 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spacing w:val="1"/>
        </w:rPr>
        <w:t>(</w:t>
      </w:r>
      <w:r>
        <w:t>ro</w:t>
      </w:r>
      <w:r>
        <w:rPr>
          <w:spacing w:val="1"/>
        </w:rPr>
        <w:t>u</w:t>
      </w:r>
      <w:r>
        <w:rPr>
          <w:spacing w:val="-3"/>
        </w:rPr>
        <w:t>g</w:t>
      </w:r>
      <w:r>
        <w:t>h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f</w:t>
      </w:r>
      <w:r>
        <w:t>rom 70</w:t>
      </w:r>
      <w:r>
        <w:rPr>
          <w:spacing w:val="1"/>
        </w:rPr>
        <w:t>0</w:t>
      </w:r>
      <w:r>
        <w:rPr>
          <w:spacing w:val="-1"/>
        </w:rPr>
        <w:t>-</w:t>
      </w:r>
      <w:r>
        <w:t>1000 m/2300</w:t>
      </w:r>
      <w:r>
        <w:rPr>
          <w:spacing w:val="-1"/>
        </w:rPr>
        <w:t>-</w:t>
      </w:r>
      <w:r>
        <w:t xml:space="preserve">3280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>) with l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v</w:t>
      </w:r>
      <w:r>
        <w:rPr>
          <w:spacing w:val="-1"/>
        </w:rPr>
        <w:t>a</w:t>
      </w:r>
      <w:r>
        <w:t>ll</w:t>
      </w:r>
      <w:r>
        <w:rPr>
          <w:spacing w:val="3"/>
        </w:rPr>
        <w:t>e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nd bla</w:t>
      </w:r>
      <w:r>
        <w:rPr>
          <w:spacing w:val="-2"/>
        </w:rPr>
        <w:t>c</w:t>
      </w:r>
      <w:r>
        <w:t>k o</w:t>
      </w:r>
      <w:r>
        <w:rPr>
          <w:spacing w:val="-1"/>
        </w:rPr>
        <w:t>a</w:t>
      </w:r>
      <w:r>
        <w:t>ks a</w:t>
      </w:r>
      <w:r>
        <w:rPr>
          <w:spacing w:val="-1"/>
        </w:rPr>
        <w:t>n</w:t>
      </w:r>
      <w:r>
        <w:t>d 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>w or</w:t>
      </w:r>
      <w:r>
        <w:rPr>
          <w:spacing w:val="-2"/>
        </w:rPr>
        <w:t xml:space="preserve"> </w:t>
      </w:r>
      <w:r>
        <w:t>sa</w:t>
      </w:r>
      <w:r>
        <w:rPr>
          <w:spacing w:val="1"/>
        </w:rPr>
        <w:t>v</w:t>
      </w:r>
      <w:r>
        <w:rPr>
          <w:spacing w:val="-1"/>
        </w:rPr>
        <w:t>a</w:t>
      </w:r>
      <w:r>
        <w:t>nna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t>ssl</w:t>
      </w:r>
      <w:r>
        <w:rPr>
          <w:spacing w:val="-1"/>
        </w:rPr>
        <w:t>a</w:t>
      </w:r>
      <w:r>
        <w:rPr>
          <w:spacing w:val="2"/>
        </w:rPr>
        <w:t>n</w:t>
      </w:r>
      <w:r>
        <w:t>ds n</w:t>
      </w:r>
      <w:r>
        <w:rPr>
          <w:spacing w:val="-1"/>
        </w:rPr>
        <w:t>e</w:t>
      </w:r>
      <w:r>
        <w:rPr>
          <w:spacing w:val="1"/>
        </w:rPr>
        <w:t>a</w:t>
      </w:r>
      <w:r>
        <w:t>r</w:t>
      </w:r>
      <w:r>
        <w:rPr>
          <w:spacing w:val="3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(</w:t>
      </w:r>
      <w:r>
        <w:t>p.</w:t>
      </w:r>
      <w:r>
        <w:rPr>
          <w:spacing w:val="2"/>
        </w:rPr>
        <w:t xml:space="preserve"> </w:t>
      </w:r>
      <w:r>
        <w:t>6</w:t>
      </w:r>
      <w:r w:rsidR="00336D9F">
        <w:t>0-62</w:t>
      </w:r>
      <w:r>
        <w:rPr>
          <w:spacing w:val="-1"/>
        </w:rPr>
        <w:t>)</w:t>
      </w:r>
      <w:r>
        <w:t>.</w:t>
      </w:r>
    </w:p>
    <w:p w14:paraId="7496E299" w14:textId="77777777" w:rsidR="00103B27" w:rsidRDefault="00103B27">
      <w:pPr>
        <w:spacing w:before="17" w:line="260" w:lineRule="exact"/>
        <w:rPr>
          <w:sz w:val="26"/>
          <w:szCs w:val="26"/>
        </w:rPr>
      </w:pPr>
    </w:p>
    <w:p w14:paraId="5B7FF055" w14:textId="57E43E89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6" w:lineRule="auto"/>
        <w:ind w:left="1180" w:right="196"/>
      </w:pPr>
      <w:r>
        <w:rPr>
          <w:rFonts w:cs="Times New Roman"/>
        </w:rPr>
        <w:t>Utili</w:t>
      </w:r>
      <w:r>
        <w:rPr>
          <w:rFonts w:cs="Times New Roman"/>
          <w:spacing w:val="1"/>
        </w:rPr>
        <w:t>z</w:t>
      </w:r>
      <w:r>
        <w:rPr>
          <w:rFonts w:cs="Times New Roman"/>
        </w:rPr>
        <w:t>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 xml:space="preserve">the </w:t>
      </w:r>
      <w:r>
        <w:rPr>
          <w:rFonts w:cs="Times New Roman"/>
          <w:spacing w:val="-2"/>
        </w:rPr>
        <w:t>‘</w:t>
      </w:r>
      <w:r>
        <w:rPr>
          <w:rFonts w:cs="Times New Roman"/>
        </w:rPr>
        <w:t>s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fe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</w:rPr>
        <w:t>h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rb</w:t>
      </w:r>
      <w:r>
        <w:rPr>
          <w:rFonts w:cs="Times New Roman"/>
          <w:spacing w:val="1"/>
        </w:rPr>
        <w:t>o</w:t>
      </w:r>
      <w:r>
        <w:rPr>
          <w:rFonts w:cs="Times New Roman"/>
        </w:rPr>
        <w:t>r’</w:t>
      </w:r>
      <w:r>
        <w:rPr>
          <w:rFonts w:cs="Times New Roman"/>
          <w:spacing w:val="2"/>
        </w:rPr>
        <w:t xml:space="preserve"> </w:t>
      </w:r>
      <w:r>
        <w:t>p</w:t>
      </w:r>
      <w:r>
        <w:rPr>
          <w:spacing w:val="-1"/>
        </w:rPr>
        <w:t>r</w:t>
      </w:r>
      <w:r>
        <w:t>o</w:t>
      </w:r>
      <w:r>
        <w:rPr>
          <w:spacing w:val="-1"/>
        </w:rPr>
        <w:t>ce</w:t>
      </w:r>
      <w:r>
        <w:t>ss (C</w:t>
      </w:r>
      <w:r>
        <w:rPr>
          <w:spacing w:val="-1"/>
        </w:rPr>
        <w:t>a</w:t>
      </w:r>
      <w:r>
        <w:t>lif</w:t>
      </w:r>
      <w:r>
        <w:rPr>
          <w:spacing w:val="1"/>
        </w:rPr>
        <w:t>o</w:t>
      </w:r>
      <w:r>
        <w:t>rnia</w:t>
      </w:r>
      <w:r>
        <w:rPr>
          <w:spacing w:val="-2"/>
        </w:rPr>
        <w:t xml:space="preserve"> F</w:t>
      </w:r>
      <w:r>
        <w:t>ish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G</w:t>
      </w:r>
      <w:r>
        <w:rPr>
          <w:spacing w:val="-2"/>
        </w:rPr>
        <w:t>a</w:t>
      </w:r>
      <w:r>
        <w:t xml:space="preserve">me Code </w:t>
      </w:r>
      <w:r>
        <w:rPr>
          <w:spacing w:val="1"/>
        </w:rPr>
        <w:t>s</w:t>
      </w:r>
      <w:r>
        <w:rPr>
          <w:spacing w:val="-1"/>
        </w:rPr>
        <w:t>ec</w:t>
      </w:r>
      <w:r>
        <w:t>tions 2089.</w:t>
      </w:r>
      <w:r>
        <w:rPr>
          <w:spacing w:val="2"/>
        </w:rPr>
        <w:t>2</w:t>
      </w:r>
      <w:r>
        <w:t>- 2089.26)</w:t>
      </w:r>
      <w:r>
        <w:rPr>
          <w:spacing w:val="-1"/>
        </w:rPr>
        <w:t xml:space="preserve"> </w:t>
      </w:r>
      <w:r>
        <w:t>to help p</w:t>
      </w:r>
      <w:r>
        <w:rPr>
          <w:spacing w:val="-1"/>
        </w:rPr>
        <w:t>r</w:t>
      </w:r>
      <w:r>
        <w:t>ote</w:t>
      </w:r>
      <w:r>
        <w:rPr>
          <w:spacing w:val="-2"/>
        </w:rPr>
        <w:t>c</w:t>
      </w:r>
      <w:r>
        <w:t>t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r</w:t>
      </w:r>
      <w:r>
        <w:t>ivate</w:t>
      </w:r>
      <w:r>
        <w:rPr>
          <w:spacing w:val="-1"/>
        </w:rPr>
        <w:t xml:space="preserve"> </w:t>
      </w:r>
      <w:r>
        <w:t>lando</w:t>
      </w:r>
      <w:r>
        <w:rPr>
          <w:spacing w:val="-1"/>
        </w:rPr>
        <w:t>w</w:t>
      </w:r>
      <w:r>
        <w:t>n</w:t>
      </w:r>
      <w:r>
        <w:rPr>
          <w:spacing w:val="1"/>
        </w:rPr>
        <w:t>e</w:t>
      </w:r>
      <w:r>
        <w:t xml:space="preserve">rs </w:t>
      </w:r>
      <w:r>
        <w:rPr>
          <w:spacing w:val="-2"/>
        </w:rPr>
        <w:t>f</w:t>
      </w:r>
      <w:r>
        <w:t>rom</w:t>
      </w:r>
      <w:r>
        <w:rPr>
          <w:spacing w:val="2"/>
        </w:rPr>
        <w:t xml:space="preserve"> </w:t>
      </w:r>
      <w:r>
        <w:t>leg</w:t>
      </w:r>
      <w:r>
        <w:rPr>
          <w:spacing w:val="-2"/>
        </w:rPr>
        <w:t>a</w:t>
      </w:r>
      <w:r>
        <w:t>l r</w:t>
      </w:r>
      <w:r>
        <w:rPr>
          <w:spacing w:val="-2"/>
        </w:rPr>
        <w:t>a</w:t>
      </w:r>
      <w:r>
        <w:t>mifi</w:t>
      </w:r>
      <w:r>
        <w:rPr>
          <w:spacing w:val="-2"/>
        </w:rPr>
        <w:t>c</w:t>
      </w:r>
      <w:r>
        <w:rPr>
          <w:spacing w:val="-1"/>
        </w:rPr>
        <w:t>a</w:t>
      </w:r>
      <w:r>
        <w:t>tions w</w:t>
      </w:r>
      <w:r>
        <w:rPr>
          <w:spacing w:val="1"/>
        </w:rPr>
        <w:t>h</w:t>
      </w:r>
      <w:r>
        <w:rPr>
          <w:spacing w:val="-1"/>
        </w:rPr>
        <w:t>e</w:t>
      </w:r>
      <w:r>
        <w:t>n lan</w:t>
      </w:r>
      <w:r>
        <w:rPr>
          <w:spacing w:val="-1"/>
        </w:rPr>
        <w:t>d</w:t>
      </w:r>
      <w:r>
        <w:t>own</w:t>
      </w:r>
      <w:r>
        <w:rPr>
          <w:spacing w:val="-2"/>
        </w:rPr>
        <w:t>e</w:t>
      </w:r>
      <w:r>
        <w:t>rs impl</w:t>
      </w:r>
      <w:r>
        <w:rPr>
          <w:spacing w:val="-1"/>
        </w:rPr>
        <w:t>e</w:t>
      </w:r>
      <w:r>
        <w:t xml:space="preserve">ment </w:t>
      </w:r>
      <w:r>
        <w:rPr>
          <w:spacing w:val="2"/>
        </w:rPr>
        <w:t>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ment plans </w:t>
      </w:r>
      <w:r>
        <w:rPr>
          <w:spacing w:val="1"/>
        </w:rPr>
        <w:t>d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lo</w:t>
      </w:r>
      <w:r>
        <w:rPr>
          <w:spacing w:val="2"/>
        </w:rPr>
        <w:t>p</w:t>
      </w:r>
      <w:r>
        <w:rPr>
          <w:spacing w:val="-1"/>
        </w:rPr>
        <w:t>e</w:t>
      </w:r>
      <w:r>
        <w:t>d for</w:t>
      </w:r>
      <w:r>
        <w:rPr>
          <w:spacing w:val="-2"/>
        </w:rPr>
        <w:t xml:space="preserve"> </w:t>
      </w:r>
      <w:r>
        <w:t>the purpose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im</w:t>
      </w:r>
      <w:r>
        <w:rPr>
          <w:spacing w:val="2"/>
        </w:rPr>
        <w:t>p</w:t>
      </w:r>
      <w:r>
        <w:t>roving</w:t>
      </w:r>
      <w:r>
        <w:rPr>
          <w:spacing w:val="-3"/>
        </w:rPr>
        <w:t xml:space="preserve"> </w:t>
      </w:r>
      <w:r>
        <w:t>or maintaining</w:t>
      </w:r>
      <w:r>
        <w:rPr>
          <w:spacing w:val="-2"/>
        </w:rPr>
        <w:t xml:space="preserve"> </w:t>
      </w:r>
      <w:r>
        <w:t>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 xml:space="preserve">w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>st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onditions for</w:t>
      </w:r>
      <w:r>
        <w:rPr>
          <w:spacing w:val="-1"/>
        </w:rPr>
        <w:t xml:space="preserve"> </w:t>
      </w:r>
      <w:r>
        <w:rPr>
          <w:spacing w:val="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wls (p.</w:t>
      </w:r>
      <w:r>
        <w:rPr>
          <w:spacing w:val="1"/>
        </w:rPr>
        <w:t xml:space="preserve"> </w:t>
      </w:r>
      <w:r w:rsidR="00336D9F">
        <w:t>60-62</w:t>
      </w:r>
      <w:r>
        <w:rPr>
          <w:spacing w:val="-1"/>
        </w:rPr>
        <w:t>)</w:t>
      </w:r>
      <w:r>
        <w:t>.</w:t>
      </w:r>
    </w:p>
    <w:p w14:paraId="5633C452" w14:textId="77777777" w:rsidR="00103B27" w:rsidRDefault="00103B27">
      <w:pPr>
        <w:spacing w:before="17" w:line="260" w:lineRule="exact"/>
        <w:rPr>
          <w:sz w:val="26"/>
          <w:szCs w:val="26"/>
        </w:rPr>
      </w:pPr>
    </w:p>
    <w:p w14:paraId="1AFF56A8" w14:textId="325CE98F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5" w:lineRule="auto"/>
        <w:ind w:left="1180" w:right="228"/>
      </w:pPr>
      <w:r>
        <w:t>D</w:t>
      </w:r>
      <w:r>
        <w:rPr>
          <w:spacing w:val="-2"/>
        </w:rPr>
        <w:t>e</w:t>
      </w:r>
      <w:r>
        <w:t>v</w:t>
      </w:r>
      <w:r>
        <w:rPr>
          <w:spacing w:val="-1"/>
        </w:rPr>
        <w:t>e</w:t>
      </w:r>
      <w:r>
        <w:t>lop outre</w:t>
      </w:r>
      <w:r>
        <w:rPr>
          <w:spacing w:val="-1"/>
        </w:rPr>
        <w:t>ac</w:t>
      </w:r>
      <w:r>
        <w:t>h mat</w:t>
      </w:r>
      <w:r>
        <w:rPr>
          <w:spacing w:val="1"/>
        </w:rPr>
        <w:t>e</w:t>
      </w:r>
      <w:r>
        <w:t>r</w:t>
      </w:r>
      <w:r>
        <w:rPr>
          <w:spacing w:val="1"/>
        </w:rPr>
        <w:t>i</w:t>
      </w:r>
      <w:r>
        <w:rPr>
          <w:spacing w:val="-1"/>
        </w:rPr>
        <w:t>a</w:t>
      </w:r>
      <w:r>
        <w:t>ls for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rPr>
          <w:spacing w:val="1"/>
        </w:rPr>
        <w:t>z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lands that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mphasi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 xml:space="preserve">how </w:t>
      </w:r>
      <w:r>
        <w:rPr>
          <w:spacing w:val="-2"/>
        </w:rPr>
        <w:t>r</w:t>
      </w:r>
      <w:r>
        <w:rPr>
          <w:spacing w:val="-1"/>
        </w:rPr>
        <w:t>e</w:t>
      </w:r>
      <w:r>
        <w:t>sting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me</w:t>
      </w:r>
      <w:r>
        <w:rPr>
          <w:spacing w:val="-2"/>
        </w:rPr>
        <w:t>a</w:t>
      </w:r>
      <w:r>
        <w:t>dow f</w:t>
      </w:r>
      <w:r>
        <w:rPr>
          <w:spacing w:val="-2"/>
        </w:rPr>
        <w:t>r</w:t>
      </w:r>
      <w:r>
        <w:t>om gr</w:t>
      </w:r>
      <w:r>
        <w:rPr>
          <w:spacing w:val="-2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e</w:t>
      </w:r>
      <w:r>
        <w:t>riodi</w:t>
      </w:r>
      <w:r>
        <w:rPr>
          <w:spacing w:val="-1"/>
        </w:rPr>
        <w:t>ca</w:t>
      </w:r>
      <w:r>
        <w:t>l</w:t>
      </w:r>
      <w:r>
        <w:rPr>
          <w:spacing w:val="5"/>
        </w:rPr>
        <w:t>l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ca</w:t>
      </w:r>
      <w:r>
        <w:t>n r</w:t>
      </w:r>
      <w:r>
        <w:rPr>
          <w:spacing w:val="-2"/>
        </w:rPr>
        <w:t>e</w:t>
      </w:r>
      <w:r>
        <w:t xml:space="preserve">sult in both </w:t>
      </w:r>
      <w:r>
        <w:rPr>
          <w:spacing w:val="-1"/>
        </w:rPr>
        <w:t>ec</w:t>
      </w:r>
      <w:r>
        <w:t>ol</w:t>
      </w:r>
      <w:r>
        <w:rPr>
          <w:spacing w:val="2"/>
        </w:rPr>
        <w:t>o</w:t>
      </w:r>
      <w:r>
        <w:t>gic</w:t>
      </w:r>
      <w:r>
        <w:rPr>
          <w:spacing w:val="-2"/>
        </w:rPr>
        <w:t>a</w:t>
      </w:r>
      <w:r>
        <w:t>l ben</w:t>
      </w:r>
      <w:r>
        <w:rPr>
          <w:spacing w:val="-2"/>
        </w:rPr>
        <w:t>e</w:t>
      </w:r>
      <w:r>
        <w:t>fits f</w:t>
      </w:r>
      <w:r>
        <w:rPr>
          <w:spacing w:val="1"/>
        </w:rPr>
        <w:t>o</w:t>
      </w:r>
      <w:r>
        <w:t>r</w:t>
      </w:r>
      <w:r>
        <w:rPr>
          <w:spacing w:val="1"/>
        </w:rPr>
        <w:t xml:space="preserve"> </w:t>
      </w:r>
      <w:r>
        <w:t>wildlife</w:t>
      </w:r>
      <w:r>
        <w:rPr>
          <w:spacing w:val="-2"/>
        </w:rPr>
        <w:t xml:space="preserve"> </w:t>
      </w:r>
      <w:r>
        <w:t>including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1"/>
        </w:rPr>
        <w:t>s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imp</w:t>
      </w:r>
      <w:r>
        <w:rPr>
          <w:spacing w:val="-1"/>
        </w:rPr>
        <w:t>r</w:t>
      </w:r>
      <w:r>
        <w:t>ov</w:t>
      </w:r>
      <w:r>
        <w:rPr>
          <w:spacing w:val="-1"/>
        </w:rPr>
        <w:t>e</w:t>
      </w:r>
      <w:r>
        <w:t>d for</w:t>
      </w:r>
      <w:r>
        <w:rPr>
          <w:spacing w:val="1"/>
        </w:rPr>
        <w:t>a</w:t>
      </w:r>
      <w:r>
        <w:rPr>
          <w:spacing w:val="-3"/>
        </w:rPr>
        <w:t>g</w:t>
      </w:r>
      <w:r>
        <w:t>e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t xml:space="preserve">ield, </w:t>
      </w:r>
      <w:r>
        <w:rPr>
          <w:spacing w:val="1"/>
        </w:rPr>
        <w:t>p</w:t>
      </w:r>
      <w:r>
        <w:t>ro</w:t>
      </w:r>
      <w:r>
        <w:rPr>
          <w:spacing w:val="1"/>
        </w:rPr>
        <w:t>d</w:t>
      </w:r>
      <w:r>
        <w:t>u</w:t>
      </w:r>
      <w:r>
        <w:rPr>
          <w:spacing w:val="-1"/>
        </w:rPr>
        <w:t>c</w:t>
      </w:r>
      <w:r>
        <w:t>tivi</w:t>
      </w:r>
      <w:r>
        <w:rPr>
          <w:spacing w:val="3"/>
        </w:rPr>
        <w:t>t</w:t>
      </w:r>
      <w:r>
        <w:rPr>
          <w:spacing w:val="-5"/>
        </w:rPr>
        <w:t>y</w:t>
      </w:r>
      <w:r>
        <w:t xml:space="preserve">,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rPr>
          <w:spacing w:val="-1"/>
        </w:rPr>
        <w:t>a</w:t>
      </w:r>
      <w:r>
        <w:t>ter</w:t>
      </w:r>
      <w:r>
        <w:rPr>
          <w:spacing w:val="-2"/>
        </w:rPr>
        <w:t xml:space="preserve"> </w:t>
      </w:r>
      <w:r>
        <w:t>qu</w:t>
      </w:r>
      <w:r>
        <w:rPr>
          <w:spacing w:val="-1"/>
        </w:rPr>
        <w:t>a</w:t>
      </w:r>
      <w:r>
        <w:t>li</w:t>
      </w:r>
      <w:r>
        <w:rPr>
          <w:spacing w:val="2"/>
        </w:rPr>
        <w:t>t</w:t>
      </w:r>
      <w:r>
        <w:t>y</w:t>
      </w:r>
      <w:r>
        <w:rPr>
          <w:spacing w:val="-3"/>
        </w:rPr>
        <w:t xml:space="preserve"> </w:t>
      </w:r>
      <w:r>
        <w:t>(p.</w:t>
      </w:r>
      <w:r>
        <w:rPr>
          <w:spacing w:val="1"/>
        </w:rPr>
        <w:t xml:space="preserve"> </w:t>
      </w:r>
      <w:r w:rsidR="00336D9F">
        <w:t>60-62</w:t>
      </w:r>
      <w:r>
        <w:rPr>
          <w:spacing w:val="-1"/>
        </w:rPr>
        <w:t>)</w:t>
      </w:r>
      <w:r>
        <w:t>.</w:t>
      </w:r>
    </w:p>
    <w:p w14:paraId="50AC2ED7" w14:textId="77777777" w:rsidR="00103B27" w:rsidRDefault="00103B27">
      <w:pPr>
        <w:spacing w:before="20" w:line="260" w:lineRule="exact"/>
        <w:rPr>
          <w:sz w:val="26"/>
          <w:szCs w:val="26"/>
        </w:rPr>
      </w:pPr>
    </w:p>
    <w:p w14:paraId="788DD6B4" w14:textId="048E90AD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line="275" w:lineRule="auto"/>
        <w:ind w:left="1180" w:right="173"/>
      </w:pPr>
      <w:r>
        <w:t>Mana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f</w:t>
      </w:r>
      <w:r>
        <w:rPr>
          <w:spacing w:val="2"/>
        </w:rPr>
        <w:t>o</w:t>
      </w:r>
      <w:r>
        <w:t xml:space="preserve">r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 r</w:t>
      </w:r>
      <w:r>
        <w:rPr>
          <w:spacing w:val="-1"/>
        </w:rPr>
        <w:t>e</w:t>
      </w:r>
      <w:r>
        <w:t>sist</w:t>
      </w:r>
      <w:r>
        <w:rPr>
          <w:spacing w:val="1"/>
        </w:rPr>
        <w:t>a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a</w:t>
      </w:r>
      <w:r>
        <w:t xml:space="preserve">nd </w:t>
      </w:r>
      <w:r>
        <w:rPr>
          <w:spacing w:val="1"/>
        </w:rPr>
        <w:t>r</w:t>
      </w:r>
      <w:r>
        <w:rPr>
          <w:spacing w:val="-1"/>
        </w:rPr>
        <w:t>e</w:t>
      </w:r>
      <w:r>
        <w:t>silien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to the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 xml:space="preserve">tent possible to </w:t>
      </w:r>
      <w:r>
        <w:rPr>
          <w:spacing w:val="-1"/>
        </w:rPr>
        <w:t>a</w:t>
      </w:r>
      <w:r>
        <w:t>nti</w:t>
      </w:r>
      <w:r>
        <w:rPr>
          <w:spacing w:val="-1"/>
        </w:rPr>
        <w:t>c</w:t>
      </w:r>
      <w:r>
        <w:t>i</w:t>
      </w:r>
      <w:r>
        <w:rPr>
          <w:spacing w:val="-2"/>
        </w:rPr>
        <w:t>p</w:t>
      </w:r>
      <w:r>
        <w:rPr>
          <w:spacing w:val="-1"/>
        </w:rPr>
        <w:t>a</w:t>
      </w:r>
      <w:r>
        <w:t xml:space="preserve">te </w:t>
      </w:r>
      <w:r>
        <w:rPr>
          <w:spacing w:val="-2"/>
        </w:rPr>
        <w:t>c</w:t>
      </w:r>
      <w:r>
        <w:t xml:space="preserve">limate 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(</w:t>
      </w:r>
      <w:hyperlink w:anchor="_bookmark93" w:history="1">
        <w:r>
          <w:t xml:space="preserve">p. </w:t>
        </w:r>
        <w:r w:rsidR="00336D9F">
          <w:t>67-69</w:t>
        </w:r>
      </w:hyperlink>
      <w:r>
        <w:rPr>
          <w:spacing w:val="-1"/>
        </w:rPr>
        <w:t>)</w:t>
      </w:r>
      <w:r>
        <w:t>.</w:t>
      </w:r>
    </w:p>
    <w:p w14:paraId="7472A71B" w14:textId="77777777" w:rsidR="00103B27" w:rsidRDefault="00103B27">
      <w:pPr>
        <w:spacing w:before="8" w:line="190" w:lineRule="exact"/>
        <w:rPr>
          <w:sz w:val="19"/>
          <w:szCs w:val="19"/>
        </w:rPr>
      </w:pPr>
    </w:p>
    <w:p w14:paraId="6D81B06A" w14:textId="77777777" w:rsidR="00103B27" w:rsidRDefault="00655420">
      <w:pPr>
        <w:pStyle w:val="BodyText"/>
      </w:pPr>
      <w:bookmarkStart w:id="12" w:name="_bookmark13"/>
      <w:bookmarkEnd w:id="12"/>
      <w:r>
        <w:rPr>
          <w:u w:val="single" w:color="000000"/>
        </w:rPr>
        <w:t>Monitoring</w:t>
      </w:r>
      <w:r>
        <w:rPr>
          <w:spacing w:val="-3"/>
          <w:u w:val="single" w:color="000000"/>
        </w:rPr>
        <w:t xml:space="preserve"> 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nd Res</w:t>
      </w:r>
      <w:r>
        <w:rPr>
          <w:spacing w:val="1"/>
          <w:u w:val="single" w:color="000000"/>
        </w:rPr>
        <w:t>e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r</w:t>
      </w:r>
      <w:r>
        <w:rPr>
          <w:spacing w:val="-2"/>
          <w:u w:val="single" w:color="000000"/>
        </w:rPr>
        <w:t>c</w:t>
      </w:r>
      <w:r>
        <w:rPr>
          <w:u w:val="single" w:color="000000"/>
        </w:rPr>
        <w:t>h</w:t>
      </w:r>
      <w:r>
        <w:rPr>
          <w:spacing w:val="2"/>
          <w:u w:val="single" w:color="000000"/>
        </w:rPr>
        <w:t xml:space="preserve"> </w:t>
      </w:r>
      <w:r>
        <w:rPr>
          <w:u w:val="single" w:color="000000"/>
        </w:rPr>
        <w:t>N</w:t>
      </w:r>
      <w:r>
        <w:rPr>
          <w:spacing w:val="-2"/>
          <w:u w:val="single" w:color="000000"/>
        </w:rPr>
        <w:t>e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ds</w:t>
      </w:r>
    </w:p>
    <w:p w14:paraId="2359CB38" w14:textId="77777777" w:rsidR="00103B27" w:rsidRDefault="00103B27">
      <w:pPr>
        <w:spacing w:before="1" w:line="170" w:lineRule="exact"/>
        <w:rPr>
          <w:sz w:val="17"/>
          <w:szCs w:val="17"/>
        </w:rPr>
      </w:pPr>
    </w:p>
    <w:p w14:paraId="46D5EECC" w14:textId="75C1ED1C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before="69"/>
        <w:ind w:left="1180" w:right="173"/>
      </w:pPr>
      <w:r>
        <w:t>Su</w:t>
      </w:r>
      <w:r>
        <w:rPr>
          <w:spacing w:val="-1"/>
        </w:rPr>
        <w:t>r</w:t>
      </w:r>
      <w:r>
        <w:t>v</w:t>
      </w:r>
      <w:r>
        <w:rPr>
          <w:spacing w:val="1"/>
        </w:rPr>
        <w:t>e</w:t>
      </w:r>
      <w:r>
        <w:t>y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 xml:space="preserve">wls </w:t>
      </w:r>
      <w:r>
        <w:rPr>
          <w:spacing w:val="-1"/>
        </w:rPr>
        <w:t>ac</w:t>
      </w:r>
      <w:r>
        <w:t>ross the Si</w:t>
      </w:r>
      <w:r>
        <w:rPr>
          <w:spacing w:val="-1"/>
        </w:rPr>
        <w:t>e</w:t>
      </w:r>
      <w:r>
        <w:t>rra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</w:t>
      </w:r>
      <w:r>
        <w:rPr>
          <w:spacing w:val="1"/>
        </w:rPr>
        <w:t>a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n</w:t>
      </w:r>
      <w:r>
        <w:rPr>
          <w:spacing w:val="1"/>
        </w:rPr>
        <w:t>c</w:t>
      </w:r>
      <w:r>
        <w:t>re</w:t>
      </w:r>
      <w:r>
        <w:rPr>
          <w:spacing w:val="-1"/>
        </w:rPr>
        <w:t>a</w:t>
      </w:r>
      <w:r>
        <w:t>se</w:t>
      </w:r>
      <w:r>
        <w:rPr>
          <w:spacing w:val="-1"/>
        </w:rPr>
        <w:t xml:space="preserve"> </w:t>
      </w:r>
      <w:r>
        <w:t>surv</w:t>
      </w:r>
      <w:r>
        <w:rPr>
          <w:spacing w:val="3"/>
        </w:rPr>
        <w:t>e</w:t>
      </w:r>
      <w:r>
        <w:t>y</w:t>
      </w:r>
      <w:r>
        <w:rPr>
          <w:spacing w:val="-2"/>
        </w:rPr>
        <w:t xml:space="preserve"> </w:t>
      </w:r>
      <w:r>
        <w:rPr>
          <w:spacing w:val="-1"/>
        </w:rPr>
        <w:t>e</w:t>
      </w:r>
      <w:r>
        <w:t>f</w:t>
      </w:r>
      <w:r>
        <w:rPr>
          <w:spacing w:val="-2"/>
        </w:rPr>
        <w:t>f</w:t>
      </w:r>
      <w:r>
        <w:rPr>
          <w:spacing w:val="2"/>
        </w:rPr>
        <w:t>o</w:t>
      </w:r>
      <w:r>
        <w:t xml:space="preserve">rt </w:t>
      </w:r>
      <w:r>
        <w:rPr>
          <w:spacing w:val="-2"/>
        </w:rPr>
        <w:t>a</w:t>
      </w:r>
      <w:r>
        <w:rPr>
          <w:spacing w:val="1"/>
        </w:rPr>
        <w:t>t</w:t>
      </w:r>
      <w:r>
        <w:t xml:space="preserve">, but not limited to, the </w:t>
      </w:r>
      <w:r>
        <w:rPr>
          <w:spacing w:val="-2"/>
        </w:rPr>
        <w:t>r</w:t>
      </w:r>
      <w:r>
        <w:rPr>
          <w:spacing w:val="-1"/>
        </w:rPr>
        <w:t>e</w:t>
      </w:r>
      <w:r>
        <w:rPr>
          <w:spacing w:val="-3"/>
        </w:rPr>
        <w:t>g</w:t>
      </w:r>
      <w:r>
        <w:t>io</w:t>
      </w:r>
      <w:r>
        <w:rPr>
          <w:spacing w:val="2"/>
        </w:rPr>
        <w:t>n</w:t>
      </w:r>
      <w:r>
        <w:t>s belo</w:t>
      </w:r>
      <w:r>
        <w:rPr>
          <w:spacing w:val="-1"/>
        </w:rPr>
        <w:t>w</w:t>
      </w:r>
      <w:r>
        <w:t xml:space="preserve">. </w:t>
      </w: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t>possible,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ondu</w:t>
      </w:r>
      <w:r>
        <w:rPr>
          <w:spacing w:val="-1"/>
        </w:rPr>
        <w:t>c</w:t>
      </w:r>
      <w:r>
        <w:t>t surv</w:t>
      </w:r>
      <w:r>
        <w:rPr>
          <w:spacing w:val="3"/>
        </w:rPr>
        <w:t>e</w:t>
      </w:r>
      <w:r>
        <w:rPr>
          <w:spacing w:val="-5"/>
        </w:rPr>
        <w:t>y</w:t>
      </w:r>
      <w:r>
        <w:t>s o</w:t>
      </w:r>
      <w:r>
        <w:rPr>
          <w:spacing w:val="2"/>
        </w:rPr>
        <w:t>v</w:t>
      </w:r>
      <w:r>
        <w:rPr>
          <w:spacing w:val="-1"/>
        </w:rPr>
        <w:t>e</w:t>
      </w:r>
      <w:r>
        <w:t xml:space="preserve">r </w:t>
      </w:r>
      <w:r>
        <w:rPr>
          <w:spacing w:val="1"/>
        </w:rPr>
        <w:t>m</w:t>
      </w:r>
      <w:r>
        <w:t xml:space="preserve">ultiple </w:t>
      </w:r>
      <w:r>
        <w:rPr>
          <w:spacing w:val="-5"/>
        </w:rPr>
        <w:t>y</w:t>
      </w:r>
      <w:r>
        <w:rPr>
          <w:spacing w:val="1"/>
        </w:rPr>
        <w:t>ea</w:t>
      </w:r>
      <w:r>
        <w:t>rs to det</w:t>
      </w:r>
      <w:r>
        <w:rPr>
          <w:spacing w:val="1"/>
        </w:rPr>
        <w:t>e</w:t>
      </w:r>
      <w:r>
        <w:t>rmine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>cc</w:t>
      </w:r>
      <w:r>
        <w:t>u</w:t>
      </w:r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r>
        <w:rPr>
          <w:spacing w:val="3"/>
        </w:rPr>
        <w:t>c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ra</w:t>
      </w:r>
      <w:r>
        <w:rPr>
          <w:spacing w:val="2"/>
        </w:rPr>
        <w:t>t</w:t>
      </w:r>
      <w:r>
        <w:rPr>
          <w:spacing w:val="-1"/>
        </w:rPr>
        <w:t>e</w:t>
      </w:r>
      <w:r>
        <w:t>s, and</w:t>
      </w:r>
      <w:r>
        <w:rPr>
          <w:spacing w:val="-1"/>
        </w:rPr>
        <w:t xml:space="preserve"> c</w:t>
      </w:r>
      <w:r>
        <w:t>oll</w:t>
      </w:r>
      <w:r>
        <w:rPr>
          <w:spacing w:val="1"/>
        </w:rPr>
        <w:t>e</w:t>
      </w:r>
      <w:r>
        <w:rPr>
          <w:spacing w:val="-1"/>
        </w:rPr>
        <w:t>c</w:t>
      </w:r>
      <w:r>
        <w:t>t b</w:t>
      </w:r>
      <w:r>
        <w:rPr>
          <w:spacing w:val="1"/>
        </w:rPr>
        <w:t>r</w:t>
      </w:r>
      <w:r>
        <w:rPr>
          <w:spacing w:val="-1"/>
        </w:rPr>
        <w:t>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status data</w:t>
      </w:r>
      <w:r>
        <w:rPr>
          <w:spacing w:val="-1"/>
        </w:rPr>
        <w:t xml:space="preserve"> </w:t>
      </w:r>
      <w:r>
        <w:t xml:space="preserve">in order to </w:t>
      </w:r>
      <w:r>
        <w:rPr>
          <w:spacing w:val="-2"/>
        </w:rPr>
        <w:t>a</w:t>
      </w:r>
      <w:r>
        <w:t>ssess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ne</w:t>
      </w:r>
      <w:r>
        <w:rPr>
          <w:spacing w:val="-2"/>
        </w:rPr>
        <w:t>e</w:t>
      </w:r>
      <w:r>
        <w:t xml:space="preserve">ds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p</w:t>
      </w:r>
      <w:r>
        <w:rPr>
          <w:spacing w:val="-1"/>
        </w:rPr>
        <w:t>r</w:t>
      </w:r>
      <w:r>
        <w:t>o</w:t>
      </w:r>
      <w:r>
        <w:rPr>
          <w:spacing w:val="2"/>
        </w:rPr>
        <w:t>d</w:t>
      </w:r>
      <w:r>
        <w:t>u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t>suc</w:t>
      </w:r>
      <w:r>
        <w:rPr>
          <w:spacing w:val="-2"/>
        </w:rPr>
        <w:t>c</w:t>
      </w:r>
      <w:r>
        <w:rPr>
          <w:spacing w:val="-1"/>
        </w:rPr>
        <w:t>e</w:t>
      </w:r>
      <w:r>
        <w:t>ss</w:t>
      </w:r>
      <w:r>
        <w:rPr>
          <w:spacing w:val="4"/>
        </w:rPr>
        <w:t xml:space="preserve"> </w:t>
      </w:r>
      <w:r>
        <w:t>(p.</w:t>
      </w:r>
      <w:r>
        <w:rPr>
          <w:spacing w:val="-1"/>
        </w:rPr>
        <w:t xml:space="preserve"> </w:t>
      </w:r>
      <w:r w:rsidR="00336D9F">
        <w:t>35-38</w:t>
      </w:r>
      <w:r>
        <w:rPr>
          <w:spacing w:val="-1"/>
        </w:rPr>
        <w:t>).</w:t>
      </w:r>
    </w:p>
    <w:p w14:paraId="1836DE94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 w:right="594"/>
      </w:pPr>
      <w:r>
        <w:t>At low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e</w:t>
      </w:r>
      <w:r>
        <w:t>le</w:t>
      </w:r>
      <w:r>
        <w:rPr>
          <w:spacing w:val="1"/>
        </w:rPr>
        <w:t>v</w:t>
      </w:r>
      <w:r>
        <w:rPr>
          <w:spacing w:val="-1"/>
        </w:rPr>
        <w:t>a</w:t>
      </w:r>
      <w:r>
        <w:t>tion</w:t>
      </w:r>
      <w:r>
        <w:rPr>
          <w:spacing w:val="1"/>
        </w:rPr>
        <w:t>s</w:t>
      </w:r>
      <w:r>
        <w:t xml:space="preserve">, </w:t>
      </w:r>
      <w:r>
        <w:rPr>
          <w:spacing w:val="-1"/>
        </w:rPr>
        <w:t>a</w:t>
      </w:r>
      <w:r>
        <w:t>ro</w:t>
      </w:r>
      <w:r>
        <w:rPr>
          <w:spacing w:val="1"/>
        </w:rPr>
        <w:t>u</w:t>
      </w:r>
      <w:r>
        <w:t>nd the t</w:t>
      </w:r>
      <w:r>
        <w:rPr>
          <w:spacing w:val="-1"/>
        </w:rPr>
        <w:t>ra</w:t>
      </w:r>
      <w:r>
        <w:t>nsition of o</w:t>
      </w:r>
      <w:r>
        <w:rPr>
          <w:spacing w:val="-2"/>
        </w:rPr>
        <w:t>a</w:t>
      </w:r>
      <w:r>
        <w:t>k</w:t>
      </w:r>
      <w:r>
        <w:rPr>
          <w:spacing w:val="2"/>
        </w:rPr>
        <w:t xml:space="preserve"> </w:t>
      </w:r>
      <w:r>
        <w:t>woodl</w:t>
      </w:r>
      <w:r>
        <w:rPr>
          <w:spacing w:val="-1"/>
        </w:rPr>
        <w:t>a</w:t>
      </w:r>
      <w:r>
        <w:t>nd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ts to the mont</w:t>
      </w:r>
      <w:r>
        <w:rPr>
          <w:spacing w:val="-1"/>
        </w:rPr>
        <w:t>a</w:t>
      </w:r>
      <w:r>
        <w:t>ne</w:t>
      </w:r>
      <w:r>
        <w:rPr>
          <w:spacing w:val="-1"/>
        </w:rPr>
        <w:t xml:space="preserve"> c</w:t>
      </w:r>
      <w:r>
        <w:t>onifer zone the</w:t>
      </w:r>
      <w:r>
        <w:rPr>
          <w:spacing w:val="1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spe</w:t>
      </w:r>
      <w:r>
        <w:rPr>
          <w:spacing w:val="-2"/>
        </w:rPr>
        <w:t>c</w:t>
      </w:r>
      <w:r>
        <w:t>ial</w:t>
      </w:r>
      <w:r>
        <w:rPr>
          <w:spacing w:val="2"/>
        </w:rPr>
        <w:t>l</w:t>
      </w:r>
      <w:r>
        <w:t>y</w:t>
      </w:r>
      <w:r>
        <w:rPr>
          <w:spacing w:val="-3"/>
        </w:rPr>
        <w:t xml:space="preserve"> </w:t>
      </w:r>
      <w:r>
        <w:t>in Yub</w:t>
      </w:r>
      <w:r>
        <w:rPr>
          <w:spacing w:val="-1"/>
        </w:rPr>
        <w:t>a</w:t>
      </w:r>
      <w:r>
        <w:t>, Pl</w:t>
      </w:r>
      <w:r>
        <w:rPr>
          <w:spacing w:val="1"/>
        </w:rPr>
        <w:t>a</w:t>
      </w:r>
      <w:r>
        <w:rPr>
          <w:spacing w:val="-1"/>
        </w:rPr>
        <w:t>ce</w:t>
      </w:r>
      <w:r>
        <w:t xml:space="preserve">r, </w:t>
      </w:r>
      <w:r>
        <w:rPr>
          <w:spacing w:val="-1"/>
        </w:rPr>
        <w:t>E</w:t>
      </w:r>
      <w:r>
        <w:t>l Do</w:t>
      </w:r>
      <w:r>
        <w:rPr>
          <w:spacing w:val="-2"/>
        </w:rPr>
        <w:t>r</w:t>
      </w:r>
      <w:r>
        <w:rPr>
          <w:spacing w:val="-1"/>
        </w:rPr>
        <w:t>a</w:t>
      </w:r>
      <w:r>
        <w:t>do, Am</w:t>
      </w:r>
      <w:r>
        <w:rPr>
          <w:spacing w:val="-1"/>
        </w:rPr>
        <w:t>a</w:t>
      </w:r>
      <w:r>
        <w:t>d</w:t>
      </w:r>
      <w:r>
        <w:rPr>
          <w:spacing w:val="2"/>
        </w:rPr>
        <w:t>o</w:t>
      </w:r>
      <w:r>
        <w:t xml:space="preserve">r, </w:t>
      </w:r>
      <w:r>
        <w:rPr>
          <w:spacing w:val="-2"/>
        </w:rPr>
        <w:t>a</w:t>
      </w:r>
      <w:r>
        <w:t>nd C</w:t>
      </w:r>
      <w:r>
        <w:rPr>
          <w:spacing w:val="1"/>
        </w:rPr>
        <w:t>a</w:t>
      </w:r>
      <w:r>
        <w:t>lav</w:t>
      </w:r>
      <w:r>
        <w:rPr>
          <w:spacing w:val="-2"/>
        </w:rPr>
        <w:t>e</w:t>
      </w:r>
      <w:r>
        <w:t>r</w:t>
      </w:r>
      <w:r>
        <w:rPr>
          <w:spacing w:val="-2"/>
        </w:rPr>
        <w:t>a</w:t>
      </w:r>
      <w:r>
        <w:t>s</w:t>
      </w:r>
      <w:r>
        <w:rPr>
          <w:spacing w:val="2"/>
        </w:rPr>
        <w:t xml:space="preserve"> </w:t>
      </w:r>
      <w:r>
        <w:t>counti</w:t>
      </w:r>
      <w:r>
        <w:rPr>
          <w:spacing w:val="-1"/>
        </w:rPr>
        <w:t>e</w:t>
      </w:r>
      <w:r>
        <w:t>s.</w:t>
      </w:r>
    </w:p>
    <w:p w14:paraId="0C059EC6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 w:right="268"/>
      </w:pPr>
      <w:r>
        <w:rPr>
          <w:spacing w:val="-4"/>
        </w:rPr>
        <w:t>I</w:t>
      </w:r>
      <w:r>
        <w:t xml:space="preserve">n the </w:t>
      </w:r>
      <w:r>
        <w:rPr>
          <w:spacing w:val="2"/>
        </w:rPr>
        <w:t>C</w:t>
      </w:r>
      <w:r>
        <w:rPr>
          <w:spacing w:val="-1"/>
        </w:rPr>
        <w:t>e</w:t>
      </w:r>
      <w:r>
        <w:t>ntr</w:t>
      </w:r>
      <w:r>
        <w:rPr>
          <w:spacing w:val="-2"/>
        </w:rPr>
        <w:t>a</w:t>
      </w:r>
      <w:r>
        <w:t xml:space="preserve">l and </w:t>
      </w:r>
      <w:r>
        <w:rPr>
          <w:spacing w:val="-1"/>
        </w:rPr>
        <w:t>N</w:t>
      </w:r>
      <w:r>
        <w:rPr>
          <w:spacing w:val="2"/>
        </w:rPr>
        <w:t>o</w:t>
      </w:r>
      <w:r>
        <w:t>rthern Si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t>(b</w:t>
      </w:r>
      <w:r>
        <w:rPr>
          <w:spacing w:val="-1"/>
        </w:rPr>
        <w:t>e</w:t>
      </w:r>
      <w:r>
        <w:t>t</w:t>
      </w:r>
      <w:r>
        <w:rPr>
          <w:spacing w:val="2"/>
        </w:rPr>
        <w:t>w</w:t>
      </w:r>
      <w:r>
        <w:rPr>
          <w:spacing w:val="-1"/>
        </w:rPr>
        <w:t>e</w:t>
      </w:r>
      <w:r>
        <w:rPr>
          <w:spacing w:val="1"/>
        </w:rPr>
        <w:t>e</w:t>
      </w:r>
      <w:r>
        <w:t>n Hi</w:t>
      </w:r>
      <w:r>
        <w:rPr>
          <w:spacing w:val="-3"/>
        </w:rPr>
        <w:t>g</w:t>
      </w:r>
      <w:r>
        <w:t>h</w:t>
      </w:r>
      <w:r>
        <w:rPr>
          <w:spacing w:val="1"/>
        </w:rPr>
        <w:t>w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 xml:space="preserve">50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rPr>
          <w:spacing w:val="-1"/>
        </w:rPr>
        <w:t>a</w:t>
      </w:r>
      <w:r>
        <w:t>s</w:t>
      </w:r>
      <w:r>
        <w:rPr>
          <w:spacing w:val="2"/>
        </w:rPr>
        <w:t>s</w:t>
      </w:r>
      <w:r>
        <w:rPr>
          <w:spacing w:val="1"/>
        </w:rPr>
        <w:t>e</w:t>
      </w:r>
      <w:r>
        <w:t>n Vol</w:t>
      </w:r>
      <w:r>
        <w:rPr>
          <w:spacing w:val="-1"/>
        </w:rPr>
        <w:t>ca</w:t>
      </w:r>
      <w:r>
        <w:t xml:space="preserve">nic </w:t>
      </w:r>
      <w:r>
        <w:rPr>
          <w:spacing w:val="1"/>
        </w:rPr>
        <w:t>N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rk),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>rticul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t>n</w:t>
      </w:r>
      <w:r>
        <w:rPr>
          <w:spacing w:val="1"/>
        </w:rPr>
        <w:t>e</w:t>
      </w:r>
      <w:r>
        <w:rPr>
          <w:spacing w:val="-1"/>
        </w:rPr>
        <w:t>a</w:t>
      </w:r>
      <w:r>
        <w:t>r p</w:t>
      </w:r>
      <w:r>
        <w:rPr>
          <w:spacing w:val="-1"/>
        </w:rPr>
        <w:t>r</w:t>
      </w:r>
      <w:r>
        <w:t>ior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p</w:t>
      </w:r>
      <w:r>
        <w:t>o</w:t>
      </w:r>
      <w:r>
        <w:rPr>
          <w:spacing w:val="-1"/>
        </w:rPr>
        <w:t>ra</w:t>
      </w:r>
      <w:r>
        <w:t>dic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tions</w:t>
      </w:r>
      <w:r>
        <w:rPr>
          <w:spacing w:val="1"/>
        </w:rPr>
        <w:t xml:space="preserve"> </w:t>
      </w:r>
      <w:r>
        <w:t xml:space="preserve">in </w:t>
      </w:r>
      <w:r>
        <w:rPr>
          <w:spacing w:val="1"/>
        </w:rPr>
        <w:t>S</w:t>
      </w:r>
      <w:r>
        <w:t>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3"/>
        </w:rPr>
        <w:t>P</w:t>
      </w:r>
      <w:r>
        <w:t>lum</w:t>
      </w:r>
      <w:r>
        <w:rPr>
          <w:spacing w:val="-1"/>
        </w:rPr>
        <w:t>a</w:t>
      </w:r>
      <w:r>
        <w:t>s co</w:t>
      </w:r>
      <w:r>
        <w:rPr>
          <w:spacing w:val="-1"/>
        </w:rPr>
        <w:t>u</w:t>
      </w:r>
      <w:r>
        <w:t>nti</w:t>
      </w:r>
      <w:r>
        <w:rPr>
          <w:spacing w:val="-1"/>
        </w:rPr>
        <w:t>e</w:t>
      </w:r>
      <w:r>
        <w:t>s.</w:t>
      </w:r>
    </w:p>
    <w:p w14:paraId="4EA8BE96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spacing w:before="3" w:line="276" w:lineRule="exact"/>
        <w:ind w:left="1900" w:right="865"/>
      </w:pPr>
      <w:r>
        <w:rPr>
          <w:spacing w:val="-4"/>
        </w:rPr>
        <w:t>I</w:t>
      </w:r>
      <w:r>
        <w:t>n the South</w:t>
      </w:r>
      <w:r>
        <w:rPr>
          <w:spacing w:val="1"/>
        </w:rPr>
        <w:t>e</w:t>
      </w:r>
      <w:r>
        <w:t>rn C</w:t>
      </w:r>
      <w:r>
        <w:rPr>
          <w:spacing w:val="-1"/>
        </w:rPr>
        <w:t>a</w:t>
      </w:r>
      <w:r>
        <w:t>s</w:t>
      </w:r>
      <w:r>
        <w:rPr>
          <w:spacing w:val="-1"/>
        </w:rPr>
        <w:t>ca</w:t>
      </w:r>
      <w:r>
        <w:rPr>
          <w:spacing w:val="2"/>
        </w:rPr>
        <w:t>d</w:t>
      </w:r>
      <w:r>
        <w:rPr>
          <w:spacing w:val="-1"/>
        </w:rPr>
        <w:t>e</w:t>
      </w:r>
      <w:r>
        <w:rPr>
          <w:spacing w:val="2"/>
        </w:rPr>
        <w:t>s</w:t>
      </w:r>
      <w:r>
        <w:t>, b</w:t>
      </w:r>
      <w:r>
        <w:rPr>
          <w:spacing w:val="-1"/>
        </w:rPr>
        <w:t>e</w:t>
      </w:r>
      <w:r>
        <w:t>tw</w:t>
      </w:r>
      <w:r>
        <w:rPr>
          <w:spacing w:val="-1"/>
        </w:rPr>
        <w:t>ee</w:t>
      </w:r>
      <w:r>
        <w:t>n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rPr>
          <w:spacing w:val="1"/>
        </w:rPr>
        <w:t>a</w:t>
      </w:r>
      <w:r>
        <w:t xml:space="preserve">ssen </w:t>
      </w:r>
      <w:r>
        <w:rPr>
          <w:spacing w:val="-1"/>
        </w:rPr>
        <w:t>V</w:t>
      </w:r>
      <w:r>
        <w:t>ol</w:t>
      </w:r>
      <w:r>
        <w:rPr>
          <w:spacing w:val="1"/>
        </w:rPr>
        <w:t>c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ic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 xml:space="preserve">rk </w:t>
      </w:r>
      <w:r>
        <w:rPr>
          <w:spacing w:val="-2"/>
        </w:rPr>
        <w:t>a</w:t>
      </w:r>
      <w:r>
        <w:t>nd O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3"/>
        </w:rPr>
        <w:t>g</w:t>
      </w:r>
      <w:r>
        <w:t>on.</w:t>
      </w:r>
    </w:p>
    <w:p w14:paraId="3AA46439" w14:textId="77777777" w:rsidR="00103B27" w:rsidRDefault="00103B27">
      <w:pPr>
        <w:spacing w:before="13" w:line="260" w:lineRule="exact"/>
        <w:rPr>
          <w:sz w:val="26"/>
          <w:szCs w:val="26"/>
        </w:rPr>
      </w:pPr>
    </w:p>
    <w:p w14:paraId="4FA5AF7B" w14:textId="70088A61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 w:right="220"/>
      </w:pPr>
      <w:r>
        <w:t>Ass</w:t>
      </w:r>
      <w:r>
        <w:rPr>
          <w:spacing w:val="-1"/>
        </w:rPr>
        <w:t>e</w:t>
      </w:r>
      <w:r>
        <w:t>ss the</w:t>
      </w:r>
      <w:r>
        <w:rPr>
          <w:spacing w:val="-1"/>
        </w:rPr>
        <w:t xml:space="preserve"> </w:t>
      </w:r>
      <w:r>
        <w:t>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a</w:t>
      </w:r>
      <w:r>
        <w:t xml:space="preserve">nd </w:t>
      </w:r>
      <w:r>
        <w:rPr>
          <w:spacing w:val="-1"/>
        </w:rPr>
        <w:t>e</w:t>
      </w:r>
      <w:r>
        <w:rPr>
          <w:spacing w:val="2"/>
        </w:rPr>
        <w:t>x</w:t>
      </w:r>
      <w:r>
        <w:t>tent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t>populations in</w:t>
      </w:r>
      <w:r>
        <w:rPr>
          <w:spacing w:val="1"/>
        </w:rPr>
        <w:t xml:space="preserve"> </w:t>
      </w:r>
      <w:r>
        <w:t>El Do</w:t>
      </w:r>
      <w:r>
        <w:rPr>
          <w:spacing w:val="-1"/>
        </w:rPr>
        <w:t>ra</w:t>
      </w:r>
      <w:r>
        <w:t>do, Am</w:t>
      </w:r>
      <w:r>
        <w:rPr>
          <w:spacing w:val="-1"/>
        </w:rPr>
        <w:t>a</w:t>
      </w:r>
      <w:r>
        <w:t>dor, C</w:t>
      </w:r>
      <w:r>
        <w:rPr>
          <w:spacing w:val="-1"/>
        </w:rPr>
        <w:t>a</w:t>
      </w:r>
      <w:r>
        <w:t>lav</w:t>
      </w:r>
      <w:r>
        <w:rPr>
          <w:spacing w:val="-2"/>
        </w:rPr>
        <w:t>e</w:t>
      </w:r>
      <w:r>
        <w:t>r</w:t>
      </w:r>
      <w:r>
        <w:rPr>
          <w:spacing w:val="-2"/>
        </w:rPr>
        <w:t>a</w:t>
      </w:r>
      <w:r>
        <w:t>s, Y</w:t>
      </w:r>
      <w:r>
        <w:rPr>
          <w:spacing w:val="1"/>
        </w:rPr>
        <w:t>u</w:t>
      </w:r>
      <w:r>
        <w:t>b</w:t>
      </w:r>
      <w:r>
        <w:rPr>
          <w:spacing w:val="-1"/>
        </w:rPr>
        <w:t>a</w:t>
      </w:r>
      <w:r>
        <w:t xml:space="preserve">, </w:t>
      </w:r>
      <w:r>
        <w:rPr>
          <w:spacing w:val="-1"/>
        </w:rPr>
        <w:t>a</w:t>
      </w:r>
      <w:r>
        <w:t>nd</w:t>
      </w:r>
      <w:r>
        <w:rPr>
          <w:spacing w:val="1"/>
        </w:rPr>
        <w:t xml:space="preserve"> </w:t>
      </w:r>
      <w:r>
        <w:t>M</w:t>
      </w:r>
      <w:r>
        <w:rPr>
          <w:spacing w:val="2"/>
        </w:rPr>
        <w:t>o</w:t>
      </w:r>
      <w:r>
        <w:t>doc</w:t>
      </w:r>
      <w:r>
        <w:rPr>
          <w:spacing w:val="-1"/>
        </w:rPr>
        <w:t xml:space="preserve"> c</w:t>
      </w:r>
      <w:r>
        <w:t>ounti</w:t>
      </w:r>
      <w:r>
        <w:rPr>
          <w:spacing w:val="-1"/>
        </w:rPr>
        <w:t>e</w:t>
      </w:r>
      <w:r>
        <w:t>s, where</w:t>
      </w:r>
      <w:r>
        <w:rPr>
          <w:spacing w:val="-2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w</w:t>
      </w:r>
      <w:r>
        <w:rPr>
          <w:spacing w:val="1"/>
        </w:rPr>
        <w:t>e</w:t>
      </w:r>
      <w:r>
        <w:t>re</w:t>
      </w:r>
      <w:r>
        <w:rPr>
          <w:spacing w:val="-2"/>
        </w:rPr>
        <w:t xml:space="preserve"> </w:t>
      </w:r>
      <w:r>
        <w:t>on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re</w:t>
      </w:r>
      <w:r>
        <w:rPr>
          <w:spacing w:val="-1"/>
        </w:rPr>
        <w:t>ce</w:t>
      </w:r>
      <w:r>
        <w:t>nt</w:t>
      </w:r>
      <w:r>
        <w:rPr>
          <w:spacing w:val="3"/>
        </w:rPr>
        <w:t>l</w:t>
      </w:r>
      <w:r>
        <w:t>y found</w:t>
      </w:r>
      <w:r>
        <w:rPr>
          <w:spacing w:val="-1"/>
        </w:rPr>
        <w:t xml:space="preserve"> </w:t>
      </w:r>
      <w:r>
        <w:t>to br</w:t>
      </w:r>
      <w:r>
        <w:rPr>
          <w:spacing w:val="-2"/>
        </w:rPr>
        <w:t>e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hyperlink w:anchor="_bookmark54" w:history="1">
        <w:r>
          <w:t xml:space="preserve">(p. </w:t>
        </w:r>
        <w:r w:rsidR="00336D9F">
          <w:t>35-38</w:t>
        </w:r>
      </w:hyperlink>
      <w:r>
        <w:rPr>
          <w:spacing w:val="-1"/>
        </w:rPr>
        <w:t>)</w:t>
      </w:r>
      <w:r>
        <w:t>.</w:t>
      </w:r>
    </w:p>
    <w:p w14:paraId="2249D42F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055DC208" w14:textId="77777777" w:rsidR="00103B27" w:rsidRDefault="00103B27">
      <w:pPr>
        <w:spacing w:line="200" w:lineRule="exact"/>
        <w:rPr>
          <w:sz w:val="20"/>
          <w:szCs w:val="20"/>
        </w:rPr>
      </w:pPr>
    </w:p>
    <w:p w14:paraId="78E94DCC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295A8159" w14:textId="457AFAD4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before="69"/>
        <w:ind w:left="1180" w:right="137"/>
      </w:pPr>
      <w:r>
        <w:t>Stu</w:t>
      </w:r>
      <w:r>
        <w:rPr>
          <w:spacing w:val="2"/>
        </w:rPr>
        <w:t>d</w:t>
      </w:r>
      <w:r>
        <w:t>y</w:t>
      </w:r>
      <w:r>
        <w:rPr>
          <w:spacing w:val="-8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ec</w:t>
      </w:r>
      <w:r>
        <w:t>ol</w:t>
      </w:r>
      <w:r>
        <w:rPr>
          <w:spacing w:val="2"/>
        </w:rPr>
        <w:t>og</w:t>
      </w:r>
      <w:r>
        <w:t>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popul</w:t>
      </w:r>
      <w:r>
        <w:rPr>
          <w:spacing w:val="-1"/>
        </w:rPr>
        <w:t>a</w:t>
      </w:r>
      <w:r>
        <w:t>t</w:t>
      </w:r>
      <w:r>
        <w:rPr>
          <w:spacing w:val="3"/>
        </w:rPr>
        <w:t>i</w:t>
      </w:r>
      <w:r>
        <w:t xml:space="preserve">ons 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 xml:space="preserve">low </w:t>
      </w:r>
      <w:r>
        <w:rPr>
          <w:spacing w:val="-1"/>
        </w:rPr>
        <w:t>e</w:t>
      </w:r>
      <w:r>
        <w:t>lev</w:t>
      </w:r>
      <w:r>
        <w:rPr>
          <w:spacing w:val="-2"/>
        </w:rPr>
        <w:t>a</w:t>
      </w:r>
      <w:r>
        <w:t>tions</w:t>
      </w:r>
      <w:r w:rsidR="00724C81">
        <w:t xml:space="preserve"> in the Sierra Nevada</w:t>
      </w:r>
      <w:r>
        <w:t xml:space="preserve"> (b</w:t>
      </w:r>
      <w:r>
        <w:rPr>
          <w:spacing w:val="-2"/>
        </w:rPr>
        <w:t>e</w:t>
      </w:r>
      <w:r>
        <w:rPr>
          <w:spacing w:val="2"/>
        </w:rPr>
        <w:t>l</w:t>
      </w:r>
      <w:r>
        <w:t xml:space="preserve">ow </w:t>
      </w:r>
      <w:r>
        <w:rPr>
          <w:spacing w:val="-1"/>
        </w:rPr>
        <w:t>a</w:t>
      </w:r>
      <w:r>
        <w:t>ppro</w:t>
      </w:r>
      <w:r>
        <w:rPr>
          <w:spacing w:val="1"/>
        </w:rPr>
        <w:t>x</w:t>
      </w:r>
      <w:r>
        <w:t>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1</w:t>
      </w:r>
      <w:r w:rsidR="00724C81">
        <w:t>219</w:t>
      </w:r>
      <w:r>
        <w:t xml:space="preserve"> m/4</w:t>
      </w:r>
      <w:r w:rsidR="00724C81">
        <w:t>0</w:t>
      </w:r>
      <w:r>
        <w:t xml:space="preserve">00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>) in El Do</w:t>
      </w:r>
      <w:r>
        <w:rPr>
          <w:spacing w:val="-1"/>
        </w:rPr>
        <w:t>ra</w:t>
      </w:r>
      <w:r>
        <w:t>do, A</w:t>
      </w:r>
      <w:r>
        <w:rPr>
          <w:spacing w:val="2"/>
        </w:rPr>
        <w:t>m</w:t>
      </w:r>
      <w:r>
        <w:rPr>
          <w:spacing w:val="-1"/>
        </w:rPr>
        <w:t>a</w:t>
      </w:r>
      <w:r>
        <w:t>dor, C</w:t>
      </w:r>
      <w:r>
        <w:rPr>
          <w:spacing w:val="-1"/>
        </w:rPr>
        <w:t>a</w:t>
      </w:r>
      <w:r>
        <w:t>laver</w:t>
      </w:r>
      <w:r>
        <w:rPr>
          <w:spacing w:val="-2"/>
        </w:rPr>
        <w:t>a</w:t>
      </w:r>
      <w:r>
        <w:t>s, and</w:t>
      </w:r>
      <w:r>
        <w:rPr>
          <w:spacing w:val="1"/>
        </w:rPr>
        <w:t xml:space="preserve"> </w:t>
      </w:r>
      <w:r>
        <w:t>Yu</w:t>
      </w:r>
      <w:r>
        <w:rPr>
          <w:spacing w:val="1"/>
        </w:rPr>
        <w:t>b</w:t>
      </w:r>
      <w:r>
        <w:t>a</w:t>
      </w:r>
      <w:r>
        <w:rPr>
          <w:spacing w:val="-1"/>
        </w:rPr>
        <w:t xml:space="preserve"> c</w:t>
      </w:r>
      <w:r>
        <w:t>ounti</w:t>
      </w:r>
      <w:r>
        <w:rPr>
          <w:spacing w:val="-1"/>
        </w:rPr>
        <w:t>e</w:t>
      </w:r>
      <w:r>
        <w:t xml:space="preserve">s, </w:t>
      </w:r>
      <w:r>
        <w:rPr>
          <w:spacing w:val="-1"/>
        </w:rPr>
        <w:t>a</w:t>
      </w:r>
      <w:r>
        <w:t xml:space="preserve">nd in </w:t>
      </w:r>
      <w:r w:rsidR="00724C81">
        <w:t xml:space="preserve">far northern California in </w:t>
      </w:r>
      <w:r>
        <w:t>Modoc</w:t>
      </w:r>
      <w:r>
        <w:rPr>
          <w:spacing w:val="-1"/>
        </w:rPr>
        <w:t xml:space="preserve"> </w:t>
      </w:r>
      <w:r>
        <w:t>Coun</w:t>
      </w:r>
      <w:r w:rsidR="00724C81">
        <w:t>t</w:t>
      </w:r>
      <w:r w:rsidR="00E33329">
        <w:rPr>
          <w:spacing w:val="2"/>
        </w:rPr>
        <w:t>y</w:t>
      </w:r>
      <w:r>
        <w:t>, i</w:t>
      </w:r>
      <w:r>
        <w:rPr>
          <w:spacing w:val="2"/>
        </w:rPr>
        <w:t>n</w:t>
      </w:r>
      <w:r>
        <w:rPr>
          <w:spacing w:val="-1"/>
        </w:rPr>
        <w:t>c</w:t>
      </w:r>
      <w:r>
        <w:t>ludin</w:t>
      </w:r>
      <w:r>
        <w:rPr>
          <w:spacing w:val="-3"/>
        </w:rPr>
        <w:t>g</w:t>
      </w:r>
      <w:r>
        <w:t>, but not limited to</w:t>
      </w:r>
      <w:r>
        <w:rPr>
          <w:spacing w:val="1"/>
        </w:rPr>
        <w:t xml:space="preserve"> </w:t>
      </w:r>
      <w:r>
        <w:t>(p.</w:t>
      </w:r>
      <w:r>
        <w:rPr>
          <w:spacing w:val="-1"/>
        </w:rPr>
        <w:t xml:space="preserve"> </w:t>
      </w:r>
      <w:hyperlink w:anchor="_bookmark55" w:history="1">
        <w:r w:rsidR="00336D9F">
          <w:t>35-39</w:t>
        </w:r>
      </w:hyperlink>
      <w:r>
        <w:rPr>
          <w:spacing w:val="-1"/>
        </w:rPr>
        <w:t>)</w:t>
      </w:r>
      <w:r>
        <w:t>:</w:t>
      </w:r>
    </w:p>
    <w:p w14:paraId="1020FF16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spacing w:line="276" w:lineRule="exact"/>
        <w:ind w:left="1900"/>
      </w:pPr>
      <w:r>
        <w:t>Hunting</w:t>
      </w:r>
      <w:r>
        <w:rPr>
          <w:spacing w:val="-2"/>
        </w:rPr>
        <w:t xml:space="preserve"> </w:t>
      </w:r>
      <w:r>
        <w:t>h</w:t>
      </w:r>
      <w:r>
        <w:rPr>
          <w:spacing w:val="-1"/>
        </w:rPr>
        <w:t>a</w:t>
      </w:r>
      <w:r>
        <w:t>bits</w:t>
      </w:r>
    </w:p>
    <w:p w14:paraId="5CE6BAF8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t>h r</w:t>
      </w:r>
      <w:r>
        <w:rPr>
          <w:spacing w:val="-2"/>
        </w:rPr>
        <w:t>e</w:t>
      </w:r>
      <w:r>
        <w:t>qui</w:t>
      </w:r>
      <w:r>
        <w:rPr>
          <w:spacing w:val="1"/>
        </w:rPr>
        <w:t>r</w:t>
      </w:r>
      <w:r>
        <w:rPr>
          <w:spacing w:val="-1"/>
        </w:rPr>
        <w:t>e</w:t>
      </w:r>
      <w:r>
        <w:t>ments</w:t>
      </w:r>
    </w:p>
    <w:p w14:paraId="1A9F9CFB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t>Ch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t</w:t>
      </w:r>
      <w:r>
        <w:rPr>
          <w:spacing w:val="1"/>
        </w:rPr>
        <w:t>e</w:t>
      </w:r>
      <w:r>
        <w:t>risti</w:t>
      </w:r>
      <w:r>
        <w:rPr>
          <w:spacing w:val="-1"/>
        </w:rPr>
        <w:t>c</w:t>
      </w:r>
      <w:r>
        <w:t xml:space="preserve">s of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 stands us</w:t>
      </w:r>
      <w:r>
        <w:rPr>
          <w:spacing w:val="-1"/>
        </w:rPr>
        <w:t>e</w:t>
      </w:r>
      <w:r>
        <w:t>d for</w:t>
      </w:r>
      <w:r>
        <w:rPr>
          <w:spacing w:val="-2"/>
        </w:rPr>
        <w:t xml:space="preserve"> </w:t>
      </w:r>
      <w:r>
        <w:rPr>
          <w:spacing w:val="2"/>
        </w:rPr>
        <w:t>b</w:t>
      </w:r>
      <w:r>
        <w:rPr>
          <w:spacing w:val="1"/>
        </w:rPr>
        <w:t>r</w:t>
      </w:r>
      <w:r>
        <w:rPr>
          <w:spacing w:val="-1"/>
        </w:rPr>
        <w:t>ee</w:t>
      </w:r>
      <w:r>
        <w:t>di</w:t>
      </w:r>
      <w:r>
        <w:rPr>
          <w:spacing w:val="2"/>
        </w:rPr>
        <w:t>n</w:t>
      </w:r>
      <w:r>
        <w:t>g</w:t>
      </w:r>
    </w:p>
    <w:p w14:paraId="7855F756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t>Ch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t</w:t>
      </w:r>
      <w:r>
        <w:rPr>
          <w:spacing w:val="1"/>
        </w:rPr>
        <w:t>e</w:t>
      </w:r>
      <w:r>
        <w:t>risti</w:t>
      </w:r>
      <w:r>
        <w:rPr>
          <w:spacing w:val="-1"/>
        </w:rPr>
        <w:t>c</w:t>
      </w:r>
      <w:r>
        <w:t>s and</w:t>
      </w:r>
      <w:r>
        <w:rPr>
          <w:spacing w:val="-1"/>
        </w:rPr>
        <w:t xml:space="preserve"> re</w:t>
      </w:r>
      <w:r>
        <w:t>qu</w:t>
      </w:r>
      <w:r>
        <w:rPr>
          <w:spacing w:val="2"/>
        </w:rPr>
        <w:t>i</w:t>
      </w:r>
      <w:r>
        <w:t>r</w:t>
      </w:r>
      <w:r>
        <w:rPr>
          <w:spacing w:val="-2"/>
        </w:rPr>
        <w:t>e</w:t>
      </w:r>
      <w:r>
        <w:t>ments of m</w:t>
      </w:r>
      <w:r>
        <w:rPr>
          <w:spacing w:val="-1"/>
        </w:rPr>
        <w:t>ea</w:t>
      </w:r>
      <w:r>
        <w:t>d</w:t>
      </w:r>
      <w:r>
        <w:rPr>
          <w:spacing w:val="2"/>
        </w:rPr>
        <w:t>o</w:t>
      </w:r>
      <w:r>
        <w:t>ws/gr</w:t>
      </w:r>
      <w:r>
        <w:rPr>
          <w:spacing w:val="-2"/>
        </w:rPr>
        <w:t>a</w:t>
      </w:r>
      <w:r>
        <w:rPr>
          <w:spacing w:val="2"/>
        </w:rPr>
        <w:t>ss</w:t>
      </w:r>
      <w:r>
        <w:t>y</w:t>
      </w:r>
      <w:r>
        <w:rPr>
          <w:spacing w:val="-5"/>
        </w:rPr>
        <w:t xml:space="preserve"> </w:t>
      </w:r>
      <w:r>
        <w:t>op</w:t>
      </w:r>
      <w:r>
        <w:rPr>
          <w:spacing w:val="-1"/>
        </w:rPr>
        <w:t>e</w:t>
      </w:r>
      <w:r>
        <w:t>ni</w:t>
      </w:r>
      <w:r>
        <w:rPr>
          <w:spacing w:val="2"/>
        </w:rPr>
        <w:t>n</w:t>
      </w:r>
      <w:r>
        <w:rPr>
          <w:spacing w:val="-3"/>
        </w:rPr>
        <w:t>g</w:t>
      </w:r>
      <w:r>
        <w:t>s</w:t>
      </w:r>
    </w:p>
    <w:p w14:paraId="14FE9A40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t>Prey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a</w:t>
      </w:r>
      <w:r>
        <w:t xml:space="preserve">se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p</w:t>
      </w:r>
      <w:r>
        <w:t>r</w:t>
      </w:r>
      <w:r>
        <w:rPr>
          <w:spacing w:val="2"/>
        </w:rPr>
        <w:t>e</w:t>
      </w:r>
      <w:r>
        <w:t>y</w:t>
      </w:r>
      <w:r>
        <w:rPr>
          <w:spacing w:val="-5"/>
        </w:rPr>
        <w:t xml:space="preserve"> </w:t>
      </w:r>
      <w:r>
        <w:t>se</w:t>
      </w:r>
      <w:r>
        <w:rPr>
          <w:spacing w:val="1"/>
        </w:rPr>
        <w:t>l</w:t>
      </w:r>
      <w:r>
        <w:rPr>
          <w:spacing w:val="-1"/>
        </w:rPr>
        <w:t>ec</w:t>
      </w:r>
      <w:r>
        <w:rPr>
          <w:spacing w:val="2"/>
        </w:rPr>
        <w:t>t</w:t>
      </w:r>
      <w:r>
        <w:t>ion</w:t>
      </w:r>
    </w:p>
    <w:p w14:paraId="06705468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rPr>
          <w:spacing w:val="-2"/>
        </w:rPr>
        <w:t>B</w:t>
      </w:r>
      <w:r>
        <w:t>re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ph</w:t>
      </w:r>
      <w:r>
        <w:rPr>
          <w:spacing w:val="-1"/>
        </w:rPr>
        <w:t>e</w:t>
      </w:r>
      <w:r>
        <w:t>nol</w:t>
      </w:r>
      <w:r>
        <w:rPr>
          <w:spacing w:val="2"/>
        </w:rPr>
        <w:t>og</w:t>
      </w:r>
      <w:r>
        <w:t>y</w:t>
      </w:r>
    </w:p>
    <w:p w14:paraId="1E62D461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rPr>
          <w:spacing w:val="-2"/>
        </w:rPr>
        <w:t>B</w:t>
      </w:r>
      <w:r>
        <w:t>rood</w:t>
      </w:r>
      <w:r>
        <w:rPr>
          <w:spacing w:val="-1"/>
        </w:rPr>
        <w:t xml:space="preserve"> </w:t>
      </w:r>
      <w:r>
        <w:t>si</w:t>
      </w:r>
      <w:r>
        <w:rPr>
          <w:spacing w:val="1"/>
        </w:rPr>
        <w:t>z</w:t>
      </w:r>
      <w:r>
        <w:t>e</w:t>
      </w:r>
    </w:p>
    <w:p w14:paraId="507A425D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t>Pr</w:t>
      </w:r>
      <w:r>
        <w:rPr>
          <w:spacing w:val="-2"/>
        </w:rPr>
        <w:t>e</w:t>
      </w:r>
      <w:r>
        <w:t>d</w:t>
      </w:r>
      <w:r>
        <w:rPr>
          <w:spacing w:val="-1"/>
        </w:rPr>
        <w:t>a</w:t>
      </w:r>
      <w:r>
        <w:t>tor int</w:t>
      </w:r>
      <w:r>
        <w:rPr>
          <w:spacing w:val="-1"/>
        </w:rPr>
        <w:t>e</w:t>
      </w:r>
      <w:r>
        <w:t>ra</w:t>
      </w:r>
      <w:r>
        <w:rPr>
          <w:spacing w:val="-1"/>
        </w:rPr>
        <w:t>c</w:t>
      </w:r>
      <w:r>
        <w:t>tions</w:t>
      </w:r>
    </w:p>
    <w:p w14:paraId="7D50BB4E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 w:right="115"/>
      </w:pPr>
      <w:r>
        <w:t>The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v</w:t>
      </w:r>
      <w:r>
        <w:rPr>
          <w:spacing w:val="-1"/>
        </w:rPr>
        <w:t>a</w:t>
      </w:r>
      <w:r>
        <w:t>il</w:t>
      </w:r>
      <w:r>
        <w:rPr>
          <w:spacing w:val="-1"/>
        </w:rPr>
        <w:t>a</w:t>
      </w:r>
      <w:r>
        <w:t>bili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f p</w:t>
      </w:r>
      <w:r>
        <w:rPr>
          <w:spacing w:val="-2"/>
        </w:rPr>
        <w:t>r</w:t>
      </w:r>
      <w:r>
        <w:rPr>
          <w:spacing w:val="3"/>
        </w:rPr>
        <w:t>e</w:t>
      </w:r>
      <w:r>
        <w:rPr>
          <w:spacing w:val="-5"/>
        </w:rPr>
        <w:t>y</w:t>
      </w:r>
      <w:r>
        <w:t>,</w:t>
      </w:r>
      <w:r>
        <w:rPr>
          <w:spacing w:val="2"/>
        </w:rPr>
        <w:t xml:space="preserve"> </w:t>
      </w:r>
      <w:r>
        <w:t>hunting</w:t>
      </w:r>
      <w:r>
        <w:rPr>
          <w:spacing w:val="-3"/>
        </w:rPr>
        <w:t xml:space="preserve"> </w:t>
      </w:r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>s, and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hunting</w:t>
      </w:r>
      <w:r>
        <w:rPr>
          <w:spacing w:val="-3"/>
        </w:rPr>
        <w:t xml:space="preserve"> </w:t>
      </w:r>
      <w:r>
        <w:t>su</w:t>
      </w:r>
      <w:r>
        <w:rPr>
          <w:spacing w:val="1"/>
        </w:rPr>
        <w:t>c</w:t>
      </w:r>
      <w:r>
        <w:rPr>
          <w:spacing w:val="-1"/>
        </w:rPr>
        <w:t>ce</w:t>
      </w:r>
      <w:r>
        <w:t>ss in strin</w:t>
      </w:r>
      <w:r>
        <w:rPr>
          <w:spacing w:val="-3"/>
        </w:rPr>
        <w:t>g</w:t>
      </w:r>
      <w:r>
        <w:rPr>
          <w:spacing w:val="-1"/>
        </w:rPr>
        <w:t>e</w:t>
      </w:r>
      <w:r>
        <w:t>r me</w:t>
      </w:r>
      <w:r>
        <w:rPr>
          <w:spacing w:val="-1"/>
        </w:rPr>
        <w:t>a</w:t>
      </w:r>
      <w:r>
        <w:t xml:space="preserve">dows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t>sw</w:t>
      </w:r>
      <w:r>
        <w:rPr>
          <w:spacing w:val="-2"/>
        </w:rPr>
        <w:t>a</w:t>
      </w:r>
      <w:r>
        <w:t>les</w:t>
      </w:r>
    </w:p>
    <w:p w14:paraId="1D2E9128" w14:textId="77777777" w:rsidR="00103B27" w:rsidRDefault="00103B27">
      <w:pPr>
        <w:spacing w:before="17" w:line="260" w:lineRule="exact"/>
        <w:rPr>
          <w:sz w:val="26"/>
          <w:szCs w:val="26"/>
        </w:rPr>
      </w:pPr>
    </w:p>
    <w:p w14:paraId="1E835BB6" w14:textId="27152CC0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/>
      </w:pPr>
      <w:r>
        <w:t>Stu</w:t>
      </w:r>
      <w:r>
        <w:rPr>
          <w:spacing w:val="2"/>
        </w:rPr>
        <w:t>d</w:t>
      </w:r>
      <w:r>
        <w:t>y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 w:rsidR="00663254">
        <w:t>di</w:t>
      </w:r>
      <w:r w:rsidR="00663254">
        <w:rPr>
          <w:spacing w:val="-1"/>
        </w:rPr>
        <w:t>e</w:t>
      </w:r>
      <w:r w:rsidR="00663254">
        <w:t>tary requirements, particularly during the nesting season</w:t>
      </w:r>
      <w:r>
        <w:t>, in</w:t>
      </w:r>
      <w:r>
        <w:rPr>
          <w:spacing w:val="-1"/>
        </w:rPr>
        <w:t>c</w:t>
      </w:r>
      <w:r>
        <w:t>luding</w:t>
      </w:r>
      <w:r>
        <w:rPr>
          <w:spacing w:val="-3"/>
        </w:rPr>
        <w:t xml:space="preserve"> </w:t>
      </w:r>
      <w:r>
        <w:rPr>
          <w:spacing w:val="-1"/>
        </w:rPr>
        <w:t>(</w:t>
      </w:r>
      <w:hyperlink w:anchor="_bookmark35" w:history="1">
        <w:r w:rsidR="00336D9F">
          <w:t>p. 26-27</w:t>
        </w:r>
      </w:hyperlink>
      <w:r>
        <w:rPr>
          <w:spacing w:val="-1"/>
        </w:rPr>
        <w:t>):</w:t>
      </w:r>
    </w:p>
    <w:p w14:paraId="30622717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t>Elev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>l and l</w:t>
      </w:r>
      <w:r>
        <w:rPr>
          <w:spacing w:val="-1"/>
        </w:rPr>
        <w:t>a</w:t>
      </w:r>
      <w:r>
        <w:t>titudin</w:t>
      </w:r>
      <w:r>
        <w:rPr>
          <w:spacing w:val="-1"/>
        </w:rPr>
        <w:t>a</w:t>
      </w:r>
      <w:r>
        <w:t>l va</w:t>
      </w:r>
      <w:r>
        <w:rPr>
          <w:spacing w:val="-2"/>
        </w:rPr>
        <w:t>r</w:t>
      </w:r>
      <w:r>
        <w:t xml:space="preserve">iation in diet </w:t>
      </w:r>
      <w:r>
        <w:rPr>
          <w:spacing w:val="-1"/>
        </w:rPr>
        <w:t>c</w:t>
      </w:r>
      <w:r>
        <w:t>om</w:t>
      </w:r>
      <w:r>
        <w:rPr>
          <w:spacing w:val="2"/>
        </w:rPr>
        <w:t>p</w:t>
      </w:r>
      <w:r>
        <w:t>osition</w:t>
      </w:r>
    </w:p>
    <w:p w14:paraId="40826C41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 w:right="1028"/>
      </w:pPr>
      <w:r>
        <w:rPr>
          <w:rFonts w:cs="Times New Roman"/>
          <w:i/>
          <w:spacing w:val="-1"/>
        </w:rPr>
        <w:t>M</w:t>
      </w:r>
      <w:r>
        <w:rPr>
          <w:rFonts w:cs="Times New Roman"/>
          <w:i/>
        </w:rPr>
        <w:t>icrotus</w:t>
      </w:r>
      <w:r>
        <w:rPr>
          <w:rFonts w:cs="Times New Roman"/>
          <w:i/>
          <w:spacing w:val="1"/>
        </w:rPr>
        <w:t xml:space="preserve"> </w:t>
      </w:r>
      <w:r>
        <w:t xml:space="preserve">population status, population </w:t>
      </w:r>
      <w:r>
        <w:rPr>
          <w:spacing w:val="1"/>
        </w:rPr>
        <w:t>c</w:t>
      </w:r>
      <w:r>
        <w:rPr>
          <w:spacing w:val="-5"/>
        </w:rPr>
        <w:t>y</w:t>
      </w:r>
      <w:r>
        <w:rPr>
          <w:spacing w:val="-1"/>
        </w:rPr>
        <w:t>c</w:t>
      </w:r>
      <w:r>
        <w:t>li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rPr>
          <w:spacing w:val="4"/>
        </w:rPr>
        <w:t>d</w:t>
      </w:r>
      <w:r>
        <w:rPr>
          <w:spacing w:val="-3"/>
        </w:rPr>
        <w:t>y</w:t>
      </w:r>
      <w:r>
        <w:t>n</w:t>
      </w:r>
      <w:r>
        <w:rPr>
          <w:spacing w:val="-1"/>
        </w:rPr>
        <w:t>a</w:t>
      </w:r>
      <w:r>
        <w:t>mi</w:t>
      </w:r>
      <w:r>
        <w:rPr>
          <w:spacing w:val="-1"/>
        </w:rPr>
        <w:t>c</w:t>
      </w:r>
      <w:r>
        <w:t>s, and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r</w:t>
      </w:r>
      <w:r>
        <w:rPr>
          <w:spacing w:val="-2"/>
        </w:rPr>
        <w:t>e</w:t>
      </w:r>
      <w:r>
        <w:t>quir</w:t>
      </w:r>
      <w:r>
        <w:rPr>
          <w:spacing w:val="-2"/>
        </w:rPr>
        <w:t>e</w:t>
      </w:r>
      <w:r>
        <w:t>ments</w:t>
      </w:r>
    </w:p>
    <w:p w14:paraId="667FDDB7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5269A918" w14:textId="4923621E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 w:right="206"/>
      </w:pPr>
      <w:r>
        <w:t>Ass</w:t>
      </w:r>
      <w:r>
        <w:rPr>
          <w:spacing w:val="-1"/>
        </w:rPr>
        <w:t>e</w:t>
      </w:r>
      <w:r>
        <w:t>ss the</w:t>
      </w:r>
      <w:r>
        <w:rPr>
          <w:spacing w:val="-1"/>
        </w:rPr>
        <w:t xml:space="preserve"> f</w:t>
      </w:r>
      <w:r>
        <w:rPr>
          <w:spacing w:val="1"/>
        </w:rPr>
        <w:t>e</w:t>
      </w:r>
      <w:r>
        <w:rPr>
          <w:spacing w:val="-1"/>
        </w:rPr>
        <w:t>a</w:t>
      </w:r>
      <w:r>
        <w:t>sibili</w:t>
      </w:r>
      <w:r>
        <w:rPr>
          <w:spacing w:val="2"/>
        </w:rPr>
        <w:t>t</w:t>
      </w:r>
      <w:r>
        <w:t>y</w:t>
      </w:r>
      <w:r>
        <w:rPr>
          <w:spacing w:val="-8"/>
        </w:rPr>
        <w:t xml:space="preserve">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</w:t>
      </w:r>
      <w:r>
        <w:t>using stable</w:t>
      </w:r>
      <w:r>
        <w:rPr>
          <w:spacing w:val="-1"/>
        </w:rPr>
        <w:t xml:space="preserve"> </w:t>
      </w:r>
      <w:r>
        <w:t>isotope</w:t>
      </w:r>
      <w:r>
        <w:rPr>
          <w:spacing w:val="-1"/>
        </w:rPr>
        <w:t xml:space="preserve"> a</w:t>
      </w:r>
      <w:r>
        <w:rPr>
          <w:spacing w:val="2"/>
        </w:rPr>
        <w:t>n</w:t>
      </w:r>
      <w:r>
        <w:rPr>
          <w:spacing w:val="-1"/>
        </w:rPr>
        <w:t>a</w:t>
      </w:r>
      <w:r>
        <w:t>l</w:t>
      </w:r>
      <w:r>
        <w:rPr>
          <w:spacing w:val="-5"/>
        </w:rPr>
        <w:t>y</w:t>
      </w:r>
      <w:r>
        <w:rPr>
          <w:spacing w:val="2"/>
        </w:rPr>
        <w:t>s</w:t>
      </w:r>
      <w:r>
        <w:t>is fr</w:t>
      </w:r>
      <w:r>
        <w:rPr>
          <w:spacing w:val="-1"/>
        </w:rPr>
        <w:t>o</w:t>
      </w:r>
      <w:r>
        <w:t>m coll</w:t>
      </w:r>
      <w:r>
        <w:rPr>
          <w:spacing w:val="1"/>
        </w:rPr>
        <w:t>e</w:t>
      </w:r>
      <w:r>
        <w:rPr>
          <w:spacing w:val="-1"/>
        </w:rPr>
        <w:t>c</w:t>
      </w:r>
      <w:r>
        <w:t>ted f</w:t>
      </w:r>
      <w:r>
        <w:rPr>
          <w:spacing w:val="-1"/>
        </w:rPr>
        <w:t>ea</w:t>
      </w:r>
      <w:r>
        <w:t>t</w:t>
      </w:r>
      <w:r>
        <w:rPr>
          <w:spacing w:val="2"/>
        </w:rPr>
        <w:t>h</w:t>
      </w:r>
      <w:r>
        <w:rPr>
          <w:spacing w:val="-1"/>
        </w:rPr>
        <w:t>e</w:t>
      </w:r>
      <w:r>
        <w:t>rs to stu</w:t>
      </w:r>
      <w:r>
        <w:rPr>
          <w:spacing w:val="2"/>
        </w:rPr>
        <w:t>d</w:t>
      </w:r>
      <w:r>
        <w:t>y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di</w:t>
      </w:r>
      <w:r>
        <w:rPr>
          <w:spacing w:val="-1"/>
        </w:rPr>
        <w:t>e</w:t>
      </w:r>
      <w:r>
        <w:t xml:space="preserve">t </w:t>
      </w:r>
      <w:r>
        <w:rPr>
          <w:spacing w:val="2"/>
        </w:rPr>
        <w:t>v</w:t>
      </w:r>
      <w:r>
        <w:rPr>
          <w:spacing w:val="-1"/>
        </w:rPr>
        <w:t>a</w:t>
      </w:r>
      <w:r>
        <w:t>r</w:t>
      </w:r>
      <w:r>
        <w:rPr>
          <w:spacing w:val="1"/>
        </w:rPr>
        <w:t>i</w:t>
      </w:r>
      <w:r>
        <w:rPr>
          <w:spacing w:val="-1"/>
        </w:rPr>
        <w:t>a</w:t>
      </w:r>
      <w:r>
        <w:t>tions</w:t>
      </w:r>
      <w:r>
        <w:rPr>
          <w:spacing w:val="2"/>
        </w:rPr>
        <w:t xml:space="preserve"> </w:t>
      </w:r>
      <w:r>
        <w:t>(p.</w:t>
      </w:r>
      <w:r>
        <w:rPr>
          <w:spacing w:val="-1"/>
        </w:rPr>
        <w:t xml:space="preserve"> </w:t>
      </w:r>
      <w:hyperlink w:anchor="_bookmark36" w:history="1">
        <w:r w:rsidR="00336D9F">
          <w:t>26-27</w:t>
        </w:r>
      </w:hyperlink>
      <w:r>
        <w:rPr>
          <w:spacing w:val="-1"/>
        </w:rPr>
        <w:t>).</w:t>
      </w:r>
    </w:p>
    <w:p w14:paraId="3A88E1F9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3051E8A5" w14:textId="77777777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 w:right="387"/>
      </w:pPr>
      <w:r>
        <w:t>Ass</w:t>
      </w:r>
      <w:r>
        <w:rPr>
          <w:spacing w:val="-1"/>
        </w:rPr>
        <w:t>e</w:t>
      </w:r>
      <w:r>
        <w:t>ss wh</w:t>
      </w:r>
      <w:r>
        <w:rPr>
          <w:spacing w:val="-2"/>
        </w:rPr>
        <w:t>e</w:t>
      </w:r>
      <w:r>
        <w:t>ther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</w:t>
      </w:r>
      <w:r>
        <w:rPr>
          <w:spacing w:val="1"/>
        </w:rPr>
        <w:t>ra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rPr>
          <w:spacing w:val="2"/>
        </w:rPr>
        <w:t>l</w:t>
      </w:r>
      <w:r>
        <w:t>s nesting f</w:t>
      </w:r>
      <w:r>
        <w:rPr>
          <w:spacing w:val="-2"/>
        </w:rPr>
        <w:t>a</w:t>
      </w:r>
      <w:r>
        <w:t>r</w:t>
      </w:r>
      <w:r>
        <w:rPr>
          <w:spacing w:val="1"/>
        </w:rPr>
        <w:t xml:space="preserve"> </w:t>
      </w:r>
      <w:r>
        <w:t>f</w:t>
      </w:r>
      <w:r>
        <w:rPr>
          <w:spacing w:val="-2"/>
        </w:rPr>
        <w:t>r</w:t>
      </w:r>
      <w:r>
        <w:t>om</w:t>
      </w:r>
      <w:r>
        <w:rPr>
          <w:spacing w:val="2"/>
        </w:rPr>
        <w:t xml:space="preserve"> </w:t>
      </w:r>
      <w:r>
        <w:t>me</w:t>
      </w:r>
      <w:r>
        <w:rPr>
          <w:spacing w:val="-2"/>
        </w:rPr>
        <w:t>a</w:t>
      </w:r>
      <w:r>
        <w:t>dows for</w:t>
      </w:r>
      <w:r>
        <w:rPr>
          <w:spacing w:val="1"/>
        </w:rPr>
        <w:t>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in non</w:t>
      </w:r>
      <w:r>
        <w:rPr>
          <w:spacing w:val="2"/>
        </w:rPr>
        <w:t>-</w:t>
      </w:r>
      <w:r>
        <w:t>me</w:t>
      </w:r>
      <w:r>
        <w:rPr>
          <w:spacing w:val="-2"/>
        </w:rPr>
        <w:t>a</w:t>
      </w:r>
      <w:r>
        <w:t>dow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ts su</w:t>
      </w:r>
      <w:r>
        <w:rPr>
          <w:spacing w:val="-1"/>
        </w:rPr>
        <w:t>c</w:t>
      </w:r>
      <w:r>
        <w:t xml:space="preserve">h </w:t>
      </w:r>
      <w:r>
        <w:rPr>
          <w:spacing w:val="-1"/>
        </w:rPr>
        <w:t>a</w:t>
      </w:r>
      <w:r>
        <w:t>s:</w:t>
      </w:r>
    </w:p>
    <w:p w14:paraId="5156DDF4" w14:textId="2E040A32" w:rsidR="00103B27" w:rsidRDefault="00FC5755">
      <w:pPr>
        <w:pStyle w:val="BodyText"/>
        <w:numPr>
          <w:ilvl w:val="1"/>
          <w:numId w:val="10"/>
        </w:numPr>
        <w:tabs>
          <w:tab w:val="left" w:pos="1900"/>
        </w:tabs>
        <w:ind w:left="1900" w:right="823"/>
      </w:pPr>
      <w:r>
        <w:t xml:space="preserve">Various sizes and shapes of timber harvest units, </w:t>
      </w:r>
      <w:proofErr w:type="spellStart"/>
      <w:r>
        <w:t>ie</w:t>
      </w:r>
      <w:proofErr w:type="spellEnd"/>
      <w:r>
        <w:t xml:space="preserve">. those with irregular borders, circular, and small strip clear cuts </w:t>
      </w:r>
      <w:r w:rsidR="00655420">
        <w:t>(p.</w:t>
      </w:r>
      <w:r w:rsidR="00655420">
        <w:rPr>
          <w:spacing w:val="-1"/>
        </w:rPr>
        <w:t xml:space="preserve"> </w:t>
      </w:r>
      <w:hyperlink w:anchor="_bookmark77" w:history="1">
        <w:r w:rsidR="00655420">
          <w:t>5</w:t>
        </w:r>
        <w:r w:rsidR="00336D9F">
          <w:rPr>
            <w:spacing w:val="2"/>
          </w:rPr>
          <w:t>6</w:t>
        </w:r>
      </w:hyperlink>
      <w:r w:rsidR="00655420">
        <w:t>)</w:t>
      </w:r>
    </w:p>
    <w:p w14:paraId="0C8DB595" w14:textId="067F6786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sts tre</w:t>
      </w:r>
      <w:r>
        <w:rPr>
          <w:spacing w:val="-1"/>
        </w:rPr>
        <w:t>a</w:t>
      </w:r>
      <w:r>
        <w:t xml:space="preserve">ted </w:t>
      </w:r>
      <w:r>
        <w:rPr>
          <w:spacing w:val="-1"/>
        </w:rPr>
        <w:t>w</w:t>
      </w:r>
      <w:r>
        <w:t xml:space="preserve">ith </w:t>
      </w:r>
      <w:r>
        <w:rPr>
          <w:spacing w:val="1"/>
        </w:rPr>
        <w:t>p</w:t>
      </w:r>
      <w:r>
        <w:t>r</w:t>
      </w:r>
      <w:r>
        <w:rPr>
          <w:spacing w:val="-2"/>
        </w:rPr>
        <w:t>e</w:t>
      </w:r>
      <w:r>
        <w:rPr>
          <w:spacing w:val="2"/>
        </w:rPr>
        <w:t>s</w:t>
      </w:r>
      <w:r>
        <w:rPr>
          <w:spacing w:val="-1"/>
        </w:rPr>
        <w:t>c</w:t>
      </w:r>
      <w:r>
        <w:t>rib</w:t>
      </w:r>
      <w:r>
        <w:rPr>
          <w:spacing w:val="-2"/>
        </w:rPr>
        <w:t>e</w:t>
      </w:r>
      <w:r>
        <w:t>d fi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(p.</w:t>
      </w:r>
      <w:r w:rsidR="00336D9F">
        <w:t>66-67</w:t>
      </w:r>
      <w:r>
        <w:t>)</w:t>
      </w:r>
    </w:p>
    <w:p w14:paraId="337BC3BC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2E10DC63" w14:textId="77777777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/>
      </w:pPr>
      <w:r>
        <w:t>E</w:t>
      </w:r>
      <w:r>
        <w:rPr>
          <w:spacing w:val="1"/>
        </w:rPr>
        <w:t>x</w:t>
      </w:r>
      <w:r>
        <w:rPr>
          <w:spacing w:val="-1"/>
        </w:rPr>
        <w:t>a</w:t>
      </w:r>
      <w:r>
        <w:t>mine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>w</w:t>
      </w:r>
      <w:r>
        <w:t>l oc</w:t>
      </w:r>
      <w:r>
        <w:rPr>
          <w:spacing w:val="-2"/>
        </w:rPr>
        <w:t>c</w:t>
      </w:r>
      <w:r>
        <w:t>up</w:t>
      </w:r>
      <w:r>
        <w:rPr>
          <w:spacing w:val="-1"/>
        </w:rPr>
        <w:t>a</w:t>
      </w:r>
      <w:r>
        <w:t>n</w:t>
      </w:r>
      <w:r>
        <w:rPr>
          <w:spacing w:val="3"/>
        </w:rPr>
        <w:t>c</w:t>
      </w:r>
      <w:r>
        <w:t>y</w:t>
      </w:r>
      <w:r>
        <w:rPr>
          <w:spacing w:val="-1"/>
        </w:rPr>
        <w:t xml:space="preserve"> a</w:t>
      </w:r>
      <w:r>
        <w:t>nd r</w:t>
      </w:r>
      <w:r>
        <w:rPr>
          <w:spacing w:val="-2"/>
        </w:rPr>
        <w:t>e</w:t>
      </w:r>
      <w:r>
        <w:rPr>
          <w:spacing w:val="2"/>
        </w:rPr>
        <w:t>p</w:t>
      </w:r>
      <w:r>
        <w:t>rod</w:t>
      </w:r>
      <w:r>
        <w:rPr>
          <w:spacing w:val="1"/>
        </w:rPr>
        <w:t>u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t>suc</w:t>
      </w:r>
      <w:r>
        <w:rPr>
          <w:spacing w:val="-2"/>
        </w:rPr>
        <w:t>c</w:t>
      </w:r>
      <w:r>
        <w:rPr>
          <w:spacing w:val="-1"/>
        </w:rPr>
        <w:t>e</w:t>
      </w:r>
      <w:r>
        <w:t>ss</w:t>
      </w:r>
      <w:r>
        <w:rPr>
          <w:spacing w:val="4"/>
        </w:rPr>
        <w:t xml:space="preserve"> </w:t>
      </w:r>
      <w:r>
        <w:rPr>
          <w:spacing w:val="-1"/>
        </w:rPr>
        <w:t>a</w:t>
      </w:r>
      <w:r>
        <w:t>s r</w:t>
      </w:r>
      <w:r>
        <w:rPr>
          <w:spacing w:val="-2"/>
        </w:rPr>
        <w:t>e</w:t>
      </w:r>
      <w:r>
        <w:t>la</w:t>
      </w:r>
      <w:r>
        <w:rPr>
          <w:spacing w:val="2"/>
        </w:rPr>
        <w:t>t</w:t>
      </w:r>
      <w:r>
        <w:rPr>
          <w:spacing w:val="-1"/>
        </w:rPr>
        <w:t>e</w:t>
      </w:r>
      <w:r>
        <w:t>d t</w:t>
      </w:r>
      <w:r>
        <w:rPr>
          <w:spacing w:val="1"/>
        </w:rPr>
        <w:t>o</w:t>
      </w:r>
      <w:r>
        <w:t>:</w:t>
      </w:r>
    </w:p>
    <w:p w14:paraId="57E39AAE" w14:textId="58873721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t>G</w:t>
      </w:r>
      <w:r>
        <w:rPr>
          <w:spacing w:val="-2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rPr>
          <w:spacing w:val="2"/>
        </w:rPr>
        <w:t>r</w:t>
      </w:r>
      <w:r>
        <w:rPr>
          <w:spacing w:val="1"/>
        </w:rPr>
        <w:t>e</w:t>
      </w:r>
      <w:r>
        <w:rPr>
          <w:spacing w:val="-3"/>
        </w:rPr>
        <w:t>g</w:t>
      </w:r>
      <w:r>
        <w:t>im</w:t>
      </w:r>
      <w:r>
        <w:rPr>
          <w:spacing w:val="-1"/>
        </w:rPr>
        <w:t>e</w:t>
      </w:r>
      <w:hyperlink w:anchor="_bookmark73" w:history="1">
        <w:r>
          <w:t xml:space="preserve">s (p. </w:t>
        </w:r>
        <w:r w:rsidR="00336D9F">
          <w:t>47-51</w:t>
        </w:r>
      </w:hyperlink>
      <w:r>
        <w:t>)</w:t>
      </w:r>
    </w:p>
    <w:p w14:paraId="51B1E172" w14:textId="758A2DAA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 m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ment </w:t>
      </w:r>
      <w:r>
        <w:rPr>
          <w:spacing w:val="1"/>
        </w:rPr>
        <w:t>re</w:t>
      </w:r>
      <w:r>
        <w:rPr>
          <w:spacing w:val="-3"/>
        </w:rPr>
        <w:t>g</w:t>
      </w:r>
      <w:r>
        <w:t>im</w:t>
      </w:r>
      <w:r>
        <w:rPr>
          <w:spacing w:val="1"/>
        </w:rPr>
        <w:t>e</w:t>
      </w:r>
      <w:r>
        <w:t>s on lands mana</w:t>
      </w:r>
      <w:r>
        <w:rPr>
          <w:spacing w:val="-2"/>
        </w:rPr>
        <w:t>g</w:t>
      </w:r>
      <w:r>
        <w:rPr>
          <w:spacing w:val="-1"/>
        </w:rPr>
        <w:t>e</w:t>
      </w:r>
      <w:r>
        <w:t>d f</w:t>
      </w:r>
      <w:r>
        <w:rPr>
          <w:spacing w:val="1"/>
        </w:rPr>
        <w:t>o</w:t>
      </w:r>
      <w:r>
        <w:t>r timb</w:t>
      </w:r>
      <w:r>
        <w:rPr>
          <w:spacing w:val="-1"/>
        </w:rPr>
        <w:t>e</w:t>
      </w:r>
      <w:r>
        <w:t>r p</w:t>
      </w:r>
      <w:r>
        <w:rPr>
          <w:spacing w:val="-2"/>
        </w:rPr>
        <w:t>r</w:t>
      </w:r>
      <w:r>
        <w:t>odu</w:t>
      </w:r>
      <w:r>
        <w:rPr>
          <w:spacing w:val="-1"/>
        </w:rPr>
        <w:t>c</w:t>
      </w:r>
      <w:r>
        <w:t>tion</w:t>
      </w:r>
      <w:r>
        <w:rPr>
          <w:spacing w:val="1"/>
        </w:rPr>
        <w:t xml:space="preserve"> </w:t>
      </w:r>
      <w:r>
        <w:t>(p.</w:t>
      </w:r>
      <w:r>
        <w:rPr>
          <w:spacing w:val="-1"/>
        </w:rPr>
        <w:t xml:space="preserve"> </w:t>
      </w:r>
      <w:hyperlink w:anchor="_bookmark78" w:history="1">
        <w:r>
          <w:rPr>
            <w:spacing w:val="2"/>
          </w:rPr>
          <w:t>5</w:t>
        </w:r>
        <w:r w:rsidR="00336D9F">
          <w:t>2-56</w:t>
        </w:r>
      </w:hyperlink>
      <w:r>
        <w:t>)</w:t>
      </w:r>
    </w:p>
    <w:p w14:paraId="3022C342" w14:textId="0D1481E9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rPr>
          <w:spacing w:val="1"/>
        </w:rPr>
        <w:t>W</w:t>
      </w:r>
      <w:r>
        <w:rPr>
          <w:spacing w:val="-1"/>
        </w:rPr>
        <w:t>ea</w:t>
      </w:r>
      <w:r>
        <w:t>ther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c</w:t>
      </w:r>
      <w:r>
        <w:t>limate</w:t>
      </w:r>
      <w:r>
        <w:rPr>
          <w:spacing w:val="1"/>
        </w:rPr>
        <w:t xml:space="preserve"> </w:t>
      </w:r>
      <w:r>
        <w:t>(p.</w:t>
      </w:r>
      <w:r>
        <w:rPr>
          <w:spacing w:val="3"/>
        </w:rPr>
        <w:t xml:space="preserve"> </w:t>
      </w:r>
      <w:hyperlink w:anchor="_bookmark95" w:history="1">
        <w:r w:rsidR="00336D9F">
          <w:t>67-69</w:t>
        </w:r>
      </w:hyperlink>
      <w:r>
        <w:t>)</w:t>
      </w:r>
    </w:p>
    <w:p w14:paraId="40A98395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4229C558" w14:textId="36E2A682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 w:right="199"/>
      </w:pPr>
      <w:r>
        <w:t>Condu</w:t>
      </w:r>
      <w:r>
        <w:rPr>
          <w:spacing w:val="-1"/>
        </w:rPr>
        <w:t>c</w:t>
      </w:r>
      <w:r>
        <w:t>t r</w:t>
      </w:r>
      <w:r>
        <w:rPr>
          <w:spacing w:val="-2"/>
        </w:rPr>
        <w:t>e</w:t>
      </w:r>
      <w:r>
        <w:t>s</w:t>
      </w:r>
      <w:r>
        <w:rPr>
          <w:spacing w:val="-1"/>
        </w:rPr>
        <w:t>e</w:t>
      </w:r>
      <w:r>
        <w:rPr>
          <w:spacing w:val="1"/>
        </w:rPr>
        <w:t>a</w:t>
      </w:r>
      <w:r>
        <w:t>r</w:t>
      </w:r>
      <w:r>
        <w:rPr>
          <w:spacing w:val="-2"/>
        </w:rPr>
        <w:t>c</w:t>
      </w:r>
      <w:r>
        <w:t>h on the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f</w:t>
      </w:r>
      <w:r>
        <w:rPr>
          <w:spacing w:val="-2"/>
        </w:rPr>
        <w:t>f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ts of </w:t>
      </w:r>
      <w:r>
        <w:rPr>
          <w:spacing w:val="-1"/>
        </w:rPr>
        <w:t>f</w:t>
      </w:r>
      <w:r>
        <w:t>i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on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rPr>
          <w:spacing w:val="3"/>
        </w:rPr>
        <w:t>l</w:t>
      </w:r>
      <w:r>
        <w:t>s, includi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but n</w:t>
      </w:r>
      <w:r>
        <w:rPr>
          <w:spacing w:val="1"/>
        </w:rPr>
        <w:t>o</w:t>
      </w:r>
      <w:r>
        <w:t>t limit</w:t>
      </w:r>
      <w:r>
        <w:rPr>
          <w:spacing w:val="-1"/>
        </w:rPr>
        <w:t>e</w:t>
      </w:r>
      <w:r>
        <w:t>d to the</w:t>
      </w:r>
      <w:r>
        <w:rPr>
          <w:spacing w:val="-1"/>
        </w:rPr>
        <w:t xml:space="preserve"> f</w:t>
      </w:r>
      <w:r>
        <w:t>ollowing</w:t>
      </w:r>
      <w:r>
        <w:rPr>
          <w:spacing w:val="-3"/>
        </w:rPr>
        <w:t xml:space="preserve"> </w:t>
      </w:r>
      <w:r>
        <w:t>qu</w:t>
      </w:r>
      <w:r>
        <w:rPr>
          <w:spacing w:val="-1"/>
        </w:rPr>
        <w:t>e</w:t>
      </w:r>
      <w:r>
        <w:t>stio</w:t>
      </w:r>
      <w:r>
        <w:rPr>
          <w:spacing w:val="2"/>
        </w:rPr>
        <w:t>n</w:t>
      </w:r>
      <w:r>
        <w:t>s</w:t>
      </w:r>
      <w:r>
        <w:rPr>
          <w:spacing w:val="1"/>
        </w:rPr>
        <w:t xml:space="preserve"> </w:t>
      </w:r>
      <w:r>
        <w:t>(p.</w:t>
      </w:r>
      <w:r>
        <w:rPr>
          <w:spacing w:val="-1"/>
        </w:rPr>
        <w:t xml:space="preserve"> </w:t>
      </w:r>
      <w:hyperlink w:anchor="_bookmark90" w:history="1">
        <w:r w:rsidR="00336D9F">
          <w:t>63-67</w:t>
        </w:r>
      </w:hyperlink>
      <w:r>
        <w:rPr>
          <w:spacing w:val="-1"/>
        </w:rPr>
        <w:t>)</w:t>
      </w:r>
      <w:r>
        <w:t>:</w:t>
      </w:r>
    </w:p>
    <w:p w14:paraId="57848F1E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 w:right="176"/>
      </w:pPr>
      <w:r>
        <w:t>E</w:t>
      </w:r>
      <w:r>
        <w:rPr>
          <w:spacing w:val="1"/>
        </w:rPr>
        <w:t>x</w:t>
      </w:r>
      <w:r>
        <w:rPr>
          <w:spacing w:val="-1"/>
        </w:rPr>
        <w:t>a</w:t>
      </w:r>
      <w:r>
        <w:t>mine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a</w:t>
      </w:r>
      <w:r>
        <w:t>tt</w:t>
      </w:r>
      <w:r>
        <w:rPr>
          <w:spacing w:val="-1"/>
        </w:rPr>
        <w:t>e</w:t>
      </w:r>
      <w:r>
        <w:t>rns of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</w:t>
      </w:r>
      <w:r>
        <w:rPr>
          <w:spacing w:val="2"/>
        </w:rPr>
        <w:t xml:space="preserve"> </w:t>
      </w:r>
      <w:r>
        <w:t>distribution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nd o</w:t>
      </w:r>
      <w:r>
        <w:rPr>
          <w:spacing w:val="-1"/>
        </w:rPr>
        <w:t>cc</w:t>
      </w:r>
      <w:r>
        <w:t>u</w:t>
      </w:r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r>
        <w:rPr>
          <w:spacing w:val="3"/>
        </w:rPr>
        <w:t>c</w:t>
      </w:r>
      <w:r>
        <w:t>y</w:t>
      </w:r>
      <w:r>
        <w:rPr>
          <w:spacing w:val="-5"/>
        </w:rPr>
        <w:t xml:space="preserve"> </w:t>
      </w:r>
      <w:r>
        <w:t>in r</w:t>
      </w:r>
      <w:r>
        <w:rPr>
          <w:spacing w:val="-2"/>
        </w:rPr>
        <w:t>e</w:t>
      </w:r>
      <w:r>
        <w:rPr>
          <w:spacing w:val="2"/>
        </w:rPr>
        <w:t>l</w:t>
      </w:r>
      <w:r>
        <w:rPr>
          <w:spacing w:val="-1"/>
        </w:rPr>
        <w:t>a</w:t>
      </w:r>
      <w:r>
        <w:t>tion to fi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re</w:t>
      </w:r>
      <w:r>
        <w:rPr>
          <w:spacing w:val="-3"/>
        </w:rPr>
        <w:t>g</w:t>
      </w:r>
      <w:r>
        <w:t>ime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1"/>
        </w:rPr>
        <w:t xml:space="preserve"> </w:t>
      </w:r>
      <w:r>
        <w:t>post</w:t>
      </w:r>
      <w:r>
        <w:rPr>
          <w:spacing w:val="-1"/>
        </w:rPr>
        <w:t>-</w:t>
      </w:r>
      <w:r>
        <w:t>fi</w:t>
      </w:r>
      <w:r>
        <w:rPr>
          <w:spacing w:val="1"/>
        </w:rPr>
        <w:t>r</w:t>
      </w:r>
      <w:r>
        <w:t>e</w:t>
      </w:r>
      <w:r>
        <w:rPr>
          <w:spacing w:val="1"/>
        </w:rPr>
        <w:t xml:space="preserve"> </w:t>
      </w:r>
      <w:r>
        <w:t>v</w:t>
      </w:r>
      <w:r>
        <w:rPr>
          <w:spacing w:val="-1"/>
        </w:rPr>
        <w:t>e</w:t>
      </w:r>
      <w:r>
        <w:t>g</w:t>
      </w:r>
      <w:r>
        <w:rPr>
          <w:spacing w:val="-1"/>
        </w:rPr>
        <w:t>e</w:t>
      </w:r>
      <w:r>
        <w:t>tation char</w:t>
      </w:r>
      <w:r>
        <w:rPr>
          <w:spacing w:val="-2"/>
        </w:rPr>
        <w:t>a</w:t>
      </w:r>
      <w:r>
        <w:rPr>
          <w:spacing w:val="-1"/>
        </w:rPr>
        <w:t>c</w:t>
      </w:r>
      <w:r>
        <w:rPr>
          <w:spacing w:val="2"/>
        </w:rPr>
        <w:t>t</w:t>
      </w:r>
      <w:r>
        <w:rPr>
          <w:spacing w:val="-1"/>
        </w:rPr>
        <w:t>e</w:t>
      </w:r>
      <w:r>
        <w:t>risti</w:t>
      </w:r>
      <w:r>
        <w:rPr>
          <w:spacing w:val="-1"/>
        </w:rPr>
        <w:t>c</w:t>
      </w:r>
      <w:r>
        <w:rPr>
          <w:spacing w:val="1"/>
        </w:rPr>
        <w:t>s</w:t>
      </w:r>
      <w:r>
        <w:t xml:space="preserve">, </w:t>
      </w:r>
      <w:r>
        <w:rPr>
          <w:spacing w:val="-1"/>
        </w:rPr>
        <w:t>a</w:t>
      </w:r>
      <w:r>
        <w:t>nd bu</w:t>
      </w:r>
      <w:r>
        <w:rPr>
          <w:spacing w:val="-1"/>
        </w:rPr>
        <w:t>r</w:t>
      </w:r>
      <w:r>
        <w:t>n se</w:t>
      </w:r>
      <w:r>
        <w:rPr>
          <w:spacing w:val="-1"/>
        </w:rPr>
        <w:t>v</w:t>
      </w:r>
      <w:r>
        <w:rPr>
          <w:spacing w:val="1"/>
        </w:rPr>
        <w:t>e</w:t>
      </w:r>
      <w:r>
        <w:t>ri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ta.</w:t>
      </w:r>
    </w:p>
    <w:p w14:paraId="13735D0D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 w:right="173"/>
      </w:pPr>
      <w:r>
        <w:t>E</w:t>
      </w:r>
      <w:r>
        <w:rPr>
          <w:spacing w:val="1"/>
        </w:rPr>
        <w:t>x</w:t>
      </w:r>
      <w:r>
        <w:rPr>
          <w:spacing w:val="-1"/>
        </w:rPr>
        <w:t>a</w:t>
      </w:r>
      <w:r>
        <w:t>mine</w:t>
      </w:r>
      <w:r>
        <w:rPr>
          <w:spacing w:val="-1"/>
        </w:rPr>
        <w:t xml:space="preserve"> </w:t>
      </w:r>
      <w:r>
        <w:t>how individu</w:t>
      </w:r>
      <w:r>
        <w:rPr>
          <w:spacing w:val="-1"/>
        </w:rPr>
        <w:t>a</w:t>
      </w:r>
      <w:r>
        <w:t>l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wls use b</w:t>
      </w:r>
      <w:r>
        <w:rPr>
          <w:spacing w:val="1"/>
        </w:rPr>
        <w:t>ur</w:t>
      </w:r>
      <w:r>
        <w:t>n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re</w:t>
      </w:r>
      <w:r>
        <w:rPr>
          <w:spacing w:val="-1"/>
        </w:rPr>
        <w:t>a</w:t>
      </w:r>
      <w:r>
        <w:t>s within th</w:t>
      </w:r>
      <w:r>
        <w:rPr>
          <w:spacing w:val="-1"/>
        </w:rPr>
        <w:t>e</w:t>
      </w:r>
      <w:r>
        <w:t>ir h</w:t>
      </w:r>
      <w:r>
        <w:rPr>
          <w:spacing w:val="1"/>
        </w:rPr>
        <w:t>o</w:t>
      </w:r>
      <w:r>
        <w:t>me 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t>s.</w:t>
      </w:r>
    </w:p>
    <w:p w14:paraId="4BC56575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spacing w:before="2" w:line="276" w:lineRule="exact"/>
        <w:ind w:left="1900" w:right="384"/>
        <w:jc w:val="both"/>
      </w:pPr>
      <w:r>
        <w:t>D</w:t>
      </w:r>
      <w:r>
        <w:rPr>
          <w:spacing w:val="-2"/>
        </w:rPr>
        <w:t>e</w:t>
      </w:r>
      <w:r>
        <w:t>te</w:t>
      </w:r>
      <w:r>
        <w:rPr>
          <w:spacing w:val="-2"/>
        </w:rPr>
        <w:t>r</w:t>
      </w:r>
      <w:r>
        <w:t>mine</w:t>
      </w:r>
      <w:r>
        <w:rPr>
          <w:spacing w:val="-1"/>
        </w:rPr>
        <w:t xml:space="preserve"> f</w:t>
      </w:r>
      <w:r>
        <w:t>i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vulner</w:t>
      </w:r>
      <w:r>
        <w:rPr>
          <w:spacing w:val="-1"/>
        </w:rPr>
        <w:t>a</w:t>
      </w:r>
      <w:r>
        <w:t>bili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(e</w:t>
      </w:r>
      <w:r>
        <w:rPr>
          <w:spacing w:val="2"/>
        </w:rPr>
        <w:t>.</w:t>
      </w:r>
      <w:r>
        <w:rPr>
          <w:spacing w:val="-3"/>
        </w:rPr>
        <w:t>g</w:t>
      </w:r>
      <w:r>
        <w:t>.</w:t>
      </w:r>
      <w:r>
        <w:rPr>
          <w:spacing w:val="2"/>
        </w:rPr>
        <w:t xml:space="preserve"> </w:t>
      </w:r>
      <w:r>
        <w:t>fi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turn int</w:t>
      </w:r>
      <w:r>
        <w:rPr>
          <w:spacing w:val="-1"/>
        </w:rPr>
        <w:t>e</w:t>
      </w:r>
      <w:r>
        <w:t>r</w:t>
      </w:r>
      <w:r>
        <w:rPr>
          <w:spacing w:val="1"/>
        </w:rPr>
        <w:t>v</w:t>
      </w:r>
      <w:r>
        <w:rPr>
          <w:spacing w:val="-1"/>
        </w:rPr>
        <w:t>a</w:t>
      </w:r>
      <w:r>
        <w:t>l, burn s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ri</w:t>
      </w:r>
      <w:r>
        <w:rPr>
          <w:spacing w:val="4"/>
        </w:rPr>
        <w:t>t</w:t>
      </w:r>
      <w:r>
        <w:t>y</w:t>
      </w:r>
      <w:r>
        <w:rPr>
          <w:spacing w:val="-5"/>
        </w:rPr>
        <w:t xml:space="preserve"> </w:t>
      </w:r>
      <w:r>
        <w:t>p</w:t>
      </w:r>
      <w:r>
        <w:rPr>
          <w:spacing w:val="-1"/>
        </w:rPr>
        <w:t>a</w:t>
      </w:r>
      <w:r>
        <w:t>tt</w:t>
      </w:r>
      <w:r>
        <w:rPr>
          <w:spacing w:val="1"/>
        </w:rPr>
        <w:t>e</w:t>
      </w:r>
      <w:r>
        <w:t xml:space="preserve">rns, </w:t>
      </w:r>
      <w:r>
        <w:rPr>
          <w:spacing w:val="-1"/>
        </w:rPr>
        <w:t>e</w:t>
      </w:r>
      <w:r>
        <w:t>tc.)</w:t>
      </w:r>
      <w:r>
        <w:rPr>
          <w:spacing w:val="-2"/>
        </w:rPr>
        <w:t xml:space="preserve"> </w:t>
      </w:r>
      <w:r>
        <w:t>of Si</w:t>
      </w:r>
      <w:r>
        <w:rPr>
          <w:spacing w:val="-1"/>
        </w:rPr>
        <w:t>e</w:t>
      </w:r>
      <w:r>
        <w:rPr>
          <w:spacing w:val="1"/>
        </w:rPr>
        <w:t>r</w:t>
      </w:r>
      <w:r>
        <w:t>ra</w:t>
      </w:r>
      <w:r>
        <w:rPr>
          <w:spacing w:val="-2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spacing w:val="2"/>
        </w:rPr>
        <w:t>m</w:t>
      </w:r>
      <w:r>
        <w:rPr>
          <w:spacing w:val="-1"/>
        </w:rPr>
        <w:t>ea</w:t>
      </w:r>
      <w:r>
        <w:t xml:space="preserve">dows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djac</w:t>
      </w:r>
      <w:r>
        <w:rPr>
          <w:spacing w:val="-1"/>
        </w:rPr>
        <w:t>e</w:t>
      </w:r>
      <w:r>
        <w:t>nt fo</w:t>
      </w:r>
      <w:r>
        <w:rPr>
          <w:spacing w:val="-1"/>
        </w:rPr>
        <w:t>r</w:t>
      </w:r>
      <w:r>
        <w:rPr>
          <w:spacing w:val="1"/>
        </w:rPr>
        <w:t>e</w:t>
      </w:r>
      <w:r>
        <w:t>st stands in c</w:t>
      </w:r>
      <w:r>
        <w:rPr>
          <w:spacing w:val="-1"/>
        </w:rPr>
        <w:t>o</w:t>
      </w:r>
      <w:r>
        <w:t>mpa</w:t>
      </w:r>
      <w:r>
        <w:rPr>
          <w:spacing w:val="-2"/>
        </w:rPr>
        <w:t>r</w:t>
      </w:r>
      <w:r>
        <w:t xml:space="preserve">ison to upland </w:t>
      </w:r>
      <w:r>
        <w:rPr>
          <w:spacing w:val="-2"/>
        </w:rPr>
        <w:t>a</w:t>
      </w:r>
      <w:r>
        <w:t>re</w:t>
      </w:r>
      <w:r>
        <w:rPr>
          <w:spacing w:val="-1"/>
        </w:rPr>
        <w:t>a</w:t>
      </w:r>
      <w:r>
        <w:t>s.</w:t>
      </w:r>
    </w:p>
    <w:p w14:paraId="6ED21A02" w14:textId="77777777" w:rsidR="00103B27" w:rsidRDefault="00103B27">
      <w:pPr>
        <w:spacing w:before="13" w:line="260" w:lineRule="exact"/>
        <w:rPr>
          <w:sz w:val="26"/>
          <w:szCs w:val="26"/>
        </w:rPr>
      </w:pPr>
    </w:p>
    <w:p w14:paraId="0D3CBD22" w14:textId="6DCD9C9B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 w:right="370"/>
      </w:pPr>
      <w:r>
        <w:t>An</w:t>
      </w:r>
      <w:r>
        <w:rPr>
          <w:spacing w:val="-2"/>
        </w:rPr>
        <w:t>a</w:t>
      </w:r>
      <w:r>
        <w:rPr>
          <w:spacing w:val="2"/>
        </w:rPr>
        <w:t>l</w:t>
      </w:r>
      <w:r>
        <w:rPr>
          <w:spacing w:val="-5"/>
        </w:rPr>
        <w:t>y</w:t>
      </w:r>
      <w:r>
        <w:rPr>
          <w:spacing w:val="1"/>
        </w:rPr>
        <w:t>z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isting</w:t>
      </w:r>
      <w:r>
        <w:rPr>
          <w:spacing w:val="-3"/>
        </w:rPr>
        <w:t xml:space="preserve"> </w:t>
      </w:r>
      <w:r>
        <w:t>tel</w:t>
      </w:r>
      <w:r>
        <w:rPr>
          <w:spacing w:val="-1"/>
        </w:rPr>
        <w:t>e</w:t>
      </w:r>
      <w:r>
        <w:t>met</w:t>
      </w:r>
      <w:r>
        <w:rPr>
          <w:spacing w:val="1"/>
        </w:rPr>
        <w:t>r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nd h</w:t>
      </w:r>
      <w:r>
        <w:rPr>
          <w:spacing w:val="-1"/>
        </w:rPr>
        <w:t>a</w:t>
      </w:r>
      <w:r>
        <w:t>bitat data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 xml:space="preserve">r </w:t>
      </w:r>
      <w:r>
        <w:rPr>
          <w:spacing w:val="-2"/>
        </w:rPr>
        <w:t>c</w:t>
      </w:r>
      <w:r>
        <w:t>o</w:t>
      </w:r>
      <w:r>
        <w:rPr>
          <w:spacing w:val="2"/>
        </w:rPr>
        <w:t>l</w:t>
      </w:r>
      <w:r>
        <w:t>le</w:t>
      </w:r>
      <w:r>
        <w:rPr>
          <w:spacing w:val="-2"/>
        </w:rPr>
        <w:t>c</w:t>
      </w:r>
      <w:r>
        <w:t>t</w:t>
      </w:r>
      <w:r>
        <w:rPr>
          <w:spacing w:val="1"/>
        </w:rPr>
        <w:t xml:space="preserve"> </w:t>
      </w:r>
      <w:r>
        <w:t>n</w:t>
      </w:r>
      <w:r>
        <w:rPr>
          <w:spacing w:val="-1"/>
        </w:rPr>
        <w:t>e</w:t>
      </w:r>
      <w:r>
        <w:t>w d</w:t>
      </w:r>
      <w:r>
        <w:rPr>
          <w:spacing w:val="-2"/>
        </w:rPr>
        <w:t>a</w:t>
      </w:r>
      <w:r>
        <w:rPr>
          <w:spacing w:val="2"/>
        </w:rPr>
        <w:t>t</w:t>
      </w:r>
      <w:r>
        <w:t>a</w:t>
      </w:r>
      <w:r>
        <w:rPr>
          <w:spacing w:val="-1"/>
        </w:rPr>
        <w:t xml:space="preserve"> </w:t>
      </w:r>
      <w:r>
        <w:t>to better</w:t>
      </w:r>
      <w:r>
        <w:rPr>
          <w:spacing w:val="-2"/>
        </w:rPr>
        <w:t xml:space="preserve"> </w:t>
      </w:r>
      <w:r>
        <w:t>u</w:t>
      </w:r>
      <w:r>
        <w:rPr>
          <w:spacing w:val="2"/>
        </w:rPr>
        <w:t>n</w:t>
      </w:r>
      <w:r>
        <w:t>d</w:t>
      </w:r>
      <w:r>
        <w:rPr>
          <w:spacing w:val="-1"/>
        </w:rPr>
        <w:t>e</w:t>
      </w:r>
      <w:r>
        <w:t>rst</w:t>
      </w:r>
      <w:r>
        <w:rPr>
          <w:spacing w:val="-1"/>
        </w:rPr>
        <w:t>a</w:t>
      </w:r>
      <w:r>
        <w:t>nd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3"/>
        </w:rPr>
        <w:t xml:space="preserve"> </w:t>
      </w:r>
      <w:r>
        <w:t>roost site s</w:t>
      </w:r>
      <w:r>
        <w:rPr>
          <w:spacing w:val="-1"/>
        </w:rPr>
        <w:t>e</w:t>
      </w:r>
      <w:r>
        <w:t>le</w:t>
      </w:r>
      <w:r>
        <w:rPr>
          <w:spacing w:val="-2"/>
        </w:rPr>
        <w:t>c</w:t>
      </w:r>
      <w:r>
        <w:t>tion (</w:t>
      </w:r>
      <w:r>
        <w:rPr>
          <w:spacing w:val="-1"/>
        </w:rPr>
        <w:t>p</w:t>
      </w:r>
      <w:hyperlink w:anchor="_bookmark23" w:history="1">
        <w:r w:rsidR="00336D9F">
          <w:t>. 22</w:t>
        </w:r>
      </w:hyperlink>
      <w:r>
        <w:rPr>
          <w:spacing w:val="-1"/>
        </w:rPr>
        <w:t>)</w:t>
      </w:r>
      <w:r>
        <w:t>.</w:t>
      </w:r>
    </w:p>
    <w:p w14:paraId="6E30854F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56771E3C" w14:textId="77777777" w:rsidR="00103B27" w:rsidRDefault="00103B27">
      <w:pPr>
        <w:spacing w:line="200" w:lineRule="exact"/>
        <w:rPr>
          <w:sz w:val="20"/>
          <w:szCs w:val="20"/>
        </w:rPr>
      </w:pPr>
    </w:p>
    <w:p w14:paraId="32CFCB6D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68BBD017" w14:textId="40CF2C59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spacing w:before="69"/>
        <w:ind w:left="1180" w:right="847"/>
      </w:pPr>
      <w:r>
        <w:t>Continue</w:t>
      </w:r>
      <w:r>
        <w:rPr>
          <w:spacing w:val="-1"/>
        </w:rPr>
        <w:t xml:space="preserve"> </w:t>
      </w:r>
      <w:r>
        <w:t>to monitor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</w:t>
      </w:r>
      <w:r>
        <w:rPr>
          <w:spacing w:val="-1"/>
        </w:rPr>
        <w:t>re</w:t>
      </w:r>
      <w:r>
        <w:t>v</w:t>
      </w:r>
      <w:r>
        <w:rPr>
          <w:spacing w:val="-1"/>
        </w:rPr>
        <w:t>a</w:t>
      </w:r>
      <w:r>
        <w:t>le</w:t>
      </w:r>
      <w:r>
        <w:rPr>
          <w:spacing w:val="1"/>
        </w:rPr>
        <w:t>n</w:t>
      </w:r>
      <w:r>
        <w:rPr>
          <w:spacing w:val="-1"/>
        </w:rPr>
        <w:t>c</w:t>
      </w:r>
      <w:r>
        <w:t>e of</w:t>
      </w:r>
      <w:r>
        <w:rPr>
          <w:spacing w:val="-1"/>
        </w:rPr>
        <w:t xml:space="preserve"> </w:t>
      </w:r>
      <w:r>
        <w:rPr>
          <w:spacing w:val="2"/>
        </w:rPr>
        <w:t>v</w:t>
      </w:r>
      <w:r>
        <w:rPr>
          <w:spacing w:val="-1"/>
        </w:rPr>
        <w:t>a</w:t>
      </w:r>
      <w:r>
        <w:t>rious dise</w:t>
      </w:r>
      <w:r>
        <w:rPr>
          <w:spacing w:val="-2"/>
        </w:rPr>
        <w:t>a</w:t>
      </w:r>
      <w:r>
        <w:t>s</w:t>
      </w:r>
      <w:r>
        <w:rPr>
          <w:spacing w:val="-1"/>
        </w:rPr>
        <w:t>e</w:t>
      </w:r>
      <w:r>
        <w:t>s in G</w:t>
      </w:r>
      <w:r>
        <w:rPr>
          <w:spacing w:val="1"/>
        </w:rPr>
        <w:t>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rPr>
          <w:spacing w:val="1"/>
        </w:rPr>
        <w:t>l</w:t>
      </w:r>
      <w:r>
        <w:rPr>
          <w:spacing w:val="2"/>
        </w:rPr>
        <w:t>s</w:t>
      </w:r>
      <w:r>
        <w:t>, includin</w:t>
      </w:r>
      <w:r>
        <w:rPr>
          <w:spacing w:val="-2"/>
        </w:rPr>
        <w:t>g</w:t>
      </w:r>
      <w:r>
        <w:t xml:space="preserve">, but not limited to </w:t>
      </w:r>
      <w:r>
        <w:rPr>
          <w:spacing w:val="1"/>
        </w:rPr>
        <w:t>W</w:t>
      </w:r>
      <w:r>
        <w:rPr>
          <w:spacing w:val="-1"/>
        </w:rPr>
        <w:t>e</w:t>
      </w:r>
      <w:r>
        <w:t xml:space="preserve">st Nile </w:t>
      </w:r>
      <w:r>
        <w:rPr>
          <w:spacing w:val="-1"/>
        </w:rPr>
        <w:t>V</w:t>
      </w:r>
      <w:r>
        <w:t xml:space="preserve">irus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 xml:space="preserve">vian </w:t>
      </w:r>
      <w:proofErr w:type="spellStart"/>
      <w:r>
        <w:t>t</w:t>
      </w:r>
      <w:r>
        <w:rPr>
          <w:spacing w:val="-1"/>
        </w:rPr>
        <w:t>r</w:t>
      </w:r>
      <w:r>
        <w:t>ichomon</w:t>
      </w:r>
      <w:r>
        <w:rPr>
          <w:spacing w:val="2"/>
        </w:rPr>
        <w:t>i</w:t>
      </w:r>
      <w:r>
        <w:rPr>
          <w:spacing w:val="-1"/>
        </w:rPr>
        <w:t>a</w:t>
      </w:r>
      <w:r>
        <w:t>sis</w:t>
      </w:r>
      <w:proofErr w:type="spellEnd"/>
      <w:r>
        <w:t xml:space="preserve"> </w:t>
      </w:r>
      <w:r>
        <w:rPr>
          <w:spacing w:val="-1"/>
        </w:rPr>
        <w:t>(</w:t>
      </w:r>
      <w:hyperlink w:anchor="_bookmark97" w:history="1">
        <w:r>
          <w:t xml:space="preserve">p. </w:t>
        </w:r>
        <w:r w:rsidR="00336D9F">
          <w:t>70</w:t>
        </w:r>
      </w:hyperlink>
      <w:r>
        <w:rPr>
          <w:spacing w:val="-1"/>
        </w:rPr>
        <w:t>)</w:t>
      </w:r>
      <w:r>
        <w:t>:</w:t>
      </w:r>
    </w:p>
    <w:p w14:paraId="082AE4BD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spacing w:before="2" w:line="276" w:lineRule="exact"/>
        <w:ind w:left="1900" w:right="143"/>
      </w:pPr>
      <w:r>
        <w:t>Ch</w:t>
      </w:r>
      <w:r>
        <w:rPr>
          <w:spacing w:val="-1"/>
        </w:rPr>
        <w:t>ec</w:t>
      </w:r>
      <w:r>
        <w:t>k for</w:t>
      </w:r>
      <w:r>
        <w:rPr>
          <w:spacing w:val="-2"/>
        </w:rPr>
        <w:t xml:space="preserve"> </w:t>
      </w:r>
      <w:r>
        <w:t>incid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W</w:t>
      </w:r>
      <w:r>
        <w:rPr>
          <w:spacing w:val="-1"/>
        </w:rPr>
        <w:t>e</w:t>
      </w:r>
      <w:r>
        <w:t xml:space="preserve">st Nile </w:t>
      </w:r>
      <w:r>
        <w:rPr>
          <w:spacing w:val="-1"/>
        </w:rPr>
        <w:t>V</w:t>
      </w:r>
      <w:r>
        <w:t>irus in a</w:t>
      </w:r>
      <w:r>
        <w:rPr>
          <w:spacing w:val="1"/>
        </w:rPr>
        <w:t>n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t>lood s</w:t>
      </w:r>
      <w:r>
        <w:rPr>
          <w:spacing w:val="-1"/>
        </w:rPr>
        <w:t>a</w:t>
      </w:r>
      <w:r>
        <w:t>mpl</w:t>
      </w:r>
      <w:r>
        <w:rPr>
          <w:spacing w:val="-1"/>
        </w:rPr>
        <w:t>e</w:t>
      </w:r>
      <w:r>
        <w:t>s colle</w:t>
      </w:r>
      <w:r>
        <w:rPr>
          <w:spacing w:val="-2"/>
        </w:rPr>
        <w:t>c</w:t>
      </w:r>
      <w:r>
        <w:t xml:space="preserve">ted </w:t>
      </w:r>
      <w:r>
        <w:rPr>
          <w:spacing w:val="1"/>
        </w:rPr>
        <w:t>d</w:t>
      </w:r>
      <w:r>
        <w:t>u</w:t>
      </w:r>
      <w:r>
        <w:rPr>
          <w:spacing w:val="-1"/>
        </w:rPr>
        <w:t>r</w:t>
      </w:r>
      <w:r>
        <w:t>ing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-2"/>
        </w:rPr>
        <w:t>c</w:t>
      </w:r>
      <w:r>
        <w:rPr>
          <w:spacing w:val="2"/>
        </w:rPr>
        <w:t>h</w:t>
      </w:r>
      <w:r>
        <w:t>.</w:t>
      </w:r>
    </w:p>
    <w:p w14:paraId="7095ED17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spacing w:line="276" w:lineRule="exact"/>
        <w:ind w:left="1900" w:right="864"/>
      </w:pPr>
      <w:r>
        <w:t>T</w:t>
      </w:r>
      <w:r>
        <w:rPr>
          <w:spacing w:val="-2"/>
        </w:rPr>
        <w:t>a</w:t>
      </w:r>
      <w:r>
        <w:t>ke</w:t>
      </w:r>
      <w:r>
        <w:rPr>
          <w:spacing w:val="-1"/>
        </w:rPr>
        <w:t xml:space="preserve"> </w:t>
      </w:r>
      <w:r>
        <w:t>o</w:t>
      </w:r>
      <w:r>
        <w:rPr>
          <w:spacing w:val="1"/>
        </w:rPr>
        <w:t>r</w:t>
      </w:r>
      <w:r>
        <w:rPr>
          <w:spacing w:val="-1"/>
        </w:rPr>
        <w:t>a</w:t>
      </w:r>
      <w:r>
        <w:t>l sw</w:t>
      </w:r>
      <w:r>
        <w:rPr>
          <w:spacing w:val="-1"/>
        </w:rPr>
        <w:t>a</w:t>
      </w:r>
      <w:r>
        <w:t>bs of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rPr>
          <w:spacing w:val="4"/>
        </w:rPr>
        <w:t>n</w:t>
      </w:r>
      <w:r>
        <w:t>y</w:t>
      </w:r>
      <w:r>
        <w:rPr>
          <w:spacing w:val="-3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2"/>
        </w:rPr>
        <w:t xml:space="preserve"> </w:t>
      </w:r>
      <w:r>
        <w:rPr>
          <w:spacing w:val="-1"/>
        </w:rPr>
        <w:t>ca</w:t>
      </w:r>
      <w:r>
        <w:t>ptured for</w:t>
      </w:r>
      <w:r>
        <w:rPr>
          <w:spacing w:val="-2"/>
        </w:rPr>
        <w:t xml:space="preserve"> </w:t>
      </w:r>
      <w:r>
        <w:t>b</w:t>
      </w:r>
      <w:r>
        <w:rPr>
          <w:spacing w:val="-1"/>
        </w:rPr>
        <w:t>a</w:t>
      </w:r>
      <w:r>
        <w:t>ndi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or other r</w:t>
      </w:r>
      <w:r>
        <w:rPr>
          <w:spacing w:val="-2"/>
        </w:rPr>
        <w:t>e</w:t>
      </w:r>
      <w:r>
        <w:t>s</w:t>
      </w:r>
      <w:r>
        <w:rPr>
          <w:spacing w:val="-1"/>
        </w:rPr>
        <w:t>e</w:t>
      </w:r>
      <w:r>
        <w:rPr>
          <w:spacing w:val="1"/>
        </w:rPr>
        <w:t>a</w:t>
      </w:r>
      <w:r>
        <w:t>r</w:t>
      </w:r>
      <w:r>
        <w:rPr>
          <w:spacing w:val="-2"/>
        </w:rPr>
        <w:t>c</w:t>
      </w:r>
      <w:r>
        <w:t>h pu</w:t>
      </w:r>
      <w:r>
        <w:rPr>
          <w:spacing w:val="-1"/>
        </w:rPr>
        <w:t>r</w:t>
      </w:r>
      <w:r>
        <w:t>po</w:t>
      </w:r>
      <w:r>
        <w:rPr>
          <w:spacing w:val="2"/>
        </w:rPr>
        <w:t>s</w:t>
      </w:r>
      <w:r>
        <w:rPr>
          <w:spacing w:val="-1"/>
        </w:rPr>
        <w:t>e</w:t>
      </w:r>
      <w:r>
        <w:t>s, to t</w:t>
      </w:r>
      <w:r>
        <w:rPr>
          <w:spacing w:val="-1"/>
        </w:rPr>
        <w:t>e</w:t>
      </w:r>
      <w:r>
        <w:t>st for</w:t>
      </w:r>
      <w:r>
        <w:rPr>
          <w:spacing w:val="-1"/>
        </w:rPr>
        <w:t xml:space="preserve"> a</w:t>
      </w:r>
      <w:r>
        <w:t xml:space="preserve">vian </w:t>
      </w:r>
      <w:proofErr w:type="spellStart"/>
      <w:r>
        <w:t>t</w:t>
      </w:r>
      <w:r>
        <w:rPr>
          <w:spacing w:val="-1"/>
        </w:rPr>
        <w:t>r</w:t>
      </w:r>
      <w:r>
        <w:t>ichomoniasi</w:t>
      </w:r>
      <w:r>
        <w:rPr>
          <w:spacing w:val="2"/>
        </w:rPr>
        <w:t>s</w:t>
      </w:r>
      <w:proofErr w:type="spellEnd"/>
      <w:r>
        <w:t>.</w:t>
      </w:r>
    </w:p>
    <w:p w14:paraId="42B581AB" w14:textId="77777777" w:rsidR="00103B27" w:rsidRDefault="00103B27">
      <w:pPr>
        <w:spacing w:before="13" w:line="260" w:lineRule="exact"/>
        <w:rPr>
          <w:sz w:val="26"/>
          <w:szCs w:val="26"/>
        </w:rPr>
      </w:pPr>
    </w:p>
    <w:p w14:paraId="483C4FC4" w14:textId="5B1F1038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/>
      </w:pPr>
      <w:r>
        <w:rPr>
          <w:spacing w:val="-2"/>
        </w:rPr>
        <w:t>B</w:t>
      </w:r>
      <w:r>
        <w:t>ro</w:t>
      </w:r>
      <w:r>
        <w:rPr>
          <w:spacing w:val="-2"/>
        </w:rPr>
        <w:t>a</w:t>
      </w:r>
      <w:r>
        <w:rPr>
          <w:spacing w:val="2"/>
        </w:rPr>
        <w:t>d</w:t>
      </w:r>
      <w:r>
        <w:rPr>
          <w:spacing w:val="-1"/>
        </w:rPr>
        <w:t>e</w:t>
      </w:r>
      <w:r>
        <w:t>n r</w:t>
      </w:r>
      <w:r>
        <w:rPr>
          <w:spacing w:val="-2"/>
        </w:rPr>
        <w:t>e</w:t>
      </w:r>
      <w:r>
        <w:rPr>
          <w:spacing w:val="2"/>
        </w:rPr>
        <w:t>s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1"/>
        </w:rPr>
        <w:t xml:space="preserve"> </w:t>
      </w:r>
      <w:r>
        <w:t>on Gr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population gen</w:t>
      </w:r>
      <w:r>
        <w:rPr>
          <w:spacing w:val="-2"/>
        </w:rPr>
        <w:t>e</w:t>
      </w:r>
      <w:r>
        <w:t>ti</w:t>
      </w:r>
      <w:r>
        <w:rPr>
          <w:spacing w:val="-1"/>
        </w:rPr>
        <w:t>c</w:t>
      </w:r>
      <w:hyperlink w:anchor="_bookmark56" w:history="1">
        <w:r>
          <w:t xml:space="preserve">s (p. </w:t>
        </w:r>
        <w:r w:rsidR="00336D9F">
          <w:t>35-39</w:t>
        </w:r>
      </w:hyperlink>
      <w:r>
        <w:rPr>
          <w:spacing w:val="-1"/>
        </w:rPr>
        <w:t>):</w:t>
      </w:r>
    </w:p>
    <w:p w14:paraId="4CCCF974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t>Continue</w:t>
      </w:r>
      <w:r>
        <w:rPr>
          <w:spacing w:val="-1"/>
        </w:rPr>
        <w:t xml:space="preserve"> </w:t>
      </w:r>
      <w:r>
        <w:t>to use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N</w:t>
      </w:r>
      <w:r>
        <w:t>A to d</w:t>
      </w:r>
      <w:r>
        <w:rPr>
          <w:spacing w:val="-1"/>
        </w:rPr>
        <w:t>e</w:t>
      </w:r>
      <w:r>
        <w:t>te</w:t>
      </w:r>
      <w:r>
        <w:rPr>
          <w:spacing w:val="-2"/>
        </w:rPr>
        <w:t>r</w:t>
      </w:r>
      <w:r>
        <w:t>mine</w:t>
      </w:r>
      <w:r>
        <w:rPr>
          <w:spacing w:val="-1"/>
        </w:rPr>
        <w:t xml:space="preserve"> </w:t>
      </w:r>
      <w:r>
        <w:t>population 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a</w:t>
      </w:r>
      <w:r>
        <w:t>nd d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e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 inb</w:t>
      </w:r>
      <w:r>
        <w:rPr>
          <w:spacing w:val="-1"/>
        </w:rPr>
        <w:t>ree</w:t>
      </w:r>
      <w:r>
        <w:t>di</w:t>
      </w:r>
      <w:r>
        <w:rPr>
          <w:spacing w:val="2"/>
        </w:rPr>
        <w:t>n</w:t>
      </w:r>
      <w:r>
        <w:rPr>
          <w:spacing w:val="-3"/>
        </w:rPr>
        <w:t>g</w:t>
      </w:r>
      <w:r>
        <w:t>.</w:t>
      </w:r>
    </w:p>
    <w:p w14:paraId="6E8ABC84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 w:right="176"/>
      </w:pPr>
      <w:r>
        <w:t>Coll</w:t>
      </w:r>
      <w:r>
        <w:rPr>
          <w:spacing w:val="-1"/>
        </w:rPr>
        <w:t>ec</w:t>
      </w:r>
      <w:r>
        <w:t>t DNA</w:t>
      </w:r>
      <w:r>
        <w:rPr>
          <w:spacing w:val="-1"/>
        </w:rPr>
        <w:t xml:space="preserve"> </w:t>
      </w:r>
      <w:r>
        <w:t xml:space="preserve">samples </w:t>
      </w:r>
      <w:r>
        <w:rPr>
          <w:spacing w:val="-2"/>
        </w:rPr>
        <w:t>f</w:t>
      </w:r>
      <w:r>
        <w:t>r</w:t>
      </w:r>
      <w:r>
        <w:rPr>
          <w:spacing w:val="1"/>
        </w:rPr>
        <w:t>o</w:t>
      </w:r>
      <w:r>
        <w:t>m owls loc</w:t>
      </w:r>
      <w:r>
        <w:rPr>
          <w:spacing w:val="-2"/>
        </w:rPr>
        <w:t>a</w:t>
      </w:r>
      <w:r>
        <w:t>ted b</w:t>
      </w:r>
      <w:r>
        <w:rPr>
          <w:spacing w:val="-2"/>
        </w:rPr>
        <w:t>e</w:t>
      </w:r>
      <w:r>
        <w:t>tw</w:t>
      </w:r>
      <w:r>
        <w:rPr>
          <w:spacing w:val="1"/>
        </w:rPr>
        <w:t>e</w:t>
      </w:r>
      <w:r>
        <w:rPr>
          <w:spacing w:val="-1"/>
        </w:rPr>
        <w:t>e</w:t>
      </w:r>
      <w:r>
        <w:t>n</w:t>
      </w:r>
      <w:r>
        <w:rPr>
          <w:spacing w:val="2"/>
        </w:rPr>
        <w:t xml:space="preserve"> </w:t>
      </w:r>
      <w:r>
        <w:t>Am</w:t>
      </w:r>
      <w:r>
        <w:rPr>
          <w:spacing w:val="-1"/>
        </w:rPr>
        <w:t>a</w:t>
      </w:r>
      <w:r>
        <w:t>dor Coun</w:t>
      </w:r>
      <w:r>
        <w:rPr>
          <w:spacing w:val="2"/>
        </w:rPr>
        <w:t>t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nd the O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3"/>
        </w:rPr>
        <w:t>g</w:t>
      </w:r>
      <w:r>
        <w:t>on bo</w:t>
      </w:r>
      <w:r>
        <w:rPr>
          <w:spacing w:val="-1"/>
        </w:rPr>
        <w:t>r</w:t>
      </w:r>
      <w:r>
        <w:rPr>
          <w:spacing w:val="2"/>
        </w:rPr>
        <w:t>d</w:t>
      </w:r>
      <w:r>
        <w:rPr>
          <w:spacing w:val="-1"/>
        </w:rPr>
        <w:t>e</w:t>
      </w:r>
      <w:r>
        <w:t>r to d</w:t>
      </w:r>
      <w:r>
        <w:rPr>
          <w:spacing w:val="-2"/>
        </w:rPr>
        <w:t>e</w:t>
      </w:r>
      <w:r>
        <w:t>t</w:t>
      </w:r>
      <w:r>
        <w:rPr>
          <w:spacing w:val="1"/>
        </w:rPr>
        <w:t>e</w:t>
      </w:r>
      <w:r>
        <w:t>rmine the no</w:t>
      </w:r>
      <w:r>
        <w:rPr>
          <w:spacing w:val="-2"/>
        </w:rPr>
        <w:t>r</w:t>
      </w:r>
      <w:r>
        <w:t>the</w:t>
      </w:r>
      <w:r>
        <w:rPr>
          <w:spacing w:val="-2"/>
        </w:rPr>
        <w:t>r</w:t>
      </w:r>
      <w:r>
        <w:t>n limits of the p</w:t>
      </w:r>
      <w:r>
        <w:rPr>
          <w:spacing w:val="-2"/>
        </w:rPr>
        <w:t>r</w:t>
      </w:r>
      <w:r>
        <w:t>opos</w:t>
      </w:r>
      <w:r>
        <w:rPr>
          <w:spacing w:val="-1"/>
        </w:rPr>
        <w:t>e</w:t>
      </w:r>
      <w:r>
        <w:t>d Sie</w:t>
      </w:r>
      <w:r>
        <w:rPr>
          <w:spacing w:val="-2"/>
        </w:rPr>
        <w:t>r</w:t>
      </w:r>
      <w:r>
        <w:rPr>
          <w:spacing w:val="1"/>
        </w:rPr>
        <w:t>r</w:t>
      </w:r>
      <w:r>
        <w:t>a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1"/>
        </w:rPr>
        <w:t>a</w:t>
      </w:r>
      <w:r>
        <w:t>da subspe</w:t>
      </w:r>
      <w:r>
        <w:rPr>
          <w:spacing w:val="-2"/>
        </w:rPr>
        <w:t>c</w:t>
      </w:r>
      <w:r>
        <w:t>ies.</w:t>
      </w:r>
    </w:p>
    <w:p w14:paraId="5B6F0AF0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 w:right="524"/>
      </w:pPr>
      <w:r>
        <w:t>Ass</w:t>
      </w:r>
      <w:r>
        <w:rPr>
          <w:spacing w:val="-1"/>
        </w:rPr>
        <w:t>e</w:t>
      </w:r>
      <w:r>
        <w:t>ss the</w:t>
      </w:r>
      <w:r>
        <w:rPr>
          <w:spacing w:val="-1"/>
        </w:rPr>
        <w:t xml:space="preserve"> </w:t>
      </w:r>
      <w:r>
        <w:t>d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e</w:t>
      </w:r>
      <w:r>
        <w:t>e</w:t>
      </w:r>
      <w:r>
        <w:rPr>
          <w:spacing w:val="-1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>tic</w:t>
      </w:r>
      <w:r>
        <w:rPr>
          <w:spacing w:val="-1"/>
        </w:rPr>
        <w:t xml:space="preserve"> </w:t>
      </w:r>
      <w:r>
        <w:t>dif</w:t>
      </w:r>
      <w:r>
        <w:rPr>
          <w:spacing w:val="-1"/>
        </w:rPr>
        <w:t>fe</w:t>
      </w:r>
      <w:r>
        <w:rPr>
          <w:spacing w:val="1"/>
        </w:rPr>
        <w:t>r</w:t>
      </w:r>
      <w:r>
        <w:rPr>
          <w:spacing w:val="-1"/>
        </w:rPr>
        <w:t>e</w:t>
      </w:r>
      <w:r>
        <w:t>nti</w:t>
      </w:r>
      <w:r>
        <w:rPr>
          <w:spacing w:val="-1"/>
        </w:rPr>
        <w:t>a</w:t>
      </w:r>
      <w:r>
        <w:t xml:space="preserve">tion </w:t>
      </w:r>
      <w:r>
        <w:rPr>
          <w:spacing w:val="-1"/>
        </w:rPr>
        <w:t>a</w:t>
      </w:r>
      <w:r>
        <w:t>nd</w:t>
      </w:r>
      <w:r>
        <w:rPr>
          <w:spacing w:val="4"/>
        </w:rPr>
        <w:t xml:space="preserve"> 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t>tic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e</w:t>
      </w:r>
      <w:r>
        <w:t>tw</w:t>
      </w:r>
      <w:r>
        <w:rPr>
          <w:spacing w:val="-1"/>
        </w:rPr>
        <w:t>ee</w:t>
      </w:r>
      <w:r>
        <w:t>n upp</w:t>
      </w:r>
      <w:r>
        <w:rPr>
          <w:spacing w:val="-1"/>
        </w:rPr>
        <w:t>er</w:t>
      </w:r>
      <w:r>
        <w:t>-</w:t>
      </w:r>
      <w:r>
        <w:rPr>
          <w:spacing w:val="-1"/>
        </w:rPr>
        <w:t xml:space="preserve"> a</w:t>
      </w:r>
      <w:r>
        <w:t>nd lo</w:t>
      </w:r>
      <w:r>
        <w:rPr>
          <w:spacing w:val="2"/>
        </w:rPr>
        <w:t>w</w:t>
      </w:r>
      <w:r>
        <w:rPr>
          <w:spacing w:val="-1"/>
        </w:rPr>
        <w:t>e</w:t>
      </w:r>
      <w:r>
        <w:t>r</w:t>
      </w:r>
      <w:r>
        <w:rPr>
          <w:spacing w:val="-1"/>
        </w:rPr>
        <w:t>-</w:t>
      </w:r>
      <w:r>
        <w:t>mont</w:t>
      </w:r>
      <w:r>
        <w:rPr>
          <w:spacing w:val="-1"/>
        </w:rPr>
        <w:t>a</w:t>
      </w:r>
      <w:r>
        <w:rPr>
          <w:spacing w:val="2"/>
        </w:rPr>
        <w:t>n</w:t>
      </w:r>
      <w:r>
        <w:t>e</w:t>
      </w:r>
      <w:r>
        <w:rPr>
          <w:spacing w:val="-1"/>
        </w:rPr>
        <w:t xml:space="preserve"> </w:t>
      </w:r>
      <w:r>
        <w:t>owls.</w:t>
      </w:r>
    </w:p>
    <w:p w14:paraId="4E03841C" w14:textId="77777777" w:rsidR="00103B27" w:rsidRDefault="00103B27">
      <w:pPr>
        <w:spacing w:before="15" w:line="260" w:lineRule="exact"/>
        <w:rPr>
          <w:sz w:val="26"/>
          <w:szCs w:val="26"/>
        </w:rPr>
      </w:pPr>
    </w:p>
    <w:p w14:paraId="77F007BA" w14:textId="04F35E93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 w:right="152"/>
      </w:pPr>
      <w:r>
        <w:t xml:space="preserve">Monitor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t>populations over</w:t>
      </w:r>
      <w:r>
        <w:rPr>
          <w:spacing w:val="-1"/>
        </w:rPr>
        <w:t xml:space="preserve"> </w:t>
      </w:r>
      <w:r>
        <w:t xml:space="preserve">time </w:t>
      </w:r>
      <w:r>
        <w:rPr>
          <w:spacing w:val="1"/>
        </w:rPr>
        <w:t>b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ondu</w:t>
      </w:r>
      <w:r>
        <w:rPr>
          <w:spacing w:val="-1"/>
        </w:rPr>
        <w:t>c</w:t>
      </w:r>
      <w:r>
        <w:t>ting</w:t>
      </w:r>
      <w:r>
        <w:rPr>
          <w:spacing w:val="-3"/>
        </w:rPr>
        <w:t xml:space="preserve"> </w:t>
      </w:r>
      <w:r>
        <w:rPr>
          <w:spacing w:val="2"/>
        </w:rPr>
        <w:t>b</w:t>
      </w:r>
      <w:r>
        <w:t>ro</w:t>
      </w:r>
      <w:r>
        <w:rPr>
          <w:spacing w:val="-2"/>
        </w:rPr>
        <w:t>a</w:t>
      </w:r>
      <w:r>
        <w:t>d</w:t>
      </w:r>
      <w:r>
        <w:rPr>
          <w:spacing w:val="1"/>
        </w:rPr>
        <w:t>c</w:t>
      </w:r>
      <w:r>
        <w:rPr>
          <w:spacing w:val="-1"/>
        </w:rPr>
        <w:t>a</w:t>
      </w:r>
      <w:r>
        <w:t>st and</w:t>
      </w:r>
      <w:r>
        <w:rPr>
          <w:spacing w:val="1"/>
        </w:rPr>
        <w:t xml:space="preserve"> </w:t>
      </w:r>
      <w:r>
        <w:t>me</w:t>
      </w:r>
      <w:r>
        <w:rPr>
          <w:spacing w:val="-2"/>
        </w:rPr>
        <w:t>a</w:t>
      </w:r>
      <w:r>
        <w:t>dow s</w:t>
      </w:r>
      <w:r>
        <w:rPr>
          <w:spacing w:val="-1"/>
        </w:rPr>
        <w:t>ea</w:t>
      </w:r>
      <w:r>
        <w:t>r</w:t>
      </w:r>
      <w:r>
        <w:rPr>
          <w:spacing w:val="-2"/>
        </w:rPr>
        <w:t>c</w:t>
      </w:r>
      <w:r>
        <w:t>h s</w:t>
      </w:r>
      <w:r>
        <w:rPr>
          <w:spacing w:val="2"/>
        </w:rPr>
        <w:t>u</w:t>
      </w:r>
      <w:r>
        <w:t>rv</w:t>
      </w:r>
      <w:r>
        <w:rPr>
          <w:spacing w:val="2"/>
        </w:rPr>
        <w:t>e</w:t>
      </w:r>
      <w:r>
        <w:rPr>
          <w:spacing w:val="-5"/>
        </w:rPr>
        <w:t>y</w:t>
      </w:r>
      <w:r>
        <w:t>s in pr</w:t>
      </w:r>
      <w:r>
        <w:rPr>
          <w:spacing w:val="-2"/>
        </w:rPr>
        <w:t>e</w:t>
      </w:r>
      <w:r>
        <w:t>vio</w:t>
      </w:r>
      <w:r>
        <w:rPr>
          <w:spacing w:val="2"/>
        </w:rPr>
        <w:t>u</w:t>
      </w:r>
      <w:r>
        <w:t>s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cc</w:t>
      </w:r>
      <w:r>
        <w:t>up</w:t>
      </w:r>
      <w:r>
        <w:rPr>
          <w:spacing w:val="2"/>
        </w:rPr>
        <w:t>i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ea</w:t>
      </w:r>
      <w:r>
        <w:t>s</w:t>
      </w:r>
      <w:r>
        <w:rPr>
          <w:spacing w:val="2"/>
        </w:rPr>
        <w:t xml:space="preserve"> </w:t>
      </w:r>
      <w:r>
        <w:t>(p.</w:t>
      </w:r>
      <w:r>
        <w:rPr>
          <w:spacing w:val="-1"/>
        </w:rPr>
        <w:t xml:space="preserve"> </w:t>
      </w:r>
      <w:hyperlink w:anchor="_bookmark108" w:history="1">
        <w:r w:rsidR="00336D9F">
          <w:t>73-74</w:t>
        </w:r>
      </w:hyperlink>
      <w:r>
        <w:rPr>
          <w:spacing w:val="-1"/>
        </w:rPr>
        <w:t>)</w:t>
      </w:r>
      <w:r>
        <w:t>.</w:t>
      </w:r>
    </w:p>
    <w:p w14:paraId="4E655771" w14:textId="77777777" w:rsidR="00103B27" w:rsidRDefault="00103B27">
      <w:pPr>
        <w:spacing w:before="7" w:line="110" w:lineRule="exact"/>
        <w:rPr>
          <w:sz w:val="11"/>
          <w:szCs w:val="11"/>
        </w:rPr>
      </w:pPr>
    </w:p>
    <w:p w14:paraId="20D8610B" w14:textId="77777777" w:rsidR="00103B27" w:rsidRDefault="00103B27">
      <w:pPr>
        <w:spacing w:line="200" w:lineRule="exact"/>
        <w:rPr>
          <w:sz w:val="20"/>
          <w:szCs w:val="20"/>
        </w:rPr>
      </w:pPr>
    </w:p>
    <w:p w14:paraId="280FB86B" w14:textId="77777777" w:rsidR="00103B27" w:rsidRDefault="00655420">
      <w:pPr>
        <w:pStyle w:val="BodyText"/>
        <w:numPr>
          <w:ilvl w:val="0"/>
          <w:numId w:val="10"/>
        </w:numPr>
        <w:tabs>
          <w:tab w:val="left" w:pos="1240"/>
        </w:tabs>
        <w:ind w:left="1240" w:hanging="420"/>
      </w:pPr>
      <w:r>
        <w:t>Consid</w:t>
      </w:r>
      <w:r>
        <w:rPr>
          <w:spacing w:val="-1"/>
        </w:rPr>
        <w:t>e</w:t>
      </w:r>
      <w:r>
        <w:t>r oth</w:t>
      </w:r>
      <w:r>
        <w:rPr>
          <w:spacing w:val="-2"/>
        </w:rPr>
        <w:t>e</w:t>
      </w:r>
      <w:r>
        <w:t>r m</w:t>
      </w:r>
      <w:r>
        <w:rPr>
          <w:spacing w:val="-2"/>
        </w:rPr>
        <w:t>e</w:t>
      </w:r>
      <w:r>
        <w:t>thods of su</w:t>
      </w:r>
      <w:r>
        <w:rPr>
          <w:spacing w:val="-2"/>
        </w:rPr>
        <w:t>r</w:t>
      </w:r>
      <w: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nd monito</w:t>
      </w:r>
      <w:r>
        <w:rPr>
          <w:spacing w:val="1"/>
        </w:rPr>
        <w:t>r</w:t>
      </w:r>
      <w:r>
        <w:t>in</w:t>
      </w:r>
      <w:r>
        <w:rPr>
          <w:spacing w:val="-2"/>
        </w:rPr>
        <w:t>g</w:t>
      </w:r>
      <w:r>
        <w:t>, such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s, but not limi</w:t>
      </w:r>
      <w:r>
        <w:rPr>
          <w:spacing w:val="-2"/>
        </w:rPr>
        <w:t>t</w:t>
      </w:r>
      <w:r>
        <w:rPr>
          <w:spacing w:val="-1"/>
        </w:rPr>
        <w:t>e</w:t>
      </w:r>
      <w:r>
        <w:t>d to</w:t>
      </w:r>
      <w:r>
        <w:rPr>
          <w:spacing w:val="4"/>
        </w:rPr>
        <w:t xml:space="preserve"> </w:t>
      </w:r>
      <w:r>
        <w:t>(p.</w:t>
      </w:r>
    </w:p>
    <w:p w14:paraId="7E22970A" w14:textId="51361A26" w:rsidR="00103B27" w:rsidRDefault="002615E2">
      <w:pPr>
        <w:pStyle w:val="BodyText"/>
        <w:ind w:left="1180"/>
      </w:pPr>
      <w:hyperlink w:anchor="_bookmark111" w:history="1">
        <w:r w:rsidR="00336D9F">
          <w:t>75-76</w:t>
        </w:r>
      </w:hyperlink>
      <w:r w:rsidR="00655420">
        <w:rPr>
          <w:spacing w:val="-1"/>
        </w:rPr>
        <w:t>)</w:t>
      </w:r>
      <w:r w:rsidR="00655420">
        <w:t>:</w:t>
      </w:r>
    </w:p>
    <w:p w14:paraId="1009675A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rPr>
          <w:spacing w:val="-1"/>
        </w:rPr>
        <w:t>Ac</w:t>
      </w:r>
      <w:r>
        <w:t>oustic monito</w:t>
      </w:r>
      <w:r>
        <w:rPr>
          <w:spacing w:val="-1"/>
        </w:rPr>
        <w:t>r</w:t>
      </w:r>
      <w:r>
        <w:t>ing</w:t>
      </w:r>
    </w:p>
    <w:p w14:paraId="53CE9FF7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t>Su</w:t>
      </w:r>
      <w:r>
        <w:rPr>
          <w:spacing w:val="-1"/>
        </w:rPr>
        <w:t>r</w:t>
      </w:r>
      <w:r>
        <w:t>v</w:t>
      </w:r>
      <w:r>
        <w:rPr>
          <w:spacing w:val="1"/>
        </w:rPr>
        <w:t>e</w:t>
      </w:r>
      <w:r>
        <w:rPr>
          <w:spacing w:val="-5"/>
        </w:rPr>
        <w:t>y</w:t>
      </w:r>
      <w:r>
        <w:t>s d</w:t>
      </w:r>
      <w:r>
        <w:rPr>
          <w:spacing w:val="2"/>
        </w:rPr>
        <w:t>u</w:t>
      </w:r>
      <w:r>
        <w:t>ring</w:t>
      </w:r>
      <w:r>
        <w:rPr>
          <w:spacing w:val="-1"/>
        </w:rPr>
        <w:t xml:space="preserve"> </w:t>
      </w:r>
      <w:r>
        <w:t>winte</w:t>
      </w:r>
      <w:r>
        <w:rPr>
          <w:spacing w:val="-2"/>
        </w:rPr>
        <w:t>r</w:t>
      </w:r>
      <w:r>
        <w:t>/n</w:t>
      </w:r>
      <w:r>
        <w:rPr>
          <w:spacing w:val="2"/>
        </w:rPr>
        <w:t>o</w:t>
      </w:r>
      <w:r>
        <w:rPr>
          <w:spacing w:val="1"/>
        </w:rPr>
        <w:t>n</w:t>
      </w:r>
      <w:r>
        <w:rPr>
          <w:spacing w:val="-1"/>
        </w:rPr>
        <w:t>-</w:t>
      </w:r>
      <w:r>
        <w:t>b</w:t>
      </w:r>
      <w:r>
        <w:rPr>
          <w:spacing w:val="-1"/>
        </w:rPr>
        <w:t>ree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son</w:t>
      </w:r>
    </w:p>
    <w:p w14:paraId="38DBB061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 w:right="999"/>
      </w:pPr>
      <w:r>
        <w:t>N</w:t>
      </w:r>
      <w:r>
        <w:rPr>
          <w:spacing w:val="-2"/>
        </w:rPr>
        <w:t>e</w:t>
      </w:r>
      <w:r>
        <w:t>st 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 xml:space="preserve">tion </w:t>
      </w:r>
      <w:r>
        <w:rPr>
          <w:spacing w:val="-1"/>
        </w:rPr>
        <w:t>a</w:t>
      </w:r>
      <w:r>
        <w:t>nd moni</w:t>
      </w:r>
      <w:r>
        <w:rPr>
          <w:spacing w:val="2"/>
        </w:rPr>
        <w:t>t</w:t>
      </w:r>
      <w:r>
        <w:t>o</w:t>
      </w:r>
      <w:r>
        <w:rPr>
          <w:spacing w:val="-1"/>
        </w:rPr>
        <w:t>r</w:t>
      </w:r>
      <w:r>
        <w:t>ing</w:t>
      </w:r>
      <w:r>
        <w:rPr>
          <w:spacing w:val="-2"/>
        </w:rPr>
        <w:t xml:space="preserve"> </w:t>
      </w:r>
      <w:r>
        <w:t>usi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dro</w:t>
      </w:r>
      <w:r>
        <w:rPr>
          <w:spacing w:val="1"/>
        </w:rPr>
        <w:t>n</w:t>
      </w:r>
      <w:r>
        <w:rPr>
          <w:spacing w:val="-1"/>
        </w:rPr>
        <w:t>e</w:t>
      </w:r>
      <w:r>
        <w:t>s, espe</w:t>
      </w:r>
      <w:r>
        <w:rPr>
          <w:spacing w:val="1"/>
        </w:rPr>
        <w:t>c</w:t>
      </w:r>
      <w:r>
        <w:t>ial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s t</w:t>
      </w:r>
      <w:r>
        <w:rPr>
          <w:spacing w:val="1"/>
        </w:rPr>
        <w:t>e</w:t>
      </w:r>
      <w:r>
        <w:rPr>
          <w:spacing w:val="-1"/>
        </w:rPr>
        <w:t>c</w:t>
      </w:r>
      <w:r>
        <w:t>hnolo</w:t>
      </w:r>
      <w:r>
        <w:rPr>
          <w:spacing w:val="2"/>
        </w:rPr>
        <w:t>g</w:t>
      </w:r>
      <w:r>
        <w:t>y imp</w:t>
      </w:r>
      <w:r>
        <w:rPr>
          <w:spacing w:val="-1"/>
        </w:rPr>
        <w:t>r</w:t>
      </w:r>
      <w:r>
        <w:t>ov</w:t>
      </w:r>
      <w:r>
        <w:rPr>
          <w:spacing w:val="-1"/>
        </w:rPr>
        <w:t>e</w:t>
      </w:r>
      <w:r>
        <w:t>s</w:t>
      </w:r>
    </w:p>
    <w:p w14:paraId="5F0A576C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t>Ass</w:t>
      </w:r>
      <w:r>
        <w:rPr>
          <w:spacing w:val="-1"/>
        </w:rPr>
        <w:t>e</w:t>
      </w:r>
      <w:r>
        <w:t>ss det</w:t>
      </w:r>
      <w:r>
        <w:rPr>
          <w:spacing w:val="-1"/>
        </w:rPr>
        <w:t>ec</w:t>
      </w:r>
      <w:r>
        <w:t>tion p</w:t>
      </w:r>
      <w:r>
        <w:rPr>
          <w:spacing w:val="-1"/>
        </w:rPr>
        <w:t>r</w:t>
      </w:r>
      <w:r>
        <w:t>o</w:t>
      </w:r>
      <w:r>
        <w:rPr>
          <w:spacing w:val="2"/>
        </w:rPr>
        <w:t>b</w:t>
      </w:r>
      <w:r>
        <w:rPr>
          <w:spacing w:val="-1"/>
        </w:rPr>
        <w:t>a</w:t>
      </w:r>
      <w:r>
        <w:t>bili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>to improve</w:t>
      </w:r>
      <w:r>
        <w:rPr>
          <w:spacing w:val="-2"/>
        </w:rPr>
        <w:t xml:space="preserve"> </w:t>
      </w:r>
      <w:r>
        <w:t xml:space="preserve">the </w:t>
      </w:r>
      <w:r>
        <w:rPr>
          <w:spacing w:val="-2"/>
        </w:rPr>
        <w:t>c</w:t>
      </w:r>
      <w:r>
        <w:rPr>
          <w:spacing w:val="2"/>
        </w:rPr>
        <w:t>u</w:t>
      </w:r>
      <w:r>
        <w:t>r</w:t>
      </w:r>
      <w:r>
        <w:rPr>
          <w:spacing w:val="-2"/>
        </w:rPr>
        <w:t>r</w:t>
      </w:r>
      <w:r>
        <w:rPr>
          <w:spacing w:val="-1"/>
        </w:rPr>
        <w:t>e</w:t>
      </w:r>
      <w:r>
        <w:t>nt</w:t>
      </w:r>
      <w:r>
        <w:rPr>
          <w:spacing w:val="2"/>
        </w:rPr>
        <w:t xml:space="preserve"> </w:t>
      </w:r>
      <w:r>
        <w:t>surv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proto</w:t>
      </w:r>
      <w:r>
        <w:rPr>
          <w:spacing w:val="-2"/>
        </w:rPr>
        <w:t>c</w:t>
      </w:r>
      <w:r>
        <w:t>ol</w:t>
      </w:r>
    </w:p>
    <w:p w14:paraId="2AC8B070" w14:textId="77777777" w:rsidR="00103B27" w:rsidRDefault="00655420">
      <w:pPr>
        <w:pStyle w:val="BodyText"/>
        <w:numPr>
          <w:ilvl w:val="1"/>
          <w:numId w:val="10"/>
        </w:numPr>
        <w:tabs>
          <w:tab w:val="left" w:pos="1900"/>
        </w:tabs>
        <w:ind w:left="1900"/>
      </w:pPr>
      <w:r>
        <w:t>Ass</w:t>
      </w:r>
      <w:r>
        <w:rPr>
          <w:spacing w:val="-1"/>
        </w:rPr>
        <w:t>e</w:t>
      </w:r>
      <w:r>
        <w:t xml:space="preserve">ss the </w:t>
      </w:r>
      <w:r>
        <w:rPr>
          <w:spacing w:val="-2"/>
        </w:rPr>
        <w:t>f</w:t>
      </w:r>
      <w:r>
        <w:rPr>
          <w:spacing w:val="1"/>
        </w:rPr>
        <w:t>e</w:t>
      </w:r>
      <w:r>
        <w:rPr>
          <w:spacing w:val="-1"/>
        </w:rPr>
        <w:t>a</w:t>
      </w:r>
      <w:r>
        <w:t>sibili</w:t>
      </w:r>
      <w:r>
        <w:rPr>
          <w:spacing w:val="2"/>
        </w:rPr>
        <w:t>t</w:t>
      </w:r>
      <w:r>
        <w:t>y</w:t>
      </w:r>
      <w:r>
        <w:rPr>
          <w:spacing w:val="-8"/>
        </w:rPr>
        <w:t xml:space="preserve"> </w:t>
      </w:r>
      <w:r>
        <w:rPr>
          <w:spacing w:val="2"/>
        </w:rPr>
        <w:t>o</w:t>
      </w:r>
      <w:r>
        <w:t>f t</w:t>
      </w:r>
      <w:r>
        <w:rPr>
          <w:spacing w:val="-1"/>
        </w:rPr>
        <w:t>ra</w:t>
      </w:r>
      <w:r>
        <w:t>ining</w:t>
      </w:r>
      <w:r>
        <w:rPr>
          <w:spacing w:val="-3"/>
        </w:rPr>
        <w:t xml:space="preserve"> </w:t>
      </w:r>
      <w:r>
        <w:t>d</w:t>
      </w:r>
      <w:r>
        <w:rPr>
          <w:spacing w:val="2"/>
        </w:rPr>
        <w:t>o</w:t>
      </w:r>
      <w:r>
        <w:rPr>
          <w:spacing w:val="-3"/>
        </w:rPr>
        <w:t>g</w:t>
      </w:r>
      <w:r>
        <w:t>s to d</w:t>
      </w:r>
      <w:r>
        <w:rPr>
          <w:spacing w:val="-1"/>
        </w:rPr>
        <w:t>e</w:t>
      </w:r>
      <w:r>
        <w:rPr>
          <w:spacing w:val="2"/>
        </w:rPr>
        <w:t>t</w:t>
      </w:r>
      <w:r>
        <w:rPr>
          <w:spacing w:val="-1"/>
        </w:rPr>
        <w:t>ec</w:t>
      </w:r>
      <w:r>
        <w:t>t pe</w:t>
      </w:r>
      <w:r>
        <w:rPr>
          <w:spacing w:val="2"/>
        </w:rPr>
        <w:t>l</w:t>
      </w:r>
      <w:r>
        <w:t>lets</w:t>
      </w:r>
    </w:p>
    <w:p w14:paraId="7025893C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6B0EA6C0" w14:textId="4DFC5FEC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 w:right="129"/>
      </w:pPr>
      <w:r>
        <w:rPr>
          <w:spacing w:val="-4"/>
        </w:rPr>
        <w:t>I</w:t>
      </w:r>
      <w:r>
        <w:t>nitiate</w:t>
      </w:r>
      <w:r>
        <w:rPr>
          <w:spacing w:val="-1"/>
        </w:rPr>
        <w:t xml:space="preserve"> </w:t>
      </w:r>
      <w:r>
        <w:t>lo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-</w:t>
      </w:r>
      <w:r>
        <w:rPr>
          <w:spacing w:val="2"/>
        </w:rPr>
        <w:t>t</w:t>
      </w:r>
      <w:r>
        <w:rPr>
          <w:spacing w:val="-1"/>
        </w:rPr>
        <w:t>e</w:t>
      </w:r>
      <w:r>
        <w:t>rm d</w:t>
      </w:r>
      <w:r>
        <w:rPr>
          <w:spacing w:val="-1"/>
        </w:rPr>
        <w:t>e</w:t>
      </w:r>
      <w:r>
        <w:t>m</w:t>
      </w:r>
      <w:r>
        <w:rPr>
          <w:spacing w:val="2"/>
        </w:rPr>
        <w:t>o</w:t>
      </w:r>
      <w:r>
        <w:t>g</w:t>
      </w:r>
      <w:r>
        <w:rPr>
          <w:spacing w:val="-1"/>
        </w:rPr>
        <w:t>ra</w:t>
      </w:r>
      <w:r>
        <w:t>phic studi</w:t>
      </w:r>
      <w:r>
        <w:rPr>
          <w:spacing w:val="-1"/>
        </w:rPr>
        <w:t>e</w:t>
      </w:r>
      <w:r>
        <w:t>s of the</w:t>
      </w:r>
      <w:r>
        <w:rPr>
          <w:spacing w:val="-1"/>
        </w:rPr>
        <w:t xml:space="preserve"> </w:t>
      </w:r>
      <w:r>
        <w:rPr>
          <w:spacing w:val="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4"/>
        </w:rPr>
        <w:t xml:space="preserve"> </w:t>
      </w:r>
      <w:r>
        <w:rPr>
          <w:spacing w:val="1"/>
        </w:rPr>
        <w:t>O</w:t>
      </w:r>
      <w:r>
        <w:t>wl similar</w:t>
      </w:r>
      <w:r>
        <w:rPr>
          <w:spacing w:val="-2"/>
        </w:rPr>
        <w:t xml:space="preserve"> </w:t>
      </w:r>
      <w:r>
        <w:t xml:space="preserve">to those </w:t>
      </w:r>
      <w:r>
        <w:rPr>
          <w:spacing w:val="-1"/>
        </w:rPr>
        <w:t>c</w:t>
      </w:r>
      <w:r>
        <w:t>ondu</w:t>
      </w:r>
      <w:r>
        <w:rPr>
          <w:spacing w:val="-1"/>
        </w:rPr>
        <w:t>c</w:t>
      </w:r>
      <w:r>
        <w:t xml:space="preserve">ted </w:t>
      </w:r>
      <w:r>
        <w:rPr>
          <w:spacing w:val="-2"/>
        </w:rPr>
        <w:t>f</w:t>
      </w:r>
      <w:r>
        <w:rPr>
          <w:spacing w:val="2"/>
        </w:rPr>
        <w:t>o</w:t>
      </w:r>
      <w:r>
        <w:t>r the</w:t>
      </w:r>
      <w:r>
        <w:rPr>
          <w:spacing w:val="-2"/>
        </w:rPr>
        <w:t xml:space="preserve"> </w:t>
      </w:r>
      <w:r>
        <w:t>Spott</w:t>
      </w:r>
      <w:r>
        <w:rPr>
          <w:spacing w:val="-1"/>
        </w:rPr>
        <w:t>e</w:t>
      </w:r>
      <w:r>
        <w:t>d O</w:t>
      </w:r>
      <w:r>
        <w:rPr>
          <w:spacing w:val="-1"/>
        </w:rPr>
        <w:t>w</w:t>
      </w:r>
      <w:r>
        <w:t xml:space="preserve">l </w:t>
      </w:r>
      <w:r>
        <w:rPr>
          <w:spacing w:val="1"/>
        </w:rPr>
        <w:t>(</w:t>
      </w:r>
      <w:proofErr w:type="spellStart"/>
      <w:r>
        <w:rPr>
          <w:spacing w:val="-3"/>
        </w:rPr>
        <w:t>L</w:t>
      </w:r>
      <w:r>
        <w:rPr>
          <w:spacing w:val="-1"/>
        </w:rPr>
        <w:t>a</w:t>
      </w:r>
      <w:r>
        <w:t>nde</w:t>
      </w:r>
      <w:proofErr w:type="spellEnd"/>
      <w:r>
        <w:rPr>
          <w:spacing w:val="-1"/>
        </w:rPr>
        <w:t xml:space="preserve"> </w:t>
      </w:r>
      <w:r>
        <w:t xml:space="preserve">1988, </w:t>
      </w:r>
      <w:proofErr w:type="spellStart"/>
      <w:r>
        <w:t>S</w:t>
      </w:r>
      <w:r>
        <w:rPr>
          <w:spacing w:val="1"/>
        </w:rPr>
        <w:t>ea</w:t>
      </w:r>
      <w:r>
        <w:t>mans</w:t>
      </w:r>
      <w:proofErr w:type="spellEnd"/>
      <w:r>
        <w:t xml:space="preserve"> </w:t>
      </w:r>
      <w:r>
        <w:rPr>
          <w:spacing w:val="-2"/>
        </w:rPr>
        <w:t>e</w:t>
      </w:r>
      <w:r>
        <w:t>t</w:t>
      </w:r>
      <w:r>
        <w:rPr>
          <w:spacing w:val="3"/>
        </w:rPr>
        <w:t xml:space="preserve"> </w:t>
      </w:r>
      <w:r>
        <w:rPr>
          <w:spacing w:val="-1"/>
        </w:rPr>
        <w:t>a</w:t>
      </w:r>
      <w:r>
        <w:t xml:space="preserve">l. 2001, </w:t>
      </w:r>
      <w:proofErr w:type="spellStart"/>
      <w:r>
        <w:t>D</w:t>
      </w:r>
      <w:r>
        <w:rPr>
          <w:spacing w:val="2"/>
        </w:rPr>
        <w:t>u</w:t>
      </w:r>
      <w:r>
        <w:t>g</w:t>
      </w:r>
      <w:r>
        <w:rPr>
          <w:spacing w:val="-3"/>
        </w:rPr>
        <w:t>g</w:t>
      </w:r>
      <w:r>
        <w:rPr>
          <w:spacing w:val="-1"/>
        </w:rPr>
        <w:t>e</w:t>
      </w:r>
      <w:r>
        <w:t>r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e</w:t>
      </w:r>
      <w:r>
        <w:t xml:space="preserve">t al. 2005) </w:t>
      </w:r>
      <w:r>
        <w:rPr>
          <w:spacing w:val="-1"/>
        </w:rPr>
        <w:t>a</w:t>
      </w:r>
      <w:r>
        <w:t>nd p</w:t>
      </w:r>
      <w:r>
        <w:rPr>
          <w:spacing w:val="-1"/>
        </w:rPr>
        <w:t>e</w:t>
      </w:r>
      <w:r>
        <w:t>r</w:t>
      </w:r>
      <w:r>
        <w:rPr>
          <w:spacing w:val="-2"/>
        </w:rPr>
        <w:t>f</w:t>
      </w:r>
      <w:r>
        <w:rPr>
          <w:spacing w:val="2"/>
        </w:rPr>
        <w:t>o</w:t>
      </w:r>
      <w:r>
        <w:t>rm a</w:t>
      </w:r>
      <w:r>
        <w:rPr>
          <w:spacing w:val="-2"/>
        </w:rPr>
        <w:t xml:space="preserve"> </w:t>
      </w:r>
      <w:r>
        <w:t>Population Viabili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t>Ass</w:t>
      </w:r>
      <w:r>
        <w:rPr>
          <w:spacing w:val="-1"/>
        </w:rPr>
        <w:t>e</w:t>
      </w:r>
      <w:r>
        <w:t>ssm</w:t>
      </w:r>
      <w:r>
        <w:rPr>
          <w:spacing w:val="-1"/>
        </w:rPr>
        <w:t>e</w:t>
      </w:r>
      <w:r>
        <w:t>nt for</w:t>
      </w:r>
      <w:r>
        <w:rPr>
          <w:spacing w:val="1"/>
        </w:rPr>
        <w:t xml:space="preserve"> </w:t>
      </w:r>
      <w:r>
        <w:t xml:space="preserve">the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</w:t>
      </w:r>
      <w:r>
        <w:rPr>
          <w:spacing w:val="3"/>
        </w:rPr>
        <w:t xml:space="preserve"> </w:t>
      </w:r>
      <w:r>
        <w:t>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 (p.</w:t>
      </w:r>
      <w:r>
        <w:rPr>
          <w:spacing w:val="-1"/>
        </w:rPr>
        <w:t xml:space="preserve"> </w:t>
      </w:r>
      <w:hyperlink w:anchor="_bookmark100" w:history="1">
        <w:r>
          <w:t>7</w:t>
        </w:r>
        <w:r w:rsidR="00336D9F">
          <w:t>1-72</w:t>
        </w:r>
      </w:hyperlink>
      <w:r>
        <w:rPr>
          <w:spacing w:val="-1"/>
        </w:rPr>
        <w:t>).</w:t>
      </w:r>
    </w:p>
    <w:p w14:paraId="2C1FF994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61B676E9" w14:textId="10F53845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/>
      </w:pPr>
      <w:r>
        <w:t>D</w:t>
      </w:r>
      <w:r>
        <w:rPr>
          <w:spacing w:val="-2"/>
        </w:rPr>
        <w:t>e</w:t>
      </w:r>
      <w:r>
        <w:t>v</w:t>
      </w:r>
      <w:r>
        <w:rPr>
          <w:spacing w:val="-1"/>
        </w:rPr>
        <w:t>e</w:t>
      </w:r>
      <w:r>
        <w:t xml:space="preserve">lop a </w:t>
      </w:r>
      <w:r>
        <w:rPr>
          <w:spacing w:val="-2"/>
        </w:rPr>
        <w:t>f</w:t>
      </w:r>
      <w:r>
        <w:rPr>
          <w:spacing w:val="2"/>
        </w:rPr>
        <w:t>o</w:t>
      </w:r>
      <w:r>
        <w:t>rm</w:t>
      </w:r>
      <w:r>
        <w:rPr>
          <w:spacing w:val="-2"/>
        </w:rPr>
        <w:t>a</w:t>
      </w:r>
      <w:r>
        <w:t>li</w:t>
      </w:r>
      <w:r>
        <w:rPr>
          <w:spacing w:val="1"/>
        </w:rPr>
        <w:t>z</w:t>
      </w:r>
      <w:r>
        <w:rPr>
          <w:spacing w:val="-1"/>
        </w:rPr>
        <w:t>e</w:t>
      </w:r>
      <w:r>
        <w:t>d n</w:t>
      </w:r>
      <w:r>
        <w:rPr>
          <w:spacing w:val="1"/>
        </w:rPr>
        <w:t>e</w:t>
      </w:r>
      <w:r>
        <w:t>s</w:t>
      </w:r>
      <w:r>
        <w:rPr>
          <w:spacing w:val="2"/>
        </w:rPr>
        <w:t>t</w:t>
      </w:r>
      <w:r>
        <w:rPr>
          <w:spacing w:val="-1"/>
        </w:rPr>
        <w:t>-</w:t>
      </w:r>
      <w:r>
        <w:t>s</w:t>
      </w:r>
      <w:r>
        <w:rPr>
          <w:spacing w:val="-1"/>
        </w:rPr>
        <w:t>ea</w:t>
      </w:r>
      <w:r>
        <w:t>r</w:t>
      </w:r>
      <w:r>
        <w:rPr>
          <w:spacing w:val="-2"/>
        </w:rPr>
        <w:t>c</w:t>
      </w:r>
      <w:r>
        <w:t xml:space="preserve">h </w:t>
      </w:r>
      <w:r>
        <w:rPr>
          <w:spacing w:val="2"/>
        </w:rPr>
        <w:t>p</w:t>
      </w:r>
      <w:r>
        <w:t>roto</w:t>
      </w:r>
      <w:r>
        <w:rPr>
          <w:spacing w:val="-1"/>
        </w:rPr>
        <w:t>c</w:t>
      </w:r>
      <w:r>
        <w:t>ol for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hyperlink w:anchor="_bookmark109" w:history="1">
        <w:r>
          <w:t>(p. 7</w:t>
        </w:r>
        <w:r w:rsidR="00336D9F">
          <w:t>5</w:t>
        </w:r>
      </w:hyperlink>
      <w:r>
        <w:rPr>
          <w:spacing w:val="-1"/>
        </w:rPr>
        <w:t>).</w:t>
      </w:r>
    </w:p>
    <w:p w14:paraId="2FFCA1CF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09D861E3" w14:textId="008CC3CB" w:rsidR="00103B27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 w:right="236"/>
      </w:pPr>
      <w:r>
        <w:t>Stu</w:t>
      </w:r>
      <w:r>
        <w:rPr>
          <w:spacing w:val="2"/>
        </w:rPr>
        <w:t>d</w:t>
      </w:r>
      <w:r>
        <w:t>y</w:t>
      </w:r>
      <w:r>
        <w:rPr>
          <w:spacing w:val="-8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re</w:t>
      </w:r>
      <w:r>
        <w:rPr>
          <w:spacing w:val="2"/>
        </w:rPr>
        <w:t>v</w:t>
      </w:r>
      <w:r>
        <w:rPr>
          <w:spacing w:val="-1"/>
        </w:rPr>
        <w:t>a</w:t>
      </w:r>
      <w:r>
        <w:t>lence</w:t>
      </w:r>
      <w:r>
        <w:rPr>
          <w:spacing w:val="-1"/>
        </w:rPr>
        <w:t xml:space="preserve"> a</w:t>
      </w:r>
      <w:r>
        <w:t>nd</w:t>
      </w:r>
      <w:r>
        <w:rPr>
          <w:spacing w:val="3"/>
        </w:rPr>
        <w:t xml:space="preserve"> </w:t>
      </w:r>
      <w:r>
        <w:rPr>
          <w:spacing w:val="-1"/>
        </w:rPr>
        <w:t>e</w:t>
      </w:r>
      <w:r>
        <w:t>f</w:t>
      </w:r>
      <w:r>
        <w:rPr>
          <w:spacing w:val="-2"/>
        </w:rPr>
        <w:t>f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ts of </w:t>
      </w:r>
      <w:r>
        <w:rPr>
          <w:spacing w:val="-1"/>
        </w:rPr>
        <w:t>r</w:t>
      </w:r>
      <w:r>
        <w:t>od</w:t>
      </w:r>
      <w:r>
        <w:rPr>
          <w:spacing w:val="-1"/>
        </w:rPr>
        <w:t>e</w:t>
      </w:r>
      <w:r>
        <w:t>nti</w:t>
      </w:r>
      <w:r>
        <w:rPr>
          <w:spacing w:val="-1"/>
        </w:rPr>
        <w:t>c</w:t>
      </w:r>
      <w:r>
        <w:t>i</w:t>
      </w:r>
      <w:r>
        <w:rPr>
          <w:spacing w:val="2"/>
        </w:rPr>
        <w:t>d</w:t>
      </w:r>
      <w:r>
        <w:t xml:space="preserve">e </w:t>
      </w:r>
      <w:r>
        <w:rPr>
          <w:spacing w:val="-1"/>
        </w:rPr>
        <w:t>e</w:t>
      </w:r>
      <w:r>
        <w:rPr>
          <w:spacing w:val="2"/>
        </w:rPr>
        <w:t>x</w:t>
      </w:r>
      <w:r>
        <w:t>posure</w:t>
      </w:r>
      <w:r>
        <w:rPr>
          <w:spacing w:val="-2"/>
        </w:rPr>
        <w:t xml:space="preserve"> </w:t>
      </w:r>
      <w:r>
        <w:t>on 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wls using blood s</w:t>
      </w:r>
      <w:r>
        <w:rPr>
          <w:spacing w:val="-1"/>
        </w:rPr>
        <w:t>a</w:t>
      </w:r>
      <w:r>
        <w:t>mpl</w:t>
      </w:r>
      <w:r>
        <w:rPr>
          <w:spacing w:val="-1"/>
        </w:rPr>
        <w:t>e</w:t>
      </w:r>
      <w:r>
        <w:t>s f</w:t>
      </w:r>
      <w:r>
        <w:rPr>
          <w:spacing w:val="-2"/>
        </w:rPr>
        <w:t>r</w:t>
      </w:r>
      <w:r>
        <w:t xml:space="preserve">om birds </w:t>
      </w:r>
      <w:r>
        <w:rPr>
          <w:spacing w:val="-2"/>
        </w:rPr>
        <w:t>c</w:t>
      </w:r>
      <w:r>
        <w:rPr>
          <w:spacing w:val="-1"/>
        </w:rPr>
        <w:t>a</w:t>
      </w:r>
      <w:r>
        <w:t>ptur</w:t>
      </w:r>
      <w:r>
        <w:rPr>
          <w:spacing w:val="-2"/>
        </w:rPr>
        <w:t>e</w:t>
      </w:r>
      <w:r>
        <w:t>d d</w:t>
      </w:r>
      <w:r>
        <w:rPr>
          <w:spacing w:val="2"/>
        </w:rPr>
        <w:t>u</w:t>
      </w:r>
      <w:r>
        <w:t>ring</w:t>
      </w:r>
      <w:r>
        <w:rPr>
          <w:spacing w:val="-2"/>
        </w:rPr>
        <w:t xml:space="preserve"> </w:t>
      </w:r>
      <w:r>
        <w:t>ot</w:t>
      </w:r>
      <w:r>
        <w:rPr>
          <w:spacing w:val="2"/>
        </w:rPr>
        <w:t>h</w:t>
      </w:r>
      <w:r>
        <w:rPr>
          <w:spacing w:val="-1"/>
        </w:rPr>
        <w:t>e</w:t>
      </w:r>
      <w:r>
        <w:t>r</w:t>
      </w:r>
      <w:r>
        <w:rPr>
          <w:spacing w:val="-1"/>
        </w:rPr>
        <w:t xml:space="preserve"> </w:t>
      </w:r>
      <w:r>
        <w:rPr>
          <w:spacing w:val="1"/>
        </w:rPr>
        <w:t>re</w:t>
      </w:r>
      <w:r>
        <w:t>s</w:t>
      </w:r>
      <w:r>
        <w:rPr>
          <w:spacing w:val="-1"/>
        </w:rPr>
        <w:t>ea</w:t>
      </w:r>
      <w:r>
        <w:t>r</w:t>
      </w:r>
      <w:r>
        <w:rPr>
          <w:spacing w:val="-2"/>
        </w:rPr>
        <w:t>c</w:t>
      </w:r>
      <w:r>
        <w:t>h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f</w:t>
      </w:r>
      <w:r>
        <w:rPr>
          <w:spacing w:val="-2"/>
        </w:rPr>
        <w:t>f</w:t>
      </w:r>
      <w:r>
        <w:rPr>
          <w:spacing w:val="2"/>
        </w:rPr>
        <w:t>o</w:t>
      </w:r>
      <w:r>
        <w:t>rts, tissue s</w:t>
      </w:r>
      <w:r>
        <w:rPr>
          <w:spacing w:val="-2"/>
        </w:rPr>
        <w:t>a</w:t>
      </w:r>
      <w:r>
        <w:t>mpl</w:t>
      </w:r>
      <w:r>
        <w:rPr>
          <w:spacing w:val="-1"/>
        </w:rPr>
        <w:t>e</w:t>
      </w:r>
      <w:r>
        <w:t>s f</w:t>
      </w:r>
      <w:r>
        <w:rPr>
          <w:spacing w:val="-2"/>
        </w:rPr>
        <w:t>r</w:t>
      </w:r>
      <w:r>
        <w:t>om mort</w:t>
      </w:r>
      <w:r>
        <w:rPr>
          <w:spacing w:val="-1"/>
        </w:rPr>
        <w:t>a</w:t>
      </w:r>
      <w:r>
        <w:t>liti</w:t>
      </w:r>
      <w:r>
        <w:rPr>
          <w:spacing w:val="-1"/>
        </w:rPr>
        <w:t>e</w:t>
      </w:r>
      <w:r>
        <w:t>s, or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testi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e</w:t>
      </w:r>
      <w:r>
        <w:t>llets for</w:t>
      </w:r>
      <w:r>
        <w:rPr>
          <w:spacing w:val="-1"/>
        </w:rPr>
        <w:t xml:space="preserve"> r</w:t>
      </w:r>
      <w:r>
        <w:t>od</w:t>
      </w:r>
      <w:r>
        <w:rPr>
          <w:spacing w:val="-1"/>
        </w:rPr>
        <w:t>e</w:t>
      </w:r>
      <w:r>
        <w:t>nti</w:t>
      </w:r>
      <w:r>
        <w:rPr>
          <w:spacing w:val="-1"/>
        </w:rPr>
        <w:t>c</w:t>
      </w:r>
      <w:r>
        <w:t>i</w:t>
      </w:r>
      <w:r>
        <w:rPr>
          <w:spacing w:val="2"/>
        </w:rPr>
        <w:t>d</w:t>
      </w:r>
      <w:r>
        <w:t>e</w:t>
      </w:r>
      <w:r>
        <w:rPr>
          <w:spacing w:val="-1"/>
        </w:rPr>
        <w:t xml:space="preserve"> re</w:t>
      </w:r>
      <w:r>
        <w:rPr>
          <w:spacing w:val="2"/>
        </w:rPr>
        <w:t>s</w:t>
      </w:r>
      <w:r>
        <w:t>idue (p.</w:t>
      </w:r>
      <w:r>
        <w:rPr>
          <w:spacing w:val="-1"/>
        </w:rPr>
        <w:t xml:space="preserve"> </w:t>
      </w:r>
      <w:hyperlink w:anchor="_bookmark85" w:history="1">
        <w:r>
          <w:t>6</w:t>
        </w:r>
        <w:r w:rsidR="00336D9F">
          <w:t>2-63</w:t>
        </w:r>
      </w:hyperlink>
      <w:r>
        <w:rPr>
          <w:spacing w:val="-1"/>
        </w:rPr>
        <w:t>)</w:t>
      </w:r>
      <w:r>
        <w:t>.</w:t>
      </w:r>
    </w:p>
    <w:p w14:paraId="4D2FF337" w14:textId="77777777" w:rsidR="00103B27" w:rsidRDefault="00103B27">
      <w:pPr>
        <w:spacing w:before="17" w:line="260" w:lineRule="exact"/>
        <w:rPr>
          <w:sz w:val="26"/>
          <w:szCs w:val="26"/>
        </w:rPr>
      </w:pPr>
    </w:p>
    <w:p w14:paraId="43927632" w14:textId="37CFFAA4" w:rsidR="00103B27" w:rsidRPr="00FC2440" w:rsidRDefault="00655420">
      <w:pPr>
        <w:pStyle w:val="BodyText"/>
        <w:numPr>
          <w:ilvl w:val="0"/>
          <w:numId w:val="10"/>
        </w:numPr>
        <w:tabs>
          <w:tab w:val="left" w:pos="1180"/>
        </w:tabs>
        <w:ind w:left="1180" w:right="212"/>
      </w:pPr>
      <w:r>
        <w:t>Ass</w:t>
      </w:r>
      <w:r>
        <w:rPr>
          <w:spacing w:val="-1"/>
        </w:rPr>
        <w:t>e</w:t>
      </w:r>
      <w:r>
        <w:t>ss the</w:t>
      </w:r>
      <w:r>
        <w:rPr>
          <w:spacing w:val="-1"/>
        </w:rPr>
        <w:t xml:space="preserve"> f</w:t>
      </w:r>
      <w:r>
        <w:rPr>
          <w:spacing w:val="1"/>
        </w:rPr>
        <w:t>e</w:t>
      </w:r>
      <w:r>
        <w:rPr>
          <w:spacing w:val="-1"/>
        </w:rPr>
        <w:t>a</w:t>
      </w:r>
      <w:r>
        <w:t>sibili</w:t>
      </w:r>
      <w:r>
        <w:rPr>
          <w:spacing w:val="2"/>
        </w:rPr>
        <w:t>t</w:t>
      </w:r>
      <w:r>
        <w:t>y</w:t>
      </w:r>
      <w:r>
        <w:rPr>
          <w:spacing w:val="-8"/>
        </w:rPr>
        <w:t xml:space="preserve">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</w:t>
      </w:r>
      <w:r>
        <w:t>using</w:t>
      </w:r>
      <w:r>
        <w:rPr>
          <w:spacing w:val="-2"/>
        </w:rPr>
        <w:t xml:space="preserve"> </w:t>
      </w:r>
      <w:r>
        <w:t>D</w:t>
      </w:r>
      <w:r>
        <w:rPr>
          <w:spacing w:val="-1"/>
        </w:rPr>
        <w:t>N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tr</w:t>
      </w:r>
      <w:r>
        <w:rPr>
          <w:spacing w:val="-2"/>
        </w:rPr>
        <w:t>a</w:t>
      </w:r>
      <w:r>
        <w:rPr>
          <w:spacing w:val="-1"/>
        </w:rPr>
        <w:t>c</w:t>
      </w:r>
      <w:r>
        <w:t xml:space="preserve">ted </w:t>
      </w:r>
      <w:r>
        <w:rPr>
          <w:spacing w:val="-2"/>
        </w:rPr>
        <w:t>f</w:t>
      </w:r>
      <w:r>
        <w:t>r</w:t>
      </w:r>
      <w:r>
        <w:rPr>
          <w:spacing w:val="1"/>
        </w:rPr>
        <w:t>o</w:t>
      </w:r>
      <w:r>
        <w:t>m pellets to distin</w:t>
      </w:r>
      <w:r>
        <w:rPr>
          <w:spacing w:val="-2"/>
        </w:rPr>
        <w:t>g</w:t>
      </w:r>
      <w:r>
        <w:t>uish Gr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 O</w:t>
      </w:r>
      <w:r>
        <w:rPr>
          <w:spacing w:val="-1"/>
        </w:rPr>
        <w:t>w</w:t>
      </w:r>
      <w:r>
        <w:t>l pellets f</w:t>
      </w:r>
      <w:r>
        <w:rPr>
          <w:spacing w:val="-2"/>
        </w:rPr>
        <w:t>r</w:t>
      </w:r>
      <w:r>
        <w:t>om G</w:t>
      </w:r>
      <w:r>
        <w:rPr>
          <w:spacing w:val="1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H</w:t>
      </w:r>
      <w:r>
        <w:t>o</w:t>
      </w:r>
      <w:r>
        <w:rPr>
          <w:spacing w:val="-1"/>
        </w:rPr>
        <w:t>r</w:t>
      </w:r>
      <w:r>
        <w:t>n</w:t>
      </w:r>
      <w:r>
        <w:rPr>
          <w:spacing w:val="-1"/>
        </w:rPr>
        <w:t>e</w:t>
      </w:r>
      <w:r>
        <w:t>d O</w:t>
      </w:r>
      <w:r>
        <w:rPr>
          <w:spacing w:val="-1"/>
        </w:rPr>
        <w:t>w</w:t>
      </w:r>
      <w:r>
        <w:t>l pellets.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f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>c</w:t>
      </w:r>
      <w:r>
        <w:rPr>
          <w:spacing w:val="-1"/>
        </w:rPr>
        <w:t>ce</w:t>
      </w:r>
      <w:r>
        <w:t>ssful, this m</w:t>
      </w:r>
      <w:r>
        <w:rPr>
          <w:spacing w:val="-1"/>
        </w:rPr>
        <w:t>e</w:t>
      </w:r>
      <w:r>
        <w:t>thod m</w:t>
      </w:r>
      <w:r>
        <w:rPr>
          <w:spacing w:val="1"/>
        </w:rPr>
        <w:t>a</w:t>
      </w:r>
      <w:r>
        <w:t>y</w:t>
      </w:r>
      <w:r>
        <w:rPr>
          <w:spacing w:val="-3"/>
        </w:rPr>
        <w:t xml:space="preserve"> </w:t>
      </w:r>
      <w:r>
        <w:t>p</w:t>
      </w:r>
      <w:r>
        <w:rPr>
          <w:spacing w:val="-1"/>
        </w:rPr>
        <w:t>r</w:t>
      </w:r>
      <w:r>
        <w:t xml:space="preserve">ovide </w:t>
      </w:r>
      <w:r>
        <w:rPr>
          <w:spacing w:val="-1"/>
        </w:rPr>
        <w:t>a</w:t>
      </w:r>
      <w:r>
        <w:t xml:space="preserve">n </w:t>
      </w:r>
      <w:r>
        <w:rPr>
          <w:spacing w:val="-1"/>
        </w:rPr>
        <w:t>a</w:t>
      </w:r>
      <w:r>
        <w:t>dditional non</w:t>
      </w:r>
      <w:r>
        <w:rPr>
          <w:spacing w:val="-1"/>
        </w:rPr>
        <w:t>-</w:t>
      </w:r>
      <w:r>
        <w:t>invasi</w:t>
      </w:r>
      <w:r>
        <w:rPr>
          <w:spacing w:val="2"/>
        </w:rPr>
        <w:t>v</w:t>
      </w:r>
      <w:r>
        <w:t>e</w:t>
      </w:r>
      <w:r>
        <w:rPr>
          <w:spacing w:val="-1"/>
        </w:rPr>
        <w:t xml:space="preserve"> </w:t>
      </w:r>
      <w:r>
        <w:t>tool to help d</w:t>
      </w:r>
      <w:r>
        <w:rPr>
          <w:spacing w:val="-1"/>
        </w:rPr>
        <w:t>e</w:t>
      </w:r>
      <w:r>
        <w:t>te</w:t>
      </w:r>
      <w:r>
        <w:rPr>
          <w:spacing w:val="-2"/>
        </w:rPr>
        <w:t>r</w:t>
      </w:r>
      <w:r>
        <w:t>mine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distribu</w:t>
      </w:r>
      <w:r>
        <w:rPr>
          <w:spacing w:val="3"/>
        </w:rPr>
        <w:t>t</w:t>
      </w:r>
      <w:r>
        <w:t>ion within the stat</w:t>
      </w:r>
      <w:r>
        <w:rPr>
          <w:spacing w:val="-2"/>
        </w:rPr>
        <w:t>e</w:t>
      </w:r>
      <w:r>
        <w:t>, d</w:t>
      </w:r>
      <w:r>
        <w:rPr>
          <w:spacing w:val="-1"/>
        </w:rPr>
        <w:t>e</w:t>
      </w:r>
      <w:r>
        <w:t>fine</w:t>
      </w:r>
      <w:r>
        <w:rPr>
          <w:spacing w:val="-2"/>
        </w:rPr>
        <w:t xml:space="preserve"> </w:t>
      </w:r>
      <w:r>
        <w:t>ho</w:t>
      </w:r>
      <w:r>
        <w:rPr>
          <w:spacing w:val="2"/>
        </w:rPr>
        <w:t>m</w:t>
      </w:r>
      <w:r>
        <w:t>e</w:t>
      </w:r>
      <w:r>
        <w:rPr>
          <w:spacing w:val="-1"/>
        </w:rPr>
        <w:t xml:space="preserve"> r</w:t>
      </w:r>
      <w:r>
        <w:rPr>
          <w:spacing w:val="1"/>
        </w:rPr>
        <w:t>a</w:t>
      </w:r>
      <w: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boun</w:t>
      </w:r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r>
        <w:rPr>
          <w:spacing w:val="-2"/>
        </w:rPr>
        <w:t>e</w:t>
      </w:r>
      <w:r>
        <w:t>s,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du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u</w:t>
      </w:r>
      <w:r>
        <w:t>n</w:t>
      </w:r>
      <w:r>
        <w:rPr>
          <w:spacing w:val="-1"/>
        </w:rPr>
        <w:t>ce</w:t>
      </w:r>
      <w:r>
        <w:t>rt</w:t>
      </w:r>
      <w:r>
        <w:rPr>
          <w:spacing w:val="-2"/>
        </w:rPr>
        <w:t>a</w:t>
      </w:r>
      <w:r>
        <w:t>in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t>in di</w:t>
      </w:r>
      <w:r>
        <w:rPr>
          <w:spacing w:val="-1"/>
        </w:rPr>
        <w:t>e</w:t>
      </w:r>
      <w:r>
        <w:t>ta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stu</w:t>
      </w:r>
      <w:r>
        <w:rPr>
          <w:spacing w:val="2"/>
        </w:rPr>
        <w:t>d</w:t>
      </w:r>
      <w:r>
        <w:t>ies using p</w:t>
      </w:r>
      <w:r>
        <w:rPr>
          <w:spacing w:val="-1"/>
        </w:rPr>
        <w:t>e</w:t>
      </w:r>
      <w:r>
        <w:t>ll</w:t>
      </w:r>
      <w:r>
        <w:rPr>
          <w:spacing w:val="-1"/>
        </w:rPr>
        <w:t>e</w:t>
      </w:r>
      <w:r>
        <w:t>ts, and und</w:t>
      </w:r>
      <w:r>
        <w:rPr>
          <w:spacing w:val="-2"/>
        </w:rPr>
        <w:t>e</w:t>
      </w:r>
      <w:r>
        <w:t>rst</w:t>
      </w:r>
      <w:r>
        <w:rPr>
          <w:spacing w:val="-1"/>
        </w:rPr>
        <w:t>a</w:t>
      </w:r>
      <w:r>
        <w:t>nd i</w:t>
      </w:r>
      <w:r>
        <w:rPr>
          <w:spacing w:val="2"/>
        </w:rPr>
        <w:t>n</w:t>
      </w:r>
      <w:r>
        <w:t>te</w:t>
      </w:r>
      <w:r>
        <w:rPr>
          <w:spacing w:val="-2"/>
        </w:rPr>
        <w:t>r</w:t>
      </w:r>
      <w:r>
        <w:t>spe</w:t>
      </w:r>
      <w:r>
        <w:rPr>
          <w:spacing w:val="-2"/>
        </w:rPr>
        <w:t>c</w:t>
      </w:r>
      <w:r>
        <w:t>ific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 xml:space="preserve">ompetition </w:t>
      </w:r>
      <w:r>
        <w:rPr>
          <w:spacing w:val="1"/>
        </w:rPr>
        <w:t>a</w:t>
      </w:r>
      <w:r>
        <w:t>nd p</w:t>
      </w:r>
      <w:r>
        <w:rPr>
          <w:spacing w:val="-1"/>
        </w:rPr>
        <w:t>re</w:t>
      </w:r>
      <w:r>
        <w:t>d</w:t>
      </w:r>
      <w:r>
        <w:rPr>
          <w:spacing w:val="-1"/>
        </w:rPr>
        <w:t>a</w:t>
      </w:r>
      <w:r>
        <w:t>tion (</w:t>
      </w:r>
      <w:r>
        <w:rPr>
          <w:spacing w:val="-1"/>
        </w:rPr>
        <w:t>p</w:t>
      </w:r>
      <w:r>
        <w:t>.</w:t>
      </w:r>
      <w:r>
        <w:rPr>
          <w:spacing w:val="2"/>
        </w:rPr>
        <w:t xml:space="preserve"> </w:t>
      </w:r>
      <w:hyperlink w:anchor="_bookmark37" w:history="1">
        <w:r w:rsidR="00336D9F">
          <w:t>27</w:t>
        </w:r>
      </w:hyperlink>
      <w:r>
        <w:rPr>
          <w:spacing w:val="-1"/>
        </w:rPr>
        <w:t>).</w:t>
      </w:r>
    </w:p>
    <w:p w14:paraId="64CD479C" w14:textId="77777777" w:rsidR="00E510DA" w:rsidRDefault="00E510DA" w:rsidP="00FC2440">
      <w:pPr>
        <w:pStyle w:val="ListParagraph"/>
      </w:pPr>
    </w:p>
    <w:p w14:paraId="324117A5" w14:textId="66E52E7E" w:rsidR="00E510DA" w:rsidRDefault="00E510DA">
      <w:pPr>
        <w:pStyle w:val="BodyText"/>
        <w:numPr>
          <w:ilvl w:val="0"/>
          <w:numId w:val="10"/>
        </w:numPr>
        <w:tabs>
          <w:tab w:val="left" w:pos="1180"/>
        </w:tabs>
        <w:ind w:left="1180" w:right="212"/>
      </w:pPr>
      <w:r>
        <w:t xml:space="preserve">Continue to develop and refine </w:t>
      </w:r>
      <w:r w:rsidR="00FC2440">
        <w:t xml:space="preserve">predictive models that identify potential </w:t>
      </w:r>
      <w:r>
        <w:t xml:space="preserve">Great Gray Owl </w:t>
      </w:r>
      <w:r w:rsidR="00FC2440">
        <w:t xml:space="preserve">habitat in California, as new occurrence data and </w:t>
      </w:r>
      <w:r w:rsidR="00AF3EF2">
        <w:t xml:space="preserve">information about vegetation and landscapes </w:t>
      </w:r>
      <w:r w:rsidR="00FC2440">
        <w:t>become available</w:t>
      </w:r>
      <w:r w:rsidR="00336D9F">
        <w:t xml:space="preserve"> (p. 39)</w:t>
      </w:r>
      <w:r w:rsidR="00FC2440">
        <w:t xml:space="preserve">.  </w:t>
      </w:r>
    </w:p>
    <w:p w14:paraId="0634E4F8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3640B145" w14:textId="77777777" w:rsidR="00103B27" w:rsidRDefault="00103B27">
      <w:pPr>
        <w:spacing w:line="200" w:lineRule="exact"/>
        <w:rPr>
          <w:sz w:val="20"/>
          <w:szCs w:val="20"/>
        </w:rPr>
      </w:pPr>
    </w:p>
    <w:p w14:paraId="6ADD803A" w14:textId="77777777" w:rsidR="00103B27" w:rsidRDefault="00103B27">
      <w:pPr>
        <w:spacing w:before="19" w:line="200" w:lineRule="exact"/>
        <w:rPr>
          <w:sz w:val="20"/>
          <w:szCs w:val="20"/>
        </w:rPr>
      </w:pPr>
    </w:p>
    <w:p w14:paraId="4E8D1AF2" w14:textId="77777777" w:rsidR="00103B27" w:rsidRDefault="00655420">
      <w:pPr>
        <w:spacing w:before="69"/>
        <w:ind w:left="100"/>
        <w:rPr>
          <w:rFonts w:ascii="Times New Roman" w:eastAsia="Times New Roman" w:hAnsi="Times New Roman" w:cs="Times New Roman"/>
          <w:sz w:val="19"/>
          <w:szCs w:val="19"/>
        </w:rPr>
      </w:pPr>
      <w:bookmarkStart w:id="13" w:name="_bookmark14"/>
      <w:bookmarkEnd w:id="13"/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19"/>
          <w:szCs w:val="19"/>
        </w:rPr>
        <w:t>C</w:t>
      </w:r>
      <w:r>
        <w:rPr>
          <w:rFonts w:ascii="Times New Roman" w:eastAsia="Times New Roman" w:hAnsi="Times New Roman" w:cs="Times New Roman"/>
          <w:spacing w:val="-3"/>
          <w:sz w:val="19"/>
          <w:szCs w:val="19"/>
        </w:rPr>
        <w:t>K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N</w:t>
      </w:r>
      <w:r>
        <w:rPr>
          <w:rFonts w:ascii="Times New Roman" w:eastAsia="Times New Roman" w:hAnsi="Times New Roman" w:cs="Times New Roman"/>
          <w:sz w:val="19"/>
          <w:szCs w:val="19"/>
        </w:rPr>
        <w:t>OW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LE</w:t>
      </w:r>
      <w:r>
        <w:rPr>
          <w:rFonts w:ascii="Times New Roman" w:eastAsia="Times New Roman" w:hAnsi="Times New Roman" w:cs="Times New Roman"/>
          <w:sz w:val="19"/>
          <w:szCs w:val="19"/>
        </w:rPr>
        <w:t>D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G</w:t>
      </w:r>
      <w:r>
        <w:rPr>
          <w:rFonts w:ascii="Times New Roman" w:eastAsia="Times New Roman" w:hAnsi="Times New Roman" w:cs="Times New Roman"/>
          <w:sz w:val="19"/>
          <w:szCs w:val="19"/>
        </w:rPr>
        <w:t>M</w:t>
      </w:r>
      <w:r>
        <w:rPr>
          <w:rFonts w:ascii="Times New Roman" w:eastAsia="Times New Roman" w:hAnsi="Times New Roman" w:cs="Times New Roman"/>
          <w:spacing w:val="-2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N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z w:val="19"/>
          <w:szCs w:val="19"/>
        </w:rPr>
        <w:t>S</w:t>
      </w:r>
    </w:p>
    <w:p w14:paraId="164F82B8" w14:textId="77777777" w:rsidR="00103B27" w:rsidRDefault="00103B27">
      <w:pPr>
        <w:spacing w:before="18" w:line="220" w:lineRule="exact"/>
      </w:pPr>
    </w:p>
    <w:p w14:paraId="0356874B" w14:textId="46C35C40" w:rsidR="00103B27" w:rsidRDefault="00655420">
      <w:pPr>
        <w:pStyle w:val="BodyText"/>
        <w:ind w:right="157"/>
      </w:pPr>
      <w:r>
        <w:rPr>
          <w:spacing w:val="1"/>
        </w:rPr>
        <w:t>W</w:t>
      </w:r>
      <w:r>
        <w:t>e</w:t>
      </w:r>
      <w:r>
        <w:rPr>
          <w:spacing w:val="-1"/>
        </w:rPr>
        <w:t xml:space="preserve"> </w:t>
      </w:r>
      <w:r>
        <w:t xml:space="preserve">thank </w:t>
      </w:r>
      <w:r>
        <w:rPr>
          <w:spacing w:val="-2"/>
        </w:rPr>
        <w:t>a</w:t>
      </w:r>
      <w:r>
        <w:t>ll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int</w:t>
      </w:r>
      <w:r>
        <w:rPr>
          <w:spacing w:val="-1"/>
        </w:rPr>
        <w:t>e</w:t>
      </w:r>
      <w:r>
        <w:rPr>
          <w:spacing w:val="1"/>
        </w:rPr>
        <w:t>r</w:t>
      </w:r>
      <w:r>
        <w:t>vie</w:t>
      </w:r>
      <w:r>
        <w:rPr>
          <w:spacing w:val="-1"/>
        </w:rPr>
        <w:t>wee</w:t>
      </w:r>
      <w:r>
        <w:t>s who</w:t>
      </w:r>
      <w:r>
        <w:rPr>
          <w:spacing w:val="2"/>
        </w:rPr>
        <w:t>s</w:t>
      </w:r>
      <w:r>
        <w:t>e</w:t>
      </w:r>
      <w:r>
        <w:rPr>
          <w:spacing w:val="-1"/>
        </w:rPr>
        <w:t xml:space="preserve"> c</w:t>
      </w:r>
      <w:r>
        <w:t>oll</w:t>
      </w:r>
      <w:r>
        <w:rPr>
          <w:spacing w:val="-1"/>
        </w:rPr>
        <w:t>a</w:t>
      </w:r>
      <w:r>
        <w:t>bo</w:t>
      </w:r>
      <w:r>
        <w:rPr>
          <w:spacing w:val="1"/>
        </w:rPr>
        <w:t>ra</w:t>
      </w:r>
      <w:r>
        <w:t xml:space="preserve">tion </w:t>
      </w:r>
      <w:r>
        <w:rPr>
          <w:spacing w:val="-1"/>
        </w:rPr>
        <w:t>a</w:t>
      </w:r>
      <w:r>
        <w:t>nd d</w:t>
      </w:r>
      <w:r>
        <w:rPr>
          <w:spacing w:val="-1"/>
        </w:rPr>
        <w:t>a</w:t>
      </w:r>
      <w:r>
        <w:t>ta sh</w:t>
      </w:r>
      <w:r>
        <w:rPr>
          <w:spacing w:val="-2"/>
        </w:rPr>
        <w:t>a</w:t>
      </w:r>
      <w:r>
        <w:t>ri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t>m</w:t>
      </w:r>
      <w:r>
        <w:rPr>
          <w:spacing w:val="1"/>
        </w:rPr>
        <w:t>a</w:t>
      </w:r>
      <w:r>
        <w:t>de</w:t>
      </w:r>
      <w:r>
        <w:rPr>
          <w:spacing w:val="-1"/>
        </w:rPr>
        <w:t xml:space="preserve"> </w:t>
      </w:r>
      <w:r>
        <w:t>this proj</w:t>
      </w:r>
      <w:r>
        <w:rPr>
          <w:spacing w:val="-1"/>
        </w:rPr>
        <w:t>ec</w:t>
      </w:r>
      <w:r>
        <w:t>t possible.</w:t>
      </w:r>
      <w:r>
        <w:rPr>
          <w:spacing w:val="-1"/>
        </w:rPr>
        <w:t xml:space="preserve"> </w:t>
      </w:r>
      <w:r>
        <w:t>Sp</w:t>
      </w:r>
      <w:r>
        <w:rPr>
          <w:spacing w:val="-1"/>
        </w:rPr>
        <w:t>ec</w:t>
      </w:r>
      <w:r>
        <w:t>ial than</w:t>
      </w:r>
      <w:r>
        <w:rPr>
          <w:spacing w:val="-1"/>
        </w:rPr>
        <w:t>k</w:t>
      </w:r>
      <w:r>
        <w:t xml:space="preserve">s to </w:t>
      </w:r>
      <w:r w:rsidR="00E510DA">
        <w:t xml:space="preserve">Gordon Gould for developing and maintaining </w:t>
      </w:r>
      <w:r w:rsidR="007E00FB">
        <w:t xml:space="preserve">the </w:t>
      </w:r>
      <w:r w:rsidR="00663254">
        <w:t>early</w:t>
      </w:r>
      <w:r w:rsidR="00E510DA">
        <w:t xml:space="preserve"> database of Great Gray Owl occurrences for California, to </w:t>
      </w:r>
      <w:r>
        <w:t>P</w:t>
      </w:r>
      <w:r>
        <w:rPr>
          <w:spacing w:val="-1"/>
        </w:rPr>
        <w:t>a</w:t>
      </w:r>
      <w:r>
        <w:t>tti Kr</w:t>
      </w:r>
      <w:r>
        <w:rPr>
          <w:spacing w:val="-1"/>
        </w:rPr>
        <w:t>ue</w:t>
      </w:r>
      <w:r>
        <w:t>g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f</w:t>
      </w:r>
      <w:r>
        <w:rPr>
          <w:spacing w:val="2"/>
        </w:rPr>
        <w:t>o</w:t>
      </w:r>
      <w:r>
        <w:t>r h</w:t>
      </w:r>
      <w:r>
        <w:rPr>
          <w:spacing w:val="-2"/>
        </w:rPr>
        <w:t>e</w:t>
      </w:r>
      <w:r>
        <w:t>lp</w:t>
      </w:r>
      <w:r>
        <w:rPr>
          <w:spacing w:val="3"/>
        </w:rPr>
        <w:t>i</w:t>
      </w:r>
      <w:r>
        <w:t>ng</w:t>
      </w:r>
      <w:r>
        <w:rPr>
          <w:spacing w:val="-3"/>
        </w:rPr>
        <w:t xml:space="preserve"> </w:t>
      </w:r>
      <w:r>
        <w:t>us obt</w:t>
      </w:r>
      <w:r>
        <w:rPr>
          <w:spacing w:val="-1"/>
        </w:rPr>
        <w:t>a</w:t>
      </w:r>
      <w:r>
        <w:t xml:space="preserve">in </w:t>
      </w:r>
      <w:r>
        <w:rPr>
          <w:spacing w:val="1"/>
        </w:rPr>
        <w:t>a</w:t>
      </w:r>
      <w:r>
        <w:rPr>
          <w:spacing w:val="-1"/>
        </w:rPr>
        <w:t>cce</w:t>
      </w:r>
      <w:r>
        <w:t xml:space="preserve">ss to </w:t>
      </w:r>
      <w:r>
        <w:rPr>
          <w:spacing w:val="1"/>
        </w:rPr>
        <w:t>N</w:t>
      </w:r>
      <w:r>
        <w:rPr>
          <w:spacing w:val="2"/>
        </w:rPr>
        <w:t>R</w:t>
      </w:r>
      <w:r>
        <w:rPr>
          <w:spacing w:val="-6"/>
        </w:rPr>
        <w:t>I</w:t>
      </w:r>
      <w:r>
        <w:t>S d</w:t>
      </w:r>
      <w:r>
        <w:rPr>
          <w:spacing w:val="-1"/>
        </w:rPr>
        <w:t>a</w:t>
      </w:r>
      <w:r>
        <w:t>ta,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4"/>
        </w:rPr>
        <w:t xml:space="preserve"> </w:t>
      </w:r>
      <w:r w:rsidR="00663254">
        <w:rPr>
          <w:spacing w:val="4"/>
        </w:rPr>
        <w:t xml:space="preserve">to </w:t>
      </w:r>
      <w:r>
        <w:t>D</w:t>
      </w:r>
      <w:r>
        <w:rPr>
          <w:spacing w:val="-2"/>
        </w:rPr>
        <w:t>a</w:t>
      </w:r>
      <w:r>
        <w:t>niel Appl</w:t>
      </w:r>
      <w:r>
        <w:rPr>
          <w:spacing w:val="-1"/>
        </w:rPr>
        <w:t>e</w:t>
      </w:r>
      <w:r>
        <w:t>b</w:t>
      </w:r>
      <w:r>
        <w:rPr>
          <w:spacing w:val="-1"/>
        </w:rPr>
        <w:t>e</w:t>
      </w:r>
      <w:r>
        <w:t>e</w:t>
      </w:r>
      <w:r>
        <w:rPr>
          <w:spacing w:val="-1"/>
        </w:rPr>
        <w:t xml:space="preserve"> f</w:t>
      </w:r>
      <w:r>
        <w:rPr>
          <w:spacing w:val="2"/>
        </w:rPr>
        <w:t>o</w:t>
      </w:r>
      <w:r>
        <w:t>r substantial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ontributions</w:t>
      </w:r>
      <w:r>
        <w:rPr>
          <w:spacing w:val="1"/>
        </w:rPr>
        <w:t xml:space="preserve"> </w:t>
      </w:r>
      <w:r>
        <w:rPr>
          <w:rFonts w:cs="Times New Roman"/>
        </w:rPr>
        <w:t>to the</w:t>
      </w:r>
      <w:r>
        <w:rPr>
          <w:rFonts w:cs="Times New Roman"/>
          <w:spacing w:val="-1"/>
        </w:rPr>
        <w:t xml:space="preserve"> “</w:t>
      </w:r>
      <w:r>
        <w:rPr>
          <w:rFonts w:cs="Times New Roman"/>
        </w:rPr>
        <w:t>D</w:t>
      </w:r>
      <w:r>
        <w:rPr>
          <w:rFonts w:cs="Times New Roman"/>
          <w:spacing w:val="-2"/>
        </w:rPr>
        <w:t>r</w:t>
      </w:r>
      <w:r>
        <w:rPr>
          <w:rFonts w:cs="Times New Roman"/>
          <w:spacing w:val="2"/>
        </w:rPr>
        <w:t>o</w:t>
      </w:r>
      <w:r>
        <w:rPr>
          <w:rFonts w:cs="Times New Roman"/>
        </w:rPr>
        <w:t>u</w:t>
      </w:r>
      <w:r>
        <w:rPr>
          <w:rFonts w:cs="Times New Roman"/>
          <w:spacing w:val="-3"/>
        </w:rPr>
        <w:t>g</w:t>
      </w:r>
      <w:r>
        <w:rPr>
          <w:rFonts w:cs="Times New Roman"/>
        </w:rPr>
        <w:t>ht and Conifer Mort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l</w:t>
      </w:r>
      <w:r>
        <w:rPr>
          <w:rFonts w:cs="Times New Roman"/>
          <w:spacing w:val="3"/>
        </w:rPr>
        <w:t>i</w:t>
      </w:r>
      <w:r>
        <w:rPr>
          <w:rFonts w:cs="Times New Roman"/>
          <w:spacing w:val="2"/>
        </w:rPr>
        <w:t>t</w:t>
      </w:r>
      <w:r>
        <w:rPr>
          <w:rFonts w:cs="Times New Roman"/>
          <w:spacing w:val="-5"/>
        </w:rPr>
        <w:t>y</w:t>
      </w:r>
      <w:r>
        <w:rPr>
          <w:rFonts w:cs="Times New Roman"/>
        </w:rPr>
        <w:t>”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s</w:t>
      </w:r>
      <w:r>
        <w:rPr>
          <w:rFonts w:cs="Times New Roman"/>
          <w:spacing w:val="1"/>
        </w:rPr>
        <w:t>e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 xml:space="preserve">tion. </w:t>
      </w:r>
      <w:r>
        <w:rPr>
          <w:rFonts w:cs="Times New Roman"/>
          <w:spacing w:val="1"/>
        </w:rPr>
        <w:t>W</w:t>
      </w:r>
      <w:r>
        <w:rPr>
          <w:rFonts w:cs="Times New Roman"/>
        </w:rPr>
        <w:t xml:space="preserve">e </w:t>
      </w:r>
      <w:r>
        <w:t xml:space="preserve">thank </w:t>
      </w:r>
      <w:proofErr w:type="spellStart"/>
      <w:r>
        <w:t>C</w:t>
      </w:r>
      <w:r>
        <w:rPr>
          <w:spacing w:val="-1"/>
        </w:rPr>
        <w:t>a</w:t>
      </w:r>
      <w:r>
        <w:t>rie</w:t>
      </w:r>
      <w:proofErr w:type="spellEnd"/>
      <w:r>
        <w:rPr>
          <w:spacing w:val="-2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ttiston</w:t>
      </w:r>
      <w:r>
        <w:rPr>
          <w:spacing w:val="-1"/>
        </w:rPr>
        <w:t>e</w:t>
      </w:r>
      <w:proofErr w:type="spellEnd"/>
      <w:r>
        <w:t xml:space="preserve">, </w:t>
      </w:r>
      <w:r>
        <w:rPr>
          <w:spacing w:val="2"/>
        </w:rPr>
        <w:t>J</w:t>
      </w:r>
      <w:r>
        <w:rPr>
          <w:spacing w:val="-1"/>
        </w:rPr>
        <w:t>e</w:t>
      </w:r>
      <w:r>
        <w:t>ff</w:t>
      </w:r>
      <w:r>
        <w:rPr>
          <w:spacing w:val="-2"/>
        </w:rPr>
        <w:t xml:space="preserve"> </w:t>
      </w:r>
      <w:proofErr w:type="spellStart"/>
      <w:r>
        <w:t>Co</w:t>
      </w:r>
      <w:r>
        <w:rPr>
          <w:spacing w:val="-1"/>
        </w:rPr>
        <w:t>r</w:t>
      </w:r>
      <w:r>
        <w:t>d</w:t>
      </w:r>
      <w:r>
        <w:rPr>
          <w:spacing w:val="-1"/>
        </w:rPr>
        <w:t>e</w:t>
      </w:r>
      <w:r>
        <w:t>s</w:t>
      </w:r>
      <w:proofErr w:type="spellEnd"/>
      <w:r>
        <w:t>,</w:t>
      </w:r>
      <w:r>
        <w:rPr>
          <w:spacing w:val="1"/>
        </w:rPr>
        <w:t xml:space="preserve"> </w:t>
      </w:r>
      <w:r>
        <w:t>D</w:t>
      </w:r>
      <w:r>
        <w:rPr>
          <w:spacing w:val="-2"/>
        </w:rPr>
        <w:t>a</w:t>
      </w:r>
      <w:r>
        <w:t xml:space="preserve">niel </w:t>
      </w:r>
      <w:r>
        <w:rPr>
          <w:spacing w:val="1"/>
        </w:rPr>
        <w:t>G</w:t>
      </w:r>
      <w:r>
        <w:rPr>
          <w:spacing w:val="-1"/>
        </w:rPr>
        <w:t>a</w:t>
      </w:r>
      <w:r>
        <w:t>mmons, Mike</w:t>
      </w:r>
      <w:r>
        <w:rPr>
          <w:spacing w:val="-1"/>
        </w:rPr>
        <w:t xml:space="preserve"> </w:t>
      </w:r>
      <w:r>
        <w:t>Ma</w:t>
      </w:r>
      <w:r>
        <w:rPr>
          <w:spacing w:val="-4"/>
        </w:rPr>
        <w:t>g</w:t>
      </w:r>
      <w:r>
        <w:t>nuson, M</w:t>
      </w:r>
      <w:r>
        <w:rPr>
          <w:spacing w:val="2"/>
        </w:rPr>
        <w:t>o</w:t>
      </w:r>
      <w:r>
        <w:rPr>
          <w:spacing w:val="1"/>
        </w:rPr>
        <w:t>r</w:t>
      </w:r>
      <w:r>
        <w:rPr>
          <w:spacing w:val="-3"/>
        </w:rPr>
        <w:t>g</w:t>
      </w:r>
      <w:r>
        <w:rPr>
          <w:spacing w:val="1"/>
        </w:rPr>
        <w:t>a</w:t>
      </w:r>
      <w:r>
        <w:t xml:space="preserve">n </w:t>
      </w:r>
      <w:proofErr w:type="spellStart"/>
      <w:r>
        <w:t>Tin</w:t>
      </w:r>
      <w:r>
        <w:rPr>
          <w:spacing w:val="-3"/>
        </w:rPr>
        <w:t>g</w:t>
      </w:r>
      <w:r>
        <w:t>l</w:t>
      </w:r>
      <w:r>
        <w:rPr>
          <w:spacing w:val="4"/>
        </w:rPr>
        <w:t>e</w:t>
      </w:r>
      <w:r>
        <w:rPr>
          <w:spacing w:val="-3"/>
        </w:rPr>
        <w:t>y</w:t>
      </w:r>
      <w:proofErr w:type="spellEnd"/>
      <w:r>
        <w:t xml:space="preserve">, </w:t>
      </w:r>
      <w:r>
        <w:rPr>
          <w:spacing w:val="-1"/>
        </w:rPr>
        <w:t>a</w:t>
      </w:r>
      <w:r>
        <w:t>nd Ch</w:t>
      </w:r>
      <w:r>
        <w:rPr>
          <w:spacing w:val="-1"/>
        </w:rPr>
        <w:t>r</w:t>
      </w:r>
      <w:r>
        <w:t>istine Wint</w:t>
      </w:r>
      <w:r>
        <w:rPr>
          <w:spacing w:val="-1"/>
        </w:rPr>
        <w:t>e</w:t>
      </w:r>
      <w:r>
        <w:t>r for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 xml:space="preserve">dditional </w:t>
      </w:r>
      <w:r>
        <w:rPr>
          <w:spacing w:val="-1"/>
        </w:rPr>
        <w:t>c</w:t>
      </w:r>
      <w:r>
        <w:t xml:space="preserve">onsultation and </w:t>
      </w:r>
      <w:r>
        <w:rPr>
          <w:spacing w:val="-2"/>
        </w:rPr>
        <w:t>c</w:t>
      </w:r>
      <w:r>
        <w:t>oll</w:t>
      </w:r>
      <w:r>
        <w:rPr>
          <w:spacing w:val="-1"/>
        </w:rPr>
        <w:t>a</w:t>
      </w:r>
      <w:r>
        <w:t>bor</w:t>
      </w:r>
      <w:r>
        <w:rPr>
          <w:spacing w:val="-2"/>
        </w:rPr>
        <w:t>a</w:t>
      </w:r>
      <w:r>
        <w:t>tio</w:t>
      </w:r>
      <w:r>
        <w:rPr>
          <w:spacing w:val="1"/>
        </w:rPr>
        <w:t>n</w:t>
      </w:r>
      <w:r>
        <w:t xml:space="preserve">, </w:t>
      </w:r>
      <w:r>
        <w:rPr>
          <w:spacing w:val="-1"/>
        </w:rPr>
        <w:t>a</w:t>
      </w:r>
      <w:r>
        <w:t xml:space="preserve">nd </w:t>
      </w:r>
      <w:proofErr w:type="spellStart"/>
      <w:r>
        <w:t>C</w:t>
      </w:r>
      <w:r>
        <w:rPr>
          <w:spacing w:val="-1"/>
        </w:rPr>
        <w:t>a</w:t>
      </w:r>
      <w:r>
        <w:t>l</w:t>
      </w:r>
      <w:r>
        <w:rPr>
          <w:spacing w:val="3"/>
        </w:rPr>
        <w:t>P</w:t>
      </w:r>
      <w:r>
        <w:rPr>
          <w:spacing w:val="-4"/>
        </w:rPr>
        <w:t>I</w:t>
      </w:r>
      <w:r>
        <w:t>F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 xml:space="preserve">ll the </w:t>
      </w:r>
      <w:r>
        <w:rPr>
          <w:spacing w:val="-2"/>
        </w:rPr>
        <w:t>r</w:t>
      </w:r>
      <w:r>
        <w:rPr>
          <w:spacing w:val="-1"/>
        </w:rPr>
        <w:t>e</w:t>
      </w:r>
      <w:r>
        <w:t>vi</w:t>
      </w:r>
      <w:r>
        <w:rPr>
          <w:spacing w:val="1"/>
        </w:rPr>
        <w:t>e</w:t>
      </w:r>
      <w:r>
        <w:t>w</w:t>
      </w:r>
      <w:r>
        <w:rPr>
          <w:spacing w:val="-2"/>
        </w:rPr>
        <w:t>e</w:t>
      </w:r>
      <w:r>
        <w:t>rs of</w:t>
      </w:r>
      <w:r>
        <w:rPr>
          <w:spacing w:val="-1"/>
        </w:rPr>
        <w:t xml:space="preserve"> </w:t>
      </w:r>
      <w:r>
        <w:t>this Str</w:t>
      </w:r>
      <w:r>
        <w:rPr>
          <w:spacing w:val="-2"/>
        </w:rPr>
        <w:t>a</w:t>
      </w:r>
      <w:r>
        <w:t>te</w:t>
      </w:r>
      <w:r>
        <w:rPr>
          <w:spacing w:val="1"/>
        </w:rPr>
        <w:t>g</w:t>
      </w:r>
      <w:r>
        <w:rPr>
          <w:spacing w:val="-5"/>
        </w:rPr>
        <w:t>y</w:t>
      </w:r>
      <w:r>
        <w:t>. This pr</w:t>
      </w:r>
      <w:r>
        <w:rPr>
          <w:spacing w:val="1"/>
        </w:rPr>
        <w:t>o</w:t>
      </w:r>
      <w:r>
        <w:t>je</w:t>
      </w:r>
      <w:r>
        <w:rPr>
          <w:spacing w:val="-2"/>
        </w:rPr>
        <w:t>c</w:t>
      </w:r>
      <w:r>
        <w:t>t w</w:t>
      </w:r>
      <w:r>
        <w:rPr>
          <w:spacing w:val="-1"/>
        </w:rPr>
        <w:t>a</w:t>
      </w:r>
      <w:r>
        <w:t>s fun</w:t>
      </w:r>
      <w:r>
        <w:rPr>
          <w:spacing w:val="1"/>
        </w:rPr>
        <w:t>d</w:t>
      </w:r>
      <w:r>
        <w:rPr>
          <w:spacing w:val="-1"/>
        </w:rPr>
        <w:t>e</w:t>
      </w:r>
      <w:r>
        <w:t xml:space="preserve">d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>t</w:t>
      </w:r>
      <w:r>
        <w:rPr>
          <w:spacing w:val="1"/>
        </w:rPr>
        <w:t>h</w:t>
      </w:r>
      <w:r>
        <w:t>e</w:t>
      </w:r>
      <w:r>
        <w:rPr>
          <w:spacing w:val="-1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De</w:t>
      </w:r>
      <w:r>
        <w:rPr>
          <w:spacing w:val="2"/>
        </w:rP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>t of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ish and Wildlife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ondu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 xml:space="preserve">ted </w:t>
      </w:r>
      <w:r>
        <w:rPr>
          <w:rFonts w:cs="Times New Roman"/>
          <w:spacing w:val="4"/>
        </w:rPr>
        <w:t>b</w:t>
      </w:r>
      <w:r>
        <w:rPr>
          <w:rFonts w:cs="Times New Roman"/>
        </w:rPr>
        <w:t>y</w:t>
      </w:r>
      <w:r>
        <w:rPr>
          <w:rFonts w:cs="Times New Roman"/>
          <w:spacing w:val="-5"/>
        </w:rPr>
        <w:t xml:space="preserve"> </w:t>
      </w:r>
      <w:r>
        <w:rPr>
          <w:rFonts w:cs="Times New Roman"/>
        </w:rPr>
        <w:t>The</w:t>
      </w:r>
      <w:r>
        <w:rPr>
          <w:rFonts w:cs="Times New Roman"/>
          <w:spacing w:val="3"/>
        </w:rPr>
        <w:t xml:space="preserve"> </w:t>
      </w:r>
      <w:r>
        <w:rPr>
          <w:rFonts w:cs="Times New Roman"/>
          <w:spacing w:val="-4"/>
        </w:rPr>
        <w:t>I</w:t>
      </w:r>
      <w:r>
        <w:rPr>
          <w:rFonts w:cs="Times New Roman"/>
        </w:rPr>
        <w:t>nstitute</w:t>
      </w:r>
      <w:r>
        <w:rPr>
          <w:rFonts w:cs="Times New Roman"/>
          <w:spacing w:val="-1"/>
        </w:rPr>
        <w:t xml:space="preserve"> f</w:t>
      </w:r>
      <w:r>
        <w:rPr>
          <w:rFonts w:cs="Times New Roman"/>
        </w:rPr>
        <w:t>or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  <w:spacing w:val="-2"/>
        </w:rPr>
        <w:t>B</w:t>
      </w:r>
      <w:r>
        <w:rPr>
          <w:rFonts w:cs="Times New Roman"/>
          <w:spacing w:val="2"/>
        </w:rPr>
        <w:t>i</w:t>
      </w:r>
      <w:r>
        <w:rPr>
          <w:rFonts w:cs="Times New Roman"/>
        </w:rPr>
        <w:t>rd Popul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tions’ Si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r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>a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N</w:t>
      </w:r>
      <w:r>
        <w:rPr>
          <w:rFonts w:cs="Times New Roman"/>
          <w:spacing w:val="-2"/>
        </w:rPr>
        <w:t>e</w:t>
      </w:r>
      <w:r>
        <w:rPr>
          <w:rFonts w:cs="Times New Roman"/>
          <w:spacing w:val="2"/>
        </w:rPr>
        <w:t>v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da</w:t>
      </w:r>
      <w:r>
        <w:rPr>
          <w:rFonts w:cs="Times New Roman"/>
          <w:spacing w:val="1"/>
        </w:rPr>
        <w:t xml:space="preserve"> </w:t>
      </w:r>
      <w:r>
        <w:rPr>
          <w:rFonts w:cs="Times New Roman"/>
          <w:spacing w:val="-2"/>
        </w:rPr>
        <w:t>B</w:t>
      </w:r>
      <w:r>
        <w:rPr>
          <w:rFonts w:cs="Times New Roman"/>
        </w:rPr>
        <w:t xml:space="preserve">ird </w:t>
      </w:r>
      <w:r>
        <w:rPr>
          <w:rFonts w:cs="Times New Roman"/>
          <w:spacing w:val="-1"/>
        </w:rPr>
        <w:t>O</w:t>
      </w:r>
      <w:r>
        <w:rPr>
          <w:rFonts w:cs="Times New Roman"/>
        </w:rPr>
        <w:t>b</w:t>
      </w:r>
      <w:r>
        <w:rPr>
          <w:rFonts w:cs="Times New Roman"/>
          <w:spacing w:val="2"/>
        </w:rPr>
        <w:t>s</w:t>
      </w:r>
      <w:r>
        <w:rPr>
          <w:rFonts w:cs="Times New Roman"/>
          <w:spacing w:val="1"/>
        </w:rPr>
        <w:t>e</w:t>
      </w:r>
      <w:r>
        <w:rPr>
          <w:rFonts w:cs="Times New Roman"/>
        </w:rPr>
        <w:t>rv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>to</w:t>
      </w:r>
      <w:r>
        <w:rPr>
          <w:rFonts w:cs="Times New Roman"/>
          <w:spacing w:val="4"/>
        </w:rPr>
        <w:t>r</w:t>
      </w:r>
      <w:r>
        <w:rPr>
          <w:rFonts w:cs="Times New Roman"/>
          <w:spacing w:val="-5"/>
        </w:rPr>
        <w:t>y</w:t>
      </w:r>
      <w:r>
        <w:rPr>
          <w:rFonts w:cs="Times New Roman"/>
        </w:rPr>
        <w:t xml:space="preserve">. This is </w:t>
      </w:r>
      <w:r>
        <w:t>Contribution No. 509 of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-4"/>
        </w:rPr>
        <w:t>I</w:t>
      </w:r>
      <w:r>
        <w:t>nstitute</w:t>
      </w:r>
      <w:r>
        <w:rPr>
          <w:spacing w:val="-1"/>
        </w:rPr>
        <w:t xml:space="preserve"> f</w:t>
      </w:r>
      <w:r>
        <w:t>or</w:t>
      </w:r>
      <w:r>
        <w:rPr>
          <w:spacing w:val="1"/>
        </w:rPr>
        <w:t xml:space="preserve"> </w:t>
      </w:r>
      <w:r>
        <w:rPr>
          <w:spacing w:val="-2"/>
        </w:rPr>
        <w:t>B</w:t>
      </w:r>
      <w:r>
        <w:t>ird Populations.</w:t>
      </w:r>
    </w:p>
    <w:p w14:paraId="2990EF6F" w14:textId="77777777" w:rsidR="00103B27" w:rsidRDefault="00103B27">
      <w:pPr>
        <w:spacing w:before="3" w:line="130" w:lineRule="exact"/>
        <w:rPr>
          <w:sz w:val="13"/>
          <w:szCs w:val="13"/>
        </w:rPr>
      </w:pPr>
    </w:p>
    <w:p w14:paraId="383E4F17" w14:textId="77777777" w:rsidR="00103B27" w:rsidRDefault="00103B27">
      <w:pPr>
        <w:spacing w:line="200" w:lineRule="exact"/>
        <w:rPr>
          <w:sz w:val="20"/>
          <w:szCs w:val="20"/>
        </w:rPr>
      </w:pPr>
    </w:p>
    <w:p w14:paraId="496CF00F" w14:textId="77777777" w:rsidR="00103B27" w:rsidRDefault="00103B27">
      <w:pPr>
        <w:spacing w:line="200" w:lineRule="exact"/>
        <w:rPr>
          <w:sz w:val="20"/>
          <w:szCs w:val="20"/>
        </w:rPr>
      </w:pPr>
    </w:p>
    <w:p w14:paraId="73424CF5" w14:textId="77777777" w:rsidR="00103B27" w:rsidRDefault="00103B27">
      <w:pPr>
        <w:spacing w:line="200" w:lineRule="exact"/>
        <w:rPr>
          <w:sz w:val="20"/>
          <w:szCs w:val="20"/>
        </w:rPr>
      </w:pPr>
    </w:p>
    <w:p w14:paraId="518F4738" w14:textId="77777777" w:rsidR="00103B27" w:rsidRDefault="00103B27">
      <w:pPr>
        <w:spacing w:line="200" w:lineRule="exact"/>
        <w:rPr>
          <w:sz w:val="20"/>
          <w:szCs w:val="20"/>
        </w:rPr>
      </w:pPr>
    </w:p>
    <w:p w14:paraId="00ABFEB2" w14:textId="77777777" w:rsidR="00103B27" w:rsidRDefault="00103B27">
      <w:pPr>
        <w:spacing w:line="200" w:lineRule="exact"/>
        <w:rPr>
          <w:sz w:val="20"/>
          <w:szCs w:val="20"/>
        </w:rPr>
      </w:pPr>
    </w:p>
    <w:p w14:paraId="6156B3DA" w14:textId="77777777" w:rsidR="00103B27" w:rsidRDefault="00103B27">
      <w:pPr>
        <w:spacing w:line="200" w:lineRule="exact"/>
        <w:rPr>
          <w:sz w:val="20"/>
          <w:szCs w:val="20"/>
        </w:rPr>
      </w:pPr>
    </w:p>
    <w:p w14:paraId="563E8D15" w14:textId="77777777" w:rsidR="00103B27" w:rsidRDefault="00103B27">
      <w:pPr>
        <w:spacing w:line="200" w:lineRule="exact"/>
        <w:rPr>
          <w:sz w:val="20"/>
          <w:szCs w:val="20"/>
        </w:rPr>
      </w:pPr>
    </w:p>
    <w:p w14:paraId="38B75098" w14:textId="77777777" w:rsidR="00103B27" w:rsidRDefault="00103B27">
      <w:pPr>
        <w:spacing w:line="200" w:lineRule="exact"/>
        <w:rPr>
          <w:sz w:val="20"/>
          <w:szCs w:val="20"/>
        </w:rPr>
      </w:pPr>
    </w:p>
    <w:p w14:paraId="6B9BBB9F" w14:textId="77777777" w:rsidR="00103B27" w:rsidRDefault="00103B27">
      <w:pPr>
        <w:spacing w:line="200" w:lineRule="exact"/>
        <w:rPr>
          <w:sz w:val="20"/>
          <w:szCs w:val="20"/>
        </w:rPr>
      </w:pPr>
    </w:p>
    <w:p w14:paraId="5079ABE3" w14:textId="77777777" w:rsidR="00103B27" w:rsidRDefault="00103B27">
      <w:pPr>
        <w:spacing w:line="200" w:lineRule="exact"/>
        <w:rPr>
          <w:sz w:val="20"/>
          <w:szCs w:val="20"/>
        </w:rPr>
      </w:pPr>
    </w:p>
    <w:p w14:paraId="66C3F74F" w14:textId="77777777" w:rsidR="00103B27" w:rsidRDefault="00103B27">
      <w:pPr>
        <w:spacing w:line="200" w:lineRule="exact"/>
        <w:rPr>
          <w:sz w:val="20"/>
          <w:szCs w:val="20"/>
        </w:rPr>
      </w:pPr>
    </w:p>
    <w:p w14:paraId="06F3755C" w14:textId="77777777" w:rsidR="00103B27" w:rsidRDefault="00103B27">
      <w:pPr>
        <w:spacing w:line="200" w:lineRule="exact"/>
        <w:rPr>
          <w:sz w:val="20"/>
          <w:szCs w:val="20"/>
        </w:rPr>
      </w:pPr>
    </w:p>
    <w:p w14:paraId="44E9EDDD" w14:textId="77777777" w:rsidR="00103B27" w:rsidRDefault="00103B27">
      <w:pPr>
        <w:spacing w:line="200" w:lineRule="exact"/>
        <w:rPr>
          <w:sz w:val="20"/>
          <w:szCs w:val="20"/>
        </w:rPr>
      </w:pPr>
    </w:p>
    <w:p w14:paraId="5D570DE7" w14:textId="77777777" w:rsidR="00103B27" w:rsidRDefault="00103B27">
      <w:pPr>
        <w:spacing w:line="200" w:lineRule="exact"/>
        <w:rPr>
          <w:sz w:val="20"/>
          <w:szCs w:val="20"/>
        </w:rPr>
      </w:pPr>
    </w:p>
    <w:p w14:paraId="6FBD2FDB" w14:textId="77777777" w:rsidR="00103B27" w:rsidRDefault="00103B27">
      <w:pPr>
        <w:spacing w:line="200" w:lineRule="exact"/>
        <w:rPr>
          <w:sz w:val="20"/>
          <w:szCs w:val="20"/>
        </w:rPr>
      </w:pPr>
    </w:p>
    <w:p w14:paraId="47E1D5B3" w14:textId="77777777" w:rsidR="00103B27" w:rsidRDefault="00103B27">
      <w:pPr>
        <w:spacing w:line="200" w:lineRule="exact"/>
        <w:rPr>
          <w:sz w:val="20"/>
          <w:szCs w:val="20"/>
        </w:rPr>
      </w:pPr>
    </w:p>
    <w:p w14:paraId="3DD018A8" w14:textId="77777777" w:rsidR="00103B27" w:rsidRDefault="00103B27">
      <w:pPr>
        <w:spacing w:line="200" w:lineRule="exact"/>
        <w:rPr>
          <w:sz w:val="20"/>
          <w:szCs w:val="20"/>
        </w:rPr>
      </w:pPr>
    </w:p>
    <w:p w14:paraId="734EBCB2" w14:textId="77777777" w:rsidR="00103B27" w:rsidRDefault="00103B27">
      <w:pPr>
        <w:spacing w:line="200" w:lineRule="exact"/>
        <w:rPr>
          <w:sz w:val="20"/>
          <w:szCs w:val="20"/>
        </w:rPr>
      </w:pPr>
    </w:p>
    <w:p w14:paraId="2EA9E66F" w14:textId="77777777" w:rsidR="00103B27" w:rsidRDefault="00103B27">
      <w:pPr>
        <w:spacing w:line="200" w:lineRule="exact"/>
        <w:rPr>
          <w:sz w:val="20"/>
          <w:szCs w:val="20"/>
        </w:rPr>
      </w:pPr>
    </w:p>
    <w:p w14:paraId="46FA0E36" w14:textId="77777777" w:rsidR="00103B27" w:rsidRDefault="00103B27">
      <w:pPr>
        <w:spacing w:line="200" w:lineRule="exact"/>
        <w:rPr>
          <w:sz w:val="20"/>
          <w:szCs w:val="20"/>
        </w:rPr>
      </w:pPr>
    </w:p>
    <w:p w14:paraId="01FFF7F3" w14:textId="77777777" w:rsidR="00103B27" w:rsidRDefault="00103B27">
      <w:pPr>
        <w:spacing w:line="200" w:lineRule="exact"/>
        <w:rPr>
          <w:sz w:val="20"/>
          <w:szCs w:val="20"/>
        </w:rPr>
      </w:pPr>
    </w:p>
    <w:p w14:paraId="53D7DFF2" w14:textId="77777777" w:rsidR="00103B27" w:rsidRDefault="00103B27">
      <w:pPr>
        <w:spacing w:line="200" w:lineRule="exact"/>
        <w:rPr>
          <w:sz w:val="20"/>
          <w:szCs w:val="20"/>
        </w:rPr>
      </w:pPr>
    </w:p>
    <w:p w14:paraId="1BB72960" w14:textId="77777777" w:rsidR="00103B27" w:rsidRDefault="00103B27">
      <w:pPr>
        <w:spacing w:line="200" w:lineRule="exact"/>
        <w:rPr>
          <w:sz w:val="20"/>
          <w:szCs w:val="20"/>
        </w:rPr>
      </w:pPr>
    </w:p>
    <w:p w14:paraId="5CBB05EA" w14:textId="77777777" w:rsidR="00103B27" w:rsidRDefault="00103B27">
      <w:pPr>
        <w:spacing w:line="200" w:lineRule="exact"/>
        <w:rPr>
          <w:sz w:val="20"/>
          <w:szCs w:val="20"/>
        </w:rPr>
      </w:pPr>
    </w:p>
    <w:p w14:paraId="0DDECB23" w14:textId="77777777" w:rsidR="00103B27" w:rsidRDefault="00103B27">
      <w:pPr>
        <w:spacing w:line="200" w:lineRule="exact"/>
        <w:rPr>
          <w:sz w:val="20"/>
          <w:szCs w:val="20"/>
        </w:rPr>
      </w:pPr>
    </w:p>
    <w:p w14:paraId="3723AB1F" w14:textId="77777777" w:rsidR="00103B27" w:rsidRDefault="00103B27">
      <w:pPr>
        <w:spacing w:line="200" w:lineRule="exact"/>
        <w:rPr>
          <w:sz w:val="20"/>
          <w:szCs w:val="20"/>
        </w:rPr>
      </w:pPr>
    </w:p>
    <w:p w14:paraId="6E68A0F2" w14:textId="77777777" w:rsidR="00103B27" w:rsidRDefault="00103B27">
      <w:pPr>
        <w:spacing w:line="200" w:lineRule="exact"/>
        <w:rPr>
          <w:sz w:val="20"/>
          <w:szCs w:val="20"/>
        </w:rPr>
      </w:pPr>
    </w:p>
    <w:p w14:paraId="3EF35834" w14:textId="77777777" w:rsidR="00103B27" w:rsidRDefault="00103B27">
      <w:pPr>
        <w:spacing w:line="200" w:lineRule="exact"/>
        <w:rPr>
          <w:sz w:val="20"/>
          <w:szCs w:val="20"/>
        </w:rPr>
      </w:pPr>
    </w:p>
    <w:p w14:paraId="188B9923" w14:textId="77777777" w:rsidR="00103B27" w:rsidRDefault="00103B27">
      <w:pPr>
        <w:spacing w:line="200" w:lineRule="exact"/>
        <w:rPr>
          <w:sz w:val="20"/>
          <w:szCs w:val="20"/>
        </w:rPr>
      </w:pPr>
    </w:p>
    <w:p w14:paraId="3E7E89D0" w14:textId="77777777" w:rsidR="00103B27" w:rsidRDefault="00103B27">
      <w:pPr>
        <w:spacing w:line="200" w:lineRule="exact"/>
        <w:rPr>
          <w:sz w:val="20"/>
          <w:szCs w:val="20"/>
        </w:rPr>
      </w:pPr>
    </w:p>
    <w:p w14:paraId="1779CFF3" w14:textId="77777777" w:rsidR="00103B27" w:rsidRDefault="00103B27">
      <w:pPr>
        <w:spacing w:line="200" w:lineRule="exact"/>
        <w:rPr>
          <w:sz w:val="20"/>
          <w:szCs w:val="20"/>
        </w:rPr>
      </w:pPr>
    </w:p>
    <w:p w14:paraId="372B5985" w14:textId="77777777" w:rsidR="00103B27" w:rsidRDefault="00103B27">
      <w:pPr>
        <w:spacing w:line="200" w:lineRule="exact"/>
        <w:rPr>
          <w:sz w:val="20"/>
          <w:szCs w:val="20"/>
        </w:rPr>
      </w:pPr>
    </w:p>
    <w:p w14:paraId="15161EA8" w14:textId="77777777" w:rsidR="00103B27" w:rsidRDefault="00103B27">
      <w:pPr>
        <w:spacing w:line="200" w:lineRule="exact"/>
        <w:rPr>
          <w:sz w:val="20"/>
          <w:szCs w:val="20"/>
        </w:rPr>
      </w:pPr>
    </w:p>
    <w:p w14:paraId="0CA2D69F" w14:textId="4D1FF700" w:rsidR="00103B27" w:rsidRDefault="00E37512">
      <w:pPr>
        <w:spacing w:before="72"/>
        <w:ind w:left="100"/>
        <w:rPr>
          <w:rFonts w:ascii="Gill Sans MT" w:eastAsia="Gill Sans MT" w:hAnsi="Gill Sans MT" w:cs="Gill Sans M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2464" behindDoc="1" locked="0" layoutInCell="1" allowOverlap="1" wp14:anchorId="0214FCEF" wp14:editId="6D5E466C">
                <wp:simplePos x="0" y="0"/>
                <wp:positionH relativeFrom="page">
                  <wp:posOffset>907415</wp:posOffset>
                </wp:positionH>
                <wp:positionV relativeFrom="paragraph">
                  <wp:posOffset>-3967480</wp:posOffset>
                </wp:positionV>
                <wp:extent cx="5957570" cy="3978275"/>
                <wp:effectExtent l="2540" t="3810" r="2540" b="8890"/>
                <wp:wrapNone/>
                <wp:docPr id="416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7570" cy="3978275"/>
                          <a:chOff x="1429" y="-6248"/>
                          <a:chExt cx="9382" cy="6265"/>
                        </a:xfrm>
                      </wpg:grpSpPr>
                      <pic:pic xmlns:pic="http://schemas.openxmlformats.org/drawingml/2006/picture">
                        <pic:nvPicPr>
                          <pic:cNvPr id="417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4" y="-6233"/>
                            <a:ext cx="9352" cy="62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18" name="Group 401"/>
                        <wpg:cNvGrpSpPr>
                          <a:grpSpLocks/>
                        </wpg:cNvGrpSpPr>
                        <wpg:grpSpPr bwMode="auto">
                          <a:xfrm>
                            <a:off x="1436" y="-6240"/>
                            <a:ext cx="9367" cy="6250"/>
                            <a:chOff x="1436" y="-6240"/>
                            <a:chExt cx="9367" cy="6250"/>
                          </a:xfrm>
                        </wpg:grpSpPr>
                        <wps:wsp>
                          <wps:cNvPr id="419" name="Freeform 402"/>
                          <wps:cNvSpPr>
                            <a:spLocks/>
                          </wps:cNvSpPr>
                          <wps:spPr bwMode="auto">
                            <a:xfrm>
                              <a:off x="1436" y="-6240"/>
                              <a:ext cx="9367" cy="6250"/>
                            </a:xfrm>
                            <a:custGeom>
                              <a:avLst/>
                              <a:gdLst>
                                <a:gd name="T0" fmla="+- 0 1436 1436"/>
                                <a:gd name="T1" fmla="*/ T0 w 9367"/>
                                <a:gd name="T2" fmla="+- 0 10 -6240"/>
                                <a:gd name="T3" fmla="*/ 10 h 6250"/>
                                <a:gd name="T4" fmla="+- 0 10804 1436"/>
                                <a:gd name="T5" fmla="*/ T4 w 9367"/>
                                <a:gd name="T6" fmla="+- 0 10 -6240"/>
                                <a:gd name="T7" fmla="*/ 10 h 6250"/>
                                <a:gd name="T8" fmla="+- 0 10804 1436"/>
                                <a:gd name="T9" fmla="*/ T8 w 9367"/>
                                <a:gd name="T10" fmla="+- 0 -6240 -6240"/>
                                <a:gd name="T11" fmla="*/ -6240 h 6250"/>
                                <a:gd name="T12" fmla="+- 0 1436 1436"/>
                                <a:gd name="T13" fmla="*/ T12 w 9367"/>
                                <a:gd name="T14" fmla="+- 0 -6240 -6240"/>
                                <a:gd name="T15" fmla="*/ -6240 h 6250"/>
                                <a:gd name="T16" fmla="+- 0 1436 1436"/>
                                <a:gd name="T17" fmla="*/ T16 w 9367"/>
                                <a:gd name="T18" fmla="+- 0 10 -6240"/>
                                <a:gd name="T19" fmla="*/ 10 h 62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67" h="6250">
                                  <a:moveTo>
                                    <a:pt x="0" y="6250"/>
                                  </a:moveTo>
                                  <a:lnTo>
                                    <a:pt x="9368" y="6250"/>
                                  </a:lnTo>
                                  <a:lnTo>
                                    <a:pt x="936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2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49ADA4" id="Group 400" o:spid="_x0000_s1026" style="position:absolute;margin-left:71.45pt;margin-top:-312.4pt;width:469.1pt;height:313.25pt;z-index:-251734016;mso-position-horizontal-relative:page" coordorigin="1429,-6248" coordsize="9382,62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">
                <v:shape id="Picture 403" o:spid="_x0000_s1027" type="#_x0000_t75" style="position:absolute;left:1444;top:-6233;width:9352;height:6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">
                  <v:imagedata r:id="rId40" o:title=""/>
                </v:shape>
                <v:group id="Group 401" o:spid="_x0000_s1028" style="position:absolute;left:1436;top:-6240;width:9367;height:6250" coordorigin="1436,-6240" coordsize="9367,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">
                  <v:shape id="Freeform 402" o:spid="_x0000_s1029" style="position:absolute;left:1436;top:-6240;width:9367;height:6250;visibility:visible;mso-wrap-style:square;v-text-anchor:top" coordsize="9367,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" path="m,6250r9368,l9368,,,,,6250xe" filled="f">
                    <v:path arrowok="t" o:connecttype="custom" o:connectlocs="0,10;9368,10;9368,-6240;0,-6240;0,10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83488" behindDoc="1" locked="0" layoutInCell="1" allowOverlap="1" wp14:anchorId="7A37FF96" wp14:editId="54C09BA3">
            <wp:simplePos x="0" y="0"/>
            <wp:positionH relativeFrom="page">
              <wp:posOffset>914400</wp:posOffset>
            </wp:positionH>
            <wp:positionV relativeFrom="paragraph">
              <wp:posOffset>59055</wp:posOffset>
            </wp:positionV>
            <wp:extent cx="5943600" cy="289560"/>
            <wp:effectExtent l="0" t="0" r="0" b="0"/>
            <wp:wrapNone/>
            <wp:docPr id="415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9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2. 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y Owl</w:t>
      </w:r>
      <w:r w:rsidR="00655420">
        <w:rPr>
          <w:rFonts w:ascii="Gill Sans MT" w:eastAsia="Gill Sans MT" w:hAnsi="Gill Sans MT" w:cs="Gill Sans MT"/>
          <w:spacing w:val="-3"/>
        </w:rPr>
        <w:t xml:space="preserve"> f</w:t>
      </w:r>
      <w:r w:rsidR="00655420">
        <w:rPr>
          <w:rFonts w:ascii="Gill Sans MT" w:eastAsia="Gill Sans MT" w:hAnsi="Gill Sans MT" w:cs="Gill Sans MT"/>
        </w:rPr>
        <w:t>em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le and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ne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>tl</w:t>
      </w:r>
      <w:r w:rsidR="00655420">
        <w:rPr>
          <w:rFonts w:ascii="Gill Sans MT" w:eastAsia="Gill Sans MT" w:hAnsi="Gill Sans MT" w:cs="Gill Sans MT"/>
          <w:spacing w:val="-1"/>
        </w:rPr>
        <w:t>i</w:t>
      </w:r>
      <w:r w:rsidR="00655420">
        <w:rPr>
          <w:rFonts w:ascii="Gill Sans MT" w:eastAsia="Gill Sans MT" w:hAnsi="Gill Sans MT" w:cs="Gill Sans MT"/>
        </w:rPr>
        <w:t>n</w:t>
      </w:r>
      <w:r w:rsidR="00655420">
        <w:rPr>
          <w:rFonts w:ascii="Gill Sans MT" w:eastAsia="Gill Sans MT" w:hAnsi="Gill Sans MT" w:cs="Gill Sans MT"/>
          <w:spacing w:val="-1"/>
        </w:rPr>
        <w:t>g</w:t>
      </w:r>
      <w:r w:rsidR="00655420">
        <w:rPr>
          <w:rFonts w:ascii="Gill Sans MT" w:eastAsia="Gill Sans MT" w:hAnsi="Gill Sans MT" w:cs="Gill Sans MT"/>
        </w:rPr>
        <w:t>,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Yos</w:t>
      </w:r>
      <w:r w:rsidR="00655420">
        <w:rPr>
          <w:rFonts w:ascii="Gill Sans MT" w:eastAsia="Gill Sans MT" w:hAnsi="Gill Sans MT" w:cs="Gill Sans MT"/>
          <w:spacing w:val="-3"/>
        </w:rPr>
        <w:t>e</w:t>
      </w:r>
      <w:r w:rsidR="00655420">
        <w:rPr>
          <w:rFonts w:ascii="Gill Sans MT" w:eastAsia="Gill Sans MT" w:hAnsi="Gill Sans MT" w:cs="Gill Sans MT"/>
        </w:rPr>
        <w:t>mite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Natio</w:t>
      </w:r>
      <w:r w:rsidR="00655420">
        <w:rPr>
          <w:rFonts w:ascii="Gill Sans MT" w:eastAsia="Gill Sans MT" w:hAnsi="Gill Sans MT" w:cs="Gill Sans MT"/>
          <w:spacing w:val="2"/>
        </w:rPr>
        <w:t>n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l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Pa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 xml:space="preserve">k </w:t>
      </w:r>
      <w:r w:rsidR="00655420">
        <w:rPr>
          <w:rFonts w:ascii="Gill Sans MT" w:eastAsia="Gill Sans MT" w:hAnsi="Gill Sans MT" w:cs="Gill Sans MT"/>
          <w:spacing w:val="-2"/>
        </w:rPr>
        <w:t>(</w:t>
      </w:r>
      <w:r w:rsidR="00655420">
        <w:rPr>
          <w:rFonts w:ascii="Gill Sans MT" w:eastAsia="Gill Sans MT" w:hAnsi="Gill Sans MT" w:cs="Gill Sans MT"/>
        </w:rPr>
        <w:t>T.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El</w:t>
      </w:r>
      <w:r w:rsidR="00655420">
        <w:rPr>
          <w:rFonts w:ascii="Gill Sans MT" w:eastAsia="Gill Sans MT" w:hAnsi="Gill Sans MT" w:cs="Gill Sans MT"/>
          <w:spacing w:val="-2"/>
        </w:rPr>
        <w:t>y</w:t>
      </w:r>
      <w:r w:rsidR="00655420">
        <w:rPr>
          <w:rFonts w:ascii="Gill Sans MT" w:eastAsia="Gill Sans MT" w:hAnsi="Gill Sans MT" w:cs="Gill Sans MT"/>
        </w:rPr>
        <w:t>).</w:t>
      </w:r>
    </w:p>
    <w:p w14:paraId="5E103F18" w14:textId="77777777" w:rsidR="00103B27" w:rsidRDefault="00103B27">
      <w:pPr>
        <w:rPr>
          <w:rFonts w:ascii="Gill Sans MT" w:eastAsia="Gill Sans MT" w:hAnsi="Gill Sans MT" w:cs="Gill Sans MT"/>
        </w:r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30515170" w14:textId="77777777" w:rsidR="00103B27" w:rsidRDefault="00103B27">
      <w:pPr>
        <w:spacing w:line="200" w:lineRule="exact"/>
        <w:rPr>
          <w:sz w:val="20"/>
          <w:szCs w:val="20"/>
        </w:rPr>
      </w:pPr>
    </w:p>
    <w:p w14:paraId="3AAE07BC" w14:textId="77777777" w:rsidR="00103B27" w:rsidRDefault="00103B27">
      <w:pPr>
        <w:spacing w:before="19" w:line="200" w:lineRule="exact"/>
        <w:rPr>
          <w:sz w:val="20"/>
          <w:szCs w:val="20"/>
        </w:rPr>
      </w:pPr>
    </w:p>
    <w:p w14:paraId="416B8D2A" w14:textId="77777777" w:rsidR="00103B27" w:rsidRDefault="00655420">
      <w:pPr>
        <w:spacing w:before="69"/>
        <w:ind w:left="100"/>
        <w:rPr>
          <w:rFonts w:ascii="Times New Roman" w:eastAsia="Times New Roman" w:hAnsi="Times New Roman" w:cs="Times New Roman"/>
          <w:sz w:val="19"/>
          <w:szCs w:val="19"/>
        </w:rPr>
      </w:pPr>
      <w:bookmarkStart w:id="14" w:name="_bookmark15"/>
      <w:bookmarkEnd w:id="14"/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N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z w:val="19"/>
          <w:szCs w:val="19"/>
        </w:rPr>
        <w:t>RODU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C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TI</w:t>
      </w:r>
      <w:r>
        <w:rPr>
          <w:rFonts w:ascii="Times New Roman" w:eastAsia="Times New Roman" w:hAnsi="Times New Roman" w:cs="Times New Roman"/>
          <w:sz w:val="19"/>
          <w:szCs w:val="19"/>
        </w:rPr>
        <w:t>ON</w:t>
      </w:r>
      <w:r>
        <w:rPr>
          <w:rFonts w:ascii="Times New Roman" w:eastAsia="Times New Roman" w:hAnsi="Times New Roman" w:cs="Times New Roman"/>
          <w:spacing w:val="-7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pacing w:val="-5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z w:val="19"/>
          <w:szCs w:val="19"/>
        </w:rPr>
        <w:t>O</w:t>
      </w:r>
      <w:r>
        <w:rPr>
          <w:rFonts w:ascii="Times New Roman" w:eastAsia="Times New Roman" w:hAnsi="Times New Roman" w:cs="Times New Roman"/>
          <w:spacing w:val="-7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pacing w:val="3"/>
          <w:sz w:val="19"/>
          <w:szCs w:val="19"/>
        </w:rPr>
        <w:t>H</w:t>
      </w:r>
      <w:r>
        <w:rPr>
          <w:rFonts w:ascii="Times New Roman" w:eastAsia="Times New Roman" w:hAnsi="Times New Roman" w:cs="Times New Roman"/>
          <w:spacing w:val="-5"/>
          <w:sz w:val="19"/>
          <w:szCs w:val="19"/>
        </w:rPr>
        <w:t>I</w:t>
      </w:r>
      <w:r>
        <w:rPr>
          <w:rFonts w:ascii="Times New Roman" w:eastAsia="Times New Roman" w:hAnsi="Times New Roman" w:cs="Times New Roman"/>
          <w:sz w:val="19"/>
          <w:szCs w:val="19"/>
        </w:rPr>
        <w:t>S</w:t>
      </w:r>
      <w:r>
        <w:rPr>
          <w:rFonts w:ascii="Times New Roman" w:eastAsia="Times New Roman" w:hAnsi="Times New Roman" w:cs="Times New Roman"/>
          <w:spacing w:val="-9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pacing w:val="-5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z w:val="19"/>
          <w:szCs w:val="19"/>
        </w:rPr>
        <w:t>R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TE</w:t>
      </w:r>
      <w:r>
        <w:rPr>
          <w:rFonts w:ascii="Times New Roman" w:eastAsia="Times New Roman" w:hAnsi="Times New Roman" w:cs="Times New Roman"/>
          <w:sz w:val="19"/>
          <w:szCs w:val="19"/>
        </w:rPr>
        <w:t>GY</w:t>
      </w:r>
    </w:p>
    <w:p w14:paraId="5613643D" w14:textId="77777777" w:rsidR="00103B27" w:rsidRDefault="00103B27">
      <w:pPr>
        <w:spacing w:before="18" w:line="220" w:lineRule="exact"/>
      </w:pPr>
    </w:p>
    <w:p w14:paraId="464BDBEE" w14:textId="77777777" w:rsidR="008522F7" w:rsidRDefault="00655420">
      <w:pPr>
        <w:pStyle w:val="BodyText"/>
        <w:ind w:right="111"/>
      </w:pPr>
      <w:r>
        <w:t>The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w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rPr>
          <w:spacing w:val="1"/>
        </w:rPr>
        <w:t>l</w:t>
      </w:r>
      <w:r>
        <w:t>ist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s en</w:t>
      </w:r>
      <w:r>
        <w:rPr>
          <w:spacing w:val="-1"/>
        </w:rPr>
        <w:t>da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e</w:t>
      </w:r>
      <w:r>
        <w:t>d un</w:t>
      </w:r>
      <w:r>
        <w:rPr>
          <w:spacing w:val="2"/>
        </w:rPr>
        <w:t>d</w:t>
      </w:r>
      <w:r>
        <w:rPr>
          <w:spacing w:val="-1"/>
        </w:rPr>
        <w:t>e</w:t>
      </w:r>
      <w:r>
        <w:t>r the</w:t>
      </w:r>
      <w:r>
        <w:rPr>
          <w:spacing w:val="-2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d Sp</w:t>
      </w:r>
      <w:r>
        <w:rPr>
          <w:spacing w:val="-1"/>
        </w:rPr>
        <w:t>ec</w:t>
      </w:r>
      <w:r>
        <w:rPr>
          <w:spacing w:val="2"/>
        </w:rPr>
        <w:t>i</w:t>
      </w:r>
      <w:r>
        <w:rPr>
          <w:spacing w:val="-1"/>
        </w:rPr>
        <w:t>e</w:t>
      </w:r>
      <w:r>
        <w:t>s A</w:t>
      </w:r>
      <w:r>
        <w:rPr>
          <w:spacing w:val="-2"/>
        </w:rPr>
        <w:t>c</w:t>
      </w:r>
      <w:r>
        <w:t xml:space="preserve">t in 1980 </w:t>
      </w:r>
      <w:r>
        <w:rPr>
          <w:spacing w:val="-1"/>
        </w:rPr>
        <w:t>(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0</w:t>
      </w:r>
      <w:r>
        <w:rPr>
          <w:spacing w:val="-1"/>
        </w:rPr>
        <w:t>)</w:t>
      </w:r>
      <w:r>
        <w:t xml:space="preserve">. </w:t>
      </w:r>
      <w:r>
        <w:rPr>
          <w:spacing w:val="-2"/>
        </w:rPr>
        <w:t>F</w:t>
      </w:r>
      <w:r>
        <w:rPr>
          <w:spacing w:val="1"/>
        </w:rPr>
        <w:t>e</w:t>
      </w:r>
      <w:r>
        <w:t>w</w:t>
      </w:r>
      <w:r>
        <w:rPr>
          <w:spacing w:val="2"/>
        </w:rPr>
        <w:t xml:space="preserve"> </w:t>
      </w:r>
      <w:r>
        <w:t>spe</w:t>
      </w:r>
      <w:r>
        <w:rPr>
          <w:spacing w:val="-2"/>
        </w:rPr>
        <w:t>c</w:t>
      </w:r>
      <w:r>
        <w:t>ific</w:t>
      </w:r>
      <w:r>
        <w:rPr>
          <w:spacing w:val="-1"/>
        </w:rPr>
        <w:t xml:space="preserve"> c</w:t>
      </w:r>
      <w:r>
        <w:t>on</w:t>
      </w:r>
      <w:r>
        <w:rPr>
          <w:spacing w:val="2"/>
        </w:rPr>
        <w:t>s</w:t>
      </w:r>
      <w:r>
        <w:rPr>
          <w:spacing w:val="-1"/>
        </w:rPr>
        <w:t>e</w:t>
      </w:r>
      <w:r>
        <w:t>rv</w:t>
      </w:r>
      <w:r>
        <w:rPr>
          <w:spacing w:val="-2"/>
        </w:rPr>
        <w:t>a</w:t>
      </w:r>
      <w:r>
        <w:t xml:space="preserve">tion </w:t>
      </w:r>
      <w:r>
        <w:rPr>
          <w:spacing w:val="-1"/>
        </w:rPr>
        <w:t>a</w:t>
      </w:r>
      <w:r>
        <w:rPr>
          <w:spacing w:val="2"/>
        </w:rPr>
        <w:t>n</w:t>
      </w:r>
      <w:r>
        <w:t>d sp</w:t>
      </w:r>
      <w:r>
        <w:rPr>
          <w:spacing w:val="-1"/>
        </w:rPr>
        <w:t>ec</w:t>
      </w:r>
      <w:r>
        <w:t>ies re</w:t>
      </w:r>
      <w:r>
        <w:rPr>
          <w:spacing w:val="-1"/>
        </w:rPr>
        <w:t>c</w:t>
      </w:r>
      <w:r>
        <w:t>ov</w:t>
      </w:r>
      <w:r>
        <w:rPr>
          <w:spacing w:val="1"/>
        </w:rPr>
        <w:t>e</w:t>
      </w:r>
      <w:r>
        <w:rPr>
          <w:spacing w:val="3"/>
        </w:rPr>
        <w:t>r</w:t>
      </w:r>
      <w:r>
        <w:t>y</w:t>
      </w:r>
      <w:r>
        <w:rPr>
          <w:spacing w:val="-3"/>
        </w:rPr>
        <w:t xml:space="preserve"> g</w:t>
      </w:r>
      <w:r>
        <w:t>uide</w:t>
      </w:r>
      <w:r>
        <w:rPr>
          <w:spacing w:val="2"/>
        </w:rPr>
        <w:t>l</w:t>
      </w:r>
      <w:r>
        <w:t>ines h</w:t>
      </w:r>
      <w:r>
        <w:rPr>
          <w:spacing w:val="-1"/>
        </w:rPr>
        <w:t>a</w:t>
      </w:r>
      <w:r>
        <w:t>ve subsequ</w:t>
      </w:r>
      <w:r>
        <w:rPr>
          <w:spacing w:val="-2"/>
        </w:rPr>
        <w:t>e</w:t>
      </w:r>
      <w:r>
        <w:t>nt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ee</w:t>
      </w:r>
      <w:r>
        <w:t>n d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rPr>
          <w:spacing w:val="2"/>
        </w:rPr>
        <w:t>l</w:t>
      </w:r>
      <w:r>
        <w:t>op</w:t>
      </w:r>
      <w:r>
        <w:rPr>
          <w:spacing w:val="-1"/>
        </w:rPr>
        <w:t>e</w:t>
      </w:r>
      <w:r>
        <w:t>d,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lthou</w:t>
      </w:r>
      <w:r>
        <w:rPr>
          <w:spacing w:val="-3"/>
        </w:rPr>
        <w:t>g</w:t>
      </w:r>
      <w:r>
        <w:t xml:space="preserve">h </w:t>
      </w:r>
      <w:r>
        <w:rPr>
          <w:spacing w:val="2"/>
        </w:rPr>
        <w:t>p</w:t>
      </w:r>
      <w:r>
        <w:t>r</w:t>
      </w:r>
      <w:r>
        <w:rPr>
          <w:spacing w:val="1"/>
        </w:rPr>
        <w:t>o</w:t>
      </w:r>
      <w:r>
        <w:rPr>
          <w:spacing w:val="-3"/>
        </w:rPr>
        <w:t>g</w:t>
      </w:r>
      <w:r>
        <w:t>r</w:t>
      </w:r>
      <w:r>
        <w:rPr>
          <w:spacing w:val="-2"/>
        </w:rPr>
        <w:t>e</w:t>
      </w:r>
      <w:r>
        <w:t>ss</w:t>
      </w:r>
      <w:r>
        <w:rPr>
          <w:spacing w:val="2"/>
        </w:rPr>
        <w:t xml:space="preserve"> </w:t>
      </w:r>
      <w:r>
        <w:t>h</w:t>
      </w:r>
      <w:r>
        <w:rPr>
          <w:spacing w:val="-1"/>
        </w:rPr>
        <w:t>a</w:t>
      </w:r>
      <w:r>
        <w:t>s be</w:t>
      </w:r>
      <w:r>
        <w:rPr>
          <w:spacing w:val="-2"/>
        </w:rPr>
        <w:t>e</w:t>
      </w:r>
      <w:r>
        <w:t>n ma</w:t>
      </w:r>
      <w:r>
        <w:rPr>
          <w:spacing w:val="1"/>
        </w:rPr>
        <w:t>d</w:t>
      </w:r>
      <w:r>
        <w:t>e</w:t>
      </w:r>
      <w:r>
        <w:rPr>
          <w:spacing w:val="-1"/>
        </w:rPr>
        <w:t xml:space="preserve"> </w:t>
      </w:r>
      <w:r>
        <w:t>in unde</w:t>
      </w:r>
      <w:r>
        <w:rPr>
          <w:spacing w:val="-2"/>
        </w:rPr>
        <w:t>r</w:t>
      </w:r>
      <w:r>
        <w:t>s</w:t>
      </w:r>
      <w:r>
        <w:rPr>
          <w:spacing w:val="2"/>
        </w:rPr>
        <w:t>t</w:t>
      </w:r>
      <w:r>
        <w:rPr>
          <w:spacing w:val="-1"/>
        </w:rPr>
        <w:t>a</w:t>
      </w:r>
      <w:r>
        <w:t>nding</w:t>
      </w:r>
      <w:r>
        <w:rPr>
          <w:spacing w:val="-1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 xml:space="preserve">t use </w:t>
      </w:r>
      <w:r>
        <w:rPr>
          <w:spacing w:val="-2"/>
        </w:rPr>
        <w:t>a</w:t>
      </w:r>
      <w:r>
        <w:t>nd distribution 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  <w:r>
        <w:rPr>
          <w:spacing w:val="-3"/>
        </w:rPr>
        <w:t xml:space="preserve"> </w:t>
      </w:r>
      <w:r>
        <w:rPr>
          <w:spacing w:val="-1"/>
        </w:rPr>
        <w:t>Ha</w:t>
      </w:r>
      <w:r>
        <w:t>bit</w:t>
      </w:r>
      <w:r>
        <w:rPr>
          <w:spacing w:val="-1"/>
        </w:rPr>
        <w:t>a</w:t>
      </w:r>
      <w:r>
        <w:t xml:space="preserve">t conditions </w:t>
      </w:r>
      <w:r>
        <w:rPr>
          <w:spacing w:val="-1"/>
        </w:rPr>
        <w:t>a</w:t>
      </w:r>
      <w:r>
        <w:t>nd</w:t>
      </w:r>
      <w:r>
        <w:rPr>
          <w:spacing w:val="1"/>
        </w:rPr>
        <w:t xml:space="preserve"> </w:t>
      </w:r>
      <w:r>
        <w:t>mana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ment </w:t>
      </w:r>
      <w:r>
        <w:rPr>
          <w:spacing w:val="-1"/>
        </w:rPr>
        <w:t>a</w:t>
      </w:r>
      <w:r>
        <w:t>p</w:t>
      </w:r>
      <w:r>
        <w:rPr>
          <w:spacing w:val="2"/>
        </w:rPr>
        <w:t>p</w:t>
      </w:r>
      <w:r>
        <w:t>ro</w:t>
      </w:r>
      <w:r>
        <w:rPr>
          <w:spacing w:val="-2"/>
        </w:rPr>
        <w:t>a</w:t>
      </w:r>
      <w:r>
        <w:rPr>
          <w:spacing w:val="-1"/>
        </w:rPr>
        <w:t>c</w:t>
      </w:r>
      <w:r>
        <w:rPr>
          <w:spacing w:val="2"/>
        </w:rPr>
        <w:t>h</w:t>
      </w:r>
      <w:r>
        <w:rPr>
          <w:spacing w:val="-1"/>
        </w:rPr>
        <w:t>e</w:t>
      </w:r>
      <w:r>
        <w:t>s</w:t>
      </w:r>
      <w:r>
        <w:rPr>
          <w:spacing w:val="3"/>
        </w:rPr>
        <w:t xml:space="preserve"> </w:t>
      </w:r>
      <w:r>
        <w:t>v</w:t>
      </w:r>
      <w:r>
        <w:rPr>
          <w:spacing w:val="-1"/>
        </w:rPr>
        <w:t>a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tr</w:t>
      </w:r>
      <w:r>
        <w:rPr>
          <w:spacing w:val="-2"/>
        </w:rPr>
        <w:t>e</w:t>
      </w:r>
      <w:r>
        <w:t>mendous</w:t>
      </w:r>
      <w:r>
        <w:rPr>
          <w:spacing w:val="4"/>
        </w:rPr>
        <w:t>l</w:t>
      </w:r>
      <w:r>
        <w:t xml:space="preserve">y </w:t>
      </w:r>
      <w:r>
        <w:rPr>
          <w:spacing w:val="-1"/>
        </w:rPr>
        <w:t>ac</w:t>
      </w:r>
      <w:r>
        <w:t>ross</w:t>
      </w:r>
      <w:r>
        <w:rPr>
          <w:spacing w:val="-1"/>
        </w:rPr>
        <w:t xml:space="preserve"> </w:t>
      </w:r>
      <w:r>
        <w:t xml:space="preserve">lands </w:t>
      </w:r>
      <w:r>
        <w:rPr>
          <w:spacing w:val="-2"/>
        </w:rPr>
        <w:t>a</w:t>
      </w:r>
      <w:r>
        <w:t>dminist</w:t>
      </w:r>
      <w:r>
        <w:rPr>
          <w:spacing w:val="-1"/>
        </w:rPr>
        <w:t>e</w:t>
      </w:r>
      <w:r>
        <w:rPr>
          <w:spacing w:val="1"/>
        </w:rPr>
        <w:t>re</w:t>
      </w:r>
      <w:r>
        <w:t xml:space="preserve">d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dif</w:t>
      </w:r>
      <w:r>
        <w:rPr>
          <w:spacing w:val="1"/>
        </w:rPr>
        <w:t>f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nt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rPr>
          <w:spacing w:val="1"/>
        </w:rPr>
        <w:t>r</w:t>
      </w:r>
      <w:r>
        <w:t>nme</w:t>
      </w:r>
      <w:r>
        <w:rPr>
          <w:spacing w:val="1"/>
        </w:rPr>
        <w:t>n</w:t>
      </w:r>
      <w:r>
        <w:t>t ag</w:t>
      </w:r>
      <w:r>
        <w:rPr>
          <w:spacing w:val="-2"/>
        </w:rPr>
        <w:t>e</w:t>
      </w:r>
      <w:r>
        <w:t>n</w:t>
      </w:r>
      <w:r>
        <w:rPr>
          <w:spacing w:val="-1"/>
        </w:rPr>
        <w:t>c</w:t>
      </w:r>
      <w:r>
        <w:t xml:space="preserve">ies </w:t>
      </w:r>
      <w:r>
        <w:rPr>
          <w:spacing w:val="-2"/>
        </w:rPr>
        <w:t>a</w:t>
      </w:r>
      <w:r>
        <w:t xml:space="preserve">nd </w:t>
      </w:r>
      <w:r>
        <w:rPr>
          <w:spacing w:val="2"/>
        </w:rPr>
        <w:t>p</w:t>
      </w:r>
      <w:r>
        <w:t>riv</w:t>
      </w:r>
      <w:r>
        <w:rPr>
          <w:spacing w:val="-2"/>
        </w:rPr>
        <w:t>a</w:t>
      </w:r>
      <w:r>
        <w:t>te l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1"/>
        </w:rPr>
        <w:t>d</w:t>
      </w:r>
      <w:r>
        <w:t>own</w:t>
      </w:r>
      <w:r>
        <w:rPr>
          <w:spacing w:val="-2"/>
        </w:rPr>
        <w:t>e</w:t>
      </w:r>
      <w:r>
        <w:t>rs.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-3"/>
        </w:rPr>
        <w:t>g</w:t>
      </w:r>
      <w:r>
        <w:rPr>
          <w:spacing w:val="2"/>
        </w:rPr>
        <w:t>o</w:t>
      </w:r>
      <w:r>
        <w:rPr>
          <w:spacing w:val="-1"/>
        </w:rPr>
        <w:t>a</w:t>
      </w:r>
      <w:r>
        <w:t>l</w:t>
      </w:r>
      <w:r>
        <w:rPr>
          <w:spacing w:val="1"/>
        </w:rPr>
        <w:t xml:space="preserve"> </w:t>
      </w:r>
      <w:r>
        <w:t>of this Conse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tion Str</w:t>
      </w:r>
      <w:r>
        <w:rPr>
          <w:spacing w:val="-2"/>
        </w:rPr>
        <w:t>a</w:t>
      </w:r>
      <w:r>
        <w:t>tegy</w:t>
      </w:r>
      <w:r>
        <w:rPr>
          <w:spacing w:val="-3"/>
        </w:rPr>
        <w:t xml:space="preserve"> </w:t>
      </w:r>
      <w:r>
        <w:t>is to stimul</w:t>
      </w:r>
      <w:r>
        <w:rPr>
          <w:spacing w:val="-1"/>
        </w:rPr>
        <w:t>a</w:t>
      </w:r>
      <w:r>
        <w:t xml:space="preserve">te </w:t>
      </w:r>
      <w:r>
        <w:rPr>
          <w:spacing w:val="-1"/>
        </w:rPr>
        <w:t>c</w:t>
      </w:r>
      <w:r>
        <w:t>onse</w:t>
      </w:r>
      <w:r>
        <w:rPr>
          <w:spacing w:val="-2"/>
        </w:rPr>
        <w:t>r</w:t>
      </w:r>
      <w:r>
        <w:rPr>
          <w:spacing w:val="2"/>
        </w:rPr>
        <w:t>v</w:t>
      </w:r>
      <w:r>
        <w:rPr>
          <w:spacing w:val="1"/>
        </w:rPr>
        <w:t>a</w:t>
      </w:r>
      <w:r>
        <w:t xml:space="preserve">tion </w:t>
      </w:r>
      <w:r>
        <w:rPr>
          <w:spacing w:val="-1"/>
        </w:rPr>
        <w:t>ac</w:t>
      </w:r>
      <w:r>
        <w:t>tions th</w:t>
      </w:r>
      <w:r>
        <w:rPr>
          <w:spacing w:val="-1"/>
        </w:rPr>
        <w:t>a</w:t>
      </w:r>
      <w:r>
        <w:t>t will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re</w:t>
      </w:r>
      <w:r>
        <w:t>v</w:t>
      </w:r>
      <w:r>
        <w:rPr>
          <w:spacing w:val="-1"/>
        </w:rPr>
        <w:t>e</w:t>
      </w:r>
      <w:r>
        <w:t>nt population d</w:t>
      </w:r>
      <w:r>
        <w:rPr>
          <w:spacing w:val="-1"/>
        </w:rPr>
        <w:t>ec</w:t>
      </w:r>
      <w:r>
        <w:t>lin</w:t>
      </w:r>
      <w:r>
        <w:rPr>
          <w:spacing w:val="-1"/>
        </w:rPr>
        <w:t>e</w:t>
      </w:r>
      <w:r>
        <w:t>s and</w:t>
      </w:r>
      <w:r>
        <w:rPr>
          <w:spacing w:val="-1"/>
        </w:rPr>
        <w:t xml:space="preserve"> f</w:t>
      </w:r>
      <w:r>
        <w:t>ost</w:t>
      </w:r>
      <w:r>
        <w:rPr>
          <w:spacing w:val="1"/>
        </w:rPr>
        <w:t>e</w:t>
      </w:r>
      <w:r>
        <w:t>r po</w:t>
      </w:r>
      <w:r>
        <w:rPr>
          <w:spacing w:val="-1"/>
        </w:rPr>
        <w:t>p</w:t>
      </w:r>
      <w:r>
        <w:t>u</w:t>
      </w:r>
      <w:r>
        <w:rPr>
          <w:spacing w:val="2"/>
        </w:rPr>
        <w:t>l</w:t>
      </w:r>
      <w:r>
        <w:rPr>
          <w:spacing w:val="-1"/>
        </w:rPr>
        <w:t>a</w:t>
      </w:r>
      <w:r>
        <w:t>tion inc</w:t>
      </w:r>
      <w:r>
        <w:rPr>
          <w:spacing w:val="-2"/>
        </w:rPr>
        <w:t>r</w:t>
      </w:r>
      <w:r>
        <w:rPr>
          <w:spacing w:val="-1"/>
        </w:rPr>
        <w:t>ea</w:t>
      </w:r>
      <w:r>
        <w:rPr>
          <w:spacing w:val="2"/>
        </w:rPr>
        <w:t>s</w:t>
      </w:r>
      <w:r>
        <w:rPr>
          <w:spacing w:val="-1"/>
        </w:rPr>
        <w:t>e</w:t>
      </w:r>
      <w:r>
        <w:t>s.</w:t>
      </w:r>
      <w:r>
        <w:rPr>
          <w:spacing w:val="1"/>
        </w:rPr>
        <w:t xml:space="preserve"> </w:t>
      </w:r>
      <w:r>
        <w:rPr>
          <w:spacing w:val="-1"/>
        </w:rPr>
        <w:t>T</w:t>
      </w:r>
      <w:r>
        <w:t>his r</w:t>
      </w:r>
      <w:r>
        <w:rPr>
          <w:spacing w:val="-1"/>
        </w:rPr>
        <w:t>e</w:t>
      </w:r>
      <w:r>
        <w:t>p</w:t>
      </w:r>
      <w:r>
        <w:rPr>
          <w:spacing w:val="2"/>
        </w:rPr>
        <w:t>o</w:t>
      </w:r>
      <w:r>
        <w:t xml:space="preserve">rt </w:t>
      </w:r>
      <w:r>
        <w:rPr>
          <w:spacing w:val="-2"/>
        </w:rPr>
        <w:t>c</w:t>
      </w:r>
      <w:r>
        <w:t>oll</w:t>
      </w:r>
      <w:r>
        <w:rPr>
          <w:spacing w:val="-1"/>
        </w:rPr>
        <w:t>a</w:t>
      </w:r>
      <w:r>
        <w:t>tes s</w:t>
      </w:r>
      <w:r>
        <w:rPr>
          <w:spacing w:val="-1"/>
        </w:rPr>
        <w:t>c</w:t>
      </w:r>
      <w:r>
        <w:t>ientific</w:t>
      </w:r>
      <w:r>
        <w:rPr>
          <w:spacing w:val="-1"/>
        </w:rPr>
        <w:t xml:space="preserve"> </w:t>
      </w:r>
      <w:r>
        <w:t>kn</w:t>
      </w:r>
      <w:r>
        <w:rPr>
          <w:spacing w:val="2"/>
        </w:rPr>
        <w:t>o</w:t>
      </w:r>
      <w:r>
        <w:t>wl</w:t>
      </w:r>
      <w:r>
        <w:rPr>
          <w:spacing w:val="-1"/>
        </w:rPr>
        <w:t>e</w:t>
      </w:r>
      <w:r>
        <w:t>dge</w:t>
      </w:r>
      <w:r>
        <w:rPr>
          <w:spacing w:val="-1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s</w:t>
      </w:r>
      <w:r>
        <w:rPr>
          <w:spacing w:val="2"/>
        </w:rPr>
        <w:t>p</w:t>
      </w:r>
      <w:r>
        <w:rPr>
          <w:spacing w:val="-1"/>
        </w:rPr>
        <w:t>ec</w:t>
      </w:r>
      <w:r>
        <w:t>ies to in</w:t>
      </w:r>
      <w:r>
        <w:rPr>
          <w:spacing w:val="-1"/>
        </w:rPr>
        <w:t>f</w:t>
      </w:r>
      <w:r>
        <w:t>o</w:t>
      </w:r>
      <w:r>
        <w:rPr>
          <w:spacing w:val="-1"/>
        </w:rPr>
        <w:t>r</w:t>
      </w:r>
      <w:r>
        <w:t xml:space="preserve">m </w:t>
      </w:r>
    </w:p>
    <w:p w14:paraId="48239069" w14:textId="77777777" w:rsidR="008522F7" w:rsidRDefault="008522F7">
      <w:pPr>
        <w:pStyle w:val="BodyText"/>
        <w:ind w:right="111"/>
      </w:pPr>
    </w:p>
    <w:p w14:paraId="40F96C26" w14:textId="67411DDD" w:rsidR="00103B27" w:rsidRDefault="00655420">
      <w:pPr>
        <w:pStyle w:val="BodyText"/>
        <w:ind w:right="111"/>
      </w:pPr>
      <w:r>
        <w:t>cons</w:t>
      </w:r>
      <w:r>
        <w:rPr>
          <w:spacing w:val="-2"/>
        </w:rPr>
        <w:t>e</w:t>
      </w:r>
      <w:r>
        <w:t>rv</w:t>
      </w:r>
      <w:r>
        <w:rPr>
          <w:spacing w:val="-2"/>
        </w:rPr>
        <w:t>a</w:t>
      </w:r>
      <w:r>
        <w:t xml:space="preserve">tion </w:t>
      </w:r>
      <w:r>
        <w:rPr>
          <w:spacing w:val="1"/>
        </w:rPr>
        <w:t>re</w:t>
      </w:r>
      <w:r>
        <w:rPr>
          <w:spacing w:val="-1"/>
        </w:rPr>
        <w:t>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tions</w:t>
      </w:r>
      <w:r>
        <w:rPr>
          <w:spacing w:val="1"/>
        </w:rPr>
        <w:t xml:space="preserve"> </w:t>
      </w:r>
      <w:r>
        <w:t>to p</w:t>
      </w:r>
      <w:r>
        <w:rPr>
          <w:spacing w:val="-1"/>
        </w:rPr>
        <w:t>re</w:t>
      </w:r>
      <w:r>
        <w:t>v</w:t>
      </w:r>
      <w:r>
        <w:rPr>
          <w:spacing w:val="1"/>
        </w:rPr>
        <w:t>e</w:t>
      </w:r>
      <w:r>
        <w:t>nting</w:t>
      </w:r>
      <w:r>
        <w:rPr>
          <w:spacing w:val="-3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tirp</w:t>
      </w:r>
      <w:r>
        <w:rPr>
          <w:spacing w:val="-2"/>
        </w:rPr>
        <w:t>a</w:t>
      </w:r>
      <w:r>
        <w:t>tion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rPr>
          <w:spacing w:val="1"/>
        </w:rPr>
        <w:t>l</w:t>
      </w:r>
      <w:r>
        <w:t>s 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</w:t>
      </w:r>
      <w:r>
        <w:rPr>
          <w:spacing w:val="-1"/>
        </w:rPr>
        <w:t xml:space="preserve"> a</w:t>
      </w:r>
      <w:r>
        <w:t>nd incr</w:t>
      </w:r>
      <w:r>
        <w:rPr>
          <w:spacing w:val="-1"/>
        </w:rPr>
        <w:t>ea</w:t>
      </w:r>
      <w:r>
        <w:t>se</w:t>
      </w:r>
      <w:r>
        <w:rPr>
          <w:spacing w:val="-1"/>
        </w:rPr>
        <w:t xml:space="preserve"> </w:t>
      </w:r>
      <w:r>
        <w:rPr>
          <w:spacing w:val="2"/>
        </w:rPr>
        <w:t>t</w:t>
      </w:r>
      <w:r>
        <w:t>he</w:t>
      </w:r>
      <w:r>
        <w:rPr>
          <w:spacing w:val="-1"/>
        </w:rPr>
        <w:t xml:space="preserve"> </w:t>
      </w:r>
      <w:r>
        <w:t>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population.</w:t>
      </w:r>
    </w:p>
    <w:p w14:paraId="3BB6CE8A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6F1E4AB6" w14:textId="77777777" w:rsidR="00103B27" w:rsidRDefault="00655420">
      <w:pPr>
        <w:pStyle w:val="BodyText"/>
        <w:ind w:right="158"/>
      </w:pPr>
      <w:r>
        <w:t xml:space="preserve">This </w:t>
      </w:r>
      <w:r>
        <w:rPr>
          <w:spacing w:val="1"/>
        </w:rPr>
        <w:t>C</w:t>
      </w:r>
      <w:r>
        <w:t>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tion Str</w:t>
      </w:r>
      <w:r>
        <w:rPr>
          <w:spacing w:val="-2"/>
        </w:rPr>
        <w:t>a</w:t>
      </w:r>
      <w:r>
        <w:t>te</w:t>
      </w:r>
      <w:r>
        <w:rPr>
          <w:spacing w:val="1"/>
        </w:rPr>
        <w:t>g</w:t>
      </w:r>
      <w:r>
        <w:t>y</w:t>
      </w:r>
      <w:r>
        <w:rPr>
          <w:spacing w:val="-5"/>
        </w:rPr>
        <w:t xml:space="preserve"> </w:t>
      </w:r>
      <w:r>
        <w:t>is intend</w:t>
      </w:r>
      <w:r>
        <w:rPr>
          <w:spacing w:val="-2"/>
        </w:rPr>
        <w:t>e</w:t>
      </w:r>
      <w:r>
        <w:t>d to be u</w:t>
      </w:r>
      <w:r>
        <w:rPr>
          <w:spacing w:val="1"/>
        </w:rPr>
        <w:t>s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b</w:t>
      </w:r>
      <w:r>
        <w:t>y</w:t>
      </w:r>
      <w:r>
        <w:rPr>
          <w:spacing w:val="-5"/>
        </w:rPr>
        <w:t xml:space="preserve"> </w:t>
      </w:r>
      <w:r>
        <w:t>state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f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</w:t>
      </w:r>
      <w:r>
        <w:rPr>
          <w:spacing w:val="3"/>
        </w:rPr>
        <w:t xml:space="preserve"> </w:t>
      </w:r>
      <w:r>
        <w:t>land</w:t>
      </w:r>
      <w:r>
        <w:rPr>
          <w:spacing w:val="1"/>
        </w:rPr>
        <w:t xml:space="preserve"> </w:t>
      </w:r>
      <w:r>
        <w:t>mana</w:t>
      </w:r>
      <w:r>
        <w:rPr>
          <w:spacing w:val="-3"/>
        </w:rPr>
        <w:t>g</w:t>
      </w:r>
      <w:r>
        <w:rPr>
          <w:spacing w:val="-1"/>
        </w:rPr>
        <w:t>e</w:t>
      </w:r>
      <w:r>
        <w:t>rs, p</w:t>
      </w:r>
      <w:r>
        <w:rPr>
          <w:spacing w:val="-2"/>
        </w:rPr>
        <w:t>r</w:t>
      </w:r>
      <w:r>
        <w:t>i</w:t>
      </w:r>
      <w:r>
        <w:rPr>
          <w:spacing w:val="2"/>
        </w:rPr>
        <w:t>v</w:t>
      </w:r>
      <w:r>
        <w:rPr>
          <w:spacing w:val="-1"/>
        </w:rPr>
        <w:t>a</w:t>
      </w:r>
      <w:r>
        <w:t>te lan</w:t>
      </w:r>
      <w:r>
        <w:rPr>
          <w:spacing w:val="-1"/>
        </w:rPr>
        <w:t>d</w:t>
      </w:r>
      <w:r>
        <w:t>ow</w:t>
      </w:r>
      <w:r>
        <w:rPr>
          <w:spacing w:val="-1"/>
        </w:rPr>
        <w:t>ner</w:t>
      </w:r>
      <w:r>
        <w:t>s, and</w:t>
      </w:r>
      <w:r>
        <w:rPr>
          <w:spacing w:val="-1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scientific</w:t>
      </w:r>
      <w:r>
        <w:rPr>
          <w:spacing w:val="-2"/>
        </w:rPr>
        <w:t xml:space="preserve"> </w:t>
      </w:r>
      <w:r>
        <w:rPr>
          <w:spacing w:val="-1"/>
        </w:rPr>
        <w:t>c</w:t>
      </w:r>
      <w:r>
        <w:t>ommuni</w:t>
      </w:r>
      <w:r>
        <w:rPr>
          <w:spacing w:val="3"/>
        </w:rPr>
        <w:t>t</w:t>
      </w:r>
      <w:r>
        <w:rPr>
          <w:spacing w:val="-3"/>
        </w:rPr>
        <w:t>y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t p</w:t>
      </w:r>
      <w:r>
        <w:rPr>
          <w:spacing w:val="-1"/>
        </w:rPr>
        <w:t>r</w:t>
      </w:r>
      <w:r>
        <w:t>o</w:t>
      </w:r>
      <w:r>
        <w:rPr>
          <w:spacing w:val="2"/>
        </w:rPr>
        <w:t>v</w:t>
      </w:r>
      <w:r>
        <w:t>ides more</w:t>
      </w:r>
      <w:r>
        <w:rPr>
          <w:spacing w:val="-2"/>
        </w:rPr>
        <w:t xml:space="preserve"> </w:t>
      </w:r>
      <w:r>
        <w:t>spe</w:t>
      </w:r>
      <w:r>
        <w:rPr>
          <w:spacing w:val="-2"/>
        </w:rPr>
        <w:t>c</w:t>
      </w:r>
      <w:r>
        <w:t>if</w:t>
      </w:r>
      <w:r>
        <w:rPr>
          <w:spacing w:val="2"/>
        </w:rPr>
        <w:t>i</w:t>
      </w:r>
      <w:r>
        <w:t>c</w:t>
      </w:r>
      <w:r>
        <w:rPr>
          <w:spacing w:val="-1"/>
        </w:rPr>
        <w:t xml:space="preserve"> </w:t>
      </w:r>
      <w:r>
        <w:t>re</w:t>
      </w:r>
      <w:r>
        <w:rPr>
          <w:spacing w:val="-1"/>
        </w:rPr>
        <w:t>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tions for mana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ment </w:t>
      </w:r>
      <w:r>
        <w:rPr>
          <w:spacing w:val="-1"/>
        </w:rPr>
        <w:t>f</w:t>
      </w:r>
      <w:r>
        <w:rPr>
          <w:spacing w:val="2"/>
        </w:rPr>
        <w:t>o</w:t>
      </w:r>
      <w:r>
        <w:t xml:space="preserve">r </w:t>
      </w:r>
      <w:r>
        <w:rPr>
          <w:spacing w:val="-2"/>
        </w:rPr>
        <w:t>G</w:t>
      </w:r>
      <w:r>
        <w:t>re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th</w:t>
      </w:r>
      <w:r>
        <w:rPr>
          <w:spacing w:val="-1"/>
        </w:rPr>
        <w:t>a</w:t>
      </w:r>
      <w:r>
        <w:t>n</w:t>
      </w:r>
      <w:r>
        <w:rPr>
          <w:spacing w:val="1"/>
        </w:rPr>
        <w:t xml:space="preserve"> </w:t>
      </w:r>
      <w:r>
        <w:t>the Si</w:t>
      </w:r>
      <w:r>
        <w:rPr>
          <w:spacing w:val="-1"/>
        </w:rPr>
        <w:t>e</w:t>
      </w:r>
      <w:r>
        <w:rPr>
          <w:spacing w:val="1"/>
        </w:rPr>
        <w:t>r</w:t>
      </w:r>
      <w:r>
        <w:t>ra 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P</w:t>
      </w:r>
      <w:r>
        <w:t xml:space="preserve">lan </w:t>
      </w:r>
      <w:r>
        <w:rPr>
          <w:spacing w:val="-1"/>
        </w:rPr>
        <w:t>A</w:t>
      </w:r>
      <w:r>
        <w:t>m</w:t>
      </w:r>
      <w:r>
        <w:rPr>
          <w:spacing w:val="1"/>
        </w:rPr>
        <w:t>e</w:t>
      </w:r>
      <w:r>
        <w:t xml:space="preserve">ndment </w:t>
      </w:r>
      <w:r>
        <w:rPr>
          <w:spacing w:val="-3"/>
        </w:rPr>
        <w:t>g</w:t>
      </w:r>
      <w:r>
        <w:t>ui</w:t>
      </w:r>
      <w:r>
        <w:rPr>
          <w:spacing w:val="3"/>
        </w:rPr>
        <w:t>d</w:t>
      </w:r>
      <w:r>
        <w:rPr>
          <w:spacing w:val="-1"/>
        </w:rPr>
        <w:t>e</w:t>
      </w:r>
      <w:r>
        <w:t>lin</w:t>
      </w:r>
      <w:r>
        <w:rPr>
          <w:spacing w:val="-1"/>
        </w:rPr>
        <w:t>e</w:t>
      </w:r>
      <w:r>
        <w:t>s on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sts</w:t>
      </w:r>
      <w:r>
        <w:rPr>
          <w:spacing w:val="1"/>
        </w:rPr>
        <w:t xml:space="preserve"> </w:t>
      </w:r>
      <w:r>
        <w:rPr>
          <w:spacing w:val="-1"/>
        </w:rPr>
        <w:t>(U</w:t>
      </w:r>
      <w:r>
        <w:t xml:space="preserve">S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t>e 2004)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C</w:t>
      </w:r>
      <w:r>
        <w:rPr>
          <w:spacing w:val="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P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ti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R</w:t>
      </w:r>
      <w:r>
        <w:t>ules on p</w:t>
      </w:r>
      <w:r>
        <w:rPr>
          <w:spacing w:val="-1"/>
        </w:rPr>
        <w:t>r</w:t>
      </w:r>
      <w:r>
        <w:t>ivate</w:t>
      </w:r>
      <w:r>
        <w:rPr>
          <w:spacing w:val="-1"/>
        </w:rPr>
        <w:t xml:space="preserve"> </w:t>
      </w:r>
      <w:r>
        <w:t xml:space="preserve">lands </w:t>
      </w:r>
      <w:r>
        <w:rPr>
          <w:spacing w:val="-1"/>
        </w:rPr>
        <w:t>(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De</w:t>
      </w:r>
      <w:r>
        <w:rPr>
          <w:spacing w:val="2"/>
        </w:rP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 xml:space="preserve">t </w:t>
      </w:r>
      <w:r>
        <w:rPr>
          <w:spacing w:val="2"/>
        </w:rPr>
        <w:t>o</w:t>
      </w:r>
      <w:r>
        <w:t xml:space="preserve">f </w:t>
      </w:r>
      <w:r>
        <w:rPr>
          <w:spacing w:val="-3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</w:t>
      </w:r>
      <w:r>
        <w:rPr>
          <w:spacing w:val="4"/>
        </w:rPr>
        <w:t>r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ire</w:t>
      </w:r>
      <w:r>
        <w:rPr>
          <w:spacing w:val="-2"/>
        </w:rPr>
        <w:t xml:space="preserve"> </w:t>
      </w:r>
      <w:r>
        <w:t>Prote</w:t>
      </w:r>
      <w:r>
        <w:rPr>
          <w:spacing w:val="-1"/>
        </w:rPr>
        <w:t>c</w:t>
      </w:r>
      <w:r>
        <w:t>tion 201</w:t>
      </w:r>
      <w:r>
        <w:rPr>
          <w:spacing w:val="3"/>
        </w:rPr>
        <w:t>3</w:t>
      </w:r>
      <w:r>
        <w:rPr>
          <w:spacing w:val="-1"/>
        </w:rPr>
        <w:t>)</w:t>
      </w:r>
      <w:r>
        <w:t xml:space="preserve">, </w:t>
      </w:r>
      <w:r>
        <w:rPr>
          <w:spacing w:val="-1"/>
        </w:rPr>
        <w:t>a</w:t>
      </w:r>
      <w:r>
        <w:t>nd suppl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nts</w:t>
      </w:r>
      <w:r>
        <w:rPr>
          <w:spacing w:val="1"/>
        </w:rPr>
        <w:t xml:space="preserve"> </w:t>
      </w:r>
      <w:r>
        <w:t>info</w:t>
      </w:r>
      <w:r>
        <w:rPr>
          <w:spacing w:val="-1"/>
        </w:rPr>
        <w:t>r</w:t>
      </w:r>
      <w:r>
        <w:t>mation in the</w:t>
      </w:r>
      <w:r>
        <w:rPr>
          <w:spacing w:val="-1"/>
        </w:rPr>
        <w:t xml:space="preserve"> </w:t>
      </w:r>
      <w:r>
        <w:t>wid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u</w:t>
      </w:r>
      <w:r>
        <w:rPr>
          <w:spacing w:val="2"/>
        </w:rPr>
        <w:t>s</w:t>
      </w:r>
      <w:r>
        <w:rPr>
          <w:spacing w:val="-1"/>
        </w:rPr>
        <w:t>e</w:t>
      </w:r>
      <w:r>
        <w:t>d Gr</w:t>
      </w:r>
      <w:r>
        <w:rPr>
          <w:spacing w:val="-1"/>
        </w:rPr>
        <w:t>ea</w:t>
      </w:r>
      <w:r>
        <w:t>t G</w:t>
      </w:r>
      <w:r>
        <w:rPr>
          <w:spacing w:val="1"/>
        </w:rPr>
        <w:t>ra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surv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p</w:t>
      </w:r>
      <w:r>
        <w:t>roto</w:t>
      </w:r>
      <w:r>
        <w:rPr>
          <w:spacing w:val="-2"/>
        </w:rPr>
        <w:t>c</w:t>
      </w:r>
      <w:r>
        <w:t>ol</w:t>
      </w:r>
      <w:r>
        <w:rPr>
          <w:spacing w:val="2"/>
        </w:rPr>
        <w:t xml:space="preserve"> </w:t>
      </w:r>
      <w:r>
        <w:rPr>
          <w:spacing w:val="1"/>
        </w:rPr>
        <w:t>(</w:t>
      </w:r>
      <w:r>
        <w:rPr>
          <w:spacing w:val="-2"/>
        </w:rPr>
        <w:t>B</w:t>
      </w:r>
      <w:r>
        <w:rPr>
          <w:spacing w:val="-1"/>
        </w:rPr>
        <w:t>ec</w:t>
      </w:r>
      <w:r>
        <w:t>k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0)</w:t>
      </w:r>
      <w:r>
        <w:rPr>
          <w:spacing w:val="-1"/>
        </w:rPr>
        <w:t xml:space="preserve"> </w:t>
      </w:r>
      <w:r>
        <w:rPr>
          <w:spacing w:val="2"/>
        </w:rPr>
        <w:t>t</w:t>
      </w:r>
      <w:r>
        <w:t>h</w:t>
      </w:r>
      <w:r>
        <w:rPr>
          <w:spacing w:val="-1"/>
        </w:rPr>
        <w:t>a</w:t>
      </w:r>
      <w:r>
        <w:t xml:space="preserve">t continues to </w:t>
      </w:r>
      <w:r>
        <w:rPr>
          <w:spacing w:val="-3"/>
        </w:rPr>
        <w:t>g</w:t>
      </w:r>
      <w:r>
        <w:t>uide surv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e</w:t>
      </w:r>
      <w:r>
        <w:rPr>
          <w:spacing w:val="1"/>
        </w:rPr>
        <w:t>f</w:t>
      </w:r>
      <w:r>
        <w:t>fo</w:t>
      </w:r>
      <w:r>
        <w:rPr>
          <w:spacing w:val="-2"/>
        </w:rPr>
        <w:t>r</w:t>
      </w:r>
      <w:r>
        <w:t>ts for</w:t>
      </w:r>
      <w:r>
        <w:rPr>
          <w:spacing w:val="-1"/>
        </w:rPr>
        <w:t xml:space="preserve"> </w:t>
      </w:r>
      <w:r>
        <w:t>the s</w:t>
      </w:r>
      <w:r>
        <w:rPr>
          <w:spacing w:val="1"/>
        </w:rPr>
        <w:t>pe</w:t>
      </w:r>
      <w:r>
        <w:rPr>
          <w:spacing w:val="-1"/>
        </w:rPr>
        <w:t>c</w:t>
      </w:r>
      <w:r>
        <w:t>ies in</w:t>
      </w:r>
      <w:r>
        <w:rPr>
          <w:spacing w:val="1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 The g</w:t>
      </w:r>
      <w:r>
        <w:rPr>
          <w:spacing w:val="1"/>
        </w:rPr>
        <w:t>e</w:t>
      </w:r>
      <w:r>
        <w:t>o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phic s</w:t>
      </w:r>
      <w:r>
        <w:rPr>
          <w:spacing w:val="-2"/>
        </w:rPr>
        <w:t>c</w:t>
      </w:r>
      <w:r>
        <w:t>o</w:t>
      </w:r>
      <w:r>
        <w:rPr>
          <w:spacing w:val="2"/>
        </w:rPr>
        <w:t>p</w:t>
      </w:r>
      <w:r>
        <w:t>e</w:t>
      </w:r>
      <w:r>
        <w:rPr>
          <w:spacing w:val="-1"/>
        </w:rPr>
        <w:t xml:space="preserve"> </w:t>
      </w:r>
      <w:r>
        <w:t>of this a</w:t>
      </w:r>
      <w:r>
        <w:rPr>
          <w:spacing w:val="1"/>
        </w:rPr>
        <w:t>s</w:t>
      </w:r>
      <w:r>
        <w:t>s</w:t>
      </w:r>
      <w:r>
        <w:rPr>
          <w:spacing w:val="-1"/>
        </w:rPr>
        <w:t>e</w:t>
      </w:r>
      <w:r>
        <w:t>ssm</w:t>
      </w:r>
      <w:r>
        <w:rPr>
          <w:spacing w:val="-1"/>
        </w:rPr>
        <w:t>e</w:t>
      </w:r>
      <w:r>
        <w:t>nt is all of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nia, t</w:t>
      </w:r>
      <w:r>
        <w:rPr>
          <w:spacing w:val="-1"/>
        </w:rPr>
        <w:t>rea</w:t>
      </w:r>
      <w:r>
        <w:t>ti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t>kno</w:t>
      </w:r>
      <w:r>
        <w:rPr>
          <w:spacing w:val="1"/>
        </w:rPr>
        <w:t>w</w:t>
      </w:r>
      <w:r>
        <w:t>n owls on</w:t>
      </w:r>
      <w:r>
        <w:rPr>
          <w:spacing w:val="1"/>
        </w:rPr>
        <w:t xml:space="preserve"> </w:t>
      </w:r>
      <w:r>
        <w:t>the Modoc</w:t>
      </w:r>
      <w:r>
        <w:rPr>
          <w:spacing w:val="-2"/>
        </w:rPr>
        <w:t xml:space="preserve"> </w:t>
      </w:r>
      <w:r>
        <w:t>Plat</w:t>
      </w:r>
      <w:r>
        <w:rPr>
          <w:spacing w:val="-1"/>
        </w:rPr>
        <w:t>ea</w:t>
      </w:r>
      <w:r>
        <w:t xml:space="preserve">u </w:t>
      </w:r>
      <w:r>
        <w:rPr>
          <w:spacing w:val="-1"/>
        </w:rPr>
        <w:t>a</w:t>
      </w:r>
      <w:r>
        <w:t>s p</w:t>
      </w:r>
      <w:r>
        <w:rPr>
          <w:spacing w:val="1"/>
        </w:rPr>
        <w:t>a</w:t>
      </w:r>
      <w:r>
        <w:t>rt of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-1"/>
        </w:rPr>
        <w:t>N</w:t>
      </w:r>
      <w:r>
        <w:t>o</w:t>
      </w:r>
      <w:r>
        <w:rPr>
          <w:spacing w:val="-1"/>
        </w:rPr>
        <w:t>r</w:t>
      </w:r>
      <w:r>
        <w:t>th</w:t>
      </w:r>
      <w:r>
        <w:rPr>
          <w:spacing w:val="2"/>
        </w:rPr>
        <w:t xml:space="preserve"> </w:t>
      </w:r>
      <w:r>
        <w:t>Am</w:t>
      </w:r>
      <w:r>
        <w:rPr>
          <w:spacing w:val="-1"/>
        </w:rPr>
        <w:t>e</w:t>
      </w:r>
      <w:r>
        <w:t>ri</w:t>
      </w:r>
      <w:r>
        <w:rPr>
          <w:spacing w:val="-2"/>
        </w:rPr>
        <w:t>c</w:t>
      </w:r>
      <w:r>
        <w:rPr>
          <w:spacing w:val="-1"/>
        </w:rPr>
        <w:t>a</w:t>
      </w:r>
      <w:r>
        <w:t>n subs</w:t>
      </w:r>
      <w:r>
        <w:rPr>
          <w:spacing w:val="2"/>
        </w:rPr>
        <w:t>p</w:t>
      </w:r>
      <w:r>
        <w:rPr>
          <w:spacing w:val="-1"/>
        </w:rPr>
        <w:t>ec</w:t>
      </w:r>
      <w:r>
        <w:t xml:space="preserve">ies </w:t>
      </w:r>
      <w:r>
        <w:rPr>
          <w:spacing w:val="-1"/>
        </w:rPr>
        <w:t>(</w:t>
      </w:r>
      <w:r>
        <w:rPr>
          <w:rFonts w:cs="Times New Roman"/>
          <w:i/>
        </w:rPr>
        <w:t xml:space="preserve">S. n.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bulosa</w:t>
      </w:r>
      <w:proofErr w:type="spellEnd"/>
      <w:r>
        <w:t>)</w:t>
      </w:r>
      <w:r>
        <w:rPr>
          <w:spacing w:val="-1"/>
        </w:rPr>
        <w:t xml:space="preserve"> a</w:t>
      </w:r>
      <w:r>
        <w:t>nd owls</w:t>
      </w:r>
      <w:r>
        <w:rPr>
          <w:spacing w:val="2"/>
        </w:rPr>
        <w:t xml:space="preserve"> </w:t>
      </w:r>
      <w:r>
        <w:rPr>
          <w:spacing w:val="-1"/>
        </w:rPr>
        <w:t>f</w:t>
      </w:r>
      <w:r>
        <w:t>rom the</w:t>
      </w:r>
      <w:r>
        <w:rPr>
          <w:spacing w:val="-1"/>
        </w:rPr>
        <w:t xml:space="preserve"> </w:t>
      </w:r>
      <w:r>
        <w:t>T</w:t>
      </w:r>
      <w:r>
        <w:rPr>
          <w:spacing w:val="-2"/>
        </w:rPr>
        <w:t>a</w:t>
      </w:r>
      <w:r>
        <w:t>hoe</w:t>
      </w:r>
      <w:r>
        <w:rPr>
          <w:spacing w:val="1"/>
        </w:rPr>
        <w:t xml:space="preserve"> </w:t>
      </w:r>
      <w:r>
        <w:t>re</w:t>
      </w:r>
      <w:r>
        <w:rPr>
          <w:spacing w:val="-3"/>
        </w:rPr>
        <w:t>g</w:t>
      </w:r>
      <w:r>
        <w:t xml:space="preserve">ion </w:t>
      </w:r>
      <w:r>
        <w:rPr>
          <w:spacing w:val="3"/>
        </w:rPr>
        <w:t>t</w:t>
      </w:r>
      <w:r>
        <w:t>o the sout</w:t>
      </w:r>
      <w:r>
        <w:rPr>
          <w:spacing w:val="1"/>
        </w:rPr>
        <w:t>h</w:t>
      </w:r>
      <w:r>
        <w:rPr>
          <w:spacing w:val="-1"/>
        </w:rPr>
        <w:t>e</w:t>
      </w:r>
      <w:r>
        <w:t>rn tip of the</w:t>
      </w:r>
      <w:r>
        <w:rPr>
          <w:spacing w:val="1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da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s the putative</w:t>
      </w:r>
      <w:r>
        <w:rPr>
          <w:spacing w:val="-1"/>
        </w:rPr>
        <w:t xml:space="preserve"> </w:t>
      </w:r>
      <w:r>
        <w:t>Yos</w:t>
      </w:r>
      <w:r>
        <w:rPr>
          <w:spacing w:val="-2"/>
        </w:rPr>
        <w:t>e</w:t>
      </w:r>
      <w:r>
        <w:t>mite subsp</w:t>
      </w:r>
      <w:r>
        <w:rPr>
          <w:spacing w:val="-1"/>
        </w:rPr>
        <w:t>ec</w:t>
      </w:r>
      <w:r>
        <w:t xml:space="preserve">ies </w:t>
      </w:r>
      <w:r>
        <w:rPr>
          <w:spacing w:val="-1"/>
        </w:rPr>
        <w:t>(</w:t>
      </w:r>
      <w:r>
        <w:rPr>
          <w:rFonts w:cs="Times New Roman"/>
          <w:i/>
        </w:rPr>
        <w:t>S. n.</w:t>
      </w:r>
      <w:r>
        <w:rPr>
          <w:rFonts w:cs="Times New Roman"/>
          <w:i/>
          <w:spacing w:val="2"/>
        </w:rPr>
        <w:t xml:space="preserve"> </w:t>
      </w:r>
      <w:proofErr w:type="spellStart"/>
      <w:r>
        <w:rPr>
          <w:rFonts w:cs="Times New Roman"/>
          <w:i/>
          <w:spacing w:val="-1"/>
        </w:rPr>
        <w:t>y</w:t>
      </w:r>
      <w:r>
        <w:rPr>
          <w:rFonts w:cs="Times New Roman"/>
          <w:i/>
        </w:rPr>
        <w:t>ose</w:t>
      </w:r>
      <w:r>
        <w:rPr>
          <w:rFonts w:cs="Times New Roman"/>
          <w:i/>
          <w:spacing w:val="-2"/>
        </w:rPr>
        <w:t>m</w:t>
      </w:r>
      <w:r>
        <w:rPr>
          <w:rFonts w:cs="Times New Roman"/>
          <w:i/>
        </w:rPr>
        <w:t>it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nsi</w:t>
      </w:r>
      <w:r>
        <w:rPr>
          <w:rFonts w:cs="Times New Roman"/>
          <w:i/>
          <w:spacing w:val="1"/>
        </w:rPr>
        <w:t>s</w:t>
      </w:r>
      <w:proofErr w:type="spellEnd"/>
      <w:r>
        <w:rPr>
          <w:spacing w:val="-1"/>
        </w:rPr>
        <w:t>)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lthou</w:t>
      </w:r>
      <w:r>
        <w:rPr>
          <w:spacing w:val="-3"/>
        </w:rPr>
        <w:t>g</w:t>
      </w:r>
      <w:r>
        <w:t>h subst</w:t>
      </w:r>
      <w:r>
        <w:rPr>
          <w:spacing w:val="-1"/>
        </w:rPr>
        <w:t>a</w:t>
      </w:r>
      <w:r>
        <w:t>nti</w:t>
      </w:r>
      <w:r>
        <w:rPr>
          <w:spacing w:val="-1"/>
        </w:rPr>
        <w:t>a</w:t>
      </w:r>
      <w:r>
        <w:t>l un</w:t>
      </w:r>
      <w:r>
        <w:rPr>
          <w:spacing w:val="1"/>
        </w:rPr>
        <w:t>c</w:t>
      </w:r>
      <w:r>
        <w:rPr>
          <w:spacing w:val="-1"/>
        </w:rPr>
        <w:t>e</w:t>
      </w:r>
      <w:r>
        <w:t>rt</w:t>
      </w:r>
      <w:r>
        <w:rPr>
          <w:spacing w:val="-2"/>
        </w:rPr>
        <w:t>a</w:t>
      </w:r>
      <w:r>
        <w:t>in</w:t>
      </w:r>
      <w:r>
        <w:rPr>
          <w:spacing w:val="3"/>
        </w:rPr>
        <w:t>t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 xml:space="preserve">bout the 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o</w:t>
      </w:r>
      <w:r>
        <w:t>g</w:t>
      </w:r>
      <w:r>
        <w:rPr>
          <w:spacing w:val="-1"/>
        </w:rPr>
        <w:t>ra</w:t>
      </w:r>
      <w:r>
        <w:t>phic division bet</w:t>
      </w:r>
      <w:r>
        <w:rPr>
          <w:spacing w:val="1"/>
        </w:rPr>
        <w:t>w</w:t>
      </w:r>
      <w:r>
        <w:rPr>
          <w:spacing w:val="-1"/>
        </w:rPr>
        <w:t>ee</w:t>
      </w:r>
      <w:r>
        <w:t>n the two subsp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ies </w:t>
      </w:r>
      <w:r>
        <w:rPr>
          <w:spacing w:val="-1"/>
        </w:rPr>
        <w:t>r</w:t>
      </w:r>
      <w:r>
        <w:rPr>
          <w:spacing w:val="1"/>
        </w:rPr>
        <w:t>e</w:t>
      </w:r>
      <w:r>
        <w:t>mains.</w:t>
      </w:r>
    </w:p>
    <w:p w14:paraId="78252C5D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4523DC8D" w14:textId="77777777" w:rsidR="00103B27" w:rsidRDefault="00655420">
      <w:pPr>
        <w:pStyle w:val="BodyText"/>
      </w:pPr>
      <w:r>
        <w:t>The</w:t>
      </w:r>
      <w:r>
        <w:rPr>
          <w:spacing w:val="-2"/>
        </w:rPr>
        <w:t xml:space="preserve"> </w:t>
      </w:r>
      <w:r>
        <w:t>obje</w:t>
      </w:r>
      <w:r>
        <w:rPr>
          <w:spacing w:val="-2"/>
        </w:rPr>
        <w:t>c</w:t>
      </w:r>
      <w:r>
        <w:t>tiv</w:t>
      </w:r>
      <w:r>
        <w:rPr>
          <w:spacing w:val="-1"/>
        </w:rPr>
        <w:t>e</w:t>
      </w:r>
      <w:r>
        <w:t>s of this Conse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 xml:space="preserve">tion </w:t>
      </w:r>
      <w:r>
        <w:rPr>
          <w:spacing w:val="2"/>
        </w:rPr>
        <w:t>S</w:t>
      </w:r>
      <w:r>
        <w:t>tr</w:t>
      </w:r>
      <w:r>
        <w:rPr>
          <w:spacing w:val="-2"/>
        </w:rPr>
        <w:t>a</w:t>
      </w:r>
      <w:r>
        <w:t>t</w:t>
      </w:r>
      <w:r>
        <w:rPr>
          <w:spacing w:val="1"/>
        </w:rPr>
        <w:t>e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a</w:t>
      </w:r>
      <w:r>
        <w:t>re</w:t>
      </w:r>
      <w:r>
        <w:rPr>
          <w:spacing w:val="-1"/>
        </w:rPr>
        <w:t xml:space="preserve"> </w:t>
      </w:r>
      <w:r>
        <w:rPr>
          <w:spacing w:val="2"/>
        </w:rPr>
        <w:t>t</w:t>
      </w:r>
      <w:r>
        <w:t>o:</w:t>
      </w:r>
    </w:p>
    <w:p w14:paraId="0BD0F54D" w14:textId="77777777" w:rsidR="00103B27" w:rsidRDefault="00655420">
      <w:pPr>
        <w:pStyle w:val="BodyText"/>
        <w:numPr>
          <w:ilvl w:val="0"/>
          <w:numId w:val="11"/>
        </w:numPr>
        <w:tabs>
          <w:tab w:val="left" w:pos="820"/>
        </w:tabs>
        <w:spacing w:before="2"/>
        <w:ind w:left="820"/>
      </w:pPr>
      <w:r>
        <w:rPr>
          <w:rFonts w:cs="Times New Roman"/>
        </w:rPr>
        <w:t>Coll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te </w:t>
      </w:r>
      <w:r>
        <w:rPr>
          <w:rFonts w:cs="Times New Roman"/>
          <w:spacing w:val="-2"/>
        </w:rPr>
        <w:t>c</w:t>
      </w:r>
      <w:r>
        <w:rPr>
          <w:rFonts w:cs="Times New Roman"/>
        </w:rPr>
        <w:t>u</w:t>
      </w:r>
      <w:r>
        <w:rPr>
          <w:rFonts w:cs="Times New Roman"/>
          <w:spacing w:val="-1"/>
        </w:rPr>
        <w:t>r</w:t>
      </w:r>
      <w:r>
        <w:rPr>
          <w:rFonts w:cs="Times New Roman"/>
        </w:rPr>
        <w:t>r</w:t>
      </w:r>
      <w:r>
        <w:rPr>
          <w:rFonts w:cs="Times New Roman"/>
          <w:spacing w:val="-2"/>
        </w:rPr>
        <w:t>e</w:t>
      </w:r>
      <w:r>
        <w:rPr>
          <w:rFonts w:cs="Times New Roman"/>
        </w:rPr>
        <w:t>nt knowle</w:t>
      </w:r>
      <w:r>
        <w:rPr>
          <w:rFonts w:cs="Times New Roman"/>
          <w:spacing w:val="1"/>
        </w:rPr>
        <w:t>d</w:t>
      </w:r>
      <w:r>
        <w:rPr>
          <w:rFonts w:cs="Times New Roman"/>
        </w:rPr>
        <w:t>ge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of the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</w:rPr>
        <w:t>owl</w:t>
      </w:r>
      <w:r>
        <w:rPr>
          <w:rFonts w:cs="Times New Roman"/>
          <w:spacing w:val="-1"/>
        </w:rPr>
        <w:t>’</w:t>
      </w:r>
      <w:r>
        <w:rPr>
          <w:rFonts w:cs="Times New Roman"/>
        </w:rPr>
        <w:t>s biol</w:t>
      </w:r>
      <w:r>
        <w:rPr>
          <w:rFonts w:cs="Times New Roman"/>
          <w:spacing w:val="2"/>
        </w:rPr>
        <w:t>og</w:t>
      </w:r>
      <w:r>
        <w:rPr>
          <w:rFonts w:cs="Times New Roman"/>
          <w:spacing w:val="-3"/>
        </w:rPr>
        <w:t>y</w:t>
      </w:r>
      <w:r>
        <w:t>,</w:t>
      </w:r>
    </w:p>
    <w:p w14:paraId="6A5F49E9" w14:textId="77777777" w:rsidR="00103B27" w:rsidRDefault="00655420">
      <w:pPr>
        <w:pStyle w:val="BodyText"/>
        <w:numPr>
          <w:ilvl w:val="0"/>
          <w:numId w:val="11"/>
        </w:numPr>
        <w:tabs>
          <w:tab w:val="left" w:pos="820"/>
        </w:tabs>
        <w:spacing w:line="293" w:lineRule="exact"/>
        <w:ind w:left="820"/>
      </w:pPr>
      <w:r>
        <w:t>Outline</w:t>
      </w:r>
      <w:r>
        <w:rPr>
          <w:spacing w:val="-1"/>
        </w:rPr>
        <w:t xml:space="preserve"> c</w:t>
      </w:r>
      <w:r>
        <w:t>u</w:t>
      </w:r>
      <w:r>
        <w:rPr>
          <w:spacing w:val="-1"/>
        </w:rPr>
        <w:t>r</w:t>
      </w:r>
      <w:r>
        <w:t>r</w:t>
      </w:r>
      <w:r>
        <w:rPr>
          <w:spacing w:val="-2"/>
        </w:rPr>
        <w:t>e</w:t>
      </w:r>
      <w:r>
        <w:t>nt m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</w:t>
      </w:r>
      <w:r>
        <w:rPr>
          <w:spacing w:val="2"/>
        </w:rPr>
        <w:t xml:space="preserve"> </w:t>
      </w:r>
      <w:r>
        <w:rPr>
          <w:rFonts w:cs="Times New Roman"/>
        </w:rPr>
        <w:t>poli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 xml:space="preserve">ies </w:t>
      </w:r>
      <w:r>
        <w:rPr>
          <w:rFonts w:cs="Times New Roman"/>
          <w:spacing w:val="-2"/>
        </w:rPr>
        <w:t>a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ross the s</w:t>
      </w:r>
      <w:r>
        <w:rPr>
          <w:rFonts w:cs="Times New Roman"/>
          <w:spacing w:val="1"/>
        </w:rPr>
        <w:t>p</w:t>
      </w:r>
      <w:r>
        <w:rPr>
          <w:rFonts w:cs="Times New Roman"/>
          <w:spacing w:val="-1"/>
        </w:rPr>
        <w:t>ec</w:t>
      </w:r>
      <w:r>
        <w:rPr>
          <w:rFonts w:cs="Times New Roman"/>
        </w:rPr>
        <w:t>ies’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  <w:spacing w:val="1"/>
        </w:rPr>
        <w:t>r</w:t>
      </w:r>
      <w:r>
        <w:rPr>
          <w:rFonts w:cs="Times New Roman"/>
          <w:spacing w:val="-1"/>
        </w:rPr>
        <w:t>a</w:t>
      </w:r>
      <w:r>
        <w:rPr>
          <w:rFonts w:cs="Times New Roman"/>
          <w:spacing w:val="2"/>
        </w:rPr>
        <w:t>n</w:t>
      </w:r>
      <w:r>
        <w:rPr>
          <w:rFonts w:cs="Times New Roman"/>
          <w:spacing w:val="-3"/>
        </w:rPr>
        <w:t>g</w:t>
      </w:r>
      <w:r>
        <w:rPr>
          <w:rFonts w:cs="Times New Roman"/>
        </w:rPr>
        <w:t>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in C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lifo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>n</w:t>
      </w:r>
      <w:r>
        <w:rPr>
          <w:rFonts w:cs="Times New Roman"/>
          <w:spacing w:val="2"/>
        </w:rPr>
        <w:t>i</w:t>
      </w:r>
      <w:r>
        <w:rPr>
          <w:rFonts w:cs="Times New Roman"/>
          <w:spacing w:val="3"/>
        </w:rPr>
        <w:t>a</w:t>
      </w:r>
      <w:r>
        <w:t>,</w:t>
      </w:r>
    </w:p>
    <w:p w14:paraId="64A35FA9" w14:textId="77777777" w:rsidR="00103B27" w:rsidRDefault="00655420">
      <w:pPr>
        <w:pStyle w:val="BodyText"/>
        <w:numPr>
          <w:ilvl w:val="0"/>
          <w:numId w:val="11"/>
        </w:numPr>
        <w:tabs>
          <w:tab w:val="left" w:pos="820"/>
        </w:tabs>
        <w:spacing w:line="293" w:lineRule="exact"/>
        <w:ind w:left="820"/>
      </w:pPr>
      <w:r>
        <w:rPr>
          <w:spacing w:val="-4"/>
        </w:rPr>
        <w:t>I</w:t>
      </w:r>
      <w:r>
        <w:rPr>
          <w:spacing w:val="2"/>
        </w:rPr>
        <w:t>d</w:t>
      </w:r>
      <w:r>
        <w:rPr>
          <w:spacing w:val="-1"/>
        </w:rPr>
        <w:t>e</w:t>
      </w:r>
      <w:r>
        <w:t>nti</w:t>
      </w:r>
      <w:r>
        <w:rPr>
          <w:spacing w:val="3"/>
        </w:rPr>
        <w:t>f</w:t>
      </w:r>
      <w:r>
        <w:t>y</w:t>
      </w:r>
      <w:r>
        <w:rPr>
          <w:spacing w:val="-5"/>
        </w:rPr>
        <w:t xml:space="preserve"> </w:t>
      </w:r>
      <w:r>
        <w:t>thr</w:t>
      </w:r>
      <w:r>
        <w:rPr>
          <w:spacing w:val="-2"/>
        </w:rPr>
        <w:t>e</w:t>
      </w:r>
      <w:r>
        <w:rPr>
          <w:spacing w:val="-1"/>
        </w:rPr>
        <w:t>a</w:t>
      </w:r>
      <w:r>
        <w:t>ts</w:t>
      </w:r>
      <w:r>
        <w:rPr>
          <w:spacing w:val="1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sp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ies, </w:t>
      </w:r>
      <w:r>
        <w:rPr>
          <w:spacing w:val="-2"/>
        </w:rPr>
        <w:t>a</w:t>
      </w:r>
      <w:r>
        <w:t xml:space="preserve">nd </w:t>
      </w:r>
      <w:r>
        <w:rPr>
          <w:spacing w:val="1"/>
        </w:rPr>
        <w:t>f</w:t>
      </w:r>
      <w:r>
        <w:rPr>
          <w:spacing w:val="-1"/>
        </w:rPr>
        <w:t>ac</w:t>
      </w:r>
      <w:r>
        <w:t>tors that m</w:t>
      </w:r>
      <w:r>
        <w:rPr>
          <w:spacing w:val="4"/>
        </w:rPr>
        <w:t>a</w:t>
      </w:r>
      <w:r>
        <w:t>y</w:t>
      </w:r>
      <w:r>
        <w:rPr>
          <w:spacing w:val="-3"/>
        </w:rPr>
        <w:t xml:space="preserve"> </w:t>
      </w:r>
      <w:r>
        <w:t>limit i</w:t>
      </w:r>
      <w:r>
        <w:rPr>
          <w:spacing w:val="-2"/>
        </w:rPr>
        <w:t>t</w:t>
      </w:r>
      <w:r>
        <w:t>s popul</w:t>
      </w:r>
      <w:r>
        <w:rPr>
          <w:spacing w:val="-1"/>
        </w:rPr>
        <w:t>a</w:t>
      </w:r>
      <w:r>
        <w:t xml:space="preserve">tion </w:t>
      </w:r>
      <w:r>
        <w:rPr>
          <w:spacing w:val="3"/>
        </w:rPr>
        <w:t>s</w:t>
      </w:r>
      <w:r>
        <w:rPr>
          <w:spacing w:val="-2"/>
        </w:rPr>
        <w:t>i</w:t>
      </w:r>
      <w:r>
        <w:rPr>
          <w:spacing w:val="1"/>
        </w:rPr>
        <w:t>z</w:t>
      </w:r>
      <w:r>
        <w:rPr>
          <w:spacing w:val="-1"/>
        </w:rPr>
        <w:t>e</w:t>
      </w:r>
      <w:r>
        <w:t>,</w:t>
      </w:r>
    </w:p>
    <w:p w14:paraId="6A99C570" w14:textId="77777777" w:rsidR="00103B27" w:rsidRDefault="00655420">
      <w:pPr>
        <w:pStyle w:val="BodyText"/>
        <w:numPr>
          <w:ilvl w:val="0"/>
          <w:numId w:val="11"/>
        </w:numPr>
        <w:tabs>
          <w:tab w:val="left" w:pos="820"/>
        </w:tabs>
        <w:spacing w:line="238" w:lineRule="auto"/>
        <w:ind w:left="820" w:right="683"/>
      </w:pPr>
      <w:r>
        <w:t>R</w:t>
      </w:r>
      <w:r>
        <w:rPr>
          <w:spacing w:val="-1"/>
        </w:rPr>
        <w:t>ec</w:t>
      </w:r>
      <w:r>
        <w:t>omm</w:t>
      </w:r>
      <w:r>
        <w:rPr>
          <w:spacing w:val="-1"/>
        </w:rPr>
        <w:t>e</w:t>
      </w:r>
      <w:r>
        <w:t xml:space="preserve">nd </w:t>
      </w:r>
      <w:r>
        <w:rPr>
          <w:spacing w:val="-1"/>
        </w:rPr>
        <w:t>c</w:t>
      </w:r>
      <w:r>
        <w:t>onse</w:t>
      </w:r>
      <w:r>
        <w:rPr>
          <w:spacing w:val="-2"/>
        </w:rPr>
        <w:t>r</w:t>
      </w:r>
      <w:r>
        <w:rPr>
          <w:spacing w:val="2"/>
        </w:rPr>
        <w:t>v</w:t>
      </w:r>
      <w:r>
        <w:rPr>
          <w:spacing w:val="-1"/>
        </w:rPr>
        <w:t>a</w:t>
      </w:r>
      <w:r>
        <w:t xml:space="preserve">tion </w:t>
      </w:r>
      <w:r>
        <w:rPr>
          <w:spacing w:val="-1"/>
        </w:rPr>
        <w:t>ac</w:t>
      </w:r>
      <w:r>
        <w:t>tions (m</w:t>
      </w:r>
      <w:r>
        <w:rPr>
          <w:spacing w:val="1"/>
        </w:rPr>
        <w:t>o</w:t>
      </w:r>
      <w:r>
        <w:t>nito</w:t>
      </w:r>
      <w:r>
        <w:rPr>
          <w:spacing w:val="-1"/>
        </w:rPr>
        <w:t>r</w:t>
      </w:r>
      <w:r>
        <w:t>in</w:t>
      </w:r>
      <w:r>
        <w:rPr>
          <w:spacing w:val="-2"/>
        </w:rPr>
        <w:t>g</w:t>
      </w:r>
      <w:r>
        <w:t>, h</w:t>
      </w:r>
      <w:r>
        <w:rPr>
          <w:spacing w:val="1"/>
        </w:rPr>
        <w:t>a</w:t>
      </w:r>
      <w:r>
        <w:t>bit</w:t>
      </w:r>
      <w:r>
        <w:rPr>
          <w:spacing w:val="-1"/>
        </w:rPr>
        <w:t>a</w:t>
      </w:r>
      <w:r>
        <w:t>t m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g</w:t>
      </w:r>
      <w:r>
        <w:rPr>
          <w:spacing w:val="-1"/>
        </w:rPr>
        <w:t>e</w:t>
      </w:r>
      <w:r>
        <w:t xml:space="preserve">ment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re</w:t>
      </w:r>
      <w:r>
        <w:t>stor</w:t>
      </w:r>
      <w:r>
        <w:rPr>
          <w:spacing w:val="-1"/>
        </w:rPr>
        <w:t>a</w:t>
      </w:r>
      <w:r>
        <w:t>tion, p</w:t>
      </w:r>
      <w:r>
        <w:rPr>
          <w:spacing w:val="-1"/>
        </w:rPr>
        <w:t>r</w:t>
      </w:r>
      <w:r>
        <w:t>ote</w:t>
      </w:r>
      <w:r>
        <w:rPr>
          <w:spacing w:val="-2"/>
        </w:rPr>
        <w:t>c</w:t>
      </w:r>
      <w:r>
        <w:t>tion, outr</w:t>
      </w:r>
      <w:r>
        <w:rPr>
          <w:spacing w:val="-2"/>
        </w:rPr>
        <w:t>e</w:t>
      </w:r>
      <w:r>
        <w:rPr>
          <w:spacing w:val="1"/>
        </w:rPr>
        <w:t>a</w:t>
      </w:r>
      <w:r>
        <w:rPr>
          <w:spacing w:val="-1"/>
        </w:rPr>
        <w:t>c</w:t>
      </w:r>
      <w:r>
        <w:t xml:space="preserve">h) to </w:t>
      </w:r>
      <w:r>
        <w:rPr>
          <w:spacing w:val="2"/>
        </w:rPr>
        <w:t>p</w:t>
      </w:r>
      <w:r>
        <w:t>r</w:t>
      </w:r>
      <w:r>
        <w:rPr>
          <w:spacing w:val="-2"/>
        </w:rPr>
        <w:t>e</w:t>
      </w:r>
      <w:r>
        <w:t>v</w:t>
      </w:r>
      <w:r>
        <w:rPr>
          <w:spacing w:val="-1"/>
        </w:rPr>
        <w:t>e</w:t>
      </w:r>
      <w:r>
        <w:t>nt d</w:t>
      </w:r>
      <w:r>
        <w:rPr>
          <w:spacing w:val="1"/>
        </w:rPr>
        <w:t>e</w:t>
      </w:r>
      <w:r>
        <w:rPr>
          <w:spacing w:val="-1"/>
        </w:rPr>
        <w:t>c</w:t>
      </w:r>
      <w:r>
        <w:t>lin</w:t>
      </w:r>
      <w:r>
        <w:rPr>
          <w:spacing w:val="-1"/>
        </w:rPr>
        <w:t>e</w:t>
      </w:r>
      <w:r>
        <w:t>s and</w:t>
      </w:r>
      <w:r>
        <w:rPr>
          <w:spacing w:val="-1"/>
        </w:rPr>
        <w:t xml:space="preserve"> </w:t>
      </w:r>
      <w:r>
        <w:t>pro</w:t>
      </w:r>
      <w:r>
        <w:rPr>
          <w:spacing w:val="1"/>
        </w:rPr>
        <w:t>m</w:t>
      </w:r>
      <w:r>
        <w:t>ote inc</w:t>
      </w:r>
      <w:r>
        <w:rPr>
          <w:spacing w:val="-2"/>
        </w:rPr>
        <w:t>r</w:t>
      </w:r>
      <w:r>
        <w:rPr>
          <w:spacing w:val="-1"/>
        </w:rPr>
        <w:t>ea</w:t>
      </w:r>
      <w:r>
        <w:rPr>
          <w:spacing w:val="2"/>
        </w:rPr>
        <w:t>s</w:t>
      </w:r>
      <w:r>
        <w:rPr>
          <w:spacing w:val="-1"/>
        </w:rPr>
        <w:t>e</w:t>
      </w:r>
      <w:r>
        <w:t>s in the 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>of the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 populatio</w:t>
      </w:r>
      <w:r>
        <w:rPr>
          <w:spacing w:val="1"/>
        </w:rPr>
        <w:t>n</w:t>
      </w:r>
      <w:r>
        <w:t xml:space="preserve">, </w:t>
      </w:r>
      <w:r>
        <w:rPr>
          <w:spacing w:val="-1"/>
        </w:rPr>
        <w:t>a</w:t>
      </w:r>
      <w:r>
        <w:rPr>
          <w:spacing w:val="2"/>
        </w:rPr>
        <w:t>n</w:t>
      </w:r>
      <w:r>
        <w:t>d</w:t>
      </w:r>
    </w:p>
    <w:p w14:paraId="28383ADF" w14:textId="77777777" w:rsidR="00103B27" w:rsidRDefault="00655420">
      <w:pPr>
        <w:pStyle w:val="BodyText"/>
        <w:numPr>
          <w:ilvl w:val="0"/>
          <w:numId w:val="11"/>
        </w:numPr>
        <w:tabs>
          <w:tab w:val="left" w:pos="820"/>
        </w:tabs>
        <w:spacing w:before="22" w:line="276" w:lineRule="exact"/>
        <w:ind w:left="820" w:right="139"/>
      </w:pPr>
      <w:r>
        <w:rPr>
          <w:spacing w:val="-4"/>
        </w:rPr>
        <w:t>I</w:t>
      </w:r>
      <w:r>
        <w:rPr>
          <w:spacing w:val="2"/>
        </w:rPr>
        <w:t>d</w:t>
      </w:r>
      <w:r>
        <w:rPr>
          <w:spacing w:val="-1"/>
        </w:rPr>
        <w:t>e</w:t>
      </w:r>
      <w:r>
        <w:t>nti</w:t>
      </w:r>
      <w:r>
        <w:rPr>
          <w:spacing w:val="3"/>
        </w:rPr>
        <w:t>f</w:t>
      </w:r>
      <w:r>
        <w:t>y</w:t>
      </w:r>
      <w:r>
        <w:rPr>
          <w:spacing w:val="-5"/>
        </w:rPr>
        <w:t xml:space="preserve"> </w:t>
      </w:r>
      <w:r>
        <w:t>import</w:t>
      </w:r>
      <w:r>
        <w:rPr>
          <w:spacing w:val="-2"/>
        </w:rPr>
        <w:t>a</w:t>
      </w:r>
      <w:r>
        <w:t>nt g</w:t>
      </w:r>
      <w:r>
        <w:rPr>
          <w:spacing w:val="-1"/>
        </w:rPr>
        <w:t>a</w:t>
      </w:r>
      <w:r>
        <w:t xml:space="preserve">ps </w:t>
      </w:r>
      <w:r>
        <w:rPr>
          <w:spacing w:val="2"/>
        </w:rPr>
        <w:t>i</w:t>
      </w:r>
      <w:r>
        <w:t>n knowl</w:t>
      </w:r>
      <w:r>
        <w:rPr>
          <w:spacing w:val="-1"/>
        </w:rPr>
        <w:t>e</w:t>
      </w:r>
      <w:r>
        <w:t>dge</w:t>
      </w:r>
      <w:r>
        <w:rPr>
          <w:spacing w:val="-1"/>
        </w:rPr>
        <w:t xml:space="preserve"> a</w:t>
      </w:r>
      <w:r>
        <w:t>nd ma</w:t>
      </w:r>
      <w:r>
        <w:rPr>
          <w:spacing w:val="1"/>
        </w:rPr>
        <w:t>k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tions for futu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re</w:t>
      </w:r>
      <w:r>
        <w:rPr>
          <w:spacing w:val="2"/>
        </w:rPr>
        <w:t>s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c</w:t>
      </w:r>
      <w:r>
        <w:t xml:space="preserve">h </w:t>
      </w:r>
      <w:r>
        <w:rPr>
          <w:spacing w:val="-1"/>
        </w:rPr>
        <w:t>a</w:t>
      </w:r>
      <w:r>
        <w:t>nd monitoring</w:t>
      </w:r>
      <w:r>
        <w:rPr>
          <w:spacing w:val="-3"/>
        </w:rPr>
        <w:t xml:space="preserve"> </w:t>
      </w:r>
      <w:r>
        <w:rPr>
          <w:spacing w:val="-1"/>
        </w:rPr>
        <w:t>e</w:t>
      </w:r>
      <w:r>
        <w:t>f</w:t>
      </w:r>
      <w:r>
        <w:rPr>
          <w:spacing w:val="-2"/>
        </w:rPr>
        <w:t>f</w:t>
      </w:r>
      <w:r>
        <w:rPr>
          <w:spacing w:val="2"/>
        </w:rPr>
        <w:t>o</w:t>
      </w:r>
      <w:r>
        <w:t>rts.</w:t>
      </w:r>
    </w:p>
    <w:p w14:paraId="0D6636F1" w14:textId="77777777" w:rsidR="00C23123" w:rsidRDefault="00C23123">
      <w:pPr>
        <w:spacing w:line="200" w:lineRule="exact"/>
        <w:rPr>
          <w:sz w:val="20"/>
          <w:szCs w:val="20"/>
        </w:rPr>
        <w:sectPr w:rsidR="00C23123">
          <w:type w:val="continuous"/>
          <w:pgSz w:w="12240" w:h="15840"/>
          <w:pgMar w:top="460" w:right="1340" w:bottom="280" w:left="1200" w:header="720" w:footer="720" w:gutter="0"/>
          <w:cols w:space="720"/>
        </w:sectPr>
      </w:pPr>
    </w:p>
    <w:p w14:paraId="78E42312" w14:textId="77777777" w:rsidR="00103B27" w:rsidRDefault="00655420">
      <w:pPr>
        <w:spacing w:before="69"/>
        <w:ind w:left="220"/>
        <w:rPr>
          <w:rFonts w:ascii="Times New Roman" w:eastAsia="Times New Roman" w:hAnsi="Times New Roman" w:cs="Times New Roman"/>
          <w:sz w:val="19"/>
          <w:szCs w:val="19"/>
        </w:rPr>
      </w:pPr>
      <w:bookmarkStart w:id="15" w:name="_bookmark16"/>
      <w:bookmarkEnd w:id="15"/>
      <w:r>
        <w:rPr>
          <w:rFonts w:ascii="Times New Roman" w:eastAsia="Times New Roman" w:hAnsi="Times New Roman" w:cs="Times New Roman"/>
          <w:spacing w:val="-4"/>
          <w:sz w:val="24"/>
          <w:szCs w:val="24"/>
        </w:rPr>
        <w:lastRenderedPageBreak/>
        <w:t>I</w:t>
      </w:r>
      <w:r>
        <w:rPr>
          <w:rFonts w:ascii="Times New Roman" w:eastAsia="Times New Roman" w:hAnsi="Times New Roman" w:cs="Times New Roman"/>
          <w:spacing w:val="4"/>
          <w:sz w:val="19"/>
          <w:szCs w:val="19"/>
        </w:rPr>
        <w:t>N</w:t>
      </w:r>
      <w:r>
        <w:rPr>
          <w:rFonts w:ascii="Times New Roman" w:eastAsia="Times New Roman" w:hAnsi="Times New Roman" w:cs="Times New Roman"/>
          <w:spacing w:val="-3"/>
          <w:sz w:val="19"/>
          <w:szCs w:val="19"/>
        </w:rPr>
        <w:t>F</w:t>
      </w:r>
      <w:r>
        <w:rPr>
          <w:rFonts w:ascii="Times New Roman" w:eastAsia="Times New Roman" w:hAnsi="Times New Roman" w:cs="Times New Roman"/>
          <w:sz w:val="19"/>
          <w:szCs w:val="19"/>
        </w:rPr>
        <w:t>ORM</w:t>
      </w:r>
      <w:r>
        <w:rPr>
          <w:rFonts w:ascii="Times New Roman" w:eastAsia="Times New Roman" w:hAnsi="Times New Roman" w:cs="Times New Roman"/>
          <w:spacing w:val="1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TI</w:t>
      </w:r>
      <w:r>
        <w:rPr>
          <w:rFonts w:ascii="Times New Roman" w:eastAsia="Times New Roman" w:hAnsi="Times New Roman" w:cs="Times New Roman"/>
          <w:sz w:val="19"/>
          <w:szCs w:val="19"/>
        </w:rPr>
        <w:t>ON</w:t>
      </w:r>
      <w:r>
        <w:rPr>
          <w:rFonts w:ascii="Times New Roman" w:eastAsia="Times New Roman" w:hAnsi="Times New Roman" w:cs="Times New Roman"/>
          <w:spacing w:val="-21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z w:val="19"/>
          <w:szCs w:val="19"/>
        </w:rPr>
        <w:t>OUR</w:t>
      </w:r>
      <w:r>
        <w:rPr>
          <w:rFonts w:ascii="Times New Roman" w:eastAsia="Times New Roman" w:hAnsi="Times New Roman" w:cs="Times New Roman"/>
          <w:spacing w:val="1"/>
          <w:sz w:val="19"/>
          <w:szCs w:val="19"/>
        </w:rPr>
        <w:t>C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z w:val="19"/>
          <w:szCs w:val="19"/>
        </w:rPr>
        <w:t>S</w:t>
      </w:r>
    </w:p>
    <w:p w14:paraId="632269D1" w14:textId="77777777" w:rsidR="00103B27" w:rsidRDefault="00103B27">
      <w:pPr>
        <w:spacing w:before="18" w:line="220" w:lineRule="exact"/>
      </w:pPr>
    </w:p>
    <w:p w14:paraId="3A424F91" w14:textId="77777777" w:rsidR="00103B27" w:rsidRDefault="00655420">
      <w:pPr>
        <w:pStyle w:val="BodyText"/>
        <w:ind w:left="220" w:right="319"/>
      </w:pPr>
      <w:r>
        <w:rPr>
          <w:spacing w:val="1"/>
        </w:rPr>
        <w:t>W</w:t>
      </w:r>
      <w:r>
        <w:t>e</w:t>
      </w:r>
      <w:r>
        <w:rPr>
          <w:spacing w:val="-1"/>
        </w:rPr>
        <w:t xml:space="preserve"> c</w:t>
      </w:r>
      <w:r>
        <w:t>ompiled in</w:t>
      </w:r>
      <w:r>
        <w:rPr>
          <w:spacing w:val="-1"/>
        </w:rPr>
        <w:t>f</w:t>
      </w:r>
      <w:r>
        <w:t>o</w:t>
      </w:r>
      <w:r>
        <w:rPr>
          <w:spacing w:val="-1"/>
        </w:rPr>
        <w:t>r</w:t>
      </w:r>
      <w:r>
        <w:t>mation us</w:t>
      </w:r>
      <w:r>
        <w:rPr>
          <w:spacing w:val="-1"/>
        </w:rPr>
        <w:t>e</w:t>
      </w:r>
      <w:r>
        <w:t>d to dev</w:t>
      </w:r>
      <w:r>
        <w:rPr>
          <w:spacing w:val="-2"/>
        </w:rPr>
        <w:t>e</w:t>
      </w:r>
      <w:r>
        <w:t>lop this G</w:t>
      </w:r>
      <w:r>
        <w:rPr>
          <w:spacing w:val="1"/>
        </w:rPr>
        <w:t>r</w:t>
      </w:r>
      <w:r>
        <w:rPr>
          <w:spacing w:val="-1"/>
        </w:rPr>
        <w:t>ea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Conse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</w:t>
      </w:r>
      <w:r>
        <w:rPr>
          <w:spacing w:val="3"/>
        </w:rPr>
        <w:t>i</w:t>
      </w:r>
      <w:r>
        <w:t>on Str</w:t>
      </w:r>
      <w:r>
        <w:rPr>
          <w:spacing w:val="-2"/>
        </w:rPr>
        <w:t>a</w:t>
      </w:r>
      <w:r>
        <w:t>te</w:t>
      </w:r>
      <w:r>
        <w:rPr>
          <w:spacing w:val="1"/>
        </w:rPr>
        <w:t>g</w:t>
      </w:r>
      <w:r>
        <w:t>y</w:t>
      </w:r>
      <w:r>
        <w:rPr>
          <w:spacing w:val="-3"/>
        </w:rPr>
        <w:t xml:space="preserve"> </w:t>
      </w:r>
      <w:r>
        <w:t>f</w:t>
      </w:r>
      <w:r>
        <w:rPr>
          <w:spacing w:val="-2"/>
        </w:rPr>
        <w:t>r</w:t>
      </w:r>
      <w:r>
        <w:t>om a v</w:t>
      </w:r>
      <w:r>
        <w:rPr>
          <w:spacing w:val="-1"/>
        </w:rPr>
        <w:t>a</w:t>
      </w:r>
      <w:r>
        <w:t>ri</w:t>
      </w:r>
      <w:r>
        <w:rPr>
          <w:spacing w:val="-2"/>
        </w:rPr>
        <w:t>e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t>of sour</w:t>
      </w:r>
      <w:r>
        <w:rPr>
          <w:spacing w:val="-1"/>
        </w:rPr>
        <w:t>ce</w:t>
      </w:r>
      <w:r>
        <w:t>s.</w:t>
      </w:r>
      <w:r>
        <w:rPr>
          <w:spacing w:val="3"/>
        </w:rPr>
        <w:t xml:space="preserve"> </w:t>
      </w:r>
      <w:r>
        <w:rPr>
          <w:spacing w:val="-2"/>
        </w:rPr>
        <w:t>F</w:t>
      </w:r>
      <w:r>
        <w:t>irst, we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rPr>
          <w:spacing w:val="2"/>
        </w:rPr>
        <w:t>p</w:t>
      </w:r>
      <w:r>
        <w:t>r</w:t>
      </w:r>
      <w:r>
        <w:rPr>
          <w:spacing w:val="-2"/>
        </w:rPr>
        <w:t>e</w:t>
      </w:r>
      <w:r>
        <w:rPr>
          <w:spacing w:val="1"/>
        </w:rPr>
        <w:t>c</w:t>
      </w:r>
      <w:r>
        <w:rPr>
          <w:spacing w:val="-1"/>
        </w:rPr>
        <w:t>e</w:t>
      </w:r>
      <w:r>
        <w:t>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2"/>
        </w:rPr>
        <w:t>p</w:t>
      </w:r>
      <w:r>
        <w:rPr>
          <w:spacing w:val="-1"/>
        </w:rPr>
        <w:t>ee</w:t>
      </w:r>
      <w:r>
        <w:rPr>
          <w:spacing w:val="1"/>
        </w:rPr>
        <w:t>r-</w:t>
      </w:r>
      <w:r>
        <w:t>r</w:t>
      </w:r>
      <w:r>
        <w:rPr>
          <w:spacing w:val="-2"/>
        </w:rPr>
        <w:t>e</w:t>
      </w:r>
      <w:r>
        <w:t>vie</w:t>
      </w:r>
      <w:r>
        <w:rPr>
          <w:spacing w:val="1"/>
        </w:rPr>
        <w:t>w</w:t>
      </w:r>
      <w:r>
        <w:rPr>
          <w:spacing w:val="-1"/>
        </w:rPr>
        <w:t>e</w:t>
      </w:r>
      <w:r>
        <w:t>d, published</w:t>
      </w:r>
      <w:r>
        <w:rPr>
          <w:spacing w:val="-1"/>
        </w:rPr>
        <w:t xml:space="preserve"> </w:t>
      </w:r>
      <w:r>
        <w:rPr>
          <w:spacing w:val="2"/>
        </w:rPr>
        <w:t>l</w:t>
      </w:r>
      <w:r>
        <w:t>it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</w:t>
      </w:r>
      <w:r>
        <w:rPr>
          <w:spacing w:val="-2"/>
        </w:rPr>
        <w:t>e</w:t>
      </w:r>
      <w:r>
        <w:t>. Studi</w:t>
      </w:r>
      <w:r>
        <w:rPr>
          <w:spacing w:val="-1"/>
        </w:rPr>
        <w:t>e</w:t>
      </w:r>
      <w:r>
        <w:t>s 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we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w</w:t>
      </w:r>
      <w:r>
        <w:rPr>
          <w:spacing w:val="-2"/>
        </w:rPr>
        <w:t>e</w:t>
      </w:r>
      <w:r>
        <w:rPr>
          <w:spacing w:val="2"/>
        </w:rPr>
        <w:t>i</w:t>
      </w:r>
      <w:r>
        <w:rPr>
          <w:spacing w:val="-3"/>
        </w:rPr>
        <w:t>g</w:t>
      </w:r>
      <w:r>
        <w:t>ht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most h</w:t>
      </w:r>
      <w:r>
        <w:rPr>
          <w:spacing w:val="-1"/>
        </w:rPr>
        <w:t>ea</w:t>
      </w:r>
      <w:r>
        <w:t>vi</w:t>
      </w:r>
      <w:r>
        <w:rPr>
          <w:spacing w:val="3"/>
        </w:rPr>
        <w:t>l</w:t>
      </w:r>
      <w:r>
        <w:rPr>
          <w:spacing w:val="-5"/>
        </w:rPr>
        <w:t>y</w:t>
      </w:r>
      <w:r>
        <w:t>, b</w:t>
      </w:r>
      <w:r>
        <w:rPr>
          <w:spacing w:val="1"/>
        </w:rPr>
        <w:t>u</w:t>
      </w:r>
      <w:r>
        <w:t>t due to</w:t>
      </w:r>
      <w:r>
        <w:rPr>
          <w:spacing w:val="2"/>
        </w:rPr>
        <w:t xml:space="preserve"> </w:t>
      </w:r>
      <w:r>
        <w:t>the p</w:t>
      </w:r>
      <w:r>
        <w:rPr>
          <w:spacing w:val="-2"/>
        </w:rPr>
        <w:t>a</w:t>
      </w:r>
      <w:r>
        <w:t>u</w:t>
      </w:r>
      <w:r>
        <w:rPr>
          <w:spacing w:val="-1"/>
        </w:rPr>
        <w:t>c</w:t>
      </w:r>
      <w:r>
        <w:t>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t>of su</w:t>
      </w:r>
      <w:r>
        <w:rPr>
          <w:spacing w:val="-2"/>
        </w:rPr>
        <w:t>c</w:t>
      </w:r>
      <w:r>
        <w:t>h liter</w:t>
      </w:r>
      <w:r>
        <w:rPr>
          <w:spacing w:val="-1"/>
        </w:rPr>
        <w:t>a</w:t>
      </w:r>
      <w:r>
        <w:t>tur</w:t>
      </w:r>
      <w:r>
        <w:rPr>
          <w:spacing w:val="-2"/>
        </w:rPr>
        <w:t>e</w:t>
      </w:r>
      <w:r>
        <w:t xml:space="preserve">, we </w:t>
      </w:r>
      <w:r>
        <w:rPr>
          <w:spacing w:val="-1"/>
        </w:rPr>
        <w:t>a</w:t>
      </w:r>
      <w:r>
        <w:t xml:space="preserve">lso </w:t>
      </w:r>
      <w:r>
        <w:rPr>
          <w:spacing w:val="-1"/>
        </w:rPr>
        <w:t>c</w:t>
      </w:r>
      <w:r>
        <w:t>onsulted p</w:t>
      </w:r>
      <w:r>
        <w:rPr>
          <w:spacing w:val="-2"/>
        </w:rPr>
        <w:t>e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-</w:t>
      </w:r>
      <w:r>
        <w:t>r</w:t>
      </w:r>
      <w:r>
        <w:rPr>
          <w:spacing w:val="-2"/>
        </w:rPr>
        <w:t>e</w:t>
      </w:r>
      <w:r>
        <w:t>v</w:t>
      </w:r>
      <w:r>
        <w:rPr>
          <w:spacing w:val="2"/>
        </w:rPr>
        <w:t>i</w:t>
      </w:r>
      <w:r>
        <w:rPr>
          <w:spacing w:val="-1"/>
        </w:rPr>
        <w:t>e</w:t>
      </w:r>
      <w:r>
        <w:t>w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t>studi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r>
        <w:t>f</w:t>
      </w:r>
      <w:r>
        <w:rPr>
          <w:spacing w:val="-2"/>
        </w:rPr>
        <w:t>r</w:t>
      </w:r>
      <w:r>
        <w:t>om outside</w:t>
      </w:r>
      <w:r>
        <w:rPr>
          <w:spacing w:val="-1"/>
        </w:rPr>
        <w:t xml:space="preserve"> </w:t>
      </w:r>
      <w:r>
        <w:t>of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 The</w:t>
      </w:r>
      <w:r>
        <w:rPr>
          <w:spacing w:val="-2"/>
        </w:rPr>
        <w:t xml:space="preserve"> </w:t>
      </w:r>
      <w:r>
        <w:rPr>
          <w:spacing w:val="2"/>
        </w:rPr>
        <w:t>s</w:t>
      </w:r>
      <w:r>
        <w:rPr>
          <w:spacing w:val="-1"/>
        </w:rPr>
        <w:t>ec</w:t>
      </w:r>
      <w:r>
        <w:t>ond so</w:t>
      </w:r>
      <w:r>
        <w:rPr>
          <w:spacing w:val="2"/>
        </w:rPr>
        <w:t>u</w:t>
      </w:r>
      <w:r>
        <w:t>r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of in</w:t>
      </w:r>
      <w:r>
        <w:rPr>
          <w:spacing w:val="-1"/>
        </w:rPr>
        <w:t>f</w:t>
      </w:r>
      <w:r>
        <w:rPr>
          <w:spacing w:val="2"/>
        </w:rPr>
        <w:t>o</w:t>
      </w:r>
      <w:r>
        <w:t>rm</w:t>
      </w:r>
      <w:r>
        <w:rPr>
          <w:spacing w:val="-2"/>
        </w:rPr>
        <w:t>a</w:t>
      </w:r>
      <w:r>
        <w:t>tion w</w:t>
      </w:r>
      <w:r>
        <w:rPr>
          <w:spacing w:val="-2"/>
        </w:rPr>
        <w:t>a</w:t>
      </w:r>
      <w:r>
        <w:t xml:space="preserve">s an </w:t>
      </w:r>
      <w:r>
        <w:rPr>
          <w:spacing w:val="-2"/>
        </w:rPr>
        <w:t>a</w:t>
      </w:r>
      <w:r>
        <w:t>s</w:t>
      </w:r>
      <w:r>
        <w:rPr>
          <w:spacing w:val="2"/>
        </w:rPr>
        <w:t>s</w:t>
      </w:r>
      <w:r>
        <w:rPr>
          <w:spacing w:val="-1"/>
        </w:rPr>
        <w:t>e</w:t>
      </w:r>
      <w:r>
        <w:t>ssm</w:t>
      </w:r>
      <w:r>
        <w:rPr>
          <w:spacing w:val="-1"/>
        </w:rPr>
        <w:t>e</w:t>
      </w:r>
      <w:r>
        <w:t>nt of n</w:t>
      </w:r>
      <w:r>
        <w:rPr>
          <w:spacing w:val="-2"/>
        </w:rPr>
        <w:t>e</w:t>
      </w:r>
      <w:r>
        <w:rPr>
          <w:spacing w:val="2"/>
        </w:rPr>
        <w:t>s</w:t>
      </w:r>
      <w:r>
        <w:t>ting</w:t>
      </w:r>
      <w:r>
        <w:rPr>
          <w:spacing w:val="-3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th</w:t>
      </w:r>
      <w:r>
        <w:rPr>
          <w:spacing w:val="-1"/>
        </w:rPr>
        <w:t>r</w:t>
      </w:r>
      <w:r>
        <w:t>o</w:t>
      </w:r>
      <w:r>
        <w:rPr>
          <w:spacing w:val="2"/>
        </w:rPr>
        <w:t>u</w:t>
      </w:r>
      <w:r>
        <w:rPr>
          <w:spacing w:val="-3"/>
        </w:rPr>
        <w:t>g</w:t>
      </w:r>
      <w:r>
        <w:t>hout the</w:t>
      </w:r>
      <w:r>
        <w:rPr>
          <w:spacing w:val="-1"/>
        </w:rPr>
        <w:t xml:space="preserve"> </w:t>
      </w:r>
      <w:r>
        <w:t>state</w:t>
      </w:r>
      <w:r>
        <w:rPr>
          <w:spacing w:val="-1"/>
        </w:rPr>
        <w:t xml:space="preserve"> (</w:t>
      </w:r>
      <w:r>
        <w:rPr>
          <w:spacing w:val="1"/>
        </w:rPr>
        <w:t>W</w:t>
      </w:r>
      <w:r>
        <w:t xml:space="preserve">u </w:t>
      </w:r>
      <w:r>
        <w:rPr>
          <w:spacing w:val="-1"/>
        </w:rPr>
        <w:t>e</w:t>
      </w:r>
      <w:r>
        <w:t>t al.</w:t>
      </w:r>
      <w:r>
        <w:rPr>
          <w:spacing w:val="3"/>
        </w:rPr>
        <w:t xml:space="preserve"> </w:t>
      </w:r>
      <w:r>
        <w:t xml:space="preserve">2015) </w:t>
      </w:r>
      <w:r>
        <w:rPr>
          <w:spacing w:val="1"/>
        </w:rPr>
        <w:t>t</w:t>
      </w:r>
      <w:r>
        <w:t>h</w:t>
      </w:r>
      <w:r>
        <w:rPr>
          <w:spacing w:val="-1"/>
        </w:rPr>
        <w:t>a</w:t>
      </w:r>
      <w:r>
        <w:t>t we</w:t>
      </w:r>
      <w:r>
        <w:rPr>
          <w:spacing w:val="-1"/>
        </w:rPr>
        <w:t xml:space="preserve"> c</w:t>
      </w:r>
      <w:r>
        <w:t>ond</w:t>
      </w:r>
      <w:r>
        <w:rPr>
          <w:spacing w:val="2"/>
        </w:rPr>
        <w:t>u</w:t>
      </w:r>
      <w:r>
        <w:rPr>
          <w:spacing w:val="-1"/>
        </w:rPr>
        <w:t>c</w:t>
      </w:r>
      <w:r>
        <w:t xml:space="preserve">ted </w:t>
      </w:r>
      <w:r>
        <w:rPr>
          <w:spacing w:val="-1"/>
        </w:rPr>
        <w:t>a</w:t>
      </w:r>
      <w:r>
        <w:t>ft</w:t>
      </w:r>
      <w:r>
        <w:rPr>
          <w:spacing w:val="-2"/>
        </w:rPr>
        <w:t>e</w:t>
      </w:r>
      <w:r>
        <w:t xml:space="preserve">r </w:t>
      </w:r>
      <w:r>
        <w:rPr>
          <w:spacing w:val="1"/>
        </w:rP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r</w:t>
      </w:r>
      <w:r>
        <w:t>mining</w:t>
      </w:r>
      <w:r>
        <w:rPr>
          <w:spacing w:val="-2"/>
        </w:rPr>
        <w:t xml:space="preserve"> </w:t>
      </w:r>
      <w:r>
        <w:t>t</w:t>
      </w:r>
      <w:r>
        <w:rPr>
          <w:spacing w:val="2"/>
        </w:rPr>
        <w:t>h</w:t>
      </w:r>
      <w:r>
        <w:rPr>
          <w:spacing w:val="-1"/>
        </w:rPr>
        <w:t>r</w:t>
      </w:r>
      <w:r>
        <w:t>o</w:t>
      </w:r>
      <w:r>
        <w:rPr>
          <w:spacing w:val="2"/>
        </w:rPr>
        <w:t>u</w:t>
      </w:r>
      <w:r>
        <w:t>gh lite</w:t>
      </w:r>
      <w:r>
        <w:rPr>
          <w:spacing w:val="-2"/>
        </w:rPr>
        <w:t>r</w:t>
      </w:r>
      <w:r>
        <w:rPr>
          <w:spacing w:val="-1"/>
        </w:rPr>
        <w:t>a</w:t>
      </w:r>
      <w:r>
        <w:t>ture</w:t>
      </w:r>
      <w:r>
        <w:rPr>
          <w:spacing w:val="-2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view</w:t>
      </w:r>
      <w:r>
        <w:rPr>
          <w:spacing w:val="-1"/>
        </w:rPr>
        <w:t xml:space="preserve"> a</w:t>
      </w:r>
      <w:r>
        <w:t>nd i</w:t>
      </w:r>
      <w:r>
        <w:rPr>
          <w:spacing w:val="2"/>
        </w:rPr>
        <w:t>n</w:t>
      </w:r>
      <w:r>
        <w:t>te</w:t>
      </w:r>
      <w:r>
        <w:rPr>
          <w:spacing w:val="-2"/>
        </w:rPr>
        <w:t>r</w:t>
      </w:r>
      <w:r>
        <w:t>vie</w:t>
      </w:r>
      <w:r>
        <w:rPr>
          <w:spacing w:val="-1"/>
        </w:rPr>
        <w:t>w</w:t>
      </w:r>
      <w:r>
        <w:t>s with subj</w:t>
      </w:r>
      <w:r>
        <w:rPr>
          <w:spacing w:val="-1"/>
        </w:rPr>
        <w:t>ec</w:t>
      </w:r>
      <w:r>
        <w:t>t e</w:t>
      </w:r>
      <w:r>
        <w:rPr>
          <w:spacing w:val="1"/>
        </w:rPr>
        <w:t>x</w:t>
      </w:r>
      <w:r>
        <w:t>p</w:t>
      </w:r>
      <w:r>
        <w:rPr>
          <w:spacing w:val="-1"/>
        </w:rPr>
        <w:t>e</w:t>
      </w:r>
      <w:r>
        <w:t>rts (s</w:t>
      </w:r>
      <w:r>
        <w:rPr>
          <w:spacing w:val="-2"/>
        </w:rPr>
        <w:t>e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e</w:t>
      </w:r>
      <w:r>
        <w:t>low)</w:t>
      </w:r>
      <w:r>
        <w:rPr>
          <w:spacing w:val="-1"/>
        </w:rPr>
        <w:t xml:space="preserve"> </w:t>
      </w:r>
      <w:r>
        <w:t>that not enou</w:t>
      </w:r>
      <w:r>
        <w:rPr>
          <w:spacing w:val="-3"/>
        </w:rPr>
        <w:t>g</w:t>
      </w:r>
      <w:r>
        <w:t xml:space="preserve">h </w:t>
      </w:r>
      <w:r>
        <w:rPr>
          <w:spacing w:val="1"/>
        </w:rPr>
        <w:t>w</w:t>
      </w:r>
      <w:r>
        <w:rPr>
          <w:spacing w:val="-1"/>
        </w:rPr>
        <w:t>a</w:t>
      </w:r>
      <w:r>
        <w:t>s known about nesting</w:t>
      </w:r>
      <w:r>
        <w:rPr>
          <w:spacing w:val="-3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used</w:t>
      </w:r>
      <w:r>
        <w:rPr>
          <w:spacing w:val="1"/>
        </w:rPr>
        <w:t xml:space="preserve">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ls in </w:t>
      </w:r>
      <w:r>
        <w:rPr>
          <w:spacing w:val="2"/>
        </w:rP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 A</w:t>
      </w:r>
      <w:r>
        <w:rPr>
          <w:spacing w:val="-1"/>
        </w:rPr>
        <w:t xml:space="preserve"> </w:t>
      </w:r>
      <w:r>
        <w:t>third sour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a</w:t>
      </w:r>
      <w:r>
        <w:t>s thes</w:t>
      </w:r>
      <w:r>
        <w:rPr>
          <w:spacing w:val="-1"/>
        </w:rPr>
        <w:t>e</w:t>
      </w:r>
      <w:r>
        <w:t>s and</w:t>
      </w:r>
      <w:r>
        <w:rPr>
          <w:spacing w:val="1"/>
        </w:rPr>
        <w:t xml:space="preserve"> a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3"/>
        </w:rPr>
        <w:t>c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re</w:t>
      </w:r>
      <w:r>
        <w:t>p</w:t>
      </w:r>
      <w:r>
        <w:rPr>
          <w:spacing w:val="2"/>
        </w:rPr>
        <w:t>o</w:t>
      </w:r>
      <w:r>
        <w:t>rts, s</w:t>
      </w:r>
      <w:r>
        <w:rPr>
          <w:spacing w:val="-1"/>
        </w:rPr>
        <w:t>e</w:t>
      </w:r>
      <w:r>
        <w:t>v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l of</w:t>
      </w:r>
      <w:r>
        <w:rPr>
          <w:spacing w:val="1"/>
        </w:rPr>
        <w:t xml:space="preserve"> </w:t>
      </w:r>
      <w:r>
        <w:t>whi</w:t>
      </w:r>
      <w:r>
        <w:rPr>
          <w:spacing w:val="-1"/>
        </w:rPr>
        <w:t>c</w:t>
      </w:r>
      <w:r>
        <w:t>h w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c</w:t>
      </w:r>
      <w:r>
        <w:t>r</w:t>
      </w:r>
      <w:r>
        <w:rPr>
          <w:spacing w:val="1"/>
        </w:rPr>
        <w:t>u</w:t>
      </w:r>
      <w:r>
        <w:rPr>
          <w:spacing w:val="-1"/>
        </w:rPr>
        <w:t>c</w:t>
      </w:r>
      <w:r>
        <w:t>ial in the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ompilation of</w:t>
      </w:r>
      <w:r>
        <w:rPr>
          <w:spacing w:val="4"/>
        </w:rPr>
        <w:t xml:space="preserve"> </w:t>
      </w:r>
      <w:r>
        <w:t>this do</w:t>
      </w:r>
      <w:r>
        <w:rPr>
          <w:spacing w:val="-1"/>
        </w:rPr>
        <w:t>c</w:t>
      </w:r>
      <w:r>
        <w:t>ument.</w:t>
      </w:r>
    </w:p>
    <w:p w14:paraId="1CF342F2" w14:textId="77777777" w:rsidR="00103B27" w:rsidRDefault="00103B27">
      <w:pPr>
        <w:spacing w:before="3" w:line="280" w:lineRule="exact"/>
        <w:rPr>
          <w:sz w:val="28"/>
          <w:szCs w:val="28"/>
        </w:rPr>
      </w:pPr>
    </w:p>
    <w:p w14:paraId="63F0EBCD" w14:textId="31289171" w:rsidR="00BC42FE" w:rsidRPr="00403F57" w:rsidRDefault="00655420" w:rsidP="00403F57">
      <w:pPr>
        <w:pStyle w:val="BodyText"/>
        <w:spacing w:line="232" w:lineRule="auto"/>
        <w:ind w:left="220" w:right="148"/>
      </w:pPr>
      <w:r>
        <w:rPr>
          <w:spacing w:val="1"/>
        </w:rPr>
        <w:t>W</w:t>
      </w:r>
      <w:r>
        <w:t>e</w:t>
      </w:r>
      <w:r>
        <w:rPr>
          <w:spacing w:val="-1"/>
        </w:rPr>
        <w:t xml:space="preserve"> a</w:t>
      </w:r>
      <w:r>
        <w:t>lso condu</w:t>
      </w:r>
      <w:r>
        <w:rPr>
          <w:spacing w:val="-2"/>
        </w:rPr>
        <w:t>c</w:t>
      </w:r>
      <w:r>
        <w:t>ted on</w:t>
      </w:r>
      <w:r>
        <w:rPr>
          <w:spacing w:val="1"/>
        </w:rPr>
        <w:t>e</w:t>
      </w:r>
      <w:r>
        <w:rPr>
          <w:spacing w:val="-1"/>
        </w:rPr>
        <w:t>-</w:t>
      </w:r>
      <w:r>
        <w:rPr>
          <w:spacing w:val="2"/>
        </w:rPr>
        <w:t>o</w:t>
      </w:r>
      <w:r>
        <w:t>n</w:t>
      </w:r>
      <w:r>
        <w:rPr>
          <w:spacing w:val="-1"/>
        </w:rPr>
        <w:t>-</w:t>
      </w:r>
      <w:r>
        <w:t>one</w:t>
      </w:r>
      <w:r>
        <w:rPr>
          <w:spacing w:val="-1"/>
        </w:rPr>
        <w:t xml:space="preserve"> </w:t>
      </w:r>
      <w:r>
        <w:t>int</w:t>
      </w:r>
      <w:r>
        <w:rPr>
          <w:spacing w:val="-1"/>
        </w:rPr>
        <w:t>e</w:t>
      </w:r>
      <w:r>
        <w:t>rvi</w:t>
      </w:r>
      <w:r>
        <w:rPr>
          <w:spacing w:val="-2"/>
        </w:rPr>
        <w:t>e</w:t>
      </w:r>
      <w:r>
        <w:t>ws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 xml:space="preserve">23 </w:t>
      </w:r>
      <w:r>
        <w:rPr>
          <w:spacing w:val="-1"/>
        </w:rPr>
        <w:t>e</w:t>
      </w:r>
      <w:r>
        <w:rPr>
          <w:spacing w:val="2"/>
        </w:rPr>
        <w:t>x</w:t>
      </w:r>
      <w:r>
        <w:t>p</w:t>
      </w:r>
      <w:r>
        <w:rPr>
          <w:spacing w:val="-1"/>
        </w:rPr>
        <w:t>e</w:t>
      </w:r>
      <w:r>
        <w:t xml:space="preserve">rts </w:t>
      </w:r>
      <w:r>
        <w:rPr>
          <w:spacing w:val="-1"/>
        </w:rPr>
        <w:t>a</w:t>
      </w:r>
      <w:r>
        <w:t>nd land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1"/>
        </w:rPr>
        <w:t>e</w:t>
      </w:r>
      <w:r>
        <w:t>rs 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w</w:t>
      </w:r>
      <w:r>
        <w:t>ho 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studi</w:t>
      </w:r>
      <w:r>
        <w:rPr>
          <w:spacing w:val="-1"/>
        </w:rPr>
        <w:t>e</w:t>
      </w:r>
      <w:r>
        <w:t>d 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rPr>
          <w:spacing w:val="2"/>
        </w:rPr>
        <w:t>l</w:t>
      </w:r>
      <w:r>
        <w:t>s, surv</w:t>
      </w:r>
      <w:r>
        <w:rPr>
          <w:spacing w:val="3"/>
        </w:rPr>
        <w:t>e</w:t>
      </w:r>
      <w:r>
        <w:rPr>
          <w:spacing w:val="-5"/>
        </w:rPr>
        <w:t>y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tensi</w:t>
      </w:r>
      <w:r>
        <w:rPr>
          <w:spacing w:val="-3"/>
        </w:rPr>
        <w:t>v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rPr>
          <w:spacing w:val="2"/>
        </w:rPr>
        <w:t>o</w:t>
      </w:r>
      <w:r>
        <w:t>r th</w:t>
      </w:r>
      <w:r>
        <w:rPr>
          <w:spacing w:val="-2"/>
        </w:rPr>
        <w:t>e</w:t>
      </w:r>
      <w:r>
        <w:t>m, or m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f</w:t>
      </w:r>
      <w:r>
        <w:t>or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on th</w:t>
      </w:r>
      <w:r>
        <w:rPr>
          <w:spacing w:val="-1"/>
        </w:rPr>
        <w:t>e</w:t>
      </w:r>
      <w:r>
        <w:t>ir la</w:t>
      </w:r>
      <w:r>
        <w:rPr>
          <w:spacing w:val="-1"/>
        </w:rPr>
        <w:t>n</w:t>
      </w:r>
      <w:r>
        <w:t>ds (</w:t>
      </w:r>
      <w:r>
        <w:rPr>
          <w:spacing w:val="-1"/>
        </w:rPr>
        <w:t>T</w:t>
      </w:r>
      <w:r>
        <w:rPr>
          <w:spacing w:val="1"/>
        </w:rPr>
        <w:t>a</w:t>
      </w:r>
      <w:r>
        <w:t>ble 2</w:t>
      </w:r>
      <w:r>
        <w:rPr>
          <w:spacing w:val="-1"/>
        </w:rPr>
        <w:t>)</w:t>
      </w:r>
      <w:r>
        <w:t xml:space="preserve">. </w:t>
      </w:r>
      <w:r>
        <w:rPr>
          <w:spacing w:val="1"/>
        </w:rPr>
        <w:t>W</w:t>
      </w:r>
      <w:r>
        <w:t>e</w:t>
      </w:r>
      <w:r>
        <w:rPr>
          <w:spacing w:val="-1"/>
        </w:rPr>
        <w:t xml:space="preserve"> </w:t>
      </w:r>
      <w:r>
        <w:t>spoke</w:t>
      </w:r>
      <w:r>
        <w:rPr>
          <w:spacing w:val="-1"/>
        </w:rPr>
        <w:t xml:space="preserve"> </w:t>
      </w:r>
      <w:r>
        <w:t>to intervie</w:t>
      </w:r>
      <w:r>
        <w:rPr>
          <w:spacing w:val="-1"/>
        </w:rPr>
        <w:t>we</w:t>
      </w:r>
      <w:r>
        <w:t>es ab</w:t>
      </w:r>
      <w:r>
        <w:rPr>
          <w:spacing w:val="-1"/>
        </w:rPr>
        <w:t>o</w:t>
      </w:r>
      <w:r>
        <w:t>ut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Gray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biol</w:t>
      </w:r>
      <w:r>
        <w:rPr>
          <w:spacing w:val="2"/>
        </w:rPr>
        <w:t>og</w:t>
      </w:r>
      <w:r>
        <w:rPr>
          <w:spacing w:val="-5"/>
        </w:rPr>
        <w:t>y</w:t>
      </w:r>
      <w:r>
        <w:t>, surv</w:t>
      </w:r>
      <w:r>
        <w:rPr>
          <w:spacing w:val="3"/>
        </w:rPr>
        <w:t>e</w:t>
      </w:r>
      <w:r>
        <w:t xml:space="preserve">y </w:t>
      </w:r>
      <w:r>
        <w:rPr>
          <w:spacing w:val="-1"/>
        </w:rPr>
        <w:t>e</w:t>
      </w:r>
      <w:r>
        <w:t>f</w:t>
      </w:r>
      <w:r>
        <w:rPr>
          <w:spacing w:val="-2"/>
        </w:rPr>
        <w:t>f</w:t>
      </w:r>
      <w:r>
        <w:t>o</w:t>
      </w:r>
      <w:r>
        <w:rPr>
          <w:spacing w:val="-1"/>
        </w:rPr>
        <w:t>r</w:t>
      </w:r>
      <w:r>
        <w:t>ts, c</w:t>
      </w:r>
      <w:r>
        <w:rPr>
          <w:spacing w:val="1"/>
        </w:rPr>
        <w:t>u</w:t>
      </w:r>
      <w:r>
        <w:t>r</w:t>
      </w:r>
      <w:r>
        <w:rPr>
          <w:spacing w:val="-2"/>
        </w:rPr>
        <w:t>r</w:t>
      </w:r>
      <w:r>
        <w:rPr>
          <w:spacing w:val="-1"/>
        </w:rPr>
        <w:t>e</w:t>
      </w:r>
      <w:r>
        <w:t>nt m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 pr</w:t>
      </w:r>
      <w:r>
        <w:rPr>
          <w:spacing w:val="-2"/>
        </w:rPr>
        <w:t>a</w:t>
      </w:r>
      <w:r>
        <w:rPr>
          <w:spacing w:val="-1"/>
        </w:rPr>
        <w:t>c</w:t>
      </w:r>
      <w:r>
        <w:t>ti</w:t>
      </w:r>
      <w:r>
        <w:rPr>
          <w:spacing w:val="1"/>
        </w:rPr>
        <w:t>c</w:t>
      </w:r>
      <w:r>
        <w:rPr>
          <w:spacing w:val="-1"/>
        </w:rPr>
        <w:t>e</w:t>
      </w:r>
      <w:r>
        <w:t>s, thr</w:t>
      </w:r>
      <w:r>
        <w:rPr>
          <w:spacing w:val="-1"/>
        </w:rPr>
        <w:t>ea</w:t>
      </w:r>
      <w:r>
        <w:t xml:space="preserve">ts to </w:t>
      </w:r>
      <w:r>
        <w:rPr>
          <w:spacing w:val="2"/>
        </w:rPr>
        <w:t>t</w:t>
      </w:r>
      <w:r>
        <w:t>he</w:t>
      </w:r>
      <w:r>
        <w:rPr>
          <w:spacing w:val="-1"/>
        </w:rPr>
        <w:t xml:space="preserve"> </w:t>
      </w:r>
      <w:r>
        <w:t>spe</w:t>
      </w:r>
      <w:r>
        <w:rPr>
          <w:spacing w:val="-2"/>
        </w:rPr>
        <w:t>c</w:t>
      </w:r>
      <w:r>
        <w:t>ies,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onse</w:t>
      </w:r>
      <w:r>
        <w:rPr>
          <w:spacing w:val="-2"/>
        </w:rPr>
        <w:t>r</w:t>
      </w:r>
      <w:r>
        <w:rPr>
          <w:spacing w:val="2"/>
        </w:rPr>
        <w:t>v</w:t>
      </w:r>
      <w:r>
        <w:rPr>
          <w:spacing w:val="-1"/>
        </w:rPr>
        <w:t>a</w:t>
      </w:r>
      <w:r>
        <w:t>tion n</w:t>
      </w:r>
      <w:r>
        <w:rPr>
          <w:spacing w:val="-1"/>
        </w:rPr>
        <w:t>ee</w:t>
      </w:r>
      <w:r>
        <w:t>ds, a</w:t>
      </w:r>
      <w:r>
        <w:rPr>
          <w:spacing w:val="-1"/>
        </w:rPr>
        <w:t>n</w:t>
      </w:r>
      <w:r>
        <w:t>d import</w:t>
      </w:r>
      <w:r>
        <w:rPr>
          <w:spacing w:val="-2"/>
        </w:rPr>
        <w:t>a</w:t>
      </w:r>
      <w:r>
        <w:t xml:space="preserve">nt </w:t>
      </w:r>
      <w:r>
        <w:rPr>
          <w:spacing w:val="-3"/>
        </w:rPr>
        <w:t>g</w:t>
      </w:r>
      <w:r>
        <w:rPr>
          <w:spacing w:val="-1"/>
        </w:rPr>
        <w:t>a</w:t>
      </w:r>
      <w:r>
        <w:t>ps in know</w:t>
      </w:r>
      <w:r>
        <w:rPr>
          <w:spacing w:val="2"/>
        </w:rPr>
        <w:t>l</w:t>
      </w:r>
      <w:r>
        <w:rPr>
          <w:spacing w:val="-1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. </w:t>
      </w:r>
      <w:bookmarkStart w:id="16" w:name="_bookmark17"/>
      <w:bookmarkEnd w:id="16"/>
    </w:p>
    <w:p w14:paraId="635F3FB9" w14:textId="77777777" w:rsidR="00403F57" w:rsidRDefault="00403F57" w:rsidP="00BC42FE">
      <w:pPr>
        <w:ind w:left="220"/>
        <w:rPr>
          <w:rFonts w:ascii="Times New Roman" w:eastAsia="Gill Sans MT" w:hAnsi="Times New Roman" w:cs="Times New Roman"/>
          <w:sz w:val="24"/>
          <w:szCs w:val="24"/>
        </w:rPr>
      </w:pPr>
    </w:p>
    <w:p w14:paraId="1CCA5587" w14:textId="78248C1C" w:rsidR="00BC42FE" w:rsidRDefault="00BC42FE" w:rsidP="00BC42FE">
      <w:pPr>
        <w:ind w:left="220"/>
        <w:rPr>
          <w:rFonts w:ascii="Gill Sans MT" w:eastAsia="Gill Sans MT" w:hAnsi="Gill Sans MT" w:cs="Gill Sans MT"/>
        </w:rPr>
      </w:pPr>
      <w:r>
        <w:rPr>
          <w:rFonts w:ascii="Times New Roman" w:eastAsia="Gill Sans MT" w:hAnsi="Times New Roman" w:cs="Times New Roman"/>
          <w:sz w:val="24"/>
          <w:szCs w:val="24"/>
        </w:rPr>
        <w:t xml:space="preserve">Table 2. 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Li</w:t>
      </w:r>
      <w:r w:rsidRPr="00286903">
        <w:rPr>
          <w:rFonts w:ascii="Times New Roman" w:eastAsia="Gill Sans MT" w:hAnsi="Times New Roman" w:cs="Times New Roman"/>
          <w:spacing w:val="-2"/>
          <w:sz w:val="24"/>
          <w:szCs w:val="24"/>
        </w:rPr>
        <w:t>s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t</w:t>
      </w:r>
      <w:r w:rsidRPr="00286903">
        <w:rPr>
          <w:rFonts w:ascii="Times New Roman" w:eastAsia="Gill Sans MT" w:hAnsi="Times New Roman" w:cs="Times New Roman"/>
          <w:spacing w:val="-1"/>
          <w:sz w:val="24"/>
          <w:szCs w:val="24"/>
        </w:rPr>
        <w:t xml:space="preserve"> 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of</w:t>
      </w:r>
      <w:r w:rsidRPr="00286903">
        <w:rPr>
          <w:rFonts w:ascii="Times New Roman" w:eastAsia="Gill Sans MT" w:hAnsi="Times New Roman" w:cs="Times New Roman"/>
          <w:spacing w:val="-1"/>
          <w:sz w:val="24"/>
          <w:szCs w:val="24"/>
        </w:rPr>
        <w:t xml:space="preserve"> 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expe</w:t>
      </w:r>
      <w:r w:rsidRPr="00286903">
        <w:rPr>
          <w:rFonts w:ascii="Times New Roman" w:eastAsia="Gill Sans MT" w:hAnsi="Times New Roman" w:cs="Times New Roman"/>
          <w:spacing w:val="-2"/>
          <w:sz w:val="24"/>
          <w:szCs w:val="24"/>
        </w:rPr>
        <w:t>r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ts i</w:t>
      </w:r>
      <w:r w:rsidRPr="00286903">
        <w:rPr>
          <w:rFonts w:ascii="Times New Roman" w:eastAsia="Gill Sans MT" w:hAnsi="Times New Roman" w:cs="Times New Roman"/>
          <w:spacing w:val="-3"/>
          <w:sz w:val="24"/>
          <w:szCs w:val="24"/>
        </w:rPr>
        <w:t>n</w:t>
      </w:r>
      <w:r w:rsidRPr="00286903">
        <w:rPr>
          <w:rFonts w:ascii="Times New Roman" w:eastAsia="Gill Sans MT" w:hAnsi="Times New Roman" w:cs="Times New Roman"/>
          <w:spacing w:val="-2"/>
          <w:sz w:val="24"/>
          <w:szCs w:val="24"/>
        </w:rPr>
        <w:t>t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e</w:t>
      </w:r>
      <w:r w:rsidRPr="00286903">
        <w:rPr>
          <w:rFonts w:ascii="Times New Roman" w:eastAsia="Gill Sans MT" w:hAnsi="Times New Roman" w:cs="Times New Roman"/>
          <w:spacing w:val="-2"/>
          <w:sz w:val="24"/>
          <w:szCs w:val="24"/>
        </w:rPr>
        <w:t>r</w:t>
      </w:r>
      <w:r w:rsidRPr="00286903">
        <w:rPr>
          <w:rFonts w:ascii="Times New Roman" w:eastAsia="Gill Sans MT" w:hAnsi="Times New Roman" w:cs="Times New Roman"/>
          <w:spacing w:val="-1"/>
          <w:sz w:val="24"/>
          <w:szCs w:val="24"/>
        </w:rPr>
        <w:t>v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ie</w:t>
      </w:r>
      <w:r w:rsidRPr="00286903">
        <w:rPr>
          <w:rFonts w:ascii="Times New Roman" w:eastAsia="Gill Sans MT" w:hAnsi="Times New Roman" w:cs="Times New Roman"/>
          <w:spacing w:val="-1"/>
          <w:sz w:val="24"/>
          <w:szCs w:val="24"/>
        </w:rPr>
        <w:t>w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ed</w:t>
      </w:r>
      <w:r w:rsidRPr="00286903">
        <w:rPr>
          <w:rFonts w:ascii="Times New Roman" w:eastAsia="Gill Sans MT" w:hAnsi="Times New Roman" w:cs="Times New Roman"/>
          <w:spacing w:val="1"/>
          <w:sz w:val="24"/>
          <w:szCs w:val="24"/>
        </w:rPr>
        <w:t xml:space="preserve"> 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to</w:t>
      </w:r>
      <w:r w:rsidRPr="00286903">
        <w:rPr>
          <w:rFonts w:ascii="Times New Roman" w:eastAsia="Gill Sans MT" w:hAnsi="Times New Roman" w:cs="Times New Roman"/>
          <w:spacing w:val="-1"/>
          <w:sz w:val="24"/>
          <w:szCs w:val="24"/>
        </w:rPr>
        <w:t xml:space="preserve"> c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onsu</w:t>
      </w:r>
      <w:r w:rsidRPr="00286903">
        <w:rPr>
          <w:rFonts w:ascii="Times New Roman" w:eastAsia="Gill Sans MT" w:hAnsi="Times New Roman" w:cs="Times New Roman"/>
          <w:spacing w:val="-4"/>
          <w:sz w:val="24"/>
          <w:szCs w:val="24"/>
        </w:rPr>
        <w:t>l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t</w:t>
      </w:r>
      <w:r w:rsidRPr="00286903">
        <w:rPr>
          <w:rFonts w:ascii="Times New Roman" w:eastAsia="Gill Sans MT" w:hAnsi="Times New Roman" w:cs="Times New Roman"/>
          <w:spacing w:val="-1"/>
          <w:sz w:val="24"/>
          <w:szCs w:val="24"/>
        </w:rPr>
        <w:t xml:space="preserve"> 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on</w:t>
      </w:r>
      <w:r w:rsidRPr="00286903">
        <w:rPr>
          <w:rFonts w:ascii="Times New Roman" w:eastAsia="Gill Sans MT" w:hAnsi="Times New Roman" w:cs="Times New Roman"/>
          <w:spacing w:val="-1"/>
          <w:sz w:val="24"/>
          <w:szCs w:val="24"/>
        </w:rPr>
        <w:t xml:space="preserve"> 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the</w:t>
      </w:r>
      <w:r w:rsidRPr="00286903">
        <w:rPr>
          <w:rFonts w:ascii="Times New Roman" w:eastAsia="Gill Sans MT" w:hAnsi="Times New Roman" w:cs="Times New Roman"/>
          <w:spacing w:val="-2"/>
          <w:sz w:val="24"/>
          <w:szCs w:val="24"/>
        </w:rPr>
        <w:t xml:space="preserve"> 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Con</w:t>
      </w:r>
      <w:r w:rsidRPr="00286903">
        <w:rPr>
          <w:rFonts w:ascii="Times New Roman" w:eastAsia="Gill Sans MT" w:hAnsi="Times New Roman" w:cs="Times New Roman"/>
          <w:spacing w:val="-1"/>
          <w:sz w:val="24"/>
          <w:szCs w:val="24"/>
        </w:rPr>
        <w:t>s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e</w:t>
      </w:r>
      <w:r w:rsidRPr="00286903">
        <w:rPr>
          <w:rFonts w:ascii="Times New Roman" w:eastAsia="Gill Sans MT" w:hAnsi="Times New Roman" w:cs="Times New Roman"/>
          <w:spacing w:val="-2"/>
          <w:sz w:val="24"/>
          <w:szCs w:val="24"/>
        </w:rPr>
        <w:t>r</w:t>
      </w:r>
      <w:r w:rsidRPr="00286903">
        <w:rPr>
          <w:rFonts w:ascii="Times New Roman" w:eastAsia="Gill Sans MT" w:hAnsi="Times New Roman" w:cs="Times New Roman"/>
          <w:spacing w:val="-1"/>
          <w:sz w:val="24"/>
          <w:szCs w:val="24"/>
        </w:rPr>
        <w:t>va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tion</w:t>
      </w:r>
      <w:r w:rsidRPr="00286903">
        <w:rPr>
          <w:rFonts w:ascii="Times New Roman" w:eastAsia="Gill Sans MT" w:hAnsi="Times New Roman" w:cs="Times New Roman"/>
          <w:spacing w:val="-2"/>
          <w:sz w:val="24"/>
          <w:szCs w:val="24"/>
        </w:rPr>
        <w:t xml:space="preserve"> 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Str</w:t>
      </w:r>
      <w:r w:rsidRPr="00286903">
        <w:rPr>
          <w:rFonts w:ascii="Times New Roman" w:eastAsia="Gill Sans MT" w:hAnsi="Times New Roman" w:cs="Times New Roman"/>
          <w:spacing w:val="-2"/>
          <w:sz w:val="24"/>
          <w:szCs w:val="24"/>
        </w:rPr>
        <w:t>at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>e</w:t>
      </w:r>
      <w:r w:rsidRPr="00286903">
        <w:rPr>
          <w:rFonts w:ascii="Times New Roman" w:eastAsia="Gill Sans MT" w:hAnsi="Times New Roman" w:cs="Times New Roman"/>
          <w:spacing w:val="-1"/>
          <w:sz w:val="24"/>
          <w:szCs w:val="24"/>
        </w:rPr>
        <w:t>gy</w:t>
      </w:r>
      <w:r w:rsidRPr="00286903">
        <w:rPr>
          <w:rFonts w:ascii="Times New Roman" w:eastAsia="Gill Sans MT" w:hAnsi="Times New Roman" w:cs="Times New Roman"/>
          <w:sz w:val="24"/>
          <w:szCs w:val="24"/>
        </w:rPr>
        <w:t xml:space="preserve">. </w:t>
      </w:r>
      <w:r w:rsidRPr="00286903">
        <w:rPr>
          <w:rFonts w:ascii="Times New Roman" w:hAnsi="Times New Roman" w:cs="Times New Roman"/>
          <w:spacing w:val="3"/>
          <w:position w:val="11"/>
          <w:sz w:val="24"/>
          <w:szCs w:val="24"/>
        </w:rPr>
        <w:t>†</w:t>
      </w:r>
      <w:r w:rsidRPr="00286903">
        <w:rPr>
          <w:rFonts w:ascii="Times New Roman" w:hAnsi="Times New Roman" w:cs="Times New Roman"/>
          <w:spacing w:val="-4"/>
          <w:sz w:val="24"/>
          <w:szCs w:val="24"/>
        </w:rPr>
        <w:t>I</w:t>
      </w:r>
      <w:r w:rsidRPr="00286903">
        <w:rPr>
          <w:rFonts w:ascii="Times New Roman" w:hAnsi="Times New Roman" w:cs="Times New Roman"/>
          <w:sz w:val="24"/>
          <w:szCs w:val="24"/>
        </w:rPr>
        <w:t>ndic</w:t>
      </w:r>
      <w:r w:rsidRPr="00286903">
        <w:rPr>
          <w:rFonts w:ascii="Times New Roman" w:hAnsi="Times New Roman" w:cs="Times New Roman"/>
          <w:spacing w:val="-2"/>
          <w:sz w:val="24"/>
          <w:szCs w:val="24"/>
        </w:rPr>
        <w:t>a</w:t>
      </w:r>
      <w:r w:rsidRPr="00286903">
        <w:rPr>
          <w:rFonts w:ascii="Times New Roman" w:hAnsi="Times New Roman" w:cs="Times New Roman"/>
          <w:sz w:val="24"/>
          <w:szCs w:val="24"/>
        </w:rPr>
        <w:t xml:space="preserve">tes </w:t>
      </w:r>
      <w:r w:rsidRPr="00286903">
        <w:rPr>
          <w:rFonts w:ascii="Times New Roman" w:hAnsi="Times New Roman" w:cs="Times New Roman"/>
          <w:spacing w:val="1"/>
          <w:sz w:val="24"/>
          <w:szCs w:val="24"/>
        </w:rPr>
        <w:t>r</w:t>
      </w:r>
      <w:r w:rsidRPr="00286903">
        <w:rPr>
          <w:rFonts w:ascii="Times New Roman" w:hAnsi="Times New Roman" w:cs="Times New Roman"/>
          <w:spacing w:val="-1"/>
          <w:sz w:val="24"/>
          <w:szCs w:val="24"/>
        </w:rPr>
        <w:t>e</w:t>
      </w:r>
      <w:r w:rsidRPr="00286903">
        <w:rPr>
          <w:rFonts w:ascii="Times New Roman" w:hAnsi="Times New Roman" w:cs="Times New Roman"/>
          <w:sz w:val="24"/>
          <w:szCs w:val="24"/>
        </w:rPr>
        <w:t>vie</w:t>
      </w:r>
      <w:r w:rsidRPr="00286903">
        <w:rPr>
          <w:rFonts w:ascii="Times New Roman" w:hAnsi="Times New Roman" w:cs="Times New Roman"/>
          <w:spacing w:val="-1"/>
          <w:sz w:val="24"/>
          <w:szCs w:val="24"/>
        </w:rPr>
        <w:t>w</w:t>
      </w:r>
      <w:r w:rsidRPr="00286903">
        <w:rPr>
          <w:rFonts w:ascii="Times New Roman" w:hAnsi="Times New Roman" w:cs="Times New Roman"/>
          <w:spacing w:val="1"/>
          <w:sz w:val="24"/>
          <w:szCs w:val="24"/>
        </w:rPr>
        <w:t>e</w:t>
      </w:r>
      <w:r w:rsidRPr="00286903">
        <w:rPr>
          <w:rFonts w:ascii="Times New Roman" w:hAnsi="Times New Roman" w:cs="Times New Roman"/>
          <w:sz w:val="24"/>
          <w:szCs w:val="24"/>
        </w:rPr>
        <w:t>r of</w:t>
      </w:r>
      <w:r w:rsidRPr="00286903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286903">
        <w:rPr>
          <w:rFonts w:ascii="Times New Roman" w:hAnsi="Times New Roman" w:cs="Times New Roman"/>
          <w:sz w:val="24"/>
          <w:szCs w:val="24"/>
        </w:rPr>
        <w:t>the Co</w:t>
      </w:r>
      <w:r w:rsidRPr="00286903">
        <w:rPr>
          <w:rFonts w:ascii="Times New Roman" w:hAnsi="Times New Roman" w:cs="Times New Roman"/>
          <w:spacing w:val="2"/>
          <w:sz w:val="24"/>
          <w:szCs w:val="24"/>
        </w:rPr>
        <w:t>n</w:t>
      </w:r>
      <w:r w:rsidRPr="00286903">
        <w:rPr>
          <w:rFonts w:ascii="Times New Roman" w:hAnsi="Times New Roman" w:cs="Times New Roman"/>
          <w:sz w:val="24"/>
          <w:szCs w:val="24"/>
        </w:rPr>
        <w:t>s</w:t>
      </w:r>
      <w:r w:rsidRPr="00286903">
        <w:rPr>
          <w:rFonts w:ascii="Times New Roman" w:hAnsi="Times New Roman" w:cs="Times New Roman"/>
          <w:spacing w:val="-1"/>
          <w:sz w:val="24"/>
          <w:szCs w:val="24"/>
        </w:rPr>
        <w:t>e</w:t>
      </w:r>
      <w:r w:rsidRPr="00286903">
        <w:rPr>
          <w:rFonts w:ascii="Times New Roman" w:hAnsi="Times New Roman" w:cs="Times New Roman"/>
          <w:sz w:val="24"/>
          <w:szCs w:val="24"/>
        </w:rPr>
        <w:t>rv</w:t>
      </w:r>
      <w:r w:rsidRPr="00286903">
        <w:rPr>
          <w:rFonts w:ascii="Times New Roman" w:hAnsi="Times New Roman" w:cs="Times New Roman"/>
          <w:spacing w:val="-2"/>
          <w:sz w:val="24"/>
          <w:szCs w:val="24"/>
        </w:rPr>
        <w:t>a</w:t>
      </w:r>
      <w:r w:rsidRPr="00286903">
        <w:rPr>
          <w:rFonts w:ascii="Times New Roman" w:hAnsi="Times New Roman" w:cs="Times New Roman"/>
          <w:sz w:val="24"/>
          <w:szCs w:val="24"/>
        </w:rPr>
        <w:t>tion Str</w:t>
      </w:r>
      <w:r w:rsidRPr="00286903">
        <w:rPr>
          <w:rFonts w:ascii="Times New Roman" w:hAnsi="Times New Roman" w:cs="Times New Roman"/>
          <w:spacing w:val="-2"/>
          <w:sz w:val="24"/>
          <w:szCs w:val="24"/>
        </w:rPr>
        <w:t>a</w:t>
      </w:r>
      <w:r w:rsidRPr="00286903">
        <w:rPr>
          <w:rFonts w:ascii="Times New Roman" w:hAnsi="Times New Roman" w:cs="Times New Roman"/>
          <w:sz w:val="24"/>
          <w:szCs w:val="24"/>
        </w:rPr>
        <w:t>t</w:t>
      </w:r>
      <w:r w:rsidRPr="00286903">
        <w:rPr>
          <w:rFonts w:ascii="Times New Roman" w:hAnsi="Times New Roman" w:cs="Times New Roman"/>
          <w:spacing w:val="1"/>
          <w:sz w:val="24"/>
          <w:szCs w:val="24"/>
        </w:rPr>
        <w:t>e</w:t>
      </w:r>
      <w:r w:rsidRPr="00286903">
        <w:rPr>
          <w:rFonts w:ascii="Times New Roman" w:hAnsi="Times New Roman" w:cs="Times New Roman"/>
          <w:spacing w:val="2"/>
          <w:sz w:val="24"/>
          <w:szCs w:val="24"/>
        </w:rPr>
        <w:t>g</w:t>
      </w:r>
      <w:r w:rsidRPr="00286903">
        <w:rPr>
          <w:rFonts w:ascii="Times New Roman" w:hAnsi="Times New Roman" w:cs="Times New Roman"/>
          <w:spacing w:val="-5"/>
          <w:sz w:val="24"/>
          <w:szCs w:val="24"/>
        </w:rPr>
        <w:t>y</w:t>
      </w:r>
      <w:r w:rsidRPr="00286903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PlainTable2"/>
        <w:tblW w:w="0" w:type="auto"/>
        <w:tblInd w:w="180" w:type="dxa"/>
        <w:tblLook w:val="04A0" w:firstRow="1" w:lastRow="0" w:firstColumn="1" w:lastColumn="0" w:noHBand="0" w:noVBand="1"/>
      </w:tblPr>
      <w:tblGrid>
        <w:gridCol w:w="2268"/>
        <w:gridCol w:w="4500"/>
        <w:gridCol w:w="1965"/>
      </w:tblGrid>
      <w:tr w:rsidR="00BC42FE" w:rsidRPr="00256A8F" w14:paraId="7228A793" w14:textId="77777777" w:rsidTr="00C06F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tcBorders>
              <w:top w:val="single" w:sz="4" w:space="0" w:color="7F7F7F" w:themeColor="text1" w:themeTint="80"/>
              <w:bottom w:val="single" w:sz="4" w:space="0" w:color="auto"/>
            </w:tcBorders>
          </w:tcPr>
          <w:p w14:paraId="193FEF71" w14:textId="77777777" w:rsidR="00BC42FE" w:rsidRPr="00C23123" w:rsidRDefault="00BC42FE" w:rsidP="0098324E">
            <w:pPr>
              <w:tabs>
                <w:tab w:val="right" w:pos="2232"/>
              </w:tabs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Biologist</w:t>
            </w: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4500" w:type="dxa"/>
            <w:tcBorders>
              <w:top w:val="single" w:sz="4" w:space="0" w:color="7F7F7F" w:themeColor="text1" w:themeTint="80"/>
              <w:bottom w:val="single" w:sz="4" w:space="0" w:color="auto"/>
            </w:tcBorders>
          </w:tcPr>
          <w:p w14:paraId="44D17BE5" w14:textId="77777777" w:rsidR="00BC42FE" w:rsidRPr="00C23123" w:rsidRDefault="00BC42FE" w:rsidP="0098324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Affiliation</w:t>
            </w:r>
          </w:p>
        </w:tc>
        <w:tc>
          <w:tcPr>
            <w:tcW w:w="1965" w:type="dxa"/>
            <w:tcBorders>
              <w:top w:val="single" w:sz="4" w:space="0" w:color="7F7F7F" w:themeColor="text1" w:themeTint="80"/>
              <w:bottom w:val="single" w:sz="4" w:space="0" w:color="auto"/>
            </w:tcBorders>
          </w:tcPr>
          <w:p w14:paraId="338AE2B9" w14:textId="77777777" w:rsidR="00BC42FE" w:rsidRPr="00C23123" w:rsidRDefault="00BC42FE" w:rsidP="0098324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Date interviewed</w:t>
            </w:r>
          </w:p>
        </w:tc>
      </w:tr>
      <w:tr w:rsidR="00BC42FE" w14:paraId="03126974" w14:textId="77777777" w:rsidTr="00C06F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tcBorders>
              <w:top w:val="single" w:sz="4" w:space="0" w:color="auto"/>
            </w:tcBorders>
          </w:tcPr>
          <w:p w14:paraId="1CB1A079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Daniel Applebee</w:t>
            </w:r>
            <w:r w:rsidRPr="00C2312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†</w:t>
            </w:r>
          </w:p>
        </w:tc>
        <w:tc>
          <w:tcPr>
            <w:tcW w:w="4500" w:type="dxa"/>
            <w:tcBorders>
              <w:top w:val="single" w:sz="4" w:space="0" w:color="auto"/>
            </w:tcBorders>
          </w:tcPr>
          <w:p w14:paraId="6566155A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California Department of Fish and Wildlife</w:t>
            </w:r>
          </w:p>
        </w:tc>
        <w:tc>
          <w:tcPr>
            <w:tcW w:w="1965" w:type="dxa"/>
            <w:tcBorders>
              <w:top w:val="single" w:sz="4" w:space="0" w:color="auto"/>
            </w:tcBorders>
          </w:tcPr>
          <w:p w14:paraId="184DFDE8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2/6/2014</w:t>
            </w:r>
          </w:p>
        </w:tc>
      </w:tr>
      <w:tr w:rsidR="00BC42FE" w14:paraId="34D76A2F" w14:textId="77777777" w:rsidTr="00C06F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74643525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Tom Beck</w:t>
            </w:r>
          </w:p>
        </w:tc>
        <w:tc>
          <w:tcPr>
            <w:tcW w:w="4500" w:type="dxa"/>
          </w:tcPr>
          <w:p w14:paraId="4357BA83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Former District Biologist, Stanislaus National Forest</w:t>
            </w:r>
          </w:p>
        </w:tc>
        <w:tc>
          <w:tcPr>
            <w:tcW w:w="1965" w:type="dxa"/>
          </w:tcPr>
          <w:p w14:paraId="179B1DEA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12/6/2014</w:t>
            </w:r>
          </w:p>
        </w:tc>
      </w:tr>
      <w:tr w:rsidR="00BC42FE" w14:paraId="5C69AB55" w14:textId="77777777" w:rsidTr="00C06F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47114E30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Roy Bridgman</w:t>
            </w:r>
            <w:r w:rsidRPr="00C2312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†</w:t>
            </w:r>
          </w:p>
        </w:tc>
        <w:tc>
          <w:tcPr>
            <w:tcW w:w="4500" w:type="dxa"/>
          </w:tcPr>
          <w:p w14:paraId="7DF15B5B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Stanislaus National Forest – Groveland Ranger District, Tahoe National Forest – American River Ranger District </w:t>
            </w:r>
          </w:p>
        </w:tc>
        <w:tc>
          <w:tcPr>
            <w:tcW w:w="1965" w:type="dxa"/>
          </w:tcPr>
          <w:p w14:paraId="2F4A9CAF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4/17/2013</w:t>
            </w:r>
          </w:p>
        </w:tc>
      </w:tr>
      <w:tr w:rsidR="00BC42FE" w14:paraId="408BC359" w14:textId="77777777" w:rsidTr="00C06F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5CDEB9D6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Stephen Byrd</w:t>
            </w:r>
          </w:p>
        </w:tc>
        <w:tc>
          <w:tcPr>
            <w:tcW w:w="4500" w:type="dxa"/>
          </w:tcPr>
          <w:p w14:paraId="678C3E67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Southern California Edison</w:t>
            </w:r>
          </w:p>
        </w:tc>
        <w:tc>
          <w:tcPr>
            <w:tcW w:w="1965" w:type="dxa"/>
          </w:tcPr>
          <w:p w14:paraId="0A42D255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1/16/2014</w:t>
            </w:r>
          </w:p>
        </w:tc>
      </w:tr>
      <w:tr w:rsidR="00BC42FE" w14:paraId="26A70446" w14:textId="77777777" w:rsidTr="00C06F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4CD1F736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 xml:space="preserve">Joe </w:t>
            </w:r>
            <w:proofErr w:type="spellStart"/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Croteau</w:t>
            </w:r>
            <w:proofErr w:type="spellEnd"/>
            <w:r w:rsidRPr="00C2312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†</w:t>
            </w:r>
          </w:p>
        </w:tc>
        <w:tc>
          <w:tcPr>
            <w:tcW w:w="4500" w:type="dxa"/>
          </w:tcPr>
          <w:p w14:paraId="2E05B034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California Department of Fish and Wildlife</w:t>
            </w:r>
          </w:p>
        </w:tc>
        <w:tc>
          <w:tcPr>
            <w:tcW w:w="1965" w:type="dxa"/>
          </w:tcPr>
          <w:p w14:paraId="2B458FB6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4/16/2013</w:t>
            </w:r>
          </w:p>
        </w:tc>
      </w:tr>
      <w:tr w:rsidR="00BC42FE" w14:paraId="25595744" w14:textId="77777777" w:rsidTr="00C06F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705BAC05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Mary Flores</w:t>
            </w:r>
          </w:p>
        </w:tc>
        <w:tc>
          <w:tcPr>
            <w:tcW w:w="4500" w:type="dxa"/>
          </w:tcPr>
          <w:p w14:paraId="07E33DAC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Modoc National Forest – Devil’s Garden and Warner Mountain Ranger Districts</w:t>
            </w:r>
          </w:p>
        </w:tc>
        <w:tc>
          <w:tcPr>
            <w:tcW w:w="1965" w:type="dxa"/>
          </w:tcPr>
          <w:p w14:paraId="33C19AB8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4/16/2013</w:t>
            </w:r>
          </w:p>
        </w:tc>
      </w:tr>
      <w:tr w:rsidR="00BC42FE" w14:paraId="18957AC8" w14:textId="77777777" w:rsidTr="00C06F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6F759E0C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Eric Jepsen</w:t>
            </w:r>
          </w:p>
        </w:tc>
        <w:tc>
          <w:tcPr>
            <w:tcW w:w="4500" w:type="dxa"/>
          </w:tcPr>
          <w:p w14:paraId="0E3D241B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UC Davis</w:t>
            </w:r>
          </w:p>
        </w:tc>
        <w:tc>
          <w:tcPr>
            <w:tcW w:w="1965" w:type="dxa"/>
          </w:tcPr>
          <w:p w14:paraId="5A9EC918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1/30/2014</w:t>
            </w:r>
          </w:p>
        </w:tc>
      </w:tr>
      <w:tr w:rsidR="00BC42FE" w14:paraId="13D9A051" w14:textId="77777777" w:rsidTr="00C06F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39941510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 xml:space="preserve">Ryan </w:t>
            </w:r>
            <w:proofErr w:type="spellStart"/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Kalinowski</w:t>
            </w:r>
            <w:proofErr w:type="spellEnd"/>
            <w:r w:rsidRPr="00C2312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†</w:t>
            </w:r>
          </w:p>
        </w:tc>
        <w:tc>
          <w:tcPr>
            <w:tcW w:w="4500" w:type="dxa"/>
          </w:tcPr>
          <w:p w14:paraId="00F8C874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Humboldt State University, Stanislaus National Forest</w:t>
            </w:r>
          </w:p>
        </w:tc>
        <w:tc>
          <w:tcPr>
            <w:tcW w:w="1965" w:type="dxa"/>
          </w:tcPr>
          <w:p w14:paraId="632EC21C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3/26/2013</w:t>
            </w:r>
          </w:p>
        </w:tc>
      </w:tr>
      <w:tr w:rsidR="00BC42FE" w14:paraId="72D925AF" w14:textId="77777777" w:rsidTr="00C06F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1EE7F0D6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John Keane</w:t>
            </w:r>
          </w:p>
        </w:tc>
        <w:tc>
          <w:tcPr>
            <w:tcW w:w="4500" w:type="dxa"/>
          </w:tcPr>
          <w:p w14:paraId="430EF811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USFS Pacific Southwest Research Station</w:t>
            </w:r>
          </w:p>
        </w:tc>
        <w:tc>
          <w:tcPr>
            <w:tcW w:w="1965" w:type="dxa"/>
          </w:tcPr>
          <w:p w14:paraId="304F721A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4/23/2013</w:t>
            </w:r>
          </w:p>
        </w:tc>
      </w:tr>
      <w:tr w:rsidR="00BC42FE" w14:paraId="073FD45E" w14:textId="77777777" w:rsidTr="00C06F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0F87AD67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 xml:space="preserve">Tim </w:t>
            </w:r>
            <w:proofErr w:type="spellStart"/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Kroeker</w:t>
            </w:r>
            <w:proofErr w:type="spellEnd"/>
          </w:p>
        </w:tc>
        <w:tc>
          <w:tcPr>
            <w:tcW w:w="4500" w:type="dxa"/>
          </w:tcPr>
          <w:p w14:paraId="63140196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California Department of Fish and Wildlife</w:t>
            </w:r>
          </w:p>
        </w:tc>
        <w:tc>
          <w:tcPr>
            <w:tcW w:w="1965" w:type="dxa"/>
          </w:tcPr>
          <w:p w14:paraId="118DC80A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2/18/2014</w:t>
            </w:r>
          </w:p>
        </w:tc>
      </w:tr>
      <w:tr w:rsidR="00BC42FE" w14:paraId="0D7C9817" w14:textId="77777777" w:rsidTr="00C06F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36C2DE7C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Patricia Krueger</w:t>
            </w:r>
            <w:r w:rsidRPr="00C2312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†</w:t>
            </w:r>
          </w:p>
        </w:tc>
        <w:tc>
          <w:tcPr>
            <w:tcW w:w="4500" w:type="dxa"/>
          </w:tcPr>
          <w:p w14:paraId="6CDE07B2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USFS Pacific Southwest Region Headquarters</w:t>
            </w:r>
          </w:p>
        </w:tc>
        <w:tc>
          <w:tcPr>
            <w:tcW w:w="1965" w:type="dxa"/>
          </w:tcPr>
          <w:p w14:paraId="1CDA30E7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6/7/2013,</w:t>
            </w:r>
          </w:p>
          <w:p w14:paraId="7992BD7F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4/12/2016</w:t>
            </w:r>
          </w:p>
        </w:tc>
      </w:tr>
      <w:tr w:rsidR="00BC42FE" w14:paraId="19BDF486" w14:textId="77777777" w:rsidTr="00C06F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7FE37402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Theresa Lowe</w:t>
            </w:r>
          </w:p>
        </w:tc>
        <w:tc>
          <w:tcPr>
            <w:tcW w:w="4500" w:type="dxa"/>
          </w:tcPr>
          <w:p w14:paraId="53E65FC5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Sierra National Forest – Bass Lake Ranger District</w:t>
            </w:r>
          </w:p>
        </w:tc>
        <w:tc>
          <w:tcPr>
            <w:tcW w:w="1965" w:type="dxa"/>
          </w:tcPr>
          <w:p w14:paraId="47F4E9E6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10/31/2013</w:t>
            </w:r>
          </w:p>
        </w:tc>
      </w:tr>
      <w:tr w:rsidR="00BC42FE" w14:paraId="63F811EE" w14:textId="77777777" w:rsidTr="00C06F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275A7599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Joe Medley</w:t>
            </w:r>
          </w:p>
        </w:tc>
        <w:tc>
          <w:tcPr>
            <w:tcW w:w="4500" w:type="dxa"/>
          </w:tcPr>
          <w:p w14:paraId="545E3BE8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UC Davis, USFS Pacific Southwest Research Station</w:t>
            </w:r>
          </w:p>
        </w:tc>
        <w:tc>
          <w:tcPr>
            <w:tcW w:w="1965" w:type="dxa"/>
          </w:tcPr>
          <w:p w14:paraId="3E2D1E81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7/19/2013</w:t>
            </w:r>
          </w:p>
        </w:tc>
      </w:tr>
      <w:tr w:rsidR="00BC42FE" w14:paraId="697280FF" w14:textId="77777777" w:rsidTr="00C06F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3ED4B3D9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 xml:space="preserve">Russell Nickerson </w:t>
            </w:r>
          </w:p>
        </w:tc>
        <w:tc>
          <w:tcPr>
            <w:tcW w:w="4500" w:type="dxa"/>
          </w:tcPr>
          <w:p w14:paraId="01046440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Plumas National Forest – </w:t>
            </w:r>
            <w:proofErr w:type="spellStart"/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Beckwourth</w:t>
            </w:r>
            <w:proofErr w:type="spellEnd"/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Ranger District</w:t>
            </w:r>
          </w:p>
        </w:tc>
        <w:tc>
          <w:tcPr>
            <w:tcW w:w="1965" w:type="dxa"/>
          </w:tcPr>
          <w:p w14:paraId="2086AB9E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11/6/2014</w:t>
            </w:r>
          </w:p>
        </w:tc>
      </w:tr>
      <w:tr w:rsidR="00BC42FE" w14:paraId="0913BF2E" w14:textId="77777777" w:rsidTr="00C06F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68CBAF9B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proofErr w:type="spellStart"/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Anae</w:t>
            </w:r>
            <w:proofErr w:type="spellEnd"/>
            <w:r w:rsidRPr="00C23123">
              <w:rPr>
                <w:rFonts w:ascii="Times New Roman" w:hAnsi="Times New Roman" w:cs="Times New Roman"/>
                <w:sz w:val="24"/>
                <w:szCs w:val="24"/>
              </w:rPr>
              <w:t xml:space="preserve"> Otto</w:t>
            </w:r>
            <w:r w:rsidRPr="00C2312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†</w:t>
            </w:r>
          </w:p>
        </w:tc>
        <w:tc>
          <w:tcPr>
            <w:tcW w:w="4500" w:type="dxa"/>
          </w:tcPr>
          <w:p w14:paraId="691CC44B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Sierra National Forest – Bass Lake Ranger District</w:t>
            </w:r>
          </w:p>
        </w:tc>
        <w:tc>
          <w:tcPr>
            <w:tcW w:w="1965" w:type="dxa"/>
          </w:tcPr>
          <w:p w14:paraId="0FA35C2C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10/31/2013</w:t>
            </w:r>
          </w:p>
        </w:tc>
      </w:tr>
      <w:tr w:rsidR="00BC42FE" w14:paraId="5CB4370A" w14:textId="77777777" w:rsidTr="00C06F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559A0E38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Adam Rich</w:t>
            </w:r>
            <w:r w:rsidRPr="00C2312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†</w:t>
            </w:r>
          </w:p>
        </w:tc>
        <w:tc>
          <w:tcPr>
            <w:tcW w:w="4500" w:type="dxa"/>
          </w:tcPr>
          <w:p w14:paraId="12205144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Stanislaus National Forest – Summit Ranger District</w:t>
            </w:r>
          </w:p>
        </w:tc>
        <w:tc>
          <w:tcPr>
            <w:tcW w:w="1965" w:type="dxa"/>
          </w:tcPr>
          <w:p w14:paraId="7CDA45C9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4/7/2013</w:t>
            </w:r>
          </w:p>
        </w:tc>
      </w:tr>
      <w:tr w:rsidR="00BC42FE" w14:paraId="2C3BCB4B" w14:textId="77777777" w:rsidTr="00C06F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08B060C4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Matt Reno</w:t>
            </w:r>
          </w:p>
        </w:tc>
        <w:tc>
          <w:tcPr>
            <w:tcW w:w="4500" w:type="dxa"/>
          </w:tcPr>
          <w:p w14:paraId="717CE26B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Sierra Pacific Industries</w:t>
            </w:r>
          </w:p>
        </w:tc>
        <w:tc>
          <w:tcPr>
            <w:tcW w:w="1965" w:type="dxa"/>
          </w:tcPr>
          <w:p w14:paraId="5F070AF2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9/5/2013</w:t>
            </w:r>
          </w:p>
        </w:tc>
      </w:tr>
      <w:tr w:rsidR="00BC42FE" w14:paraId="34A41117" w14:textId="77777777" w:rsidTr="00C06F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0CF2CCDF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Kevin Roberts</w:t>
            </w:r>
            <w:r w:rsidRPr="00C2312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†</w:t>
            </w:r>
          </w:p>
        </w:tc>
        <w:tc>
          <w:tcPr>
            <w:tcW w:w="4500" w:type="dxa"/>
          </w:tcPr>
          <w:p w14:paraId="59AA4B92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Sierra Pacific Industries</w:t>
            </w:r>
          </w:p>
        </w:tc>
        <w:tc>
          <w:tcPr>
            <w:tcW w:w="1965" w:type="dxa"/>
          </w:tcPr>
          <w:p w14:paraId="75220198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4/18/2013</w:t>
            </w:r>
          </w:p>
        </w:tc>
      </w:tr>
      <w:tr w:rsidR="00BC42FE" w14:paraId="5DB0C1F2" w14:textId="77777777" w:rsidTr="00C06F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1530765A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Cameron Rognan</w:t>
            </w:r>
          </w:p>
        </w:tc>
        <w:tc>
          <w:tcPr>
            <w:tcW w:w="4500" w:type="dxa"/>
          </w:tcPr>
          <w:p w14:paraId="7F3909BF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Humboldt State University</w:t>
            </w:r>
          </w:p>
        </w:tc>
        <w:tc>
          <w:tcPr>
            <w:tcW w:w="1965" w:type="dxa"/>
          </w:tcPr>
          <w:p w14:paraId="4A37E749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2/11/2014</w:t>
            </w:r>
          </w:p>
        </w:tc>
      </w:tr>
      <w:tr w:rsidR="00BC42FE" w14:paraId="099DB8CD" w14:textId="77777777" w:rsidTr="00C06F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610D465E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 xml:space="preserve">Amanda </w:t>
            </w:r>
            <w:proofErr w:type="spellStart"/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Shufelberger</w:t>
            </w:r>
            <w:proofErr w:type="spellEnd"/>
          </w:p>
        </w:tc>
        <w:tc>
          <w:tcPr>
            <w:tcW w:w="4500" w:type="dxa"/>
          </w:tcPr>
          <w:p w14:paraId="55515BBD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Sierra Pacific Industries</w:t>
            </w:r>
          </w:p>
        </w:tc>
        <w:tc>
          <w:tcPr>
            <w:tcW w:w="1965" w:type="dxa"/>
          </w:tcPr>
          <w:p w14:paraId="2D394877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4/18/2013</w:t>
            </w:r>
          </w:p>
        </w:tc>
      </w:tr>
      <w:tr w:rsidR="00BC42FE" w14:paraId="21255853" w14:textId="77777777" w:rsidTr="00C06F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02C75376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 xml:space="preserve">Kim </w:t>
            </w:r>
            <w:proofErr w:type="spellStart"/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Sorini</w:t>
            </w:r>
            <w:proofErr w:type="spellEnd"/>
            <w:r w:rsidRPr="00C2312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†</w:t>
            </w:r>
          </w:p>
        </w:tc>
        <w:tc>
          <w:tcPr>
            <w:tcW w:w="4500" w:type="dxa"/>
          </w:tcPr>
          <w:p w14:paraId="33D9982E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Sierra National Forest – High Sierra Ranger District</w:t>
            </w:r>
          </w:p>
        </w:tc>
        <w:tc>
          <w:tcPr>
            <w:tcW w:w="1965" w:type="dxa"/>
          </w:tcPr>
          <w:p w14:paraId="3DAFED09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10/31/2013</w:t>
            </w:r>
          </w:p>
        </w:tc>
      </w:tr>
      <w:tr w:rsidR="00BC42FE" w14:paraId="1B4FD6C8" w14:textId="77777777" w:rsidTr="00C06F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30BA2AC4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Sarah Stock</w:t>
            </w:r>
            <w:r w:rsidRPr="00C2312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†</w:t>
            </w:r>
          </w:p>
        </w:tc>
        <w:tc>
          <w:tcPr>
            <w:tcW w:w="4500" w:type="dxa"/>
          </w:tcPr>
          <w:p w14:paraId="71076709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Yosemite National Park</w:t>
            </w:r>
          </w:p>
        </w:tc>
        <w:tc>
          <w:tcPr>
            <w:tcW w:w="1965" w:type="dxa"/>
          </w:tcPr>
          <w:p w14:paraId="4408A933" w14:textId="77777777" w:rsidR="00BC42FE" w:rsidRPr="00C23123" w:rsidRDefault="00BC42FE" w:rsidP="009832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4/15/2013</w:t>
            </w:r>
          </w:p>
        </w:tc>
      </w:tr>
      <w:tr w:rsidR="00BC42FE" w14:paraId="223A6A73" w14:textId="77777777" w:rsidTr="00C06F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60EF748C" w14:textId="77777777" w:rsidR="00BC42FE" w:rsidRPr="00C23123" w:rsidRDefault="00BC42FE" w:rsidP="0098324E">
            <w:pPr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sz w:val="24"/>
                <w:szCs w:val="24"/>
              </w:rPr>
              <w:t>Jon Winter</w:t>
            </w:r>
          </w:p>
        </w:tc>
        <w:tc>
          <w:tcPr>
            <w:tcW w:w="4500" w:type="dxa"/>
          </w:tcPr>
          <w:p w14:paraId="5D56FA0C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Winter and Associates</w:t>
            </w:r>
          </w:p>
        </w:tc>
        <w:tc>
          <w:tcPr>
            <w:tcW w:w="1965" w:type="dxa"/>
          </w:tcPr>
          <w:p w14:paraId="6CC37A5E" w14:textId="77777777" w:rsidR="00BC42FE" w:rsidRPr="00C23123" w:rsidRDefault="00BC42FE" w:rsidP="009832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3123">
              <w:rPr>
                <w:rFonts w:ascii="Times New Roman" w:hAnsi="Times New Roman" w:cs="Times New Roman"/>
                <w:bCs/>
                <w:sz w:val="24"/>
                <w:szCs w:val="24"/>
              </w:rPr>
              <w:t>12/6/2013, 12/17/2013</w:t>
            </w:r>
          </w:p>
        </w:tc>
      </w:tr>
    </w:tbl>
    <w:p w14:paraId="361292D2" w14:textId="77777777" w:rsidR="00BC42FE" w:rsidRDefault="00BC42FE" w:rsidP="00BC42FE">
      <w:pPr>
        <w:spacing w:before="11" w:line="220" w:lineRule="exact"/>
      </w:pPr>
    </w:p>
    <w:p w14:paraId="2C552455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595F8E18" w14:textId="64AE4842" w:rsidR="00103B27" w:rsidRDefault="00E37512">
      <w:pPr>
        <w:pStyle w:val="BodyText"/>
        <w:spacing w:before="69"/>
        <w:ind w:left="240" w:right="20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8848" behindDoc="1" locked="0" layoutInCell="1" allowOverlap="1" wp14:anchorId="37C9429F" wp14:editId="7C1FA689">
                <wp:simplePos x="0" y="0"/>
                <wp:positionH relativeFrom="page">
                  <wp:posOffset>843280</wp:posOffset>
                </wp:positionH>
                <wp:positionV relativeFrom="paragraph">
                  <wp:posOffset>1534160</wp:posOffset>
                </wp:positionV>
                <wp:extent cx="5802630" cy="4380230"/>
                <wp:effectExtent l="5080" t="8255" r="2540" b="2540"/>
                <wp:wrapNone/>
                <wp:docPr id="382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2630" cy="4380230"/>
                          <a:chOff x="1328" y="2416"/>
                          <a:chExt cx="9138" cy="6898"/>
                        </a:xfrm>
                      </wpg:grpSpPr>
                      <pic:pic xmlns:pic="http://schemas.openxmlformats.org/drawingml/2006/picture">
                        <pic:nvPicPr>
                          <pic:cNvPr id="383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3" y="2431"/>
                            <a:ext cx="9108" cy="60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84" name="Group 367"/>
                        <wpg:cNvGrpSpPr>
                          <a:grpSpLocks/>
                        </wpg:cNvGrpSpPr>
                        <wpg:grpSpPr bwMode="auto">
                          <a:xfrm>
                            <a:off x="1336" y="2423"/>
                            <a:ext cx="9123" cy="6108"/>
                            <a:chOff x="1336" y="2423"/>
                            <a:chExt cx="9123" cy="6108"/>
                          </a:xfrm>
                        </wpg:grpSpPr>
                        <wps:wsp>
                          <wps:cNvPr id="385" name="Freeform 369"/>
                          <wps:cNvSpPr>
                            <a:spLocks/>
                          </wps:cNvSpPr>
                          <wps:spPr bwMode="auto">
                            <a:xfrm>
                              <a:off x="1336" y="2423"/>
                              <a:ext cx="9123" cy="6108"/>
                            </a:xfrm>
                            <a:custGeom>
                              <a:avLst/>
                              <a:gdLst>
                                <a:gd name="T0" fmla="+- 0 1336 1336"/>
                                <a:gd name="T1" fmla="*/ T0 w 9123"/>
                                <a:gd name="T2" fmla="+- 0 8531 2423"/>
                                <a:gd name="T3" fmla="*/ 8531 h 6108"/>
                                <a:gd name="T4" fmla="+- 0 10459 1336"/>
                                <a:gd name="T5" fmla="*/ T4 w 9123"/>
                                <a:gd name="T6" fmla="+- 0 8531 2423"/>
                                <a:gd name="T7" fmla="*/ 8531 h 6108"/>
                                <a:gd name="T8" fmla="+- 0 10459 1336"/>
                                <a:gd name="T9" fmla="*/ T8 w 9123"/>
                                <a:gd name="T10" fmla="+- 0 2423 2423"/>
                                <a:gd name="T11" fmla="*/ 2423 h 6108"/>
                                <a:gd name="T12" fmla="+- 0 1336 1336"/>
                                <a:gd name="T13" fmla="*/ T12 w 9123"/>
                                <a:gd name="T14" fmla="+- 0 2423 2423"/>
                                <a:gd name="T15" fmla="*/ 2423 h 6108"/>
                                <a:gd name="T16" fmla="+- 0 1336 1336"/>
                                <a:gd name="T17" fmla="*/ T16 w 9123"/>
                                <a:gd name="T18" fmla="+- 0 8531 2423"/>
                                <a:gd name="T19" fmla="*/ 8531 h 61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23" h="6108">
                                  <a:moveTo>
                                    <a:pt x="0" y="6108"/>
                                  </a:moveTo>
                                  <a:lnTo>
                                    <a:pt x="9123" y="6108"/>
                                  </a:lnTo>
                                  <a:lnTo>
                                    <a:pt x="91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10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6" name="Picture 36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63" y="8604"/>
                              <a:ext cx="9096" cy="71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6B079B" id="Group 366" o:spid="_x0000_s1026" style="position:absolute;margin-left:66.4pt;margin-top:120.8pt;width:456.9pt;height:344.9pt;z-index:-251717632;mso-position-horizontal-relative:page" coordorigin="1328,2416" coordsize="9138,68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">
                <v:shape id="Picture 370" o:spid="_x0000_s1027" type="#_x0000_t75" style="position:absolute;left:1343;top:2431;width:9108;height:6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">
                  <v:imagedata r:id="rId44" o:title=""/>
                </v:shape>
                <v:group id="Group 367" o:spid="_x0000_s1028" style="position:absolute;left:1336;top:2423;width:9123;height:6108" coordorigin="1336,2423" coordsize="9123,6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PHk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1itn+HvTDgCMv0FAAD//wMAUEsBAi0AFAAGAAgAAAAhANvh9svuAAAAhQEAABMAAAAAAAAA&#10;AAAAAAAAAAAAAFtDb250ZW50X1R5cGVzXS54bWxQSwECLQAUAAYACAAAACEAWvQsW78AAAAVAQAA&#10;CwAAAAAAAAAAAAAAAAAfAQAAX3JlbHMvLnJlbHNQSwECLQAUAAYACAAAACEA9Ojx5MYAAADcAAAA&#10;DwAAAAAAAAAAAAAAAAAHAgAAZHJzL2Rvd25yZXYueG1sUEsFBgAAAAADAAMAtwAAAPoCAAAAAA==&#10;">
                  <v:shape id="Freeform 369" o:spid="_x0000_s1029" style="position:absolute;left:1336;top:2423;width:9123;height:6108;visibility:visible;mso-wrap-style:square;v-text-anchor:top" coordsize="9123,6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" path="m,6108r9123,l9123,,,,,6108xe" filled="f">
                    <v:path arrowok="t" o:connecttype="custom" o:connectlocs="0,8531;9123,8531;9123,2423;0,2423;0,8531" o:connectangles="0,0,0,0,0"/>
                  </v:shape>
                  <v:shape id="Picture 368" o:spid="_x0000_s1030" type="#_x0000_t75" style="position:absolute;left:1363;top:8604;width:9096;height: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">
                    <v:imagedata r:id="rId45" o:title=""/>
                  </v:shape>
                </v:group>
                <w10:wrap anchorx="page"/>
              </v:group>
            </w:pict>
          </mc:Fallback>
        </mc:AlternateContent>
      </w:r>
      <w:r w:rsidR="00655420">
        <w:t>D</w:t>
      </w:r>
      <w:r w:rsidR="00655420">
        <w:rPr>
          <w:spacing w:val="-2"/>
        </w:rPr>
        <w:t>e</w:t>
      </w:r>
      <w:r w:rsidR="00655420">
        <w:t>spite</w:t>
      </w:r>
      <w:r w:rsidR="00655420">
        <w:rPr>
          <w:spacing w:val="-1"/>
        </w:rPr>
        <w:t xml:space="preserve"> </w:t>
      </w:r>
      <w:r w:rsidR="00655420">
        <w:t>the</w:t>
      </w:r>
      <w:r w:rsidR="00655420">
        <w:rPr>
          <w:spacing w:val="-1"/>
        </w:rPr>
        <w:t xml:space="preserve"> </w:t>
      </w:r>
      <w:r w:rsidR="00655420">
        <w:t>subst</w:t>
      </w:r>
      <w:r w:rsidR="00655420">
        <w:rPr>
          <w:spacing w:val="-1"/>
        </w:rPr>
        <w:t>a</w:t>
      </w:r>
      <w:r w:rsidR="00655420">
        <w:t>nti</w:t>
      </w:r>
      <w:r w:rsidR="00655420">
        <w:rPr>
          <w:spacing w:val="-1"/>
        </w:rPr>
        <w:t>a</w:t>
      </w:r>
      <w:r w:rsidR="00655420">
        <w:t>l res</w:t>
      </w:r>
      <w:r w:rsidR="00655420">
        <w:rPr>
          <w:spacing w:val="-1"/>
        </w:rPr>
        <w:t>ea</w:t>
      </w:r>
      <w:r w:rsidR="00655420">
        <w:t>r</w:t>
      </w:r>
      <w:r w:rsidR="00655420">
        <w:rPr>
          <w:spacing w:val="-2"/>
        </w:rPr>
        <w:t>c</w:t>
      </w:r>
      <w:r w:rsidR="00655420">
        <w:t>h t</w:t>
      </w:r>
      <w:r w:rsidR="00655420">
        <w:rPr>
          <w:spacing w:val="2"/>
        </w:rPr>
        <w:t>h</w:t>
      </w:r>
      <w:r w:rsidR="00655420">
        <w:rPr>
          <w:spacing w:val="-1"/>
        </w:rPr>
        <w:t>a</w:t>
      </w:r>
      <w:r w:rsidR="00655420">
        <w:t>t has info</w:t>
      </w:r>
      <w:r w:rsidR="00655420">
        <w:rPr>
          <w:spacing w:val="-1"/>
        </w:rPr>
        <w:t>r</w:t>
      </w:r>
      <w:r w:rsidR="00655420">
        <w:t>med</w:t>
      </w:r>
      <w:r w:rsidR="00655420">
        <w:rPr>
          <w:spacing w:val="1"/>
        </w:rPr>
        <w:t xml:space="preserve"> </w:t>
      </w:r>
      <w:r w:rsidR="00655420">
        <w:t>this Str</w:t>
      </w:r>
      <w:r w:rsidR="00655420">
        <w:rPr>
          <w:spacing w:val="-2"/>
        </w:rPr>
        <w:t>a</w:t>
      </w:r>
      <w:r w:rsidR="00655420">
        <w:t>te</w:t>
      </w:r>
      <w:r w:rsidR="00655420">
        <w:rPr>
          <w:spacing w:val="1"/>
        </w:rPr>
        <w:t>g</w:t>
      </w:r>
      <w:r w:rsidR="00655420">
        <w:rPr>
          <w:spacing w:val="-5"/>
        </w:rPr>
        <w:t>y</w:t>
      </w:r>
      <w:r w:rsidR="00655420">
        <w:t>, there</w:t>
      </w:r>
      <w:r w:rsidR="00655420">
        <w:rPr>
          <w:spacing w:val="-1"/>
        </w:rPr>
        <w:t xml:space="preserve"> a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si</w:t>
      </w:r>
      <w:r w:rsidR="00655420">
        <w:rPr>
          <w:spacing w:val="-2"/>
        </w:rPr>
        <w:t>g</w:t>
      </w:r>
      <w:r w:rsidR="00655420">
        <w:t>nifi</w:t>
      </w:r>
      <w:r w:rsidR="00655420">
        <w:rPr>
          <w:spacing w:val="1"/>
        </w:rPr>
        <w:t>c</w:t>
      </w:r>
      <w:r w:rsidR="00655420">
        <w:rPr>
          <w:spacing w:val="-1"/>
        </w:rPr>
        <w:t>a</w:t>
      </w:r>
      <w:r w:rsidR="00655420">
        <w:t>nt ar</w:t>
      </w:r>
      <w:r w:rsidR="00655420">
        <w:rPr>
          <w:spacing w:val="-1"/>
        </w:rPr>
        <w:t>ea</w:t>
      </w:r>
      <w:r w:rsidR="00655420">
        <w:t>s of un</w:t>
      </w:r>
      <w:r w:rsidR="00655420">
        <w:rPr>
          <w:spacing w:val="-1"/>
        </w:rPr>
        <w:t>ce</w:t>
      </w:r>
      <w:r w:rsidR="00655420">
        <w:t>rt</w:t>
      </w:r>
      <w:r w:rsidR="00655420">
        <w:rPr>
          <w:spacing w:val="-2"/>
        </w:rPr>
        <w:t>a</w:t>
      </w:r>
      <w:r w:rsidR="00655420">
        <w:t>in</w:t>
      </w:r>
      <w:r w:rsidR="00655420">
        <w:rPr>
          <w:spacing w:val="5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a</w:t>
      </w:r>
      <w:r w:rsidR="00655420">
        <w:t>ssoc</w:t>
      </w:r>
      <w:r w:rsidR="00655420">
        <w:rPr>
          <w:spacing w:val="2"/>
        </w:rPr>
        <w:t>i</w:t>
      </w:r>
      <w:r w:rsidR="00655420">
        <w:rPr>
          <w:spacing w:val="-1"/>
        </w:rPr>
        <w:t>a</w:t>
      </w:r>
      <w:r w:rsidR="00655420">
        <w:t xml:space="preserve">ted </w:t>
      </w:r>
      <w:r w:rsidR="00655420">
        <w:rPr>
          <w:spacing w:val="-1"/>
        </w:rPr>
        <w:t>w</w:t>
      </w:r>
      <w:r w:rsidR="00655420">
        <w:rPr>
          <w:spacing w:val="2"/>
        </w:rPr>
        <w:t>i</w:t>
      </w:r>
      <w:r w:rsidR="00655420">
        <w:t>th</w:t>
      </w:r>
      <w:r w:rsidR="00655420">
        <w:rPr>
          <w:spacing w:val="1"/>
        </w:rPr>
        <w:t xml:space="preserve"> </w:t>
      </w:r>
      <w:r w:rsidR="00655420">
        <w:t>ma</w:t>
      </w:r>
      <w:r w:rsidR="00655420">
        <w:rPr>
          <w:spacing w:val="1"/>
        </w:rPr>
        <w:t>n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a</w:t>
      </w:r>
      <w:r w:rsidR="00655420">
        <w:t>s</w:t>
      </w:r>
      <w:r w:rsidR="00655420">
        <w:rPr>
          <w:spacing w:val="2"/>
        </w:rPr>
        <w:t>p</w:t>
      </w:r>
      <w:r w:rsidR="00655420">
        <w:rPr>
          <w:spacing w:val="-1"/>
        </w:rPr>
        <w:t>ec</w:t>
      </w:r>
      <w:r w:rsidR="00655420">
        <w:t>ts</w:t>
      </w:r>
      <w:r w:rsidR="00655420">
        <w:rPr>
          <w:spacing w:val="1"/>
        </w:rPr>
        <w:t xml:space="preserve"> </w:t>
      </w:r>
      <w:r w:rsidR="00655420">
        <w:t>of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G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t</w:t>
      </w:r>
      <w:r w:rsidR="00655420">
        <w:rPr>
          <w:spacing w:val="2"/>
        </w:rPr>
        <w:t xml:space="preserve"> </w:t>
      </w:r>
      <w:r w:rsidR="00655420">
        <w:t>G</w:t>
      </w:r>
      <w:r w:rsidR="00655420">
        <w:rPr>
          <w:spacing w:val="-2"/>
        </w:rPr>
        <w:t>r</w:t>
      </w:r>
      <w:r w:rsidR="00655420">
        <w:rPr>
          <w:spacing w:val="3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ec</w:t>
      </w:r>
      <w:r w:rsidR="00655420">
        <w:t>ol</w:t>
      </w:r>
      <w:r w:rsidR="00655420">
        <w:rPr>
          <w:spacing w:val="2"/>
        </w:rPr>
        <w:t>og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a</w:t>
      </w:r>
      <w:r w:rsidR="00655420">
        <w:t xml:space="preserve">nd </w:t>
      </w:r>
      <w:r w:rsidR="00655420">
        <w:rPr>
          <w:spacing w:val="2"/>
        </w:rPr>
        <w:t>p</w:t>
      </w:r>
      <w:r w:rsidR="00655420">
        <w:t>opulation biology</w:t>
      </w:r>
      <w:r w:rsidR="00655420">
        <w:rPr>
          <w:spacing w:val="-2"/>
        </w:rPr>
        <w:t xml:space="preserve"> </w:t>
      </w:r>
      <w:r w:rsidR="00655420">
        <w:t>in C</w:t>
      </w:r>
      <w:r w:rsidR="00655420">
        <w:rPr>
          <w:spacing w:val="-1"/>
        </w:rPr>
        <w:t>a</w:t>
      </w:r>
      <w:r w:rsidR="00655420">
        <w:t>lifo</w:t>
      </w:r>
      <w:r w:rsidR="00655420">
        <w:rPr>
          <w:spacing w:val="-2"/>
        </w:rPr>
        <w:t>r</w:t>
      </w:r>
      <w:r w:rsidR="00655420">
        <w:t>nia.</w:t>
      </w:r>
      <w:r w:rsidR="00655420">
        <w:rPr>
          <w:spacing w:val="-1"/>
        </w:rPr>
        <w:t xml:space="preserve"> </w:t>
      </w:r>
      <w:r w:rsidR="00655420">
        <w:t>Th</w:t>
      </w:r>
      <w:r w:rsidR="00655420">
        <w:rPr>
          <w:spacing w:val="-1"/>
        </w:rPr>
        <w:t>r</w:t>
      </w:r>
      <w:r w:rsidR="00655420">
        <w:t>o</w:t>
      </w:r>
      <w:r w:rsidR="00655420">
        <w:rPr>
          <w:spacing w:val="2"/>
        </w:rPr>
        <w:t>u</w:t>
      </w:r>
      <w:r w:rsidR="00655420">
        <w:rPr>
          <w:spacing w:val="-3"/>
        </w:rPr>
        <w:t>g</w:t>
      </w:r>
      <w:r w:rsidR="00655420">
        <w:t>hout the</w:t>
      </w:r>
      <w:r w:rsidR="00655420">
        <w:rPr>
          <w:spacing w:val="-1"/>
        </w:rPr>
        <w:t xml:space="preserve"> </w:t>
      </w:r>
      <w:r w:rsidR="00655420">
        <w:t>te</w:t>
      </w:r>
      <w:r w:rsidR="00655420">
        <w:rPr>
          <w:spacing w:val="1"/>
        </w:rPr>
        <w:t>x</w:t>
      </w:r>
      <w:r w:rsidR="00655420">
        <w:t>t we</w:t>
      </w:r>
      <w:r w:rsidR="00655420">
        <w:rPr>
          <w:spacing w:val="-1"/>
        </w:rPr>
        <w:t xml:space="preserve"> </w:t>
      </w:r>
      <w:r w:rsidR="00655420">
        <w:t>h</w:t>
      </w:r>
      <w:r w:rsidR="00655420">
        <w:rPr>
          <w:spacing w:val="-1"/>
        </w:rPr>
        <w:t>a</w:t>
      </w:r>
      <w:r w:rsidR="00655420">
        <w:t>ve</w:t>
      </w:r>
      <w:r w:rsidR="00655420">
        <w:rPr>
          <w:spacing w:val="-1"/>
        </w:rPr>
        <w:t xml:space="preserve"> </w:t>
      </w:r>
      <w:r w:rsidR="00655420">
        <w:t>tried</w:t>
      </w:r>
      <w:r w:rsidR="00655420">
        <w:rPr>
          <w:spacing w:val="-1"/>
        </w:rPr>
        <w:t xml:space="preserve"> </w:t>
      </w:r>
      <w:r w:rsidR="00655420">
        <w:t xml:space="preserve">to </w:t>
      </w:r>
      <w:r w:rsidR="00655420">
        <w:rPr>
          <w:spacing w:val="3"/>
        </w:rPr>
        <w:t>i</w:t>
      </w:r>
      <w:r w:rsidR="00655420">
        <w:t>d</w:t>
      </w:r>
      <w:r w:rsidR="00655420">
        <w:rPr>
          <w:spacing w:val="-1"/>
        </w:rPr>
        <w:t>e</w:t>
      </w:r>
      <w:r w:rsidR="00655420">
        <w:t>nti</w:t>
      </w:r>
      <w:r w:rsidR="00655420">
        <w:rPr>
          <w:spacing w:val="1"/>
        </w:rPr>
        <w:t>f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a</w:t>
      </w:r>
      <w:r w:rsidR="00655420">
        <w:t>re</w:t>
      </w:r>
      <w:r w:rsidR="00655420">
        <w:rPr>
          <w:spacing w:val="-1"/>
        </w:rPr>
        <w:t>a</w:t>
      </w:r>
      <w:r w:rsidR="00655420">
        <w:t>s of unc</w:t>
      </w:r>
      <w:r w:rsidR="00655420">
        <w:rPr>
          <w:spacing w:val="-1"/>
        </w:rPr>
        <w:t>e</w:t>
      </w:r>
      <w:r w:rsidR="00655420">
        <w:t>rt</w:t>
      </w:r>
      <w:r w:rsidR="00655420">
        <w:rPr>
          <w:spacing w:val="-2"/>
        </w:rPr>
        <w:t>a</w:t>
      </w:r>
      <w:r w:rsidR="00655420">
        <w:t>i</w:t>
      </w:r>
      <w:r w:rsidR="00655420">
        <w:rPr>
          <w:spacing w:val="2"/>
        </w:rPr>
        <w:t>nt</w:t>
      </w:r>
      <w:r w:rsidR="00655420">
        <w:rPr>
          <w:spacing w:val="-5"/>
        </w:rPr>
        <w:t>y</w:t>
      </w:r>
      <w:r w:rsidR="00655420">
        <w:t>, while still making wo</w:t>
      </w:r>
      <w:r w:rsidR="00655420">
        <w:rPr>
          <w:spacing w:val="-2"/>
        </w:rPr>
        <w:t>r</w:t>
      </w:r>
      <w:r w:rsidR="00655420">
        <w:t>king</w:t>
      </w:r>
      <w:r w:rsidR="00655420">
        <w:rPr>
          <w:spacing w:val="-2"/>
        </w:rPr>
        <w:t xml:space="preserve"> </w:t>
      </w:r>
      <w:r w:rsidR="00655420">
        <w:rPr>
          <w:spacing w:val="4"/>
        </w:rPr>
        <w:t>h</w:t>
      </w:r>
      <w:r w:rsidR="00655420">
        <w:rPr>
          <w:spacing w:val="-5"/>
        </w:rPr>
        <w:t>y</w:t>
      </w:r>
      <w:r w:rsidR="00655420">
        <w:t>pot</w:t>
      </w:r>
      <w:r w:rsidR="00655420">
        <w:rPr>
          <w:spacing w:val="2"/>
        </w:rPr>
        <w:t>h</w:t>
      </w:r>
      <w:r w:rsidR="00655420">
        <w:rPr>
          <w:spacing w:val="-1"/>
        </w:rPr>
        <w:t>e</w:t>
      </w:r>
      <w:r w:rsidR="00655420">
        <w:t>s</w:t>
      </w:r>
      <w:r w:rsidR="00655420">
        <w:rPr>
          <w:spacing w:val="-1"/>
        </w:rPr>
        <w:t>e</w:t>
      </w:r>
      <w:r w:rsidR="00655420">
        <w:t>s or dr</w:t>
      </w:r>
      <w:r w:rsidR="00655420">
        <w:rPr>
          <w:spacing w:val="-1"/>
        </w:rPr>
        <w:t>a</w:t>
      </w:r>
      <w:r w:rsidR="00655420">
        <w:t>wing</w:t>
      </w:r>
      <w:r w:rsidR="00655420">
        <w:rPr>
          <w:spacing w:val="-3"/>
        </w:rPr>
        <w:t xml:space="preserve"> </w:t>
      </w:r>
      <w:r w:rsidR="00655420">
        <w:rPr>
          <w:spacing w:val="2"/>
        </w:rPr>
        <w:t>p</w:t>
      </w:r>
      <w:r w:rsidR="00655420">
        <w:t>r</w:t>
      </w:r>
      <w:r w:rsidR="00655420">
        <w:rPr>
          <w:spacing w:val="-2"/>
        </w:rPr>
        <w:t>e</w:t>
      </w:r>
      <w:r w:rsidR="00655420">
        <w:t>limin</w:t>
      </w:r>
      <w:r w:rsidR="00655420">
        <w:rPr>
          <w:spacing w:val="-1"/>
        </w:rPr>
        <w:t>a</w:t>
      </w:r>
      <w:r w:rsidR="00655420">
        <w:rPr>
          <w:spacing w:val="3"/>
        </w:rPr>
        <w:t>r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inferen</w:t>
      </w:r>
      <w:r w:rsidR="00655420">
        <w:rPr>
          <w:spacing w:val="-1"/>
        </w:rPr>
        <w:t>ce</w:t>
      </w:r>
      <w:r w:rsidR="00655420">
        <w:t>s wh</w:t>
      </w:r>
      <w:r w:rsidR="00655420">
        <w:rPr>
          <w:spacing w:val="-2"/>
        </w:rPr>
        <w:t>e</w:t>
      </w:r>
      <w:r w:rsidR="00655420">
        <w:rPr>
          <w:spacing w:val="4"/>
        </w:rPr>
        <w:t>n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e</w:t>
      </w:r>
      <w:r w:rsidR="00655420">
        <w:t>r possibl</w:t>
      </w:r>
      <w:r w:rsidR="00655420">
        <w:rPr>
          <w:spacing w:val="-1"/>
        </w:rPr>
        <w:t>e</w:t>
      </w:r>
      <w:r w:rsidR="00655420">
        <w:t>.</w:t>
      </w:r>
      <w:r w:rsidR="00655420">
        <w:rPr>
          <w:spacing w:val="2"/>
        </w:rPr>
        <w:t xml:space="preserve"> </w:t>
      </w:r>
      <w:r w:rsidR="00655420">
        <w:rPr>
          <w:spacing w:val="-4"/>
        </w:rPr>
        <w:t>I</w:t>
      </w:r>
      <w:r w:rsidR="00655420">
        <w:rPr>
          <w:spacing w:val="2"/>
        </w:rPr>
        <w:t>n</w:t>
      </w:r>
      <w:r w:rsidR="00655420">
        <w:t>fo</w:t>
      </w:r>
      <w:r w:rsidR="00655420">
        <w:rPr>
          <w:spacing w:val="-2"/>
        </w:rPr>
        <w:t>r</w:t>
      </w:r>
      <w:r w:rsidR="00655420">
        <w:t>mation on G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t>t G</w:t>
      </w:r>
      <w:r w:rsidR="00655420">
        <w:rPr>
          <w:spacing w:val="-2"/>
        </w:rPr>
        <w:t>r</w:t>
      </w:r>
      <w:r w:rsidR="00655420">
        <w:rPr>
          <w:spacing w:val="3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ec</w:t>
      </w:r>
      <w:r w:rsidR="00655420">
        <w:t>ol</w:t>
      </w:r>
      <w:r w:rsidR="00655420">
        <w:rPr>
          <w:spacing w:val="2"/>
        </w:rPr>
        <w:t>og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a</w:t>
      </w:r>
      <w:r w:rsidR="00655420">
        <w:t>nd</w:t>
      </w:r>
      <w:r w:rsidR="00655420">
        <w:rPr>
          <w:spacing w:val="2"/>
        </w:rPr>
        <w:t xml:space="preserve"> </w:t>
      </w:r>
      <w:r w:rsidR="00655420">
        <w:rPr>
          <w:spacing w:val="1"/>
        </w:rPr>
        <w:t>c</w:t>
      </w:r>
      <w:r w:rsidR="00655420">
        <w:t>onse</w:t>
      </w:r>
      <w:r w:rsidR="00655420">
        <w:rPr>
          <w:spacing w:val="-2"/>
        </w:rPr>
        <w:t>r</w:t>
      </w:r>
      <w:r w:rsidR="00655420">
        <w:t>v</w:t>
      </w:r>
      <w:r w:rsidR="00655420">
        <w:rPr>
          <w:spacing w:val="-1"/>
        </w:rPr>
        <w:t>a</w:t>
      </w:r>
      <w:r w:rsidR="00655420">
        <w:t>tion in C</w:t>
      </w:r>
      <w:r w:rsidR="00655420">
        <w:rPr>
          <w:spacing w:val="-1"/>
        </w:rPr>
        <w:t>a</w:t>
      </w:r>
      <w:r w:rsidR="00655420">
        <w:t>lifo</w:t>
      </w:r>
      <w:r w:rsidR="00655420">
        <w:rPr>
          <w:spacing w:val="-2"/>
        </w:rPr>
        <w:t>r</w:t>
      </w:r>
      <w:r w:rsidR="00655420">
        <w:t>nia</w:t>
      </w:r>
      <w:r w:rsidR="00655420">
        <w:rPr>
          <w:spacing w:val="1"/>
        </w:rPr>
        <w:t xml:space="preserve"> </w:t>
      </w:r>
      <w:r w:rsidR="00655420">
        <w:t xml:space="preserve">is being 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rPr>
          <w:spacing w:val="2"/>
        </w:rPr>
        <w:t>n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a</w:t>
      </w:r>
      <w:r w:rsidR="00655420">
        <w:rPr>
          <w:spacing w:val="2"/>
        </w:rPr>
        <w:t>t</w:t>
      </w:r>
      <w:r w:rsidR="00655420">
        <w:rPr>
          <w:spacing w:val="-1"/>
        </w:rPr>
        <w:t>e</w:t>
      </w:r>
      <w:r w:rsidR="00655420">
        <w:t>d r</w:t>
      </w:r>
      <w:r w:rsidR="00655420">
        <w:rPr>
          <w:spacing w:val="-2"/>
        </w:rPr>
        <w:t>a</w:t>
      </w:r>
      <w:r w:rsidR="00655420">
        <w:t>pid</w:t>
      </w:r>
      <w:r w:rsidR="00655420">
        <w:rPr>
          <w:spacing w:val="3"/>
        </w:rPr>
        <w:t>l</w:t>
      </w:r>
      <w:r w:rsidR="00655420">
        <w:rPr>
          <w:spacing w:val="-5"/>
        </w:rPr>
        <w:t>y</w:t>
      </w:r>
      <w:r w:rsidR="00655420">
        <w:t>,</w:t>
      </w:r>
      <w:r w:rsidR="00655420">
        <w:rPr>
          <w:spacing w:val="2"/>
        </w:rPr>
        <w:t xml:space="preserve"> </w:t>
      </w:r>
      <w:r w:rsidR="00655420">
        <w:t>with multiple import</w:t>
      </w:r>
      <w:r w:rsidR="00655420">
        <w:rPr>
          <w:spacing w:val="-2"/>
        </w:rPr>
        <w:t>a</w:t>
      </w:r>
      <w:r w:rsidR="00655420">
        <w:t>nt r</w:t>
      </w:r>
      <w:r w:rsidR="00655420">
        <w:rPr>
          <w:spacing w:val="-2"/>
        </w:rPr>
        <w:t>e</w:t>
      </w:r>
      <w:r w:rsidR="00655420">
        <w:t>s</w:t>
      </w:r>
      <w:r w:rsidR="00655420">
        <w:rPr>
          <w:spacing w:val="-1"/>
        </w:rPr>
        <w:t>e</w:t>
      </w:r>
      <w:r w:rsidR="00655420">
        <w:rPr>
          <w:spacing w:val="1"/>
        </w:rPr>
        <w:t>a</w:t>
      </w:r>
      <w:r w:rsidR="00655420">
        <w:t>r</w:t>
      </w:r>
      <w:r w:rsidR="00655420">
        <w:rPr>
          <w:spacing w:val="-2"/>
        </w:rPr>
        <w:t>c</w:t>
      </w:r>
      <w:r w:rsidR="00655420">
        <w:t xml:space="preserve">h </w:t>
      </w:r>
      <w:r w:rsidR="00655420">
        <w:rPr>
          <w:spacing w:val="1"/>
        </w:rPr>
        <w:t>e</w:t>
      </w:r>
      <w:r w:rsidR="00655420">
        <w:t>f</w:t>
      </w:r>
      <w:r w:rsidR="00655420">
        <w:rPr>
          <w:spacing w:val="-2"/>
        </w:rPr>
        <w:t>f</w:t>
      </w:r>
      <w:r w:rsidR="00655420">
        <w:t>o</w:t>
      </w:r>
      <w:r w:rsidR="00655420">
        <w:rPr>
          <w:spacing w:val="-1"/>
        </w:rPr>
        <w:t>r</w:t>
      </w:r>
      <w:r w:rsidR="00655420">
        <w:rPr>
          <w:spacing w:val="2"/>
        </w:rPr>
        <w:t>t</w:t>
      </w:r>
      <w:r w:rsidR="00655420">
        <w:t>s in pro</w:t>
      </w:r>
      <w:r w:rsidR="00655420">
        <w:rPr>
          <w:spacing w:val="-4"/>
        </w:rPr>
        <w:t>g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ss.</w:t>
      </w:r>
      <w:r w:rsidR="00655420">
        <w:rPr>
          <w:spacing w:val="2"/>
        </w:rPr>
        <w:t xml:space="preserve"> </w:t>
      </w:r>
      <w:r w:rsidR="00655420">
        <w:rPr>
          <w:spacing w:val="1"/>
        </w:rPr>
        <w:t>W</w:t>
      </w:r>
      <w:r w:rsidR="00655420">
        <w:t>e</w:t>
      </w:r>
      <w:r w:rsidR="00655420">
        <w:rPr>
          <w:spacing w:val="-1"/>
        </w:rPr>
        <w:t xml:space="preserve"> re</w:t>
      </w:r>
      <w:r w:rsidR="00655420">
        <w:t>qu</w:t>
      </w:r>
      <w:r w:rsidR="00655420">
        <w:rPr>
          <w:spacing w:val="-1"/>
        </w:rPr>
        <w:t>e</w:t>
      </w:r>
      <w:r w:rsidR="00655420">
        <w:t>st</w:t>
      </w:r>
      <w:r w:rsidR="00655420">
        <w:rPr>
          <w:spacing w:val="2"/>
        </w:rPr>
        <w:t xml:space="preserve"> </w:t>
      </w:r>
      <w:r w:rsidR="00655420">
        <w:t>that n</w:t>
      </w:r>
      <w:r w:rsidR="00655420">
        <w:rPr>
          <w:spacing w:val="-1"/>
        </w:rPr>
        <w:t>e</w:t>
      </w:r>
      <w:r w:rsidR="00655420">
        <w:t>w in</w:t>
      </w:r>
      <w:r w:rsidR="00655420">
        <w:rPr>
          <w:spacing w:val="-1"/>
        </w:rPr>
        <w:t>f</w:t>
      </w:r>
      <w:r w:rsidR="00655420">
        <w:t>o</w:t>
      </w:r>
      <w:r w:rsidR="00655420">
        <w:rPr>
          <w:spacing w:val="-1"/>
        </w:rPr>
        <w:t>r</w:t>
      </w:r>
      <w:r w:rsidR="00655420">
        <w:t>mation be</w:t>
      </w:r>
      <w:r w:rsidR="00655420">
        <w:rPr>
          <w:spacing w:val="1"/>
        </w:rPr>
        <w:t xml:space="preserve"> </w:t>
      </w:r>
      <w:r w:rsidR="00655420">
        <w:t>sha</w:t>
      </w:r>
      <w:r w:rsidR="00655420">
        <w:rPr>
          <w:spacing w:val="-2"/>
        </w:rPr>
        <w:t>r</w:t>
      </w:r>
      <w:r w:rsidR="00655420">
        <w:rPr>
          <w:spacing w:val="-1"/>
        </w:rPr>
        <w:t>e</w:t>
      </w:r>
      <w:r w:rsidR="00655420">
        <w:t>d with</w:t>
      </w:r>
      <w:r w:rsidR="00655420">
        <w:rPr>
          <w:spacing w:val="1"/>
        </w:rPr>
        <w:t xml:space="preserve"> </w:t>
      </w:r>
      <w:r w:rsidR="00655420">
        <w:t xml:space="preserve">the </w:t>
      </w:r>
      <w:r w:rsidR="00655420">
        <w:rPr>
          <w:spacing w:val="-1"/>
        </w:rPr>
        <w:t>a</w:t>
      </w:r>
      <w:r w:rsidR="00655420">
        <w:t>utho</w:t>
      </w:r>
      <w:r w:rsidR="00655420">
        <w:rPr>
          <w:spacing w:val="-1"/>
        </w:rPr>
        <w:t>r</w:t>
      </w:r>
      <w:r w:rsidR="00655420">
        <w:t>s and</w:t>
      </w:r>
      <w:r w:rsidR="00655420">
        <w:rPr>
          <w:spacing w:val="-1"/>
        </w:rPr>
        <w:t xml:space="preserve"> </w:t>
      </w:r>
      <w:r w:rsidR="00655420">
        <w:t>CD</w:t>
      </w:r>
      <w:r w:rsidR="00655420">
        <w:rPr>
          <w:spacing w:val="-2"/>
        </w:rPr>
        <w:t>F</w:t>
      </w:r>
      <w:r w:rsidR="00655420">
        <w:t>W</w:t>
      </w:r>
      <w:r w:rsidR="00655420">
        <w:rPr>
          <w:spacing w:val="1"/>
        </w:rPr>
        <w:t xml:space="preserve"> </w:t>
      </w:r>
      <w:r w:rsidR="00655420">
        <w:t>so th</w:t>
      </w:r>
      <w:r w:rsidR="00655420">
        <w:rPr>
          <w:spacing w:val="-1"/>
        </w:rPr>
        <w:t>a</w:t>
      </w:r>
      <w:r w:rsidR="00655420">
        <w:t>t we</w:t>
      </w:r>
      <w:r w:rsidR="00655420">
        <w:rPr>
          <w:spacing w:val="-1"/>
        </w:rPr>
        <w:t xml:space="preserve"> </w:t>
      </w:r>
      <w:r w:rsidR="00655420">
        <w:t>m</w:t>
      </w:r>
      <w:r w:rsidR="00655420">
        <w:rPr>
          <w:spacing w:val="4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ma</w:t>
      </w:r>
      <w:r w:rsidR="00655420">
        <w:rPr>
          <w:spacing w:val="1"/>
        </w:rPr>
        <w:t>k</w:t>
      </w:r>
      <w:r w:rsidR="00655420">
        <w:t>e</w:t>
      </w:r>
      <w:r w:rsidR="00655420">
        <w:rPr>
          <w:spacing w:val="-1"/>
        </w:rPr>
        <w:t xml:space="preserve"> a</w:t>
      </w:r>
      <w:r w:rsidR="00655420">
        <w:t>mend</w:t>
      </w:r>
      <w:r w:rsidR="00655420">
        <w:rPr>
          <w:spacing w:val="2"/>
        </w:rPr>
        <w:t>m</w:t>
      </w:r>
      <w:r w:rsidR="00655420">
        <w:rPr>
          <w:spacing w:val="-1"/>
        </w:rPr>
        <w:t>e</w:t>
      </w:r>
      <w:r w:rsidR="00655420">
        <w:t>nts to this Str</w:t>
      </w:r>
      <w:r w:rsidR="00655420">
        <w:rPr>
          <w:spacing w:val="-2"/>
        </w:rPr>
        <w:t>a</w:t>
      </w:r>
      <w:r w:rsidR="00655420">
        <w:t>te</w:t>
      </w:r>
      <w:r w:rsidR="00655420">
        <w:rPr>
          <w:spacing w:val="1"/>
        </w:rPr>
        <w:t>g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a</w:t>
      </w:r>
      <w:r w:rsidR="00655420">
        <w:t>s n</w:t>
      </w:r>
      <w:r w:rsidR="00655420">
        <w:rPr>
          <w:spacing w:val="1"/>
        </w:rPr>
        <w:t>e</w:t>
      </w:r>
      <w:r w:rsidR="00655420">
        <w:rPr>
          <w:spacing w:val="-1"/>
        </w:rPr>
        <w:t>e</w:t>
      </w:r>
      <w:r w:rsidR="00655420">
        <w:t>d</w:t>
      </w:r>
      <w:r w:rsidR="00655420">
        <w:rPr>
          <w:spacing w:val="-1"/>
        </w:rPr>
        <w:t>e</w:t>
      </w:r>
      <w:r w:rsidR="00655420">
        <w:rPr>
          <w:spacing w:val="3"/>
        </w:rPr>
        <w:t>d</w:t>
      </w:r>
      <w:r w:rsidR="00655420">
        <w:t>.</w:t>
      </w:r>
    </w:p>
    <w:p w14:paraId="41DB17EB" w14:textId="77777777" w:rsidR="00103B27" w:rsidRDefault="00103B27">
      <w:pPr>
        <w:spacing w:before="10" w:line="100" w:lineRule="exact"/>
        <w:rPr>
          <w:sz w:val="10"/>
          <w:szCs w:val="10"/>
        </w:rPr>
      </w:pPr>
    </w:p>
    <w:p w14:paraId="0D316D1D" w14:textId="77777777" w:rsidR="00103B27" w:rsidRDefault="00103B27">
      <w:pPr>
        <w:spacing w:line="200" w:lineRule="exact"/>
        <w:rPr>
          <w:sz w:val="20"/>
          <w:szCs w:val="20"/>
        </w:rPr>
      </w:pPr>
    </w:p>
    <w:p w14:paraId="3C33A3BD" w14:textId="77777777" w:rsidR="00103B27" w:rsidRDefault="00103B27">
      <w:pPr>
        <w:spacing w:line="200" w:lineRule="exact"/>
        <w:rPr>
          <w:sz w:val="20"/>
          <w:szCs w:val="20"/>
        </w:rPr>
      </w:pPr>
    </w:p>
    <w:p w14:paraId="241D57F6" w14:textId="77777777" w:rsidR="00103B27" w:rsidRDefault="00103B27">
      <w:pPr>
        <w:spacing w:line="200" w:lineRule="exact"/>
        <w:rPr>
          <w:sz w:val="20"/>
          <w:szCs w:val="20"/>
        </w:rPr>
      </w:pPr>
    </w:p>
    <w:p w14:paraId="14C44B17" w14:textId="77777777" w:rsidR="00103B27" w:rsidRDefault="00103B27">
      <w:pPr>
        <w:spacing w:line="200" w:lineRule="exact"/>
        <w:rPr>
          <w:sz w:val="20"/>
          <w:szCs w:val="20"/>
        </w:rPr>
      </w:pPr>
    </w:p>
    <w:p w14:paraId="49817936" w14:textId="77777777" w:rsidR="00103B27" w:rsidRDefault="00103B27">
      <w:pPr>
        <w:spacing w:line="200" w:lineRule="exact"/>
        <w:rPr>
          <w:sz w:val="20"/>
          <w:szCs w:val="20"/>
        </w:rPr>
      </w:pPr>
    </w:p>
    <w:p w14:paraId="0713EDE1" w14:textId="77777777" w:rsidR="00103B27" w:rsidRDefault="00103B27">
      <w:pPr>
        <w:spacing w:line="200" w:lineRule="exact"/>
        <w:rPr>
          <w:sz w:val="20"/>
          <w:szCs w:val="20"/>
        </w:rPr>
      </w:pPr>
    </w:p>
    <w:p w14:paraId="22997B60" w14:textId="77777777" w:rsidR="00103B27" w:rsidRDefault="00103B27">
      <w:pPr>
        <w:spacing w:line="200" w:lineRule="exact"/>
        <w:rPr>
          <w:sz w:val="20"/>
          <w:szCs w:val="20"/>
        </w:rPr>
      </w:pPr>
    </w:p>
    <w:p w14:paraId="751ED2E9" w14:textId="77777777" w:rsidR="00103B27" w:rsidRDefault="00103B27">
      <w:pPr>
        <w:spacing w:line="200" w:lineRule="exact"/>
        <w:rPr>
          <w:sz w:val="20"/>
          <w:szCs w:val="20"/>
        </w:rPr>
      </w:pPr>
    </w:p>
    <w:p w14:paraId="3A8E27F6" w14:textId="77777777" w:rsidR="00103B27" w:rsidRDefault="00103B27">
      <w:pPr>
        <w:spacing w:line="200" w:lineRule="exact"/>
        <w:rPr>
          <w:sz w:val="20"/>
          <w:szCs w:val="20"/>
        </w:rPr>
      </w:pPr>
    </w:p>
    <w:p w14:paraId="7A9FD0D2" w14:textId="77777777" w:rsidR="00103B27" w:rsidRDefault="00103B27">
      <w:pPr>
        <w:spacing w:line="200" w:lineRule="exact"/>
        <w:rPr>
          <w:sz w:val="20"/>
          <w:szCs w:val="20"/>
        </w:rPr>
      </w:pPr>
    </w:p>
    <w:p w14:paraId="601AFAED" w14:textId="77777777" w:rsidR="00103B27" w:rsidRDefault="00103B27">
      <w:pPr>
        <w:spacing w:line="200" w:lineRule="exact"/>
        <w:rPr>
          <w:sz w:val="20"/>
          <w:szCs w:val="20"/>
        </w:rPr>
      </w:pPr>
    </w:p>
    <w:p w14:paraId="06195302" w14:textId="77777777" w:rsidR="00103B27" w:rsidRDefault="00103B27">
      <w:pPr>
        <w:spacing w:line="200" w:lineRule="exact"/>
        <w:rPr>
          <w:sz w:val="20"/>
          <w:szCs w:val="20"/>
        </w:rPr>
      </w:pPr>
    </w:p>
    <w:p w14:paraId="14921F56" w14:textId="77777777" w:rsidR="00103B27" w:rsidRDefault="00103B27">
      <w:pPr>
        <w:spacing w:line="200" w:lineRule="exact"/>
        <w:rPr>
          <w:sz w:val="20"/>
          <w:szCs w:val="20"/>
        </w:rPr>
      </w:pPr>
    </w:p>
    <w:p w14:paraId="44C8F524" w14:textId="77777777" w:rsidR="00103B27" w:rsidRDefault="00103B27">
      <w:pPr>
        <w:spacing w:line="200" w:lineRule="exact"/>
        <w:rPr>
          <w:sz w:val="20"/>
          <w:szCs w:val="20"/>
        </w:rPr>
      </w:pPr>
    </w:p>
    <w:p w14:paraId="6C714A2E" w14:textId="77777777" w:rsidR="00103B27" w:rsidRDefault="00103B27">
      <w:pPr>
        <w:spacing w:line="200" w:lineRule="exact"/>
        <w:rPr>
          <w:sz w:val="20"/>
          <w:szCs w:val="20"/>
        </w:rPr>
      </w:pPr>
    </w:p>
    <w:p w14:paraId="5137BA53" w14:textId="77777777" w:rsidR="00103B27" w:rsidRDefault="00103B27">
      <w:pPr>
        <w:spacing w:line="200" w:lineRule="exact"/>
        <w:rPr>
          <w:sz w:val="20"/>
          <w:szCs w:val="20"/>
        </w:rPr>
      </w:pPr>
    </w:p>
    <w:p w14:paraId="61F3E67B" w14:textId="77777777" w:rsidR="00103B27" w:rsidRDefault="00103B27">
      <w:pPr>
        <w:spacing w:line="200" w:lineRule="exact"/>
        <w:rPr>
          <w:sz w:val="20"/>
          <w:szCs w:val="20"/>
        </w:rPr>
      </w:pPr>
    </w:p>
    <w:p w14:paraId="64DDDED6" w14:textId="77777777" w:rsidR="00103B27" w:rsidRDefault="00103B27">
      <w:pPr>
        <w:spacing w:line="200" w:lineRule="exact"/>
        <w:rPr>
          <w:sz w:val="20"/>
          <w:szCs w:val="20"/>
        </w:rPr>
      </w:pPr>
    </w:p>
    <w:p w14:paraId="2EBAB5FF" w14:textId="77777777" w:rsidR="00103B27" w:rsidRDefault="00103B27">
      <w:pPr>
        <w:spacing w:line="200" w:lineRule="exact"/>
        <w:rPr>
          <w:sz w:val="20"/>
          <w:szCs w:val="20"/>
        </w:rPr>
      </w:pPr>
    </w:p>
    <w:p w14:paraId="4BE4D3F3" w14:textId="77777777" w:rsidR="00103B27" w:rsidRDefault="00103B27">
      <w:pPr>
        <w:spacing w:line="200" w:lineRule="exact"/>
        <w:rPr>
          <w:sz w:val="20"/>
          <w:szCs w:val="20"/>
        </w:rPr>
      </w:pPr>
    </w:p>
    <w:p w14:paraId="24A3E2BA" w14:textId="77777777" w:rsidR="00103B27" w:rsidRDefault="00103B27">
      <w:pPr>
        <w:spacing w:line="200" w:lineRule="exact"/>
        <w:rPr>
          <w:sz w:val="20"/>
          <w:szCs w:val="20"/>
        </w:rPr>
      </w:pPr>
    </w:p>
    <w:p w14:paraId="3E3DBE0E" w14:textId="77777777" w:rsidR="00103B27" w:rsidRDefault="00103B27">
      <w:pPr>
        <w:spacing w:line="200" w:lineRule="exact"/>
        <w:rPr>
          <w:sz w:val="20"/>
          <w:szCs w:val="20"/>
        </w:rPr>
      </w:pPr>
    </w:p>
    <w:p w14:paraId="61B0F9AC" w14:textId="77777777" w:rsidR="00103B27" w:rsidRDefault="00103B27">
      <w:pPr>
        <w:spacing w:line="200" w:lineRule="exact"/>
        <w:rPr>
          <w:sz w:val="20"/>
          <w:szCs w:val="20"/>
        </w:rPr>
      </w:pPr>
    </w:p>
    <w:p w14:paraId="5D672C7A" w14:textId="77777777" w:rsidR="00103B27" w:rsidRDefault="00103B27">
      <w:pPr>
        <w:spacing w:line="200" w:lineRule="exact"/>
        <w:rPr>
          <w:sz w:val="20"/>
          <w:szCs w:val="20"/>
        </w:rPr>
      </w:pPr>
    </w:p>
    <w:p w14:paraId="5A221ADC" w14:textId="77777777" w:rsidR="00103B27" w:rsidRDefault="00103B27">
      <w:pPr>
        <w:spacing w:line="200" w:lineRule="exact"/>
        <w:rPr>
          <w:sz w:val="20"/>
          <w:szCs w:val="20"/>
        </w:rPr>
      </w:pPr>
    </w:p>
    <w:p w14:paraId="696D6241" w14:textId="77777777" w:rsidR="00103B27" w:rsidRDefault="00103B27">
      <w:pPr>
        <w:spacing w:line="200" w:lineRule="exact"/>
        <w:rPr>
          <w:sz w:val="20"/>
          <w:szCs w:val="20"/>
        </w:rPr>
      </w:pPr>
    </w:p>
    <w:p w14:paraId="245F4CE1" w14:textId="77777777" w:rsidR="00103B27" w:rsidRDefault="00103B27">
      <w:pPr>
        <w:spacing w:line="200" w:lineRule="exact"/>
        <w:rPr>
          <w:sz w:val="20"/>
          <w:szCs w:val="20"/>
        </w:rPr>
      </w:pPr>
    </w:p>
    <w:p w14:paraId="7715117A" w14:textId="77777777" w:rsidR="00103B27" w:rsidRDefault="00103B27">
      <w:pPr>
        <w:spacing w:line="200" w:lineRule="exact"/>
        <w:rPr>
          <w:sz w:val="20"/>
          <w:szCs w:val="20"/>
        </w:rPr>
      </w:pPr>
    </w:p>
    <w:p w14:paraId="7E4C68EE" w14:textId="77777777" w:rsidR="00103B27" w:rsidRDefault="00103B27">
      <w:pPr>
        <w:spacing w:line="200" w:lineRule="exact"/>
        <w:rPr>
          <w:sz w:val="20"/>
          <w:szCs w:val="20"/>
        </w:rPr>
      </w:pPr>
    </w:p>
    <w:p w14:paraId="54627D27" w14:textId="77777777" w:rsidR="00103B27" w:rsidRDefault="00103B27">
      <w:pPr>
        <w:spacing w:line="200" w:lineRule="exact"/>
        <w:rPr>
          <w:sz w:val="20"/>
          <w:szCs w:val="20"/>
        </w:rPr>
      </w:pPr>
    </w:p>
    <w:p w14:paraId="61682366" w14:textId="77777777" w:rsidR="00103B27" w:rsidRDefault="00103B27">
      <w:pPr>
        <w:spacing w:line="200" w:lineRule="exact"/>
        <w:rPr>
          <w:sz w:val="20"/>
          <w:szCs w:val="20"/>
        </w:rPr>
      </w:pPr>
    </w:p>
    <w:p w14:paraId="7322DEE9" w14:textId="77777777" w:rsidR="00103B27" w:rsidRDefault="00103B27">
      <w:pPr>
        <w:spacing w:line="200" w:lineRule="exact"/>
        <w:rPr>
          <w:sz w:val="20"/>
          <w:szCs w:val="20"/>
        </w:rPr>
      </w:pPr>
    </w:p>
    <w:p w14:paraId="1BCE8F33" w14:textId="77777777" w:rsidR="00103B27" w:rsidRDefault="00655420">
      <w:pPr>
        <w:spacing w:before="72" w:line="241" w:lineRule="auto"/>
        <w:ind w:left="163" w:right="1000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3</w:t>
      </w:r>
      <w:r>
        <w:rPr>
          <w:rFonts w:ascii="Gill Sans MT" w:eastAsia="Gill Sans MT" w:hAnsi="Gill Sans MT" w:cs="Gill Sans MT"/>
        </w:rPr>
        <w:t>. De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pi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>e its</w:t>
      </w:r>
      <w:r>
        <w:rPr>
          <w:rFonts w:ascii="Gill Sans MT" w:eastAsia="Gill Sans MT" w:hAnsi="Gill Sans MT" w:cs="Gill Sans MT"/>
          <w:spacing w:val="-2"/>
        </w:rPr>
        <w:t xml:space="preserve"> s</w:t>
      </w:r>
      <w:r>
        <w:rPr>
          <w:rFonts w:ascii="Gill Sans MT" w:eastAsia="Gill Sans MT" w:hAnsi="Gill Sans MT" w:cs="Gill Sans MT"/>
        </w:rPr>
        <w:t>i</w:t>
      </w:r>
      <w:r>
        <w:rPr>
          <w:rFonts w:ascii="Gill Sans MT" w:eastAsia="Gill Sans MT" w:hAnsi="Gill Sans MT" w:cs="Gill Sans MT"/>
          <w:spacing w:val="-2"/>
        </w:rPr>
        <w:t>z</w:t>
      </w:r>
      <w:r>
        <w:rPr>
          <w:rFonts w:ascii="Gill Sans MT" w:eastAsia="Gill Sans MT" w:hAnsi="Gill Sans MT" w:cs="Gill Sans MT"/>
        </w:rPr>
        <w:t xml:space="preserve">e, </w:t>
      </w:r>
      <w:r>
        <w:rPr>
          <w:rFonts w:ascii="Gill Sans MT" w:eastAsia="Gill Sans MT" w:hAnsi="Gill Sans MT" w:cs="Gill Sans MT"/>
          <w:spacing w:val="-2"/>
        </w:rPr>
        <w:t>Gr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y Ow</w:t>
      </w:r>
      <w:r>
        <w:rPr>
          <w:rFonts w:ascii="Gill Sans MT" w:eastAsia="Gill Sans MT" w:hAnsi="Gill Sans MT" w:cs="Gill Sans MT"/>
          <w:spacing w:val="-1"/>
        </w:rPr>
        <w:t>l</w:t>
      </w:r>
      <w:r>
        <w:rPr>
          <w:rFonts w:ascii="Gill Sans MT" w:eastAsia="Gill Sans MT" w:hAnsi="Gill Sans MT" w:cs="Gill Sans MT"/>
        </w:rPr>
        <w:t>’s</w:t>
      </w:r>
      <w:r>
        <w:rPr>
          <w:rFonts w:ascii="Gill Sans MT" w:eastAsia="Gill Sans MT" w:hAnsi="Gill Sans MT" w:cs="Gill Sans MT"/>
          <w:spacing w:val="-1"/>
        </w:rPr>
        <w:t xml:space="preserve"> c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y</w:t>
      </w:r>
      <w:r>
        <w:rPr>
          <w:rFonts w:ascii="Gill Sans MT" w:eastAsia="Gill Sans MT" w:hAnsi="Gill Sans MT" w:cs="Gill Sans MT"/>
        </w:rPr>
        <w:t>ptic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pl</w:t>
      </w:r>
      <w:r>
        <w:rPr>
          <w:rFonts w:ascii="Gill Sans MT" w:eastAsia="Gill Sans MT" w:hAnsi="Gill Sans MT" w:cs="Gill Sans MT"/>
          <w:spacing w:val="-3"/>
        </w:rPr>
        <w:t>u</w:t>
      </w:r>
      <w:r>
        <w:rPr>
          <w:rFonts w:ascii="Gill Sans MT" w:eastAsia="Gill Sans MT" w:hAnsi="Gill Sans MT" w:cs="Gill Sans MT"/>
        </w:rPr>
        <w:t>ma</w:t>
      </w:r>
      <w:r>
        <w:rPr>
          <w:rFonts w:ascii="Gill Sans MT" w:eastAsia="Gill Sans MT" w:hAnsi="Gill Sans MT" w:cs="Gill Sans MT"/>
          <w:spacing w:val="-2"/>
        </w:rPr>
        <w:t>g</w:t>
      </w:r>
      <w:r>
        <w:rPr>
          <w:rFonts w:ascii="Gill Sans MT" w:eastAsia="Gill Sans MT" w:hAnsi="Gill Sans MT" w:cs="Gill Sans MT"/>
        </w:rPr>
        <w:t xml:space="preserve">e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1"/>
        </w:rPr>
        <w:t>l</w:t>
      </w:r>
      <w:r>
        <w:rPr>
          <w:rFonts w:ascii="Gill Sans MT" w:eastAsia="Gill Sans MT" w:hAnsi="Gill Sans MT" w:cs="Gill Sans MT"/>
        </w:rPr>
        <w:t>ows it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>o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ca</w:t>
      </w:r>
      <w:r>
        <w:rPr>
          <w:rFonts w:ascii="Gill Sans MT" w:eastAsia="Gill Sans MT" w:hAnsi="Gill Sans MT" w:cs="Gill Sans MT"/>
          <w:spacing w:val="-3"/>
        </w:rPr>
        <w:t>m</w:t>
      </w:r>
      <w:r>
        <w:rPr>
          <w:rFonts w:ascii="Gill Sans MT" w:eastAsia="Gill Sans MT" w:hAnsi="Gill Sans MT" w:cs="Gill Sans MT"/>
        </w:rPr>
        <w:t>oufl</w:t>
      </w:r>
      <w:r>
        <w:rPr>
          <w:rFonts w:ascii="Gill Sans MT" w:eastAsia="Gill Sans MT" w:hAnsi="Gill Sans MT" w:cs="Gill Sans MT"/>
          <w:spacing w:val="-3"/>
        </w:rPr>
        <w:t>a</w:t>
      </w:r>
      <w:r>
        <w:rPr>
          <w:rFonts w:ascii="Gill Sans MT" w:eastAsia="Gill Sans MT" w:hAnsi="Gill Sans MT" w:cs="Gill Sans MT"/>
          <w:spacing w:val="-1"/>
        </w:rPr>
        <w:t>g</w:t>
      </w:r>
      <w:r>
        <w:rPr>
          <w:rFonts w:ascii="Gill Sans MT" w:eastAsia="Gill Sans MT" w:hAnsi="Gill Sans MT" w:cs="Gill Sans MT"/>
        </w:rPr>
        <w:t>e we</w:t>
      </w:r>
      <w:r>
        <w:rPr>
          <w:rFonts w:ascii="Gill Sans MT" w:eastAsia="Gill Sans MT" w:hAnsi="Gill Sans MT" w:cs="Gill Sans MT"/>
          <w:spacing w:val="-1"/>
        </w:rPr>
        <w:t>l</w:t>
      </w:r>
      <w:r>
        <w:rPr>
          <w:rFonts w:ascii="Gill Sans MT" w:eastAsia="Gill Sans MT" w:hAnsi="Gill Sans MT" w:cs="Gill Sans MT"/>
        </w:rPr>
        <w:t xml:space="preserve">l </w:t>
      </w:r>
      <w:r>
        <w:rPr>
          <w:rFonts w:ascii="Gill Sans MT" w:eastAsia="Gill Sans MT" w:hAnsi="Gill Sans MT" w:cs="Gill Sans MT"/>
          <w:spacing w:val="-1"/>
        </w:rPr>
        <w:t>aga</w:t>
      </w:r>
      <w:r>
        <w:rPr>
          <w:rFonts w:ascii="Gill Sans MT" w:eastAsia="Gill Sans MT" w:hAnsi="Gill Sans MT" w:cs="Gill Sans MT"/>
        </w:rPr>
        <w:t>in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 xml:space="preserve">t 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onifer t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unk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, S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>rr</w:t>
      </w:r>
      <w:r>
        <w:rPr>
          <w:rFonts w:ascii="Gill Sans MT" w:eastAsia="Gill Sans MT" w:hAnsi="Gill Sans MT" w:cs="Gill Sans MT"/>
        </w:rPr>
        <w:t>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Nev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da, C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forn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 xml:space="preserve">a </w:t>
      </w:r>
      <w:r>
        <w:rPr>
          <w:rFonts w:ascii="Gill Sans MT" w:eastAsia="Gill Sans MT" w:hAnsi="Gill Sans MT" w:cs="Gill Sans MT"/>
          <w:spacing w:val="1"/>
        </w:rPr>
        <w:t>(</w:t>
      </w:r>
      <w:r>
        <w:rPr>
          <w:rFonts w:ascii="Gill Sans MT" w:eastAsia="Gill Sans MT" w:hAnsi="Gill Sans MT" w:cs="Gill Sans MT"/>
        </w:rPr>
        <w:t>J.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M</w:t>
      </w:r>
      <w:r>
        <w:rPr>
          <w:rFonts w:ascii="Gill Sans MT" w:eastAsia="Gill Sans MT" w:hAnsi="Gill Sans MT" w:cs="Gill Sans MT"/>
          <w:spacing w:val="-3"/>
        </w:rPr>
        <w:t>e</w:t>
      </w:r>
      <w:r>
        <w:rPr>
          <w:rFonts w:ascii="Gill Sans MT" w:eastAsia="Gill Sans MT" w:hAnsi="Gill Sans MT" w:cs="Gill Sans MT"/>
        </w:rPr>
        <w:t>dle</w:t>
      </w:r>
      <w:r>
        <w:rPr>
          <w:rFonts w:ascii="Gill Sans MT" w:eastAsia="Gill Sans MT" w:hAnsi="Gill Sans MT" w:cs="Gill Sans MT"/>
          <w:spacing w:val="-1"/>
        </w:rPr>
        <w:t>y</w:t>
      </w:r>
      <w:r>
        <w:rPr>
          <w:rFonts w:ascii="Gill Sans MT" w:eastAsia="Gill Sans MT" w:hAnsi="Gill Sans MT" w:cs="Gill Sans MT"/>
        </w:rPr>
        <w:t>).</w:t>
      </w:r>
    </w:p>
    <w:p w14:paraId="5E58696C" w14:textId="77777777" w:rsidR="00103B27" w:rsidRDefault="00103B27">
      <w:pPr>
        <w:spacing w:line="241" w:lineRule="auto"/>
        <w:rPr>
          <w:rFonts w:ascii="Gill Sans MT" w:eastAsia="Gill Sans MT" w:hAnsi="Gill Sans MT" w:cs="Gill Sans MT"/>
        </w:rPr>
        <w:sectPr w:rsidR="00103B27" w:rsidSect="00407B2C">
          <w:pgSz w:w="12240" w:h="15840"/>
          <w:pgMar w:top="460" w:right="1340" w:bottom="280" w:left="1200" w:header="864" w:footer="720" w:gutter="0"/>
          <w:cols w:space="720"/>
          <w:docGrid w:linePitch="299"/>
        </w:sectPr>
      </w:pPr>
    </w:p>
    <w:p w14:paraId="00D14288" w14:textId="77777777" w:rsidR="00103B27" w:rsidRDefault="00103B27">
      <w:pPr>
        <w:spacing w:line="200" w:lineRule="exact"/>
        <w:rPr>
          <w:sz w:val="20"/>
          <w:szCs w:val="20"/>
        </w:rPr>
      </w:pPr>
    </w:p>
    <w:p w14:paraId="76F21D44" w14:textId="77777777" w:rsidR="00103B27" w:rsidRDefault="00103B27">
      <w:pPr>
        <w:spacing w:before="19" w:line="200" w:lineRule="exact"/>
        <w:rPr>
          <w:sz w:val="20"/>
          <w:szCs w:val="20"/>
        </w:rPr>
      </w:pPr>
    </w:p>
    <w:p w14:paraId="4159ACF2" w14:textId="03A3C04C" w:rsidR="00103B27" w:rsidRDefault="00E37512">
      <w:pPr>
        <w:spacing w:before="69"/>
        <w:ind w:left="100"/>
        <w:rPr>
          <w:rFonts w:ascii="Times New Roman" w:eastAsia="Times New Roman" w:hAnsi="Times New Roman" w:cs="Times New Roman"/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9872" behindDoc="1" locked="0" layoutInCell="1" allowOverlap="1" wp14:anchorId="3F0DB1F1" wp14:editId="6544CC4E">
                <wp:simplePos x="0" y="0"/>
                <wp:positionH relativeFrom="page">
                  <wp:posOffset>5055870</wp:posOffset>
                </wp:positionH>
                <wp:positionV relativeFrom="paragraph">
                  <wp:posOffset>187325</wp:posOffset>
                </wp:positionV>
                <wp:extent cx="1784985" cy="2101850"/>
                <wp:effectExtent l="7620" t="12065" r="7620" b="10160"/>
                <wp:wrapNone/>
                <wp:docPr id="378" name="Group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4985" cy="2101850"/>
                          <a:chOff x="7962" y="295"/>
                          <a:chExt cx="2811" cy="3310"/>
                        </a:xfrm>
                      </wpg:grpSpPr>
                      <pic:pic xmlns:pic="http://schemas.openxmlformats.org/drawingml/2006/picture">
                        <pic:nvPicPr>
                          <pic:cNvPr id="379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7" y="300"/>
                            <a:ext cx="2801" cy="33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80" name="Group 363"/>
                        <wpg:cNvGrpSpPr>
                          <a:grpSpLocks/>
                        </wpg:cNvGrpSpPr>
                        <wpg:grpSpPr bwMode="auto">
                          <a:xfrm>
                            <a:off x="7964" y="297"/>
                            <a:ext cx="2806" cy="3305"/>
                            <a:chOff x="7964" y="297"/>
                            <a:chExt cx="2806" cy="3305"/>
                          </a:xfrm>
                        </wpg:grpSpPr>
                        <wps:wsp>
                          <wps:cNvPr id="381" name="Freeform 364"/>
                          <wps:cNvSpPr>
                            <a:spLocks/>
                          </wps:cNvSpPr>
                          <wps:spPr bwMode="auto">
                            <a:xfrm>
                              <a:off x="7964" y="297"/>
                              <a:ext cx="2806" cy="3305"/>
                            </a:xfrm>
                            <a:custGeom>
                              <a:avLst/>
                              <a:gdLst>
                                <a:gd name="T0" fmla="+- 0 7964 7964"/>
                                <a:gd name="T1" fmla="*/ T0 w 2806"/>
                                <a:gd name="T2" fmla="+- 0 3602 297"/>
                                <a:gd name="T3" fmla="*/ 3602 h 3305"/>
                                <a:gd name="T4" fmla="+- 0 10770 7964"/>
                                <a:gd name="T5" fmla="*/ T4 w 2806"/>
                                <a:gd name="T6" fmla="+- 0 3602 297"/>
                                <a:gd name="T7" fmla="*/ 3602 h 3305"/>
                                <a:gd name="T8" fmla="+- 0 10770 7964"/>
                                <a:gd name="T9" fmla="*/ T8 w 2806"/>
                                <a:gd name="T10" fmla="+- 0 297 297"/>
                                <a:gd name="T11" fmla="*/ 297 h 3305"/>
                                <a:gd name="T12" fmla="+- 0 7964 7964"/>
                                <a:gd name="T13" fmla="*/ T12 w 2806"/>
                                <a:gd name="T14" fmla="+- 0 297 297"/>
                                <a:gd name="T15" fmla="*/ 297 h 3305"/>
                                <a:gd name="T16" fmla="+- 0 7964 7964"/>
                                <a:gd name="T17" fmla="*/ T16 w 2806"/>
                                <a:gd name="T18" fmla="+- 0 3602 297"/>
                                <a:gd name="T19" fmla="*/ 3602 h 33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6" h="3305">
                                  <a:moveTo>
                                    <a:pt x="0" y="3305"/>
                                  </a:moveTo>
                                  <a:lnTo>
                                    <a:pt x="2806" y="3305"/>
                                  </a:lnTo>
                                  <a:lnTo>
                                    <a:pt x="28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30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15B080" id="Group 362" o:spid="_x0000_s1026" style="position:absolute;margin-left:398.1pt;margin-top:14.75pt;width:140.55pt;height:165.5pt;z-index:-251716608;mso-position-horizontal-relative:page" coordorigin="7962,295" coordsize="2811,33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">
                <v:shape id="Picture 365" o:spid="_x0000_s1027" type="#_x0000_t75" style="position:absolute;left:7967;top:300;width:2801;height:3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">
                  <v:imagedata r:id="rId47" o:title=""/>
                </v:shape>
                <v:group id="Group 363" o:spid="_x0000_s1028" style="position:absolute;left:7964;top:297;width:2806;height:3305" coordorigin="7964,297" coordsize="2806,3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">
                  <v:shape id="Freeform 364" o:spid="_x0000_s1029" style="position:absolute;left:7964;top:297;width:2806;height:3305;visibility:visible;mso-wrap-style:square;v-text-anchor:top" coordsize="2806,3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" path="m,3305r2806,l2806,,,,,3305xe" filled="f" strokeweight=".25pt">
                    <v:path arrowok="t" o:connecttype="custom" o:connectlocs="0,3602;2806,3602;2806,297;0,297;0,3602" o:connectangles="0,0,0,0,0"/>
                  </v:shape>
                </v:group>
                <w10:wrap anchorx="page"/>
              </v:group>
            </w:pict>
          </mc:Fallback>
        </mc:AlternateContent>
      </w:r>
      <w:bookmarkStart w:id="17" w:name="_bookmark18"/>
      <w:bookmarkEnd w:id="17"/>
      <w:r w:rsidR="00655420">
        <w:rPr>
          <w:rFonts w:ascii="Times New Roman" w:eastAsia="Times New Roman" w:hAnsi="Times New Roman" w:cs="Times New Roman"/>
          <w:sz w:val="24"/>
          <w:szCs w:val="24"/>
        </w:rPr>
        <w:t>S</w:t>
      </w:r>
      <w:r w:rsidR="00655420">
        <w:rPr>
          <w:rFonts w:ascii="Times New Roman" w:eastAsia="Times New Roman" w:hAnsi="Times New Roman" w:cs="Times New Roman"/>
          <w:sz w:val="19"/>
          <w:szCs w:val="19"/>
        </w:rPr>
        <w:t>PECI</w:t>
      </w:r>
      <w:r w:rsidR="00655420">
        <w:rPr>
          <w:rFonts w:ascii="Times New Roman" w:eastAsia="Times New Roman" w:hAnsi="Times New Roman" w:cs="Times New Roman"/>
          <w:spacing w:val="-2"/>
          <w:sz w:val="19"/>
          <w:szCs w:val="19"/>
        </w:rPr>
        <w:t>E</w:t>
      </w:r>
      <w:r w:rsidR="00655420">
        <w:rPr>
          <w:rFonts w:ascii="Times New Roman" w:eastAsia="Times New Roman" w:hAnsi="Times New Roman" w:cs="Times New Roman"/>
          <w:sz w:val="19"/>
          <w:szCs w:val="19"/>
        </w:rPr>
        <w:t>S</w:t>
      </w:r>
      <w:r w:rsidR="00655420">
        <w:rPr>
          <w:rFonts w:ascii="Times New Roman" w:eastAsia="Times New Roman" w:hAnsi="Times New Roman" w:cs="Times New Roman"/>
          <w:spacing w:val="-10"/>
          <w:sz w:val="19"/>
          <w:szCs w:val="19"/>
        </w:rPr>
        <w:t xml:space="preserve"> </w:t>
      </w:r>
      <w:r w:rsidR="00655420">
        <w:rPr>
          <w:rFonts w:ascii="Times New Roman" w:eastAsia="Times New Roman" w:hAnsi="Times New Roman" w:cs="Times New Roman"/>
          <w:spacing w:val="-1"/>
          <w:sz w:val="24"/>
          <w:szCs w:val="24"/>
        </w:rPr>
        <w:t>D</w:t>
      </w:r>
      <w:r w:rsidR="00655420">
        <w:rPr>
          <w:rFonts w:ascii="Times New Roman" w:eastAsia="Times New Roman" w:hAnsi="Times New Roman" w:cs="Times New Roman"/>
          <w:spacing w:val="-1"/>
          <w:sz w:val="19"/>
          <w:szCs w:val="19"/>
        </w:rPr>
        <w:t>E</w:t>
      </w:r>
      <w:r w:rsidR="00655420">
        <w:rPr>
          <w:rFonts w:ascii="Times New Roman" w:eastAsia="Times New Roman" w:hAnsi="Times New Roman" w:cs="Times New Roman"/>
          <w:sz w:val="19"/>
          <w:szCs w:val="19"/>
        </w:rPr>
        <w:t>SC</w:t>
      </w:r>
      <w:r w:rsidR="00655420">
        <w:rPr>
          <w:rFonts w:ascii="Times New Roman" w:eastAsia="Times New Roman" w:hAnsi="Times New Roman" w:cs="Times New Roman"/>
          <w:spacing w:val="3"/>
          <w:sz w:val="19"/>
          <w:szCs w:val="19"/>
        </w:rPr>
        <w:t>R</w:t>
      </w:r>
      <w:r w:rsidR="00655420">
        <w:rPr>
          <w:rFonts w:ascii="Times New Roman" w:eastAsia="Times New Roman" w:hAnsi="Times New Roman" w:cs="Times New Roman"/>
          <w:spacing w:val="-5"/>
          <w:sz w:val="19"/>
          <w:szCs w:val="19"/>
        </w:rPr>
        <w:t>I</w:t>
      </w:r>
      <w:r w:rsidR="00655420">
        <w:rPr>
          <w:rFonts w:ascii="Times New Roman" w:eastAsia="Times New Roman" w:hAnsi="Times New Roman" w:cs="Times New Roman"/>
          <w:spacing w:val="2"/>
          <w:sz w:val="19"/>
          <w:szCs w:val="19"/>
        </w:rPr>
        <w:t>P</w:t>
      </w:r>
      <w:r w:rsidR="00655420">
        <w:rPr>
          <w:rFonts w:ascii="Times New Roman" w:eastAsia="Times New Roman" w:hAnsi="Times New Roman" w:cs="Times New Roman"/>
          <w:spacing w:val="-1"/>
          <w:sz w:val="19"/>
          <w:szCs w:val="19"/>
        </w:rPr>
        <w:t>TI</w:t>
      </w:r>
      <w:r w:rsidR="00655420">
        <w:rPr>
          <w:rFonts w:ascii="Times New Roman" w:eastAsia="Times New Roman" w:hAnsi="Times New Roman" w:cs="Times New Roman"/>
          <w:sz w:val="19"/>
          <w:szCs w:val="19"/>
        </w:rPr>
        <w:t>ON</w:t>
      </w:r>
      <w:r w:rsidR="00655420">
        <w:rPr>
          <w:rFonts w:ascii="Times New Roman" w:eastAsia="Times New Roman" w:hAnsi="Times New Roman" w:cs="Times New Roman"/>
          <w:spacing w:val="-10"/>
          <w:sz w:val="19"/>
          <w:szCs w:val="19"/>
        </w:rPr>
        <w:t xml:space="preserve"> </w:t>
      </w:r>
      <w:r w:rsidR="00655420">
        <w:rPr>
          <w:rFonts w:ascii="Times New Roman" w:eastAsia="Times New Roman" w:hAnsi="Times New Roman" w:cs="Times New Roman"/>
          <w:sz w:val="19"/>
          <w:szCs w:val="19"/>
        </w:rPr>
        <w:t>A</w:t>
      </w:r>
      <w:r w:rsidR="00655420">
        <w:rPr>
          <w:rFonts w:ascii="Times New Roman" w:eastAsia="Times New Roman" w:hAnsi="Times New Roman" w:cs="Times New Roman"/>
          <w:spacing w:val="2"/>
          <w:sz w:val="19"/>
          <w:szCs w:val="19"/>
        </w:rPr>
        <w:t>N</w:t>
      </w:r>
      <w:r w:rsidR="00655420">
        <w:rPr>
          <w:rFonts w:ascii="Times New Roman" w:eastAsia="Times New Roman" w:hAnsi="Times New Roman" w:cs="Times New Roman"/>
          <w:sz w:val="19"/>
          <w:szCs w:val="19"/>
        </w:rPr>
        <w:t>D</w:t>
      </w:r>
      <w:r w:rsidR="00655420">
        <w:rPr>
          <w:rFonts w:ascii="Times New Roman" w:eastAsia="Times New Roman" w:hAnsi="Times New Roman" w:cs="Times New Roman"/>
          <w:spacing w:val="-10"/>
          <w:sz w:val="19"/>
          <w:szCs w:val="19"/>
        </w:rPr>
        <w:t xml:space="preserve"> </w:t>
      </w:r>
      <w:r w:rsidR="00655420">
        <w:rPr>
          <w:rFonts w:ascii="Times New Roman" w:eastAsia="Times New Roman" w:hAnsi="Times New Roman" w:cs="Times New Roman"/>
          <w:sz w:val="24"/>
          <w:szCs w:val="24"/>
        </w:rPr>
        <w:t>E</w:t>
      </w:r>
      <w:r w:rsidR="00655420">
        <w:rPr>
          <w:rFonts w:ascii="Times New Roman" w:eastAsia="Times New Roman" w:hAnsi="Times New Roman" w:cs="Times New Roman"/>
          <w:sz w:val="19"/>
          <w:szCs w:val="19"/>
        </w:rPr>
        <w:t>CO</w:t>
      </w:r>
      <w:r w:rsidR="00655420">
        <w:rPr>
          <w:rFonts w:ascii="Times New Roman" w:eastAsia="Times New Roman" w:hAnsi="Times New Roman" w:cs="Times New Roman"/>
          <w:spacing w:val="-1"/>
          <w:sz w:val="19"/>
          <w:szCs w:val="19"/>
        </w:rPr>
        <w:t>L</w:t>
      </w:r>
      <w:r w:rsidR="00655420">
        <w:rPr>
          <w:rFonts w:ascii="Times New Roman" w:eastAsia="Times New Roman" w:hAnsi="Times New Roman" w:cs="Times New Roman"/>
          <w:sz w:val="19"/>
          <w:szCs w:val="19"/>
        </w:rPr>
        <w:t>OGY</w:t>
      </w:r>
    </w:p>
    <w:p w14:paraId="284C8CDE" w14:textId="77777777" w:rsidR="00103B27" w:rsidRDefault="00103B27">
      <w:pPr>
        <w:spacing w:before="3" w:line="240" w:lineRule="exact"/>
        <w:rPr>
          <w:sz w:val="24"/>
          <w:szCs w:val="24"/>
        </w:rPr>
      </w:pPr>
    </w:p>
    <w:p w14:paraId="1BC4E908" w14:textId="77777777" w:rsidR="00103B27" w:rsidRDefault="00655420">
      <w:pPr>
        <w:pStyle w:val="Heading1"/>
        <w:rPr>
          <w:b w:val="0"/>
          <w:bCs w:val="0"/>
        </w:rPr>
      </w:pPr>
      <w:bookmarkStart w:id="18" w:name="_bookmark19"/>
      <w:bookmarkEnd w:id="18"/>
      <w:r>
        <w:rPr>
          <w:spacing w:val="-3"/>
        </w:rPr>
        <w:t>P</w:t>
      </w:r>
      <w:r>
        <w:t>hysical D</w:t>
      </w:r>
      <w:r>
        <w:rPr>
          <w:spacing w:val="-2"/>
        </w:rPr>
        <w:t>e</w:t>
      </w:r>
      <w:r>
        <w:rPr>
          <w:spacing w:val="2"/>
        </w:rPr>
        <w:t>s</w:t>
      </w:r>
      <w:r>
        <w:rPr>
          <w:spacing w:val="-1"/>
        </w:rPr>
        <w:t>cr</w:t>
      </w:r>
      <w:r>
        <w:t>i</w:t>
      </w:r>
      <w:r>
        <w:rPr>
          <w:spacing w:val="1"/>
        </w:rPr>
        <w:t>p</w:t>
      </w:r>
      <w:r>
        <w:t>tion and</w:t>
      </w:r>
      <w:r>
        <w:rPr>
          <w:spacing w:val="1"/>
        </w:rPr>
        <w:t xml:space="preserve"> T</w:t>
      </w:r>
      <w:r>
        <w:t>axono</w:t>
      </w:r>
      <w:r>
        <w:rPr>
          <w:spacing w:val="-4"/>
        </w:rPr>
        <w:t>m</w:t>
      </w:r>
      <w:r>
        <w:t>y</w:t>
      </w:r>
    </w:p>
    <w:p w14:paraId="6C2C9D36" w14:textId="77777777" w:rsidR="00103B27" w:rsidRDefault="00103B27">
      <w:pPr>
        <w:spacing w:before="6" w:line="160" w:lineRule="exact"/>
        <w:rPr>
          <w:sz w:val="16"/>
          <w:szCs w:val="16"/>
        </w:rPr>
      </w:pPr>
    </w:p>
    <w:p w14:paraId="0698217F" w14:textId="77777777" w:rsidR="00103B27" w:rsidRDefault="00103B27">
      <w:pPr>
        <w:spacing w:line="160" w:lineRule="exact"/>
        <w:rPr>
          <w:sz w:val="16"/>
          <w:szCs w:val="16"/>
        </w:r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1549C8CD" w14:textId="77777777" w:rsidR="00103B27" w:rsidRDefault="00655420">
      <w:pPr>
        <w:pStyle w:val="BodyText"/>
        <w:spacing w:before="69"/>
      </w:pPr>
      <w:r>
        <w:t>The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(</w:t>
      </w:r>
      <w:proofErr w:type="spellStart"/>
      <w:r>
        <w:rPr>
          <w:rFonts w:cs="Times New Roman"/>
          <w:i/>
        </w:rPr>
        <w:t>St</w:t>
      </w:r>
      <w:r>
        <w:rPr>
          <w:rFonts w:cs="Times New Roman"/>
          <w:i/>
          <w:spacing w:val="2"/>
        </w:rPr>
        <w:t>r</w:t>
      </w:r>
      <w:r>
        <w:rPr>
          <w:rFonts w:cs="Times New Roman"/>
          <w:i/>
        </w:rPr>
        <w:t>ix</w:t>
      </w:r>
      <w:proofErr w:type="spellEnd"/>
      <w:r>
        <w:rPr>
          <w:rFonts w:cs="Times New Roman"/>
          <w:i/>
        </w:rPr>
        <w:t xml:space="preserve">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-2"/>
        </w:rPr>
        <w:t>e</w:t>
      </w:r>
      <w:r>
        <w:rPr>
          <w:rFonts w:cs="Times New Roman"/>
          <w:i/>
        </w:rPr>
        <w:t>bulos</w:t>
      </w:r>
      <w:r>
        <w:rPr>
          <w:rFonts w:cs="Times New Roman"/>
          <w:i/>
          <w:spacing w:val="1"/>
        </w:rPr>
        <w:t>a</w:t>
      </w:r>
      <w:proofErr w:type="spellEnd"/>
      <w:r>
        <w:t>) is the l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3"/>
        </w:rPr>
        <w:t>g</w:t>
      </w:r>
      <w:r>
        <w:rPr>
          <w:spacing w:val="-1"/>
        </w:rPr>
        <w:t>e</w:t>
      </w:r>
      <w:r>
        <w:t>st</w:t>
      </w:r>
      <w:r>
        <w:rPr>
          <w:spacing w:val="2"/>
        </w:rPr>
        <w:t xml:space="preserve"> </w:t>
      </w:r>
      <w:r>
        <w:t>owl in No</w:t>
      </w:r>
      <w:r>
        <w:rPr>
          <w:spacing w:val="-1"/>
        </w:rPr>
        <w:t>r</w:t>
      </w:r>
      <w:r>
        <w:t>th Am</w:t>
      </w:r>
      <w:r>
        <w:rPr>
          <w:spacing w:val="-1"/>
        </w:rPr>
        <w:t>e</w:t>
      </w:r>
      <w:r>
        <w:t>ri</w:t>
      </w:r>
      <w:r>
        <w:rPr>
          <w:spacing w:val="-2"/>
        </w:rPr>
        <w:t>c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one</w:t>
      </w:r>
      <w:r>
        <w:rPr>
          <w:spacing w:val="-1"/>
        </w:rPr>
        <w:t xml:space="preserve"> </w:t>
      </w:r>
      <w:r>
        <w:t>of t</w:t>
      </w:r>
      <w:r>
        <w:rPr>
          <w:spacing w:val="1"/>
        </w:rPr>
        <w:t>h</w:t>
      </w:r>
      <w:r>
        <w:t>e</w:t>
      </w:r>
      <w:r>
        <w:rPr>
          <w:spacing w:val="-1"/>
        </w:rPr>
        <w:t xml:space="preserve"> </w:t>
      </w:r>
      <w:r>
        <w:t>lar</w:t>
      </w:r>
      <w:r>
        <w:rPr>
          <w:spacing w:val="-3"/>
        </w:rPr>
        <w:t>g</w:t>
      </w:r>
      <w:r>
        <w:rPr>
          <w:spacing w:val="-1"/>
        </w:rPr>
        <w:t>e</w:t>
      </w:r>
      <w:r>
        <w:t>st owls in the</w:t>
      </w:r>
      <w:r>
        <w:rPr>
          <w:spacing w:val="-1"/>
        </w:rPr>
        <w:t xml:space="preserve"> </w:t>
      </w:r>
      <w:r>
        <w:t>wo</w:t>
      </w:r>
      <w:r>
        <w:rPr>
          <w:spacing w:val="-2"/>
        </w:rPr>
        <w:t>r</w:t>
      </w:r>
      <w:r>
        <w:t>ld,</w:t>
      </w:r>
      <w:r>
        <w:rPr>
          <w:spacing w:val="4"/>
        </w:rPr>
        <w:t xml:space="preserve"> </w:t>
      </w:r>
      <w:r>
        <w:t>with a</w:t>
      </w:r>
      <w:r>
        <w:rPr>
          <w:spacing w:val="-1"/>
        </w:rPr>
        <w:t xml:space="preserve"> </w:t>
      </w:r>
      <w:r>
        <w:t>bo</w:t>
      </w:r>
      <w:r>
        <w:rPr>
          <w:spacing w:val="2"/>
        </w:rPr>
        <w:t>d</w:t>
      </w:r>
      <w:r>
        <w:t>y len</w:t>
      </w:r>
      <w:r>
        <w:rPr>
          <w:spacing w:val="-3"/>
        </w:rPr>
        <w:t>g</w:t>
      </w:r>
      <w:r>
        <w:t>th of 6</w:t>
      </w:r>
      <w:r>
        <w:rPr>
          <w:spacing w:val="2"/>
        </w:rPr>
        <w:t>0</w:t>
      </w:r>
      <w:r>
        <w:rPr>
          <w:spacing w:val="-1"/>
        </w:rPr>
        <w:t>-</w:t>
      </w:r>
      <w:r>
        <w:t xml:space="preserve">83 </w:t>
      </w:r>
      <w:r>
        <w:rPr>
          <w:spacing w:val="-1"/>
        </w:rPr>
        <w:t>c</w:t>
      </w:r>
      <w:r>
        <w:t xml:space="preserve">m </w:t>
      </w:r>
      <w:r>
        <w:rPr>
          <w:spacing w:val="1"/>
        </w:rPr>
        <w:t>(</w:t>
      </w:r>
      <w:r>
        <w:rPr>
          <w:spacing w:val="-2"/>
        </w:rPr>
        <w:t>B</w:t>
      </w:r>
      <w:r>
        <w:rPr>
          <w:spacing w:val="1"/>
        </w:rPr>
        <w:t>ec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0)</w:t>
      </w:r>
      <w:r>
        <w:rPr>
          <w:spacing w:val="-1"/>
        </w:rPr>
        <w:t xml:space="preserve"> a</w:t>
      </w:r>
      <w:r>
        <w:t>nd</w:t>
      </w:r>
      <w:r>
        <w:rPr>
          <w:spacing w:val="1"/>
        </w:rPr>
        <w:t xml:space="preserve"> a</w:t>
      </w:r>
      <w:r>
        <w:t xml:space="preserve">n </w:t>
      </w:r>
      <w:r>
        <w:rPr>
          <w:spacing w:val="-1"/>
        </w:rPr>
        <w:t>a</w:t>
      </w:r>
      <w:r>
        <w:t>v</w:t>
      </w:r>
      <w:r>
        <w:rPr>
          <w:spacing w:val="-1"/>
        </w:rPr>
        <w:t>e</w:t>
      </w:r>
      <w:r>
        <w:t>rage</w:t>
      </w:r>
      <w:r>
        <w:rPr>
          <w:spacing w:val="-1"/>
        </w:rPr>
        <w:t xml:space="preserve"> </w:t>
      </w:r>
      <w:r>
        <w:t>bo</w:t>
      </w:r>
      <w:r>
        <w:rPr>
          <w:spacing w:val="4"/>
        </w:rPr>
        <w:t>d</w:t>
      </w:r>
      <w:r>
        <w:t>y mass of</w:t>
      </w:r>
      <w:r>
        <w:rPr>
          <w:spacing w:val="-1"/>
        </w:rPr>
        <w:t xml:space="preserve"> a</w:t>
      </w:r>
      <w:r>
        <w:t>bout 1,080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rams. As with ma</w:t>
      </w:r>
      <w:r>
        <w:rPr>
          <w:spacing w:val="1"/>
        </w:rPr>
        <w:t>n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a</w:t>
      </w:r>
      <w:r>
        <w:t>pto</w:t>
      </w:r>
      <w:r>
        <w:rPr>
          <w:spacing w:val="1"/>
        </w:rPr>
        <w:t>r</w:t>
      </w:r>
      <w:r>
        <w:t>s, f</w:t>
      </w:r>
      <w:r>
        <w:rPr>
          <w:spacing w:val="-2"/>
        </w:rPr>
        <w:t>e</w:t>
      </w:r>
      <w:r>
        <w:t>mal</w:t>
      </w:r>
      <w:r>
        <w:rPr>
          <w:spacing w:val="-1"/>
        </w:rPr>
        <w:t>e</w:t>
      </w:r>
      <w:r>
        <w:t xml:space="preserve">s </w:t>
      </w:r>
      <w:r>
        <w:rPr>
          <w:spacing w:val="1"/>
        </w:rPr>
        <w:t>a</w:t>
      </w:r>
      <w:r>
        <w:t>re sli</w:t>
      </w:r>
      <w:r>
        <w:rPr>
          <w:spacing w:val="-3"/>
        </w:rPr>
        <w:t>g</w:t>
      </w:r>
      <w:r>
        <w:t>ht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l</w:t>
      </w:r>
      <w:r>
        <w:rPr>
          <w:spacing w:val="1"/>
        </w:rPr>
        <w:t>ar</w:t>
      </w:r>
      <w:r>
        <w:rPr>
          <w:spacing w:val="-3"/>
        </w:rPr>
        <w:t>g</w:t>
      </w:r>
      <w:r>
        <w:rPr>
          <w:spacing w:val="-1"/>
        </w:rPr>
        <w:t>e</w:t>
      </w:r>
      <w:r>
        <w:t>r th</w:t>
      </w:r>
      <w:r>
        <w:rPr>
          <w:spacing w:val="-2"/>
        </w:rPr>
        <w:t>a</w:t>
      </w:r>
      <w:r>
        <w:t xml:space="preserve">n </w:t>
      </w:r>
      <w:r>
        <w:rPr>
          <w:spacing w:val="2"/>
        </w:rPr>
        <w:t>m</w:t>
      </w:r>
      <w:r>
        <w:rPr>
          <w:spacing w:val="-1"/>
        </w:rPr>
        <w:t>a</w:t>
      </w:r>
      <w:r>
        <w:t>le</w:t>
      </w:r>
      <w:r>
        <w:rPr>
          <w:spacing w:val="1"/>
        </w:rPr>
        <w:t>s</w:t>
      </w:r>
      <w:r>
        <w:t>. Mu</w:t>
      </w:r>
      <w:r>
        <w:rPr>
          <w:spacing w:val="-1"/>
        </w:rPr>
        <w:t>c</w:t>
      </w:r>
      <w:r>
        <w:t>h of</w:t>
      </w:r>
      <w:r>
        <w:rPr>
          <w:spacing w:val="1"/>
        </w:rPr>
        <w:t xml:space="preserve"> </w:t>
      </w:r>
      <w:r>
        <w:rPr>
          <w:rFonts w:cs="Times New Roman"/>
        </w:rPr>
        <w:t>the spe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ies’</w:t>
      </w:r>
      <w:r>
        <w:rPr>
          <w:rFonts w:cs="Times New Roman"/>
          <w:spacing w:val="-1"/>
        </w:rPr>
        <w:t xml:space="preserve"> </w:t>
      </w:r>
      <w:r>
        <w:t>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 xml:space="preserve">is </w:t>
      </w:r>
      <w:r>
        <w:rPr>
          <w:spacing w:val="-1"/>
        </w:rPr>
        <w:t>a</w:t>
      </w:r>
      <w:r>
        <w:t>ttribut</w:t>
      </w:r>
      <w:r>
        <w:rPr>
          <w:spacing w:val="-1"/>
        </w:rPr>
        <w:t>a</w:t>
      </w:r>
      <w:r>
        <w:t>ble to long</w:t>
      </w:r>
      <w:r>
        <w:rPr>
          <w:spacing w:val="-2"/>
        </w:rPr>
        <w:t xml:space="preserve"> </w:t>
      </w:r>
      <w:r>
        <w:rPr>
          <w:spacing w:val="1"/>
        </w:rPr>
        <w:t>f</w:t>
      </w:r>
      <w:r>
        <w:rPr>
          <w:spacing w:val="-1"/>
        </w:rPr>
        <w:t>ea</w:t>
      </w:r>
      <w:r>
        <w:t>t</w:t>
      </w:r>
      <w:r>
        <w:rPr>
          <w:spacing w:val="2"/>
        </w:rPr>
        <w:t>h</w:t>
      </w:r>
      <w:r>
        <w:rPr>
          <w:spacing w:val="-1"/>
        </w:rPr>
        <w:t>e</w:t>
      </w:r>
      <w:r>
        <w:t xml:space="preserve">rs </w:t>
      </w:r>
      <w:r>
        <w:rPr>
          <w:spacing w:val="-2"/>
        </w:rPr>
        <w:t>a</w:t>
      </w:r>
      <w:r>
        <w:t>nd</w:t>
      </w:r>
      <w:r>
        <w:rPr>
          <w:spacing w:val="1"/>
        </w:rPr>
        <w:t xml:space="preserve"> </w:t>
      </w:r>
      <w:r>
        <w:t>thi</w:t>
      </w:r>
      <w:r>
        <w:rPr>
          <w:spacing w:val="-1"/>
        </w:rPr>
        <w:t>c</w:t>
      </w:r>
      <w:r>
        <w:t>k plum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s</w:t>
      </w:r>
      <w:r>
        <w:rPr>
          <w:spacing w:val="3"/>
        </w:rPr>
        <w:t xml:space="preserve"> </w:t>
      </w:r>
      <w:r>
        <w:t>it w</w:t>
      </w:r>
      <w:r>
        <w:rPr>
          <w:spacing w:val="-2"/>
        </w:rPr>
        <w:t>e</w:t>
      </w:r>
      <w:r>
        <w:t>i</w:t>
      </w:r>
      <w:r>
        <w:rPr>
          <w:spacing w:val="-2"/>
        </w:rPr>
        <w:t>g</w:t>
      </w:r>
      <w:r>
        <w:t xml:space="preserve">hs </w:t>
      </w:r>
      <w:r>
        <w:rPr>
          <w:spacing w:val="-1"/>
        </w:rPr>
        <w:t>c</w:t>
      </w:r>
      <w:r>
        <w:t>onsid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b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less than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small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 Ho</w:t>
      </w:r>
      <w:r>
        <w:rPr>
          <w:spacing w:val="-1"/>
        </w:rPr>
        <w:t>r</w:t>
      </w:r>
      <w:r>
        <w:rPr>
          <w:spacing w:val="2"/>
        </w:rPr>
        <w:t>n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rPr>
          <w:spacing w:val="-1"/>
        </w:rPr>
        <w:t>(</w:t>
      </w:r>
      <w:r>
        <w:rPr>
          <w:rFonts w:cs="Times New Roman"/>
          <w:i/>
        </w:rPr>
        <w:t xml:space="preserve">Bubo </w:t>
      </w:r>
      <w:proofErr w:type="spellStart"/>
      <w:r>
        <w:rPr>
          <w:rFonts w:cs="Times New Roman"/>
          <w:i/>
          <w:spacing w:val="-1"/>
        </w:rPr>
        <w:t>v</w:t>
      </w:r>
      <w:r>
        <w:rPr>
          <w:rFonts w:cs="Times New Roman"/>
          <w:i/>
        </w:rPr>
        <w:t>irginianus</w:t>
      </w:r>
      <w:proofErr w:type="spellEnd"/>
      <w:r>
        <w:t>)</w:t>
      </w:r>
      <w:r>
        <w:rPr>
          <w:spacing w:val="-1"/>
        </w:rPr>
        <w:t xml:space="preserve"> a</w:t>
      </w:r>
      <w:r>
        <w:t>nd Sno</w:t>
      </w:r>
      <w:r>
        <w:rPr>
          <w:spacing w:val="1"/>
        </w:rPr>
        <w:t>w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1"/>
        </w:rPr>
        <w:t xml:space="preserve"> </w:t>
      </w:r>
      <w:r>
        <w:rPr>
          <w:spacing w:val="-1"/>
        </w:rPr>
        <w:t>(</w:t>
      </w:r>
      <w:r>
        <w:rPr>
          <w:rFonts w:cs="Times New Roman"/>
          <w:i/>
        </w:rPr>
        <w:t xml:space="preserve">Bubo </w:t>
      </w:r>
      <w:proofErr w:type="spellStart"/>
      <w:r>
        <w:rPr>
          <w:rFonts w:cs="Times New Roman"/>
          <w:i/>
        </w:rPr>
        <w:t>s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andiacu</w:t>
      </w:r>
      <w:r>
        <w:rPr>
          <w:rFonts w:cs="Times New Roman"/>
          <w:i/>
          <w:spacing w:val="-1"/>
        </w:rPr>
        <w:t>s</w:t>
      </w:r>
      <w:proofErr w:type="spellEnd"/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t>As its n</w:t>
      </w:r>
      <w:r>
        <w:rPr>
          <w:spacing w:val="-1"/>
        </w:rPr>
        <w:t>a</w:t>
      </w:r>
      <w:r>
        <w:t>me sug</w:t>
      </w:r>
      <w:r>
        <w:rPr>
          <w:spacing w:val="-3"/>
        </w:rPr>
        <w:t>g</w:t>
      </w:r>
      <w:r>
        <w:rPr>
          <w:spacing w:val="-1"/>
        </w:rPr>
        <w:t>e</w:t>
      </w:r>
      <w:r>
        <w:t>sts, the</w:t>
      </w:r>
      <w:r>
        <w:rPr>
          <w:spacing w:val="-1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t>h</w:t>
      </w:r>
      <w:r>
        <w:rPr>
          <w:spacing w:val="-1"/>
        </w:rPr>
        <w:t>a</w:t>
      </w:r>
      <w:r>
        <w:t>s ov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ll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pl</w:t>
      </w:r>
      <w:r>
        <w:rPr>
          <w:spacing w:val="2"/>
        </w:rPr>
        <w:t>u</w:t>
      </w:r>
      <w:r>
        <w:t>mage</w:t>
      </w:r>
      <w:r>
        <w:rPr>
          <w:spacing w:val="-2"/>
        </w:rPr>
        <w:t xml:space="preserve"> </w:t>
      </w:r>
      <w:r>
        <w:t>with smud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t>ma</w:t>
      </w:r>
      <w:r>
        <w:rPr>
          <w:spacing w:val="-2"/>
        </w:rPr>
        <w:t>r</w:t>
      </w:r>
      <w:r>
        <w:t>ki</w:t>
      </w:r>
      <w:r>
        <w:rPr>
          <w:spacing w:val="2"/>
        </w:rPr>
        <w:t>n</w:t>
      </w:r>
      <w:r>
        <w:rPr>
          <w:spacing w:val="-3"/>
        </w:rPr>
        <w:t>g</w:t>
      </w:r>
      <w:r>
        <w:t>s (Sibl</w:t>
      </w:r>
      <w:r>
        <w:rPr>
          <w:spacing w:val="1"/>
        </w:rPr>
        <w:t>e</w:t>
      </w:r>
      <w:r>
        <w:t>y</w:t>
      </w:r>
      <w:r>
        <w:rPr>
          <w:spacing w:val="-3"/>
        </w:rPr>
        <w:t xml:space="preserve"> </w:t>
      </w:r>
      <w:r>
        <w:t>2003)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some</w:t>
      </w:r>
      <w:r>
        <w:rPr>
          <w:spacing w:val="-1"/>
        </w:rPr>
        <w:t xml:space="preserve"> </w:t>
      </w:r>
      <w:r>
        <w:t>bro</w:t>
      </w:r>
      <w:r>
        <w:rPr>
          <w:spacing w:val="-2"/>
        </w:rPr>
        <w:t>w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olor</w:t>
      </w:r>
      <w:r>
        <w:rPr>
          <w:spacing w:val="-2"/>
        </w:rPr>
        <w:t>a</w:t>
      </w:r>
      <w:r>
        <w:t>tion on the b</w:t>
      </w:r>
      <w:r>
        <w:rPr>
          <w:spacing w:val="-2"/>
        </w:rPr>
        <w:t>a</w:t>
      </w:r>
      <w:r>
        <w:rPr>
          <w:spacing w:val="-1"/>
        </w:rPr>
        <w:t>c</w:t>
      </w:r>
      <w:r>
        <w:t>k, und</w:t>
      </w:r>
      <w:r>
        <w:rPr>
          <w:spacing w:val="1"/>
        </w:rPr>
        <w:t>e</w:t>
      </w:r>
      <w:r>
        <w:t>rside</w:t>
      </w:r>
      <w:r>
        <w:rPr>
          <w:spacing w:val="-1"/>
        </w:rPr>
        <w:t xml:space="preserve"> </w:t>
      </w:r>
      <w:r>
        <w:t xml:space="preserve">of </w:t>
      </w:r>
      <w:r>
        <w:rPr>
          <w:spacing w:val="-2"/>
        </w:rPr>
        <w:t>w</w:t>
      </w:r>
      <w:r>
        <w:rPr>
          <w:spacing w:val="2"/>
        </w:rPr>
        <w:t>i</w:t>
      </w:r>
      <w:r>
        <w:t>n</w:t>
      </w:r>
      <w:r>
        <w:rPr>
          <w:spacing w:val="-3"/>
        </w:rPr>
        <w:t>g</w:t>
      </w:r>
      <w:r>
        <w:t>s, and</w:t>
      </w:r>
      <w:r>
        <w:rPr>
          <w:spacing w:val="1"/>
        </w:rPr>
        <w:t xml:space="preserve"> </w:t>
      </w:r>
      <w:r>
        <w:t>f</w:t>
      </w:r>
      <w:r>
        <w:rPr>
          <w:spacing w:val="-2"/>
        </w:rPr>
        <w:t>r</w:t>
      </w:r>
      <w:r>
        <w:t>ont.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t has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lar</w:t>
      </w:r>
      <w:r>
        <w:rPr>
          <w:spacing w:val="-3"/>
        </w:rPr>
        <w:t>g</w:t>
      </w:r>
      <w:r>
        <w:rPr>
          <w:spacing w:val="-1"/>
        </w:rPr>
        <w:t>e</w:t>
      </w:r>
      <w:r>
        <w:t>,</w:t>
      </w:r>
      <w:r>
        <w:rPr>
          <w:spacing w:val="2"/>
        </w:rPr>
        <w:t xml:space="preserve"> </w:t>
      </w:r>
      <w:r>
        <w:t>round f</w:t>
      </w:r>
      <w:r>
        <w:rPr>
          <w:spacing w:val="-2"/>
        </w:rPr>
        <w:t>a</w:t>
      </w:r>
      <w:r>
        <w:rPr>
          <w:spacing w:val="-1"/>
        </w:rPr>
        <w:t>c</w:t>
      </w:r>
      <w:r>
        <w:t>ial disk with da</w:t>
      </w:r>
      <w:r>
        <w:rPr>
          <w:spacing w:val="-2"/>
        </w:rPr>
        <w:t>r</w:t>
      </w:r>
      <w:r>
        <w:t>k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2"/>
        </w:rPr>
        <w:t>n</w:t>
      </w:r>
      <w:r>
        <w:rPr>
          <w:spacing w:val="-1"/>
        </w:rPr>
        <w:t>ce</w:t>
      </w:r>
      <w:r>
        <w:t>ntric</w:t>
      </w:r>
      <w:r>
        <w:rPr>
          <w:spacing w:val="-1"/>
        </w:rPr>
        <w:t xml:space="preserve"> c</w:t>
      </w:r>
      <w:r>
        <w:rPr>
          <w:spacing w:val="2"/>
        </w:rPr>
        <w:t>i</w:t>
      </w:r>
      <w:r>
        <w:t>r</w:t>
      </w:r>
      <w:r>
        <w:rPr>
          <w:spacing w:val="-2"/>
        </w:rPr>
        <w:t>c</w:t>
      </w:r>
      <w:r>
        <w:t xml:space="preserve">les. </w:t>
      </w:r>
      <w:r>
        <w:rPr>
          <w:spacing w:val="1"/>
        </w:rPr>
        <w:t>T</w:t>
      </w:r>
      <w:r>
        <w:t>wo</w:t>
      </w:r>
      <w:r>
        <w:rPr>
          <w:spacing w:val="1"/>
        </w:rPr>
        <w:t xml:space="preserve"> </w:t>
      </w:r>
      <w:r>
        <w:t xml:space="preserve">white </w:t>
      </w:r>
      <w:r>
        <w:rPr>
          <w:spacing w:val="-2"/>
        </w:rPr>
        <w:t>c</w:t>
      </w:r>
      <w:r>
        <w:t>r</w:t>
      </w:r>
      <w:r>
        <w:rPr>
          <w:spacing w:val="-2"/>
        </w:rPr>
        <w:t>e</w:t>
      </w:r>
      <w:r>
        <w:rPr>
          <w:spacing w:val="2"/>
        </w:rPr>
        <w:t>s</w:t>
      </w:r>
      <w:r>
        <w:rPr>
          <w:spacing w:val="-1"/>
        </w:rPr>
        <w:t>ce</w:t>
      </w:r>
      <w:r>
        <w:t>nt</w:t>
      </w:r>
      <w:r>
        <w:rPr>
          <w:spacing w:val="1"/>
        </w:rPr>
        <w:t>s</w:t>
      </w:r>
      <w:r>
        <w:t xml:space="preserve">, </w:t>
      </w:r>
      <w:r>
        <w:rPr>
          <w:spacing w:val="-1"/>
        </w:rPr>
        <w:t>e</w:t>
      </w:r>
      <w:r>
        <w:rPr>
          <w:spacing w:val="2"/>
        </w:rPr>
        <w:t>x</w:t>
      </w:r>
      <w:r>
        <w:t>tending</w:t>
      </w:r>
      <w:r>
        <w:rPr>
          <w:spacing w:val="-3"/>
        </w:rPr>
        <w:t xml:space="preserve"> </w:t>
      </w:r>
      <w:r>
        <w:t>to th</w:t>
      </w:r>
      <w:r>
        <w:rPr>
          <w:spacing w:val="-1"/>
        </w:rPr>
        <w:t>ree-</w:t>
      </w:r>
      <w:r>
        <w:rPr>
          <w:rFonts w:cs="Times New Roman"/>
        </w:rPr>
        <w:t>q</w:t>
      </w:r>
      <w:r>
        <w:rPr>
          <w:rFonts w:cs="Times New Roman"/>
          <w:spacing w:val="2"/>
        </w:rPr>
        <w:t>u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rters the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le</w:t>
      </w:r>
      <w:r>
        <w:rPr>
          <w:rFonts w:cs="Times New Roman"/>
          <w:spacing w:val="1"/>
        </w:rPr>
        <w:t>n</w:t>
      </w:r>
      <w:r>
        <w:rPr>
          <w:rFonts w:cs="Times New Roman"/>
          <w:spacing w:val="-3"/>
        </w:rPr>
        <w:t>g</w:t>
      </w:r>
      <w:r>
        <w:rPr>
          <w:rFonts w:cs="Times New Roman"/>
        </w:rPr>
        <w:t xml:space="preserve">th of the </w:t>
      </w:r>
      <w:r>
        <w:rPr>
          <w:rFonts w:cs="Times New Roman"/>
          <w:spacing w:val="-1"/>
        </w:rPr>
        <w:t>o</w:t>
      </w:r>
      <w:r>
        <w:rPr>
          <w:rFonts w:cs="Times New Roman"/>
        </w:rPr>
        <w:t>wl’s</w:t>
      </w:r>
      <w:r>
        <w:rPr>
          <w:rFonts w:cs="Times New Roman"/>
          <w:spacing w:val="1"/>
        </w:rPr>
        <w:t xml:space="preserve"> </w:t>
      </w:r>
      <w:r>
        <w:rPr>
          <w:rFonts w:cs="Times New Roman"/>
        </w:rPr>
        <w:t>f</w:t>
      </w:r>
      <w:r>
        <w:rPr>
          <w:rFonts w:cs="Times New Roman"/>
          <w:spacing w:val="-2"/>
        </w:rPr>
        <w:t>a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e</w:t>
      </w:r>
      <w:r>
        <w:t>, line</w:t>
      </w:r>
      <w:r>
        <w:rPr>
          <w:spacing w:val="-1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</w:p>
    <w:p w14:paraId="4AA914C6" w14:textId="244B0933" w:rsidR="00103B27" w:rsidRDefault="00103B27">
      <w:pPr>
        <w:spacing w:line="200" w:lineRule="exact"/>
        <w:rPr>
          <w:sz w:val="20"/>
          <w:szCs w:val="20"/>
        </w:rPr>
      </w:pPr>
    </w:p>
    <w:p w14:paraId="538EC187" w14:textId="77777777" w:rsidR="00103B27" w:rsidRDefault="00103B27">
      <w:pPr>
        <w:spacing w:line="200" w:lineRule="exact"/>
        <w:rPr>
          <w:sz w:val="20"/>
          <w:szCs w:val="20"/>
        </w:rPr>
      </w:pPr>
    </w:p>
    <w:p w14:paraId="26A32A77" w14:textId="77777777" w:rsidR="00103B27" w:rsidRDefault="00103B27">
      <w:pPr>
        <w:spacing w:line="200" w:lineRule="exact"/>
        <w:rPr>
          <w:sz w:val="20"/>
          <w:szCs w:val="20"/>
        </w:rPr>
      </w:pPr>
    </w:p>
    <w:p w14:paraId="5CA0E993" w14:textId="77777777" w:rsidR="00103B27" w:rsidRDefault="00103B27">
      <w:pPr>
        <w:spacing w:line="200" w:lineRule="exact"/>
        <w:rPr>
          <w:sz w:val="20"/>
          <w:szCs w:val="20"/>
        </w:rPr>
      </w:pPr>
    </w:p>
    <w:p w14:paraId="242D9E25" w14:textId="77777777" w:rsidR="00103B27" w:rsidRDefault="00103B27">
      <w:pPr>
        <w:spacing w:line="200" w:lineRule="exact"/>
        <w:rPr>
          <w:sz w:val="20"/>
          <w:szCs w:val="20"/>
        </w:rPr>
      </w:pPr>
    </w:p>
    <w:p w14:paraId="0518C0F2" w14:textId="77777777" w:rsidR="00103B27" w:rsidRDefault="00103B27">
      <w:pPr>
        <w:spacing w:line="200" w:lineRule="exact"/>
        <w:rPr>
          <w:sz w:val="20"/>
          <w:szCs w:val="20"/>
        </w:rPr>
      </w:pPr>
    </w:p>
    <w:p w14:paraId="21AEACAD" w14:textId="77777777" w:rsidR="00103B27" w:rsidRDefault="00103B27">
      <w:pPr>
        <w:spacing w:line="200" w:lineRule="exact"/>
        <w:rPr>
          <w:sz w:val="20"/>
          <w:szCs w:val="20"/>
        </w:rPr>
      </w:pPr>
    </w:p>
    <w:p w14:paraId="45233B7E" w14:textId="77777777" w:rsidR="00103B27" w:rsidRDefault="00103B27">
      <w:pPr>
        <w:spacing w:line="200" w:lineRule="exact"/>
        <w:rPr>
          <w:sz w:val="20"/>
          <w:szCs w:val="20"/>
        </w:rPr>
      </w:pPr>
    </w:p>
    <w:p w14:paraId="73AE3806" w14:textId="77777777" w:rsidR="00103B27" w:rsidRDefault="00103B27">
      <w:pPr>
        <w:spacing w:line="200" w:lineRule="exact"/>
        <w:rPr>
          <w:sz w:val="20"/>
          <w:szCs w:val="20"/>
        </w:rPr>
      </w:pPr>
    </w:p>
    <w:p w14:paraId="7DA8238E" w14:textId="77777777" w:rsidR="00103B27" w:rsidRDefault="00103B27">
      <w:pPr>
        <w:spacing w:line="200" w:lineRule="exact"/>
        <w:rPr>
          <w:sz w:val="20"/>
          <w:szCs w:val="20"/>
        </w:rPr>
      </w:pPr>
    </w:p>
    <w:p w14:paraId="3668F5A6" w14:textId="77777777" w:rsidR="00103B27" w:rsidRDefault="00103B27">
      <w:pPr>
        <w:spacing w:line="200" w:lineRule="exact"/>
        <w:rPr>
          <w:sz w:val="20"/>
          <w:szCs w:val="20"/>
        </w:rPr>
      </w:pPr>
    </w:p>
    <w:p w14:paraId="73A4ACE8" w14:textId="77777777" w:rsidR="00103B27" w:rsidRDefault="00103B27">
      <w:pPr>
        <w:spacing w:line="200" w:lineRule="exact"/>
        <w:rPr>
          <w:sz w:val="20"/>
          <w:szCs w:val="20"/>
        </w:rPr>
      </w:pPr>
    </w:p>
    <w:p w14:paraId="0F8A24B0" w14:textId="77777777" w:rsidR="00103B27" w:rsidRDefault="00103B27">
      <w:pPr>
        <w:spacing w:line="240" w:lineRule="exact"/>
        <w:rPr>
          <w:sz w:val="24"/>
          <w:szCs w:val="24"/>
        </w:rPr>
      </w:pPr>
    </w:p>
    <w:p w14:paraId="41AE36B3" w14:textId="60AEA8C1" w:rsidR="00103B27" w:rsidRDefault="00E37512">
      <w:pPr>
        <w:ind w:left="100" w:right="223"/>
        <w:rPr>
          <w:rFonts w:ascii="Gill Sans MT" w:eastAsia="Gill Sans MT" w:hAnsi="Gill Sans MT" w:cs="Gill Sans MT"/>
        </w:rPr>
      </w:pPr>
      <w:r>
        <w:rPr>
          <w:noProof/>
        </w:rPr>
        <w:drawing>
          <wp:anchor distT="0" distB="0" distL="114300" distR="114300" simplePos="0" relativeHeight="251600896" behindDoc="1" locked="0" layoutInCell="1" allowOverlap="1" wp14:anchorId="0B703EC6" wp14:editId="1B5EB3F7">
            <wp:simplePos x="0" y="0"/>
            <wp:positionH relativeFrom="page">
              <wp:posOffset>5044440</wp:posOffset>
            </wp:positionH>
            <wp:positionV relativeFrom="paragraph">
              <wp:posOffset>14605</wp:posOffset>
            </wp:positionV>
            <wp:extent cx="1793875" cy="549910"/>
            <wp:effectExtent l="0" t="0" r="0" b="0"/>
            <wp:wrapNone/>
            <wp:docPr id="377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75" cy="549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4. F</w:t>
      </w:r>
      <w:r w:rsidR="00655420">
        <w:rPr>
          <w:rFonts w:ascii="Gill Sans MT" w:eastAsia="Gill Sans MT" w:hAnsi="Gill Sans MT" w:cs="Gill Sans MT"/>
          <w:spacing w:val="-2"/>
        </w:rPr>
        <w:t>a</w:t>
      </w:r>
      <w:r w:rsidR="00655420">
        <w:rPr>
          <w:rFonts w:ascii="Gill Sans MT" w:eastAsia="Gill Sans MT" w:hAnsi="Gill Sans MT" w:cs="Gill Sans MT"/>
          <w:spacing w:val="-1"/>
        </w:rPr>
        <w:t>c</w:t>
      </w:r>
      <w:r w:rsidR="00655420">
        <w:rPr>
          <w:rFonts w:ascii="Gill Sans MT" w:eastAsia="Gill Sans MT" w:hAnsi="Gill Sans MT" w:cs="Gill Sans MT"/>
        </w:rPr>
        <w:t>i</w:t>
      </w:r>
      <w:r w:rsidR="00655420">
        <w:rPr>
          <w:rFonts w:ascii="Gill Sans MT" w:eastAsia="Gill Sans MT" w:hAnsi="Gill Sans MT" w:cs="Gill Sans MT"/>
          <w:spacing w:val="-2"/>
        </w:rPr>
        <w:t>a</w:t>
      </w:r>
      <w:r w:rsidR="00655420">
        <w:rPr>
          <w:rFonts w:ascii="Gill Sans MT" w:eastAsia="Gill Sans MT" w:hAnsi="Gill Sans MT" w:cs="Gill Sans MT"/>
        </w:rPr>
        <w:t>l di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 xml:space="preserve">c 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 xml:space="preserve">nd </w:t>
      </w:r>
      <w:r w:rsidR="00655420">
        <w:rPr>
          <w:rFonts w:ascii="Gill Sans MT" w:eastAsia="Gill Sans MT" w:hAnsi="Gill Sans MT" w:cs="Gill Sans MT"/>
          <w:spacing w:val="-1"/>
        </w:rPr>
        <w:t>“</w:t>
      </w:r>
      <w:r w:rsidR="00655420">
        <w:rPr>
          <w:rFonts w:ascii="Gill Sans MT" w:eastAsia="Gill Sans MT" w:hAnsi="Gill Sans MT" w:cs="Gill Sans MT"/>
        </w:rPr>
        <w:t>bow</w:t>
      </w:r>
      <w:r w:rsidR="00655420">
        <w:rPr>
          <w:rFonts w:ascii="Gill Sans MT" w:eastAsia="Gill Sans MT" w:hAnsi="Gill Sans MT" w:cs="Gill Sans MT"/>
          <w:spacing w:val="1"/>
        </w:rPr>
        <w:t>t</w:t>
      </w:r>
      <w:r w:rsidR="00655420">
        <w:rPr>
          <w:rFonts w:ascii="Gill Sans MT" w:eastAsia="Gill Sans MT" w:hAnsi="Gill Sans MT" w:cs="Gill Sans MT"/>
        </w:rPr>
        <w:t>ie”</w:t>
      </w:r>
      <w:r w:rsidR="00655420">
        <w:rPr>
          <w:rFonts w:ascii="Gill Sans MT" w:eastAsia="Gill Sans MT" w:hAnsi="Gill Sans MT" w:cs="Gill Sans MT"/>
          <w:spacing w:val="-3"/>
        </w:rPr>
        <w:t xml:space="preserve"> </w:t>
      </w:r>
      <w:r w:rsidR="00655420">
        <w:rPr>
          <w:rFonts w:ascii="Gill Sans MT" w:eastAsia="Gill Sans MT" w:hAnsi="Gill Sans MT" w:cs="Gill Sans MT"/>
        </w:rPr>
        <w:t>of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a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y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Owl (M.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proofErr w:type="spellStart"/>
      <w:r w:rsidR="00655420">
        <w:rPr>
          <w:rFonts w:ascii="Gill Sans MT" w:eastAsia="Gill Sans MT" w:hAnsi="Gill Sans MT" w:cs="Gill Sans MT"/>
        </w:rPr>
        <w:t>Woelf</w:t>
      </w:r>
      <w:r w:rsidR="00655420">
        <w:rPr>
          <w:rFonts w:ascii="Gill Sans MT" w:eastAsia="Gill Sans MT" w:hAnsi="Gill Sans MT" w:cs="Gill Sans MT"/>
          <w:spacing w:val="-1"/>
        </w:rPr>
        <w:t>l</w:t>
      </w:r>
      <w:r w:rsidR="00655420">
        <w:rPr>
          <w:rFonts w:ascii="Gill Sans MT" w:eastAsia="Gill Sans MT" w:hAnsi="Gill Sans MT" w:cs="Gill Sans MT"/>
          <w:spacing w:val="-3"/>
        </w:rPr>
        <w:t>e</w:t>
      </w:r>
      <w:proofErr w:type="spellEnd"/>
      <w:r w:rsidR="00655420">
        <w:rPr>
          <w:rFonts w:ascii="Gill Sans MT" w:eastAsia="Gill Sans MT" w:hAnsi="Gill Sans MT" w:cs="Gill Sans MT"/>
        </w:rPr>
        <w:t>).</w:t>
      </w:r>
    </w:p>
    <w:p w14:paraId="537544CC" w14:textId="77777777" w:rsidR="00103B27" w:rsidRDefault="00103B27">
      <w:pPr>
        <w:rPr>
          <w:rFonts w:ascii="Gill Sans MT" w:eastAsia="Gill Sans MT" w:hAnsi="Gill Sans MT" w:cs="Gill Sans MT"/>
        </w:rPr>
        <w:sectPr w:rsidR="00103B27">
          <w:type w:val="continuous"/>
          <w:pgSz w:w="12240" w:h="15840"/>
          <w:pgMar w:top="460" w:right="1340" w:bottom="280" w:left="1340" w:header="720" w:footer="720" w:gutter="0"/>
          <w:cols w:num="2" w:space="720" w:equalWidth="0">
            <w:col w:w="6363" w:space="142"/>
            <w:col w:w="3055"/>
          </w:cols>
        </w:sectPr>
      </w:pPr>
    </w:p>
    <w:p w14:paraId="54DD22CB" w14:textId="77777777" w:rsidR="00103B27" w:rsidRDefault="00655420">
      <w:pPr>
        <w:pStyle w:val="BodyText"/>
        <w:ind w:right="114"/>
      </w:pPr>
      <w:r>
        <w:rPr>
          <w:rFonts w:cs="Times New Roman"/>
        </w:rPr>
        <w:t>inside</w:t>
      </w:r>
      <w:r>
        <w:rPr>
          <w:rFonts w:cs="Times New Roman"/>
          <w:spacing w:val="-1"/>
        </w:rPr>
        <w:t xml:space="preserve"> e</w:t>
      </w:r>
      <w:r>
        <w:rPr>
          <w:rFonts w:cs="Times New Roman"/>
        </w:rPr>
        <w:t>dg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s of the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owl</w:t>
      </w:r>
      <w:r>
        <w:rPr>
          <w:rFonts w:cs="Times New Roman"/>
          <w:spacing w:val="-1"/>
        </w:rPr>
        <w:t>’</w:t>
      </w:r>
      <w:r>
        <w:rPr>
          <w:rFonts w:cs="Times New Roman"/>
        </w:rPr>
        <w:t>s</w:t>
      </w:r>
      <w:r>
        <w:rPr>
          <w:rFonts w:cs="Times New Roman"/>
          <w:spacing w:val="2"/>
        </w:rPr>
        <w:t xml:space="preserve"> </w:t>
      </w:r>
      <w:r>
        <w:rPr>
          <w:rFonts w:cs="Times New Roman"/>
        </w:rPr>
        <w:t>small,</w:t>
      </w:r>
      <w:r>
        <w:rPr>
          <w:rFonts w:cs="Times New Roman"/>
          <w:spacing w:val="2"/>
        </w:rPr>
        <w:t xml:space="preserve"> </w:t>
      </w:r>
      <w:r>
        <w:rPr>
          <w:rFonts w:cs="Times New Roman"/>
          <w:spacing w:val="-5"/>
        </w:rPr>
        <w:t>y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 xml:space="preserve">llow </w:t>
      </w:r>
      <w:r>
        <w:rPr>
          <w:rFonts w:cs="Times New Roman"/>
          <w:spacing w:val="3"/>
        </w:rPr>
        <w:t>e</w:t>
      </w:r>
      <w:r>
        <w:rPr>
          <w:rFonts w:cs="Times New Roman"/>
          <w:spacing w:val="-5"/>
        </w:rPr>
        <w:t>y</w:t>
      </w:r>
      <w:r>
        <w:rPr>
          <w:rFonts w:cs="Times New Roman"/>
          <w:spacing w:val="1"/>
        </w:rPr>
        <w:t>e</w:t>
      </w:r>
      <w:r>
        <w:rPr>
          <w:rFonts w:cs="Times New Roman"/>
        </w:rPr>
        <w:t>s. The</w:t>
      </w:r>
      <w:r>
        <w:rPr>
          <w:rFonts w:cs="Times New Roman"/>
          <w:spacing w:val="1"/>
        </w:rPr>
        <w:t xml:space="preserve"> </w:t>
      </w:r>
      <w:r>
        <w:rPr>
          <w:rFonts w:cs="Times New Roman"/>
        </w:rPr>
        <w:t>G</w:t>
      </w:r>
      <w:r>
        <w:rPr>
          <w:rFonts w:cs="Times New Roman"/>
          <w:spacing w:val="-2"/>
        </w:rPr>
        <w:t>r</w:t>
      </w:r>
      <w:r>
        <w:rPr>
          <w:rFonts w:cs="Times New Roman"/>
          <w:spacing w:val="-1"/>
        </w:rPr>
        <w:t>ea</w:t>
      </w:r>
      <w:r>
        <w:rPr>
          <w:rFonts w:cs="Times New Roman"/>
        </w:rPr>
        <w:t xml:space="preserve">t </w:t>
      </w:r>
      <w:r>
        <w:rPr>
          <w:rFonts w:cs="Times New Roman"/>
          <w:spacing w:val="2"/>
        </w:rPr>
        <w:t>G</w:t>
      </w:r>
      <w:r>
        <w:rPr>
          <w:rFonts w:cs="Times New Roman"/>
        </w:rPr>
        <w:t>r</w:t>
      </w:r>
      <w:r>
        <w:rPr>
          <w:rFonts w:cs="Times New Roman"/>
          <w:spacing w:val="2"/>
        </w:rPr>
        <w:t>a</w:t>
      </w:r>
      <w:r>
        <w:rPr>
          <w:rFonts w:cs="Times New Roman"/>
        </w:rPr>
        <w:t>y</w:t>
      </w:r>
      <w:r>
        <w:rPr>
          <w:rFonts w:cs="Times New Roman"/>
          <w:spacing w:val="-5"/>
        </w:rPr>
        <w:t xml:space="preserve"> </w:t>
      </w:r>
      <w:r>
        <w:rPr>
          <w:rFonts w:cs="Times New Roman"/>
        </w:rPr>
        <w:t>O</w:t>
      </w:r>
      <w:r>
        <w:rPr>
          <w:rFonts w:cs="Times New Roman"/>
          <w:spacing w:val="-1"/>
        </w:rPr>
        <w:t>w</w:t>
      </w:r>
      <w:r>
        <w:rPr>
          <w:rFonts w:cs="Times New Roman"/>
        </w:rPr>
        <w:t xml:space="preserve">l </w:t>
      </w:r>
      <w:r>
        <w:rPr>
          <w:rFonts w:cs="Times New Roman"/>
          <w:spacing w:val="2"/>
        </w:rPr>
        <w:t>h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s a</w:t>
      </w:r>
      <w:r>
        <w:rPr>
          <w:rFonts w:cs="Times New Roman"/>
          <w:spacing w:val="3"/>
        </w:rPr>
        <w:t xml:space="preserve"> </w:t>
      </w:r>
      <w:r>
        <w:rPr>
          <w:rFonts w:cs="Times New Roman"/>
          <w:spacing w:val="-5"/>
        </w:rPr>
        <w:t>y</w:t>
      </w:r>
      <w:r>
        <w:rPr>
          <w:rFonts w:cs="Times New Roman"/>
          <w:spacing w:val="-1"/>
        </w:rPr>
        <w:t>e</w:t>
      </w:r>
      <w:r>
        <w:rPr>
          <w:rFonts w:cs="Times New Roman"/>
          <w:spacing w:val="2"/>
        </w:rPr>
        <w:t>l</w:t>
      </w:r>
      <w:r>
        <w:rPr>
          <w:rFonts w:cs="Times New Roman"/>
        </w:rPr>
        <w:t>low bill, he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>vi</w:t>
      </w:r>
      <w:r>
        <w:rPr>
          <w:rFonts w:cs="Times New Roman"/>
          <w:spacing w:val="3"/>
        </w:rPr>
        <w:t>l</w:t>
      </w:r>
      <w:r>
        <w:rPr>
          <w:rFonts w:cs="Times New Roman"/>
        </w:rPr>
        <w:t xml:space="preserve">y </w:t>
      </w:r>
      <w:r>
        <w:t>f</w:t>
      </w:r>
      <w:r>
        <w:rPr>
          <w:spacing w:val="-2"/>
        </w:rPr>
        <w:t>e</w:t>
      </w:r>
      <w:r>
        <w:rPr>
          <w:spacing w:val="-1"/>
        </w:rPr>
        <w:t>a</w:t>
      </w:r>
      <w:r>
        <w:t>th</w:t>
      </w:r>
      <w:r>
        <w:rPr>
          <w:spacing w:val="1"/>
        </w:rPr>
        <w:t>e</w:t>
      </w:r>
      <w:r>
        <w:t>r</w:t>
      </w:r>
      <w:r>
        <w:rPr>
          <w:spacing w:val="-2"/>
        </w:rPr>
        <w:t>e</w:t>
      </w:r>
      <w:r>
        <w:t>d ta</w:t>
      </w:r>
      <w:r>
        <w:rPr>
          <w:spacing w:val="-2"/>
        </w:rPr>
        <w:t>r</w:t>
      </w:r>
      <w:r>
        <w:t>si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fe</w:t>
      </w:r>
      <w:r>
        <w:rPr>
          <w:spacing w:val="-1"/>
        </w:rPr>
        <w:t>e</w:t>
      </w:r>
      <w:r>
        <w:t xml:space="preserve">t, </w:t>
      </w:r>
      <w:r>
        <w:rPr>
          <w:spacing w:val="1"/>
        </w:rPr>
        <w:t>a</w:t>
      </w:r>
      <w:r>
        <w:t>nd la</w:t>
      </w:r>
      <w:r>
        <w:rPr>
          <w:spacing w:val="-2"/>
        </w:rPr>
        <w:t>c</w:t>
      </w:r>
      <w:r>
        <w:t>ks ear tu</w:t>
      </w:r>
      <w:r>
        <w:rPr>
          <w:spacing w:val="-1"/>
        </w:rPr>
        <w:t>f</w:t>
      </w:r>
      <w:r>
        <w:t>ts. On the</w:t>
      </w:r>
      <w:r>
        <w:rPr>
          <w:spacing w:val="1"/>
        </w:rPr>
        <w:t xml:space="preserve"> </w:t>
      </w:r>
      <w:r>
        <w:t>middle of</w:t>
      </w:r>
      <w:r>
        <w:rPr>
          <w:spacing w:val="-2"/>
        </w:rPr>
        <w:t xml:space="preserve"> </w:t>
      </w:r>
      <w:r>
        <w:t>its chin is a</w:t>
      </w:r>
      <w:r>
        <w:rPr>
          <w:spacing w:val="2"/>
        </w:rPr>
        <w:t xml:space="preserve"> </w:t>
      </w:r>
      <w:r>
        <w:t>dia</w:t>
      </w:r>
      <w:r>
        <w:rPr>
          <w:spacing w:val="-3"/>
        </w:rPr>
        <w:t>g</w:t>
      </w:r>
      <w:r>
        <w:t>nostic bl</w:t>
      </w:r>
      <w:r>
        <w:rPr>
          <w:spacing w:val="1"/>
        </w:rPr>
        <w:t>a</w:t>
      </w:r>
      <w:r>
        <w:rPr>
          <w:spacing w:val="-1"/>
        </w:rPr>
        <w:t>c</w:t>
      </w:r>
      <w:r>
        <w:t xml:space="preserve">k spot </w:t>
      </w:r>
      <w:r>
        <w:rPr>
          <w:rFonts w:cs="Times New Roman"/>
        </w:rPr>
        <w:t>fl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>nk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 xml:space="preserve">d on 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ith</w:t>
      </w:r>
      <w:r>
        <w:rPr>
          <w:rFonts w:cs="Times New Roman"/>
          <w:spacing w:val="1"/>
        </w:rPr>
        <w:t>e</w:t>
      </w:r>
      <w:r>
        <w:rPr>
          <w:rFonts w:cs="Times New Roman"/>
        </w:rPr>
        <w:t>r side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  <w:spacing w:val="4"/>
        </w:rPr>
        <w:t>b</w:t>
      </w:r>
      <w:r>
        <w:rPr>
          <w:rFonts w:cs="Times New Roman"/>
        </w:rPr>
        <w:t>y</w:t>
      </w:r>
      <w:r>
        <w:rPr>
          <w:rFonts w:cs="Times New Roman"/>
          <w:spacing w:val="-3"/>
        </w:rPr>
        <w:t xml:space="preserve"> </w:t>
      </w:r>
      <w:r>
        <w:rPr>
          <w:rFonts w:cs="Times New Roman"/>
        </w:rPr>
        <w:t>a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white str</w:t>
      </w:r>
      <w:r>
        <w:rPr>
          <w:rFonts w:cs="Times New Roman"/>
          <w:spacing w:val="-2"/>
        </w:rPr>
        <w:t>e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k,</w:t>
      </w:r>
      <w:r>
        <w:rPr>
          <w:rFonts w:cs="Times New Roman"/>
          <w:spacing w:val="2"/>
        </w:rPr>
        <w:t xml:space="preserve"> </w:t>
      </w:r>
      <w:r>
        <w:rPr>
          <w:rFonts w:cs="Times New Roman"/>
        </w:rPr>
        <w:t>fo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>mi</w:t>
      </w:r>
      <w:r>
        <w:rPr>
          <w:rFonts w:cs="Times New Roman"/>
          <w:spacing w:val="2"/>
        </w:rPr>
        <w:t>n</w:t>
      </w:r>
      <w:r>
        <w:rPr>
          <w:rFonts w:cs="Times New Roman"/>
        </w:rPr>
        <w:t>g</w:t>
      </w:r>
      <w:r>
        <w:rPr>
          <w:rFonts w:cs="Times New Roman"/>
          <w:spacing w:val="-3"/>
        </w:rPr>
        <w:t xml:space="preserve"> </w:t>
      </w:r>
      <w:r>
        <w:rPr>
          <w:rFonts w:cs="Times New Roman"/>
        </w:rPr>
        <w:t>a</w:t>
      </w:r>
      <w:r>
        <w:rPr>
          <w:rFonts w:cs="Times New Roman"/>
          <w:spacing w:val="1"/>
        </w:rPr>
        <w:t xml:space="preserve"> </w:t>
      </w:r>
      <w:r>
        <w:rPr>
          <w:rFonts w:cs="Times New Roman"/>
          <w:spacing w:val="-1"/>
        </w:rPr>
        <w:t>“</w:t>
      </w:r>
      <w:r>
        <w:rPr>
          <w:rFonts w:cs="Times New Roman"/>
        </w:rPr>
        <w:t>bowtie”</w:t>
      </w:r>
      <w:r>
        <w:rPr>
          <w:rFonts w:cs="Times New Roman"/>
          <w:spacing w:val="1"/>
        </w:rPr>
        <w:t xml:space="preserve"> </w:t>
      </w:r>
      <w:r>
        <w:rPr>
          <w:spacing w:val="1"/>
        </w:rPr>
        <w:t>(</w:t>
      </w:r>
      <w:r>
        <w:rPr>
          <w:spacing w:val="-2"/>
        </w:rPr>
        <w:t>F</w:t>
      </w:r>
      <w:r>
        <w:rPr>
          <w:spacing w:val="2"/>
        </w:rPr>
        <w:t>i</w:t>
      </w:r>
      <w:r>
        <w:rPr>
          <w:spacing w:val="-3"/>
        </w:rPr>
        <w:t>g</w:t>
      </w:r>
      <w:r>
        <w:t>u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4</w:t>
      </w:r>
      <w:r>
        <w:rPr>
          <w:spacing w:val="-1"/>
        </w:rPr>
        <w:t>).</w:t>
      </w:r>
    </w:p>
    <w:p w14:paraId="428CBA09" w14:textId="77777777" w:rsidR="00103B27" w:rsidRPr="006B399C" w:rsidRDefault="00103B27">
      <w:pPr>
        <w:spacing w:before="16" w:line="260" w:lineRule="exact"/>
      </w:pPr>
    </w:p>
    <w:p w14:paraId="2BC9C183" w14:textId="77777777" w:rsidR="00103B27" w:rsidRDefault="00655420">
      <w:pPr>
        <w:pStyle w:val="BodyText"/>
      </w:pPr>
      <w:r>
        <w:rPr>
          <w:spacing w:val="-4"/>
        </w:rPr>
        <w:t>I</w:t>
      </w:r>
      <w:r>
        <w:t>n its r</w:t>
      </w:r>
      <w:r>
        <w:rPr>
          <w:spacing w:val="-2"/>
        </w:rPr>
        <w:t>a</w:t>
      </w:r>
      <w:r>
        <w:rPr>
          <w:spacing w:val="2"/>
        </w:rPr>
        <w:t>n</w:t>
      </w:r>
      <w:r>
        <w:t>ge</w:t>
      </w:r>
      <w:r>
        <w:rPr>
          <w:spacing w:val="-1"/>
        </w:rPr>
        <w:t xml:space="preserve"> </w:t>
      </w:r>
      <w:r>
        <w:t>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nia,</w:t>
      </w:r>
      <w:r>
        <w:rPr>
          <w:spacing w:val="1"/>
        </w:rPr>
        <w:t xml:space="preserve"> </w:t>
      </w:r>
      <w:r>
        <w:t xml:space="preserve">the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</w:t>
      </w:r>
      <w:r>
        <w:rPr>
          <w:spacing w:val="2"/>
        </w:rPr>
        <w:t xml:space="preserve"> </w:t>
      </w:r>
      <w:r>
        <w:rPr>
          <w:spacing w:val="-1"/>
        </w:rPr>
        <w:t>ca</w:t>
      </w:r>
      <w:r>
        <w:t>n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</w:t>
      </w:r>
      <w:r>
        <w:rPr>
          <w:spacing w:val="-1"/>
        </w:rPr>
        <w:t>a</w:t>
      </w:r>
      <w:r>
        <w:t>di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distin</w:t>
      </w:r>
      <w:r>
        <w:rPr>
          <w:spacing w:val="-2"/>
        </w:rPr>
        <w:t>g</w:t>
      </w:r>
      <w:r>
        <w:t xml:space="preserve">uished </w:t>
      </w:r>
      <w:r>
        <w:rPr>
          <w:spacing w:val="1"/>
        </w:rPr>
        <w:t>f</w:t>
      </w:r>
      <w:r>
        <w:t xml:space="preserve">rom other owls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a</w:t>
      </w:r>
      <w:r>
        <w:t xml:space="preserve">nd </w:t>
      </w:r>
      <w:r>
        <w:rPr>
          <w:spacing w:val="-1"/>
        </w:rPr>
        <w:t>c</w:t>
      </w:r>
      <w:r>
        <w:t>olo</w:t>
      </w:r>
      <w:r>
        <w:rPr>
          <w:spacing w:val="1"/>
        </w:rPr>
        <w:t>r</w:t>
      </w:r>
      <w:r>
        <w:rPr>
          <w:spacing w:val="-1"/>
        </w:rPr>
        <w:t>a</w:t>
      </w:r>
      <w:r>
        <w:t>tion. Spott</w:t>
      </w:r>
      <w:r>
        <w:rPr>
          <w:spacing w:val="-1"/>
        </w:rPr>
        <w:t>e</w:t>
      </w:r>
      <w:r>
        <w:t>d O</w:t>
      </w:r>
      <w:r>
        <w:rPr>
          <w:spacing w:val="-1"/>
        </w:rPr>
        <w:t>w</w:t>
      </w:r>
      <w:r>
        <w:t>ls (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-1"/>
        </w:rPr>
        <w:t xml:space="preserve"> </w:t>
      </w:r>
      <w:proofErr w:type="spellStart"/>
      <w:r>
        <w:rPr>
          <w:rFonts w:cs="Times New Roman"/>
          <w:i/>
        </w:rPr>
        <w:t>o</w:t>
      </w:r>
      <w:r>
        <w:rPr>
          <w:rFonts w:cs="Times New Roman"/>
          <w:i/>
          <w:spacing w:val="-1"/>
        </w:rPr>
        <w:t>cc</w:t>
      </w:r>
      <w:r>
        <w:rPr>
          <w:rFonts w:cs="Times New Roman"/>
          <w:i/>
        </w:rPr>
        <w:t>idental</w:t>
      </w:r>
      <w:r>
        <w:rPr>
          <w:rFonts w:cs="Times New Roman"/>
          <w:i/>
          <w:spacing w:val="1"/>
        </w:rPr>
        <w:t>i</w:t>
      </w:r>
      <w:r>
        <w:rPr>
          <w:rFonts w:cs="Times New Roman"/>
          <w:i/>
        </w:rPr>
        <w:t>s</w:t>
      </w:r>
      <w:proofErr w:type="spellEnd"/>
      <w:r>
        <w:t>)</w:t>
      </w:r>
      <w:r>
        <w:rPr>
          <w:spacing w:val="-1"/>
        </w:rPr>
        <w:t xml:space="preserve"> 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r</w:t>
      </w:r>
      <w:r>
        <w:t>own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d </w:t>
      </w:r>
      <w:r>
        <w:rPr>
          <w:spacing w:val="-1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m</w:t>
      </w:r>
      <w:r>
        <w:rPr>
          <w:spacing w:val="3"/>
        </w:rPr>
        <w:t xml:space="preserve"> </w:t>
      </w:r>
      <w:r>
        <w:rPr>
          <w:spacing w:val="-1"/>
        </w:rPr>
        <w:t>a</w:t>
      </w:r>
      <w:r>
        <w:t>nd h</w:t>
      </w:r>
      <w:r>
        <w:rPr>
          <w:spacing w:val="-1"/>
        </w:rPr>
        <w:t>a</w:t>
      </w:r>
      <w:r>
        <w:t>ve la</w:t>
      </w:r>
      <w:r>
        <w:rPr>
          <w:spacing w:val="-2"/>
        </w:rPr>
        <w:t>r</w:t>
      </w:r>
      <w:r>
        <w:t>g</w:t>
      </w:r>
      <w:r>
        <w:rPr>
          <w:spacing w:val="-1"/>
        </w:rPr>
        <w:t>e</w:t>
      </w:r>
      <w:r>
        <w:t>r bla</w:t>
      </w:r>
      <w:r>
        <w:rPr>
          <w:spacing w:val="-1"/>
        </w:rPr>
        <w:t>c</w:t>
      </w:r>
      <w:r>
        <w:t xml:space="preserve">k </w:t>
      </w:r>
      <w:r>
        <w:rPr>
          <w:spacing w:val="3"/>
        </w:rPr>
        <w:t>e</w:t>
      </w:r>
      <w:r>
        <w:rPr>
          <w:spacing w:val="-5"/>
        </w:rPr>
        <w:t>y</w:t>
      </w:r>
      <w:r>
        <w:rPr>
          <w:spacing w:val="-1"/>
        </w:rPr>
        <w:t>e</w:t>
      </w:r>
      <w:r>
        <w:t>s.</w:t>
      </w:r>
      <w:r>
        <w:rPr>
          <w:spacing w:val="3"/>
        </w:rPr>
        <w:t xml:space="preserve"> </w:t>
      </w:r>
      <w:r>
        <w:t>Th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a</w:t>
      </w:r>
      <w:r>
        <w:t>re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bout two</w:t>
      </w:r>
      <w:r>
        <w:rPr>
          <w:spacing w:val="-1"/>
        </w:rPr>
        <w:t>-</w:t>
      </w:r>
      <w:r>
        <w:t>thirds the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>of a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l,</w:t>
      </w:r>
      <w:r>
        <w:rPr>
          <w:spacing w:val="2"/>
        </w:rPr>
        <w:t xml:space="preserve"> </w:t>
      </w:r>
      <w:r>
        <w:t>h</w:t>
      </w:r>
      <w:r>
        <w:rPr>
          <w:spacing w:val="-1"/>
        </w:rPr>
        <w:t>a</w:t>
      </w:r>
      <w:r>
        <w:t>ve a</w:t>
      </w:r>
      <w:r>
        <w:rPr>
          <w:spacing w:val="-1"/>
        </w:rPr>
        <w:t xml:space="preserve"> </w:t>
      </w:r>
      <w:r>
        <w:t>stout</w:t>
      </w:r>
      <w:r>
        <w:rPr>
          <w:spacing w:val="-1"/>
        </w:rPr>
        <w:t>e</w:t>
      </w:r>
      <w:r>
        <w:t xml:space="preserve">r </w:t>
      </w:r>
      <w:r>
        <w:rPr>
          <w:spacing w:val="-1"/>
        </w:rPr>
        <w:t>a</w:t>
      </w:r>
      <w:r>
        <w:t>pp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a</w:t>
      </w:r>
      <w:r>
        <w:t>n</w:t>
      </w:r>
      <w:r>
        <w:rPr>
          <w:spacing w:val="1"/>
        </w:rPr>
        <w:t>c</w:t>
      </w:r>
      <w:r>
        <w:rPr>
          <w:spacing w:val="-1"/>
        </w:rPr>
        <w:t>e</w:t>
      </w:r>
      <w:r>
        <w:t xml:space="preserve">, </w:t>
      </w:r>
      <w:r>
        <w:rPr>
          <w:spacing w:val="-1"/>
        </w:rPr>
        <w:t>a</w:t>
      </w:r>
      <w:r>
        <w:t>nd h</w:t>
      </w:r>
      <w:r>
        <w:rPr>
          <w:spacing w:val="-1"/>
        </w:rPr>
        <w:t>a</w:t>
      </w:r>
      <w:r>
        <w:rPr>
          <w:spacing w:val="2"/>
        </w:rPr>
        <w:t>v</w:t>
      </w:r>
      <w:r>
        <w:t>e</w:t>
      </w:r>
      <w:r>
        <w:rPr>
          <w:spacing w:val="-1"/>
        </w:rPr>
        <w:t xml:space="preserve"> </w:t>
      </w:r>
      <w:r>
        <w:t>sp</w:t>
      </w:r>
      <w:r>
        <w:rPr>
          <w:spacing w:val="2"/>
        </w:rPr>
        <w:t>o</w:t>
      </w:r>
      <w:r>
        <w:t>t</w:t>
      </w:r>
      <w:r>
        <w:rPr>
          <w:spacing w:val="-1"/>
        </w:rPr>
        <w:t>-</w:t>
      </w:r>
      <w:r>
        <w:t>like</w:t>
      </w:r>
      <w:r>
        <w:rPr>
          <w:spacing w:val="-1"/>
        </w:rPr>
        <w:t xml:space="preserve"> </w:t>
      </w:r>
      <w:r>
        <w:t>ma</w:t>
      </w:r>
      <w:r>
        <w:rPr>
          <w:spacing w:val="-2"/>
        </w:rPr>
        <w:t>r</w:t>
      </w:r>
      <w:r>
        <w:t>kin</w:t>
      </w:r>
      <w:r>
        <w:rPr>
          <w:spacing w:val="-2"/>
        </w:rPr>
        <w:t>g</w:t>
      </w:r>
      <w:r>
        <w:t>s on</w:t>
      </w:r>
      <w:r>
        <w:rPr>
          <w:spacing w:val="1"/>
        </w:rPr>
        <w:t xml:space="preserve"> </w:t>
      </w:r>
      <w:r>
        <w:t>its pl</w:t>
      </w:r>
      <w:r>
        <w:rPr>
          <w:spacing w:val="2"/>
        </w:rPr>
        <w:t>u</w:t>
      </w:r>
      <w:r>
        <w:t>mag</w:t>
      </w:r>
      <w:r>
        <w:rPr>
          <w:spacing w:val="-2"/>
        </w:rPr>
        <w:t>e</w:t>
      </w:r>
      <w:r>
        <w:t>. B</w:t>
      </w:r>
      <w:r>
        <w:rPr>
          <w:spacing w:val="-1"/>
        </w:rPr>
        <w:t>a</w:t>
      </w:r>
      <w:r>
        <w:t>rr</w:t>
      </w:r>
      <w:r>
        <w:rPr>
          <w:spacing w:val="-1"/>
        </w:rPr>
        <w:t>e</w:t>
      </w:r>
      <w:r>
        <w:t>d O</w:t>
      </w:r>
      <w:r>
        <w:rPr>
          <w:spacing w:val="-1"/>
        </w:rPr>
        <w:t>w</w:t>
      </w:r>
      <w:r>
        <w:t>ls (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1"/>
        </w:rPr>
        <w:t xml:space="preserve"> </w:t>
      </w:r>
      <w:proofErr w:type="spellStart"/>
      <w:r>
        <w:rPr>
          <w:rFonts w:cs="Times New Roman"/>
          <w:i/>
          <w:spacing w:val="-1"/>
        </w:rPr>
        <w:t>v</w:t>
      </w:r>
      <w:r>
        <w:rPr>
          <w:rFonts w:cs="Times New Roman"/>
          <w:i/>
        </w:rPr>
        <w:t>ari</w:t>
      </w:r>
      <w:r>
        <w:rPr>
          <w:rFonts w:cs="Times New Roman"/>
          <w:i/>
          <w:spacing w:val="1"/>
        </w:rPr>
        <w:t>a</w:t>
      </w:r>
      <w:proofErr w:type="spellEnd"/>
      <w:r>
        <w:t xml:space="preserve">), </w:t>
      </w:r>
      <w:r>
        <w:rPr>
          <w:spacing w:val="-2"/>
        </w:rPr>
        <w:t>w</w:t>
      </w:r>
      <w:r>
        <w:t xml:space="preserve">hich are </w:t>
      </w:r>
      <w:r>
        <w:rPr>
          <w:spacing w:val="-1"/>
        </w:rPr>
        <w:t>c</w:t>
      </w:r>
      <w:r>
        <w:t>u</w:t>
      </w:r>
      <w:r>
        <w:rPr>
          <w:spacing w:val="-1"/>
        </w:rPr>
        <w:t>r</w:t>
      </w:r>
      <w:r>
        <w:t>r</w:t>
      </w:r>
      <w:r>
        <w:rPr>
          <w:spacing w:val="-2"/>
        </w:rPr>
        <w:t>e</w:t>
      </w:r>
      <w:r>
        <w:t>nt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t xml:space="preserve">in </w:t>
      </w:r>
      <w:r>
        <w:rPr>
          <w:spacing w:val="1"/>
        </w:rPr>
        <w:t>t</w:t>
      </w:r>
      <w:r>
        <w:t>he</w:t>
      </w:r>
      <w:r>
        <w:rPr>
          <w:spacing w:val="-1"/>
        </w:rPr>
        <w:t xml:space="preserve"> </w:t>
      </w:r>
      <w:r>
        <w:t>Sier</w:t>
      </w:r>
      <w:r>
        <w:rPr>
          <w:spacing w:val="1"/>
        </w:rPr>
        <w:t>r</w:t>
      </w:r>
      <w:r>
        <w:t>a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-1"/>
        </w:rPr>
        <w:t xml:space="preserve"> </w:t>
      </w:r>
      <w:r>
        <w:t>but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t>p</w:t>
      </w:r>
      <w:r>
        <w:rPr>
          <w:spacing w:val="-1"/>
        </w:rPr>
        <w:t>e</w:t>
      </w:r>
      <w:r>
        <w:t>rien</w:t>
      </w:r>
      <w:r>
        <w:rPr>
          <w:spacing w:val="-1"/>
        </w:rPr>
        <w:t>c</w:t>
      </w:r>
      <w:r>
        <w:t>ing</w:t>
      </w:r>
      <w:r>
        <w:rPr>
          <w:spacing w:val="-2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3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p</w:t>
      </w:r>
      <w:r>
        <w:rPr>
          <w:spacing w:val="-1"/>
        </w:rPr>
        <w:t>a</w:t>
      </w:r>
      <w:r>
        <w:t xml:space="preserve">nsions </w:t>
      </w:r>
      <w:r>
        <w:rPr>
          <w:spacing w:val="-1"/>
        </w:rPr>
        <w:t>(</w:t>
      </w:r>
      <w:r>
        <w:t>Gutié</w:t>
      </w:r>
      <w:r>
        <w:rPr>
          <w:spacing w:val="-2"/>
        </w:rPr>
        <w:t>r</w:t>
      </w:r>
      <w:r>
        <w:t>r</w:t>
      </w:r>
      <w:r>
        <w:rPr>
          <w:spacing w:val="-2"/>
        </w:rPr>
        <w:t>e</w:t>
      </w:r>
      <w:r>
        <w:t>z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t al. 2004</w:t>
      </w:r>
      <w:r>
        <w:rPr>
          <w:spacing w:val="-1"/>
        </w:rPr>
        <w:t>), a</w:t>
      </w:r>
      <w:r>
        <w:t>re</w:t>
      </w:r>
      <w:r>
        <w:rPr>
          <w:spacing w:val="-2"/>
        </w:rPr>
        <w:t xml:space="preserve"> </w:t>
      </w:r>
      <w:r>
        <w:t>simil</w:t>
      </w:r>
      <w:r>
        <w:rPr>
          <w:spacing w:val="-1"/>
        </w:rPr>
        <w:t>a</w:t>
      </w:r>
      <w:r>
        <w:t xml:space="preserve">r in </w:t>
      </w:r>
      <w:r>
        <w:rPr>
          <w:spacing w:val="-2"/>
        </w:rPr>
        <w:t>a</w:t>
      </w:r>
      <w:r>
        <w:t>pp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1"/>
        </w:rPr>
        <w:t>c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a</w:t>
      </w:r>
      <w:r>
        <w:t>s Spott</w:t>
      </w:r>
      <w:r>
        <w:rPr>
          <w:spacing w:val="-1"/>
        </w:rPr>
        <w:t>e</w:t>
      </w:r>
      <w:r>
        <w:t>d O</w:t>
      </w:r>
      <w:r>
        <w:rPr>
          <w:spacing w:val="-1"/>
        </w:rPr>
        <w:t>w</w:t>
      </w:r>
      <w:r>
        <w:t>ls but 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str</w:t>
      </w:r>
      <w:r>
        <w:rPr>
          <w:spacing w:val="1"/>
        </w:rPr>
        <w:t>e</w:t>
      </w:r>
      <w:r>
        <w:rPr>
          <w:spacing w:val="-1"/>
        </w:rPr>
        <w:t>a</w:t>
      </w:r>
      <w:r>
        <w:t>k</w:t>
      </w:r>
      <w:r>
        <w:rPr>
          <w:spacing w:val="-1"/>
        </w:rPr>
        <w:t>e</w:t>
      </w:r>
      <w:r>
        <w:t xml:space="preserve">d </w:t>
      </w:r>
      <w:r>
        <w:rPr>
          <w:spacing w:val="1"/>
        </w:rPr>
        <w:t>f</w:t>
      </w:r>
      <w:r>
        <w:t>r</w:t>
      </w:r>
      <w:r>
        <w:rPr>
          <w:spacing w:val="1"/>
        </w:rPr>
        <w:t>o</w:t>
      </w:r>
      <w:r>
        <w:t>nt.</w:t>
      </w:r>
    </w:p>
    <w:p w14:paraId="76119B0C" w14:textId="77777777" w:rsidR="00103B27" w:rsidRDefault="00103B27">
      <w:pPr>
        <w:spacing w:line="200" w:lineRule="exact"/>
        <w:rPr>
          <w:sz w:val="20"/>
          <w:szCs w:val="20"/>
        </w:rPr>
      </w:pPr>
    </w:p>
    <w:p w14:paraId="1C76211C" w14:textId="77777777" w:rsidR="00103B27" w:rsidRDefault="00103B27">
      <w:pPr>
        <w:spacing w:line="200" w:lineRule="exact"/>
        <w:rPr>
          <w:sz w:val="20"/>
          <w:szCs w:val="20"/>
        </w:rPr>
      </w:pPr>
    </w:p>
    <w:p w14:paraId="7AE0EB7C" w14:textId="77777777" w:rsidR="00103B27" w:rsidRDefault="00103B27">
      <w:pPr>
        <w:spacing w:line="200" w:lineRule="exact"/>
        <w:rPr>
          <w:sz w:val="20"/>
          <w:szCs w:val="20"/>
        </w:rPr>
      </w:pPr>
    </w:p>
    <w:p w14:paraId="21B6FCB8" w14:textId="77777777" w:rsidR="00103B27" w:rsidRDefault="00103B27">
      <w:pPr>
        <w:spacing w:line="200" w:lineRule="exact"/>
        <w:rPr>
          <w:sz w:val="20"/>
          <w:szCs w:val="20"/>
        </w:rPr>
      </w:pPr>
    </w:p>
    <w:p w14:paraId="0409DE50" w14:textId="77777777" w:rsidR="00103B27" w:rsidRDefault="00103B27">
      <w:pPr>
        <w:spacing w:line="200" w:lineRule="exact"/>
        <w:rPr>
          <w:sz w:val="20"/>
          <w:szCs w:val="20"/>
        </w:rPr>
      </w:pPr>
    </w:p>
    <w:p w14:paraId="09A250C6" w14:textId="77777777" w:rsidR="00103B27" w:rsidRDefault="00103B27">
      <w:pPr>
        <w:spacing w:line="200" w:lineRule="exact"/>
        <w:rPr>
          <w:sz w:val="20"/>
          <w:szCs w:val="20"/>
        </w:rPr>
      </w:pPr>
    </w:p>
    <w:p w14:paraId="330167C4" w14:textId="77777777" w:rsidR="00103B27" w:rsidRDefault="00103B27">
      <w:pPr>
        <w:spacing w:line="200" w:lineRule="exact"/>
        <w:rPr>
          <w:sz w:val="20"/>
          <w:szCs w:val="20"/>
        </w:rPr>
      </w:pPr>
    </w:p>
    <w:p w14:paraId="57F687A5" w14:textId="77777777" w:rsidR="00103B27" w:rsidRDefault="00103B27">
      <w:pPr>
        <w:spacing w:line="200" w:lineRule="exact"/>
        <w:rPr>
          <w:sz w:val="20"/>
          <w:szCs w:val="20"/>
        </w:rPr>
      </w:pPr>
    </w:p>
    <w:p w14:paraId="27BE9CAF" w14:textId="77777777" w:rsidR="00103B27" w:rsidRDefault="00103B27">
      <w:pPr>
        <w:spacing w:line="200" w:lineRule="exact"/>
        <w:rPr>
          <w:sz w:val="20"/>
          <w:szCs w:val="20"/>
        </w:rPr>
      </w:pPr>
    </w:p>
    <w:p w14:paraId="568DB3F3" w14:textId="77777777" w:rsidR="00103B27" w:rsidRDefault="00103B27">
      <w:pPr>
        <w:spacing w:line="200" w:lineRule="exact"/>
        <w:rPr>
          <w:sz w:val="20"/>
          <w:szCs w:val="20"/>
        </w:rPr>
      </w:pPr>
    </w:p>
    <w:p w14:paraId="153D4AF8" w14:textId="77777777" w:rsidR="00103B27" w:rsidRDefault="00103B27">
      <w:pPr>
        <w:spacing w:line="200" w:lineRule="exact"/>
        <w:rPr>
          <w:sz w:val="20"/>
          <w:szCs w:val="20"/>
        </w:rPr>
      </w:pPr>
    </w:p>
    <w:p w14:paraId="6B71CFD4" w14:textId="77777777" w:rsidR="00103B27" w:rsidRDefault="00103B27">
      <w:pPr>
        <w:spacing w:line="200" w:lineRule="exact"/>
        <w:rPr>
          <w:sz w:val="20"/>
          <w:szCs w:val="20"/>
        </w:rPr>
      </w:pPr>
    </w:p>
    <w:p w14:paraId="083ED9A7" w14:textId="77777777" w:rsidR="00103B27" w:rsidRDefault="00103B27">
      <w:pPr>
        <w:spacing w:line="200" w:lineRule="exact"/>
        <w:rPr>
          <w:sz w:val="20"/>
          <w:szCs w:val="20"/>
        </w:rPr>
      </w:pPr>
    </w:p>
    <w:p w14:paraId="6E3082DA" w14:textId="77777777" w:rsidR="00103B27" w:rsidRDefault="00103B27">
      <w:pPr>
        <w:spacing w:line="200" w:lineRule="exact"/>
        <w:rPr>
          <w:sz w:val="20"/>
          <w:szCs w:val="20"/>
        </w:rPr>
      </w:pPr>
    </w:p>
    <w:p w14:paraId="5618E552" w14:textId="77777777" w:rsidR="00103B27" w:rsidRDefault="00103B27">
      <w:pPr>
        <w:spacing w:line="200" w:lineRule="exact"/>
        <w:rPr>
          <w:sz w:val="20"/>
          <w:szCs w:val="20"/>
        </w:rPr>
      </w:pPr>
    </w:p>
    <w:p w14:paraId="14226C02" w14:textId="77777777" w:rsidR="00103B27" w:rsidRDefault="00103B27">
      <w:pPr>
        <w:spacing w:line="200" w:lineRule="exact"/>
        <w:rPr>
          <w:sz w:val="20"/>
          <w:szCs w:val="20"/>
        </w:rPr>
      </w:pPr>
    </w:p>
    <w:p w14:paraId="07964DD0" w14:textId="77777777" w:rsidR="00103B27" w:rsidRDefault="00103B27">
      <w:pPr>
        <w:spacing w:line="200" w:lineRule="exact"/>
        <w:rPr>
          <w:sz w:val="20"/>
          <w:szCs w:val="20"/>
        </w:rPr>
      </w:pPr>
    </w:p>
    <w:p w14:paraId="2C33EA2C" w14:textId="77777777" w:rsidR="00103B27" w:rsidRDefault="00103B27">
      <w:pPr>
        <w:spacing w:line="200" w:lineRule="exact"/>
        <w:rPr>
          <w:sz w:val="20"/>
          <w:szCs w:val="20"/>
        </w:rPr>
      </w:pPr>
    </w:p>
    <w:p w14:paraId="5EAB6A02" w14:textId="77777777" w:rsidR="00103B27" w:rsidRDefault="00103B27">
      <w:pPr>
        <w:spacing w:line="200" w:lineRule="exact"/>
        <w:rPr>
          <w:sz w:val="20"/>
          <w:szCs w:val="20"/>
        </w:rPr>
      </w:pPr>
    </w:p>
    <w:p w14:paraId="710EA843" w14:textId="77777777" w:rsidR="00103B27" w:rsidRDefault="00103B27">
      <w:pPr>
        <w:spacing w:line="200" w:lineRule="exact"/>
        <w:rPr>
          <w:sz w:val="20"/>
          <w:szCs w:val="20"/>
        </w:rPr>
      </w:pPr>
    </w:p>
    <w:p w14:paraId="5A5A14DD" w14:textId="77777777" w:rsidR="00103B27" w:rsidRDefault="00103B27">
      <w:pPr>
        <w:spacing w:line="200" w:lineRule="exact"/>
        <w:rPr>
          <w:sz w:val="20"/>
          <w:szCs w:val="20"/>
        </w:rPr>
      </w:pPr>
    </w:p>
    <w:p w14:paraId="4CDF4C4F" w14:textId="77777777" w:rsidR="00103B27" w:rsidRDefault="00103B27">
      <w:pPr>
        <w:spacing w:before="6" w:line="280" w:lineRule="exact"/>
        <w:rPr>
          <w:sz w:val="28"/>
          <w:szCs w:val="28"/>
        </w:rPr>
      </w:pPr>
    </w:p>
    <w:p w14:paraId="2D7F4D5D" w14:textId="49EE08D2" w:rsidR="00103B27" w:rsidRDefault="00E37512">
      <w:pPr>
        <w:spacing w:before="73" w:line="254" w:lineRule="exact"/>
        <w:ind w:left="143" w:right="647"/>
        <w:rPr>
          <w:rFonts w:ascii="Gill Sans MT" w:eastAsia="Gill Sans MT" w:hAnsi="Gill Sans MT" w:cs="Gill Sans MT"/>
        </w:rPr>
      </w:pPr>
      <w:r>
        <w:rPr>
          <w:noProof/>
        </w:rPr>
        <w:drawing>
          <wp:anchor distT="0" distB="0" distL="114300" distR="114300" simplePos="0" relativeHeight="251601920" behindDoc="1" locked="0" layoutInCell="1" allowOverlap="1" wp14:anchorId="6C24EBB2" wp14:editId="1B2AC63A">
            <wp:simplePos x="0" y="0"/>
            <wp:positionH relativeFrom="page">
              <wp:posOffset>941705</wp:posOffset>
            </wp:positionH>
            <wp:positionV relativeFrom="paragraph">
              <wp:posOffset>58420</wp:posOffset>
            </wp:positionV>
            <wp:extent cx="5920740" cy="316865"/>
            <wp:effectExtent l="0" t="0" r="0" b="0"/>
            <wp:wrapNone/>
            <wp:docPr id="376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316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2944" behindDoc="1" locked="0" layoutInCell="1" allowOverlap="1" wp14:anchorId="5F730D97" wp14:editId="53035B16">
                <wp:simplePos x="0" y="0"/>
                <wp:positionH relativeFrom="page">
                  <wp:posOffset>932180</wp:posOffset>
                </wp:positionH>
                <wp:positionV relativeFrom="paragraph">
                  <wp:posOffset>-2685415</wp:posOffset>
                </wp:positionV>
                <wp:extent cx="5939790" cy="2679065"/>
                <wp:effectExtent l="8255" t="6985" r="5080" b="9525"/>
                <wp:wrapNone/>
                <wp:docPr id="372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9790" cy="2679065"/>
                          <a:chOff x="1468" y="-4229"/>
                          <a:chExt cx="9354" cy="4219"/>
                        </a:xfrm>
                      </wpg:grpSpPr>
                      <pic:pic xmlns:pic="http://schemas.openxmlformats.org/drawingml/2006/picture">
                        <pic:nvPicPr>
                          <pic:cNvPr id="373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3" y="-4214"/>
                            <a:ext cx="9324" cy="41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74" name="Group 357"/>
                        <wpg:cNvGrpSpPr>
                          <a:grpSpLocks/>
                        </wpg:cNvGrpSpPr>
                        <wpg:grpSpPr bwMode="auto">
                          <a:xfrm>
                            <a:off x="1476" y="-4222"/>
                            <a:ext cx="9339" cy="4204"/>
                            <a:chOff x="1476" y="-4222"/>
                            <a:chExt cx="9339" cy="4204"/>
                          </a:xfrm>
                        </wpg:grpSpPr>
                        <wps:wsp>
                          <wps:cNvPr id="375" name="Freeform 358"/>
                          <wps:cNvSpPr>
                            <a:spLocks/>
                          </wps:cNvSpPr>
                          <wps:spPr bwMode="auto">
                            <a:xfrm>
                              <a:off x="1476" y="-4222"/>
                              <a:ext cx="9339" cy="4204"/>
                            </a:xfrm>
                            <a:custGeom>
                              <a:avLst/>
                              <a:gdLst>
                                <a:gd name="T0" fmla="+- 0 1476 1476"/>
                                <a:gd name="T1" fmla="*/ T0 w 9339"/>
                                <a:gd name="T2" fmla="+- 0 -17 -4222"/>
                                <a:gd name="T3" fmla="*/ -17 h 4204"/>
                                <a:gd name="T4" fmla="+- 0 10815 1476"/>
                                <a:gd name="T5" fmla="*/ T4 w 9339"/>
                                <a:gd name="T6" fmla="+- 0 -17 -4222"/>
                                <a:gd name="T7" fmla="*/ -17 h 4204"/>
                                <a:gd name="T8" fmla="+- 0 10815 1476"/>
                                <a:gd name="T9" fmla="*/ T8 w 9339"/>
                                <a:gd name="T10" fmla="+- 0 -4222 -4222"/>
                                <a:gd name="T11" fmla="*/ -4222 h 4204"/>
                                <a:gd name="T12" fmla="+- 0 1476 1476"/>
                                <a:gd name="T13" fmla="*/ T12 w 9339"/>
                                <a:gd name="T14" fmla="+- 0 -4222 -4222"/>
                                <a:gd name="T15" fmla="*/ -4222 h 4204"/>
                                <a:gd name="T16" fmla="+- 0 1476 1476"/>
                                <a:gd name="T17" fmla="*/ T16 w 9339"/>
                                <a:gd name="T18" fmla="+- 0 -17 -4222"/>
                                <a:gd name="T19" fmla="*/ -17 h 4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39" h="4204">
                                  <a:moveTo>
                                    <a:pt x="0" y="4205"/>
                                  </a:moveTo>
                                  <a:lnTo>
                                    <a:pt x="9339" y="4205"/>
                                  </a:lnTo>
                                  <a:lnTo>
                                    <a:pt x="933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20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81D5A4" id="Group 356" o:spid="_x0000_s1026" style="position:absolute;margin-left:73.4pt;margin-top:-211.45pt;width:467.7pt;height:210.95pt;z-index:-251713536;mso-position-horizontal-relative:page" coordorigin="1468,-4229" coordsize="9354,42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">
                <v:shape id="Picture 359" o:spid="_x0000_s1027" type="#_x0000_t75" style="position:absolute;left:1483;top:-4214;width:9324;height:4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">
                  <v:imagedata r:id="rId51" o:title=""/>
                </v:shape>
                <v:group id="Group 357" o:spid="_x0000_s1028" style="position:absolute;left:1476;top:-4222;width:9339;height:4204" coordorigin="1476,-4222" coordsize="9339,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YHD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">
                  <v:shape id="Freeform 358" o:spid="_x0000_s1029" style="position:absolute;left:1476;top:-4222;width:9339;height:4204;visibility:visible;mso-wrap-style:square;v-text-anchor:top" coordsize="9339,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" path="m,4205r9339,l9339,,,,,4205xe" filled="f">
                    <v:path arrowok="t" o:connecttype="custom" o:connectlocs="0,-17;9339,-17;9339,-4222;0,-4222;0,-17" o:connectangles="0,0,0,0,0"/>
                  </v:shape>
                </v:group>
                <w10:wrap anchorx="page"/>
              </v:group>
            </w:pict>
          </mc:Fallback>
        </mc:AlternateContent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5. A 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y</w:t>
      </w:r>
      <w:r w:rsidR="00655420">
        <w:rPr>
          <w:rFonts w:ascii="Gill Sans MT" w:eastAsia="Gill Sans MT" w:hAnsi="Gill Sans MT" w:cs="Gill Sans MT"/>
          <w:spacing w:val="-2"/>
        </w:rPr>
        <w:t xml:space="preserve"> O</w:t>
      </w:r>
      <w:r w:rsidR="00655420">
        <w:rPr>
          <w:rFonts w:ascii="Gill Sans MT" w:eastAsia="Gill Sans MT" w:hAnsi="Gill Sans MT" w:cs="Gill Sans MT"/>
        </w:rPr>
        <w:t>wl fled</w:t>
      </w:r>
      <w:r w:rsidR="00655420">
        <w:rPr>
          <w:rFonts w:ascii="Gill Sans MT" w:eastAsia="Gill Sans MT" w:hAnsi="Gill Sans MT" w:cs="Gill Sans MT"/>
          <w:spacing w:val="-2"/>
        </w:rPr>
        <w:t>g</w:t>
      </w:r>
      <w:r w:rsidR="00655420">
        <w:rPr>
          <w:rFonts w:ascii="Gill Sans MT" w:eastAsia="Gill Sans MT" w:hAnsi="Gill Sans MT" w:cs="Gill Sans MT"/>
        </w:rPr>
        <w:t>l</w:t>
      </w:r>
      <w:r w:rsidR="00655420">
        <w:rPr>
          <w:rFonts w:ascii="Gill Sans MT" w:eastAsia="Gill Sans MT" w:hAnsi="Gill Sans MT" w:cs="Gill Sans MT"/>
          <w:spacing w:val="-1"/>
        </w:rPr>
        <w:t>i</w:t>
      </w:r>
      <w:r w:rsidR="00655420">
        <w:rPr>
          <w:rFonts w:ascii="Gill Sans MT" w:eastAsia="Gill Sans MT" w:hAnsi="Gill Sans MT" w:cs="Gill Sans MT"/>
        </w:rPr>
        <w:t>ng (l</w:t>
      </w:r>
      <w:r w:rsidR="00655420">
        <w:rPr>
          <w:rFonts w:ascii="Gill Sans MT" w:eastAsia="Gill Sans MT" w:hAnsi="Gill Sans MT" w:cs="Gill Sans MT"/>
          <w:spacing w:val="-3"/>
        </w:rPr>
        <w:t>e</w:t>
      </w:r>
      <w:r w:rsidR="00655420">
        <w:rPr>
          <w:rFonts w:ascii="Gill Sans MT" w:eastAsia="Gill Sans MT" w:hAnsi="Gill Sans MT" w:cs="Gill Sans MT"/>
        </w:rPr>
        <w:t>ft; T.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Muns</w:t>
      </w:r>
      <w:r w:rsidR="00655420">
        <w:rPr>
          <w:rFonts w:ascii="Gill Sans MT" w:eastAsia="Gill Sans MT" w:hAnsi="Gill Sans MT" w:cs="Gill Sans MT"/>
          <w:spacing w:val="-3"/>
        </w:rPr>
        <w:t>o</w:t>
      </w:r>
      <w:r w:rsidR="00655420">
        <w:rPr>
          <w:rFonts w:ascii="Gill Sans MT" w:eastAsia="Gill Sans MT" w:hAnsi="Gill Sans MT" w:cs="Gill Sans MT"/>
        </w:rPr>
        <w:t>n)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  <w:spacing w:val="-1"/>
        </w:rPr>
        <w:t>c</w:t>
      </w:r>
      <w:r w:rsidR="00655420">
        <w:rPr>
          <w:rFonts w:ascii="Gill Sans MT" w:eastAsia="Gill Sans MT" w:hAnsi="Gill Sans MT" w:cs="Gill Sans MT"/>
          <w:spacing w:val="-2"/>
        </w:rPr>
        <w:t>o</w:t>
      </w:r>
      <w:r w:rsidR="00655420">
        <w:rPr>
          <w:rFonts w:ascii="Gill Sans MT" w:eastAsia="Gill Sans MT" w:hAnsi="Gill Sans MT" w:cs="Gill Sans MT"/>
        </w:rPr>
        <w:t>mpa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ed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to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a 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 xml:space="preserve"> H</w:t>
      </w:r>
      <w:r w:rsidR="00655420">
        <w:rPr>
          <w:rFonts w:ascii="Gill Sans MT" w:eastAsia="Gill Sans MT" w:hAnsi="Gill Sans MT" w:cs="Gill Sans MT"/>
        </w:rPr>
        <w:t>orn</w:t>
      </w:r>
      <w:r w:rsidR="00655420">
        <w:rPr>
          <w:rFonts w:ascii="Gill Sans MT" w:eastAsia="Gill Sans MT" w:hAnsi="Gill Sans MT" w:cs="Gill Sans MT"/>
          <w:spacing w:val="-1"/>
        </w:rPr>
        <w:t>e</w:t>
      </w:r>
      <w:r w:rsidR="00655420">
        <w:rPr>
          <w:rFonts w:ascii="Gill Sans MT" w:eastAsia="Gill Sans MT" w:hAnsi="Gill Sans MT" w:cs="Gill Sans MT"/>
        </w:rPr>
        <w:t>d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Owl fl</w:t>
      </w:r>
      <w:r w:rsidR="00655420">
        <w:rPr>
          <w:rFonts w:ascii="Gill Sans MT" w:eastAsia="Gill Sans MT" w:hAnsi="Gill Sans MT" w:cs="Gill Sans MT"/>
          <w:spacing w:val="-3"/>
        </w:rPr>
        <w:t>e</w:t>
      </w:r>
      <w:r w:rsidR="00655420">
        <w:rPr>
          <w:rFonts w:ascii="Gill Sans MT" w:eastAsia="Gill Sans MT" w:hAnsi="Gill Sans MT" w:cs="Gill Sans MT"/>
        </w:rPr>
        <w:t>dg</w:t>
      </w:r>
      <w:r w:rsidR="00655420">
        <w:rPr>
          <w:rFonts w:ascii="Gill Sans MT" w:eastAsia="Gill Sans MT" w:hAnsi="Gill Sans MT" w:cs="Gill Sans MT"/>
          <w:spacing w:val="-1"/>
        </w:rPr>
        <w:t>l</w:t>
      </w:r>
      <w:r w:rsidR="00655420">
        <w:rPr>
          <w:rFonts w:ascii="Gill Sans MT" w:eastAsia="Gill Sans MT" w:hAnsi="Gill Sans MT" w:cs="Gill Sans MT"/>
        </w:rPr>
        <w:t>ing (middl</w:t>
      </w:r>
      <w:r w:rsidR="00655420">
        <w:rPr>
          <w:rFonts w:ascii="Gill Sans MT" w:eastAsia="Gill Sans MT" w:hAnsi="Gill Sans MT" w:cs="Gill Sans MT"/>
          <w:spacing w:val="-1"/>
        </w:rPr>
        <w:t>e</w:t>
      </w:r>
      <w:r w:rsidR="00655420">
        <w:rPr>
          <w:rFonts w:ascii="Gill Sans MT" w:eastAsia="Gill Sans MT" w:hAnsi="Gill Sans MT" w:cs="Gill Sans MT"/>
        </w:rPr>
        <w:t>;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T.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proofErr w:type="spellStart"/>
      <w:r w:rsidR="00655420">
        <w:rPr>
          <w:rFonts w:ascii="Gill Sans MT" w:eastAsia="Gill Sans MT" w:hAnsi="Gill Sans MT" w:cs="Gill Sans MT"/>
        </w:rPr>
        <w:t>Llo</w:t>
      </w:r>
      <w:r w:rsidR="00655420">
        <w:rPr>
          <w:rFonts w:ascii="Gill Sans MT" w:eastAsia="Gill Sans MT" w:hAnsi="Gill Sans MT" w:cs="Gill Sans MT"/>
          <w:spacing w:val="-1"/>
        </w:rPr>
        <w:t>v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2"/>
        </w:rPr>
        <w:t>t</w:t>
      </w:r>
      <w:proofErr w:type="spellEnd"/>
      <w:r w:rsidR="00655420">
        <w:rPr>
          <w:rFonts w:ascii="Gill Sans MT" w:eastAsia="Gill Sans MT" w:hAnsi="Gill Sans MT" w:cs="Gill Sans MT"/>
        </w:rPr>
        <w:t>)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  <w:spacing w:val="-3"/>
        </w:rPr>
        <w:t>n</w:t>
      </w:r>
      <w:r w:rsidR="00655420">
        <w:rPr>
          <w:rFonts w:ascii="Gill Sans MT" w:eastAsia="Gill Sans MT" w:hAnsi="Gill Sans MT" w:cs="Gill Sans MT"/>
        </w:rPr>
        <w:t>d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a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S</w:t>
      </w:r>
      <w:r w:rsidR="00655420">
        <w:rPr>
          <w:rFonts w:ascii="Gill Sans MT" w:eastAsia="Gill Sans MT" w:hAnsi="Gill Sans MT" w:cs="Gill Sans MT"/>
          <w:spacing w:val="-3"/>
        </w:rPr>
        <w:t>p</w:t>
      </w:r>
      <w:r w:rsidR="00655420">
        <w:rPr>
          <w:rFonts w:ascii="Gill Sans MT" w:eastAsia="Gill Sans MT" w:hAnsi="Gill Sans MT" w:cs="Gill Sans MT"/>
        </w:rPr>
        <w:t>o</w:t>
      </w:r>
      <w:r w:rsidR="00655420">
        <w:rPr>
          <w:rFonts w:ascii="Gill Sans MT" w:eastAsia="Gill Sans MT" w:hAnsi="Gill Sans MT" w:cs="Gill Sans MT"/>
          <w:spacing w:val="1"/>
        </w:rPr>
        <w:t>t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3"/>
        </w:rPr>
        <w:t>e</w:t>
      </w:r>
      <w:r w:rsidR="00655420">
        <w:rPr>
          <w:rFonts w:ascii="Gill Sans MT" w:eastAsia="Gill Sans MT" w:hAnsi="Gill Sans MT" w:cs="Gill Sans MT"/>
        </w:rPr>
        <w:t>d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Owl fl</w:t>
      </w:r>
      <w:r w:rsidR="00655420">
        <w:rPr>
          <w:rFonts w:ascii="Gill Sans MT" w:eastAsia="Gill Sans MT" w:hAnsi="Gill Sans MT" w:cs="Gill Sans MT"/>
          <w:spacing w:val="-3"/>
        </w:rPr>
        <w:t>e</w:t>
      </w:r>
      <w:r w:rsidR="00655420">
        <w:rPr>
          <w:rFonts w:ascii="Gill Sans MT" w:eastAsia="Gill Sans MT" w:hAnsi="Gill Sans MT" w:cs="Gill Sans MT"/>
        </w:rPr>
        <w:t>dg</w:t>
      </w:r>
      <w:r w:rsidR="00655420">
        <w:rPr>
          <w:rFonts w:ascii="Gill Sans MT" w:eastAsia="Gill Sans MT" w:hAnsi="Gill Sans MT" w:cs="Gill Sans MT"/>
          <w:spacing w:val="-1"/>
        </w:rPr>
        <w:t>l</w:t>
      </w:r>
      <w:r w:rsidR="00655420">
        <w:rPr>
          <w:rFonts w:ascii="Gill Sans MT" w:eastAsia="Gill Sans MT" w:hAnsi="Gill Sans MT" w:cs="Gill Sans MT"/>
        </w:rPr>
        <w:t>ing (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i</w:t>
      </w:r>
      <w:r w:rsidR="00655420">
        <w:rPr>
          <w:rFonts w:ascii="Gill Sans MT" w:eastAsia="Gill Sans MT" w:hAnsi="Gill Sans MT" w:cs="Gill Sans MT"/>
          <w:spacing w:val="-2"/>
        </w:rPr>
        <w:t>g</w:t>
      </w:r>
      <w:r w:rsidR="00655420">
        <w:rPr>
          <w:rFonts w:ascii="Gill Sans MT" w:eastAsia="Gill Sans MT" w:hAnsi="Gill Sans MT" w:cs="Gill Sans MT"/>
        </w:rPr>
        <w:t>ht;</w:t>
      </w:r>
      <w:r w:rsidR="00655420">
        <w:rPr>
          <w:rFonts w:ascii="Gill Sans MT" w:eastAsia="Gill Sans MT" w:hAnsi="Gill Sans MT" w:cs="Gill Sans MT"/>
          <w:spacing w:val="-4"/>
        </w:rPr>
        <w:t xml:space="preserve"> 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 xml:space="preserve">. </w:t>
      </w:r>
      <w:proofErr w:type="spellStart"/>
      <w:r w:rsidR="00655420">
        <w:rPr>
          <w:rFonts w:ascii="Gill Sans MT" w:eastAsia="Gill Sans MT" w:hAnsi="Gill Sans MT" w:cs="Gill Sans MT"/>
        </w:rPr>
        <w:t>Ma</w:t>
      </w:r>
      <w:r w:rsidR="00655420">
        <w:rPr>
          <w:rFonts w:ascii="Gill Sans MT" w:eastAsia="Gill Sans MT" w:hAnsi="Gill Sans MT" w:cs="Gill Sans MT"/>
          <w:spacing w:val="-1"/>
        </w:rPr>
        <w:t>iz</w:t>
      </w:r>
      <w:r w:rsidR="00655420">
        <w:rPr>
          <w:rFonts w:ascii="Gill Sans MT" w:eastAsia="Gill Sans MT" w:hAnsi="Gill Sans MT" w:cs="Gill Sans MT"/>
        </w:rPr>
        <w:t>l</w:t>
      </w:r>
      <w:r w:rsidR="00655420">
        <w:rPr>
          <w:rFonts w:ascii="Gill Sans MT" w:eastAsia="Gill Sans MT" w:hAnsi="Gill Sans MT" w:cs="Gill Sans MT"/>
          <w:spacing w:val="-1"/>
        </w:rPr>
        <w:t>i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>h</w:t>
      </w:r>
      <w:proofErr w:type="spellEnd"/>
      <w:r w:rsidR="00655420">
        <w:rPr>
          <w:rFonts w:ascii="Gill Sans MT" w:eastAsia="Gill Sans MT" w:hAnsi="Gill Sans MT" w:cs="Gill Sans MT"/>
          <w:spacing w:val="3"/>
        </w:rPr>
        <w:t>)</w:t>
      </w:r>
      <w:r w:rsidR="00655420">
        <w:rPr>
          <w:rFonts w:ascii="Gill Sans MT" w:eastAsia="Gill Sans MT" w:hAnsi="Gill Sans MT" w:cs="Gill Sans MT"/>
        </w:rPr>
        <w:t>.</w:t>
      </w:r>
    </w:p>
    <w:p w14:paraId="07C7BA63" w14:textId="77777777" w:rsidR="00103B27" w:rsidRDefault="00103B27">
      <w:pPr>
        <w:spacing w:line="254" w:lineRule="exact"/>
        <w:rPr>
          <w:rFonts w:ascii="Gill Sans MT" w:eastAsia="Gill Sans MT" w:hAnsi="Gill Sans MT" w:cs="Gill Sans MT"/>
        </w:rPr>
        <w:sectPr w:rsidR="00103B27">
          <w:type w:val="continuous"/>
          <w:pgSz w:w="12240" w:h="15840"/>
          <w:pgMar w:top="460" w:right="1340" w:bottom="280" w:left="1340" w:header="720" w:footer="720" w:gutter="0"/>
          <w:cols w:space="720"/>
        </w:sectPr>
      </w:pPr>
    </w:p>
    <w:p w14:paraId="14461407" w14:textId="77777777" w:rsidR="00103B27" w:rsidRDefault="00103B27">
      <w:pPr>
        <w:spacing w:line="200" w:lineRule="exact"/>
        <w:rPr>
          <w:sz w:val="20"/>
          <w:szCs w:val="20"/>
        </w:rPr>
      </w:pPr>
    </w:p>
    <w:p w14:paraId="5F7AFC86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0C36926D" w14:textId="77777777" w:rsidR="00103B27" w:rsidRDefault="00655420">
      <w:pPr>
        <w:pStyle w:val="BodyText"/>
        <w:spacing w:before="69"/>
        <w:ind w:right="356"/>
      </w:pPr>
      <w:r>
        <w:t>Compa</w:t>
      </w:r>
      <w:r>
        <w:rPr>
          <w:spacing w:val="-2"/>
        </w:rPr>
        <w:t>r</w:t>
      </w:r>
      <w:r>
        <w:rPr>
          <w:spacing w:val="-1"/>
        </w:rPr>
        <w:t>e</w:t>
      </w:r>
      <w:r>
        <w:t>d to adults,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fl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t>lin</w:t>
      </w:r>
      <w:r>
        <w:rPr>
          <w:spacing w:val="-3"/>
        </w:rPr>
        <w:t>g</w:t>
      </w:r>
      <w:r>
        <w:t>s</w:t>
      </w:r>
      <w:r>
        <w:rPr>
          <w:spacing w:val="4"/>
        </w:rPr>
        <w:t xml:space="preserve"> </w:t>
      </w:r>
      <w:r>
        <w:rPr>
          <w:spacing w:val="1"/>
        </w:rPr>
        <w:t>(</w:t>
      </w: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5)</w:t>
      </w:r>
      <w:r>
        <w:rPr>
          <w:spacing w:val="-1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l</w:t>
      </w:r>
      <w:r>
        <w:rPr>
          <w:spacing w:val="3"/>
        </w:rPr>
        <w:t>i</w:t>
      </w:r>
      <w:r>
        <w:rPr>
          <w:spacing w:val="-3"/>
        </w:rPr>
        <w:t>g</w:t>
      </w:r>
      <w:r>
        <w:t xml:space="preserve">hter </w:t>
      </w:r>
      <w:r>
        <w:rPr>
          <w:spacing w:val="-1"/>
        </w:rPr>
        <w:t>c</w:t>
      </w:r>
      <w:r>
        <w:t>olor</w:t>
      </w:r>
      <w:r>
        <w:rPr>
          <w:spacing w:val="-2"/>
        </w:rPr>
        <w:t>a</w:t>
      </w:r>
      <w:r>
        <w:t>tion on their</w:t>
      </w:r>
      <w:r>
        <w:rPr>
          <w:spacing w:val="-1"/>
        </w:rPr>
        <w:t xml:space="preserve"> </w:t>
      </w:r>
      <w:r>
        <w:t>bo</w:t>
      </w:r>
      <w:r>
        <w:rPr>
          <w:spacing w:val="4"/>
        </w:rPr>
        <w:t>d</w:t>
      </w:r>
      <w:r>
        <w:rPr>
          <w:spacing w:val="-5"/>
        </w:rPr>
        <w:t>y</w:t>
      </w:r>
      <w:r>
        <w:t>, but the</w:t>
      </w:r>
      <w:r>
        <w:rPr>
          <w:spacing w:val="-1"/>
        </w:rPr>
        <w:t xml:space="preserve"> </w:t>
      </w:r>
      <w:r>
        <w:t>same</w:t>
      </w:r>
      <w:r>
        <w:rPr>
          <w:spacing w:val="-2"/>
        </w:rPr>
        <w:t xml:space="preserve"> </w:t>
      </w:r>
      <w:r>
        <w:t>d</w:t>
      </w:r>
      <w:r>
        <w:rPr>
          <w:spacing w:val="-1"/>
        </w:rPr>
        <w:t>a</w:t>
      </w:r>
      <w:r>
        <w:t>rk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4"/>
        </w:rPr>
        <w:t xml:space="preserve"> </w:t>
      </w:r>
      <w:r>
        <w:rPr>
          <w:spacing w:val="1"/>
        </w:rPr>
        <w:t>fa</w:t>
      </w:r>
      <w:r>
        <w:rPr>
          <w:spacing w:val="-1"/>
        </w:rPr>
        <w:t>c</w:t>
      </w:r>
      <w:r>
        <w:t>ial disk. G</w:t>
      </w:r>
      <w:r>
        <w:rPr>
          <w:spacing w:val="-2"/>
        </w:rPr>
        <w:t>r</w:t>
      </w:r>
      <w:r>
        <w:rPr>
          <w:spacing w:val="-1"/>
        </w:rPr>
        <w:t>ea</w:t>
      </w:r>
      <w:r>
        <w:t>t H</w:t>
      </w:r>
      <w:r>
        <w:rPr>
          <w:spacing w:val="2"/>
        </w:rPr>
        <w:t>o</w:t>
      </w:r>
      <w:r>
        <w:t>rn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t>O</w:t>
      </w:r>
      <w:r>
        <w:rPr>
          <w:spacing w:val="-1"/>
        </w:rPr>
        <w:t>w</w:t>
      </w:r>
      <w:r>
        <w:t>l fle</w:t>
      </w:r>
      <w:r>
        <w:rPr>
          <w:spacing w:val="1"/>
        </w:rPr>
        <w:t>d</w:t>
      </w:r>
      <w:r>
        <w:rPr>
          <w:spacing w:val="-3"/>
        </w:rPr>
        <w:t>g</w:t>
      </w:r>
      <w:r>
        <w:t>lin</w:t>
      </w:r>
      <w:r>
        <w:rPr>
          <w:spacing w:val="-3"/>
        </w:rPr>
        <w:t>g</w:t>
      </w:r>
      <w:r>
        <w:t>s</w:t>
      </w:r>
      <w:r>
        <w:rPr>
          <w:spacing w:val="5"/>
        </w:rPr>
        <w:t xml:space="preserve"> </w:t>
      </w:r>
      <w:r>
        <w:t>(</w:t>
      </w:r>
      <w:r>
        <w:rPr>
          <w:spacing w:val="-3"/>
        </w:rPr>
        <w:t>F</w:t>
      </w:r>
      <w:r>
        <w:rPr>
          <w:spacing w:val="2"/>
        </w:rPr>
        <w:t>i</w:t>
      </w:r>
      <w:r>
        <w:rPr>
          <w:spacing w:val="-3"/>
        </w:rPr>
        <w:t>g</w:t>
      </w:r>
      <w:r>
        <w:t>u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5</w:t>
      </w:r>
      <w:r>
        <w:t>)</w:t>
      </w:r>
      <w:r>
        <w:rPr>
          <w:spacing w:val="-1"/>
        </w:rPr>
        <w:t xml:space="preserve"> ca</w:t>
      </w:r>
      <w:r>
        <w:t xml:space="preserve">n look like </w:t>
      </w:r>
      <w:r>
        <w:rPr>
          <w:spacing w:val="-1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 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f</w:t>
      </w:r>
      <w:r>
        <w:rPr>
          <w:spacing w:val="2"/>
        </w:rPr>
        <w:t>l</w:t>
      </w:r>
      <w:r>
        <w:rPr>
          <w:spacing w:val="-1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t>lin</w:t>
      </w:r>
      <w:r>
        <w:rPr>
          <w:spacing w:val="-3"/>
        </w:rPr>
        <w:t>g</w:t>
      </w:r>
      <w:r>
        <w:t>s, but</w:t>
      </w:r>
      <w:r>
        <w:rPr>
          <w:spacing w:val="2"/>
        </w:rPr>
        <w:t xml:space="preserve"> </w:t>
      </w:r>
      <w:r>
        <w:t xml:space="preserve">the </w:t>
      </w:r>
      <w:r>
        <w:rPr>
          <w:spacing w:val="-2"/>
        </w:rPr>
        <w:t>f</w:t>
      </w:r>
      <w:r>
        <w:t>o</w:t>
      </w:r>
      <w:r>
        <w:rPr>
          <w:spacing w:val="-1"/>
        </w:rPr>
        <w:t>r</w:t>
      </w:r>
      <w:r>
        <w:t>mer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lw</w:t>
      </w:r>
      <w:r>
        <w:rPr>
          <w:spacing w:val="3"/>
        </w:rPr>
        <w:t>a</w:t>
      </w:r>
      <w:r>
        <w:rPr>
          <w:spacing w:val="-5"/>
        </w:rPr>
        <w:t>y</w:t>
      </w:r>
      <w:r>
        <w:t>s ha</w:t>
      </w:r>
      <w:r>
        <w:rPr>
          <w:spacing w:val="1"/>
        </w:rPr>
        <w:t>v</w:t>
      </w:r>
      <w:r>
        <w:t>e</w:t>
      </w:r>
      <w:r>
        <w:rPr>
          <w:spacing w:val="1"/>
        </w:rPr>
        <w:t xml:space="preserve"> </w:t>
      </w:r>
      <w:r>
        <w:t>b</w:t>
      </w:r>
      <w:r>
        <w:rPr>
          <w:spacing w:val="-1"/>
        </w:rPr>
        <w:t>r</w:t>
      </w:r>
      <w:r>
        <w:t xml:space="preserve">own </w:t>
      </w:r>
      <w:r>
        <w:rPr>
          <w:spacing w:val="-2"/>
        </w:rPr>
        <w:t>f</w:t>
      </w:r>
      <w:r>
        <w:rPr>
          <w:spacing w:val="1"/>
        </w:rPr>
        <w:t>a</w:t>
      </w:r>
      <w:r>
        <w:rPr>
          <w:spacing w:val="-1"/>
        </w:rPr>
        <w:t>c</w:t>
      </w:r>
      <w:r>
        <w:t>ial disks. Spot</w:t>
      </w:r>
      <w:r>
        <w:rPr>
          <w:spacing w:val="-2"/>
        </w:rPr>
        <w:t>t</w:t>
      </w:r>
      <w:r>
        <w:rPr>
          <w:spacing w:val="-1"/>
        </w:rPr>
        <w:t>e</w:t>
      </w:r>
      <w:r>
        <w:t>d O</w:t>
      </w:r>
      <w:r>
        <w:rPr>
          <w:spacing w:val="-1"/>
        </w:rPr>
        <w:t>w</w:t>
      </w:r>
      <w:r>
        <w:t>l fle</w:t>
      </w:r>
      <w:r>
        <w:rPr>
          <w:spacing w:val="1"/>
        </w:rPr>
        <w:t>d</w:t>
      </w:r>
      <w:r>
        <w:rPr>
          <w:spacing w:val="-3"/>
        </w:rPr>
        <w:t>g</w:t>
      </w:r>
      <w:r>
        <w:t>li</w:t>
      </w:r>
      <w:r>
        <w:rPr>
          <w:spacing w:val="2"/>
        </w:rPr>
        <w:t>n</w:t>
      </w:r>
      <w:r>
        <w:rPr>
          <w:spacing w:val="-3"/>
        </w:rPr>
        <w:t>g</w:t>
      </w:r>
      <w:r>
        <w:t>s 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bla</w:t>
      </w:r>
      <w:r>
        <w:rPr>
          <w:spacing w:val="-2"/>
        </w:rPr>
        <w:t>c</w:t>
      </w:r>
      <w:r>
        <w:t>k</w:t>
      </w:r>
      <w:r>
        <w:rPr>
          <w:spacing w:val="2"/>
        </w:rPr>
        <w:t xml:space="preserve"> </w:t>
      </w:r>
      <w:r>
        <w:rPr>
          <w:spacing w:val="3"/>
        </w:rPr>
        <w:t>e</w:t>
      </w:r>
      <w:r>
        <w:rPr>
          <w:spacing w:val="-5"/>
        </w:rPr>
        <w:t>y</w:t>
      </w:r>
      <w:r>
        <w:rPr>
          <w:spacing w:val="-1"/>
        </w:rPr>
        <w:t>e</w:t>
      </w:r>
      <w:r>
        <w:t>s and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t>r</w:t>
      </w:r>
      <w:r>
        <w:rPr>
          <w:spacing w:val="1"/>
        </w:rPr>
        <w:t>o</w:t>
      </w:r>
      <w:r>
        <w:t xml:space="preserve">wn </w:t>
      </w:r>
      <w:r>
        <w:rPr>
          <w:spacing w:val="-2"/>
        </w:rPr>
        <w:t>c</w:t>
      </w:r>
      <w:r>
        <w:t>olor</w:t>
      </w:r>
      <w:r>
        <w:rPr>
          <w:spacing w:val="-2"/>
        </w:rPr>
        <w:t>a</w:t>
      </w:r>
      <w:r>
        <w:t xml:space="preserve">tion </w:t>
      </w:r>
      <w:r>
        <w:rPr>
          <w:spacing w:val="1"/>
        </w:rPr>
        <w:t>(</w:t>
      </w: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 5).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t>fle</w:t>
      </w:r>
      <w:r>
        <w:rPr>
          <w:spacing w:val="1"/>
        </w:rPr>
        <w:t>d</w:t>
      </w:r>
      <w:r>
        <w:rPr>
          <w:spacing w:val="-3"/>
        </w:rPr>
        <w:t>g</w:t>
      </w:r>
      <w:r>
        <w:t>lin</w:t>
      </w:r>
      <w:r>
        <w:rPr>
          <w:spacing w:val="-3"/>
        </w:rPr>
        <w:t>g</w:t>
      </w:r>
      <w:r>
        <w:t>s molt into adult pluma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ppro</w:t>
      </w:r>
      <w:r>
        <w:rPr>
          <w:spacing w:val="1"/>
        </w:rPr>
        <w:t>x</w:t>
      </w:r>
      <w:r>
        <w:t>im</w:t>
      </w:r>
      <w:r>
        <w:rPr>
          <w:spacing w:val="-1"/>
        </w:rPr>
        <w:t>a</w:t>
      </w:r>
      <w:r>
        <w:t>tely</w:t>
      </w:r>
      <w:r>
        <w:rPr>
          <w:spacing w:val="-3"/>
        </w:rPr>
        <w:t xml:space="preserve"> </w:t>
      </w:r>
      <w:r>
        <w:t>S</w:t>
      </w:r>
      <w:r>
        <w:rPr>
          <w:spacing w:val="-1"/>
        </w:rPr>
        <w:t>e</w:t>
      </w:r>
      <w:r>
        <w:t>ptemb</w:t>
      </w:r>
      <w:r>
        <w:rPr>
          <w:spacing w:val="1"/>
        </w:rPr>
        <w:t>e</w:t>
      </w:r>
      <w:r>
        <w:t>r of</w:t>
      </w:r>
      <w:r>
        <w:rPr>
          <w:spacing w:val="-2"/>
        </w:rPr>
        <w:t xml:space="preserve"> </w:t>
      </w:r>
      <w:r>
        <w:t xml:space="preserve">the </w:t>
      </w:r>
      <w:r>
        <w:rPr>
          <w:spacing w:val="1"/>
        </w:rPr>
        <w:t>h</w:t>
      </w:r>
      <w:r>
        <w:rPr>
          <w:spacing w:val="-1"/>
        </w:rPr>
        <w:t>a</w:t>
      </w:r>
      <w:r>
        <w:t>tc</w:t>
      </w:r>
      <w:r>
        <w:rPr>
          <w:spacing w:val="1"/>
        </w:rPr>
        <w:t>h</w:t>
      </w:r>
      <w:r>
        <w:t>ing</w:t>
      </w:r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r, </w:t>
      </w:r>
      <w:r>
        <w:rPr>
          <w:spacing w:val="-2"/>
        </w:rPr>
        <w:t>a</w:t>
      </w:r>
      <w:r>
        <w:t>ltho</w:t>
      </w:r>
      <w:r>
        <w:rPr>
          <w:spacing w:val="2"/>
        </w:rPr>
        <w:t>u</w:t>
      </w:r>
      <w:r>
        <w:rPr>
          <w:spacing w:val="-3"/>
        </w:rPr>
        <w:t>g</w:t>
      </w:r>
      <w:r>
        <w:t>h fi</w:t>
      </w:r>
      <w:r>
        <w:rPr>
          <w:spacing w:val="-1"/>
        </w:rPr>
        <w:t>r</w:t>
      </w:r>
      <w:r>
        <w:t>s</w:t>
      </w:r>
      <w:r>
        <w:rPr>
          <w:spacing w:val="4"/>
        </w:rPr>
        <w:t>t-</w:t>
      </w:r>
      <w:r>
        <w:rPr>
          <w:spacing w:val="-3"/>
        </w:rPr>
        <w:t>y</w:t>
      </w:r>
      <w:r>
        <w:rPr>
          <w:spacing w:val="-1"/>
        </w:rPr>
        <w:t>ea</w:t>
      </w:r>
      <w:r>
        <w:t>r</w:t>
      </w:r>
      <w:r>
        <w:rPr>
          <w:spacing w:val="-1"/>
        </w:rPr>
        <w:t xml:space="preserve"> </w:t>
      </w:r>
      <w:r>
        <w:t>bir</w:t>
      </w:r>
      <w:r>
        <w:rPr>
          <w:spacing w:val="-1"/>
        </w:rPr>
        <w:t>d</w:t>
      </w:r>
      <w:r>
        <w:t xml:space="preserve">s </w:t>
      </w:r>
      <w:r>
        <w:rPr>
          <w:spacing w:val="1"/>
        </w:rPr>
        <w:t>r</w:t>
      </w:r>
      <w:r>
        <w:rPr>
          <w:spacing w:val="-1"/>
        </w:rPr>
        <w:t>e</w:t>
      </w:r>
      <w:r>
        <w:t>tain white te</w:t>
      </w:r>
      <w:r>
        <w:rPr>
          <w:spacing w:val="-2"/>
        </w:rPr>
        <w:t>r</w:t>
      </w:r>
      <w:r>
        <w:t>min</w:t>
      </w:r>
      <w:r>
        <w:rPr>
          <w:spacing w:val="-1"/>
        </w:rPr>
        <w:t>a</w:t>
      </w:r>
      <w:r>
        <w:t>l tips on their</w:t>
      </w:r>
      <w:r>
        <w:rPr>
          <w:spacing w:val="-1"/>
        </w:rPr>
        <w:t xml:space="preserve"> </w:t>
      </w:r>
      <w:r>
        <w:t>tail f</w:t>
      </w:r>
      <w:r>
        <w:rPr>
          <w:spacing w:val="-2"/>
        </w:rPr>
        <w:t>e</w:t>
      </w:r>
      <w:r>
        <w:rPr>
          <w:spacing w:val="-1"/>
        </w:rPr>
        <w:t>a</w:t>
      </w:r>
      <w:r>
        <w:t>th</w:t>
      </w:r>
      <w:r>
        <w:rPr>
          <w:spacing w:val="1"/>
        </w:rPr>
        <w:t>e</w:t>
      </w:r>
      <w:r>
        <w:t>rs until their</w:t>
      </w:r>
      <w:r>
        <w:rPr>
          <w:spacing w:val="-1"/>
        </w:rPr>
        <w:t xml:space="preserve"> f</w:t>
      </w:r>
      <w:r>
        <w:t>irst wint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(</w:t>
      </w:r>
      <w:r>
        <w:t>B</w:t>
      </w:r>
      <w:r>
        <w:rPr>
          <w:spacing w:val="-1"/>
        </w:rPr>
        <w:t>ec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 xml:space="preserve">r </w:t>
      </w:r>
      <w:r>
        <w:rPr>
          <w:spacing w:val="1"/>
        </w:rPr>
        <w:t>2</w:t>
      </w:r>
      <w:r>
        <w:t>000).</w:t>
      </w:r>
    </w:p>
    <w:p w14:paraId="249C08BC" w14:textId="77777777" w:rsidR="00103B27" w:rsidRPr="00050646" w:rsidRDefault="00103B27">
      <w:pPr>
        <w:spacing w:before="16" w:line="260" w:lineRule="exact"/>
      </w:pPr>
    </w:p>
    <w:p w14:paraId="1107E36D" w14:textId="77777777" w:rsidR="00103B27" w:rsidRDefault="00655420">
      <w:pPr>
        <w:pStyle w:val="BodyText"/>
        <w:ind w:right="260"/>
      </w:pPr>
      <w:r>
        <w:t>The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is the on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s</w:t>
      </w:r>
      <w:r>
        <w:rPr>
          <w:spacing w:val="2"/>
        </w:rPr>
        <w:t>p</w:t>
      </w:r>
      <w:r>
        <w:rPr>
          <w:spacing w:val="-1"/>
        </w:rPr>
        <w:t>ec</w:t>
      </w:r>
      <w:r>
        <w:t>ies in its gen</w:t>
      </w:r>
      <w:r>
        <w:rPr>
          <w:spacing w:val="1"/>
        </w:rPr>
        <w:t>u</w:t>
      </w:r>
      <w:r>
        <w:t xml:space="preserve">s </w:t>
      </w:r>
      <w:r>
        <w:rPr>
          <w:spacing w:val="1"/>
        </w:rPr>
        <w:t>(</w:t>
      </w:r>
      <w:proofErr w:type="spellStart"/>
      <w:r>
        <w:rPr>
          <w:rFonts w:cs="Times New Roman"/>
          <w:i/>
        </w:rPr>
        <w:t>Stri</w:t>
      </w:r>
      <w:r>
        <w:rPr>
          <w:rFonts w:cs="Times New Roman"/>
          <w:i/>
          <w:spacing w:val="-1"/>
        </w:rPr>
        <w:t>x</w:t>
      </w:r>
      <w:proofErr w:type="spellEnd"/>
      <w:r>
        <w:t>) th</w:t>
      </w:r>
      <w:r>
        <w:rPr>
          <w:spacing w:val="-2"/>
        </w:rPr>
        <w:t>a</w:t>
      </w:r>
      <w:r>
        <w:t>t br</w:t>
      </w:r>
      <w:r>
        <w:rPr>
          <w:spacing w:val="-2"/>
        </w:rPr>
        <w:t>e</w:t>
      </w:r>
      <w:r>
        <w:rPr>
          <w:spacing w:val="-1"/>
        </w:rPr>
        <w:t>e</w:t>
      </w:r>
      <w:r>
        <w:t>ds in b</w:t>
      </w:r>
      <w:r>
        <w:rPr>
          <w:spacing w:val="2"/>
        </w:rPr>
        <w:t>o</w:t>
      </w:r>
      <w:r>
        <w:t>th the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 xml:space="preserve">w </w:t>
      </w:r>
      <w:r>
        <w:rPr>
          <w:spacing w:val="-2"/>
        </w:rPr>
        <w:t>a</w:t>
      </w:r>
      <w:r>
        <w:t>nd old wo</w:t>
      </w:r>
      <w:r>
        <w:rPr>
          <w:spacing w:val="-2"/>
        </w:rPr>
        <w:t>r</w:t>
      </w:r>
      <w:r>
        <w:t>lds (</w:t>
      </w:r>
      <w:r>
        <w:rPr>
          <w:spacing w:val="-2"/>
        </w:rPr>
        <w:t>H</w:t>
      </w:r>
      <w:r>
        <w:rPr>
          <w:spacing w:val="3"/>
        </w:rPr>
        <w:t>a</w:t>
      </w:r>
      <w:r>
        <w:rPr>
          <w:spacing w:val="-5"/>
        </w:rPr>
        <w:t>y</w:t>
      </w:r>
      <w:r>
        <w:rPr>
          <w:spacing w:val="1"/>
        </w:rPr>
        <w:t>w</w:t>
      </w:r>
      <w:r>
        <w:rPr>
          <w:spacing w:val="-1"/>
        </w:rPr>
        <w:t>a</w:t>
      </w:r>
      <w:r>
        <w:t>rd</w:t>
      </w:r>
      <w:r>
        <w:rPr>
          <w:spacing w:val="-1"/>
        </w:rPr>
        <w:t xml:space="preserve"> a</w:t>
      </w:r>
      <w:r>
        <w:t>nd</w:t>
      </w:r>
      <w:r>
        <w:rPr>
          <w:spacing w:val="2"/>
        </w:rPr>
        <w:t xml:space="preserve"> </w:t>
      </w:r>
      <w:r>
        <w:t>Vern</w:t>
      </w:r>
      <w:r>
        <w:rPr>
          <w:spacing w:val="-2"/>
        </w:rPr>
        <w:t>e</w:t>
      </w:r>
      <w:r>
        <w:t>r 1994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t>Oth</w:t>
      </w:r>
      <w:r>
        <w:rPr>
          <w:spacing w:val="-1"/>
        </w:rPr>
        <w:t>e</w:t>
      </w:r>
      <w:r>
        <w:t>r</w:t>
      </w:r>
      <w:r>
        <w:rPr>
          <w:spacing w:val="-1"/>
        </w:rPr>
        <w:t xml:space="preserve"> 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-1"/>
        </w:rPr>
        <w:t xml:space="preserve"> </w:t>
      </w:r>
      <w:r>
        <w:rPr>
          <w:spacing w:val="2"/>
        </w:rPr>
        <w:t>o</w:t>
      </w:r>
      <w:r>
        <w:t>wls in No</w:t>
      </w:r>
      <w:r>
        <w:rPr>
          <w:spacing w:val="-2"/>
        </w:rPr>
        <w:t>r</w:t>
      </w:r>
      <w:r>
        <w:t>th Ame</w:t>
      </w:r>
      <w:r>
        <w:rPr>
          <w:spacing w:val="-2"/>
        </w:rPr>
        <w:t>r</w:t>
      </w:r>
      <w:r>
        <w:t>ica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lso in</w:t>
      </w:r>
      <w:r>
        <w:rPr>
          <w:spacing w:val="-1"/>
        </w:rPr>
        <w:t>c</w:t>
      </w:r>
      <w:r>
        <w:t>lude the</w:t>
      </w:r>
      <w:r>
        <w:rPr>
          <w:spacing w:val="-1"/>
        </w:rPr>
        <w:t xml:space="preserve"> </w:t>
      </w:r>
      <w:r>
        <w:t>Spott</w:t>
      </w:r>
      <w:r>
        <w:rPr>
          <w:spacing w:val="-1"/>
        </w:rPr>
        <w:t>e</w:t>
      </w:r>
      <w:r>
        <w:t>d O</w:t>
      </w:r>
      <w:r>
        <w:rPr>
          <w:spacing w:val="-1"/>
        </w:rPr>
        <w:t>w</w:t>
      </w:r>
      <w:r>
        <w:t xml:space="preserve">l </w:t>
      </w:r>
      <w:r>
        <w:rPr>
          <w:spacing w:val="-1"/>
        </w:rPr>
        <w:t>a</w:t>
      </w:r>
      <w:r>
        <w:t>nd the</w:t>
      </w:r>
      <w:r>
        <w:rPr>
          <w:spacing w:val="1"/>
        </w:rPr>
        <w:t xml:space="preserve"> </w:t>
      </w:r>
      <w:r>
        <w:rPr>
          <w:spacing w:val="-2"/>
        </w:rPr>
        <w:t>B</w:t>
      </w:r>
      <w:r>
        <w:rPr>
          <w:spacing w:val="-1"/>
        </w:rPr>
        <w:t>a</w:t>
      </w:r>
      <w:r>
        <w:rPr>
          <w:spacing w:val="1"/>
        </w:rPr>
        <w:t>r</w:t>
      </w:r>
      <w:r>
        <w:t>r</w:t>
      </w:r>
      <w:r>
        <w:rPr>
          <w:spacing w:val="-2"/>
        </w:rPr>
        <w:t>e</w:t>
      </w:r>
      <w:r>
        <w:t>d 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rPr>
          <w:spacing w:val="-1"/>
        </w:rPr>
        <w:t>(</w:t>
      </w:r>
      <w:r>
        <w:rPr>
          <w:rFonts w:cs="Times New Roman"/>
          <w:i/>
        </w:rPr>
        <w:t xml:space="preserve">S. </w:t>
      </w:r>
      <w:proofErr w:type="spellStart"/>
      <w:r>
        <w:rPr>
          <w:rFonts w:cs="Times New Roman"/>
          <w:i/>
          <w:spacing w:val="-1"/>
        </w:rPr>
        <w:t>v</w:t>
      </w:r>
      <w:r>
        <w:rPr>
          <w:rFonts w:cs="Times New Roman"/>
          <w:i/>
        </w:rPr>
        <w:t>aria</w:t>
      </w:r>
      <w:proofErr w:type="spellEnd"/>
      <w:r>
        <w:rPr>
          <w:spacing w:val="-1"/>
        </w:rPr>
        <w:t>)</w:t>
      </w:r>
      <w:r>
        <w:t>. The</w:t>
      </w:r>
      <w:r>
        <w:rPr>
          <w:spacing w:val="-2"/>
        </w:rPr>
        <w:t xml:space="preserve"> </w:t>
      </w:r>
      <w:r>
        <w:rPr>
          <w:spacing w:val="1"/>
        </w:rPr>
        <w:t>G</w:t>
      </w:r>
      <w:r>
        <w:t>re</w:t>
      </w:r>
      <w:r>
        <w:rPr>
          <w:spacing w:val="-1"/>
        </w:rPr>
        <w:t>a</w:t>
      </w:r>
      <w:r>
        <w:t>t Gray</w:t>
      </w:r>
      <w:r>
        <w:rPr>
          <w:spacing w:val="-2"/>
        </w:rPr>
        <w:t xml:space="preserve"> </w:t>
      </w:r>
      <w:r>
        <w:rPr>
          <w:spacing w:val="-1"/>
        </w:rPr>
        <w:t>Ow</w:t>
      </w:r>
      <w:r>
        <w:t>l is l</w:t>
      </w:r>
      <w:r>
        <w:rPr>
          <w:spacing w:val="-1"/>
        </w:rPr>
        <w:t>e</w:t>
      </w:r>
      <w:r>
        <w:t>ss noctu</w:t>
      </w:r>
      <w:r>
        <w:rPr>
          <w:spacing w:val="-1"/>
        </w:rPr>
        <w:t>r</w:t>
      </w:r>
      <w:r>
        <w:rPr>
          <w:spacing w:val="2"/>
        </w:rPr>
        <w:t>n</w:t>
      </w:r>
      <w:r>
        <w:rPr>
          <w:spacing w:val="-1"/>
        </w:rPr>
        <w:t>a</w:t>
      </w:r>
      <w:r>
        <w:t>l th</w:t>
      </w:r>
      <w:r>
        <w:rPr>
          <w:spacing w:val="-1"/>
        </w:rPr>
        <w:t>a</w:t>
      </w:r>
      <w:r>
        <w:t>n other</w:t>
      </w:r>
      <w:r>
        <w:rPr>
          <w:spacing w:val="-1"/>
        </w:rPr>
        <w:t xml:space="preserve"> 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</w:rPr>
        <w:t xml:space="preserve"> </w:t>
      </w:r>
      <w:r>
        <w:t>spe</w:t>
      </w:r>
      <w:r>
        <w:rPr>
          <w:spacing w:val="-2"/>
        </w:rPr>
        <w:t>c</w:t>
      </w:r>
      <w:r>
        <w:t>ie</w:t>
      </w:r>
      <w:r>
        <w:rPr>
          <w:spacing w:val="-1"/>
        </w:rPr>
        <w:t>s</w:t>
      </w:r>
      <w:r>
        <w:t xml:space="preserve">, </w:t>
      </w:r>
      <w:r>
        <w:rPr>
          <w:spacing w:val="-1"/>
        </w:rPr>
        <w:t>a</w:t>
      </w:r>
      <w:r>
        <w:t>s evi</w:t>
      </w:r>
      <w:r>
        <w:rPr>
          <w:spacing w:val="1"/>
        </w:rPr>
        <w:t>d</w:t>
      </w:r>
      <w:r>
        <w:rPr>
          <w:spacing w:val="-1"/>
        </w:rPr>
        <w:t>e</w:t>
      </w:r>
      <w:r>
        <w:t>n</w:t>
      </w:r>
      <w:r>
        <w:rPr>
          <w:spacing w:val="-1"/>
        </w:rPr>
        <w:t>ce</w:t>
      </w:r>
      <w:r>
        <w:t xml:space="preserve">d </w:t>
      </w:r>
      <w:r>
        <w:rPr>
          <w:spacing w:val="4"/>
        </w:rPr>
        <w:t>b</w:t>
      </w:r>
      <w:r>
        <w:t>y</w:t>
      </w:r>
      <w:r>
        <w:rPr>
          <w:spacing w:val="-3"/>
        </w:rPr>
        <w:t xml:space="preserve"> </w:t>
      </w:r>
      <w:r>
        <w:t>its sm</w:t>
      </w:r>
      <w:r>
        <w:rPr>
          <w:spacing w:val="-1"/>
        </w:rPr>
        <w:t>a</w:t>
      </w:r>
      <w:r>
        <w:t xml:space="preserve">ll </w:t>
      </w:r>
      <w:r>
        <w:rPr>
          <w:spacing w:val="1"/>
        </w:rPr>
        <w:t>e</w:t>
      </w:r>
      <w:r>
        <w:rPr>
          <w:spacing w:val="-5"/>
        </w:rPr>
        <w:t>y</w:t>
      </w:r>
      <w:r>
        <w:rPr>
          <w:spacing w:val="-1"/>
        </w:rPr>
        <w:t>e</w:t>
      </w:r>
      <w:r>
        <w:t>s (</w:t>
      </w:r>
      <w:r>
        <w:rPr>
          <w:spacing w:val="1"/>
        </w:rPr>
        <w:t>N</w:t>
      </w:r>
      <w:r>
        <w:rPr>
          <w:spacing w:val="-1"/>
        </w:rPr>
        <w:t>e</w:t>
      </w:r>
      <w:r>
        <w:t>ro 1</w:t>
      </w:r>
      <w:r>
        <w:rPr>
          <w:spacing w:val="-1"/>
        </w:rPr>
        <w:t>9</w:t>
      </w:r>
      <w:r>
        <w:t>8</w:t>
      </w:r>
      <w:r>
        <w:rPr>
          <w:spacing w:val="2"/>
        </w:rPr>
        <w:t>0</w:t>
      </w:r>
      <w:r>
        <w:t>).</w:t>
      </w:r>
      <w:r>
        <w:rPr>
          <w:spacing w:val="2"/>
        </w:rPr>
        <w:t xml:space="preserve"> </w:t>
      </w:r>
      <w:r>
        <w:rPr>
          <w:spacing w:val="-1"/>
        </w:rPr>
        <w:t>Tw</w:t>
      </w:r>
      <w:r>
        <w:t>o subspe</w:t>
      </w:r>
      <w:r>
        <w:rPr>
          <w:spacing w:val="-2"/>
        </w:rPr>
        <w:t>c</w:t>
      </w:r>
      <w:r>
        <w:t>ies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 xml:space="preserve">f </w:t>
      </w:r>
      <w:r>
        <w:rPr>
          <w:spacing w:val="-2"/>
        </w:rPr>
        <w:t>G</w:t>
      </w:r>
      <w:r>
        <w:rPr>
          <w:spacing w:val="1"/>
        </w:rP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re </w:t>
      </w:r>
      <w:r>
        <w:rPr>
          <w:spacing w:val="-1"/>
        </w:rPr>
        <w:t>rec</w:t>
      </w:r>
      <w:r>
        <w:rPr>
          <w:spacing w:val="2"/>
        </w:rPr>
        <w:t>o</w:t>
      </w:r>
      <w:r>
        <w:rPr>
          <w:spacing w:val="-3"/>
        </w:rPr>
        <w:t>g</w:t>
      </w:r>
      <w:r>
        <w:t>ni</w:t>
      </w:r>
      <w:r>
        <w:rPr>
          <w:spacing w:val="1"/>
        </w:rPr>
        <w:t>z</w:t>
      </w:r>
      <w:r>
        <w:rPr>
          <w:spacing w:val="-1"/>
        </w:rPr>
        <w:t>e</w:t>
      </w:r>
      <w:r>
        <w:t xml:space="preserve">d: 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-1"/>
        </w:rPr>
        <w:t xml:space="preserve">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bulosa</w:t>
      </w:r>
      <w:proofErr w:type="spellEnd"/>
      <w:r>
        <w:rPr>
          <w:rFonts w:cs="Times New Roman"/>
          <w:i/>
        </w:rPr>
        <w:t xml:space="preserve">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bulosa</w:t>
      </w:r>
      <w:proofErr w:type="spellEnd"/>
      <w:r>
        <w:rPr>
          <w:rFonts w:cs="Times New Roman"/>
          <w:i/>
          <w:spacing w:val="1"/>
        </w:rPr>
        <w:t xml:space="preserve"> </w:t>
      </w:r>
      <w:r>
        <w:t>in No</w:t>
      </w:r>
      <w:r>
        <w:rPr>
          <w:spacing w:val="-1"/>
        </w:rPr>
        <w:t>r</w:t>
      </w:r>
      <w:r>
        <w:t>th Am</w:t>
      </w:r>
      <w:r>
        <w:rPr>
          <w:spacing w:val="1"/>
        </w:rPr>
        <w:t>e</w:t>
      </w:r>
      <w:r>
        <w:t>ri</w:t>
      </w:r>
      <w:r>
        <w:rPr>
          <w:spacing w:val="-2"/>
        </w:rPr>
        <w:t>c</w:t>
      </w:r>
      <w:r>
        <w:t>a</w:t>
      </w:r>
      <w:r>
        <w:rPr>
          <w:spacing w:val="-1"/>
        </w:rPr>
        <w:t xml:space="preserve"> a</w:t>
      </w:r>
      <w:r>
        <w:t xml:space="preserve">nd </w:t>
      </w:r>
      <w:r>
        <w:rPr>
          <w:rFonts w:cs="Times New Roman"/>
          <w:i/>
        </w:rPr>
        <w:t xml:space="preserve">S. n. </w:t>
      </w:r>
      <w:proofErr w:type="spellStart"/>
      <w:r>
        <w:rPr>
          <w:rFonts w:cs="Times New Roman"/>
          <w:i/>
        </w:rPr>
        <w:t>lapponi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a</w:t>
      </w:r>
      <w:proofErr w:type="spellEnd"/>
      <w:r>
        <w:rPr>
          <w:rFonts w:cs="Times New Roman"/>
          <w:i/>
        </w:rPr>
        <w:t xml:space="preserve"> </w:t>
      </w:r>
      <w:r>
        <w:rPr>
          <w:spacing w:val="2"/>
        </w:rPr>
        <w:t>i</w:t>
      </w:r>
      <w:r>
        <w:t>n Eu</w:t>
      </w:r>
      <w:r>
        <w:rPr>
          <w:spacing w:val="-1"/>
        </w:rPr>
        <w:t>ra</w:t>
      </w:r>
      <w:r>
        <w:t xml:space="preserve">sia </w:t>
      </w:r>
      <w:r>
        <w:rPr>
          <w:spacing w:val="-1"/>
        </w:rPr>
        <w:t>(</w:t>
      </w:r>
      <w:r>
        <w:t xml:space="preserve">Gill </w:t>
      </w:r>
      <w:r>
        <w:rPr>
          <w:spacing w:val="-1"/>
        </w:rPr>
        <w:t>a</w:t>
      </w:r>
      <w:r>
        <w:t xml:space="preserve">nd </w:t>
      </w:r>
      <w:proofErr w:type="spellStart"/>
      <w:r>
        <w:t>Donsk</w:t>
      </w:r>
      <w:r>
        <w:rPr>
          <w:spacing w:val="-2"/>
        </w:rPr>
        <w:t>e</w:t>
      </w:r>
      <w:r>
        <w:t>r</w:t>
      </w:r>
      <w:proofErr w:type="spellEnd"/>
      <w:r>
        <w:rPr>
          <w:spacing w:val="-1"/>
        </w:rPr>
        <w:t xml:space="preserve"> </w:t>
      </w:r>
      <w:r>
        <w:t>2015</w:t>
      </w:r>
      <w:r>
        <w:rPr>
          <w:spacing w:val="-1"/>
        </w:rPr>
        <w:t>)</w:t>
      </w:r>
      <w:r>
        <w:t xml:space="preserve">. A third </w:t>
      </w:r>
      <w:r>
        <w:rPr>
          <w:spacing w:val="2"/>
        </w:rPr>
        <w:t>s</w:t>
      </w:r>
      <w:r>
        <w:t>ubsp</w:t>
      </w:r>
      <w:r>
        <w:rPr>
          <w:spacing w:val="-1"/>
        </w:rPr>
        <w:t>ec</w:t>
      </w:r>
      <w:r>
        <w:t xml:space="preserve">ies, </w:t>
      </w:r>
      <w:r>
        <w:rPr>
          <w:rFonts w:cs="Times New Roman"/>
          <w:i/>
        </w:rPr>
        <w:t xml:space="preserve">S, n. </w:t>
      </w:r>
      <w:proofErr w:type="spellStart"/>
      <w:r>
        <w:rPr>
          <w:rFonts w:cs="Times New Roman"/>
          <w:i/>
          <w:spacing w:val="-1"/>
        </w:rPr>
        <w:t>y</w:t>
      </w:r>
      <w:r>
        <w:rPr>
          <w:rFonts w:cs="Times New Roman"/>
          <w:i/>
        </w:rPr>
        <w:t>o</w:t>
      </w:r>
      <w:r>
        <w:rPr>
          <w:rFonts w:cs="Times New Roman"/>
          <w:i/>
          <w:spacing w:val="2"/>
        </w:rPr>
        <w:t>s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mit</w:t>
      </w:r>
      <w:r>
        <w:rPr>
          <w:rFonts w:cs="Times New Roman"/>
          <w:i/>
          <w:spacing w:val="1"/>
        </w:rPr>
        <w:t>e</w:t>
      </w:r>
      <w:r>
        <w:rPr>
          <w:rFonts w:cs="Times New Roman"/>
          <w:i/>
        </w:rPr>
        <w:t>nsi</w:t>
      </w:r>
      <w:r>
        <w:rPr>
          <w:rFonts w:cs="Times New Roman"/>
          <w:i/>
          <w:spacing w:val="1"/>
        </w:rPr>
        <w:t>s</w:t>
      </w:r>
      <w:proofErr w:type="spellEnd"/>
      <w:r>
        <w:t>, h</w:t>
      </w:r>
      <w:r>
        <w:rPr>
          <w:spacing w:val="-1"/>
        </w:rPr>
        <w:t>a</w:t>
      </w:r>
      <w:r>
        <w:t>s r</w:t>
      </w:r>
      <w:r>
        <w:rPr>
          <w:spacing w:val="-2"/>
        </w:rPr>
        <w:t>e</w:t>
      </w:r>
      <w:r>
        <w:rPr>
          <w:spacing w:val="-1"/>
        </w:rPr>
        <w:t>ce</w:t>
      </w:r>
      <w:r>
        <w:t>nt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>n p</w:t>
      </w:r>
      <w:r>
        <w:rPr>
          <w:spacing w:val="1"/>
        </w:rPr>
        <w:t>r</w:t>
      </w:r>
      <w:r>
        <w:t>opos</w:t>
      </w:r>
      <w:r>
        <w:rPr>
          <w:spacing w:val="-1"/>
        </w:rPr>
        <w:t>e</w:t>
      </w:r>
      <w:r>
        <w:t>d for the Si</w:t>
      </w:r>
      <w:r>
        <w:rPr>
          <w:spacing w:val="-1"/>
        </w:rPr>
        <w:t>e</w:t>
      </w:r>
      <w:r>
        <w:rPr>
          <w:spacing w:val="1"/>
        </w:rPr>
        <w:t>r</w:t>
      </w:r>
      <w:r>
        <w:t>ra 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</w:t>
      </w:r>
      <w:r>
        <w:rPr>
          <w:spacing w:val="-1"/>
        </w:rPr>
        <w:t>a</w:t>
      </w:r>
      <w:r>
        <w:t xml:space="preserve">. </w:t>
      </w:r>
      <w:r>
        <w:rPr>
          <w:rFonts w:cs="Times New Roman"/>
          <w:i/>
        </w:rPr>
        <w:t>S.</w:t>
      </w:r>
      <w:r>
        <w:rPr>
          <w:rFonts w:cs="Times New Roman"/>
          <w:i/>
          <w:spacing w:val="2"/>
        </w:rPr>
        <w:t xml:space="preserve"> </w:t>
      </w:r>
      <w:r>
        <w:rPr>
          <w:rFonts w:cs="Times New Roman"/>
          <w:i/>
        </w:rPr>
        <w:t xml:space="preserve">n. </w:t>
      </w:r>
      <w:proofErr w:type="spellStart"/>
      <w:r>
        <w:rPr>
          <w:rFonts w:cs="Times New Roman"/>
          <w:i/>
          <w:spacing w:val="-1"/>
        </w:rPr>
        <w:t>y</w:t>
      </w:r>
      <w:r>
        <w:rPr>
          <w:rFonts w:cs="Times New Roman"/>
          <w:i/>
        </w:rPr>
        <w:t>ose</w:t>
      </w:r>
      <w:r>
        <w:rPr>
          <w:rFonts w:cs="Times New Roman"/>
          <w:i/>
          <w:spacing w:val="-2"/>
        </w:rPr>
        <w:t>m</w:t>
      </w:r>
      <w:r>
        <w:rPr>
          <w:rFonts w:cs="Times New Roman"/>
          <w:i/>
        </w:rPr>
        <w:t>it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nsis</w:t>
      </w:r>
      <w:proofErr w:type="spellEnd"/>
      <w:r>
        <w:rPr>
          <w:rFonts w:cs="Times New Roman"/>
          <w:i/>
          <w:spacing w:val="1"/>
        </w:rPr>
        <w:t xml:space="preserve"> </w:t>
      </w:r>
      <w:r>
        <w:t>lik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a</w:t>
      </w:r>
      <w:r>
        <w:t>me isol</w:t>
      </w:r>
      <w:r>
        <w:rPr>
          <w:spacing w:val="-1"/>
        </w:rPr>
        <w:t>a</w:t>
      </w:r>
      <w:r>
        <w:t xml:space="preserve">ted </w:t>
      </w:r>
      <w:r>
        <w:rPr>
          <w:spacing w:val="-2"/>
        </w:rPr>
        <w:t>f</w:t>
      </w:r>
      <w:r>
        <w:t>rom the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e</w:t>
      </w:r>
      <w:r>
        <w:rPr>
          <w:spacing w:val="2"/>
        </w:rPr>
        <w:t>s</w:t>
      </w:r>
      <w:r>
        <w:t>t of the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>r</w:t>
      </w:r>
      <w:r>
        <w:t>th Am</w:t>
      </w:r>
      <w:r>
        <w:rPr>
          <w:spacing w:val="-1"/>
        </w:rPr>
        <w:t>e</w:t>
      </w:r>
      <w:r>
        <w:t>ri</w:t>
      </w:r>
      <w:r>
        <w:rPr>
          <w:spacing w:val="-2"/>
        </w:rPr>
        <w:t>c</w:t>
      </w:r>
      <w:r>
        <w:rPr>
          <w:spacing w:val="-1"/>
        </w:rPr>
        <w:t>a</w:t>
      </w:r>
      <w:r>
        <w:t>n population du</w:t>
      </w:r>
      <w:r>
        <w:rPr>
          <w:spacing w:val="1"/>
        </w:rPr>
        <w:t>r</w:t>
      </w:r>
      <w:r>
        <w:t>ing</w:t>
      </w:r>
      <w:r>
        <w:rPr>
          <w:spacing w:val="-2"/>
        </w:rPr>
        <w:t xml:space="preserve"> </w:t>
      </w:r>
      <w:r>
        <w:t>Pleisto</w:t>
      </w:r>
      <w:r>
        <w:rPr>
          <w:spacing w:val="-1"/>
        </w:rPr>
        <w:t>ce</w:t>
      </w:r>
      <w:r>
        <w:t>ne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t>l</w:t>
      </w:r>
      <w:r>
        <w:rPr>
          <w:spacing w:val="1"/>
        </w:rPr>
        <w:t>a</w:t>
      </w:r>
      <w:r>
        <w:rPr>
          <w:spacing w:val="-1"/>
        </w:rPr>
        <w:t>c</w:t>
      </w:r>
      <w:r>
        <w:t>iati</w:t>
      </w:r>
      <w:r>
        <w:rPr>
          <w:spacing w:val="2"/>
        </w:rPr>
        <w:t>o</w:t>
      </w:r>
      <w:r>
        <w:t xml:space="preserve">n </w:t>
      </w:r>
      <w:r>
        <w:rPr>
          <w:spacing w:val="-1"/>
        </w:rPr>
        <w:t>a</w:t>
      </w:r>
      <w:r>
        <w:t>ppro</w:t>
      </w:r>
      <w:r>
        <w:rPr>
          <w:spacing w:val="1"/>
        </w:rPr>
        <w:t>x</w:t>
      </w:r>
      <w:r>
        <w:t>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27,000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ea</w:t>
      </w:r>
      <w:r>
        <w:t>rs a</w:t>
      </w:r>
      <w:r>
        <w:rPr>
          <w:spacing w:val="-3"/>
        </w:rPr>
        <w:t>g</w:t>
      </w:r>
      <w:r>
        <w:t>o,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r</w:t>
      </w:r>
      <w:r>
        <w:rPr>
          <w:spacing w:val="-2"/>
        </w:rPr>
        <w:t>e</w:t>
      </w:r>
      <w:r>
        <w:rPr>
          <w:spacing w:val="2"/>
        </w:rPr>
        <w:t>t</w:t>
      </w:r>
      <w:r>
        <w:rPr>
          <w:spacing w:val="-1"/>
        </w:rPr>
        <w:t>a</w:t>
      </w:r>
      <w:r>
        <w:t xml:space="preserve">ined 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>tic</w:t>
      </w:r>
      <w:r>
        <w:rPr>
          <w:spacing w:val="-1"/>
        </w:rPr>
        <w:t xml:space="preserve"> </w:t>
      </w:r>
      <w:r>
        <w:t>distinctn</w:t>
      </w:r>
      <w:r>
        <w:rPr>
          <w:spacing w:val="-1"/>
        </w:rPr>
        <w:t>e</w:t>
      </w:r>
      <w:r>
        <w:t xml:space="preserve">ss following </w:t>
      </w:r>
      <w:r>
        <w:rPr>
          <w:spacing w:val="-3"/>
        </w:rPr>
        <w:t>g</w:t>
      </w:r>
      <w:r>
        <w:t>l</w:t>
      </w:r>
      <w:r>
        <w:rPr>
          <w:spacing w:val="1"/>
        </w:rPr>
        <w:t>a</w:t>
      </w:r>
      <w:r>
        <w:rPr>
          <w:spacing w:val="-1"/>
        </w:rPr>
        <w:t>c</w:t>
      </w:r>
      <w:r>
        <w:t>ial r</w:t>
      </w:r>
      <w:r>
        <w:rPr>
          <w:spacing w:val="-2"/>
        </w:rPr>
        <w:t>e</w:t>
      </w:r>
      <w:r>
        <w:t>t</w:t>
      </w:r>
      <w:r>
        <w:rPr>
          <w:spacing w:val="1"/>
        </w:rPr>
        <w:t>r</w:t>
      </w:r>
      <w:r>
        <w:rPr>
          <w:spacing w:val="-1"/>
        </w:rPr>
        <w:t>ea</w:t>
      </w:r>
      <w:r>
        <w:t>t</w:t>
      </w:r>
      <w:r>
        <w:rPr>
          <w:spacing w:val="1"/>
        </w:rPr>
        <w:t xml:space="preserve"> </w:t>
      </w:r>
      <w:r>
        <w:t>(</w:t>
      </w:r>
      <w:r>
        <w:rPr>
          <w:spacing w:val="-2"/>
        </w:rPr>
        <w:t>H</w:t>
      </w:r>
      <w:r>
        <w:t>ull</w:t>
      </w:r>
      <w:r>
        <w:rPr>
          <w:spacing w:val="3"/>
        </w:rPr>
        <w:t xml:space="preserve"> </w:t>
      </w:r>
      <w:r>
        <w:rPr>
          <w:spacing w:val="-1"/>
        </w:rPr>
        <w:t>e</w:t>
      </w:r>
      <w:r>
        <w:t>t al. 2010</w:t>
      </w:r>
      <w:r>
        <w:rPr>
          <w:spacing w:val="-1"/>
        </w:rPr>
        <w:t>a</w:t>
      </w:r>
      <w:r>
        <w:t>, 2014).</w:t>
      </w:r>
    </w:p>
    <w:p w14:paraId="76AC78E1" w14:textId="77777777" w:rsidR="00103B27" w:rsidRDefault="00103B27">
      <w:pPr>
        <w:spacing w:before="1" w:line="280" w:lineRule="exact"/>
        <w:rPr>
          <w:sz w:val="28"/>
          <w:szCs w:val="28"/>
        </w:rPr>
      </w:pPr>
    </w:p>
    <w:p w14:paraId="51A636FD" w14:textId="10DFADF8" w:rsidR="00103B27" w:rsidRDefault="00E37512">
      <w:pPr>
        <w:pStyle w:val="Heading1"/>
        <w:rPr>
          <w:b w:val="0"/>
          <w:bCs w:val="0"/>
        </w:rPr>
      </w:pPr>
      <w:r>
        <w:rPr>
          <w:noProof/>
        </w:rPr>
        <w:drawing>
          <wp:anchor distT="0" distB="0" distL="114300" distR="114300" simplePos="0" relativeHeight="251604992" behindDoc="1" locked="0" layoutInCell="1" allowOverlap="1" wp14:anchorId="5BDD327F" wp14:editId="42CA47CA">
            <wp:simplePos x="0" y="0"/>
            <wp:positionH relativeFrom="page">
              <wp:posOffset>3604260</wp:posOffset>
            </wp:positionH>
            <wp:positionV relativeFrom="paragraph">
              <wp:posOffset>13335</wp:posOffset>
            </wp:positionV>
            <wp:extent cx="3326765" cy="4111625"/>
            <wp:effectExtent l="0" t="0" r="6985" b="3175"/>
            <wp:wrapTight wrapText="bothSides">
              <wp:wrapPolygon edited="0">
                <wp:start x="0" y="0"/>
                <wp:lineTo x="0" y="21517"/>
                <wp:lineTo x="21522" y="21517"/>
                <wp:lineTo x="21522" y="0"/>
                <wp:lineTo x="0" y="0"/>
              </wp:wrapPolygon>
            </wp:wrapTight>
            <wp:docPr id="371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765" cy="4111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9" w:name="_bookmark20"/>
      <w:bookmarkEnd w:id="19"/>
      <w:r w:rsidR="00655420">
        <w:t>Dist</w:t>
      </w:r>
      <w:r w:rsidR="00655420">
        <w:rPr>
          <w:spacing w:val="-2"/>
        </w:rPr>
        <w:t>r</w:t>
      </w:r>
      <w:r w:rsidR="00655420">
        <w:t>i</w:t>
      </w:r>
      <w:r w:rsidR="00655420">
        <w:rPr>
          <w:spacing w:val="1"/>
        </w:rPr>
        <w:t>b</w:t>
      </w:r>
      <w:r w:rsidR="00655420">
        <w:t>ution and</w:t>
      </w:r>
      <w:r w:rsidR="00655420">
        <w:rPr>
          <w:spacing w:val="1"/>
        </w:rPr>
        <w:t xml:space="preserve"> </w:t>
      </w:r>
      <w:r w:rsidR="00655420">
        <w:rPr>
          <w:spacing w:val="-3"/>
        </w:rPr>
        <w:t>P</w:t>
      </w:r>
      <w:r w:rsidR="00655420">
        <w:t>opu</w:t>
      </w:r>
      <w:r w:rsidR="00655420">
        <w:rPr>
          <w:spacing w:val="-2"/>
        </w:rPr>
        <w:t>l</w:t>
      </w:r>
      <w:r w:rsidR="00655420">
        <w:t>a</w:t>
      </w:r>
      <w:r w:rsidR="00655420">
        <w:rPr>
          <w:spacing w:val="-1"/>
        </w:rPr>
        <w:t>t</w:t>
      </w:r>
      <w:r w:rsidR="00655420">
        <w:t>ion</w:t>
      </w:r>
      <w:r w:rsidR="00655420">
        <w:rPr>
          <w:spacing w:val="2"/>
        </w:rPr>
        <w:t xml:space="preserve"> </w:t>
      </w:r>
      <w:r w:rsidR="00655420">
        <w:t>Sta</w:t>
      </w:r>
      <w:r w:rsidR="00655420">
        <w:rPr>
          <w:spacing w:val="-2"/>
        </w:rPr>
        <w:t>t</w:t>
      </w:r>
      <w:r w:rsidR="00655420">
        <w:t>us</w:t>
      </w:r>
    </w:p>
    <w:p w14:paraId="70986D6F" w14:textId="77777777" w:rsidR="00103B27" w:rsidRPr="00050646" w:rsidRDefault="00103B27">
      <w:pPr>
        <w:spacing w:before="6" w:line="160" w:lineRule="exact"/>
      </w:pPr>
    </w:p>
    <w:p w14:paraId="2AE8C344" w14:textId="41508B70" w:rsidR="00103B27" w:rsidRPr="00C7205F" w:rsidRDefault="00C7205F" w:rsidP="00C7205F">
      <w:pPr>
        <w:pStyle w:val="BodyText"/>
        <w:spacing w:before="69"/>
        <w:rPr>
          <w:sz w:val="20"/>
          <w:szCs w:val="20"/>
        </w:rPr>
      </w:pPr>
      <w:r w:rsidRPr="002D2C58">
        <w:rPr>
          <w:rFonts w:ascii="Gill Sans MT" w:eastAsia="Gill Sans MT" w:hAnsi="Gill Sans MT" w:cs="Gill Sans MT"/>
          <w:noProof/>
        </w:rPr>
        <mc:AlternateContent>
          <mc:Choice Requires="wps">
            <w:drawing>
              <wp:anchor distT="45720" distB="45720" distL="114300" distR="114300" simplePos="0" relativeHeight="251577343" behindDoc="1" locked="0" layoutInCell="1" allowOverlap="1" wp14:anchorId="305D9A9E" wp14:editId="6530E054">
                <wp:simplePos x="0" y="0"/>
                <wp:positionH relativeFrom="margin">
                  <wp:posOffset>2858770</wp:posOffset>
                </wp:positionH>
                <wp:positionV relativeFrom="paragraph">
                  <wp:posOffset>3803650</wp:posOffset>
                </wp:positionV>
                <wp:extent cx="3101340" cy="1404620"/>
                <wp:effectExtent l="0" t="0" r="3810" b="0"/>
                <wp:wrapTight wrapText="bothSides">
                  <wp:wrapPolygon edited="0">
                    <wp:start x="0" y="0"/>
                    <wp:lineTo x="0" y="20371"/>
                    <wp:lineTo x="21494" y="20371"/>
                    <wp:lineTo x="21494" y="0"/>
                    <wp:lineTo x="0" y="0"/>
                  </wp:wrapPolygon>
                </wp:wrapTight>
                <wp:docPr id="4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13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68679D" w14:textId="137D795E" w:rsidR="00F9617D" w:rsidRDefault="00F9617D"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6. Di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ib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tion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y Ow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North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me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a (Bull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ca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1993).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05D9A9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25.1pt;margin-top:299.5pt;width:244.2pt;height:110.6pt;z-index:-25173913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" stroked="f">
                <v:textbox style="mso-fit-shape-to-text:t">
                  <w:txbxContent>
                    <w:p w14:paraId="4B68679D" w14:textId="137D795E" w:rsidR="00F9617D" w:rsidRDefault="00F9617D">
                      <w:r>
                        <w:rPr>
                          <w:rFonts w:ascii="Gill Sans MT" w:eastAsia="Gill Sans MT" w:hAnsi="Gill Sans MT" w:cs="Gill Sans MT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6. Di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ib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tion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y Ow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in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North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me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a (Bull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d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D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un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ca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1993).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655420">
        <w:rPr>
          <w:spacing w:val="-1"/>
        </w:rPr>
        <w:t>G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 xml:space="preserve">ls </w:t>
      </w:r>
      <w:r w:rsidR="00655420">
        <w:rPr>
          <w:spacing w:val="2"/>
        </w:rPr>
        <w:t>h</w:t>
      </w:r>
      <w:r w:rsidR="00655420">
        <w:rPr>
          <w:spacing w:val="-1"/>
        </w:rPr>
        <w:t>a</w:t>
      </w:r>
      <w:r w:rsidR="00655420">
        <w:t>ve</w:t>
      </w:r>
      <w:r w:rsidR="00655420">
        <w:rPr>
          <w:spacing w:val="-1"/>
        </w:rPr>
        <w:t xml:space="preserve"> </w:t>
      </w:r>
      <w:r w:rsidR="00655420">
        <w:t>a</w:t>
      </w:r>
      <w:r w:rsidR="00655420">
        <w:rPr>
          <w:spacing w:val="1"/>
        </w:rPr>
        <w:t xml:space="preserve"> </w:t>
      </w:r>
      <w:r w:rsidR="00655420">
        <w:t>Hol</w:t>
      </w:r>
      <w:r w:rsidR="00655420">
        <w:rPr>
          <w:spacing w:val="-1"/>
        </w:rPr>
        <w:t>a</w:t>
      </w:r>
      <w:r w:rsidR="00655420">
        <w:t>r</w:t>
      </w:r>
      <w:r w:rsidR="00655420">
        <w:rPr>
          <w:spacing w:val="-2"/>
        </w:rPr>
        <w:t>c</w:t>
      </w:r>
      <w:r w:rsidR="00655420">
        <w:t>tic distribution, inhabiting</w:t>
      </w:r>
      <w:r w:rsidR="00655420">
        <w:rPr>
          <w:spacing w:val="-3"/>
        </w:rPr>
        <w:t xml:space="preserve"> </w:t>
      </w:r>
      <w:r w:rsidR="00655420">
        <w:t>bor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l fo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sts f</w:t>
      </w:r>
      <w:r w:rsidR="00655420">
        <w:rPr>
          <w:spacing w:val="-2"/>
        </w:rPr>
        <w:t>r</w:t>
      </w:r>
      <w:r w:rsidR="00655420">
        <w:t xml:space="preserve">om </w:t>
      </w:r>
      <w:r w:rsidR="00655420">
        <w:rPr>
          <w:spacing w:val="1"/>
        </w:rPr>
        <w:t>S</w:t>
      </w:r>
      <w:r w:rsidR="00655420">
        <w:rPr>
          <w:spacing w:val="-1"/>
        </w:rPr>
        <w:t>ca</w:t>
      </w:r>
      <w:r w:rsidR="00655420">
        <w:t>ndinavia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ac</w:t>
      </w:r>
      <w:r w:rsidR="00655420">
        <w:t>ross</w:t>
      </w:r>
      <w:r w:rsidR="00655420">
        <w:rPr>
          <w:spacing w:val="1"/>
        </w:rPr>
        <w:t xml:space="preserve"> </w:t>
      </w:r>
      <w:r w:rsidR="00655420">
        <w:t>Russia</w:t>
      </w:r>
      <w:r w:rsidR="00655420">
        <w:rPr>
          <w:spacing w:val="-1"/>
        </w:rPr>
        <w:t xml:space="preserve"> </w:t>
      </w:r>
      <w:r w:rsidR="00655420">
        <w:t>to north</w:t>
      </w:r>
      <w:r w:rsidR="00655420">
        <w:rPr>
          <w:spacing w:val="-2"/>
        </w:rPr>
        <w:t>e</w:t>
      </w:r>
      <w:r w:rsidR="00655420">
        <w:t>rn Mo</w:t>
      </w:r>
      <w:r w:rsidR="00655420">
        <w:rPr>
          <w:spacing w:val="1"/>
        </w:rPr>
        <w:t>n</w:t>
      </w:r>
      <w:r w:rsidR="00655420">
        <w:rPr>
          <w:spacing w:val="-3"/>
        </w:rPr>
        <w:t>g</w:t>
      </w:r>
      <w:r w:rsidR="00655420">
        <w:t>olia</w:t>
      </w:r>
      <w:r w:rsidR="00655420">
        <w:rPr>
          <w:spacing w:val="-1"/>
        </w:rPr>
        <w:t xml:space="preserve"> a</w:t>
      </w:r>
      <w:r w:rsidR="00655420">
        <w:t xml:space="preserve">nd </w:t>
      </w:r>
      <w:r w:rsidR="00655420">
        <w:rPr>
          <w:spacing w:val="2"/>
        </w:rPr>
        <w:t>C</w:t>
      </w:r>
      <w:r w:rsidR="00655420">
        <w:t xml:space="preserve">hina, </w:t>
      </w:r>
      <w:r w:rsidR="00655420">
        <w:rPr>
          <w:spacing w:val="-2"/>
        </w:rPr>
        <w:t>a</w:t>
      </w:r>
      <w:r w:rsidR="00655420">
        <w:t xml:space="preserve">nd </w:t>
      </w:r>
      <w:r w:rsidR="00655420">
        <w:rPr>
          <w:spacing w:val="-1"/>
        </w:rPr>
        <w:t>a</w:t>
      </w:r>
      <w:r w:rsidR="00655420">
        <w:rPr>
          <w:spacing w:val="1"/>
        </w:rPr>
        <w:t>c</w:t>
      </w:r>
      <w:r w:rsidR="00655420">
        <w:t>ross Al</w:t>
      </w:r>
      <w:r w:rsidR="00655420">
        <w:rPr>
          <w:spacing w:val="-1"/>
        </w:rPr>
        <w:t>a</w:t>
      </w:r>
      <w:r w:rsidR="00655420">
        <w:t xml:space="preserve">ska </w:t>
      </w:r>
      <w:r w:rsidR="00655420">
        <w:rPr>
          <w:spacing w:val="-2"/>
        </w:rPr>
        <w:t>a</w:t>
      </w:r>
      <w:r w:rsidR="00655420">
        <w:t>nd Ca</w:t>
      </w:r>
      <w:r w:rsidR="00655420">
        <w:rPr>
          <w:spacing w:val="1"/>
        </w:rPr>
        <w:t>n</w:t>
      </w:r>
      <w:r w:rsidR="00655420">
        <w:rPr>
          <w:spacing w:val="-1"/>
        </w:rPr>
        <w:t>a</w:t>
      </w:r>
      <w:r w:rsidR="00655420">
        <w:t>da</w:t>
      </w:r>
      <w:r w:rsidR="00655420">
        <w:rPr>
          <w:spacing w:val="-1"/>
        </w:rPr>
        <w:t xml:space="preserve"> </w:t>
      </w:r>
      <w:r w:rsidR="00655420">
        <w:t>down</w:t>
      </w:r>
      <w:r w:rsidR="00655420">
        <w:rPr>
          <w:spacing w:val="1"/>
        </w:rPr>
        <w:t xml:space="preserve"> </w:t>
      </w:r>
      <w:r w:rsidR="00655420">
        <w:t>to the</w:t>
      </w:r>
      <w:r w:rsidR="00655420">
        <w:rPr>
          <w:spacing w:val="-1"/>
        </w:rPr>
        <w:t xml:space="preserve"> </w:t>
      </w:r>
      <w:r w:rsidR="00655420">
        <w:t>Ro</w:t>
      </w:r>
      <w:r w:rsidR="00655420">
        <w:rPr>
          <w:spacing w:val="-1"/>
        </w:rPr>
        <w:t>c</w:t>
      </w:r>
      <w:r w:rsidR="00655420">
        <w:rPr>
          <w:spacing w:val="2"/>
        </w:rPr>
        <w:t>k</w:t>
      </w:r>
      <w:r w:rsidR="00655420">
        <w:t>y Mount</w:t>
      </w:r>
      <w:r w:rsidR="00655420">
        <w:rPr>
          <w:spacing w:val="-1"/>
        </w:rPr>
        <w:t>a</w:t>
      </w:r>
      <w:r w:rsidR="00655420">
        <w:t xml:space="preserve">ins, </w:t>
      </w:r>
      <w:r w:rsidR="00655420">
        <w:rPr>
          <w:spacing w:val="1"/>
        </w:rPr>
        <w:t>P</w:t>
      </w:r>
      <w:r w:rsidR="00655420">
        <w:rPr>
          <w:spacing w:val="-1"/>
        </w:rPr>
        <w:t>ac</w:t>
      </w:r>
      <w:r w:rsidR="00655420">
        <w:t xml:space="preserve">ific </w:t>
      </w:r>
      <w:r w:rsidR="00655420">
        <w:rPr>
          <w:spacing w:val="-2"/>
        </w:rPr>
        <w:t>N</w:t>
      </w:r>
      <w:r w:rsidR="00655420">
        <w:t>o</w:t>
      </w:r>
      <w:r w:rsidR="00655420">
        <w:rPr>
          <w:spacing w:val="-1"/>
        </w:rPr>
        <w:t>r</w:t>
      </w:r>
      <w:r w:rsidR="00655420">
        <w:t>t</w:t>
      </w:r>
      <w:r w:rsidR="00655420">
        <w:rPr>
          <w:spacing w:val="2"/>
        </w:rPr>
        <w:t>h</w:t>
      </w:r>
      <w:r w:rsidR="00655420">
        <w:t>w</w:t>
      </w:r>
      <w:r w:rsidR="00655420">
        <w:rPr>
          <w:spacing w:val="-2"/>
        </w:rPr>
        <w:t>e</w:t>
      </w:r>
      <w:r w:rsidR="00655420">
        <w:t>st, and the Sie</w:t>
      </w:r>
      <w:r w:rsidR="00655420">
        <w:rPr>
          <w:spacing w:val="-2"/>
        </w:rPr>
        <w:t>r</w:t>
      </w:r>
      <w:r w:rsidR="00655420">
        <w:t>ra</w:t>
      </w:r>
      <w:r w:rsidR="00655420">
        <w:rPr>
          <w:spacing w:val="-2"/>
        </w:rPr>
        <w:t xml:space="preserve"> </w:t>
      </w:r>
      <w:r w:rsidR="00655420">
        <w:t>N</w:t>
      </w:r>
      <w:r w:rsidR="00655420">
        <w:rPr>
          <w:spacing w:val="-2"/>
        </w:rPr>
        <w:t>e</w:t>
      </w:r>
      <w:r w:rsidR="00655420">
        <w:rPr>
          <w:spacing w:val="2"/>
        </w:rPr>
        <w:t>v</w:t>
      </w:r>
      <w:r w:rsidR="00655420">
        <w:rPr>
          <w:spacing w:val="-1"/>
        </w:rPr>
        <w:t>a</w:t>
      </w:r>
      <w:r w:rsidR="00655420">
        <w:t>d</w:t>
      </w:r>
      <w:r w:rsidR="00655420">
        <w:rPr>
          <w:spacing w:val="-1"/>
        </w:rPr>
        <w:t>a</w:t>
      </w:r>
      <w:r w:rsidR="00655420">
        <w:t>, wh</w:t>
      </w:r>
      <w:r w:rsidR="00655420">
        <w:rPr>
          <w:spacing w:val="2"/>
        </w:rPr>
        <w:t>i</w:t>
      </w:r>
      <w:r w:rsidR="00655420">
        <w:rPr>
          <w:spacing w:val="-1"/>
        </w:rPr>
        <w:t>c</w:t>
      </w:r>
      <w:r w:rsidR="00655420">
        <w:t>h is the</w:t>
      </w:r>
      <w:r w:rsidR="00655420">
        <w:rPr>
          <w:spacing w:val="-1"/>
        </w:rPr>
        <w:t xml:space="preserve"> </w:t>
      </w:r>
      <w:r w:rsidR="00655420">
        <w:t>south</w:t>
      </w:r>
      <w:r w:rsidR="00655420">
        <w:rPr>
          <w:spacing w:val="-1"/>
        </w:rPr>
        <w:t>e</w:t>
      </w:r>
      <w:r w:rsidR="00655420">
        <w:t xml:space="preserve">rnmost </w:t>
      </w:r>
      <w:r w:rsidR="00655420">
        <w:rPr>
          <w:spacing w:val="-1"/>
        </w:rPr>
        <w:t>e</w:t>
      </w:r>
      <w:r w:rsidR="00655420">
        <w:rPr>
          <w:spacing w:val="2"/>
        </w:rPr>
        <w:t>x</w:t>
      </w:r>
      <w:r w:rsidR="00655420">
        <w:t>tension of</w:t>
      </w:r>
      <w:r w:rsidR="00655420">
        <w:rPr>
          <w:spacing w:val="-1"/>
        </w:rPr>
        <w:t xml:space="preserve"> </w:t>
      </w:r>
      <w:r w:rsidR="00655420">
        <w:t>their</w:t>
      </w:r>
      <w:r w:rsidR="00655420">
        <w:rPr>
          <w:spacing w:val="-1"/>
        </w:rPr>
        <w:t xml:space="preserve"> </w:t>
      </w:r>
      <w:r w:rsidR="00655420">
        <w:t>r</w:t>
      </w:r>
      <w:r w:rsidR="00655420">
        <w:rPr>
          <w:spacing w:val="-2"/>
        </w:rPr>
        <w:t>a</w:t>
      </w:r>
      <w:r w:rsidR="00655420">
        <w:rPr>
          <w:spacing w:val="2"/>
        </w:rPr>
        <w:t>n</w:t>
      </w:r>
      <w:r w:rsidR="00655420">
        <w:rPr>
          <w:spacing w:val="-3"/>
        </w:rPr>
        <w:t>g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(</w:t>
      </w:r>
      <w:r w:rsidR="00655420">
        <w:rPr>
          <w:spacing w:val="-2"/>
        </w:rPr>
        <w:t>F</w:t>
      </w:r>
      <w:r w:rsidR="00655420">
        <w:t>i</w:t>
      </w:r>
      <w:r w:rsidR="00655420">
        <w:rPr>
          <w:spacing w:val="-2"/>
        </w:rPr>
        <w:t>g</w:t>
      </w:r>
      <w:r w:rsidR="00655420">
        <w:rPr>
          <w:spacing w:val="2"/>
        </w:rPr>
        <w:t>u</w:t>
      </w:r>
      <w:r w:rsidR="00655420">
        <w:t>re</w:t>
      </w:r>
      <w:r w:rsidR="00655420">
        <w:rPr>
          <w:spacing w:val="-1"/>
        </w:rPr>
        <w:t xml:space="preserve"> </w:t>
      </w:r>
      <w:r w:rsidR="00655420">
        <w:t>6;</w:t>
      </w:r>
      <w:r w:rsidR="00655420">
        <w:rPr>
          <w:spacing w:val="2"/>
        </w:rPr>
        <w:t xml:space="preserve"> </w:t>
      </w:r>
      <w:r w:rsidR="00655420">
        <w:rPr>
          <w:spacing w:val="-2"/>
        </w:rPr>
        <w:t>B</w:t>
      </w:r>
      <w:r w:rsidR="00655420">
        <w:t xml:space="preserve">ull </w:t>
      </w:r>
      <w:r w:rsidR="00655420">
        <w:rPr>
          <w:spacing w:val="-1"/>
        </w:rPr>
        <w:t>a</w:t>
      </w:r>
      <w:r w:rsidR="00655420">
        <w:t>nd Dun</w:t>
      </w:r>
      <w:r w:rsidR="00655420">
        <w:rPr>
          <w:spacing w:val="-2"/>
        </w:rPr>
        <w:t>c</w:t>
      </w:r>
      <w:r w:rsidR="00655420">
        <w:rPr>
          <w:spacing w:val="-1"/>
        </w:rPr>
        <w:t>a</w:t>
      </w:r>
      <w:r w:rsidR="00655420">
        <w:t>n 199</w:t>
      </w:r>
      <w:r w:rsidR="00655420">
        <w:rPr>
          <w:spacing w:val="2"/>
        </w:rPr>
        <w:t>3</w:t>
      </w:r>
      <w:r w:rsidR="00655420">
        <w:t>).</w:t>
      </w:r>
      <w:r w:rsidR="00655420">
        <w:rPr>
          <w:spacing w:val="-1"/>
        </w:rPr>
        <w:t xml:space="preserve"> </w:t>
      </w:r>
      <w:r w:rsidR="00655420">
        <w:t xml:space="preserve">The </w:t>
      </w:r>
      <w:r w:rsidR="00655420">
        <w:rPr>
          <w:spacing w:val="1"/>
        </w:rPr>
        <w:t>c</w:t>
      </w:r>
      <w:r w:rsidR="00655420">
        <w:t>o</w:t>
      </w:r>
      <w:r w:rsidR="00655420">
        <w:rPr>
          <w:spacing w:val="-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of the C</w:t>
      </w:r>
      <w:r w:rsidR="00655420">
        <w:rPr>
          <w:spacing w:val="-1"/>
        </w:rPr>
        <w:t>a</w:t>
      </w:r>
      <w:r w:rsidR="00655420">
        <w:t>lifo</w:t>
      </w:r>
      <w:r w:rsidR="00655420">
        <w:rPr>
          <w:spacing w:val="-2"/>
        </w:rPr>
        <w:t>r</w:t>
      </w:r>
      <w:r w:rsidR="00655420">
        <w:t>nia popul</w:t>
      </w:r>
      <w:r w:rsidR="00655420">
        <w:rPr>
          <w:spacing w:val="-1"/>
        </w:rPr>
        <w:t>a</w:t>
      </w:r>
      <w:r w:rsidR="00655420">
        <w:t>tion is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c</w:t>
      </w:r>
      <w:r w:rsidR="00655420">
        <w:t>onsid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e</w:t>
      </w:r>
      <w:r w:rsidR="00655420">
        <w:t xml:space="preserve">d to be the </w:t>
      </w:r>
      <w:r w:rsidR="00655420">
        <w:rPr>
          <w:spacing w:val="-1"/>
        </w:rPr>
        <w:t>we</w:t>
      </w:r>
      <w:r w:rsidR="00655420">
        <w:t>ste</w:t>
      </w:r>
      <w:r w:rsidR="00655420">
        <w:rPr>
          <w:spacing w:val="-1"/>
        </w:rPr>
        <w:t>r</w:t>
      </w:r>
      <w:r w:rsidR="00655420">
        <w:t>n slop</w:t>
      </w:r>
      <w:r w:rsidR="00655420">
        <w:rPr>
          <w:spacing w:val="-1"/>
        </w:rPr>
        <w:t>e</w:t>
      </w:r>
      <w:r w:rsidR="00655420">
        <w:t xml:space="preserve">s </w:t>
      </w:r>
      <w:r w:rsidR="00655420">
        <w:rPr>
          <w:spacing w:val="2"/>
        </w:rPr>
        <w:t>o</w:t>
      </w:r>
      <w:r w:rsidR="00655420">
        <w:t>f the Sie</w:t>
      </w:r>
      <w:r w:rsidR="00655420">
        <w:rPr>
          <w:spacing w:val="-2"/>
        </w:rPr>
        <w:t>r</w:t>
      </w:r>
      <w:r w:rsidR="00655420">
        <w:t>ra</w:t>
      </w:r>
      <w:r w:rsidR="00655420">
        <w:rPr>
          <w:spacing w:val="-2"/>
        </w:rPr>
        <w:t xml:space="preserve"> </w:t>
      </w:r>
      <w:r w:rsidR="00655420">
        <w:t>N</w:t>
      </w:r>
      <w:r w:rsidR="00655420">
        <w:rPr>
          <w:spacing w:val="-2"/>
        </w:rPr>
        <w:t>e</w:t>
      </w:r>
      <w:r w:rsidR="00655420">
        <w:rPr>
          <w:spacing w:val="2"/>
        </w:rPr>
        <w:t>v</w:t>
      </w:r>
      <w:r w:rsidR="00655420">
        <w:rPr>
          <w:spacing w:val="-1"/>
        </w:rPr>
        <w:t>a</w:t>
      </w:r>
      <w:r w:rsidR="00655420">
        <w:t>da in Yos</w:t>
      </w:r>
      <w:r w:rsidR="00655420">
        <w:rPr>
          <w:spacing w:val="-2"/>
        </w:rPr>
        <w:t>e</w:t>
      </w:r>
      <w:r w:rsidR="00655420">
        <w:t>mite</w:t>
      </w:r>
      <w:r w:rsidR="00655420">
        <w:rPr>
          <w:spacing w:val="-1"/>
        </w:rPr>
        <w:t xml:space="preserve"> </w:t>
      </w:r>
      <w:r w:rsidR="00655420">
        <w:t>N</w:t>
      </w:r>
      <w:r w:rsidR="00655420">
        <w:rPr>
          <w:spacing w:val="-2"/>
        </w:rPr>
        <w:t>a</w:t>
      </w:r>
      <w:r w:rsidR="00655420">
        <w:t>tion</w:t>
      </w:r>
      <w:r w:rsidR="00655420">
        <w:rPr>
          <w:spacing w:val="-1"/>
        </w:rPr>
        <w:t>a</w:t>
      </w:r>
      <w:r w:rsidR="00655420">
        <w:t xml:space="preserve">l </w:t>
      </w:r>
      <w:r w:rsidR="00655420">
        <w:rPr>
          <w:spacing w:val="1"/>
        </w:rPr>
        <w:t>P</w:t>
      </w:r>
      <w:r w:rsidR="00655420">
        <w:rPr>
          <w:spacing w:val="-1"/>
        </w:rPr>
        <w:t>a</w:t>
      </w:r>
      <w:r w:rsidR="00655420">
        <w:rPr>
          <w:spacing w:val="1"/>
        </w:rPr>
        <w:t>r</w:t>
      </w:r>
      <w:r w:rsidR="00655420">
        <w:t>k, Stanisl</w:t>
      </w:r>
      <w:r w:rsidR="00655420">
        <w:rPr>
          <w:spacing w:val="-1"/>
        </w:rPr>
        <w:t>a</w:t>
      </w:r>
      <w:r w:rsidR="00655420">
        <w:t>us N</w:t>
      </w:r>
      <w:r w:rsidR="00655420">
        <w:rPr>
          <w:spacing w:val="-2"/>
        </w:rPr>
        <w:t>a</w:t>
      </w:r>
      <w:r w:rsidR="00655420">
        <w:t>tion</w:t>
      </w:r>
      <w:r w:rsidR="00655420">
        <w:rPr>
          <w:spacing w:val="-1"/>
        </w:rPr>
        <w:t>a</w:t>
      </w:r>
      <w:r w:rsidR="00655420">
        <w:t xml:space="preserve">l </w:t>
      </w:r>
      <w:r w:rsidR="00655420">
        <w:rPr>
          <w:spacing w:val="-1"/>
        </w:rPr>
        <w:t>F</w:t>
      </w:r>
      <w:r w:rsidR="00655420">
        <w:t>o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st, and Sierra</w:t>
      </w:r>
      <w:r w:rsidR="00655420">
        <w:rPr>
          <w:spacing w:val="-2"/>
        </w:rPr>
        <w:t xml:space="preserve"> </w:t>
      </w:r>
      <w:r w:rsidR="00655420">
        <w:t>N</w:t>
      </w:r>
      <w:r w:rsidR="00655420">
        <w:rPr>
          <w:spacing w:val="-2"/>
        </w:rPr>
        <w:t>a</w:t>
      </w:r>
      <w:r w:rsidR="00655420">
        <w:t>tion</w:t>
      </w:r>
      <w:r w:rsidR="00655420">
        <w:rPr>
          <w:spacing w:val="-1"/>
        </w:rPr>
        <w:t>a</w:t>
      </w:r>
      <w:r w:rsidR="00655420">
        <w:t xml:space="preserve">l </w:t>
      </w:r>
      <w:r w:rsidR="00655420">
        <w:rPr>
          <w:spacing w:val="-2"/>
        </w:rPr>
        <w:t>F</w:t>
      </w:r>
      <w:r w:rsidR="00655420">
        <w:t>o</w:t>
      </w:r>
      <w:r w:rsidR="00655420">
        <w:rPr>
          <w:spacing w:val="-1"/>
        </w:rPr>
        <w:t>re</w:t>
      </w:r>
      <w:r w:rsidR="00655420">
        <w:t xml:space="preserve">st </w:t>
      </w:r>
      <w:r w:rsidR="00655420">
        <w:rPr>
          <w:spacing w:val="2"/>
        </w:rPr>
        <w:t>(</w:t>
      </w:r>
      <w:r w:rsidR="00655420">
        <w:rPr>
          <w:spacing w:val="-2"/>
        </w:rPr>
        <w:t>B</w:t>
      </w:r>
      <w:r w:rsidR="00655420">
        <w:rPr>
          <w:spacing w:val="1"/>
        </w:rPr>
        <w:t>e</w:t>
      </w:r>
      <w:r w:rsidR="00655420">
        <w:rPr>
          <w:spacing w:val="-1"/>
        </w:rPr>
        <w:t>c</w:t>
      </w:r>
      <w:r w:rsidR="00655420">
        <w:t xml:space="preserve">k </w:t>
      </w:r>
      <w:r w:rsidR="00655420">
        <w:rPr>
          <w:spacing w:val="-1"/>
        </w:rPr>
        <w:t>a</w:t>
      </w:r>
      <w:r w:rsidR="00655420">
        <w:t xml:space="preserve">nd </w:t>
      </w:r>
      <w:r w:rsidR="00655420">
        <w:rPr>
          <w:spacing w:val="1"/>
        </w:rPr>
        <w:t>W</w:t>
      </w:r>
      <w:r w:rsidR="00655420">
        <w:t>int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1"/>
        </w:rPr>
        <w:t xml:space="preserve"> </w:t>
      </w:r>
      <w:r w:rsidR="00655420">
        <w:t>2000, v</w:t>
      </w:r>
      <w:r w:rsidR="00655420">
        <w:rPr>
          <w:spacing w:val="-1"/>
        </w:rPr>
        <w:t>a</w:t>
      </w:r>
      <w:r w:rsidR="00655420">
        <w:t>n Rip</w:t>
      </w:r>
      <w:r w:rsidR="00655420">
        <w:rPr>
          <w:spacing w:val="-1"/>
        </w:rPr>
        <w:t>e</w:t>
      </w:r>
      <w:r w:rsidR="00655420">
        <w:t xml:space="preserve">r </w:t>
      </w:r>
      <w:r w:rsidR="00655420">
        <w:rPr>
          <w:spacing w:val="-1"/>
        </w:rPr>
        <w:t>a</w:t>
      </w:r>
      <w:r w:rsidR="00655420">
        <w:t>nd v</w:t>
      </w:r>
      <w:r w:rsidR="00655420">
        <w:rPr>
          <w:spacing w:val="-1"/>
        </w:rPr>
        <w:t>a</w:t>
      </w:r>
      <w:r w:rsidR="00655420">
        <w:t xml:space="preserve">n </w:t>
      </w:r>
      <w:proofErr w:type="spellStart"/>
      <w:r w:rsidR="00655420">
        <w:rPr>
          <w:spacing w:val="1"/>
        </w:rPr>
        <w:t>Wa</w:t>
      </w:r>
      <w:r w:rsidR="00655420">
        <w:rPr>
          <w:spacing w:val="-3"/>
        </w:rPr>
        <w:t>g</w:t>
      </w:r>
      <w:r w:rsidR="00655420">
        <w:t>tendonk</w:t>
      </w:r>
      <w:proofErr w:type="spellEnd"/>
      <w:r w:rsidR="00655420">
        <w:t xml:space="preserve"> 2</w:t>
      </w:r>
      <w:r w:rsidR="00655420">
        <w:rPr>
          <w:spacing w:val="1"/>
        </w:rPr>
        <w:t>0</w:t>
      </w:r>
      <w:r w:rsidR="00655420">
        <w:t xml:space="preserve">06, Hull et </w:t>
      </w:r>
      <w:r w:rsidR="00655420">
        <w:rPr>
          <w:spacing w:val="-1"/>
        </w:rPr>
        <w:t>a</w:t>
      </w:r>
      <w:r w:rsidR="00655420">
        <w:t>l. 2014</w:t>
      </w:r>
      <w:r w:rsidR="00655420">
        <w:rPr>
          <w:spacing w:val="-1"/>
        </w:rPr>
        <w:t>)</w:t>
      </w:r>
      <w:r w:rsidR="00655420">
        <w:t>. Ho</w:t>
      </w:r>
      <w:r w:rsidR="00655420">
        <w:rPr>
          <w:spacing w:val="-1"/>
        </w:rPr>
        <w:t>we</w:t>
      </w:r>
      <w:r w:rsidR="00655420">
        <w:rPr>
          <w:spacing w:val="2"/>
        </w:rPr>
        <w:t>v</w:t>
      </w:r>
      <w:r w:rsidR="00655420">
        <w:rPr>
          <w:spacing w:val="-1"/>
        </w:rPr>
        <w:t>e</w:t>
      </w:r>
      <w:r w:rsidR="00655420">
        <w:t>r,</w:t>
      </w:r>
      <w:r w:rsidR="00655420">
        <w:rPr>
          <w:spacing w:val="-1"/>
        </w:rPr>
        <w:t xml:space="preserve"> </w:t>
      </w:r>
      <w:r w:rsidR="00655420">
        <w:t>b</w:t>
      </w:r>
      <w:r w:rsidR="00655420">
        <w:rPr>
          <w:spacing w:val="1"/>
        </w:rPr>
        <w:t>r</w:t>
      </w:r>
      <w:r w:rsidR="00655420">
        <w:rPr>
          <w:spacing w:val="-1"/>
        </w:rPr>
        <w:t>ee</w:t>
      </w:r>
      <w:r w:rsidR="00655420">
        <w:t>di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rPr>
          <w:spacing w:val="1"/>
        </w:rPr>
        <w:t>r</w:t>
      </w:r>
      <w:r w:rsidR="00655420">
        <w:rPr>
          <w:spacing w:val="-1"/>
        </w:rPr>
        <w:t>ec</w:t>
      </w:r>
      <w:r w:rsidR="00655420">
        <w:t>o</w:t>
      </w:r>
      <w:r w:rsidR="00655420">
        <w:rPr>
          <w:spacing w:val="-1"/>
        </w:rPr>
        <w:t>r</w:t>
      </w:r>
      <w:r w:rsidR="00655420">
        <w:t>ds</w:t>
      </w:r>
      <w:r w:rsidR="00655420">
        <w:rPr>
          <w:spacing w:val="1"/>
        </w:rPr>
        <w:t xml:space="preserve"> </w:t>
      </w:r>
      <w:r w:rsidR="00655420">
        <w:t xml:space="preserve">to </w:t>
      </w:r>
      <w:r w:rsidR="00655420">
        <w:rPr>
          <w:spacing w:val="2"/>
        </w:rPr>
        <w:t>d</w:t>
      </w:r>
      <w:r w:rsidR="00655420">
        <w:rPr>
          <w:spacing w:val="-1"/>
        </w:rPr>
        <w:t>a</w:t>
      </w:r>
      <w:r w:rsidR="00655420">
        <w:t xml:space="preserve">te </w:t>
      </w:r>
      <w:r w:rsidR="00655420">
        <w:rPr>
          <w:spacing w:val="-1"/>
        </w:rPr>
        <w:t>e</w:t>
      </w:r>
      <w:r w:rsidR="00655420">
        <w:rPr>
          <w:spacing w:val="2"/>
        </w:rPr>
        <w:t>x</w:t>
      </w:r>
      <w:r w:rsidR="00655420">
        <w:t>tend</w:t>
      </w:r>
      <w:r w:rsidR="00655420">
        <w:rPr>
          <w:spacing w:val="-1"/>
        </w:rPr>
        <w:t xml:space="preserve"> </w:t>
      </w:r>
      <w:r w:rsidR="00655420">
        <w:t xml:space="preserve">north </w:t>
      </w:r>
      <w:r w:rsidR="00655420">
        <w:rPr>
          <w:spacing w:val="-2"/>
        </w:rPr>
        <w:t>a</w:t>
      </w:r>
      <w:r w:rsidR="00655420">
        <w:t>nd south f</w:t>
      </w:r>
      <w:r w:rsidR="00655420">
        <w:rPr>
          <w:spacing w:val="-2"/>
        </w:rPr>
        <w:t>r</w:t>
      </w:r>
      <w:r w:rsidR="00655420">
        <w:t>om El Do</w:t>
      </w:r>
      <w:r w:rsidR="00655420">
        <w:rPr>
          <w:spacing w:val="-2"/>
        </w:rPr>
        <w:t>r</w:t>
      </w:r>
      <w:r w:rsidR="00655420">
        <w:rPr>
          <w:spacing w:val="-1"/>
        </w:rPr>
        <w:t>a</w:t>
      </w:r>
      <w:r w:rsidR="00655420">
        <w:t>do Coun</w:t>
      </w:r>
      <w:r w:rsidR="00655420">
        <w:rPr>
          <w:spacing w:val="2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to the</w:t>
      </w:r>
      <w:r w:rsidR="00655420">
        <w:rPr>
          <w:spacing w:val="-1"/>
        </w:rPr>
        <w:t xml:space="preserve"> </w:t>
      </w:r>
      <w:r w:rsidR="00655420">
        <w:t>bound</w:t>
      </w:r>
      <w:r w:rsidR="00655420">
        <w:rPr>
          <w:spacing w:val="-1"/>
        </w:rPr>
        <w:t>a</w:t>
      </w:r>
      <w:r w:rsidR="00655420">
        <w:rPr>
          <w:spacing w:val="3"/>
        </w:rPr>
        <w:t>r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o</w:t>
      </w:r>
      <w:r w:rsidR="00655420">
        <w:t xml:space="preserve">f </w:t>
      </w:r>
      <w:r w:rsidR="00655420">
        <w:rPr>
          <w:spacing w:val="-3"/>
        </w:rPr>
        <w:t>F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 xml:space="preserve">sno </w:t>
      </w:r>
      <w:r w:rsidR="00655420">
        <w:rPr>
          <w:spacing w:val="-1"/>
        </w:rPr>
        <w:t>a</w:t>
      </w:r>
      <w:r w:rsidR="00655420">
        <w:t>nd Tul</w:t>
      </w:r>
      <w:r w:rsidR="00655420">
        <w:rPr>
          <w:spacing w:val="-1"/>
        </w:rPr>
        <w:t>a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c</w:t>
      </w:r>
      <w:r w:rsidR="00655420">
        <w:t>ounti</w:t>
      </w:r>
      <w:r w:rsidR="00655420">
        <w:rPr>
          <w:spacing w:val="-1"/>
        </w:rPr>
        <w:t>e</w:t>
      </w:r>
      <w:r w:rsidR="00655420">
        <w:t>s</w:t>
      </w:r>
      <w:r w:rsidR="00655420">
        <w:rPr>
          <w:spacing w:val="2"/>
        </w:rPr>
        <w:t xml:space="preserve"> </w:t>
      </w:r>
      <w:r w:rsidR="00655420">
        <w:t>(</w:t>
      </w:r>
      <w:r w:rsidR="00655420">
        <w:rPr>
          <w:spacing w:val="-3"/>
        </w:rPr>
        <w:t>F</w:t>
      </w:r>
      <w:r w:rsidR="00655420">
        <w:rPr>
          <w:spacing w:val="2"/>
        </w:rPr>
        <w:t>i</w:t>
      </w:r>
      <w:r w:rsidR="00655420">
        <w:rPr>
          <w:spacing w:val="-3"/>
        </w:rPr>
        <w:t>g</w:t>
      </w:r>
      <w:r w:rsidR="00655420">
        <w:t>u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7</w:t>
      </w:r>
      <w:r w:rsidR="00655420">
        <w:rPr>
          <w:spacing w:val="-1"/>
        </w:rPr>
        <w:t>)</w:t>
      </w:r>
      <w:r w:rsidR="00655420">
        <w:t>. No</w:t>
      </w:r>
      <w:r w:rsidR="00655420">
        <w:rPr>
          <w:spacing w:val="-2"/>
        </w:rPr>
        <w:t>r</w:t>
      </w:r>
      <w:r w:rsidR="00655420">
        <w:t>th of Yos</w:t>
      </w:r>
      <w:r w:rsidR="00655420">
        <w:rPr>
          <w:spacing w:val="-2"/>
        </w:rPr>
        <w:t>e</w:t>
      </w:r>
      <w:r w:rsidR="00655420">
        <w:t>mite, th</w:t>
      </w:r>
      <w:r w:rsidR="00655420">
        <w:rPr>
          <w:spacing w:val="-1"/>
        </w:rPr>
        <w:t>e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rPr>
          <w:spacing w:val="2"/>
        </w:rPr>
        <w:t>h</w:t>
      </w:r>
      <w:r w:rsidR="00655420">
        <w:rPr>
          <w:spacing w:val="-1"/>
        </w:rPr>
        <w:t>a</w:t>
      </w:r>
      <w:r w:rsidR="00655420">
        <w:t>ve</w:t>
      </w:r>
      <w:r w:rsidR="00655420">
        <w:rPr>
          <w:spacing w:val="-1"/>
        </w:rPr>
        <w:t xml:space="preserve"> </w:t>
      </w:r>
      <w:r w:rsidR="00655420">
        <w:t>b</w:t>
      </w:r>
      <w:r w:rsidR="00655420">
        <w:rPr>
          <w:spacing w:val="1"/>
        </w:rPr>
        <w:t>ee</w:t>
      </w:r>
      <w:r w:rsidR="00655420">
        <w:t>n sc</w:t>
      </w:r>
      <w:r w:rsidR="00655420">
        <w:rPr>
          <w:spacing w:val="-1"/>
        </w:rPr>
        <w:t>a</w:t>
      </w:r>
      <w:r w:rsidR="00655420">
        <w:t>tt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e</w:t>
      </w:r>
      <w:r w:rsidR="00655420">
        <w:t>d r</w:t>
      </w:r>
      <w:r w:rsidR="00655420">
        <w:rPr>
          <w:spacing w:val="-2"/>
        </w:rPr>
        <w:t>e</w:t>
      </w:r>
      <w:r w:rsidR="00655420">
        <w:rPr>
          <w:spacing w:val="-1"/>
        </w:rPr>
        <w:t>c</w:t>
      </w:r>
      <w:r w:rsidR="00655420">
        <w:t>o</w:t>
      </w:r>
      <w:r w:rsidR="00655420">
        <w:rPr>
          <w:spacing w:val="-1"/>
        </w:rPr>
        <w:t>r</w:t>
      </w:r>
      <w:r w:rsidR="00655420">
        <w:t xml:space="preserve">ds in El </w:t>
      </w:r>
      <w:r w:rsidR="00655420">
        <w:rPr>
          <w:spacing w:val="-1"/>
        </w:rPr>
        <w:t>D</w:t>
      </w:r>
      <w:r w:rsidR="00655420">
        <w:rPr>
          <w:spacing w:val="2"/>
        </w:rPr>
        <w:t>o</w:t>
      </w:r>
      <w:r w:rsidR="00655420">
        <w:t>r</w:t>
      </w:r>
      <w:r w:rsidR="00655420">
        <w:rPr>
          <w:spacing w:val="-2"/>
        </w:rPr>
        <w:t>a</w:t>
      </w:r>
      <w:r w:rsidR="00655420">
        <w:t xml:space="preserve">do, </w:t>
      </w:r>
      <w:r w:rsidR="00655420">
        <w:rPr>
          <w:spacing w:val="1"/>
        </w:rPr>
        <w:t>Ne</w:t>
      </w:r>
      <w:r w:rsidR="00655420">
        <w:t>v</w:t>
      </w:r>
      <w:r w:rsidR="00655420">
        <w:rPr>
          <w:spacing w:val="-1"/>
        </w:rPr>
        <w:t>a</w:t>
      </w:r>
      <w:r w:rsidR="00655420">
        <w:t>d</w:t>
      </w:r>
      <w:r w:rsidR="00655420">
        <w:rPr>
          <w:spacing w:val="-1"/>
        </w:rPr>
        <w:t>a</w:t>
      </w:r>
      <w:r w:rsidR="00655420">
        <w:t>, Sie</w:t>
      </w:r>
      <w:r w:rsidR="00655420">
        <w:rPr>
          <w:spacing w:val="-2"/>
        </w:rPr>
        <w:t>r</w:t>
      </w:r>
      <w:r w:rsidR="00655420">
        <w:rPr>
          <w:spacing w:val="1"/>
        </w:rPr>
        <w:t>r</w:t>
      </w:r>
      <w:r w:rsidR="00655420">
        <w:rPr>
          <w:spacing w:val="-1"/>
        </w:rPr>
        <w:t>a</w:t>
      </w:r>
      <w:r w:rsidR="00655420">
        <w:t>, Yub</w:t>
      </w:r>
      <w:r w:rsidR="00655420">
        <w:rPr>
          <w:spacing w:val="-2"/>
        </w:rPr>
        <w:t>a</w:t>
      </w:r>
      <w:r w:rsidR="00655420">
        <w:t>,</w:t>
      </w:r>
      <w:r w:rsidR="00655420">
        <w:rPr>
          <w:spacing w:val="-1"/>
        </w:rPr>
        <w:t xml:space="preserve"> </w:t>
      </w:r>
      <w:r w:rsidR="00655420">
        <w:rPr>
          <w:spacing w:val="-2"/>
        </w:rPr>
        <w:t>B</w:t>
      </w:r>
      <w:r w:rsidR="00655420">
        <w:t>utt</w:t>
      </w:r>
      <w:r w:rsidR="00655420">
        <w:rPr>
          <w:spacing w:val="-1"/>
        </w:rPr>
        <w:t>e</w:t>
      </w:r>
      <w:r w:rsidR="00655420">
        <w:t>, Plum</w:t>
      </w:r>
      <w:r w:rsidR="00655420">
        <w:rPr>
          <w:spacing w:val="-1"/>
        </w:rPr>
        <w:t>a</w:t>
      </w:r>
      <w:r w:rsidR="00655420">
        <w:t>s, and</w:t>
      </w:r>
      <w:r w:rsidR="00655420">
        <w:rPr>
          <w:spacing w:val="1"/>
        </w:rPr>
        <w:t xml:space="preserve"> </w:t>
      </w:r>
      <w:r w:rsidR="00655420">
        <w:t xml:space="preserve">Modoc </w:t>
      </w:r>
      <w:r w:rsidR="00655420">
        <w:rPr>
          <w:spacing w:val="-1"/>
        </w:rPr>
        <w:t>c</w:t>
      </w:r>
      <w:r w:rsidR="00655420">
        <w:t>ounti</w:t>
      </w:r>
      <w:r w:rsidR="00655420">
        <w:rPr>
          <w:spacing w:val="-1"/>
        </w:rPr>
        <w:t>e</w:t>
      </w:r>
      <w:r w:rsidR="00655420">
        <w:t xml:space="preserve">s with a </w:t>
      </w:r>
      <w:r w:rsidR="00655420">
        <w:rPr>
          <w:spacing w:val="-2"/>
        </w:rPr>
        <w:t>f</w:t>
      </w:r>
      <w:r w:rsidR="00655420">
        <w:rPr>
          <w:spacing w:val="-1"/>
        </w:rPr>
        <w:t>e</w:t>
      </w:r>
      <w:r w:rsidR="00655420">
        <w:t>w hist</w:t>
      </w:r>
      <w:r w:rsidR="00655420">
        <w:rPr>
          <w:spacing w:val="2"/>
        </w:rPr>
        <w:t>o</w:t>
      </w:r>
      <w:r w:rsidR="00655420">
        <w:t>ric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r</w:t>
      </w:r>
      <w:r w:rsidR="00655420">
        <w:rPr>
          <w:spacing w:val="1"/>
        </w:rPr>
        <w:t>e</w:t>
      </w:r>
      <w:r w:rsidR="00655420">
        <w:rPr>
          <w:spacing w:val="-1"/>
        </w:rPr>
        <w:t>c</w:t>
      </w:r>
      <w:r w:rsidR="00655420">
        <w:t>o</w:t>
      </w:r>
      <w:r w:rsidR="00655420">
        <w:rPr>
          <w:spacing w:val="-1"/>
        </w:rPr>
        <w:t>r</w:t>
      </w:r>
      <w:r w:rsidR="00655420">
        <w:t>ds</w:t>
      </w:r>
      <w:r w:rsidR="00655420">
        <w:rPr>
          <w:spacing w:val="1"/>
        </w:rPr>
        <w:t xml:space="preserve"> </w:t>
      </w:r>
      <w:r w:rsidR="00655420">
        <w:t>in the Kl</w:t>
      </w:r>
      <w:r w:rsidR="00655420">
        <w:rPr>
          <w:spacing w:val="-1"/>
        </w:rPr>
        <w:t>a</w:t>
      </w:r>
      <w:r w:rsidR="00655420">
        <w:t>math Mount</w:t>
      </w:r>
      <w:r w:rsidR="00655420">
        <w:rPr>
          <w:spacing w:val="-1"/>
        </w:rPr>
        <w:t>a</w:t>
      </w:r>
      <w:r w:rsidR="00655420">
        <w:t>ins in no</w:t>
      </w:r>
      <w:r w:rsidR="00655420">
        <w:rPr>
          <w:spacing w:val="-1"/>
        </w:rPr>
        <w:t>r</w:t>
      </w:r>
      <w:r w:rsidR="00655420">
        <w:t>thw</w:t>
      </w:r>
      <w:r w:rsidR="00655420">
        <w:rPr>
          <w:spacing w:val="-1"/>
        </w:rPr>
        <w:t>e</w:t>
      </w:r>
      <w:r w:rsidR="00655420">
        <w:t>ste</w:t>
      </w:r>
      <w:r w:rsidR="00655420">
        <w:rPr>
          <w:spacing w:val="-1"/>
        </w:rPr>
        <w:t>r</w:t>
      </w:r>
      <w:r w:rsidR="00655420">
        <w:t>n C</w:t>
      </w:r>
      <w:r w:rsidR="00655420">
        <w:rPr>
          <w:spacing w:val="-1"/>
        </w:rPr>
        <w:t>a</w:t>
      </w:r>
      <w:r w:rsidR="00655420">
        <w:t>lifo</w:t>
      </w:r>
      <w:r w:rsidR="00655420">
        <w:rPr>
          <w:spacing w:val="-2"/>
        </w:rPr>
        <w:t>r</w:t>
      </w:r>
      <w:r w:rsidR="00655420">
        <w:t xml:space="preserve">nia </w:t>
      </w:r>
      <w:r w:rsidR="00655420">
        <w:rPr>
          <w:spacing w:val="-2"/>
        </w:rPr>
        <w:t>(</w:t>
      </w:r>
      <w:r w:rsidR="00655420">
        <w:rPr>
          <w:spacing w:val="1"/>
        </w:rPr>
        <w:t>W</w:t>
      </w:r>
      <w:r w:rsidR="00655420">
        <w:t>int</w:t>
      </w:r>
      <w:r w:rsidR="00655420">
        <w:rPr>
          <w:spacing w:val="-1"/>
        </w:rPr>
        <w:t>e</w:t>
      </w:r>
      <w:r w:rsidR="00655420">
        <w:t>r 19</w:t>
      </w:r>
      <w:r w:rsidR="00655420">
        <w:rPr>
          <w:spacing w:val="-1"/>
        </w:rPr>
        <w:t>8</w:t>
      </w:r>
      <w:r w:rsidR="00655420">
        <w:t xml:space="preserve">0, Hull et </w:t>
      </w:r>
      <w:r w:rsidR="00655420">
        <w:rPr>
          <w:spacing w:val="-1"/>
        </w:rPr>
        <w:t>a</w:t>
      </w:r>
      <w:r w:rsidR="00655420">
        <w:t>l.</w:t>
      </w:r>
      <w:r w:rsidR="00E85B17">
        <w:rPr>
          <w:sz w:val="17"/>
          <w:szCs w:val="17"/>
        </w:rPr>
        <w:t xml:space="preserve"> </w:t>
      </w:r>
      <w:r w:rsidR="00655420">
        <w:t>2014).</w:t>
      </w:r>
      <w:r w:rsidR="00655420">
        <w:rPr>
          <w:spacing w:val="-1"/>
        </w:rPr>
        <w:t xml:space="preserve"> </w:t>
      </w:r>
      <w:r w:rsidR="00655420">
        <w:t>The</w:t>
      </w:r>
      <w:r w:rsidR="00655420">
        <w:rPr>
          <w:spacing w:val="-2"/>
        </w:rPr>
        <w:t xml:space="preserve"> </w:t>
      </w:r>
      <w:r w:rsidR="00655420">
        <w:t>sp</w:t>
      </w:r>
      <w:r w:rsidR="00655420">
        <w:rPr>
          <w:spacing w:val="1"/>
        </w:rPr>
        <w:t>e</w:t>
      </w:r>
      <w:r w:rsidR="00655420">
        <w:rPr>
          <w:spacing w:val="-1"/>
        </w:rPr>
        <w:t>c</w:t>
      </w:r>
      <w:r w:rsidR="00655420">
        <w:t>ies h</w:t>
      </w:r>
      <w:r w:rsidR="00655420">
        <w:rPr>
          <w:spacing w:val="-1"/>
        </w:rPr>
        <w:t>a</w:t>
      </w:r>
      <w:r w:rsidR="00655420">
        <w:t xml:space="preserve">s </w:t>
      </w:r>
      <w:r w:rsidR="00655420">
        <w:rPr>
          <w:spacing w:val="2"/>
        </w:rPr>
        <w:t>b</w:t>
      </w:r>
      <w:r w:rsidR="00655420">
        <w:rPr>
          <w:spacing w:val="-1"/>
        </w:rPr>
        <w:t>ee</w:t>
      </w:r>
      <w:r w:rsidR="00655420">
        <w:t>n do</w:t>
      </w:r>
      <w:r w:rsidR="00655420">
        <w:rPr>
          <w:spacing w:val="-1"/>
        </w:rPr>
        <w:t>c</w:t>
      </w:r>
      <w:r w:rsidR="00655420">
        <w:t>umen</w:t>
      </w:r>
      <w:r w:rsidR="00655420">
        <w:rPr>
          <w:spacing w:val="2"/>
        </w:rPr>
        <w:t>t</w:t>
      </w:r>
      <w:r w:rsidR="00655420">
        <w:rPr>
          <w:spacing w:val="-1"/>
        </w:rPr>
        <w:t>e</w:t>
      </w:r>
      <w:r w:rsidR="00655420">
        <w:t>d</w:t>
      </w:r>
      <w:r w:rsidR="00655420">
        <w:rPr>
          <w:spacing w:val="1"/>
        </w:rPr>
        <w:t xml:space="preserve"> </w:t>
      </w:r>
      <w:r w:rsidR="00655420">
        <w:t>to br</w:t>
      </w:r>
      <w:r w:rsidR="00655420">
        <w:rPr>
          <w:spacing w:val="-2"/>
        </w:rPr>
        <w:t>e</w:t>
      </w:r>
      <w:r w:rsidR="00655420">
        <w:rPr>
          <w:spacing w:val="-1"/>
        </w:rPr>
        <w:t>e</w:t>
      </w:r>
      <w:r w:rsidR="00655420">
        <w:t>d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s f</w:t>
      </w:r>
      <w:r w:rsidR="00655420">
        <w:rPr>
          <w:spacing w:val="-2"/>
        </w:rPr>
        <w:t>a</w:t>
      </w:r>
      <w:r w:rsidR="00655420">
        <w:t xml:space="preserve">r south </w:t>
      </w:r>
      <w:r w:rsidR="00655420">
        <w:rPr>
          <w:spacing w:val="-1"/>
        </w:rPr>
        <w:t>a</w:t>
      </w:r>
      <w:r w:rsidR="00655420">
        <w:t xml:space="preserve">s </w:t>
      </w:r>
      <w:r w:rsidR="00655420">
        <w:rPr>
          <w:spacing w:val="-1"/>
        </w:rPr>
        <w:t>T</w:t>
      </w:r>
      <w:r w:rsidR="00655420">
        <w:t>u</w:t>
      </w:r>
      <w:r w:rsidR="00655420">
        <w:rPr>
          <w:spacing w:val="2"/>
        </w:rPr>
        <w:t>l</w:t>
      </w:r>
      <w:r w:rsidR="00655420">
        <w:rPr>
          <w:spacing w:val="-1"/>
        </w:rPr>
        <w:t>a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t>C</w:t>
      </w:r>
      <w:r w:rsidR="00655420">
        <w:rPr>
          <w:spacing w:val="2"/>
        </w:rPr>
        <w:t>o</w:t>
      </w:r>
      <w:r w:rsidR="00655420">
        <w:t>un</w:t>
      </w:r>
      <w:r w:rsidR="00655420">
        <w:rPr>
          <w:spacing w:val="2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in</w:t>
      </w:r>
      <w:r w:rsidR="00655420">
        <w:rPr>
          <w:spacing w:val="1"/>
        </w:rPr>
        <w:t xml:space="preserve"> </w:t>
      </w:r>
      <w:r w:rsidR="00655420">
        <w:t>S</w:t>
      </w:r>
      <w:r w:rsidR="00655420">
        <w:rPr>
          <w:spacing w:val="-1"/>
        </w:rPr>
        <w:t>e</w:t>
      </w:r>
      <w:r w:rsidR="00655420">
        <w:t>quoia N</w:t>
      </w:r>
      <w:r w:rsidR="00655420">
        <w:rPr>
          <w:spacing w:val="-2"/>
        </w:rPr>
        <w:t>a</w:t>
      </w:r>
      <w:r w:rsidR="00655420">
        <w:t>tion</w:t>
      </w:r>
      <w:r w:rsidR="00655420">
        <w:rPr>
          <w:spacing w:val="-1"/>
        </w:rPr>
        <w:t>a</w:t>
      </w:r>
      <w:r w:rsidR="00655420">
        <w:t xml:space="preserve">l </w:t>
      </w:r>
      <w:r w:rsidR="00655420">
        <w:rPr>
          <w:spacing w:val="-1"/>
        </w:rPr>
        <w:t>F</w:t>
      </w:r>
      <w:r w:rsidR="00655420">
        <w:t>o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st (</w:t>
      </w:r>
      <w:r w:rsidR="00655420">
        <w:rPr>
          <w:spacing w:val="1"/>
        </w:rPr>
        <w:t>W</w:t>
      </w:r>
      <w:r w:rsidR="00655420">
        <w:t xml:space="preserve">u </w:t>
      </w:r>
      <w:r w:rsidR="00655420">
        <w:rPr>
          <w:spacing w:val="-1"/>
        </w:rPr>
        <w:t>e</w:t>
      </w:r>
      <w:r w:rsidR="00655420">
        <w:t>t al. 2015).</w:t>
      </w:r>
      <w:r w:rsidR="00655420">
        <w:rPr>
          <w:spacing w:val="-1"/>
        </w:rPr>
        <w:t xml:space="preserve"> </w:t>
      </w:r>
      <w:r w:rsidR="00655420">
        <w:t>Thou</w:t>
      </w:r>
      <w:r w:rsidR="00655420">
        <w:rPr>
          <w:spacing w:val="-3"/>
        </w:rPr>
        <w:t>g</w:t>
      </w:r>
      <w:r w:rsidR="00655420">
        <w:t>h t</w:t>
      </w:r>
      <w:r w:rsidR="00655420">
        <w:rPr>
          <w:spacing w:val="2"/>
        </w:rPr>
        <w:t>h</w:t>
      </w:r>
      <w:r w:rsidR="00655420">
        <w:rPr>
          <w:spacing w:val="-1"/>
        </w:rPr>
        <w:t>e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rPr>
          <w:spacing w:val="2"/>
        </w:rPr>
        <w:t>h</w:t>
      </w:r>
      <w:r w:rsidR="00655420">
        <w:rPr>
          <w:spacing w:val="1"/>
        </w:rPr>
        <w:t>a</w:t>
      </w:r>
      <w:r w:rsidR="00655420">
        <w:t>ve</w:t>
      </w:r>
      <w:r w:rsidR="00655420">
        <w:rPr>
          <w:spacing w:val="-1"/>
        </w:rPr>
        <w:t xml:space="preserve"> </w:t>
      </w:r>
      <w:r w:rsidR="00655420">
        <w:t>b</w:t>
      </w:r>
      <w:r w:rsidR="00655420">
        <w:rPr>
          <w:spacing w:val="-1"/>
        </w:rPr>
        <w:t>ee</w:t>
      </w:r>
      <w:r w:rsidR="00655420">
        <w:t>n</w:t>
      </w:r>
      <w:r w:rsidR="00655420">
        <w:rPr>
          <w:spacing w:val="2"/>
        </w:rPr>
        <w:t xml:space="preserve"> </w:t>
      </w:r>
      <w:r w:rsidR="00655420">
        <w:t>a</w:t>
      </w:r>
      <w:r w:rsidR="00655420">
        <w:rPr>
          <w:spacing w:val="-1"/>
        </w:rPr>
        <w:t xml:space="preserve"> fe</w:t>
      </w:r>
      <w:r w:rsidR="00655420">
        <w:t xml:space="preserve">w </w:t>
      </w:r>
      <w:r w:rsidR="00655420">
        <w:rPr>
          <w:spacing w:val="1"/>
        </w:rPr>
        <w:t>s</w:t>
      </w:r>
      <w:r w:rsidR="00655420">
        <w:rPr>
          <w:spacing w:val="-1"/>
        </w:rPr>
        <w:t>ca</w:t>
      </w:r>
      <w:r w:rsidR="00655420">
        <w:t>tt</w:t>
      </w:r>
      <w:r w:rsidR="00655420">
        <w:rPr>
          <w:spacing w:val="-1"/>
        </w:rPr>
        <w:t>e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 xml:space="preserve">d </w:t>
      </w:r>
      <w:r w:rsidR="00655420">
        <w:rPr>
          <w:spacing w:val="2"/>
        </w:rPr>
        <w:t>d</w:t>
      </w:r>
      <w:r w:rsidR="00655420">
        <w:rPr>
          <w:spacing w:val="-1"/>
        </w:rPr>
        <w:t>e</w:t>
      </w:r>
      <w:r w:rsidR="00655420">
        <w:t>te</w:t>
      </w:r>
      <w:r w:rsidR="00655420">
        <w:rPr>
          <w:spacing w:val="-2"/>
        </w:rPr>
        <w:t>c</w:t>
      </w:r>
      <w:r w:rsidR="00655420">
        <w:t>tion re</w:t>
      </w:r>
      <w:r w:rsidR="00655420">
        <w:rPr>
          <w:spacing w:val="-1"/>
        </w:rPr>
        <w:t>c</w:t>
      </w:r>
      <w:r w:rsidR="00655420">
        <w:t>o</w:t>
      </w:r>
      <w:r w:rsidR="00655420">
        <w:rPr>
          <w:spacing w:val="-1"/>
        </w:rPr>
        <w:t>r</w:t>
      </w:r>
      <w:r w:rsidR="00655420">
        <w:t xml:space="preserve">ds on the 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ste</w:t>
      </w:r>
      <w:r w:rsidR="00655420">
        <w:rPr>
          <w:spacing w:val="-1"/>
        </w:rPr>
        <w:t>r</w:t>
      </w:r>
      <w:r w:rsidR="00655420">
        <w:t>n slope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o</w:t>
      </w:r>
      <w:r w:rsidR="00655420">
        <w:t>f the</w:t>
      </w:r>
      <w:r w:rsidR="00655420">
        <w:rPr>
          <w:spacing w:val="-1"/>
        </w:rPr>
        <w:t xml:space="preserve"> </w:t>
      </w:r>
      <w:r w:rsidR="00655420">
        <w:rPr>
          <w:spacing w:val="3"/>
        </w:rPr>
        <w:t>S</w:t>
      </w:r>
      <w:r w:rsidR="00655420">
        <w:t>ie</w:t>
      </w:r>
      <w:r w:rsidR="00655420">
        <w:rPr>
          <w:spacing w:val="-2"/>
        </w:rPr>
        <w:t>r</w:t>
      </w:r>
      <w:r w:rsidR="00655420">
        <w:t>ra</w:t>
      </w:r>
      <w:r w:rsidR="00655420">
        <w:rPr>
          <w:spacing w:val="-2"/>
        </w:rPr>
        <w:t xml:space="preserve"> </w:t>
      </w:r>
      <w:r w:rsidR="00655420">
        <w:rPr>
          <w:spacing w:val="1"/>
        </w:rPr>
        <w:t>N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a</w:t>
      </w:r>
      <w:r w:rsidR="00655420">
        <w:rPr>
          <w:spacing w:val="2"/>
        </w:rPr>
        <w:t>d</w:t>
      </w:r>
      <w:r w:rsidR="00655420">
        <w:rPr>
          <w:spacing w:val="-1"/>
        </w:rPr>
        <w:t>a</w:t>
      </w:r>
      <w:r w:rsidR="00655420">
        <w:t>, p</w:t>
      </w:r>
      <w:r w:rsidR="00655420">
        <w:rPr>
          <w:spacing w:val="-1"/>
        </w:rPr>
        <w:t>a</w:t>
      </w:r>
      <w:r w:rsidR="00655420">
        <w:t>irs or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e</w:t>
      </w:r>
      <w:r w:rsidR="00655420">
        <w:t>viden</w:t>
      </w:r>
      <w:r w:rsidR="00655420">
        <w:rPr>
          <w:spacing w:val="-2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 xml:space="preserve">of </w:t>
      </w:r>
      <w:r w:rsidR="00655420">
        <w:rPr>
          <w:spacing w:val="1"/>
        </w:rPr>
        <w:t>b</w:t>
      </w:r>
      <w:r w:rsidR="00655420">
        <w:t>re</w:t>
      </w:r>
      <w:r w:rsidR="00655420">
        <w:rPr>
          <w:spacing w:val="-1"/>
        </w:rPr>
        <w:t>e</w:t>
      </w:r>
      <w:r w:rsidR="00655420">
        <w:t>ding</w:t>
      </w:r>
      <w:r w:rsidR="00655420">
        <w:rPr>
          <w:spacing w:val="-2"/>
        </w:rPr>
        <w:t xml:space="preserve"> </w:t>
      </w:r>
      <w:r w:rsidR="00655420">
        <w:rPr>
          <w:spacing w:val="2"/>
        </w:rPr>
        <w:t>h</w:t>
      </w:r>
      <w:r w:rsidR="00655420">
        <w:rPr>
          <w:spacing w:val="-1"/>
        </w:rPr>
        <w:t>a</w:t>
      </w:r>
      <w:r w:rsidR="00655420">
        <w:t>ve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n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e</w:t>
      </w:r>
      <w:r w:rsidR="00655420">
        <w:t>r be</w:t>
      </w:r>
      <w:r w:rsidR="00655420">
        <w:rPr>
          <w:spacing w:val="-1"/>
        </w:rPr>
        <w:t>e</w:t>
      </w:r>
      <w:r w:rsidR="00655420">
        <w:t xml:space="preserve">n </w:t>
      </w:r>
      <w:r w:rsidR="00655420">
        <w:rPr>
          <w:spacing w:val="-1"/>
        </w:rPr>
        <w:t>c</w:t>
      </w:r>
      <w:r w:rsidR="00655420">
        <w:t>o</w:t>
      </w:r>
      <w:r w:rsidR="00655420">
        <w:rPr>
          <w:spacing w:val="2"/>
        </w:rPr>
        <w:t>n</w:t>
      </w:r>
      <w:r w:rsidR="00655420">
        <w:t>fi</w:t>
      </w:r>
      <w:r w:rsidR="00655420">
        <w:rPr>
          <w:spacing w:val="-1"/>
        </w:rPr>
        <w:t>r</w:t>
      </w:r>
      <w:r w:rsidR="00655420">
        <w:t>med.</w:t>
      </w:r>
    </w:p>
    <w:p w14:paraId="5EFA399D" w14:textId="646430A7" w:rsidR="00103B27" w:rsidRDefault="00103B27">
      <w:pPr>
        <w:spacing w:before="19" w:line="280" w:lineRule="exact"/>
      </w:pPr>
    </w:p>
    <w:p w14:paraId="72AB69FB" w14:textId="77777777" w:rsidR="00C7205F" w:rsidRPr="00C7205F" w:rsidRDefault="00C7205F">
      <w:pPr>
        <w:spacing w:before="19" w:line="280" w:lineRule="exact"/>
      </w:pPr>
    </w:p>
    <w:p w14:paraId="40811E0B" w14:textId="6635C294" w:rsidR="00103B27" w:rsidRDefault="00E37512">
      <w:pPr>
        <w:ind w:left="160" w:right="1088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6D13EF61" wp14:editId="1F1AEF74">
            <wp:extent cx="5265964" cy="6143625"/>
            <wp:effectExtent l="0" t="0" r="0" b="0"/>
            <wp:docPr id="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045" cy="6148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A55F4" w14:textId="10B0711E" w:rsidR="00103B27" w:rsidRDefault="00E37512">
      <w:pPr>
        <w:spacing w:line="254" w:lineRule="exact"/>
        <w:ind w:left="333"/>
        <w:rPr>
          <w:rFonts w:ascii="Gill Sans MT" w:eastAsia="Gill Sans MT" w:hAnsi="Gill Sans MT" w:cs="Gill Sans MT"/>
        </w:rPr>
      </w:pPr>
      <w:r>
        <w:rPr>
          <w:noProof/>
        </w:rPr>
        <w:drawing>
          <wp:anchor distT="0" distB="0" distL="114300" distR="114300" simplePos="0" relativeHeight="251606016" behindDoc="1" locked="0" layoutInCell="1" allowOverlap="1" wp14:anchorId="30D34AD5" wp14:editId="6760EF0F">
            <wp:simplePos x="0" y="0"/>
            <wp:positionH relativeFrom="page">
              <wp:posOffset>1062355</wp:posOffset>
            </wp:positionH>
            <wp:positionV relativeFrom="paragraph">
              <wp:posOffset>12700</wp:posOffset>
            </wp:positionV>
            <wp:extent cx="5509260" cy="1177925"/>
            <wp:effectExtent l="0" t="0" r="0" b="0"/>
            <wp:wrapNone/>
            <wp:docPr id="369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260" cy="117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2"/>
        </w:rPr>
        <w:t>i</w:t>
      </w:r>
      <w:r w:rsidR="00655420">
        <w:rPr>
          <w:rFonts w:ascii="Gill Sans MT" w:eastAsia="Gill Sans MT" w:hAnsi="Gill Sans MT" w:cs="Gill Sans MT"/>
          <w:spacing w:val="-1"/>
        </w:rPr>
        <w:t>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 xml:space="preserve">e </w:t>
      </w:r>
      <w:r w:rsidR="00655420">
        <w:rPr>
          <w:rFonts w:ascii="Gill Sans MT" w:eastAsia="Gill Sans MT" w:hAnsi="Gill Sans MT" w:cs="Gill Sans MT"/>
          <w:spacing w:val="-1"/>
        </w:rPr>
        <w:t>7</w:t>
      </w:r>
      <w:r w:rsidR="00655420">
        <w:rPr>
          <w:rFonts w:ascii="Gill Sans MT" w:eastAsia="Gill Sans MT" w:hAnsi="Gill Sans MT" w:cs="Gill Sans MT"/>
        </w:rPr>
        <w:t>. D</w:t>
      </w:r>
      <w:r w:rsidR="00655420">
        <w:rPr>
          <w:rFonts w:ascii="Gill Sans MT" w:eastAsia="Gill Sans MT" w:hAnsi="Gill Sans MT" w:cs="Gill Sans MT"/>
          <w:spacing w:val="-1"/>
        </w:rPr>
        <w:t>i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i</w:t>
      </w:r>
      <w:r w:rsidR="00655420">
        <w:rPr>
          <w:rFonts w:ascii="Gill Sans MT" w:eastAsia="Gill Sans MT" w:hAnsi="Gill Sans MT" w:cs="Gill Sans MT"/>
          <w:spacing w:val="-1"/>
        </w:rPr>
        <w:t>b</w:t>
      </w:r>
      <w:r w:rsidR="00655420">
        <w:rPr>
          <w:rFonts w:ascii="Gill Sans MT" w:eastAsia="Gill Sans MT" w:hAnsi="Gill Sans MT" w:cs="Gill Sans MT"/>
          <w:spacing w:val="-3"/>
        </w:rPr>
        <w:t>u</w:t>
      </w:r>
      <w:r w:rsidR="00655420">
        <w:rPr>
          <w:rFonts w:ascii="Gill Sans MT" w:eastAsia="Gill Sans MT" w:hAnsi="Gill Sans MT" w:cs="Gill Sans MT"/>
        </w:rPr>
        <w:t>tion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of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ll kno</w:t>
      </w:r>
      <w:r w:rsidR="00655420">
        <w:rPr>
          <w:rFonts w:ascii="Gill Sans MT" w:eastAsia="Gill Sans MT" w:hAnsi="Gill Sans MT" w:cs="Gill Sans MT"/>
          <w:spacing w:val="-2"/>
        </w:rPr>
        <w:t>w</w:t>
      </w:r>
      <w:r w:rsidR="00655420">
        <w:rPr>
          <w:rFonts w:ascii="Gill Sans MT" w:eastAsia="Gill Sans MT" w:hAnsi="Gill Sans MT" w:cs="Gill Sans MT"/>
        </w:rPr>
        <w:t>n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2"/>
        </w:rPr>
        <w:t>a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 xml:space="preserve">y Owl 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  <w:spacing w:val="-3"/>
        </w:rPr>
        <w:t>e</w:t>
      </w:r>
      <w:r w:rsidR="00655420">
        <w:rPr>
          <w:rFonts w:ascii="Gill Sans MT" w:eastAsia="Gill Sans MT" w:hAnsi="Gill Sans MT" w:cs="Gill Sans MT"/>
        </w:rPr>
        <w:t>p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odu</w:t>
      </w:r>
      <w:r w:rsidR="00655420">
        <w:rPr>
          <w:rFonts w:ascii="Gill Sans MT" w:eastAsia="Gill Sans MT" w:hAnsi="Gill Sans MT" w:cs="Gill Sans MT"/>
          <w:spacing w:val="-1"/>
        </w:rPr>
        <w:t>c</w:t>
      </w:r>
      <w:r w:rsidR="00655420">
        <w:rPr>
          <w:rFonts w:ascii="Gill Sans MT" w:eastAsia="Gill Sans MT" w:hAnsi="Gill Sans MT" w:cs="Gill Sans MT"/>
        </w:rPr>
        <w:t>ti</w:t>
      </w:r>
      <w:r w:rsidR="00655420">
        <w:rPr>
          <w:rFonts w:ascii="Gill Sans MT" w:eastAsia="Gill Sans MT" w:hAnsi="Gill Sans MT" w:cs="Gill Sans MT"/>
          <w:spacing w:val="-2"/>
        </w:rPr>
        <w:t>v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te</w:t>
      </w:r>
      <w:r w:rsidR="00655420">
        <w:rPr>
          <w:rFonts w:ascii="Gill Sans MT" w:eastAsia="Gill Sans MT" w:hAnsi="Gill Sans MT" w:cs="Gill Sans MT"/>
          <w:spacing w:val="-2"/>
        </w:rPr>
        <w:t>rr</w:t>
      </w:r>
      <w:r w:rsidR="00655420">
        <w:rPr>
          <w:rFonts w:ascii="Gill Sans MT" w:eastAsia="Gill Sans MT" w:hAnsi="Gill Sans MT" w:cs="Gill Sans MT"/>
        </w:rPr>
        <w:t>ito</w:t>
      </w:r>
      <w:r w:rsidR="00655420">
        <w:rPr>
          <w:rFonts w:ascii="Gill Sans MT" w:eastAsia="Gill Sans MT" w:hAnsi="Gill Sans MT" w:cs="Gill Sans MT"/>
          <w:spacing w:val="-1"/>
        </w:rPr>
        <w:t>r</w:t>
      </w:r>
      <w:r w:rsidR="00655420">
        <w:rPr>
          <w:rFonts w:ascii="Gill Sans MT" w:eastAsia="Gill Sans MT" w:hAnsi="Gill Sans MT" w:cs="Gill Sans MT"/>
        </w:rPr>
        <w:t>i</w:t>
      </w:r>
      <w:r w:rsidR="00655420">
        <w:rPr>
          <w:rFonts w:ascii="Gill Sans MT" w:eastAsia="Gill Sans MT" w:hAnsi="Gill Sans MT" w:cs="Gill Sans MT"/>
          <w:spacing w:val="-1"/>
        </w:rPr>
        <w:t>e</w:t>
      </w:r>
      <w:r w:rsidR="00655420">
        <w:rPr>
          <w:rFonts w:ascii="Gill Sans MT" w:eastAsia="Gill Sans MT" w:hAnsi="Gill Sans MT" w:cs="Gill Sans MT"/>
        </w:rPr>
        <w:t>s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  <w:spacing w:val="-1"/>
        </w:rPr>
        <w:t>ac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  <w:spacing w:val="-3"/>
        </w:rPr>
        <w:t>o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>s</w:t>
      </w:r>
      <w:r w:rsidR="00655420">
        <w:rPr>
          <w:rFonts w:ascii="Gill Sans MT" w:eastAsia="Gill Sans MT" w:hAnsi="Gill Sans MT" w:cs="Gill Sans MT"/>
          <w:spacing w:val="-1"/>
        </w:rPr>
        <w:t xml:space="preserve"> Ca</w:t>
      </w:r>
      <w:r w:rsidR="00655420">
        <w:rPr>
          <w:rFonts w:ascii="Gill Sans MT" w:eastAsia="Gill Sans MT" w:hAnsi="Gill Sans MT" w:cs="Gill Sans MT"/>
        </w:rPr>
        <w:t>l</w:t>
      </w:r>
      <w:r w:rsidR="00655420">
        <w:rPr>
          <w:rFonts w:ascii="Gill Sans MT" w:eastAsia="Gill Sans MT" w:hAnsi="Gill Sans MT" w:cs="Gill Sans MT"/>
          <w:spacing w:val="-1"/>
        </w:rPr>
        <w:t>i</w:t>
      </w:r>
      <w:r w:rsidR="00655420">
        <w:rPr>
          <w:rFonts w:ascii="Gill Sans MT" w:eastAsia="Gill Sans MT" w:hAnsi="Gill Sans MT" w:cs="Gill Sans MT"/>
        </w:rPr>
        <w:t>fo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n</w:t>
      </w:r>
      <w:r w:rsidR="00655420">
        <w:rPr>
          <w:rFonts w:ascii="Gill Sans MT" w:eastAsia="Gill Sans MT" w:hAnsi="Gill Sans MT" w:cs="Gill Sans MT"/>
          <w:spacing w:val="-1"/>
        </w:rPr>
        <w:t>ia</w:t>
      </w:r>
      <w:r w:rsidR="00655420">
        <w:rPr>
          <w:rFonts w:ascii="Gill Sans MT" w:eastAsia="Gill Sans MT" w:hAnsi="Gill Sans MT" w:cs="Gill Sans MT"/>
        </w:rPr>
        <w:t>.</w:t>
      </w:r>
    </w:p>
    <w:p w14:paraId="6E702FD4" w14:textId="0737FA97" w:rsidR="00103B27" w:rsidRDefault="00655420">
      <w:pPr>
        <w:spacing w:line="239" w:lineRule="auto"/>
        <w:ind w:left="333" w:right="605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</w:rPr>
        <w:t>This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map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in</w:t>
      </w:r>
      <w:r>
        <w:rPr>
          <w:rFonts w:ascii="Gill Sans MT" w:eastAsia="Gill Sans MT" w:hAnsi="Gill Sans MT" w:cs="Gill Sans MT"/>
          <w:spacing w:val="-2"/>
        </w:rPr>
        <w:t>c</w:t>
      </w:r>
      <w:r>
        <w:rPr>
          <w:rFonts w:ascii="Gill Sans MT" w:eastAsia="Gill Sans MT" w:hAnsi="Gill Sans MT" w:cs="Gill Sans MT"/>
        </w:rPr>
        <w:t>ludes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 xml:space="preserve">l </w:t>
      </w:r>
      <w:r>
        <w:rPr>
          <w:rFonts w:ascii="Gill Sans MT" w:eastAsia="Gill Sans MT" w:hAnsi="Gill Sans MT" w:cs="Gill Sans MT"/>
          <w:spacing w:val="-3"/>
        </w:rPr>
        <w:t>n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3"/>
        </w:rPr>
        <w:t xml:space="preserve"> </w:t>
      </w:r>
      <w:r>
        <w:rPr>
          <w:rFonts w:ascii="Gill Sans MT" w:eastAsia="Gill Sans MT" w:hAnsi="Gill Sans MT" w:cs="Gill Sans MT"/>
        </w:rPr>
        <w:t>loc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3"/>
        </w:rPr>
        <w:t>i</w:t>
      </w:r>
      <w:r>
        <w:rPr>
          <w:rFonts w:ascii="Gill Sans MT" w:eastAsia="Gill Sans MT" w:hAnsi="Gill Sans MT" w:cs="Gill Sans MT"/>
        </w:rPr>
        <w:t>ons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(</w:t>
      </w:r>
      <w:r>
        <w:rPr>
          <w:rFonts w:ascii="Gill Sans MT" w:eastAsia="Gill Sans MT" w:hAnsi="Gill Sans MT" w:cs="Gill Sans MT"/>
        </w:rPr>
        <w:t>we exc</w:t>
      </w:r>
      <w:r>
        <w:rPr>
          <w:rFonts w:ascii="Gill Sans MT" w:eastAsia="Gill Sans MT" w:hAnsi="Gill Sans MT" w:cs="Gill Sans MT"/>
          <w:spacing w:val="-1"/>
        </w:rPr>
        <w:t>l</w:t>
      </w:r>
      <w:r>
        <w:rPr>
          <w:rFonts w:ascii="Gill Sans MT" w:eastAsia="Gill Sans MT" w:hAnsi="Gill Sans MT" w:cs="Gill Sans MT"/>
          <w:spacing w:val="-3"/>
        </w:rPr>
        <w:t>u</w:t>
      </w:r>
      <w:r>
        <w:rPr>
          <w:rFonts w:ascii="Gill Sans MT" w:eastAsia="Gill Sans MT" w:hAnsi="Gill Sans MT" w:cs="Gill Sans MT"/>
        </w:rPr>
        <w:t>ded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tif</w:t>
      </w:r>
      <w:r>
        <w:rPr>
          <w:rFonts w:ascii="Gill Sans MT" w:eastAsia="Gill Sans MT" w:hAnsi="Gill Sans MT" w:cs="Gill Sans MT"/>
          <w:spacing w:val="-1"/>
        </w:rPr>
        <w:t>ic</w:t>
      </w:r>
      <w:r>
        <w:rPr>
          <w:rFonts w:ascii="Gill Sans MT" w:eastAsia="Gill Sans MT" w:hAnsi="Gill Sans MT" w:cs="Gill Sans MT"/>
        </w:rPr>
        <w:t>i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>l ne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 xml:space="preserve">ts 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>o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  <w:spacing w:val="-2"/>
        </w:rPr>
        <w:t>o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1"/>
        </w:rPr>
        <w:t>v</w:t>
      </w:r>
      <w:r>
        <w:rPr>
          <w:rFonts w:ascii="Gill Sans MT" w:eastAsia="Gill Sans MT" w:hAnsi="Gill Sans MT" w:cs="Gill Sans MT"/>
        </w:rPr>
        <w:t>ey h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bitat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el</w:t>
      </w:r>
      <w:r>
        <w:rPr>
          <w:rFonts w:ascii="Gill Sans MT" w:eastAsia="Gill Sans MT" w:hAnsi="Gill Sans MT" w:cs="Gill Sans MT"/>
          <w:spacing w:val="-1"/>
        </w:rPr>
        <w:t>e</w:t>
      </w:r>
      <w:r>
        <w:rPr>
          <w:rFonts w:ascii="Gill Sans MT" w:eastAsia="Gill Sans MT" w:hAnsi="Gill Sans MT" w:cs="Gill Sans MT"/>
          <w:spacing w:val="-4"/>
        </w:rPr>
        <w:t>c</w:t>
      </w:r>
      <w:r>
        <w:rPr>
          <w:rFonts w:ascii="Gill Sans MT" w:eastAsia="Gill Sans MT" w:hAnsi="Gill Sans MT" w:cs="Gill Sans MT"/>
        </w:rPr>
        <w:t xml:space="preserve">tion)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nd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fled</w:t>
      </w:r>
      <w:r>
        <w:rPr>
          <w:rFonts w:ascii="Gill Sans MT" w:eastAsia="Gill Sans MT" w:hAnsi="Gill Sans MT" w:cs="Gill Sans MT"/>
          <w:spacing w:val="-2"/>
        </w:rPr>
        <w:t>g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1"/>
        </w:rPr>
        <w:t>g</w:t>
      </w:r>
      <w:r>
        <w:rPr>
          <w:rFonts w:ascii="Gill Sans MT" w:eastAsia="Gill Sans MT" w:hAnsi="Gill Sans MT" w:cs="Gill Sans MT"/>
          <w:spacing w:val="-2"/>
        </w:rPr>
        <w:t>-</w:t>
      </w:r>
      <w:r>
        <w:rPr>
          <w:rFonts w:ascii="Gill Sans MT" w:eastAsia="Gill Sans MT" w:hAnsi="Gill Sans MT" w:cs="Gill Sans MT"/>
        </w:rPr>
        <w:t>only loc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tions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(whe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a fled</w:t>
      </w:r>
      <w:r>
        <w:rPr>
          <w:rFonts w:ascii="Gill Sans MT" w:eastAsia="Gill Sans MT" w:hAnsi="Gill Sans MT" w:cs="Gill Sans MT"/>
          <w:spacing w:val="-2"/>
        </w:rPr>
        <w:t>g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ng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w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>s d</w:t>
      </w:r>
      <w:r>
        <w:rPr>
          <w:rFonts w:ascii="Gill Sans MT" w:eastAsia="Gill Sans MT" w:hAnsi="Gill Sans MT" w:cs="Gill Sans MT"/>
          <w:spacing w:val="-3"/>
        </w:rPr>
        <w:t>e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ted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le</w:t>
      </w:r>
      <w:r>
        <w:rPr>
          <w:rFonts w:ascii="Gill Sans MT" w:eastAsia="Gill Sans MT" w:hAnsi="Gill Sans MT" w:cs="Gill Sans MT"/>
          <w:spacing w:val="-2"/>
        </w:rPr>
        <w:t>as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once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b</w:t>
      </w:r>
      <w:r>
        <w:rPr>
          <w:rFonts w:ascii="Gill Sans MT" w:eastAsia="Gill Sans MT" w:hAnsi="Gill Sans MT" w:cs="Gill Sans MT"/>
          <w:spacing w:val="-3"/>
        </w:rPr>
        <w:t>u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the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ne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w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 xml:space="preserve">s </w:t>
      </w:r>
      <w:r>
        <w:rPr>
          <w:rFonts w:ascii="Gill Sans MT" w:eastAsia="Gill Sans MT" w:hAnsi="Gill Sans MT" w:cs="Gill Sans MT"/>
          <w:spacing w:val="-3"/>
        </w:rPr>
        <w:t>n</w:t>
      </w:r>
      <w:r>
        <w:rPr>
          <w:rFonts w:ascii="Gill Sans MT" w:eastAsia="Gill Sans MT" w:hAnsi="Gill Sans MT" w:cs="Gill Sans MT"/>
        </w:rPr>
        <w:t>ot found).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D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we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 xml:space="preserve">e </w:t>
      </w:r>
      <w:r>
        <w:rPr>
          <w:rFonts w:ascii="Gill Sans MT" w:eastAsia="Gill Sans MT" w:hAnsi="Gill Sans MT" w:cs="Gill Sans MT"/>
          <w:spacing w:val="-4"/>
        </w:rPr>
        <w:t>c</w:t>
      </w:r>
      <w:r>
        <w:rPr>
          <w:rFonts w:ascii="Gill Sans MT" w:eastAsia="Gill Sans MT" w:hAnsi="Gill Sans MT" w:cs="Gill Sans MT"/>
        </w:rPr>
        <w:t>oll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ted</w:t>
      </w:r>
      <w:r>
        <w:rPr>
          <w:rFonts w:ascii="Gill Sans MT" w:eastAsia="Gill Sans MT" w:hAnsi="Gill Sans MT" w:cs="Gill Sans MT"/>
          <w:spacing w:val="-4"/>
        </w:rPr>
        <w:t xml:space="preserve"> </w:t>
      </w: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om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the Natur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Re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our</w:t>
      </w:r>
      <w:r>
        <w:rPr>
          <w:rFonts w:ascii="Gill Sans MT" w:eastAsia="Gill Sans MT" w:hAnsi="Gill Sans MT" w:cs="Gill Sans MT"/>
          <w:spacing w:val="-2"/>
        </w:rPr>
        <w:t>c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Inform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tion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S</w:t>
      </w:r>
      <w:r>
        <w:rPr>
          <w:rFonts w:ascii="Gill Sans MT" w:eastAsia="Gill Sans MT" w:hAnsi="Gill Sans MT" w:cs="Gill Sans MT"/>
          <w:spacing w:val="-2"/>
        </w:rPr>
        <w:t>ys</w:t>
      </w:r>
      <w:r>
        <w:rPr>
          <w:rFonts w:ascii="Gill Sans MT" w:eastAsia="Gill Sans MT" w:hAnsi="Gill Sans MT" w:cs="Gill Sans MT"/>
        </w:rPr>
        <w:t>tem,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C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2"/>
        </w:rPr>
        <w:t>or</w:t>
      </w:r>
      <w:r>
        <w:rPr>
          <w:rFonts w:ascii="Gill Sans MT" w:eastAsia="Gill Sans MT" w:hAnsi="Gill Sans MT" w:cs="Gill Sans MT"/>
        </w:rPr>
        <w:t>nia Natur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l Di</w:t>
      </w:r>
      <w:r>
        <w:rPr>
          <w:rFonts w:ascii="Gill Sans MT" w:eastAsia="Gill Sans MT" w:hAnsi="Gill Sans MT" w:cs="Gill Sans MT"/>
          <w:spacing w:val="-2"/>
        </w:rPr>
        <w:t>v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>rs</w:t>
      </w:r>
      <w:r>
        <w:rPr>
          <w:rFonts w:ascii="Gill Sans MT" w:eastAsia="Gill Sans MT" w:hAnsi="Gill Sans MT" w:cs="Gill Sans MT"/>
        </w:rPr>
        <w:t>ity D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b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e,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nd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va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ious bio</w:t>
      </w:r>
      <w:r>
        <w:rPr>
          <w:rFonts w:ascii="Gill Sans MT" w:eastAsia="Gill Sans MT" w:hAnsi="Gill Sans MT" w:cs="Gill Sans MT"/>
          <w:spacing w:val="-3"/>
        </w:rPr>
        <w:t>l</w:t>
      </w:r>
      <w:r>
        <w:rPr>
          <w:rFonts w:ascii="Gill Sans MT" w:eastAsia="Gill Sans MT" w:hAnsi="Gill Sans MT" w:cs="Gill Sans MT"/>
        </w:rPr>
        <w:t>ogi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ts f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om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Y</w:t>
      </w:r>
      <w:r>
        <w:rPr>
          <w:rFonts w:ascii="Gill Sans MT" w:eastAsia="Gill Sans MT" w:hAnsi="Gill Sans MT" w:cs="Gill Sans MT"/>
        </w:rPr>
        <w:t>ose</w:t>
      </w:r>
      <w:r>
        <w:rPr>
          <w:rFonts w:ascii="Gill Sans MT" w:eastAsia="Gill Sans MT" w:hAnsi="Gill Sans MT" w:cs="Gill Sans MT"/>
          <w:spacing w:val="-3"/>
        </w:rPr>
        <w:t>m</w:t>
      </w:r>
      <w:r>
        <w:rPr>
          <w:rFonts w:ascii="Gill Sans MT" w:eastAsia="Gill Sans MT" w:hAnsi="Gill Sans MT" w:cs="Gill Sans MT"/>
        </w:rPr>
        <w:t>ite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3"/>
        </w:rPr>
        <w:t>a</w:t>
      </w:r>
      <w:r>
        <w:rPr>
          <w:rFonts w:ascii="Gill Sans MT" w:eastAsia="Gill Sans MT" w:hAnsi="Gill Sans MT" w:cs="Gill Sans MT"/>
        </w:rPr>
        <w:t>tional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Pa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k, St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ni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  <w:spacing w:val="-3"/>
        </w:rPr>
        <w:t>u</w:t>
      </w:r>
      <w:r>
        <w:rPr>
          <w:rFonts w:ascii="Gill Sans MT" w:eastAsia="Gill Sans MT" w:hAnsi="Gill Sans MT" w:cs="Gill Sans MT"/>
        </w:rPr>
        <w:t>s Nati</w:t>
      </w:r>
      <w:r>
        <w:rPr>
          <w:rFonts w:ascii="Gill Sans MT" w:eastAsia="Gill Sans MT" w:hAnsi="Gill Sans MT" w:cs="Gill Sans MT"/>
          <w:spacing w:val="-2"/>
        </w:rPr>
        <w:t>o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l Fo</w:t>
      </w:r>
      <w:r>
        <w:rPr>
          <w:rFonts w:ascii="Gill Sans MT" w:eastAsia="Gill Sans MT" w:hAnsi="Gill Sans MT" w:cs="Gill Sans MT"/>
          <w:spacing w:val="-1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 xml:space="preserve">t, </w:t>
      </w:r>
      <w:r w:rsidR="00663254">
        <w:rPr>
          <w:rFonts w:ascii="Gill Sans MT" w:eastAsia="Gill Sans MT" w:hAnsi="Gill Sans MT" w:cs="Gill Sans MT"/>
          <w:spacing w:val="-1"/>
        </w:rPr>
        <w:t xml:space="preserve">the California Department of Fish and Wildlife, 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3"/>
        </w:rPr>
        <w:t>h</w:t>
      </w:r>
      <w:r>
        <w:rPr>
          <w:rFonts w:ascii="Gill Sans MT" w:eastAsia="Gill Sans MT" w:hAnsi="Gill Sans MT" w:cs="Gill Sans MT"/>
        </w:rPr>
        <w:t>e Pa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if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 xml:space="preserve">c </w:t>
      </w:r>
      <w:r>
        <w:rPr>
          <w:rFonts w:ascii="Gill Sans MT" w:eastAsia="Gill Sans MT" w:hAnsi="Gill Sans MT" w:cs="Gill Sans MT"/>
          <w:spacing w:val="-3"/>
        </w:rPr>
        <w:t>S</w:t>
      </w:r>
      <w:r>
        <w:rPr>
          <w:rFonts w:ascii="Gill Sans MT" w:eastAsia="Gill Sans MT" w:hAnsi="Gill Sans MT" w:cs="Gill Sans MT"/>
        </w:rPr>
        <w:t>ou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>hw</w:t>
      </w:r>
      <w:r>
        <w:rPr>
          <w:rFonts w:ascii="Gill Sans MT" w:eastAsia="Gill Sans MT" w:hAnsi="Gill Sans MT" w:cs="Gill Sans MT"/>
          <w:spacing w:val="-3"/>
        </w:rPr>
        <w:t>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Re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h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3"/>
        </w:rPr>
        <w:t>i</w:t>
      </w:r>
      <w:r>
        <w:rPr>
          <w:rFonts w:ascii="Gill Sans MT" w:eastAsia="Gill Sans MT" w:hAnsi="Gill Sans MT" w:cs="Gill Sans MT"/>
        </w:rPr>
        <w:t>on,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S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>rr</w:t>
      </w:r>
      <w:r>
        <w:rPr>
          <w:rFonts w:ascii="Gill Sans MT" w:eastAsia="Gill Sans MT" w:hAnsi="Gill Sans MT" w:cs="Gill Sans MT"/>
        </w:rPr>
        <w:t>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Pa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if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c Indu</w:t>
      </w:r>
      <w:r>
        <w:rPr>
          <w:rFonts w:ascii="Gill Sans MT" w:eastAsia="Gill Sans MT" w:hAnsi="Gill Sans MT" w:cs="Gill Sans MT"/>
          <w:spacing w:val="-1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ie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 xml:space="preserve">,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nd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So</w:t>
      </w:r>
      <w:r>
        <w:rPr>
          <w:rFonts w:ascii="Gill Sans MT" w:eastAsia="Gill Sans MT" w:hAnsi="Gill Sans MT" w:cs="Gill Sans MT"/>
          <w:spacing w:val="-3"/>
        </w:rPr>
        <w:t>u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>he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C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forn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a Edi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on.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M</w:t>
      </w:r>
      <w:r>
        <w:rPr>
          <w:rFonts w:ascii="Gill Sans MT" w:eastAsia="Gill Sans MT" w:hAnsi="Gill Sans MT" w:cs="Gill Sans MT"/>
          <w:spacing w:val="-3"/>
        </w:rPr>
        <w:t>a</w:t>
      </w:r>
      <w:r>
        <w:rPr>
          <w:rFonts w:ascii="Gill Sans MT" w:eastAsia="Gill Sans MT" w:hAnsi="Gill Sans MT" w:cs="Gill Sans MT"/>
        </w:rPr>
        <w:t>p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rr</w:t>
      </w:r>
      <w:r>
        <w:rPr>
          <w:rFonts w:ascii="Gill Sans MT" w:eastAsia="Gill Sans MT" w:hAnsi="Gill Sans MT" w:cs="Gill Sans MT"/>
        </w:rPr>
        <w:t>ent</w:t>
      </w:r>
      <w:r>
        <w:rPr>
          <w:rFonts w:ascii="Gill Sans MT" w:eastAsia="Gill Sans MT" w:hAnsi="Gill Sans MT" w:cs="Gill Sans MT"/>
          <w:spacing w:val="-1"/>
        </w:rPr>
        <w:t xml:space="preserve"> a</w:t>
      </w:r>
      <w:r>
        <w:rPr>
          <w:rFonts w:ascii="Gill Sans MT" w:eastAsia="Gill Sans MT" w:hAnsi="Gill Sans MT" w:cs="Gill Sans MT"/>
        </w:rPr>
        <w:t>s of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f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ll 20</w:t>
      </w:r>
      <w:r>
        <w:rPr>
          <w:rFonts w:ascii="Gill Sans MT" w:eastAsia="Gill Sans MT" w:hAnsi="Gill Sans MT" w:cs="Gill Sans MT"/>
          <w:spacing w:val="1"/>
        </w:rPr>
        <w:t>1</w:t>
      </w:r>
      <w:r>
        <w:rPr>
          <w:rFonts w:ascii="Gill Sans MT" w:eastAsia="Gill Sans MT" w:hAnsi="Gill Sans MT" w:cs="Gill Sans MT"/>
        </w:rPr>
        <w:t>5.</w:t>
      </w:r>
    </w:p>
    <w:p w14:paraId="60E7CF13" w14:textId="77777777" w:rsidR="00103B27" w:rsidRDefault="00103B27">
      <w:pPr>
        <w:spacing w:line="239" w:lineRule="auto"/>
        <w:rPr>
          <w:rFonts w:ascii="Gill Sans MT" w:eastAsia="Gill Sans MT" w:hAnsi="Gill Sans MT" w:cs="Gill Sans MT"/>
        </w:r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37FFFDDE" w14:textId="77777777" w:rsidR="00103B27" w:rsidRDefault="00103B27">
      <w:pPr>
        <w:spacing w:line="200" w:lineRule="exact"/>
        <w:rPr>
          <w:sz w:val="20"/>
          <w:szCs w:val="20"/>
        </w:rPr>
      </w:pPr>
    </w:p>
    <w:p w14:paraId="72BB120D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0DB065DA" w14:textId="1F41D24B" w:rsidR="00103B27" w:rsidRDefault="00655420">
      <w:pPr>
        <w:pStyle w:val="BodyText"/>
        <w:spacing w:before="69"/>
        <w:ind w:right="110"/>
      </w:pP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rPr>
          <w:spacing w:val="2"/>
        </w:rPr>
        <w:t>s</w:t>
      </w:r>
      <w:r>
        <w:rPr>
          <w:spacing w:val="-1"/>
        </w:rPr>
        <w:t>ec</w:t>
      </w:r>
      <w:r>
        <w:rPr>
          <w:spacing w:val="1"/>
        </w:rPr>
        <w:t>r</w:t>
      </w:r>
      <w:r>
        <w:rPr>
          <w:spacing w:val="-1"/>
        </w:rPr>
        <w:t>e</w:t>
      </w:r>
      <w:r>
        <w:t>tiv</w:t>
      </w:r>
      <w:r>
        <w:rPr>
          <w:spacing w:val="-1"/>
        </w:rPr>
        <w:t>e</w:t>
      </w:r>
      <w:r>
        <w:t xml:space="preserve">, less </w:t>
      </w:r>
      <w:r>
        <w:rPr>
          <w:spacing w:val="1"/>
        </w:rPr>
        <w:t>v</w:t>
      </w:r>
      <w:r>
        <w:t>o</w:t>
      </w:r>
      <w:r>
        <w:rPr>
          <w:spacing w:val="-1"/>
        </w:rPr>
        <w:t>ca</w:t>
      </w:r>
      <w:r>
        <w:t>l th</w:t>
      </w:r>
      <w:r>
        <w:rPr>
          <w:spacing w:val="-1"/>
        </w:rPr>
        <w:t>a</w:t>
      </w:r>
      <w:r>
        <w:t>n m</w:t>
      </w:r>
      <w:r>
        <w:rPr>
          <w:spacing w:val="1"/>
        </w:rPr>
        <w:t>a</w:t>
      </w:r>
      <w:r>
        <w:rPr>
          <w:spacing w:val="2"/>
        </w:rPr>
        <w:t>n</w:t>
      </w:r>
      <w:r>
        <w:t>y</w:t>
      </w:r>
      <w:r>
        <w:rPr>
          <w:spacing w:val="-5"/>
        </w:rPr>
        <w:t xml:space="preserve"> </w:t>
      </w:r>
      <w:r>
        <w:t xml:space="preserve">other owls,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r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t>t</w:t>
      </w:r>
      <w:r>
        <w:rPr>
          <w:spacing w:val="2"/>
        </w:rPr>
        <w:t>h</w:t>
      </w:r>
      <w:r>
        <w:t>rou</w:t>
      </w:r>
      <w:r>
        <w:rPr>
          <w:spacing w:val="-4"/>
        </w:rPr>
        <w:t>g</w:t>
      </w:r>
      <w:r>
        <w:t>hout th</w:t>
      </w:r>
      <w:r>
        <w:rPr>
          <w:spacing w:val="-1"/>
        </w:rPr>
        <w:t>e</w:t>
      </w:r>
      <w:r>
        <w:t>ir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t>, making</w:t>
      </w:r>
      <w:r>
        <w:rPr>
          <w:spacing w:val="-3"/>
        </w:rPr>
        <w:t xml:space="preserve"> </w:t>
      </w:r>
      <w:r>
        <w:t>p</w:t>
      </w:r>
      <w:r>
        <w:rPr>
          <w:spacing w:val="1"/>
        </w:rPr>
        <w:t>r</w:t>
      </w:r>
      <w:r>
        <w:rPr>
          <w:spacing w:val="-1"/>
        </w:rPr>
        <w:t>ec</w:t>
      </w:r>
      <w:r>
        <w:t>ise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ssessm</w:t>
      </w:r>
      <w:r>
        <w:rPr>
          <w:spacing w:val="1"/>
        </w:rPr>
        <w:t>e</w:t>
      </w:r>
      <w:r>
        <w:t>nt of</w:t>
      </w:r>
      <w:r>
        <w:rPr>
          <w:spacing w:val="1"/>
        </w:rPr>
        <w:t xml:space="preserve"> </w:t>
      </w:r>
      <w:r>
        <w:t>population si</w:t>
      </w:r>
      <w:r>
        <w:rPr>
          <w:spacing w:val="1"/>
        </w:rPr>
        <w:t>z</w:t>
      </w:r>
      <w:r>
        <w:rPr>
          <w:spacing w:val="-1"/>
        </w:rPr>
        <w:t>e</w:t>
      </w:r>
      <w:r>
        <w:t>s di</w:t>
      </w:r>
      <w:r>
        <w:rPr>
          <w:spacing w:val="-4"/>
        </w:rPr>
        <w:t>f</w:t>
      </w:r>
      <w:r>
        <w:t>fi</w:t>
      </w:r>
      <w:r>
        <w:rPr>
          <w:spacing w:val="-2"/>
        </w:rPr>
        <w:t>c</w:t>
      </w:r>
      <w:r>
        <w:t>ult</w:t>
      </w:r>
      <w:r>
        <w:rPr>
          <w:spacing w:val="1"/>
        </w:rPr>
        <w:t xml:space="preserve"> </w:t>
      </w:r>
      <w:r>
        <w:t>(</w:t>
      </w:r>
      <w:r>
        <w:rPr>
          <w:spacing w:val="-3"/>
        </w:rPr>
        <w:t>B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</w:t>
      </w:r>
      <w:r>
        <w:rPr>
          <w:spacing w:val="1"/>
        </w:rPr>
        <w:t>n</w:t>
      </w:r>
      <w:r>
        <w:t>ter</w:t>
      </w:r>
      <w:r>
        <w:rPr>
          <w:spacing w:val="-2"/>
        </w:rPr>
        <w:t xml:space="preserve"> </w:t>
      </w:r>
      <w:r>
        <w:rPr>
          <w:spacing w:val="2"/>
        </w:rPr>
        <w:t>2</w:t>
      </w:r>
      <w:r>
        <w:t>000).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>e</w:t>
      </w:r>
      <w:r>
        <w:t>ro</w:t>
      </w:r>
      <w:r>
        <w:rPr>
          <w:spacing w:val="1"/>
        </w:rPr>
        <w:t xml:space="preserve"> </w:t>
      </w:r>
      <w:r>
        <w:t xml:space="preserve">(1969 </w:t>
      </w:r>
      <w:r>
        <w:rPr>
          <w:rFonts w:cs="Times New Roman"/>
          <w:i/>
        </w:rPr>
        <w:t xml:space="preserve">in </w:t>
      </w:r>
      <w:r>
        <w:t>H</w:t>
      </w:r>
      <w:r>
        <w:rPr>
          <w:spacing w:val="3"/>
        </w:rPr>
        <w:t>a</w:t>
      </w:r>
      <w:r>
        <w:rPr>
          <w:spacing w:val="-5"/>
        </w:rPr>
        <w:t>y</w:t>
      </w:r>
      <w:r>
        <w:t xml:space="preserve">ward </w:t>
      </w:r>
      <w:r w:rsidR="00F82137">
        <w:t xml:space="preserve">and Verner </w:t>
      </w:r>
      <w:r>
        <w:t>1</w:t>
      </w:r>
      <w:r>
        <w:rPr>
          <w:spacing w:val="-1"/>
        </w:rPr>
        <w:t>9</w:t>
      </w:r>
      <w:r>
        <w:t xml:space="preserve">94) </w:t>
      </w:r>
      <w:r>
        <w:rPr>
          <w:spacing w:val="-2"/>
        </w:rPr>
        <w:t>e</w:t>
      </w:r>
      <w:r>
        <w:t>stimat</w:t>
      </w:r>
      <w:r>
        <w:rPr>
          <w:spacing w:val="1"/>
        </w:rPr>
        <w:t>e</w:t>
      </w:r>
      <w:r>
        <w:t>d 5,00</w:t>
      </w:r>
      <w:r>
        <w:rPr>
          <w:spacing w:val="1"/>
        </w:rPr>
        <w:t>0</w:t>
      </w:r>
      <w:r>
        <w:rPr>
          <w:spacing w:val="-1"/>
        </w:rPr>
        <w:t>-</w:t>
      </w:r>
      <w:r>
        <w:t>50,000 owls in No</w:t>
      </w:r>
      <w:r>
        <w:rPr>
          <w:spacing w:val="-1"/>
        </w:rPr>
        <w:t>r</w:t>
      </w:r>
      <w:r>
        <w:t>th Ame</w:t>
      </w:r>
      <w:r>
        <w:rPr>
          <w:spacing w:val="-2"/>
        </w:rPr>
        <w:t>r</w:t>
      </w:r>
      <w:r>
        <w:t xml:space="preserve">ica </w:t>
      </w:r>
      <w:r>
        <w:rPr>
          <w:spacing w:val="-1"/>
        </w:rPr>
        <w:t>a</w:t>
      </w:r>
      <w:r>
        <w:t>nd then la</w:t>
      </w:r>
      <w:r>
        <w:rPr>
          <w:spacing w:val="2"/>
        </w:rPr>
        <w:t>t</w:t>
      </w:r>
      <w:r>
        <w:rPr>
          <w:spacing w:val="-1"/>
        </w:rPr>
        <w:t>e</w:t>
      </w:r>
      <w:r>
        <w:t>r</w:t>
      </w:r>
      <w:r>
        <w:rPr>
          <w:spacing w:val="-1"/>
        </w:rPr>
        <w:t xml:space="preserve"> </w:t>
      </w:r>
      <w:r>
        <w:t>plac</w:t>
      </w:r>
      <w:r>
        <w:rPr>
          <w:spacing w:val="-1"/>
        </w:rPr>
        <w:t>e</w:t>
      </w:r>
      <w:r>
        <w:t xml:space="preserve">d the </w:t>
      </w:r>
      <w:r>
        <w:rPr>
          <w:spacing w:val="-2"/>
        </w:rPr>
        <w:t>e</w:t>
      </w:r>
      <w:r>
        <w:t xml:space="preserve">stimate </w:t>
      </w:r>
      <w:r>
        <w:rPr>
          <w:spacing w:val="-1"/>
        </w:rPr>
        <w:t>a</w:t>
      </w:r>
      <w:r>
        <w:t>t the</w:t>
      </w:r>
      <w:r>
        <w:rPr>
          <w:spacing w:val="-1"/>
        </w:rPr>
        <w:t xml:space="preserve"> </w:t>
      </w:r>
      <w:r>
        <w:t>hi</w:t>
      </w:r>
      <w:r>
        <w:rPr>
          <w:spacing w:val="-2"/>
        </w:rPr>
        <w:t>g</w:t>
      </w:r>
      <w:r>
        <w:t>h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nd of</w:t>
      </w:r>
      <w:r>
        <w:rPr>
          <w:spacing w:val="-1"/>
        </w:rPr>
        <w:t xml:space="preserve"> </w:t>
      </w:r>
      <w:r>
        <w:t xml:space="preserve">that </w:t>
      </w:r>
      <w:r>
        <w:rPr>
          <w:spacing w:val="1"/>
        </w:rPr>
        <w:t>ra</w:t>
      </w:r>
      <w: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, 50,000 </w:t>
      </w:r>
      <w:r>
        <w:rPr>
          <w:spacing w:val="2"/>
        </w:rPr>
        <w:t>o</w:t>
      </w:r>
      <w:r>
        <w:t>wls in No</w:t>
      </w:r>
      <w:r>
        <w:rPr>
          <w:spacing w:val="-2"/>
        </w:rPr>
        <w:t>r</w:t>
      </w:r>
      <w:r>
        <w:t>th Ame</w:t>
      </w:r>
      <w:r>
        <w:rPr>
          <w:spacing w:val="-2"/>
        </w:rPr>
        <w:t>r</w:t>
      </w:r>
      <w:r>
        <w:t>ica</w:t>
      </w:r>
      <w:r>
        <w:rPr>
          <w:spacing w:val="1"/>
        </w:rPr>
        <w:t xml:space="preserve"> </w:t>
      </w:r>
      <w:r>
        <w:t>(</w:t>
      </w:r>
      <w:r>
        <w:rPr>
          <w:spacing w:val="-2"/>
        </w:rPr>
        <w:t>N</w:t>
      </w:r>
      <w:r>
        <w:rPr>
          <w:spacing w:val="-1"/>
        </w:rPr>
        <w:t>e</w:t>
      </w:r>
      <w:r>
        <w:t>ro</w:t>
      </w:r>
      <w:r>
        <w:rPr>
          <w:spacing w:val="1"/>
        </w:rPr>
        <w:t xml:space="preserve"> </w:t>
      </w:r>
      <w:r>
        <w:t>1980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a</w:t>
      </w:r>
      <w:r>
        <w:t>rtn</w:t>
      </w:r>
      <w:r>
        <w:rPr>
          <w:spacing w:val="-2"/>
        </w:rPr>
        <w:t>e</w:t>
      </w:r>
      <w:r>
        <w:t xml:space="preserve">rs in </w:t>
      </w:r>
      <w:r>
        <w:rPr>
          <w:spacing w:val="-2"/>
        </w:rPr>
        <w:t>F</w:t>
      </w:r>
      <w:r>
        <w:t>l</w:t>
      </w:r>
      <w:r>
        <w:rPr>
          <w:spacing w:val="3"/>
        </w:rPr>
        <w:t>i</w:t>
      </w:r>
      <w:r>
        <w:rPr>
          <w:spacing w:val="-3"/>
        </w:rPr>
        <w:t>g</w:t>
      </w:r>
      <w:r>
        <w:t xml:space="preserve">ht </w:t>
      </w:r>
      <w:r>
        <w:rPr>
          <w:spacing w:val="-1"/>
        </w:rPr>
        <w:t>e</w:t>
      </w:r>
      <w:r>
        <w:t>stimat</w:t>
      </w:r>
      <w:r>
        <w:rPr>
          <w:spacing w:val="-1"/>
        </w:rPr>
        <w:t>e</w:t>
      </w:r>
      <w:r>
        <w:t>s that 31,000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3"/>
        </w:rPr>
        <w:t>O</w:t>
      </w:r>
      <w:r>
        <w:t>wls p</w:t>
      </w:r>
      <w:r>
        <w:rPr>
          <w:spacing w:val="-1"/>
        </w:rPr>
        <w:t>e</w:t>
      </w:r>
      <w:r>
        <w:t>rsist in No</w:t>
      </w:r>
      <w:r>
        <w:rPr>
          <w:spacing w:val="-1"/>
        </w:rPr>
        <w:t>r</w:t>
      </w:r>
      <w:r>
        <w:t>th Ame</w:t>
      </w:r>
      <w:r>
        <w:rPr>
          <w:spacing w:val="-2"/>
        </w:rPr>
        <w:t>r</w:t>
      </w:r>
      <w:r>
        <w:t>ic</w:t>
      </w:r>
      <w:r>
        <w:rPr>
          <w:spacing w:val="-2"/>
        </w:rPr>
        <w:t>a</w:t>
      </w:r>
      <w:r>
        <w:t xml:space="preserve">, </w:t>
      </w:r>
      <w:r>
        <w:rPr>
          <w:spacing w:val="2"/>
        </w:rPr>
        <w:t>h</w:t>
      </w:r>
      <w:r>
        <w:rPr>
          <w:spacing w:val="-1"/>
        </w:rPr>
        <w:t>a</w:t>
      </w:r>
      <w:r>
        <w:t>lf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t>lobal population of 60,000. Of</w:t>
      </w:r>
      <w:r>
        <w:rPr>
          <w:spacing w:val="-2"/>
        </w:rPr>
        <w:t xml:space="preserve"> </w:t>
      </w:r>
      <w:r>
        <w:t xml:space="preserve">the 31,000 </w:t>
      </w:r>
      <w:r>
        <w:rPr>
          <w:spacing w:val="1"/>
        </w:rPr>
        <w:t>o</w:t>
      </w:r>
      <w:r>
        <w:t>wls in No</w:t>
      </w:r>
      <w:r>
        <w:rPr>
          <w:spacing w:val="-2"/>
        </w:rPr>
        <w:t>r</w:t>
      </w:r>
      <w:r>
        <w:t>th Ame</w:t>
      </w:r>
      <w:r>
        <w:rPr>
          <w:spacing w:val="-2"/>
        </w:rPr>
        <w:t>r</w:t>
      </w:r>
      <w:r>
        <w:t>ic</w:t>
      </w:r>
      <w:r>
        <w:rPr>
          <w:spacing w:val="-2"/>
        </w:rPr>
        <w:t>a</w:t>
      </w:r>
      <w:r>
        <w:t>, 2</w:t>
      </w:r>
      <w:r>
        <w:rPr>
          <w:spacing w:val="2"/>
        </w:rPr>
        <w:t>9</w:t>
      </w:r>
      <w:r>
        <w:t xml:space="preserve">,000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t>tho</w:t>
      </w:r>
      <w:r>
        <w:rPr>
          <w:spacing w:val="2"/>
        </w:rPr>
        <w:t>u</w:t>
      </w:r>
      <w:r>
        <w:rPr>
          <w:spacing w:val="-3"/>
        </w:rPr>
        <w:t>g</w:t>
      </w:r>
      <w:r>
        <w:t>ht to be</w:t>
      </w:r>
      <w:r>
        <w:rPr>
          <w:spacing w:val="-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C</w:t>
      </w:r>
      <w:r>
        <w:rPr>
          <w:spacing w:val="1"/>
        </w:rPr>
        <w:t>a</w:t>
      </w:r>
      <w:r>
        <w:t>n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a</w:t>
      </w:r>
      <w:r>
        <w:t>nd A</w:t>
      </w:r>
      <w:r>
        <w:rPr>
          <w:spacing w:val="2"/>
        </w:rPr>
        <w:t>l</w:t>
      </w:r>
      <w:r>
        <w:rPr>
          <w:spacing w:val="-1"/>
        </w:rPr>
        <w:t>a</w:t>
      </w:r>
      <w:r>
        <w:t xml:space="preserve">ska, </w:t>
      </w:r>
      <w:r>
        <w:rPr>
          <w:spacing w:val="-1"/>
        </w:rPr>
        <w:t>a</w:t>
      </w:r>
      <w:r>
        <w:t xml:space="preserve">nd the </w:t>
      </w:r>
      <w:r>
        <w:rPr>
          <w:spacing w:val="-2"/>
        </w:rPr>
        <w:t>r</w:t>
      </w:r>
      <w:r>
        <w:rPr>
          <w:spacing w:val="-1"/>
        </w:rPr>
        <w:t>e</w:t>
      </w:r>
      <w:r>
        <w:t>st in the lower</w:t>
      </w:r>
      <w:r>
        <w:rPr>
          <w:spacing w:val="1"/>
        </w:rPr>
        <w:t xml:space="preserve"> </w:t>
      </w:r>
      <w:r>
        <w:t>United St</w:t>
      </w:r>
      <w:r>
        <w:rPr>
          <w:spacing w:val="-1"/>
        </w:rPr>
        <w:t>a</w:t>
      </w:r>
      <w:r>
        <w:t>tes</w:t>
      </w:r>
      <w:r>
        <w:rPr>
          <w:spacing w:val="1"/>
        </w:rPr>
        <w:t xml:space="preserve"> </w:t>
      </w:r>
      <w:r>
        <w:rPr>
          <w:spacing w:val="-1"/>
        </w:rPr>
        <w:t>(</w:t>
      </w:r>
      <w:r>
        <w:t>P</w:t>
      </w:r>
      <w:r>
        <w:rPr>
          <w:spacing w:val="-1"/>
        </w:rPr>
        <w:t>a</w:t>
      </w:r>
      <w:r>
        <w:t>rtn</w:t>
      </w:r>
      <w:r>
        <w:rPr>
          <w:spacing w:val="-2"/>
        </w:rPr>
        <w:t>e</w:t>
      </w:r>
      <w:r>
        <w:t xml:space="preserve">rs </w:t>
      </w:r>
      <w:r>
        <w:rPr>
          <w:spacing w:val="2"/>
        </w:rPr>
        <w:t>i</w:t>
      </w:r>
      <w:r>
        <w:t xml:space="preserve">n </w:t>
      </w:r>
      <w:r>
        <w:rPr>
          <w:spacing w:val="-2"/>
        </w:rPr>
        <w:t>F</w:t>
      </w:r>
      <w:r>
        <w:t>li</w:t>
      </w:r>
      <w:r>
        <w:rPr>
          <w:spacing w:val="-3"/>
        </w:rPr>
        <w:t>g</w:t>
      </w:r>
      <w:r>
        <w:t>ht</w:t>
      </w:r>
      <w:r>
        <w:rPr>
          <w:spacing w:val="1"/>
        </w:rPr>
        <w:t xml:space="preserve"> </w:t>
      </w:r>
      <w:r>
        <w:t>S</w:t>
      </w:r>
      <w:r>
        <w:rPr>
          <w:spacing w:val="-1"/>
        </w:rPr>
        <w:t>c</w:t>
      </w:r>
      <w:r>
        <w:t>ie</w:t>
      </w:r>
      <w:r>
        <w:rPr>
          <w:spacing w:val="1"/>
        </w:rP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Committee</w:t>
      </w:r>
      <w:r>
        <w:rPr>
          <w:spacing w:val="-2"/>
        </w:rPr>
        <w:t xml:space="preserve"> </w:t>
      </w:r>
      <w:r>
        <w:t>2013</w:t>
      </w:r>
      <w:r>
        <w:rPr>
          <w:spacing w:val="-1"/>
        </w:rPr>
        <w:t>)</w:t>
      </w:r>
      <w:r>
        <w:t>.</w:t>
      </w:r>
      <w:r>
        <w:rPr>
          <w:spacing w:val="3"/>
        </w:rPr>
        <w:t xml:space="preserve"> </w:t>
      </w:r>
      <w:r>
        <w:rPr>
          <w:spacing w:val="-4"/>
        </w:rPr>
        <w:t>I</w:t>
      </w:r>
      <w:r>
        <w:t>nitial surv</w:t>
      </w:r>
      <w:r>
        <w:rPr>
          <w:spacing w:val="3"/>
        </w:rPr>
        <w:t>e</w:t>
      </w:r>
      <w:r>
        <w:rPr>
          <w:spacing w:val="-5"/>
        </w:rPr>
        <w:t>y</w:t>
      </w:r>
      <w:r>
        <w:t>s in 1979 that led to the pl</w:t>
      </w:r>
      <w:r>
        <w:rPr>
          <w:spacing w:val="-1"/>
        </w:rPr>
        <w:t>ace</w:t>
      </w:r>
      <w:r>
        <w:t>ment of</w:t>
      </w:r>
      <w:r>
        <w:rPr>
          <w:spacing w:val="-1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p</w:t>
      </w:r>
      <w:r>
        <w:rPr>
          <w:spacing w:val="-1"/>
        </w:rPr>
        <w:t>ec</w:t>
      </w:r>
      <w:r>
        <w:t>ies on the</w:t>
      </w:r>
      <w:r>
        <w:rPr>
          <w:spacing w:val="-1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</w:t>
      </w:r>
      <w:r>
        <w:rPr>
          <w:spacing w:val="2"/>
        </w:rPr>
        <w:t>i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E</w:t>
      </w:r>
      <w:r>
        <w:t>nd</w:t>
      </w:r>
      <w:r>
        <w:rPr>
          <w:spacing w:val="-1"/>
        </w:rPr>
        <w:t>a</w:t>
      </w:r>
      <w:r>
        <w:t>ng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d S</w:t>
      </w:r>
      <w:r>
        <w:rPr>
          <w:spacing w:val="2"/>
        </w:rPr>
        <w:t>p</w:t>
      </w:r>
      <w:r>
        <w:rPr>
          <w:spacing w:val="-1"/>
        </w:rPr>
        <w:t>ec</w:t>
      </w:r>
      <w:r>
        <w:t xml:space="preserve">ies </w:t>
      </w:r>
      <w:r>
        <w:rPr>
          <w:spacing w:val="-3"/>
        </w:rPr>
        <w:t>L</w:t>
      </w:r>
      <w:r>
        <w:t xml:space="preserve">ist </w:t>
      </w:r>
      <w:r>
        <w:rPr>
          <w:spacing w:val="-1"/>
        </w:rPr>
        <w:t>e</w:t>
      </w:r>
      <w:r>
        <w:t>stimat</w:t>
      </w:r>
      <w:r>
        <w:rPr>
          <w:spacing w:val="-1"/>
        </w:rPr>
        <w:t>e</w:t>
      </w:r>
      <w:r>
        <w:t>d there</w:t>
      </w:r>
      <w:r>
        <w:rPr>
          <w:spacing w:val="-1"/>
        </w:rPr>
        <w:t xml:space="preserve"> </w:t>
      </w:r>
      <w:r>
        <w:t>to be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>0</w:t>
      </w:r>
      <w:r>
        <w:rPr>
          <w:spacing w:val="-1"/>
        </w:rPr>
        <w:t>-</w:t>
      </w:r>
      <w:r>
        <w:t>40 individuals in the state</w:t>
      </w:r>
      <w:r>
        <w:rPr>
          <w:spacing w:val="-1"/>
        </w:rPr>
        <w:t xml:space="preserve"> </w:t>
      </w:r>
      <w:r>
        <w:t>of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2"/>
        </w:rPr>
        <w:t>(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0</w:t>
      </w:r>
      <w:r>
        <w:rPr>
          <w:spacing w:val="-1"/>
        </w:rPr>
        <w:t>)</w:t>
      </w:r>
      <w:r>
        <w:t>, lat</w:t>
      </w:r>
      <w:r>
        <w:rPr>
          <w:spacing w:val="1"/>
        </w:rPr>
        <w:t>e</w:t>
      </w:r>
      <w:r>
        <w:t xml:space="preserve">r </w:t>
      </w:r>
      <w:r>
        <w:rPr>
          <w:spacing w:val="-2"/>
        </w:rPr>
        <w:t>r</w:t>
      </w:r>
      <w:r>
        <w:rPr>
          <w:spacing w:val="-1"/>
        </w:rPr>
        <w:t>e</w:t>
      </w:r>
      <w:r>
        <w:t>vised to 60</w:t>
      </w:r>
      <w:r>
        <w:rPr>
          <w:spacing w:val="-1"/>
        </w:rPr>
        <w:t>-</w:t>
      </w:r>
      <w:r>
        <w:t>70 with 20</w:t>
      </w:r>
      <w:r>
        <w:rPr>
          <w:spacing w:val="-1"/>
        </w:rPr>
        <w:t>-</w:t>
      </w:r>
      <w:r>
        <w:t>24 in Yos</w:t>
      </w:r>
      <w:r>
        <w:rPr>
          <w:spacing w:val="-1"/>
        </w:rPr>
        <w:t>e</w:t>
      </w:r>
      <w:r>
        <w:t xml:space="preserve">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 (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4</w:t>
      </w:r>
      <w:r>
        <w:rPr>
          <w:spacing w:val="-1"/>
        </w:rPr>
        <w:t>)</w:t>
      </w:r>
      <w:r>
        <w:t xml:space="preserve">, then </w:t>
      </w:r>
      <w:r>
        <w:rPr>
          <w:spacing w:val="-2"/>
        </w:rPr>
        <w:t>r</w:t>
      </w:r>
      <w:r>
        <w:rPr>
          <w:spacing w:val="-1"/>
        </w:rPr>
        <w:t>e</w:t>
      </w:r>
      <w:r>
        <w:rPr>
          <w:spacing w:val="2"/>
        </w:rPr>
        <w:t>v</w:t>
      </w:r>
      <w:r>
        <w:t>is</w:t>
      </w:r>
      <w:r>
        <w:rPr>
          <w:spacing w:val="1"/>
        </w:rPr>
        <w:t>e</w:t>
      </w:r>
      <w:r>
        <w:t>d to 73 individu</w:t>
      </w:r>
      <w:r>
        <w:rPr>
          <w:spacing w:val="-1"/>
        </w:rPr>
        <w:t>a</w:t>
      </w:r>
      <w:r>
        <w:t>ls b</w:t>
      </w:r>
      <w:r>
        <w:rPr>
          <w:spacing w:val="-1"/>
        </w:rPr>
        <w:t>a</w:t>
      </w:r>
      <w:r>
        <w:t>s</w:t>
      </w:r>
      <w:r>
        <w:rPr>
          <w:spacing w:val="-1"/>
        </w:rPr>
        <w:t>e</w:t>
      </w:r>
      <w:r>
        <w:t>d on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e</w:t>
      </w:r>
      <w:r>
        <w:t>nsi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tr</w:t>
      </w:r>
      <w:r>
        <w:rPr>
          <w:spacing w:val="-2"/>
        </w:rPr>
        <w:t>a</w:t>
      </w:r>
      <w:r>
        <w:t>polation</w:t>
      </w:r>
      <w:r>
        <w:rPr>
          <w:spacing w:val="1"/>
        </w:rPr>
        <w:t xml:space="preserve"> </w:t>
      </w:r>
      <w:r>
        <w:t>to app</w:t>
      </w:r>
      <w:r>
        <w:rPr>
          <w:spacing w:val="-2"/>
        </w:rPr>
        <w:t>r</w:t>
      </w:r>
      <w:r>
        <w:t>opri</w:t>
      </w:r>
      <w:r>
        <w:rPr>
          <w:spacing w:val="-2"/>
        </w:rPr>
        <w:t>a</w:t>
      </w:r>
      <w:r>
        <w:t xml:space="preserve">te </w:t>
      </w:r>
      <w:r>
        <w:rPr>
          <w:spacing w:val="1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(Wint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6</w:t>
      </w:r>
      <w:r>
        <w:rPr>
          <w:spacing w:val="-1"/>
        </w:rPr>
        <w:t>)</w:t>
      </w:r>
      <w:r>
        <w:t>. Oth</w:t>
      </w:r>
      <w:r>
        <w:rPr>
          <w:spacing w:val="-1"/>
        </w:rPr>
        <w:t>e</w:t>
      </w:r>
      <w:r>
        <w:t>r r</w:t>
      </w:r>
      <w:r>
        <w:rPr>
          <w:spacing w:val="-1"/>
        </w:rPr>
        <w:t>e</w:t>
      </w:r>
      <w:r>
        <w:t>s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>rs</w:t>
      </w:r>
      <w:r>
        <w:rPr>
          <w:spacing w:val="1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 xml:space="preserve">ve </w:t>
      </w:r>
      <w:r>
        <w:rPr>
          <w:spacing w:val="-1"/>
        </w:rPr>
        <w:t>e</w:t>
      </w:r>
      <w:r>
        <w:t>stimat</w:t>
      </w:r>
      <w:r>
        <w:rPr>
          <w:spacing w:val="-1"/>
        </w:rPr>
        <w:t>e</w:t>
      </w:r>
      <w:r>
        <w:t>d more</w:t>
      </w:r>
      <w:r>
        <w:rPr>
          <w:spacing w:val="-2"/>
        </w:rPr>
        <w:t xml:space="preserve"> </w:t>
      </w:r>
      <w:r>
        <w:t>than 100</w:t>
      </w:r>
      <w:r>
        <w:rPr>
          <w:spacing w:val="1"/>
        </w:rPr>
        <w:t xml:space="preserve"> </w:t>
      </w:r>
      <w:r>
        <w:t>individuals (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ne</w:t>
      </w:r>
      <w:r>
        <w:rPr>
          <w:spacing w:val="-1"/>
        </w:rPr>
        <w:t xml:space="preserve"> </w:t>
      </w:r>
      <w:r>
        <w:t>199</w:t>
      </w:r>
      <w:r>
        <w:rPr>
          <w:spacing w:val="2"/>
        </w:rPr>
        <w:t>5</w:t>
      </w:r>
      <w:r>
        <w:t>), 80 individuals (M</w:t>
      </w:r>
      <w:r>
        <w:rPr>
          <w:spacing w:val="-2"/>
        </w:rPr>
        <w:t>a</w:t>
      </w:r>
      <w:r>
        <w:t>u</w:t>
      </w:r>
      <w:r>
        <w:rPr>
          <w:spacing w:val="-1"/>
        </w:rPr>
        <w:t>re</w:t>
      </w:r>
      <w:r>
        <w:t>r</w:t>
      </w:r>
      <w:r>
        <w:rPr>
          <w:spacing w:val="1"/>
        </w:rPr>
        <w:t xml:space="preserve"> </w:t>
      </w:r>
      <w:r>
        <w:t>2006</w:t>
      </w:r>
      <w:r>
        <w:rPr>
          <w:spacing w:val="-1"/>
        </w:rPr>
        <w:t>)</w:t>
      </w:r>
      <w:r>
        <w:t>, no m</w:t>
      </w:r>
      <w:r>
        <w:rPr>
          <w:spacing w:val="1"/>
        </w:rPr>
        <w:t>o</w:t>
      </w:r>
      <w:r>
        <w:t>re</w:t>
      </w:r>
      <w:r>
        <w:rPr>
          <w:spacing w:val="-2"/>
        </w:rPr>
        <w:t xml:space="preserve"> </w:t>
      </w:r>
      <w:r>
        <w:t>than 200</w:t>
      </w:r>
      <w:r>
        <w:rPr>
          <w:spacing w:val="-1"/>
        </w:rPr>
        <w:t>-</w:t>
      </w:r>
      <w:r>
        <w:t>300 individuals (C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De</w:t>
      </w:r>
      <w:r>
        <w:rPr>
          <w:spacing w:val="2"/>
        </w:rP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>t of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 xml:space="preserve">ish and </w:t>
      </w:r>
      <w:r>
        <w:rPr>
          <w:spacing w:val="-1"/>
        </w:rPr>
        <w:t>Ga</w:t>
      </w:r>
      <w:r>
        <w:t>me</w:t>
      </w:r>
      <w:r>
        <w:rPr>
          <w:spacing w:val="1"/>
        </w:rPr>
        <w:t xml:space="preserve"> </w:t>
      </w:r>
      <w:r>
        <w:t>200</w:t>
      </w:r>
      <w:r>
        <w:rPr>
          <w:spacing w:val="2"/>
        </w:rPr>
        <w:t>7</w:t>
      </w:r>
      <w:r>
        <w:t xml:space="preserve">), </w:t>
      </w:r>
      <w:r>
        <w:rPr>
          <w:spacing w:val="-2"/>
        </w:rPr>
        <w:t>a</w:t>
      </w:r>
      <w:r>
        <w:t xml:space="preserve">nd </w:t>
      </w:r>
      <w:r>
        <w:rPr>
          <w:spacing w:val="2"/>
        </w:rPr>
        <w:t>1</w:t>
      </w:r>
      <w:r>
        <w:t>00</w:t>
      </w:r>
      <w:r>
        <w:rPr>
          <w:spacing w:val="-1"/>
        </w:rPr>
        <w:t>-</w:t>
      </w:r>
      <w:r>
        <w:t>200 p</w:t>
      </w:r>
      <w:r>
        <w:rPr>
          <w:spacing w:val="-1"/>
        </w:rPr>
        <w:t>a</w:t>
      </w:r>
      <w:r>
        <w:t>irs (K</w:t>
      </w:r>
      <w:r>
        <w:rPr>
          <w:spacing w:val="-1"/>
        </w:rPr>
        <w:t>ea</w:t>
      </w:r>
      <w:r>
        <w:t xml:space="preserve">ne </w:t>
      </w:r>
      <w:r>
        <w:rPr>
          <w:spacing w:val="-1"/>
        </w:rPr>
        <w:t>e</w:t>
      </w:r>
      <w:r>
        <w:t>t al. 2011)</w:t>
      </w:r>
      <w:r>
        <w:rPr>
          <w:spacing w:val="-1"/>
        </w:rPr>
        <w:t xml:space="preserve"> a</w:t>
      </w:r>
      <w:r>
        <w:t>s a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e</w:t>
      </w:r>
      <w:r>
        <w:t>sult of</w:t>
      </w:r>
      <w:r>
        <w:rPr>
          <w:spacing w:val="1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tensive</w:t>
      </w:r>
      <w:r>
        <w:rPr>
          <w:spacing w:val="-1"/>
        </w:rPr>
        <w:t xml:space="preserve"> </w:t>
      </w:r>
      <w:r>
        <w:t>surv</w:t>
      </w:r>
      <w:r>
        <w:rPr>
          <w:spacing w:val="3"/>
        </w:rPr>
        <w:t>e</w:t>
      </w:r>
      <w:r>
        <w:rPr>
          <w:spacing w:val="-5"/>
        </w:rPr>
        <w:t>y</w:t>
      </w:r>
      <w:r>
        <w:t xml:space="preserve">s </w:t>
      </w:r>
      <w:r>
        <w:rPr>
          <w:spacing w:val="1"/>
        </w:rPr>
        <w:t>a</w:t>
      </w:r>
      <w:r>
        <w:t>nd the dis</w:t>
      </w:r>
      <w:r>
        <w:rPr>
          <w:spacing w:val="-1"/>
        </w:rPr>
        <w:t>c</w:t>
      </w:r>
      <w:r>
        <w:t>ov</w:t>
      </w:r>
      <w:r>
        <w:rPr>
          <w:spacing w:val="-1"/>
        </w:rPr>
        <w:t>e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dditional p</w:t>
      </w:r>
      <w:r>
        <w:rPr>
          <w:spacing w:val="-1"/>
        </w:rPr>
        <w:t>a</w:t>
      </w:r>
      <w:r>
        <w:t>irs sin</w:t>
      </w:r>
      <w:r>
        <w:rPr>
          <w:spacing w:val="2"/>
        </w:rPr>
        <w:t>c</w:t>
      </w:r>
      <w:r>
        <w:t>e</w:t>
      </w:r>
      <w:r>
        <w:rPr>
          <w:spacing w:val="-1"/>
        </w:rPr>
        <w:t xml:space="preserve"> </w:t>
      </w:r>
      <w:r>
        <w:t>the initi</w:t>
      </w:r>
      <w:r>
        <w:rPr>
          <w:spacing w:val="-1"/>
        </w:rPr>
        <w:t>a</w:t>
      </w:r>
      <w:r>
        <w:t>l 1979 su</w:t>
      </w:r>
      <w:r>
        <w:rPr>
          <w:spacing w:val="-1"/>
        </w:rPr>
        <w:t>r</w:t>
      </w:r>
      <w:r>
        <w:t>v</w:t>
      </w:r>
      <w:r>
        <w:rPr>
          <w:spacing w:val="1"/>
        </w:rPr>
        <w:t>e</w:t>
      </w:r>
      <w:r>
        <w:rPr>
          <w:spacing w:val="-5"/>
        </w:rPr>
        <w:t>y</w:t>
      </w:r>
      <w:r>
        <w:t>.</w:t>
      </w:r>
    </w:p>
    <w:p w14:paraId="434009AD" w14:textId="77777777" w:rsidR="00103B27" w:rsidRPr="00050646" w:rsidRDefault="00103B27">
      <w:pPr>
        <w:spacing w:before="16" w:line="260" w:lineRule="exact"/>
      </w:pPr>
    </w:p>
    <w:p w14:paraId="0AC01581" w14:textId="77777777" w:rsidR="00103B27" w:rsidRDefault="00655420">
      <w:pPr>
        <w:pStyle w:val="BodyText"/>
        <w:ind w:right="100"/>
      </w:pPr>
      <w:r>
        <w:rPr>
          <w:spacing w:val="1"/>
        </w:rPr>
        <w:t>W</w:t>
      </w:r>
      <w:r>
        <w:t>e</w:t>
      </w:r>
      <w:r>
        <w:rPr>
          <w:spacing w:val="-1"/>
        </w:rPr>
        <w:t xml:space="preserve"> c</w:t>
      </w:r>
      <w:r>
        <w:t xml:space="preserve">ompiled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r</w:t>
      </w:r>
      <w:r>
        <w:rPr>
          <w:spacing w:val="-2"/>
        </w:rPr>
        <w:t>e</w:t>
      </w:r>
      <w:r>
        <w:t>p</w:t>
      </w:r>
      <w:r>
        <w:rPr>
          <w:spacing w:val="-1"/>
        </w:rPr>
        <w:t>r</w:t>
      </w:r>
      <w:r>
        <w:t>od</w:t>
      </w:r>
      <w:r>
        <w:rPr>
          <w:spacing w:val="2"/>
        </w:rPr>
        <w:t>u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r</w:t>
      </w:r>
      <w:r>
        <w:rPr>
          <w:spacing w:val="1"/>
        </w:rPr>
        <w:t>e</w:t>
      </w:r>
      <w:r>
        <w:rPr>
          <w:spacing w:val="-1"/>
        </w:rPr>
        <w:t>c</w:t>
      </w:r>
      <w:r>
        <w:t>o</w:t>
      </w:r>
      <w:r>
        <w:rPr>
          <w:spacing w:val="-1"/>
        </w:rPr>
        <w:t>r</w:t>
      </w:r>
      <w:r>
        <w:rPr>
          <w:spacing w:val="2"/>
        </w:rPr>
        <w:t>d</w:t>
      </w:r>
      <w:r>
        <w:t>s to obtain a</w:t>
      </w:r>
      <w:r>
        <w:rPr>
          <w:spacing w:val="-1"/>
        </w:rPr>
        <w:t xml:space="preserve"> </w:t>
      </w:r>
      <w:r>
        <w:t>population estimate</w:t>
      </w:r>
      <w:r>
        <w:rPr>
          <w:spacing w:val="-1"/>
        </w:rPr>
        <w:t xml:space="preserve"> f</w:t>
      </w:r>
      <w:r>
        <w:t>or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  <w:r>
        <w:rPr>
          <w:spacing w:val="-1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a</w:t>
      </w:r>
      <w:r>
        <w:t>ta f</w:t>
      </w:r>
      <w:r>
        <w:rPr>
          <w:spacing w:val="1"/>
        </w:rPr>
        <w:t>r</w:t>
      </w:r>
      <w:r>
        <w:t>om the N</w:t>
      </w:r>
      <w:r>
        <w:rPr>
          <w:spacing w:val="-2"/>
        </w:rPr>
        <w:t>a</w:t>
      </w:r>
      <w:r>
        <w:t>tur</w:t>
      </w:r>
      <w:r>
        <w:rPr>
          <w:spacing w:val="-2"/>
        </w:rPr>
        <w:t>a</w:t>
      </w:r>
      <w:r>
        <w:t>l R</w:t>
      </w:r>
      <w:r>
        <w:rPr>
          <w:spacing w:val="-1"/>
        </w:rPr>
        <w:t>e</w:t>
      </w:r>
      <w:r>
        <w:t>sou</w:t>
      </w:r>
      <w:r>
        <w:rPr>
          <w:spacing w:val="1"/>
        </w:rPr>
        <w:t>r</w:t>
      </w:r>
      <w:r>
        <w:rPr>
          <w:spacing w:val="-1"/>
        </w:rPr>
        <w:t>c</w:t>
      </w:r>
      <w:r>
        <w:t>e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rPr>
          <w:spacing w:val="2"/>
        </w:rPr>
        <w:t>n</w:t>
      </w:r>
      <w:r>
        <w:t>fo</w:t>
      </w:r>
      <w:r>
        <w:rPr>
          <w:spacing w:val="-2"/>
        </w:rPr>
        <w:t>r</w:t>
      </w:r>
      <w:r>
        <w:t xml:space="preserve">mation </w:t>
      </w:r>
      <w:r>
        <w:rPr>
          <w:spacing w:val="3"/>
        </w:rPr>
        <w:t>S</w:t>
      </w:r>
      <w:r>
        <w:rPr>
          <w:spacing w:val="-5"/>
        </w:rPr>
        <w:t>y</w:t>
      </w:r>
      <w:r>
        <w:t>stem</w:t>
      </w:r>
      <w:r>
        <w:rPr>
          <w:spacing w:val="1"/>
        </w:rPr>
        <w:t xml:space="preserve"> (</w:t>
      </w:r>
      <w:r>
        <w:t xml:space="preserve">US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</w:t>
      </w:r>
      <w:r>
        <w:rPr>
          <w:spacing w:val="1"/>
        </w:rPr>
        <w:t>i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201</w:t>
      </w:r>
      <w:r>
        <w:rPr>
          <w:spacing w:val="1"/>
        </w:rPr>
        <w:t>3</w:t>
      </w:r>
      <w:r>
        <w:t>), the  Califo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Na</w:t>
      </w:r>
      <w:r>
        <w:t>tu</w:t>
      </w:r>
      <w:r>
        <w:rPr>
          <w:spacing w:val="1"/>
        </w:rPr>
        <w:t>r</w:t>
      </w:r>
      <w:r>
        <w:rPr>
          <w:spacing w:val="-1"/>
        </w:rPr>
        <w:t>a</w:t>
      </w:r>
      <w:r>
        <w:t xml:space="preserve">l </w:t>
      </w:r>
      <w:r>
        <w:rPr>
          <w:spacing w:val="2"/>
        </w:rPr>
        <w:t>D</w:t>
      </w:r>
      <w:r>
        <w:t>ive</w:t>
      </w:r>
      <w:r>
        <w:rPr>
          <w:spacing w:val="-2"/>
        </w:rPr>
        <w:t>r</w:t>
      </w:r>
      <w:r>
        <w:t>si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D</w:t>
      </w:r>
      <w:r>
        <w:rPr>
          <w:spacing w:val="-1"/>
        </w:rPr>
        <w:t>a</w:t>
      </w:r>
      <w:r>
        <w:t>tab</w:t>
      </w:r>
      <w:r>
        <w:rPr>
          <w:spacing w:val="-2"/>
        </w:rPr>
        <w:t>a</w:t>
      </w:r>
      <w:r>
        <w:t>se</w:t>
      </w:r>
      <w:r>
        <w:rPr>
          <w:spacing w:val="3"/>
        </w:rPr>
        <w:t xml:space="preserve"> </w:t>
      </w:r>
      <w:r>
        <w:rPr>
          <w:spacing w:val="-1"/>
        </w:rPr>
        <w:t>(</w:t>
      </w:r>
      <w:r>
        <w:t>C</w:t>
      </w:r>
      <w:r>
        <w:rPr>
          <w:spacing w:val="-1"/>
        </w:rPr>
        <w:t>a</w:t>
      </w:r>
      <w:r>
        <w:t>li</w:t>
      </w:r>
      <w:r>
        <w:rPr>
          <w:spacing w:val="-1"/>
        </w:rPr>
        <w:t>f</w:t>
      </w:r>
      <w:r>
        <w:rPr>
          <w:spacing w:val="2"/>
        </w:rPr>
        <w:t>o</w:t>
      </w:r>
      <w:r>
        <w:t>rnia</w:t>
      </w:r>
      <w:r>
        <w:rPr>
          <w:spacing w:val="-2"/>
        </w:rPr>
        <w:t xml:space="preserve"> </w:t>
      </w:r>
      <w:r>
        <w:t>D</w:t>
      </w:r>
      <w:r>
        <w:rPr>
          <w:spacing w:val="-2"/>
        </w:rPr>
        <w:t>e</w:t>
      </w:r>
      <w:r>
        <w:t>p</w:t>
      </w:r>
      <w:r>
        <w:rPr>
          <w:spacing w:val="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-2"/>
        </w:rPr>
        <w:t>F</w:t>
      </w:r>
      <w:r>
        <w:t>ish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ildlife</w:t>
      </w:r>
      <w:r>
        <w:rPr>
          <w:spacing w:val="-2"/>
        </w:rPr>
        <w:t xml:space="preserve"> </w:t>
      </w:r>
      <w:r>
        <w:t>201</w:t>
      </w:r>
      <w:r>
        <w:rPr>
          <w:spacing w:val="2"/>
        </w:rPr>
        <w:t>3</w:t>
      </w:r>
      <w:r>
        <w:rPr>
          <w:spacing w:val="-1"/>
        </w:rPr>
        <w:t xml:space="preserve">a), </w:t>
      </w:r>
      <w:r>
        <w:t xml:space="preserve">the </w:t>
      </w:r>
      <w:r>
        <w:rPr>
          <w:spacing w:val="-1"/>
        </w:rPr>
        <w:t>G</w:t>
      </w:r>
      <w:r>
        <w:t>ould D</w:t>
      </w:r>
      <w:r>
        <w:rPr>
          <w:spacing w:val="-1"/>
        </w:rPr>
        <w:t>a</w:t>
      </w:r>
      <w:r>
        <w:t>tab</w:t>
      </w:r>
      <w:r>
        <w:rPr>
          <w:spacing w:val="-2"/>
        </w:rPr>
        <w:t>a</w:t>
      </w:r>
      <w:r>
        <w:rPr>
          <w:spacing w:val="2"/>
        </w:rPr>
        <w:t>s</w:t>
      </w:r>
      <w:r>
        <w:t>e</w:t>
      </w:r>
      <w:r>
        <w:rPr>
          <w:spacing w:val="-1"/>
        </w:rPr>
        <w:t xml:space="preserve"> (</w:t>
      </w:r>
      <w:r>
        <w:t>C</w:t>
      </w:r>
      <w:r>
        <w:rPr>
          <w:spacing w:val="-1"/>
        </w:rPr>
        <w:t>a</w:t>
      </w:r>
      <w:r>
        <w:t>l</w:t>
      </w:r>
      <w:r>
        <w:rPr>
          <w:spacing w:val="3"/>
        </w:rPr>
        <w:t>i</w:t>
      </w:r>
      <w:r>
        <w:t>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De</w:t>
      </w:r>
      <w:r>
        <w:rPr>
          <w:spacing w:val="2"/>
        </w:rP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>t of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ish and Wildlife</w:t>
      </w:r>
      <w:r>
        <w:rPr>
          <w:spacing w:val="-2"/>
        </w:rPr>
        <w:t xml:space="preserve"> </w:t>
      </w:r>
      <w:r>
        <w:t>2013</w:t>
      </w:r>
      <w:r>
        <w:rPr>
          <w:spacing w:val="2"/>
        </w:rPr>
        <w:t>b</w:t>
      </w:r>
      <w:r>
        <w:t xml:space="preserve">), </w:t>
      </w:r>
      <w:r>
        <w:rPr>
          <w:spacing w:val="-2"/>
        </w:rPr>
        <w:t>a</w:t>
      </w:r>
      <w:r>
        <w:t>nd unpublished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ta </w:t>
      </w:r>
      <w:r>
        <w:rPr>
          <w:spacing w:val="-1"/>
        </w:rPr>
        <w:t>c</w:t>
      </w:r>
      <w:r>
        <w:t>oll</w:t>
      </w:r>
      <w:r>
        <w:rPr>
          <w:spacing w:val="-1"/>
        </w:rPr>
        <w:t>ec</w:t>
      </w:r>
      <w:r>
        <w:t xml:space="preserve">ted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>v</w:t>
      </w:r>
      <w:r>
        <w:rPr>
          <w:spacing w:val="1"/>
        </w:rPr>
        <w:t>a</w:t>
      </w:r>
      <w:r>
        <w:t>rious biolo</w:t>
      </w:r>
      <w:r>
        <w:rPr>
          <w:spacing w:val="-3"/>
        </w:rPr>
        <w:t>g</w:t>
      </w:r>
      <w:r>
        <w:t>ists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f</w:t>
      </w:r>
      <w:r>
        <w:rPr>
          <w:spacing w:val="-2"/>
        </w:rPr>
        <w:t>f</w:t>
      </w:r>
      <w:r>
        <w:t>iliat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with Yos</w:t>
      </w:r>
      <w:r>
        <w:rPr>
          <w:spacing w:val="-2"/>
        </w:rPr>
        <w:t>e</w:t>
      </w:r>
      <w:r>
        <w:t xml:space="preserve">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rk, St</w:t>
      </w:r>
      <w:r>
        <w:rPr>
          <w:spacing w:val="1"/>
        </w:rPr>
        <w:t>a</w:t>
      </w:r>
      <w:r>
        <w:t>nisl</w:t>
      </w:r>
      <w:r>
        <w:rPr>
          <w:spacing w:val="-1"/>
        </w:rPr>
        <w:t>a</w:t>
      </w:r>
      <w:r>
        <w:t>us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st, the</w:t>
      </w:r>
      <w:r>
        <w:rPr>
          <w:spacing w:val="-1"/>
        </w:rPr>
        <w:t xml:space="preserve"> </w:t>
      </w:r>
      <w:r>
        <w:t>P</w:t>
      </w:r>
      <w:r>
        <w:rPr>
          <w:spacing w:val="1"/>
        </w:rPr>
        <w:t>a</w:t>
      </w:r>
      <w:r>
        <w:rPr>
          <w:spacing w:val="-1"/>
        </w:rPr>
        <w:t>c</w:t>
      </w:r>
      <w:r>
        <w:t>ific Southw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c</w:t>
      </w:r>
      <w:r>
        <w:t xml:space="preserve">h Station, </w:t>
      </w:r>
      <w:r>
        <w:rPr>
          <w:spacing w:val="1"/>
        </w:rPr>
        <w:t>S</w:t>
      </w:r>
      <w:r>
        <w:t>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P</w:t>
      </w:r>
      <w:r>
        <w:rPr>
          <w:spacing w:val="1"/>
        </w:rPr>
        <w:t>a</w:t>
      </w:r>
      <w:r>
        <w:rPr>
          <w:spacing w:val="-1"/>
        </w:rPr>
        <w:t>c</w:t>
      </w:r>
      <w:r>
        <w:t>ific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>ndustr</w:t>
      </w:r>
      <w:r>
        <w:rPr>
          <w:spacing w:val="1"/>
        </w:rPr>
        <w:t>i</w:t>
      </w:r>
      <w:r>
        <w:rPr>
          <w:spacing w:val="-1"/>
        </w:rPr>
        <w:t>e</w:t>
      </w:r>
      <w:r>
        <w:t>s, a</w:t>
      </w:r>
      <w:r>
        <w:rPr>
          <w:spacing w:val="1"/>
        </w:rPr>
        <w:t>n</w:t>
      </w:r>
      <w:r>
        <w:t>d Southe</w:t>
      </w:r>
      <w:r>
        <w:rPr>
          <w:spacing w:val="-2"/>
        </w:rPr>
        <w:t>r</w:t>
      </w:r>
      <w:r>
        <w:t>n Califo</w:t>
      </w:r>
      <w:r>
        <w:rPr>
          <w:spacing w:val="-2"/>
        </w:rPr>
        <w:t>r</w:t>
      </w:r>
      <w:r>
        <w:t>nia Edison, we</w:t>
      </w:r>
      <w:r>
        <w:rPr>
          <w:spacing w:val="-2"/>
        </w:rPr>
        <w:t xml:space="preserve"> </w:t>
      </w:r>
      <w:r>
        <w:rPr>
          <w:spacing w:val="-1"/>
        </w:rPr>
        <w:t>c</w:t>
      </w:r>
      <w:r>
        <w:t>oll</w:t>
      </w:r>
      <w:r>
        <w:rPr>
          <w:spacing w:val="-1"/>
        </w:rPr>
        <w:t>a</w:t>
      </w:r>
      <w:r>
        <w:t>ted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</w:t>
      </w:r>
      <w:r>
        <w:rPr>
          <w:spacing w:val="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1"/>
        </w:rPr>
        <w:t>r</w:t>
      </w:r>
      <w:r>
        <w:rPr>
          <w:spacing w:val="-1"/>
        </w:rPr>
        <w:t>e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tive</w:t>
      </w:r>
      <w:r>
        <w:rPr>
          <w:spacing w:val="3"/>
        </w:rPr>
        <w:t xml:space="preserve"> </w:t>
      </w: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t>o</w:t>
      </w:r>
      <w:r>
        <w:rPr>
          <w:spacing w:val="-1"/>
        </w:rPr>
        <w:t>r</w:t>
      </w:r>
      <w:r>
        <w:t xml:space="preserve">ds </w:t>
      </w:r>
      <w:r>
        <w:rPr>
          <w:spacing w:val="2"/>
        </w:rPr>
        <w:t>b</w:t>
      </w:r>
      <w:r>
        <w:rPr>
          <w:spacing w:val="-1"/>
        </w:rPr>
        <w:t>e</w:t>
      </w:r>
      <w:r>
        <w:t>tw</w:t>
      </w:r>
      <w:r>
        <w:rPr>
          <w:spacing w:val="-1"/>
        </w:rPr>
        <w:t>ee</w:t>
      </w:r>
      <w:r>
        <w:t xml:space="preserve">n </w:t>
      </w:r>
      <w:r>
        <w:rPr>
          <w:spacing w:val="2"/>
        </w:rPr>
        <w:t>1</w:t>
      </w:r>
      <w:r>
        <w:t xml:space="preserve">973 </w:t>
      </w:r>
      <w:r>
        <w:rPr>
          <w:spacing w:val="-1"/>
        </w:rPr>
        <w:t>a</w:t>
      </w:r>
      <w:r>
        <w:rPr>
          <w:spacing w:val="2"/>
        </w:rPr>
        <w:t>n</w:t>
      </w:r>
      <w:r>
        <w:t>d 2015.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f a</w:t>
      </w:r>
      <w:r>
        <w:rPr>
          <w:spacing w:val="-2"/>
        </w:rPr>
        <w:t xml:space="preserve"> </w:t>
      </w:r>
      <w:r>
        <w:t>n</w:t>
      </w:r>
      <w:r>
        <w:rPr>
          <w:spacing w:val="-1"/>
        </w:rPr>
        <w:t>e</w:t>
      </w:r>
      <w:r>
        <w:t>st or fl</w:t>
      </w:r>
      <w:r>
        <w:rPr>
          <w:spacing w:val="-2"/>
        </w:rPr>
        <w:t>e</w:t>
      </w:r>
      <w:r>
        <w:t>d</w:t>
      </w:r>
      <w:r>
        <w:rPr>
          <w:spacing w:val="-3"/>
        </w:rPr>
        <w:t>g</w:t>
      </w:r>
      <w:r>
        <w:t>li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a</w:t>
      </w:r>
      <w:r>
        <w:t>s co</w:t>
      </w:r>
      <w:r>
        <w:rPr>
          <w:spacing w:val="-1"/>
        </w:rPr>
        <w:t>n</w:t>
      </w:r>
      <w:r>
        <w:t>fi</w:t>
      </w:r>
      <w:r>
        <w:rPr>
          <w:spacing w:val="-1"/>
        </w:rPr>
        <w:t>r</w:t>
      </w:r>
      <w:r>
        <w:rPr>
          <w:spacing w:val="2"/>
        </w:rPr>
        <w:t>m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t l</w:t>
      </w:r>
      <w:r>
        <w:rPr>
          <w:spacing w:val="-1"/>
        </w:rPr>
        <w:t>ea</w:t>
      </w:r>
      <w:r>
        <w:t>st onc</w:t>
      </w:r>
      <w:r>
        <w:rPr>
          <w:spacing w:val="-2"/>
        </w:rPr>
        <w:t>e</w:t>
      </w:r>
      <w:r>
        <w:t>, then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sighting</w:t>
      </w:r>
      <w:r>
        <w:rPr>
          <w:spacing w:val="-2"/>
        </w:rPr>
        <w:t xml:space="preserve"> </w:t>
      </w:r>
      <w:r>
        <w:t>w</w:t>
      </w:r>
      <w:r>
        <w:rPr>
          <w:spacing w:val="-2"/>
        </w:rPr>
        <w:t>a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lassifi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s a</w:t>
      </w:r>
      <w:r>
        <w:rPr>
          <w:spacing w:val="1"/>
        </w:rPr>
        <w:t xml:space="preserve"> </w:t>
      </w:r>
      <w:r>
        <w:t>b</w:t>
      </w:r>
      <w:r>
        <w:rPr>
          <w:spacing w:val="-1"/>
        </w:rPr>
        <w:t>ree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ec</w:t>
      </w:r>
      <w:r>
        <w:t>o</w:t>
      </w:r>
      <w:r>
        <w:rPr>
          <w:spacing w:val="3"/>
        </w:rPr>
        <w:t>r</w:t>
      </w:r>
      <w:r>
        <w:t xml:space="preserve">d. </w:t>
      </w:r>
      <w:r>
        <w:rPr>
          <w:spacing w:val="1"/>
        </w:rPr>
        <w:t>W</w:t>
      </w:r>
      <w:r>
        <w:t>e talli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 xml:space="preserve">ll </w:t>
      </w:r>
      <w:r>
        <w:rPr>
          <w:spacing w:val="-1"/>
        </w:rPr>
        <w:t>re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t>t</w:t>
      </w:r>
      <w:r>
        <w:rPr>
          <w:spacing w:val="1"/>
        </w:rPr>
        <w:t>e</w:t>
      </w:r>
      <w:r>
        <w:t>r</w:t>
      </w:r>
      <w:r>
        <w:rPr>
          <w:spacing w:val="-2"/>
        </w:rPr>
        <w:t>r</w:t>
      </w:r>
      <w:r>
        <w:t>ito</w:t>
      </w:r>
      <w:r>
        <w:rPr>
          <w:spacing w:val="-1"/>
        </w:rPr>
        <w:t>r</w:t>
      </w:r>
      <w:r>
        <w:t xml:space="preserve">ies, </w:t>
      </w:r>
      <w:r>
        <w:rPr>
          <w:spacing w:val="-1"/>
        </w:rPr>
        <w:t>w</w:t>
      </w:r>
      <w:r>
        <w:t>ith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rPr>
          <w:spacing w:val="1"/>
        </w:rPr>
        <w:t>a</w:t>
      </w:r>
      <w:r>
        <w:rPr>
          <w:spacing w:val="-1"/>
        </w:rPr>
        <w:t>c</w:t>
      </w:r>
      <w:r>
        <w:t>h te</w:t>
      </w:r>
      <w:r>
        <w:rPr>
          <w:spacing w:val="-2"/>
        </w:rPr>
        <w:t>r</w:t>
      </w:r>
      <w:r>
        <w:t>rit</w:t>
      </w:r>
      <w:r>
        <w:rPr>
          <w:spacing w:val="2"/>
        </w:rPr>
        <w:t>o</w:t>
      </w:r>
      <w:r>
        <w:rPr>
          <w:spacing w:val="1"/>
        </w:rPr>
        <w:t>r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onsid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t xml:space="preserve">unique </w:t>
      </w:r>
      <w:r>
        <w:rPr>
          <w:spacing w:val="-1"/>
        </w:rPr>
        <w:t>w</w:t>
      </w:r>
      <w:r>
        <w:rPr>
          <w:spacing w:val="2"/>
        </w:rPr>
        <w:t>h</w:t>
      </w:r>
      <w:r>
        <w:rPr>
          <w:spacing w:val="-1"/>
        </w:rPr>
        <w:t>e</w:t>
      </w:r>
      <w:r>
        <w:t>n sp</w:t>
      </w:r>
      <w:r>
        <w:rPr>
          <w:spacing w:val="-1"/>
        </w:rPr>
        <w:t>a</w:t>
      </w:r>
      <w:r>
        <w:t>ti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s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a</w:t>
      </w:r>
      <w:r>
        <w:t>ted f</w:t>
      </w:r>
      <w:r>
        <w:rPr>
          <w:spacing w:val="-2"/>
        </w:rPr>
        <w:t>r</w:t>
      </w:r>
      <w:r>
        <w:t>om anoth</w:t>
      </w:r>
      <w:r>
        <w:rPr>
          <w:spacing w:val="-1"/>
        </w:rPr>
        <w:t>e</w:t>
      </w:r>
      <w:r>
        <w:t xml:space="preserve">r </w:t>
      </w:r>
      <w:r>
        <w:rPr>
          <w:spacing w:val="3"/>
        </w:rPr>
        <w:t>b</w:t>
      </w:r>
      <w:r>
        <w:t>y</w:t>
      </w:r>
      <w:r>
        <w:rPr>
          <w:spacing w:val="-5"/>
        </w:rPr>
        <w:t xml:space="preserve"> </w:t>
      </w:r>
      <w:r>
        <w:t xml:space="preserve">900 m, </w:t>
      </w:r>
      <w:r>
        <w:rPr>
          <w:spacing w:val="1"/>
        </w:rPr>
        <w:t>a</w:t>
      </w:r>
      <w:r>
        <w:t xml:space="preserve">nd </w:t>
      </w:r>
      <w:r>
        <w:rPr>
          <w:spacing w:val="-1"/>
        </w:rPr>
        <w:t>eac</w:t>
      </w:r>
      <w:r>
        <w:t>h</w:t>
      </w:r>
      <w:r>
        <w:rPr>
          <w:spacing w:val="1"/>
        </w:rPr>
        <w:t xml:space="preserve"> </w:t>
      </w:r>
      <w:r>
        <w:t>m</w:t>
      </w:r>
      <w:r>
        <w:rPr>
          <w:spacing w:val="1"/>
        </w:rPr>
        <w:t>e</w:t>
      </w:r>
      <w:r>
        <w:rPr>
          <w:spacing w:val="-1"/>
        </w:rPr>
        <w:t>a</w:t>
      </w:r>
      <w:r>
        <w:t>dow</w:t>
      </w:r>
      <w:r>
        <w:rPr>
          <w:spacing w:val="-1"/>
        </w:rPr>
        <w:t xml:space="preserve"> a</w:t>
      </w:r>
      <w:r>
        <w:t>ssum</w:t>
      </w:r>
      <w:r>
        <w:rPr>
          <w:spacing w:val="1"/>
        </w:rPr>
        <w:t>e</w:t>
      </w:r>
      <w:r>
        <w:t>d to suppo</w:t>
      </w:r>
      <w:r>
        <w:rPr>
          <w:spacing w:val="-1"/>
        </w:rPr>
        <w:t>r</w:t>
      </w:r>
      <w:r>
        <w:t>t on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ter</w:t>
      </w:r>
      <w:r>
        <w:rPr>
          <w:spacing w:val="1"/>
        </w:rPr>
        <w:t>r</w:t>
      </w:r>
      <w:r>
        <w:t>ito</w:t>
      </w:r>
      <w:r>
        <w:rPr>
          <w:spacing w:val="1"/>
        </w:rPr>
        <w:t>r</w:t>
      </w:r>
      <w:r>
        <w:t>y</w:t>
      </w:r>
      <w:r>
        <w:rPr>
          <w:spacing w:val="-3"/>
        </w:rPr>
        <w:t xml:space="preserve"> </w:t>
      </w:r>
      <w:r>
        <w:t>unless multiple p</w:t>
      </w:r>
      <w:r>
        <w:rPr>
          <w:spacing w:val="-1"/>
        </w:rPr>
        <w:t>a</w:t>
      </w:r>
      <w:r>
        <w:t>irs w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c</w:t>
      </w:r>
      <w:r>
        <w:t>onfi</w:t>
      </w:r>
      <w:r>
        <w:rPr>
          <w:spacing w:val="-1"/>
        </w:rPr>
        <w:t>r</w:t>
      </w:r>
      <w:r>
        <w:rPr>
          <w:spacing w:val="2"/>
        </w:rPr>
        <w:t>m</w:t>
      </w:r>
      <w:r>
        <w:rPr>
          <w:spacing w:val="-1"/>
        </w:rPr>
        <w:t>e</w:t>
      </w:r>
      <w:r>
        <w:t>d to use it in the</w:t>
      </w:r>
      <w:r>
        <w:rPr>
          <w:spacing w:val="-1"/>
        </w:rPr>
        <w:t xml:space="preserve"> </w:t>
      </w:r>
      <w:r>
        <w:t xml:space="preserve">same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r.</w:t>
      </w:r>
      <w:r>
        <w:rPr>
          <w:spacing w:val="1"/>
        </w:rPr>
        <w:t xml:space="preserve"> U</w:t>
      </w:r>
      <w:r>
        <w:t>sing</w:t>
      </w:r>
      <w:r>
        <w:rPr>
          <w:spacing w:val="-2"/>
        </w:rPr>
        <w:t xml:space="preserve"> </w:t>
      </w:r>
      <w:r>
        <w:rPr>
          <w:spacing w:val="1"/>
        </w:rPr>
        <w:t>a</w:t>
      </w:r>
      <w:r>
        <w:t xml:space="preserve">ll </w:t>
      </w:r>
      <w:r>
        <w:rPr>
          <w:spacing w:val="-1"/>
        </w:rPr>
        <w:t>re</w:t>
      </w:r>
      <w:r>
        <w:rPr>
          <w:spacing w:val="2"/>
        </w:rPr>
        <w:t>p</w:t>
      </w:r>
      <w:r>
        <w:t>rodu</w:t>
      </w:r>
      <w:r>
        <w:rPr>
          <w:spacing w:val="-2"/>
        </w:rPr>
        <w:t>c</w:t>
      </w:r>
      <w:r>
        <w:t>tive</w:t>
      </w:r>
      <w:r>
        <w:rPr>
          <w:spacing w:val="-1"/>
        </w:rPr>
        <w:t xml:space="preserve"> </w:t>
      </w:r>
      <w:r>
        <w:t>lo</w:t>
      </w:r>
      <w:r>
        <w:rPr>
          <w:spacing w:val="1"/>
        </w:rPr>
        <w:t>ca</w:t>
      </w:r>
      <w:r>
        <w:t>tions, we identifi</w:t>
      </w:r>
      <w:r>
        <w:rPr>
          <w:spacing w:val="-1"/>
        </w:rPr>
        <w:t>e</w:t>
      </w:r>
      <w:r>
        <w:t>d 79 r</w:t>
      </w:r>
      <w:r>
        <w:rPr>
          <w:spacing w:val="-2"/>
        </w:rPr>
        <w:t>e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 xml:space="preserve">irs </w:t>
      </w:r>
      <w:r>
        <w:rPr>
          <w:spacing w:val="-1"/>
        </w:rPr>
        <w:t>a</w:t>
      </w:r>
      <w:r>
        <w:t xml:space="preserve">t 77 </w:t>
      </w:r>
      <w:r>
        <w:rPr>
          <w:spacing w:val="2"/>
        </w:rPr>
        <w:t>t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ito</w:t>
      </w:r>
      <w:r>
        <w:rPr>
          <w:spacing w:val="-1"/>
        </w:rPr>
        <w:t>r</w:t>
      </w:r>
      <w:r>
        <w:t>ies or</w:t>
      </w:r>
      <w:r>
        <w:rPr>
          <w:spacing w:val="-1"/>
        </w:rPr>
        <w:t xml:space="preserve"> </w:t>
      </w:r>
      <w:r>
        <w:t>m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dow </w:t>
      </w:r>
      <w:r>
        <w:rPr>
          <w:spacing w:val="4"/>
        </w:rPr>
        <w:t>s</w:t>
      </w:r>
      <w:r>
        <w:rPr>
          <w:spacing w:val="-5"/>
        </w:rPr>
        <w:t>y</w:t>
      </w:r>
      <w:r>
        <w:t>s</w:t>
      </w:r>
      <w:r>
        <w:rPr>
          <w:spacing w:val="2"/>
        </w:rPr>
        <w:t>t</w:t>
      </w:r>
      <w:r>
        <w:rPr>
          <w:spacing w:val="-1"/>
        </w:rPr>
        <w:t>e</w:t>
      </w:r>
      <w:r>
        <w:t>ms</w:t>
      </w:r>
      <w:r>
        <w:rPr>
          <w:spacing w:val="2"/>
        </w:rPr>
        <w:t xml:space="preserve"> </w:t>
      </w:r>
      <w:r>
        <w:rPr>
          <w:spacing w:val="-1"/>
        </w:rPr>
        <w:t>(</w:t>
      </w:r>
      <w:r>
        <w:rPr>
          <w:spacing w:val="-2"/>
        </w:rPr>
        <w:t>F</w:t>
      </w:r>
      <w:r>
        <w:rPr>
          <w:spacing w:val="2"/>
        </w:rPr>
        <w:t>i</w:t>
      </w:r>
      <w:r>
        <w:rPr>
          <w:spacing w:val="-3"/>
        </w:rPr>
        <w:t>g</w:t>
      </w:r>
      <w:r>
        <w:t>u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7</w:t>
      </w:r>
      <w:r>
        <w:rPr>
          <w:spacing w:val="-1"/>
        </w:rPr>
        <w:t>)</w:t>
      </w:r>
      <w:r>
        <w:t>, s</w:t>
      </w:r>
      <w:r>
        <w:rPr>
          <w:spacing w:val="2"/>
        </w:rPr>
        <w:t>u</w:t>
      </w:r>
      <w:r>
        <w:t>g</w:t>
      </w:r>
      <w:r>
        <w:rPr>
          <w:spacing w:val="-3"/>
        </w:rPr>
        <w:t>g</w:t>
      </w:r>
      <w:r>
        <w:rPr>
          <w:spacing w:val="-1"/>
        </w:rPr>
        <w:t>e</w:t>
      </w:r>
      <w:r>
        <w:t>sti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popu</w:t>
      </w:r>
      <w:r>
        <w:rPr>
          <w:spacing w:val="2"/>
        </w:rPr>
        <w:t>l</w:t>
      </w:r>
      <w:r>
        <w:rPr>
          <w:spacing w:val="-1"/>
        </w:rPr>
        <w:t>a</w:t>
      </w:r>
      <w:r>
        <w:t xml:space="preserve">tion of </w:t>
      </w:r>
      <w:r>
        <w:rPr>
          <w:spacing w:val="-1"/>
        </w:rPr>
        <w:t>a</w:t>
      </w:r>
      <w:r>
        <w:t>ppro</w:t>
      </w:r>
      <w:r>
        <w:rPr>
          <w:spacing w:val="1"/>
        </w:rPr>
        <w:t>x</w:t>
      </w:r>
      <w:r>
        <w:t>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158 b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e</w:t>
      </w:r>
      <w:r>
        <w:rPr>
          <w:spacing w:val="2"/>
        </w:rPr>
        <w:t>d</w:t>
      </w:r>
      <w:r>
        <w:t>ing</w:t>
      </w:r>
      <w:r>
        <w:rPr>
          <w:spacing w:val="-1"/>
        </w:rPr>
        <w:t xml:space="preserve"> a</w:t>
      </w:r>
      <w:r>
        <w:t>dults. Ho</w:t>
      </w:r>
      <w:r>
        <w:rPr>
          <w:spacing w:val="1"/>
        </w:rPr>
        <w:t>w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r this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stimate h</w:t>
      </w:r>
      <w:r>
        <w:rPr>
          <w:spacing w:val="-1"/>
        </w:rPr>
        <w:t>a</w:t>
      </w:r>
      <w:r>
        <w:t>s substantial potential to va</w:t>
      </w:r>
      <w:r>
        <w:rPr>
          <w:spacing w:val="-2"/>
        </w:rPr>
        <w:t>c</w:t>
      </w:r>
      <w:r>
        <w:t>illate up or</w:t>
      </w:r>
      <w:r>
        <w:rPr>
          <w:spacing w:val="-1"/>
        </w:rPr>
        <w:t xml:space="preserve"> </w:t>
      </w:r>
      <w:r>
        <w:t xml:space="preserve">down. </w:t>
      </w:r>
      <w:r>
        <w:rPr>
          <w:spacing w:val="-1"/>
        </w:rPr>
        <w:t>O</w:t>
      </w:r>
      <w:r>
        <w:t>n the one</w:t>
      </w:r>
      <w:r>
        <w:rPr>
          <w:spacing w:val="-2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 xml:space="preserve">nd, </w:t>
      </w:r>
      <w:r>
        <w:rPr>
          <w:spacing w:val="1"/>
        </w:rPr>
        <w:t>s</w:t>
      </w:r>
      <w:r>
        <w:t xml:space="preserve">ome </w:t>
      </w:r>
      <w:r>
        <w:rPr>
          <w:spacing w:val="-2"/>
        </w:rPr>
        <w:t>r</w:t>
      </w:r>
      <w:r>
        <w:rPr>
          <w:spacing w:val="-1"/>
        </w:rPr>
        <w:t>e</w:t>
      </w:r>
      <w:r>
        <w:rPr>
          <w:spacing w:val="2"/>
        </w:rPr>
        <w:t>p</w:t>
      </w:r>
      <w:r>
        <w:t>rodu</w:t>
      </w:r>
      <w:r>
        <w:rPr>
          <w:spacing w:val="-2"/>
        </w:rPr>
        <w:t>c</w:t>
      </w:r>
      <w:r>
        <w:t>tive</w:t>
      </w:r>
      <w:r>
        <w:rPr>
          <w:spacing w:val="-1"/>
        </w:rPr>
        <w:t xml:space="preserve"> </w:t>
      </w:r>
      <w:r>
        <w:rPr>
          <w:spacing w:val="2"/>
        </w:rPr>
        <w:t>s</w:t>
      </w:r>
      <w:r>
        <w:rPr>
          <w:spacing w:val="1"/>
        </w:rPr>
        <w:t>i</w:t>
      </w:r>
      <w:r>
        <w:t xml:space="preserve">tes </w:t>
      </w:r>
      <w:r>
        <w:rPr>
          <w:spacing w:val="-1"/>
        </w:rPr>
        <w:t>we</w:t>
      </w:r>
      <w:r>
        <w:t>re</w:t>
      </w:r>
      <w:r>
        <w:rPr>
          <w:spacing w:val="-2"/>
        </w:rPr>
        <w:t xml:space="preserve"> </w:t>
      </w:r>
      <w:r>
        <w:t>most lik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t>r dis</w:t>
      </w:r>
      <w:r>
        <w:rPr>
          <w:spacing w:val="-1"/>
        </w:rPr>
        <w:t>c</w:t>
      </w:r>
      <w:r>
        <w:t>ov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this method do</w:t>
      </w:r>
      <w:r>
        <w:rPr>
          <w:spacing w:val="-1"/>
        </w:rPr>
        <w:t>e</w:t>
      </w:r>
      <w:r>
        <w:t xml:space="preserve">s not </w:t>
      </w:r>
      <w:r>
        <w:rPr>
          <w:spacing w:val="-1"/>
        </w:rPr>
        <w:t>acc</w:t>
      </w:r>
      <w:r>
        <w:t>ount</w:t>
      </w:r>
      <w:r>
        <w:rPr>
          <w:spacing w:val="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no</w:t>
      </w:r>
      <w:r>
        <w:rPr>
          <w:spacing w:val="1"/>
        </w:rPr>
        <w:t>n</w:t>
      </w:r>
      <w:r>
        <w:rPr>
          <w:spacing w:val="-1"/>
        </w:rPr>
        <w:t>-</w:t>
      </w:r>
      <w:r>
        <w:t>b</w:t>
      </w:r>
      <w:r>
        <w:rPr>
          <w:spacing w:val="1"/>
        </w:rPr>
        <w:t>r</w:t>
      </w:r>
      <w:r>
        <w:rPr>
          <w:spacing w:val="-1"/>
        </w:rPr>
        <w:t>ee</w:t>
      </w:r>
      <w:r>
        <w:t>d</w:t>
      </w:r>
      <w:r>
        <w:rPr>
          <w:spacing w:val="1"/>
        </w:rPr>
        <w:t>e</w:t>
      </w:r>
      <w:r>
        <w:t>rs. On the</w:t>
      </w:r>
      <w:r>
        <w:rPr>
          <w:spacing w:val="1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h</w:t>
      </w:r>
      <w:r>
        <w:rPr>
          <w:spacing w:val="-1"/>
        </w:rPr>
        <w:t>a</w:t>
      </w:r>
      <w:r>
        <w:t xml:space="preserve">nd, </w:t>
      </w:r>
      <w:r>
        <w:rPr>
          <w:spacing w:val="-1"/>
        </w:rPr>
        <w:t>a</w:t>
      </w:r>
      <w:r>
        <w:t>ltho</w:t>
      </w:r>
      <w:r>
        <w:rPr>
          <w:spacing w:val="2"/>
        </w:rPr>
        <w:t>u</w:t>
      </w:r>
      <w:r>
        <w:rPr>
          <w:spacing w:val="-3"/>
        </w:rPr>
        <w:t>g</w:t>
      </w:r>
      <w:r>
        <w:t xml:space="preserve">h </w:t>
      </w:r>
      <w:r>
        <w:rPr>
          <w:spacing w:val="-1"/>
        </w:rPr>
        <w:t>e</w:t>
      </w:r>
      <w:r>
        <w:t>vi</w:t>
      </w:r>
      <w:r>
        <w:rPr>
          <w:spacing w:val="2"/>
        </w:rPr>
        <w:t>d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of t</w:t>
      </w:r>
      <w:r>
        <w:rPr>
          <w:spacing w:val="1"/>
        </w:rPr>
        <w:t>h</w:t>
      </w:r>
      <w:r>
        <w:t>e</w:t>
      </w:r>
      <w:r>
        <w:rPr>
          <w:spacing w:val="-1"/>
        </w:rPr>
        <w:t xml:space="preserve"> </w:t>
      </w:r>
      <w:r>
        <w:t>same n</w:t>
      </w:r>
      <w:r>
        <w:rPr>
          <w:spacing w:val="-1"/>
        </w:rPr>
        <w:t>e</w:t>
      </w:r>
      <w:r>
        <w:t>st being</w:t>
      </w:r>
      <w:r>
        <w:rPr>
          <w:spacing w:val="-3"/>
        </w:rPr>
        <w:t xml:space="preserve"> </w:t>
      </w:r>
      <w:r>
        <w:t>u</w:t>
      </w:r>
      <w:r>
        <w:rPr>
          <w:spacing w:val="2"/>
        </w:rPr>
        <w:t>s</w:t>
      </w:r>
      <w:r>
        <w:rPr>
          <w:spacing w:val="-1"/>
        </w:rPr>
        <w:t>e</w:t>
      </w:r>
      <w:r>
        <w:t>d se</w:t>
      </w:r>
      <w:r>
        <w:rPr>
          <w:spacing w:val="-1"/>
        </w:rPr>
        <w:t>v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l</w:t>
      </w:r>
      <w:r>
        <w:rPr>
          <w:spacing w:val="5"/>
        </w:rPr>
        <w:t xml:space="preserve"> </w:t>
      </w:r>
      <w:r>
        <w:rPr>
          <w:spacing w:val="-3"/>
        </w:rPr>
        <w:t>y</w:t>
      </w:r>
      <w:r>
        <w:rPr>
          <w:spacing w:val="-1"/>
        </w:rPr>
        <w:t>ea</w:t>
      </w:r>
      <w:r>
        <w:t>rs in a</w:t>
      </w:r>
      <w:r>
        <w:rPr>
          <w:spacing w:val="-1"/>
        </w:rPr>
        <w:t xml:space="preserve"> r</w:t>
      </w:r>
      <w:r>
        <w:rPr>
          <w:spacing w:val="2"/>
        </w:rPr>
        <w:t>o</w:t>
      </w:r>
      <w:r>
        <w:t>w s</w:t>
      </w:r>
      <w:r>
        <w:rPr>
          <w:spacing w:val="1"/>
        </w:rPr>
        <w:t>u</w:t>
      </w:r>
      <w:r>
        <w:t>g</w:t>
      </w:r>
      <w:r>
        <w:rPr>
          <w:spacing w:val="-3"/>
        </w:rPr>
        <w:t>g</w:t>
      </w:r>
      <w:r>
        <w:rPr>
          <w:spacing w:val="-1"/>
        </w:rPr>
        <w:t>e</w:t>
      </w:r>
      <w:r>
        <w:t>s</w:t>
      </w:r>
      <w:r>
        <w:rPr>
          <w:spacing w:val="2"/>
        </w:rPr>
        <w:t>t</w:t>
      </w:r>
      <w:r>
        <w:t>s s</w:t>
      </w:r>
      <w:r>
        <w:rPr>
          <w:spacing w:val="2"/>
        </w:rPr>
        <w:t>o</w:t>
      </w:r>
      <w:r>
        <w:t>me de</w:t>
      </w:r>
      <w:r>
        <w:rPr>
          <w:spacing w:val="-3"/>
        </w:rPr>
        <w:t>g</w:t>
      </w:r>
      <w:r>
        <w:t>ree</w:t>
      </w:r>
      <w:r>
        <w:rPr>
          <w:spacing w:val="-1"/>
        </w:rPr>
        <w:t xml:space="preserve"> </w:t>
      </w:r>
      <w:r>
        <w:t>of site</w:t>
      </w:r>
      <w:r>
        <w:rPr>
          <w:spacing w:val="-1"/>
        </w:rPr>
        <w:t xml:space="preserve"> f</w:t>
      </w:r>
      <w:r>
        <w:t>ideli</w:t>
      </w:r>
      <w:r>
        <w:rPr>
          <w:spacing w:val="5"/>
        </w:rPr>
        <w:t>t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(</w:t>
      </w:r>
      <w:r>
        <w:t>K</w:t>
      </w:r>
      <w:r>
        <w:rPr>
          <w:spacing w:val="-2"/>
        </w:rPr>
        <w:t>e</w:t>
      </w:r>
      <w:r>
        <w:rPr>
          <w:spacing w:val="-1"/>
        </w:rPr>
        <w:t>a</w:t>
      </w:r>
      <w:r>
        <w:rPr>
          <w:spacing w:val="2"/>
        </w:rPr>
        <w:t>n</w:t>
      </w:r>
      <w:r>
        <w:t>e</w:t>
      </w:r>
      <w:r>
        <w:rPr>
          <w:spacing w:val="-1"/>
        </w:rPr>
        <w:t xml:space="preserve"> e</w:t>
      </w:r>
      <w:r>
        <w:t>t al.</w:t>
      </w:r>
      <w:r>
        <w:rPr>
          <w:spacing w:val="1"/>
        </w:rPr>
        <w:t xml:space="preserve"> </w:t>
      </w:r>
      <w:r>
        <w:t>2011</w:t>
      </w:r>
      <w:r>
        <w:rPr>
          <w:spacing w:val="-1"/>
        </w:rPr>
        <w:t>)</w:t>
      </w:r>
      <w:r>
        <w:t>, no mult</w:t>
      </w:r>
      <w:r>
        <w:rPr>
          <w:spacing w:val="1"/>
        </w:rPr>
        <w:t>i-</w:t>
      </w:r>
      <w:r>
        <w:rPr>
          <w:spacing w:val="-5"/>
        </w:rPr>
        <w:t>y</w:t>
      </w:r>
      <w:r>
        <w:rPr>
          <w:spacing w:val="-1"/>
        </w:rPr>
        <w:t>e</w:t>
      </w:r>
      <w:r>
        <w:rPr>
          <w:spacing w:val="1"/>
        </w:rPr>
        <w:t>a</w:t>
      </w:r>
      <w:r>
        <w:t>r d</w:t>
      </w:r>
      <w:r>
        <w:rPr>
          <w:spacing w:val="-2"/>
        </w:rPr>
        <w:t>e</w:t>
      </w:r>
      <w:r>
        <w:t>m</w:t>
      </w:r>
      <w:r>
        <w:rPr>
          <w:spacing w:val="2"/>
        </w:rPr>
        <w:t>o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t>p</w:t>
      </w:r>
      <w:r>
        <w:rPr>
          <w:spacing w:val="2"/>
        </w:rPr>
        <w:t>h</w:t>
      </w:r>
      <w:r>
        <w:t>y</w:t>
      </w:r>
      <w:r>
        <w:rPr>
          <w:spacing w:val="-3"/>
        </w:rPr>
        <w:t xml:space="preserve"> </w:t>
      </w:r>
      <w:r>
        <w:t>studi</w:t>
      </w:r>
      <w:r>
        <w:rPr>
          <w:spacing w:val="-1"/>
        </w:rPr>
        <w:t>e</w:t>
      </w:r>
      <w:r>
        <w:t>s ha</w:t>
      </w:r>
      <w:r>
        <w:rPr>
          <w:spacing w:val="1"/>
        </w:rPr>
        <w:t>v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ee</w:t>
      </w:r>
      <w:r>
        <w:t>n</w:t>
      </w:r>
      <w:r>
        <w:rPr>
          <w:spacing w:val="4"/>
        </w:rPr>
        <w:t xml:space="preserve"> </w:t>
      </w:r>
      <w:r>
        <w:rPr>
          <w:spacing w:val="-1"/>
        </w:rPr>
        <w:t>c</w:t>
      </w:r>
      <w:r>
        <w:t>on</w:t>
      </w:r>
      <w:r>
        <w:rPr>
          <w:spacing w:val="2"/>
        </w:rPr>
        <w:t>d</w:t>
      </w:r>
      <w:r>
        <w:t>u</w:t>
      </w:r>
      <w:r>
        <w:rPr>
          <w:spacing w:val="-1"/>
        </w:rPr>
        <w:t>c</w:t>
      </w:r>
      <w:r>
        <w:t>ted to investi</w:t>
      </w:r>
      <w:r>
        <w:rPr>
          <w:spacing w:val="-3"/>
        </w:rPr>
        <w:t>g</w:t>
      </w:r>
      <w:r>
        <w:rPr>
          <w:spacing w:val="-1"/>
        </w:rPr>
        <w:t>a</w:t>
      </w:r>
      <w:r>
        <w:rPr>
          <w:spacing w:val="2"/>
        </w:rPr>
        <w:t>t</w:t>
      </w:r>
      <w:r>
        <w:t>e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1"/>
        </w:rPr>
        <w:t>d</w:t>
      </w:r>
      <w:r>
        <w:rPr>
          <w:spacing w:val="-1"/>
        </w:rPr>
        <w:t>e</w:t>
      </w:r>
      <w:r>
        <w:t>g</w:t>
      </w:r>
      <w:r>
        <w:rPr>
          <w:spacing w:val="-1"/>
        </w:rPr>
        <w:t>re</w:t>
      </w:r>
      <w:r>
        <w:t>e</w:t>
      </w:r>
      <w:r>
        <w:rPr>
          <w:spacing w:val="-1"/>
        </w:rPr>
        <w:t xml:space="preserve"> </w:t>
      </w:r>
      <w:r>
        <w:t>to wh</w:t>
      </w:r>
      <w:r>
        <w:rPr>
          <w:spacing w:val="2"/>
        </w:rPr>
        <w:t>i</w:t>
      </w:r>
      <w:r>
        <w:rPr>
          <w:spacing w:val="-1"/>
        </w:rPr>
        <w:t>c</w:t>
      </w:r>
      <w:r>
        <w:t>h individual G</w:t>
      </w:r>
      <w:r>
        <w:rPr>
          <w:spacing w:val="-2"/>
        </w:rPr>
        <w:t>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wls 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t>shift territori</w:t>
      </w:r>
      <w:r>
        <w:rPr>
          <w:spacing w:val="-1"/>
        </w:rPr>
        <w:t>e</w:t>
      </w:r>
      <w:r>
        <w:t>s</w:t>
      </w:r>
      <w:r>
        <w:rPr>
          <w:spacing w:val="3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br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sit</w:t>
      </w:r>
      <w:r>
        <w:rPr>
          <w:spacing w:val="-1"/>
        </w:rPr>
        <w:t>e</w:t>
      </w:r>
      <w:r>
        <w:t>s bet</w:t>
      </w:r>
      <w:r>
        <w:rPr>
          <w:spacing w:val="1"/>
        </w:rPr>
        <w:t>w</w:t>
      </w:r>
      <w:r>
        <w:rPr>
          <w:spacing w:val="-1"/>
        </w:rPr>
        <w:t>ee</w:t>
      </w:r>
      <w:r>
        <w:t>n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rs; a</w:t>
      </w:r>
      <w:r>
        <w:rPr>
          <w:spacing w:val="3"/>
        </w:rPr>
        <w:t xml:space="preserve"> </w:t>
      </w:r>
      <w:r>
        <w:rPr>
          <w:spacing w:val="-1"/>
        </w:rPr>
        <w:t>c</w:t>
      </w:r>
      <w:r>
        <w:t xml:space="preserve">ount of </w:t>
      </w:r>
      <w:r>
        <w:rPr>
          <w:spacing w:val="-2"/>
        </w:rPr>
        <w:t>a</w:t>
      </w:r>
      <w:r>
        <w:t>ll o</w:t>
      </w:r>
      <w:r>
        <w:rPr>
          <w:spacing w:val="-1"/>
        </w:rPr>
        <w:t>cc</w:t>
      </w:r>
      <w:r>
        <w:t>upied sit</w:t>
      </w:r>
      <w:r>
        <w:rPr>
          <w:spacing w:val="-1"/>
        </w:rPr>
        <w:t>e</w:t>
      </w:r>
      <w:r>
        <w:t>s ov</w:t>
      </w:r>
      <w:r>
        <w:rPr>
          <w:spacing w:val="-1"/>
        </w:rPr>
        <w:t>e</w:t>
      </w:r>
      <w:r>
        <w:t>r time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ould in</w:t>
      </w:r>
      <w:r>
        <w:rPr>
          <w:spacing w:val="-1"/>
        </w:rPr>
        <w:t>c</w:t>
      </w:r>
      <w:r>
        <w:t>lude the</w:t>
      </w:r>
      <w:r>
        <w:rPr>
          <w:spacing w:val="-1"/>
        </w:rPr>
        <w:t xml:space="preserve"> </w:t>
      </w:r>
      <w:r>
        <w:t>same</w:t>
      </w:r>
      <w:r>
        <w:rPr>
          <w:spacing w:val="-2"/>
        </w:rPr>
        <w:t xml:space="preserve"> </w:t>
      </w:r>
      <w:r>
        <w:t>i</w:t>
      </w:r>
      <w:r>
        <w:rPr>
          <w:spacing w:val="2"/>
        </w:rPr>
        <w:t>n</w:t>
      </w:r>
      <w:r>
        <w:t>dividu</w:t>
      </w:r>
      <w:r>
        <w:rPr>
          <w:spacing w:val="-1"/>
        </w:rPr>
        <w:t>a</w:t>
      </w:r>
      <w:r>
        <w:t>ls</w:t>
      </w:r>
      <w:r>
        <w:rPr>
          <w:spacing w:val="3"/>
        </w:rPr>
        <w:t xml:space="preserve"> </w:t>
      </w:r>
      <w:r>
        <w:t>b</w:t>
      </w:r>
      <w:r>
        <w:rPr>
          <w:spacing w:val="-1"/>
        </w:rPr>
        <w:t>ree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t multiple</w:t>
      </w:r>
      <w:r>
        <w:rPr>
          <w:spacing w:val="-1"/>
        </w:rPr>
        <w:t xml:space="preserve"> </w:t>
      </w:r>
      <w:r>
        <w:t>sit</w:t>
      </w:r>
      <w:r>
        <w:rPr>
          <w:spacing w:val="-1"/>
        </w:rPr>
        <w:t>e</w:t>
      </w:r>
      <w:r>
        <w:t>s in dif</w:t>
      </w:r>
      <w:r>
        <w:rPr>
          <w:spacing w:val="-1"/>
        </w:rPr>
        <w:t>fe</w:t>
      </w:r>
      <w:r>
        <w:t>r</w:t>
      </w:r>
      <w:r>
        <w:rPr>
          <w:spacing w:val="-2"/>
        </w:rPr>
        <w:t>e</w:t>
      </w:r>
      <w:r>
        <w:t xml:space="preserve">nt </w:t>
      </w:r>
      <w:r>
        <w:rPr>
          <w:spacing w:val="-5"/>
        </w:rPr>
        <w:t>y</w:t>
      </w:r>
      <w:r>
        <w:rPr>
          <w:spacing w:val="1"/>
        </w:rPr>
        <w:t>ea</w:t>
      </w:r>
      <w:r>
        <w:t>rs.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2"/>
        </w:rPr>
        <w:t>a</w:t>
      </w:r>
      <w:r>
        <w:t>d</w:t>
      </w:r>
      <w:r>
        <w:rPr>
          <w:spacing w:val="2"/>
        </w:rPr>
        <w:t>d</w:t>
      </w:r>
      <w:r>
        <w:t>r</w:t>
      </w:r>
      <w:r>
        <w:rPr>
          <w:spacing w:val="-2"/>
        </w:rPr>
        <w:t>e</w:t>
      </w:r>
      <w:r>
        <w:t>ss the</w:t>
      </w:r>
      <w:r>
        <w:rPr>
          <w:spacing w:val="-1"/>
        </w:rPr>
        <w:t xml:space="preserve"> </w:t>
      </w:r>
      <w:r>
        <w:t>o</w:t>
      </w:r>
      <w:r>
        <w:rPr>
          <w:spacing w:val="2"/>
        </w:rPr>
        <w:t>v</w:t>
      </w:r>
      <w:r>
        <w:rPr>
          <w:spacing w:val="1"/>
        </w:rPr>
        <w:t>e</w:t>
      </w:r>
      <w:r>
        <w:t>r</w:t>
      </w:r>
      <w:r>
        <w:rPr>
          <w:spacing w:val="-2"/>
        </w:rPr>
        <w:t>e</w:t>
      </w:r>
      <w:r>
        <w:t>stimation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on</w:t>
      </w:r>
      <w:r>
        <w:rPr>
          <w:spacing w:val="-1"/>
        </w:rPr>
        <w:t>ce</w:t>
      </w:r>
      <w:r>
        <w:t>rn,</w:t>
      </w:r>
      <w:r>
        <w:rPr>
          <w:spacing w:val="1"/>
        </w:rPr>
        <w:t xml:space="preserve"> </w:t>
      </w:r>
      <w:r>
        <w:t>we obtain</w:t>
      </w:r>
      <w:r>
        <w:rPr>
          <w:spacing w:val="-1"/>
        </w:rPr>
        <w:t>e</w:t>
      </w:r>
      <w:r>
        <w:t>d a</w:t>
      </w:r>
      <w:r>
        <w:rPr>
          <w:spacing w:val="-1"/>
        </w:rPr>
        <w:t xml:space="preserve"> </w:t>
      </w:r>
      <w:r>
        <w:t>minimum popul</w:t>
      </w:r>
      <w:r>
        <w:rPr>
          <w:spacing w:val="-1"/>
        </w:rPr>
        <w:t>a</w:t>
      </w:r>
      <w:r>
        <w:t xml:space="preserve">tion </w:t>
      </w:r>
      <w:r>
        <w:rPr>
          <w:spacing w:val="-1"/>
        </w:rPr>
        <w:t>e</w:t>
      </w:r>
      <w:r>
        <w:t>stimate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t>y tal</w:t>
      </w:r>
      <w:r>
        <w:rPr>
          <w:spacing w:val="2"/>
        </w:rPr>
        <w:t>l</w:t>
      </w:r>
      <w:r>
        <w:rPr>
          <w:spacing w:val="-5"/>
        </w:rPr>
        <w:t>y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 xml:space="preserve">ll </w:t>
      </w:r>
      <w:r>
        <w:rPr>
          <w:spacing w:val="-1"/>
        </w:rPr>
        <w:t>re</w:t>
      </w:r>
      <w:r>
        <w:rPr>
          <w:spacing w:val="2"/>
        </w:rPr>
        <w:t>p</w:t>
      </w:r>
      <w:r>
        <w:t>rodu</w:t>
      </w:r>
      <w:r>
        <w:rPr>
          <w:spacing w:val="-2"/>
        </w:rPr>
        <w:t>c</w:t>
      </w:r>
      <w:r>
        <w:t>tive</w:t>
      </w:r>
      <w:r>
        <w:rPr>
          <w:spacing w:val="-1"/>
        </w:rPr>
        <w:t xml:space="preserve"> </w:t>
      </w:r>
      <w:r>
        <w:rPr>
          <w:spacing w:val="2"/>
        </w:rPr>
        <w:t>t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ito</w:t>
      </w:r>
      <w:r>
        <w:rPr>
          <w:spacing w:val="-1"/>
        </w:rPr>
        <w:t>r</w:t>
      </w:r>
      <w:r>
        <w:t>ies d</w:t>
      </w:r>
      <w:r>
        <w:rPr>
          <w:spacing w:val="-2"/>
        </w:rPr>
        <w:t>e</w:t>
      </w:r>
      <w:r>
        <w:rPr>
          <w:spacing w:val="2"/>
        </w:rPr>
        <w:t>t</w:t>
      </w:r>
      <w:r>
        <w:rPr>
          <w:spacing w:val="-1"/>
        </w:rPr>
        <w:t>ec</w:t>
      </w:r>
      <w:r>
        <w:t>ted in the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ea</w:t>
      </w:r>
      <w:r>
        <w:t>r</w:t>
      </w:r>
      <w:r>
        <w:rPr>
          <w:spacing w:val="-1"/>
        </w:rPr>
        <w:t xml:space="preserve"> </w:t>
      </w:r>
      <w:r>
        <w:t>with the</w:t>
      </w:r>
      <w:r>
        <w:rPr>
          <w:spacing w:val="-1"/>
        </w:rPr>
        <w:t xml:space="preserve"> </w:t>
      </w:r>
      <w:r>
        <w:t>h</w:t>
      </w:r>
      <w:r>
        <w:rPr>
          <w:spacing w:val="2"/>
        </w:rPr>
        <w:t>i</w:t>
      </w:r>
      <w:r>
        <w:rPr>
          <w:spacing w:val="-3"/>
        </w:rPr>
        <w:t>g</w:t>
      </w:r>
      <w:r>
        <w:t>h</w:t>
      </w:r>
      <w:r>
        <w:rPr>
          <w:spacing w:val="-1"/>
        </w:rPr>
        <w:t>e</w:t>
      </w:r>
      <w:r>
        <w:t>st n</w:t>
      </w:r>
      <w:r>
        <w:rPr>
          <w:spacing w:val="2"/>
        </w:rPr>
        <w:t>u</w:t>
      </w:r>
      <w:r>
        <w:t>mber</w:t>
      </w:r>
      <w:r>
        <w:rPr>
          <w:spacing w:val="-2"/>
        </w:rPr>
        <w:t xml:space="preserve"> </w:t>
      </w:r>
      <w:r>
        <w:t>of su</w:t>
      </w:r>
      <w:r>
        <w:rPr>
          <w:spacing w:val="-2"/>
        </w:rPr>
        <w:t>c</w:t>
      </w:r>
      <w:r>
        <w:t>h 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 xml:space="preserve">tions. </w:t>
      </w:r>
      <w:r>
        <w:rPr>
          <w:spacing w:val="-1"/>
        </w:rPr>
        <w:t>T</w:t>
      </w:r>
      <w:r>
        <w:t>h</w:t>
      </w:r>
      <w:r>
        <w:rPr>
          <w:spacing w:val="-1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w</w:t>
      </w:r>
      <w:r>
        <w:rPr>
          <w:spacing w:val="1"/>
        </w:rPr>
        <w:t>e</w:t>
      </w:r>
      <w:r>
        <w:t>re</w:t>
      </w:r>
      <w:r>
        <w:rPr>
          <w:spacing w:val="-2"/>
        </w:rPr>
        <w:t xml:space="preserve"> </w:t>
      </w:r>
      <w:r>
        <w:rPr>
          <w:spacing w:val="2"/>
        </w:rPr>
        <w:t>2</w:t>
      </w:r>
      <w:r>
        <w:t>4 do</w:t>
      </w:r>
      <w:r>
        <w:rPr>
          <w:spacing w:val="-1"/>
        </w:rPr>
        <w:t>c</w:t>
      </w:r>
      <w:r>
        <w:t>ument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re</w:t>
      </w:r>
      <w:r>
        <w:rPr>
          <w:spacing w:val="2"/>
        </w:rPr>
        <w:t>p</w:t>
      </w:r>
      <w:r>
        <w:t>rodu</w:t>
      </w:r>
      <w:r>
        <w:rPr>
          <w:spacing w:val="-2"/>
        </w:rPr>
        <w:t>c</w:t>
      </w:r>
      <w:r>
        <w:t>t</w:t>
      </w:r>
      <w:r>
        <w:rPr>
          <w:spacing w:val="3"/>
        </w:rPr>
        <w:t>i</w:t>
      </w:r>
      <w:r>
        <w:t>ve</w:t>
      </w:r>
      <w:r>
        <w:rPr>
          <w:spacing w:val="-1"/>
        </w:rPr>
        <w:t xml:space="preserve"> </w:t>
      </w:r>
      <w:r>
        <w:t>sit</w:t>
      </w:r>
      <w:r>
        <w:rPr>
          <w:spacing w:val="-1"/>
        </w:rPr>
        <w:t>e</w:t>
      </w:r>
      <w:r>
        <w:t>s in 2007, le</w:t>
      </w:r>
      <w:r>
        <w:rPr>
          <w:spacing w:val="-2"/>
        </w:rPr>
        <w:t>a</w:t>
      </w:r>
      <w:r>
        <w:t>ding</w:t>
      </w:r>
      <w:r>
        <w:rPr>
          <w:spacing w:val="-2"/>
        </w:rPr>
        <w:t xml:space="preserve"> </w:t>
      </w:r>
      <w:r>
        <w:rPr>
          <w:spacing w:val="2"/>
        </w:rPr>
        <w:t>t</w:t>
      </w:r>
      <w:r>
        <w:t>o a</w:t>
      </w:r>
      <w:r>
        <w:rPr>
          <w:spacing w:val="-1"/>
        </w:rPr>
        <w:t xml:space="preserve"> </w:t>
      </w:r>
      <w:r>
        <w:t xml:space="preserve">minimum of 48 </w:t>
      </w:r>
      <w:r>
        <w:rPr>
          <w:spacing w:val="-1"/>
        </w:rPr>
        <w:t>a</w:t>
      </w:r>
      <w:r>
        <w:t>dult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in</w:t>
      </w:r>
      <w:r>
        <w:rPr>
          <w:spacing w:val="2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 Ho</w:t>
      </w:r>
      <w:r>
        <w:rPr>
          <w:spacing w:val="-1"/>
        </w:rPr>
        <w:t>we</w:t>
      </w:r>
      <w:r>
        <w:rPr>
          <w:spacing w:val="2"/>
        </w:rPr>
        <w:t>v</w:t>
      </w:r>
      <w:r>
        <w:rPr>
          <w:spacing w:val="-1"/>
        </w:rPr>
        <w:t>e</w:t>
      </w:r>
      <w:r>
        <w:t>r,</w:t>
      </w:r>
      <w:r>
        <w:rPr>
          <w:spacing w:val="-1"/>
        </w:rPr>
        <w:t xml:space="preserve"> </w:t>
      </w:r>
      <w:r>
        <w:t>th</w:t>
      </w:r>
      <w:r>
        <w:rPr>
          <w:spacing w:val="1"/>
        </w:rPr>
        <w:t>e</w:t>
      </w:r>
      <w:r>
        <w:t>re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a</w:t>
      </w:r>
      <w:r>
        <w:t>lmost cert</w:t>
      </w:r>
      <w:r>
        <w:rPr>
          <w:spacing w:val="-2"/>
        </w:rPr>
        <w:t>a</w:t>
      </w:r>
      <w:r>
        <w:t>in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m</w:t>
      </w:r>
      <w:r>
        <w:t>o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rPr>
          <w:spacing w:val="3"/>
        </w:rPr>
        <w:t>l</w:t>
      </w:r>
      <w:r>
        <w:t>s 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</w:t>
      </w:r>
      <w:r>
        <w:rPr>
          <w:spacing w:val="-1"/>
        </w:rPr>
        <w:t xml:space="preserve"> </w:t>
      </w:r>
      <w:r>
        <w:t>than 24 p</w:t>
      </w:r>
      <w:r>
        <w:rPr>
          <w:spacing w:val="-2"/>
        </w:rPr>
        <w:t>a</w:t>
      </w:r>
      <w:r>
        <w:t>i</w:t>
      </w:r>
      <w:r>
        <w:rPr>
          <w:spacing w:val="1"/>
        </w:rPr>
        <w:t>r</w:t>
      </w:r>
      <w:r>
        <w:t xml:space="preserve">s, </w:t>
      </w:r>
      <w:r>
        <w:rPr>
          <w:spacing w:val="-2"/>
        </w:rPr>
        <w:t>g</w:t>
      </w:r>
      <w:r>
        <w:t>iven</w:t>
      </w:r>
      <w:r>
        <w:rPr>
          <w:spacing w:val="-1"/>
        </w:rPr>
        <w:t xml:space="preserve"> </w:t>
      </w:r>
      <w:r>
        <w:t>limited su</w:t>
      </w:r>
      <w:r>
        <w:rPr>
          <w:spacing w:val="-1"/>
        </w:rPr>
        <w:t>r</w:t>
      </w:r>
      <w:r>
        <w:t>v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ef</w:t>
      </w:r>
      <w:r>
        <w:t>fo</w:t>
      </w:r>
      <w:r>
        <w:rPr>
          <w:spacing w:val="-2"/>
        </w:rPr>
        <w:t>r</w:t>
      </w:r>
      <w:r>
        <w:t>t and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e</w:t>
      </w:r>
      <w:r>
        <w:rPr>
          <w:spacing w:val="2"/>
        </w:rPr>
        <w:t>l</w:t>
      </w:r>
      <w:r>
        <w:rPr>
          <w:spacing w:val="-1"/>
        </w:rPr>
        <w:t>a</w:t>
      </w:r>
      <w:r>
        <w:t>tiv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 xml:space="preserve">low </w:t>
      </w:r>
      <w:r>
        <w:rPr>
          <w:spacing w:val="2"/>
        </w:rPr>
        <w:t>p</w:t>
      </w:r>
      <w:r>
        <w:rPr>
          <w:spacing w:val="1"/>
        </w:rPr>
        <w:t>r</w:t>
      </w:r>
      <w:r>
        <w:t>ob</w:t>
      </w:r>
      <w:r>
        <w:rPr>
          <w:spacing w:val="-1"/>
        </w:rPr>
        <w:t>a</w:t>
      </w:r>
      <w:r>
        <w:t>bilities</w:t>
      </w:r>
      <w:r>
        <w:rPr>
          <w:spacing w:val="1"/>
        </w:rPr>
        <w:t xml:space="preserve"> </w:t>
      </w:r>
      <w:r>
        <w:t>of 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n</w:t>
      </w:r>
      <w:r>
        <w:rPr>
          <w:spacing w:val="-1"/>
        </w:rPr>
        <w:t>e</w:t>
      </w:r>
      <w:r>
        <w:t>sts</w:t>
      </w:r>
      <w:r>
        <w:rPr>
          <w:spacing w:val="1"/>
        </w:rPr>
        <w:t xml:space="preserve"> </w:t>
      </w:r>
      <w:r>
        <w:t>or</w:t>
      </w:r>
      <w:r>
        <w:rPr>
          <w:spacing w:val="-1"/>
        </w:rPr>
        <w:t xml:space="preserve"> f</w:t>
      </w:r>
      <w:r>
        <w:t>le</w:t>
      </w:r>
      <w:r>
        <w:rPr>
          <w:spacing w:val="1"/>
        </w:rPr>
        <w:t>d</w:t>
      </w:r>
      <w:r>
        <w:rPr>
          <w:spacing w:val="-3"/>
        </w:rPr>
        <w:t>g</w:t>
      </w:r>
      <w:r>
        <w:t>l</w:t>
      </w:r>
      <w:r>
        <w:rPr>
          <w:spacing w:val="3"/>
        </w:rPr>
        <w:t>i</w:t>
      </w:r>
      <w:r>
        <w:t>n</w:t>
      </w:r>
      <w:r>
        <w:rPr>
          <w:spacing w:val="-3"/>
        </w:rPr>
        <w:t>g</w:t>
      </w:r>
      <w:r>
        <w:t xml:space="preserve">s. </w:t>
      </w:r>
      <w:r>
        <w:rPr>
          <w:spacing w:val="2"/>
        </w:rPr>
        <w:t>W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e</w:t>
      </w:r>
      <w:r>
        <w:t>li</w:t>
      </w:r>
      <w:r>
        <w:rPr>
          <w:spacing w:val="-1"/>
        </w:rPr>
        <w:t>e</w:t>
      </w:r>
      <w:r>
        <w:t>ve</w:t>
      </w:r>
      <w:r>
        <w:rPr>
          <w:spacing w:val="-1"/>
        </w:rPr>
        <w:t xml:space="preserve"> </w:t>
      </w:r>
      <w:r>
        <w:t xml:space="preserve">79 </w:t>
      </w:r>
      <w:r>
        <w:rPr>
          <w:spacing w:val="2"/>
        </w:rPr>
        <w:t>p</w:t>
      </w:r>
      <w:r>
        <w:rPr>
          <w:spacing w:val="-1"/>
        </w:rPr>
        <w:t>a</w:t>
      </w:r>
      <w:r>
        <w:t>irs,</w:t>
      </w:r>
      <w:r>
        <w:rPr>
          <w:spacing w:val="2"/>
        </w:rPr>
        <w:t xml:space="preserve"> </w:t>
      </w:r>
      <w:r>
        <w:t>or</w:t>
      </w:r>
      <w:r>
        <w:rPr>
          <w:spacing w:val="-1"/>
        </w:rPr>
        <w:t xml:space="preserve"> a</w:t>
      </w:r>
      <w:r>
        <w:t>ppro</w:t>
      </w:r>
      <w:r>
        <w:rPr>
          <w:spacing w:val="1"/>
        </w:rPr>
        <w:t>x</w:t>
      </w:r>
      <w:r>
        <w:t>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</w:t>
      </w:r>
      <w:r>
        <w:rPr>
          <w:spacing w:val="-4"/>
        </w:rPr>
        <w:t xml:space="preserve"> </w:t>
      </w:r>
      <w:r>
        <w:t xml:space="preserve">160 </w:t>
      </w:r>
      <w:r>
        <w:rPr>
          <w:spacing w:val="-1"/>
        </w:rPr>
        <w:t>a</w:t>
      </w:r>
      <w:r>
        <w:rPr>
          <w:spacing w:val="2"/>
        </w:rPr>
        <w:t>d</w:t>
      </w:r>
      <w:r>
        <w:t>ults, is a more  r</w:t>
      </w:r>
      <w:r>
        <w:rPr>
          <w:spacing w:val="-2"/>
        </w:rPr>
        <w:t>e</w:t>
      </w:r>
      <w:r>
        <w:rPr>
          <w:spacing w:val="-1"/>
        </w:rPr>
        <w:t>a</w:t>
      </w:r>
      <w:r>
        <w:t>listic</w:t>
      </w:r>
      <w:r>
        <w:rPr>
          <w:spacing w:val="-1"/>
        </w:rPr>
        <w:t xml:space="preserve"> e</w:t>
      </w:r>
      <w:r>
        <w:t>stimat</w:t>
      </w:r>
      <w:r>
        <w:rPr>
          <w:spacing w:val="-1"/>
        </w:rPr>
        <w:t>e</w:t>
      </w:r>
      <w:r>
        <w:t>.</w:t>
      </w:r>
    </w:p>
    <w:p w14:paraId="0605BFAC" w14:textId="77777777" w:rsidR="00103B27" w:rsidRPr="00050646" w:rsidRDefault="00103B27">
      <w:pPr>
        <w:spacing w:before="16" w:line="260" w:lineRule="exact"/>
      </w:pPr>
    </w:p>
    <w:p w14:paraId="2596D9BD" w14:textId="77777777" w:rsidR="00103B27" w:rsidRDefault="00655420">
      <w:pPr>
        <w:pStyle w:val="BodyText"/>
        <w:ind w:right="454"/>
        <w:jc w:val="both"/>
      </w:pPr>
      <w:r>
        <w:rPr>
          <w:spacing w:val="-1"/>
        </w:rPr>
        <w:t>H</w:t>
      </w:r>
      <w:r>
        <w:t>isto</w:t>
      </w:r>
      <w:r>
        <w:rPr>
          <w:spacing w:val="-1"/>
        </w:rPr>
        <w:t>r</w:t>
      </w:r>
      <w:r>
        <w:t>i</w:t>
      </w:r>
      <w:r>
        <w:rPr>
          <w:spacing w:val="-1"/>
        </w:rPr>
        <w:t>ca</w:t>
      </w:r>
      <w:r>
        <w:t>l d</w:t>
      </w:r>
      <w:r>
        <w:rPr>
          <w:spacing w:val="-1"/>
        </w:rPr>
        <w:t>a</w:t>
      </w:r>
      <w:r>
        <w:t>ta</w:t>
      </w:r>
      <w:r>
        <w:rPr>
          <w:spacing w:val="-1"/>
        </w:rPr>
        <w:t xml:space="preserve"> </w:t>
      </w:r>
      <w:r>
        <w:t>on Gr</w:t>
      </w:r>
      <w:r>
        <w:rPr>
          <w:spacing w:val="-1"/>
        </w:rPr>
        <w:t>ea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4"/>
        </w:rPr>
        <w:t xml:space="preserve"> </w:t>
      </w:r>
      <w:r>
        <w:rPr>
          <w:spacing w:val="-1"/>
        </w:rPr>
        <w:t>a</w:t>
      </w:r>
      <w:r>
        <w:t>bund</w:t>
      </w:r>
      <w:r>
        <w:rPr>
          <w:spacing w:val="-1"/>
        </w:rPr>
        <w:t>a</w:t>
      </w:r>
      <w:r>
        <w:t>n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 is sc</w:t>
      </w:r>
      <w:r>
        <w:rPr>
          <w:spacing w:val="-2"/>
        </w:rPr>
        <w:t>a</w:t>
      </w:r>
      <w:r>
        <w:t>n</w:t>
      </w:r>
      <w:r>
        <w:rPr>
          <w:spacing w:val="1"/>
        </w:rPr>
        <w:t>t</w:t>
      </w:r>
      <w:r>
        <w:t>, so p</w:t>
      </w:r>
      <w:r>
        <w:rPr>
          <w:spacing w:val="2"/>
        </w:rPr>
        <w:t>o</w:t>
      </w:r>
      <w:r>
        <w:t>pulation tr</w:t>
      </w:r>
      <w:r>
        <w:rPr>
          <w:spacing w:val="-2"/>
        </w:rPr>
        <w:t>e</w:t>
      </w:r>
      <w:r>
        <w:t xml:space="preserve">nds </w:t>
      </w:r>
      <w:r>
        <w:rPr>
          <w:spacing w:val="-1"/>
        </w:rPr>
        <w:t>a</w:t>
      </w:r>
      <w:r>
        <w:t>re un</w:t>
      </w:r>
      <w:r>
        <w:rPr>
          <w:spacing w:val="-1"/>
        </w:rPr>
        <w:t>c</w:t>
      </w:r>
      <w:r>
        <w:t>le</w:t>
      </w:r>
      <w:r>
        <w:rPr>
          <w:spacing w:val="-2"/>
        </w:rPr>
        <w:t>a</w:t>
      </w:r>
      <w:r>
        <w:t>r.</w:t>
      </w:r>
      <w:r>
        <w:rPr>
          <w:spacing w:val="-1"/>
        </w:rPr>
        <w:t xml:space="preserve"> </w:t>
      </w:r>
      <w:r>
        <w:t>T</w:t>
      </w:r>
      <w:r>
        <w:rPr>
          <w:spacing w:val="1"/>
        </w:rPr>
        <w:t>h</w:t>
      </w:r>
      <w:r>
        <w:t>e</w:t>
      </w:r>
      <w:r>
        <w:rPr>
          <w:spacing w:val="-1"/>
        </w:rPr>
        <w:t xml:space="preserve"> </w:t>
      </w:r>
      <w:r>
        <w:t>spe</w:t>
      </w:r>
      <w:r>
        <w:rPr>
          <w:spacing w:val="-2"/>
        </w:rPr>
        <w:t>c</w:t>
      </w:r>
      <w:r>
        <w:rPr>
          <w:spacing w:val="2"/>
        </w:rPr>
        <w:t>i</w:t>
      </w:r>
      <w:r>
        <w:rPr>
          <w:spacing w:val="-1"/>
        </w:rPr>
        <w:t>e</w:t>
      </w:r>
      <w:r>
        <w:t>s w</w:t>
      </w:r>
      <w:r>
        <w:rPr>
          <w:spacing w:val="-2"/>
        </w:rPr>
        <w:t>a</w:t>
      </w:r>
      <w:r>
        <w:t>s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a</w:t>
      </w:r>
      <w:r>
        <w:t>r</w:t>
      </w:r>
      <w:r>
        <w:rPr>
          <w:spacing w:val="-2"/>
        </w:rPr>
        <w:t>e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ted d</w:t>
      </w:r>
      <w:r>
        <w:rPr>
          <w:spacing w:val="1"/>
        </w:rPr>
        <w:t>u</w:t>
      </w:r>
      <w:r>
        <w:t>ring</w:t>
      </w:r>
      <w:r>
        <w:rPr>
          <w:spacing w:val="-3"/>
        </w:rPr>
        <w:t xml:space="preserve"> </w:t>
      </w:r>
      <w:r>
        <w:t>s</w:t>
      </w:r>
      <w:r>
        <w:rPr>
          <w:spacing w:val="2"/>
        </w:rPr>
        <w:t>u</w:t>
      </w:r>
      <w:r>
        <w:t>rv</w:t>
      </w:r>
      <w:r>
        <w:rPr>
          <w:spacing w:val="2"/>
        </w:rPr>
        <w:t>e</w:t>
      </w:r>
      <w:r>
        <w:rPr>
          <w:spacing w:val="-5"/>
        </w:rPr>
        <w:t>y</w:t>
      </w:r>
      <w:r>
        <w:t>s across t</w:t>
      </w:r>
      <w:r>
        <w:rPr>
          <w:spacing w:val="3"/>
        </w:rPr>
        <w:t>h</w:t>
      </w:r>
      <w:r>
        <w:t>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rPr>
          <w:spacing w:val="1"/>
        </w:rPr>
        <w:t>r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t>in the</w:t>
      </w:r>
      <w:r>
        <w:rPr>
          <w:spacing w:val="1"/>
        </w:rPr>
        <w:t xml:space="preserve"> </w:t>
      </w:r>
      <w:r>
        <w:rPr>
          <w:spacing w:val="-1"/>
        </w:rPr>
        <w:t>ea</w:t>
      </w:r>
      <w:r>
        <w:t>r</w:t>
      </w:r>
      <w:r>
        <w:rPr>
          <w:spacing w:val="4"/>
        </w:rPr>
        <w:t>l</w:t>
      </w:r>
      <w:r>
        <w:t xml:space="preserve">y 1900s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J</w:t>
      </w:r>
      <w:r>
        <w:t>oseph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t>innell (Wint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0</w:t>
      </w:r>
      <w:r>
        <w:rPr>
          <w:spacing w:val="-1"/>
        </w:rPr>
        <w:t>)</w:t>
      </w:r>
      <w:r>
        <w:t xml:space="preserve">, </w:t>
      </w:r>
      <w:r>
        <w:rPr>
          <w:spacing w:val="-1"/>
        </w:rPr>
        <w:t>a</w:t>
      </w:r>
      <w:r>
        <w:t>nd</w:t>
      </w:r>
      <w:r>
        <w:rPr>
          <w:spacing w:val="1"/>
        </w:rPr>
        <w:t xml:space="preserve"> </w:t>
      </w:r>
      <w:r>
        <w:t>is b</w:t>
      </w:r>
      <w:r>
        <w:rPr>
          <w:spacing w:val="1"/>
        </w:rPr>
        <w:t>e</w:t>
      </w:r>
      <w:r>
        <w:t>li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d to have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l</w:t>
      </w:r>
      <w:r>
        <w:rPr>
          <w:spacing w:val="2"/>
        </w:rPr>
        <w:t>w</w:t>
      </w:r>
      <w:r>
        <w:rPr>
          <w:spacing w:val="3"/>
        </w:rPr>
        <w:t>a</w:t>
      </w:r>
      <w:r>
        <w:rPr>
          <w:spacing w:val="-5"/>
        </w:rPr>
        <w:t>y</w:t>
      </w:r>
      <w:r>
        <w:t>s b</w:t>
      </w:r>
      <w:r>
        <w:rPr>
          <w:spacing w:val="1"/>
        </w:rPr>
        <w:t>e</w:t>
      </w:r>
      <w:r>
        <w:rPr>
          <w:spacing w:val="-1"/>
        </w:rPr>
        <w:t>e</w:t>
      </w:r>
      <w:r>
        <w:t>n r</w:t>
      </w:r>
      <w:r>
        <w:rPr>
          <w:spacing w:val="-2"/>
        </w:rPr>
        <w:t>a</w:t>
      </w:r>
      <w:r>
        <w:rPr>
          <w:spacing w:val="1"/>
        </w:rPr>
        <w:t>r</w:t>
      </w:r>
      <w:r>
        <w:t>e in the</w:t>
      </w:r>
      <w:r>
        <w:rPr>
          <w:spacing w:val="-1"/>
        </w:rPr>
        <w:t xml:space="preserve"> </w:t>
      </w:r>
      <w:r>
        <w:t>pos</w:t>
      </w:r>
      <w:r>
        <w:rPr>
          <w:spacing w:val="1"/>
        </w:rPr>
        <w:t>t</w:t>
      </w:r>
      <w:r>
        <w:t>-</w:t>
      </w:r>
    </w:p>
    <w:p w14:paraId="272C009A" w14:textId="77777777" w:rsidR="00103B27" w:rsidRDefault="00103B27">
      <w:pPr>
        <w:jc w:val="both"/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5E1FDEB9" w14:textId="77777777" w:rsidR="00103B27" w:rsidRDefault="00103B27">
      <w:pPr>
        <w:spacing w:line="200" w:lineRule="exact"/>
        <w:rPr>
          <w:sz w:val="20"/>
          <w:szCs w:val="20"/>
        </w:rPr>
      </w:pPr>
    </w:p>
    <w:p w14:paraId="07B043B1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102180AC" w14:textId="77777777" w:rsidR="00103B27" w:rsidRDefault="00655420">
      <w:pPr>
        <w:pStyle w:val="BodyText"/>
        <w:spacing w:before="69"/>
        <w:ind w:right="100"/>
      </w:pPr>
      <w:r>
        <w:t>s</w:t>
      </w:r>
      <w:r>
        <w:rPr>
          <w:spacing w:val="-1"/>
        </w:rPr>
        <w:t>e</w:t>
      </w:r>
      <w:r>
        <w:t>ttlem</w:t>
      </w:r>
      <w:r>
        <w:rPr>
          <w:spacing w:val="-1"/>
        </w:rPr>
        <w:t>e</w:t>
      </w:r>
      <w:r>
        <w:t>nt e</w:t>
      </w:r>
      <w:r>
        <w:rPr>
          <w:spacing w:val="-2"/>
        </w:rPr>
        <w:t>r</w:t>
      </w:r>
      <w:r>
        <w:rPr>
          <w:spacing w:val="-1"/>
        </w:rPr>
        <w:t>a</w:t>
      </w:r>
      <w:r>
        <w:t>. H</w:t>
      </w:r>
      <w:r>
        <w:rPr>
          <w:spacing w:val="1"/>
        </w:rPr>
        <w:t>o</w:t>
      </w:r>
      <w:r>
        <w:t>w</w:t>
      </w:r>
      <w:r>
        <w:rPr>
          <w:spacing w:val="-2"/>
        </w:rPr>
        <w:t>e</w:t>
      </w:r>
      <w:r>
        <w:t>v</w:t>
      </w:r>
      <w:r>
        <w:rPr>
          <w:spacing w:val="1"/>
        </w:rPr>
        <w:t>e</w:t>
      </w:r>
      <w:r>
        <w:t>r,</w:t>
      </w:r>
      <w:r>
        <w:rPr>
          <w:spacing w:val="2"/>
        </w:rPr>
        <w:t xml:space="preserve"> </w:t>
      </w:r>
      <w:r>
        <w:t>on top of b</w:t>
      </w:r>
      <w:r>
        <w:rPr>
          <w:spacing w:val="-2"/>
        </w:rPr>
        <w:t>e</w:t>
      </w:r>
      <w:r>
        <w:t>ing</w:t>
      </w:r>
      <w:r>
        <w:rPr>
          <w:spacing w:val="-2"/>
        </w:rPr>
        <w:t xml:space="preserve"> </w:t>
      </w:r>
      <w:r>
        <w:t>small,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population</w:t>
      </w:r>
      <w:r>
        <w:rPr>
          <w:spacing w:val="1"/>
        </w:rPr>
        <w:t xml:space="preserve"> </w:t>
      </w:r>
      <w:r>
        <w:t>h</w:t>
      </w:r>
      <w:r>
        <w:rPr>
          <w:spacing w:val="-1"/>
        </w:rPr>
        <w:t>a</w:t>
      </w:r>
      <w:r>
        <w:t>s lik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3"/>
        </w:rPr>
        <w:t xml:space="preserve"> </w:t>
      </w:r>
      <w:r>
        <w:rPr>
          <w:spacing w:val="1"/>
        </w:rPr>
        <w:t>e</w:t>
      </w:r>
      <w:r>
        <w:rPr>
          <w:spacing w:val="2"/>
        </w:rPr>
        <w:t>x</w:t>
      </w:r>
      <w:r>
        <w:t>p</w:t>
      </w:r>
      <w:r>
        <w:rPr>
          <w:spacing w:val="-1"/>
        </w:rPr>
        <w:t>e</w:t>
      </w:r>
      <w:r>
        <w:t>ri</w:t>
      </w:r>
      <w:r>
        <w:rPr>
          <w:spacing w:val="-2"/>
        </w:rPr>
        <w:t>e</w:t>
      </w:r>
      <w:r>
        <w:t>n</w:t>
      </w:r>
      <w:r>
        <w:rPr>
          <w:spacing w:val="-1"/>
        </w:rPr>
        <w:t>c</w:t>
      </w:r>
      <w:r>
        <w:t xml:space="preserve">ed </w:t>
      </w:r>
      <w:r>
        <w:rPr>
          <w:spacing w:val="-1"/>
        </w:rPr>
        <w:t>a</w:t>
      </w:r>
      <w:r>
        <w:t>t l</w:t>
      </w:r>
      <w:r>
        <w:rPr>
          <w:spacing w:val="-1"/>
        </w:rPr>
        <w:t>ea</w:t>
      </w:r>
      <w:r>
        <w:t>st two major</w:t>
      </w:r>
      <w:r>
        <w:rPr>
          <w:spacing w:val="-1"/>
        </w:rPr>
        <w:t xml:space="preserve"> a</w:t>
      </w:r>
      <w:r>
        <w:t>nthrop</w:t>
      </w:r>
      <w:r>
        <w:rPr>
          <w:spacing w:val="1"/>
        </w:rPr>
        <w:t>o</w:t>
      </w:r>
      <w:r>
        <w:rPr>
          <w:spacing w:val="-3"/>
        </w:rPr>
        <w:t>g</w:t>
      </w:r>
      <w:r>
        <w:rPr>
          <w:spacing w:val="-1"/>
        </w:rPr>
        <w:t>e</w:t>
      </w:r>
      <w:r>
        <w:t>nic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v</w:t>
      </w:r>
      <w:r>
        <w:rPr>
          <w:spacing w:val="1"/>
        </w:rPr>
        <w:t>e</w:t>
      </w:r>
      <w:r>
        <w:t>nts</w:t>
      </w:r>
      <w:r>
        <w:rPr>
          <w:spacing w:val="1"/>
        </w:rPr>
        <w:t xml:space="preserve"> </w:t>
      </w:r>
      <w:r>
        <w:t xml:space="preserve">that </w:t>
      </w:r>
      <w:r>
        <w:rPr>
          <w:spacing w:val="-1"/>
        </w:rPr>
        <w:t>re</w:t>
      </w:r>
      <w:r>
        <w:t>sult</w:t>
      </w:r>
      <w:r>
        <w:rPr>
          <w:spacing w:val="-1"/>
        </w:rPr>
        <w:t>e</w:t>
      </w:r>
      <w:r>
        <w:t>d in loss of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quali</w:t>
      </w:r>
      <w:r>
        <w:rPr>
          <w:spacing w:val="3"/>
        </w:rPr>
        <w:t>t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1"/>
        </w:rPr>
        <w:t xml:space="preserve"> </w:t>
      </w:r>
      <w:r>
        <w:t>qu</w:t>
      </w:r>
      <w:r>
        <w:rPr>
          <w:spacing w:val="-1"/>
        </w:rPr>
        <w:t>a</w:t>
      </w:r>
      <w:r>
        <w:rPr>
          <w:spacing w:val="2"/>
        </w:rPr>
        <w:t>n</w:t>
      </w:r>
      <w:r>
        <w:t>ti</w:t>
      </w:r>
      <w:r>
        <w:rPr>
          <w:spacing w:val="2"/>
        </w:rPr>
        <w:t>t</w:t>
      </w:r>
      <w:r>
        <w:rPr>
          <w:spacing w:val="-7"/>
        </w:rPr>
        <w:t>y</w:t>
      </w:r>
      <w:r>
        <w:t>. T</w:t>
      </w:r>
      <w:r>
        <w:rPr>
          <w:spacing w:val="1"/>
        </w:rPr>
        <w:t>h</w:t>
      </w:r>
      <w:r>
        <w:t>e</w:t>
      </w:r>
      <w:r>
        <w:rPr>
          <w:spacing w:val="-1"/>
        </w:rPr>
        <w:t xml:space="preserve"> f</w:t>
      </w:r>
      <w:r>
        <w:t>irst su</w:t>
      </w:r>
      <w:r>
        <w:rPr>
          <w:spacing w:val="-1"/>
        </w:rPr>
        <w:t>c</w:t>
      </w:r>
      <w:r>
        <w:t xml:space="preserve">h 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nt oc</w:t>
      </w:r>
      <w:r>
        <w:rPr>
          <w:spacing w:val="-2"/>
        </w:rPr>
        <w:t>c</w:t>
      </w:r>
      <w:r>
        <w:rPr>
          <w:spacing w:val="2"/>
        </w:rPr>
        <w:t>u</w:t>
      </w:r>
      <w:r>
        <w:t>r</w:t>
      </w:r>
      <w:r>
        <w:rPr>
          <w:spacing w:val="-2"/>
        </w:rPr>
        <w:t>r</w:t>
      </w:r>
      <w:r>
        <w:rPr>
          <w:spacing w:val="-1"/>
        </w:rPr>
        <w:t>e</w:t>
      </w:r>
      <w:r>
        <w:t xml:space="preserve">d </w:t>
      </w:r>
      <w:r>
        <w:rPr>
          <w:spacing w:val="2"/>
        </w:rPr>
        <w:t>b</w:t>
      </w:r>
      <w:r>
        <w:rPr>
          <w:spacing w:val="-1"/>
        </w:rPr>
        <w:t>e</w:t>
      </w:r>
      <w:r>
        <w:t>tw</w:t>
      </w:r>
      <w:r>
        <w:rPr>
          <w:spacing w:val="1"/>
        </w:rPr>
        <w:t>e</w:t>
      </w:r>
      <w:r>
        <w:rPr>
          <w:spacing w:val="-1"/>
        </w:rPr>
        <w:t>e</w:t>
      </w:r>
      <w:r>
        <w:t>n</w:t>
      </w:r>
      <w:r>
        <w:rPr>
          <w:spacing w:val="2"/>
        </w:rPr>
        <w:t xml:space="preserve"> </w:t>
      </w:r>
      <w:r>
        <w:t xml:space="preserve">1850 </w:t>
      </w:r>
      <w:r>
        <w:rPr>
          <w:spacing w:val="-1"/>
        </w:rPr>
        <w:t>a</w:t>
      </w:r>
      <w:r>
        <w:t xml:space="preserve">nd the </w:t>
      </w:r>
      <w:r>
        <w:rPr>
          <w:spacing w:val="-2"/>
        </w:rPr>
        <w:t>e</w:t>
      </w:r>
      <w:r>
        <w:rPr>
          <w:spacing w:val="1"/>
        </w:rPr>
        <w:t>a</w:t>
      </w:r>
      <w:r>
        <w:t>r</w:t>
      </w:r>
      <w:r>
        <w:rPr>
          <w:spacing w:val="1"/>
        </w:rPr>
        <w:t>l</w:t>
      </w:r>
      <w:r>
        <w:t>y</w:t>
      </w:r>
      <w:r>
        <w:rPr>
          <w:spacing w:val="-5"/>
        </w:rPr>
        <w:t xml:space="preserve"> </w:t>
      </w:r>
      <w:r>
        <w:t>1900s</w:t>
      </w:r>
      <w:r>
        <w:rPr>
          <w:spacing w:val="2"/>
        </w:rPr>
        <w:t xml:space="preserve"> </w:t>
      </w:r>
      <w:r>
        <w:t>with a popul</w:t>
      </w:r>
      <w:r>
        <w:rPr>
          <w:spacing w:val="-1"/>
        </w:rPr>
        <w:t>a</w:t>
      </w:r>
      <w:r>
        <w:t>tion influx due</w:t>
      </w:r>
      <w:r>
        <w:rPr>
          <w:spacing w:val="-1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rPr>
          <w:spacing w:val="-3"/>
        </w:rPr>
        <w:t>g</w:t>
      </w:r>
      <w:r>
        <w:t>old rus</w:t>
      </w:r>
      <w:r>
        <w:rPr>
          <w:spacing w:val="3"/>
        </w:rPr>
        <w:t>h</w:t>
      </w:r>
      <w:r>
        <w:t xml:space="preserve">, </w:t>
      </w:r>
      <w:r>
        <w:rPr>
          <w:spacing w:val="-1"/>
        </w:rPr>
        <w:t>a</w:t>
      </w:r>
      <w:r>
        <w:t xml:space="preserve">nd the </w:t>
      </w:r>
      <w:r>
        <w:rPr>
          <w:spacing w:val="-2"/>
        </w:rPr>
        <w:t>a</w:t>
      </w:r>
      <w:r>
        <w:t>ssoci</w:t>
      </w:r>
      <w:r>
        <w:rPr>
          <w:spacing w:val="-1"/>
        </w:rPr>
        <w:t>a</w:t>
      </w:r>
      <w:r>
        <w:rPr>
          <w:spacing w:val="2"/>
        </w:rPr>
        <w:t>t</w:t>
      </w:r>
      <w:r>
        <w:rPr>
          <w:spacing w:val="-1"/>
        </w:rPr>
        <w:t>e</w:t>
      </w:r>
      <w:r>
        <w:t>d str</w:t>
      </w:r>
      <w:r>
        <w:rPr>
          <w:spacing w:val="-2"/>
        </w:rPr>
        <w:t>e</w:t>
      </w:r>
      <w:r>
        <w:rPr>
          <w:spacing w:val="-1"/>
        </w:rPr>
        <w:t>a</w:t>
      </w:r>
      <w:r>
        <w:t>m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me</w:t>
      </w:r>
      <w:r>
        <w:rPr>
          <w:spacing w:val="-2"/>
        </w:rPr>
        <w:t>a</w:t>
      </w:r>
      <w:r>
        <w:t xml:space="preserve">dow </w:t>
      </w:r>
      <w:r>
        <w:rPr>
          <w:spacing w:val="1"/>
        </w:rPr>
        <w:t>de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tion </w:t>
      </w:r>
      <w:r>
        <w:rPr>
          <w:spacing w:val="-1"/>
        </w:rPr>
        <w:t>a</w:t>
      </w:r>
      <w:r>
        <w:t>nd d</w:t>
      </w:r>
      <w:r>
        <w:rPr>
          <w:spacing w:val="-1"/>
        </w:rPr>
        <w:t>e</w:t>
      </w:r>
      <w:r>
        <w:t>for</w:t>
      </w:r>
      <w:r>
        <w:rPr>
          <w:spacing w:val="-1"/>
        </w:rPr>
        <w:t>e</w:t>
      </w:r>
      <w:r>
        <w:t>station f</w:t>
      </w:r>
      <w:r>
        <w:rPr>
          <w:spacing w:val="-2"/>
        </w:rPr>
        <w:t>r</w:t>
      </w:r>
      <w:r>
        <w:t>om</w:t>
      </w:r>
      <w:r>
        <w:rPr>
          <w:spacing w:val="2"/>
        </w:rPr>
        <w:t xml:space="preserve"> </w:t>
      </w:r>
      <w:r>
        <w:t>wid</w:t>
      </w:r>
      <w:r>
        <w:rPr>
          <w:spacing w:val="-1"/>
        </w:rPr>
        <w:t>e</w:t>
      </w:r>
      <w:r>
        <w:t>spr</w:t>
      </w:r>
      <w:r>
        <w:rPr>
          <w:spacing w:val="-2"/>
        </w:rPr>
        <w:t>e</w:t>
      </w:r>
      <w:r>
        <w:rPr>
          <w:spacing w:val="-1"/>
        </w:rPr>
        <w:t>a</w:t>
      </w:r>
      <w:r>
        <w:t>d mini</w:t>
      </w:r>
      <w:r>
        <w:rPr>
          <w:spacing w:val="2"/>
        </w:rPr>
        <w:t>n</w:t>
      </w:r>
      <w:r>
        <w:rPr>
          <w:spacing w:val="-3"/>
        </w:rPr>
        <w:t>g</w:t>
      </w:r>
      <w:r>
        <w:t xml:space="preserve">,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</w:t>
      </w:r>
      <w:r>
        <w:rPr>
          <w:spacing w:val="-2"/>
        </w:rPr>
        <w:t>g</w:t>
      </w:r>
      <w:r>
        <w:t xml:space="preserve">, </w:t>
      </w:r>
      <w:r>
        <w:rPr>
          <w:spacing w:val="-1"/>
        </w:rPr>
        <w:t>a</w:t>
      </w:r>
      <w:r>
        <w:t>nd old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r</w:t>
      </w:r>
      <w:r>
        <w:rPr>
          <w:spacing w:val="1"/>
        </w:rPr>
        <w:t>o</w:t>
      </w:r>
      <w:r>
        <w:t>wth log</w:t>
      </w:r>
      <w:r>
        <w:rPr>
          <w:spacing w:val="-2"/>
        </w:rPr>
        <w:t>g</w:t>
      </w:r>
      <w:r>
        <w:t>i</w:t>
      </w:r>
      <w:r>
        <w:rPr>
          <w:spacing w:val="2"/>
        </w:rPr>
        <w:t>n</w:t>
      </w:r>
      <w:r>
        <w:rPr>
          <w:spacing w:val="-3"/>
        </w:rPr>
        <w:t>g</w:t>
      </w:r>
      <w:r>
        <w:t>. A</w:t>
      </w:r>
      <w:r>
        <w:rPr>
          <w:spacing w:val="-2"/>
        </w:rPr>
        <w:t>f</w:t>
      </w:r>
      <w:r>
        <w:rPr>
          <w:spacing w:val="2"/>
        </w:rPr>
        <w:t>t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a</w:t>
      </w:r>
      <w:r>
        <w:t>bout 195</w:t>
      </w:r>
      <w:r>
        <w:rPr>
          <w:spacing w:val="2"/>
        </w:rPr>
        <w:t>0</w:t>
      </w:r>
      <w:r>
        <w:t xml:space="preserve">, </w:t>
      </w:r>
      <w:r>
        <w:rPr>
          <w:spacing w:val="-1"/>
        </w:rPr>
        <w:t>a</w:t>
      </w:r>
      <w:r>
        <w:t>nother</w:t>
      </w:r>
      <w:r>
        <w:rPr>
          <w:spacing w:val="-2"/>
        </w:rPr>
        <w:t xml:space="preserve"> </w:t>
      </w:r>
      <w:r>
        <w:t>incr</w:t>
      </w:r>
      <w:r>
        <w:rPr>
          <w:spacing w:val="-1"/>
        </w:rPr>
        <w:t>ea</w:t>
      </w:r>
      <w:r>
        <w:t>se</w:t>
      </w:r>
      <w:r>
        <w:rPr>
          <w:spacing w:val="-1"/>
        </w:rPr>
        <w:t xml:space="preserve"> </w:t>
      </w:r>
      <w:r>
        <w:t>in l</w:t>
      </w:r>
      <w:r>
        <w:rPr>
          <w:spacing w:val="2"/>
        </w:rPr>
        <w:t>o</w:t>
      </w:r>
      <w:r>
        <w:t>gging</w:t>
      </w:r>
      <w:r>
        <w:rPr>
          <w:spacing w:val="-2"/>
        </w:rPr>
        <w:t xml:space="preserve"> </w:t>
      </w:r>
      <w:r>
        <w:rPr>
          <w:spacing w:val="1"/>
        </w:rPr>
        <w:t>a</w:t>
      </w:r>
      <w:r>
        <w:rPr>
          <w:spacing w:val="-1"/>
        </w:rPr>
        <w:t>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1"/>
        </w:rPr>
        <w:t>c</w:t>
      </w:r>
      <w:r>
        <w:rPr>
          <w:spacing w:val="-1"/>
        </w:rPr>
        <w:t>c</w:t>
      </w:r>
      <w:r>
        <w:t>u</w:t>
      </w:r>
      <w:r>
        <w:rPr>
          <w:spacing w:val="-1"/>
        </w:rPr>
        <w:t>r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s me</w:t>
      </w:r>
      <w:r>
        <w:rPr>
          <w:spacing w:val="-2"/>
        </w:rPr>
        <w:t>c</w:t>
      </w:r>
      <w:r>
        <w:t>h</w:t>
      </w:r>
      <w:r>
        <w:rPr>
          <w:spacing w:val="-1"/>
        </w:rPr>
        <w:t>a</w:t>
      </w:r>
      <w:r>
        <w:t>ni</w:t>
      </w:r>
      <w:r>
        <w:rPr>
          <w:spacing w:val="1"/>
        </w:rPr>
        <w:t>z</w:t>
      </w:r>
      <w:r>
        <w:rPr>
          <w:spacing w:val="-1"/>
        </w:rPr>
        <w:t>a</w:t>
      </w:r>
      <w:r>
        <w:t xml:space="preserve">tion </w:t>
      </w:r>
      <w:r>
        <w:rPr>
          <w:spacing w:val="-1"/>
        </w:rPr>
        <w:t>a</w:t>
      </w:r>
      <w:r>
        <w:t xml:space="preserve">llowed </w:t>
      </w:r>
      <w:r>
        <w:rPr>
          <w:spacing w:val="-1"/>
        </w:rPr>
        <w:t>ac</w:t>
      </w:r>
      <w:r>
        <w:rPr>
          <w:spacing w:val="1"/>
        </w:rPr>
        <w:t>c</w:t>
      </w:r>
      <w:r>
        <w:rPr>
          <w:spacing w:val="-1"/>
        </w:rPr>
        <w:t>e</w:t>
      </w:r>
      <w:r>
        <w:t>ss to more</w:t>
      </w:r>
      <w:r>
        <w:rPr>
          <w:spacing w:val="-2"/>
        </w:rPr>
        <w:t xml:space="preserve">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 pr</w:t>
      </w:r>
      <w:r>
        <w:rPr>
          <w:spacing w:val="-1"/>
        </w:rPr>
        <w:t>e</w:t>
      </w:r>
      <w:r>
        <w:t>vious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too ste</w:t>
      </w:r>
      <w:r>
        <w:rPr>
          <w:spacing w:val="-2"/>
        </w:rPr>
        <w:t>e</w:t>
      </w:r>
      <w:r>
        <w:t xml:space="preserve">p </w:t>
      </w:r>
      <w:r>
        <w:rPr>
          <w:spacing w:val="2"/>
        </w:rPr>
        <w:t>o</w:t>
      </w:r>
      <w:r>
        <w:t xml:space="preserve">r </w:t>
      </w:r>
      <w:r>
        <w:rPr>
          <w:spacing w:val="-2"/>
        </w:rPr>
        <w:t>r</w:t>
      </w:r>
      <w:r>
        <w:rPr>
          <w:spacing w:val="1"/>
        </w:rPr>
        <w:t>e</w:t>
      </w:r>
      <w:r>
        <w:t>mote</w:t>
      </w:r>
      <w:r>
        <w:rPr>
          <w:spacing w:val="-1"/>
        </w:rPr>
        <w:t xml:space="preserve"> </w:t>
      </w:r>
      <w:r>
        <w:t>to a</w:t>
      </w:r>
      <w:r>
        <w:rPr>
          <w:spacing w:val="-2"/>
        </w:rPr>
        <w:t>c</w:t>
      </w:r>
      <w:r>
        <w:rPr>
          <w:spacing w:val="-1"/>
        </w:rPr>
        <w:t>ce</w:t>
      </w:r>
      <w:r>
        <w:t>ss,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>s ru</w:t>
      </w:r>
      <w:r>
        <w:rPr>
          <w:spacing w:val="-2"/>
        </w:rPr>
        <w:t>r</w:t>
      </w:r>
      <w:r>
        <w:rPr>
          <w:spacing w:val="-1"/>
        </w:rPr>
        <w:t>a</w:t>
      </w:r>
      <w:r>
        <w:t>l communiti</w:t>
      </w:r>
      <w:r>
        <w:rPr>
          <w:spacing w:val="-1"/>
        </w:rPr>
        <w:t>e</w:t>
      </w:r>
      <w:r>
        <w:t>s gr</w:t>
      </w:r>
      <w:r>
        <w:rPr>
          <w:spacing w:val="-2"/>
        </w:rPr>
        <w:t>e</w:t>
      </w:r>
      <w:r>
        <w:t>w</w:t>
      </w:r>
      <w:r>
        <w:rPr>
          <w:spacing w:val="1"/>
        </w:rPr>
        <w:t xml:space="preserve"> </w:t>
      </w:r>
      <w:r>
        <w:t>within upp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f</w:t>
      </w:r>
      <w:r>
        <w:t xml:space="preserve">oothill 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rPr>
          <w:spacing w:val="1"/>
        </w:rPr>
        <w:t>a</w:t>
      </w:r>
      <w:r>
        <w:t>s and</w:t>
      </w:r>
      <w:r>
        <w:rPr>
          <w:spacing w:val="-1"/>
        </w:rPr>
        <w:t xml:space="preserve"> a</w:t>
      </w:r>
      <w:r>
        <w:t>round</w:t>
      </w:r>
      <w:r>
        <w:rPr>
          <w:spacing w:val="-1"/>
        </w:rPr>
        <w:t xml:space="preserve"> </w:t>
      </w:r>
      <w:r>
        <w:t>mount</w:t>
      </w:r>
      <w:r>
        <w:rPr>
          <w:spacing w:val="-1"/>
        </w:rPr>
        <w:t>a</w:t>
      </w:r>
      <w:r>
        <w:t>in</w:t>
      </w:r>
      <w:r>
        <w:rPr>
          <w:spacing w:val="3"/>
        </w:rPr>
        <w:t xml:space="preserve"> </w:t>
      </w:r>
      <w:r>
        <w:t xml:space="preserve">resorts. </w:t>
      </w:r>
      <w:r>
        <w:rPr>
          <w:spacing w:val="-1"/>
        </w:rPr>
        <w:t>A</w:t>
      </w:r>
      <w:r>
        <w:t>nthropog</w:t>
      </w:r>
      <w:r>
        <w:rPr>
          <w:spacing w:val="-2"/>
        </w:rPr>
        <w:t>e</w:t>
      </w:r>
      <w:r>
        <w:t xml:space="preserve">nic </w:t>
      </w:r>
      <w:r>
        <w:rPr>
          <w:spacing w:val="-1"/>
        </w:rPr>
        <w:t>ac</w:t>
      </w:r>
      <w:r>
        <w:t>tivities, su</w:t>
      </w:r>
      <w:r>
        <w:rPr>
          <w:spacing w:val="-1"/>
        </w:rPr>
        <w:t>c</w:t>
      </w:r>
      <w:r>
        <w:t xml:space="preserve">h </w:t>
      </w:r>
      <w:r>
        <w:rPr>
          <w:spacing w:val="-1"/>
        </w:rPr>
        <w:t>a</w:t>
      </w:r>
      <w:r>
        <w:t>s r</w:t>
      </w:r>
      <w:r>
        <w:rPr>
          <w:spacing w:val="-2"/>
        </w:rPr>
        <w:t>e</w:t>
      </w:r>
      <w:r>
        <w:t>mo</w:t>
      </w:r>
      <w:r>
        <w:rPr>
          <w:spacing w:val="2"/>
        </w:rPr>
        <w:t>v</w:t>
      </w:r>
      <w:r>
        <w:rPr>
          <w:spacing w:val="-1"/>
        </w:rPr>
        <w:t>a</w:t>
      </w:r>
      <w:r>
        <w:t>l of lar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t</w:t>
      </w:r>
      <w:r>
        <w:rPr>
          <w:spacing w:val="1"/>
        </w:rPr>
        <w:t>r</w:t>
      </w:r>
      <w:r>
        <w:rPr>
          <w:spacing w:val="-1"/>
        </w:rPr>
        <w:t>ee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sn</w:t>
      </w:r>
      <w:r>
        <w:rPr>
          <w:spacing w:val="1"/>
        </w:rPr>
        <w:t>a</w:t>
      </w:r>
      <w:r>
        <w:t>gs</w:t>
      </w:r>
      <w:r>
        <w:rPr>
          <w:spacing w:val="1"/>
        </w:rPr>
        <w:t xml:space="preserve"> </w:t>
      </w:r>
      <w:r>
        <w:t>that w</w:t>
      </w:r>
      <w:r>
        <w:rPr>
          <w:spacing w:val="-2"/>
        </w:rPr>
        <w:t>e</w:t>
      </w:r>
      <w:r>
        <w:t>re</w:t>
      </w:r>
      <w:r>
        <w:rPr>
          <w:spacing w:val="-2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ee</w:t>
      </w:r>
      <w:r>
        <w:t>d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n</w:t>
      </w:r>
      <w:r>
        <w:rPr>
          <w:spacing w:val="1"/>
        </w:rPr>
        <w:t>e</w:t>
      </w:r>
      <w:r>
        <w:t>stin</w:t>
      </w:r>
      <w:r>
        <w:rPr>
          <w:spacing w:val="-2"/>
        </w:rPr>
        <w:t>g</w:t>
      </w:r>
      <w:r>
        <w:t xml:space="preserve">, </w:t>
      </w:r>
      <w:r>
        <w:rPr>
          <w:spacing w:val="-1"/>
        </w:rPr>
        <w:t>a</w:t>
      </w:r>
      <w:r>
        <w:t>nd liv</w:t>
      </w:r>
      <w:r>
        <w:rPr>
          <w:spacing w:val="-1"/>
        </w:rPr>
        <w:t>e</w:t>
      </w:r>
      <w:r>
        <w:t xml:space="preserve">stock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nd st</w:t>
      </w:r>
      <w:r>
        <w:rPr>
          <w:spacing w:val="1"/>
        </w:rPr>
        <w:t>r</w:t>
      </w:r>
      <w:r>
        <w:rPr>
          <w:spacing w:val="-1"/>
        </w:rPr>
        <w:t>ea</w:t>
      </w:r>
      <w:r>
        <w:t>m c</w:t>
      </w:r>
      <w:r>
        <w:rPr>
          <w:spacing w:val="1"/>
        </w:rP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t>n</w:t>
      </w:r>
      <w:r>
        <w:rPr>
          <w:spacing w:val="-1"/>
        </w:rPr>
        <w:t>e</w:t>
      </w:r>
      <w:r>
        <w:t>l in</w:t>
      </w:r>
      <w:r>
        <w:rPr>
          <w:spacing w:val="-1"/>
        </w:rPr>
        <w:t>c</w:t>
      </w:r>
      <w:r>
        <w:t>isions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lat</w:t>
      </w:r>
      <w:r>
        <w:rPr>
          <w:spacing w:val="-1"/>
        </w:rPr>
        <w:t>e</w:t>
      </w:r>
      <w:r>
        <w:t>d to r</w:t>
      </w:r>
      <w:r>
        <w:rPr>
          <w:spacing w:val="1"/>
        </w:rPr>
        <w:t>o</w:t>
      </w:r>
      <w:r>
        <w:rPr>
          <w:spacing w:val="-1"/>
        </w:rPr>
        <w:t>a</w:t>
      </w:r>
      <w:r>
        <w:t xml:space="preserve">d </w:t>
      </w:r>
      <w:r>
        <w:rPr>
          <w:spacing w:val="-1"/>
        </w:rPr>
        <w:t>c</w:t>
      </w:r>
      <w:r>
        <w:t>onstru</w:t>
      </w:r>
      <w:r>
        <w:rPr>
          <w:spacing w:val="-2"/>
        </w:rPr>
        <w:t>c</w:t>
      </w:r>
      <w:r>
        <w:t xml:space="preserve">tion </w:t>
      </w:r>
      <w:r>
        <w:rPr>
          <w:spacing w:val="-1"/>
        </w:rPr>
        <w:t>a</w:t>
      </w:r>
      <w:r>
        <w:t>nd min</w:t>
      </w:r>
      <w:r>
        <w:rPr>
          <w:spacing w:val="2"/>
        </w:rPr>
        <w:t>i</w:t>
      </w:r>
      <w:r>
        <w:t>n</w:t>
      </w:r>
      <w:r>
        <w:rPr>
          <w:spacing w:val="-1"/>
        </w:rPr>
        <w:t>g</w:t>
      </w:r>
      <w:r>
        <w:t>, imp</w:t>
      </w:r>
      <w:r>
        <w:rPr>
          <w:spacing w:val="-1"/>
        </w:rPr>
        <w:t>ac</w:t>
      </w:r>
      <w:r>
        <w:rPr>
          <w:spacing w:val="2"/>
        </w:rPr>
        <w:t>t</w:t>
      </w:r>
      <w:r>
        <w:rPr>
          <w:spacing w:val="-1"/>
        </w:rPr>
        <w:t>e</w:t>
      </w:r>
      <w:r>
        <w:t>d me</w:t>
      </w:r>
      <w:r>
        <w:rPr>
          <w:spacing w:val="-2"/>
        </w:rPr>
        <w:t>a</w:t>
      </w:r>
      <w:r>
        <w:t>dow</w:t>
      </w:r>
      <w:r>
        <w:rPr>
          <w:spacing w:val="-1"/>
        </w:rPr>
        <w:t>s</w:t>
      </w:r>
      <w:r>
        <w:t xml:space="preserve">, </w:t>
      </w:r>
      <w:r>
        <w:rPr>
          <w:spacing w:val="-1"/>
        </w:rPr>
        <w:t>a</w:t>
      </w:r>
      <w:r>
        <w:t>nd in tu</w:t>
      </w:r>
      <w:r>
        <w:rPr>
          <w:spacing w:val="-1"/>
        </w:rPr>
        <w:t>r</w:t>
      </w:r>
      <w:r>
        <w:t>n p</w:t>
      </w:r>
      <w:r>
        <w:rPr>
          <w:spacing w:val="1"/>
        </w:rPr>
        <w:t>re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bun</w:t>
      </w:r>
      <w:r>
        <w:rPr>
          <w:spacing w:val="2"/>
        </w:rPr>
        <w:t>d</w:t>
      </w:r>
      <w:r>
        <w:rPr>
          <w:spacing w:val="-1"/>
        </w:rPr>
        <w:t>a</w:t>
      </w:r>
      <w:r>
        <w:t>n</w:t>
      </w:r>
      <w:r>
        <w:rPr>
          <w:spacing w:val="1"/>
        </w:rPr>
        <w:t>c</w:t>
      </w:r>
      <w:r>
        <w:t>e (</w:t>
      </w:r>
      <w:r>
        <w:rPr>
          <w:spacing w:val="-2"/>
        </w:rPr>
        <w:t>G</w:t>
      </w:r>
      <w:r>
        <w:t>ould 19</w:t>
      </w:r>
      <w:r>
        <w:rPr>
          <w:spacing w:val="2"/>
        </w:rPr>
        <w:t>8</w:t>
      </w:r>
      <w:r>
        <w:t>7</w:t>
      </w:r>
      <w:r>
        <w:rPr>
          <w:spacing w:val="-1"/>
        </w:rPr>
        <w:t>)</w:t>
      </w:r>
      <w:r>
        <w:t>.</w:t>
      </w:r>
    </w:p>
    <w:p w14:paraId="7051EFC4" w14:textId="695E7874" w:rsidR="00103B27" w:rsidRDefault="00103B27">
      <w:pPr>
        <w:spacing w:before="1" w:line="280" w:lineRule="exact"/>
        <w:rPr>
          <w:sz w:val="28"/>
          <w:szCs w:val="28"/>
        </w:rPr>
      </w:pPr>
    </w:p>
    <w:p w14:paraId="126835A1" w14:textId="20C338BD" w:rsidR="00103B27" w:rsidRDefault="00655420">
      <w:pPr>
        <w:pStyle w:val="Heading1"/>
        <w:rPr>
          <w:b w:val="0"/>
          <w:bCs w:val="0"/>
        </w:rPr>
      </w:pPr>
      <w:bookmarkStart w:id="20" w:name="_bookmark21"/>
      <w:bookmarkEnd w:id="20"/>
      <w:r>
        <w:t>Ha</w:t>
      </w:r>
      <w:r>
        <w:rPr>
          <w:spacing w:val="1"/>
        </w:rPr>
        <w:t>b</w:t>
      </w:r>
      <w:r>
        <w:t>itat</w:t>
      </w:r>
      <w:r>
        <w:rPr>
          <w:spacing w:val="-1"/>
        </w:rPr>
        <w:t xml:space="preserve"> Re</w:t>
      </w:r>
      <w:r>
        <w:t>quire</w:t>
      </w:r>
      <w:r>
        <w:rPr>
          <w:spacing w:val="-4"/>
        </w:rPr>
        <w:t>m</w:t>
      </w:r>
      <w:r>
        <w:rPr>
          <w:spacing w:val="-1"/>
        </w:rPr>
        <w:t>e</w:t>
      </w:r>
      <w:r>
        <w:t>nts</w:t>
      </w:r>
    </w:p>
    <w:p w14:paraId="42DE2C0B" w14:textId="6752B754" w:rsidR="00103B27" w:rsidRPr="008D65BE" w:rsidRDefault="00050646">
      <w:pPr>
        <w:spacing w:before="16" w:line="220" w:lineRule="exact"/>
        <w:rPr>
          <w:sz w:val="24"/>
          <w:szCs w:val="24"/>
        </w:rPr>
      </w:pPr>
      <w:r w:rsidRPr="00050646">
        <w:rPr>
          <w:noProof/>
        </w:rPr>
        <w:drawing>
          <wp:anchor distT="0" distB="0" distL="114300" distR="114300" simplePos="0" relativeHeight="251715584" behindDoc="1" locked="0" layoutInCell="1" allowOverlap="1" wp14:anchorId="709173B0" wp14:editId="0CBFFBF4">
            <wp:simplePos x="0" y="0"/>
            <wp:positionH relativeFrom="margin">
              <wp:posOffset>2700020</wp:posOffset>
            </wp:positionH>
            <wp:positionV relativeFrom="paragraph">
              <wp:posOffset>68580</wp:posOffset>
            </wp:positionV>
            <wp:extent cx="3276600" cy="2466975"/>
            <wp:effectExtent l="0" t="0" r="0" b="9525"/>
            <wp:wrapTight wrapText="bothSides">
              <wp:wrapPolygon edited="0">
                <wp:start x="0" y="0"/>
                <wp:lineTo x="0" y="21517"/>
                <wp:lineTo x="21474" y="21517"/>
                <wp:lineTo x="21474" y="0"/>
                <wp:lineTo x="0" y="0"/>
              </wp:wrapPolygon>
            </wp:wrapTight>
            <wp:docPr id="447" name="Picture 447" descr="C:\Users\cstermer\Desktop\2012_Stermer_Photos\Pictures\juvenile GGO during DFG GGO Stu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stermer\Desktop\2012_Stermer_Photos\Pictures\juvenile GGO during DFG GGO Stud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0" t="25370" r="19972"/>
                    <a:stretch/>
                  </pic:blipFill>
                  <pic:spPr bwMode="auto">
                    <a:xfrm>
                      <a:off x="0" y="0"/>
                      <a:ext cx="327660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4C7191" w14:textId="604C39D0" w:rsidR="00103B27" w:rsidRDefault="00655420">
      <w:pPr>
        <w:pStyle w:val="BodyText"/>
      </w:pPr>
      <w:bookmarkStart w:id="21" w:name="_bookmark22"/>
      <w:bookmarkEnd w:id="21"/>
      <w:r>
        <w:rPr>
          <w:spacing w:val="-2"/>
          <w:u w:val="single" w:color="000000"/>
        </w:rPr>
        <w:t>B</w:t>
      </w:r>
      <w:r>
        <w:rPr>
          <w:u w:val="single" w:color="000000"/>
        </w:rPr>
        <w:t>re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di</w:t>
      </w:r>
      <w:r>
        <w:rPr>
          <w:spacing w:val="2"/>
          <w:u w:val="single" w:color="000000"/>
        </w:rPr>
        <w:t>n</w:t>
      </w:r>
      <w:r>
        <w:rPr>
          <w:u w:val="single" w:color="000000"/>
        </w:rPr>
        <w:t>g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S</w:t>
      </w:r>
      <w:r>
        <w:rPr>
          <w:spacing w:val="-1"/>
          <w:u w:val="single" w:color="000000"/>
        </w:rPr>
        <w:t>ea</w:t>
      </w:r>
      <w:r>
        <w:rPr>
          <w:u w:val="single" w:color="000000"/>
        </w:rPr>
        <w:t>son</w:t>
      </w:r>
    </w:p>
    <w:p w14:paraId="6FADC421" w14:textId="284846C4" w:rsidR="00103B27" w:rsidRPr="00C376AF" w:rsidRDefault="00103B27">
      <w:pPr>
        <w:spacing w:before="1" w:line="170" w:lineRule="exact"/>
      </w:pPr>
    </w:p>
    <w:p w14:paraId="6EA64D1A" w14:textId="6692BDDE" w:rsidR="00103B27" w:rsidRDefault="008D65BE" w:rsidP="00C7205F">
      <w:pPr>
        <w:pStyle w:val="BodyText"/>
        <w:spacing w:before="69"/>
      </w:pPr>
      <w:r w:rsidRPr="008D7F66">
        <w:rPr>
          <w:rFonts w:ascii="Gill Sans MT" w:eastAsia="Gill Sans MT" w:hAnsi="Gill Sans MT" w:cs="Gill Sans MT"/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438B03B7" wp14:editId="3C316987">
                <wp:simplePos x="0" y="0"/>
                <wp:positionH relativeFrom="column">
                  <wp:posOffset>2628900</wp:posOffset>
                </wp:positionH>
                <wp:positionV relativeFrom="paragraph">
                  <wp:posOffset>2124075</wp:posOffset>
                </wp:positionV>
                <wp:extent cx="3429000" cy="1404620"/>
                <wp:effectExtent l="0" t="0" r="0" b="0"/>
                <wp:wrapSquare wrapText="bothSides"/>
                <wp:docPr id="4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010B15" w14:textId="34282599" w:rsidR="00F9617D" w:rsidRDefault="00F9617D"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8. Ju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v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eni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y Ow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,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ierra Nat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onal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 (C.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Stermer).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8B03B7" id="_x0000_s1027" type="#_x0000_t202" style="position:absolute;left:0;text-align:left;margin-left:207pt;margin-top:167.25pt;width:270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" stroked="f">
                <v:textbox style="mso-fit-shape-to-text:t">
                  <w:txbxContent>
                    <w:p w14:paraId="2D010B15" w14:textId="34282599" w:rsidR="00F9617D" w:rsidRDefault="00F9617D">
                      <w:r>
                        <w:rPr>
                          <w:rFonts w:ascii="Gill Sans MT" w:eastAsia="Gill Sans MT" w:hAnsi="Gill Sans MT" w:cs="Gill Sans MT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8. Ju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v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eni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y Ow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, 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ierra Nat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onal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Fo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 (C.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Stermer).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50646">
        <w:rPr>
          <w:rFonts w:ascii="Gill Sans MT" w:eastAsia="Gill Sans MT" w:hAnsi="Gill Sans MT" w:cs="Gill Sans MT"/>
          <w:noProof/>
        </w:rPr>
        <w:drawing>
          <wp:anchor distT="0" distB="0" distL="114300" distR="114300" simplePos="0" relativeHeight="251610112" behindDoc="0" locked="0" layoutInCell="1" allowOverlap="1" wp14:anchorId="5EBD773B" wp14:editId="4EAA2820">
            <wp:simplePos x="0" y="0"/>
            <wp:positionH relativeFrom="column">
              <wp:posOffset>2526030</wp:posOffset>
            </wp:positionH>
            <wp:positionV relativeFrom="paragraph">
              <wp:posOffset>2106862</wp:posOffset>
            </wp:positionV>
            <wp:extent cx="3581400" cy="332173"/>
            <wp:effectExtent l="0" t="0" r="0" b="0"/>
            <wp:wrapTight wrapText="bothSides">
              <wp:wrapPolygon edited="0">
                <wp:start x="0" y="0"/>
                <wp:lineTo x="0" y="21600"/>
                <wp:lineTo x="21600" y="21600"/>
                <wp:lineTo x="21600" y="0"/>
              </wp:wrapPolygon>
            </wp:wrapTight>
            <wp:docPr id="365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 35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33217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655420">
        <w:t>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ls</w:t>
      </w:r>
      <w:r w:rsidR="00655420">
        <w:rPr>
          <w:spacing w:val="1"/>
        </w:rPr>
        <w:t xml:space="preserve"> </w:t>
      </w:r>
      <w:r w:rsidR="00655420">
        <w:rPr>
          <w:spacing w:val="2"/>
        </w:rPr>
        <w:t>n</w:t>
      </w:r>
      <w:r w:rsidR="00655420">
        <w:rPr>
          <w:spacing w:val="-1"/>
        </w:rPr>
        <w:t>e</w:t>
      </w:r>
      <w:r w:rsidR="00655420">
        <w:t>st in a</w:t>
      </w:r>
      <w:r w:rsidR="00655420">
        <w:rPr>
          <w:spacing w:val="-1"/>
        </w:rPr>
        <w:t xml:space="preserve"> </w:t>
      </w:r>
      <w:r w:rsidR="00655420">
        <w:t>v</w:t>
      </w:r>
      <w:r w:rsidR="00655420">
        <w:rPr>
          <w:spacing w:val="-1"/>
        </w:rPr>
        <w:t>a</w:t>
      </w:r>
      <w:r w:rsidR="00655420">
        <w:t>ri</w:t>
      </w:r>
      <w:r w:rsidR="00655420">
        <w:rPr>
          <w:spacing w:val="-2"/>
        </w:rPr>
        <w:t>e</w:t>
      </w:r>
      <w:r w:rsidR="00655420">
        <w:rPr>
          <w:spacing w:val="5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 xml:space="preserve">of </w:t>
      </w:r>
      <w:r w:rsidR="00655420">
        <w:rPr>
          <w:spacing w:val="-1"/>
        </w:rPr>
        <w:t>c</w:t>
      </w:r>
      <w:r w:rsidR="00655420">
        <w:t>onif</w:t>
      </w:r>
      <w:r w:rsidR="00655420">
        <w:rPr>
          <w:spacing w:val="-2"/>
        </w:rPr>
        <w:t>e</w:t>
      </w:r>
      <w:r w:rsidR="00655420">
        <w:rPr>
          <w:spacing w:val="-1"/>
        </w:rPr>
        <w:t>r-</w:t>
      </w:r>
      <w:r w:rsidR="00655420">
        <w:t>domin</w:t>
      </w:r>
      <w:r w:rsidR="00655420">
        <w:rPr>
          <w:spacing w:val="-1"/>
        </w:rPr>
        <w:t>a</w:t>
      </w:r>
      <w:r w:rsidR="00655420">
        <w:rPr>
          <w:spacing w:val="2"/>
        </w:rPr>
        <w:t>t</w:t>
      </w:r>
      <w:r w:rsidR="00655420">
        <w:rPr>
          <w:spacing w:val="-1"/>
        </w:rPr>
        <w:t>e</w:t>
      </w:r>
      <w:r w:rsidR="00655420">
        <w:t>d h</w:t>
      </w:r>
      <w:r w:rsidR="00655420">
        <w:rPr>
          <w:spacing w:val="-1"/>
        </w:rPr>
        <w:t>a</w:t>
      </w:r>
      <w:r w:rsidR="00655420">
        <w:t>bit</w:t>
      </w:r>
      <w:r w:rsidR="00655420">
        <w:rPr>
          <w:spacing w:val="1"/>
        </w:rPr>
        <w:t>a</w:t>
      </w:r>
      <w:r w:rsidR="00655420">
        <w:t>ts in C</w:t>
      </w:r>
      <w:r w:rsidR="00655420">
        <w:rPr>
          <w:spacing w:val="-1"/>
        </w:rPr>
        <w:t>a</w:t>
      </w:r>
      <w:r w:rsidR="00655420">
        <w:t>lifo</w:t>
      </w:r>
      <w:r w:rsidR="00655420">
        <w:rPr>
          <w:spacing w:val="-2"/>
        </w:rPr>
        <w:t>r</w:t>
      </w:r>
      <w:r w:rsidR="00655420">
        <w:t>ni</w:t>
      </w:r>
      <w:r w:rsidR="00655420">
        <w:rPr>
          <w:spacing w:val="-1"/>
        </w:rPr>
        <w:t>a</w:t>
      </w:r>
      <w:r w:rsidR="00655420">
        <w:t xml:space="preserve">, </w:t>
      </w:r>
      <w:r w:rsidR="00655420">
        <w:rPr>
          <w:spacing w:val="-1"/>
        </w:rPr>
        <w:t>f</w:t>
      </w:r>
      <w:r w:rsidR="00655420">
        <w:t>rom mont</w:t>
      </w:r>
      <w:r w:rsidR="00655420">
        <w:rPr>
          <w:spacing w:val="-1"/>
        </w:rPr>
        <w:t>a</w:t>
      </w:r>
      <w:r w:rsidR="00655420">
        <w:t>ne</w:t>
      </w:r>
      <w:r w:rsidR="00655420">
        <w:rPr>
          <w:spacing w:val="1"/>
        </w:rPr>
        <w:t xml:space="preserve"> </w:t>
      </w:r>
      <w:r w:rsidR="00655420">
        <w:t>h</w:t>
      </w:r>
      <w:r w:rsidR="00655420">
        <w:rPr>
          <w:spacing w:val="-1"/>
        </w:rPr>
        <w:t>a</w:t>
      </w:r>
      <w:r w:rsidR="00655420">
        <w:t>rd</w:t>
      </w:r>
      <w:r w:rsidR="00655420">
        <w:rPr>
          <w:spacing w:val="-2"/>
        </w:rPr>
        <w:t>w</w:t>
      </w:r>
      <w:r w:rsidR="00655420">
        <w:t>oo</w:t>
      </w:r>
      <w:r w:rsidR="00655420">
        <w:rPr>
          <w:spacing w:val="1"/>
        </w:rPr>
        <w:t>d</w:t>
      </w:r>
      <w:r w:rsidR="00655420">
        <w:t xml:space="preserve">- </w:t>
      </w:r>
      <w:r w:rsidR="00655420">
        <w:rPr>
          <w:spacing w:val="-1"/>
        </w:rPr>
        <w:t>c</w:t>
      </w:r>
      <w:r w:rsidR="00655420">
        <w:t>onif</w:t>
      </w:r>
      <w:r w:rsidR="00655420">
        <w:rPr>
          <w:spacing w:val="-2"/>
        </w:rPr>
        <w:t>e</w:t>
      </w:r>
      <w:r w:rsidR="00655420">
        <w:t xml:space="preserve">r </w:t>
      </w:r>
      <w:r w:rsidR="00655420">
        <w:rPr>
          <w:spacing w:val="-2"/>
        </w:rPr>
        <w:t>f</w:t>
      </w:r>
      <w:r w:rsidR="00655420">
        <w:rPr>
          <w:spacing w:val="2"/>
        </w:rPr>
        <w:t>o</w:t>
      </w:r>
      <w:r w:rsidR="00655420">
        <w:t>r</w:t>
      </w:r>
      <w:r w:rsidR="00655420">
        <w:rPr>
          <w:spacing w:val="-2"/>
        </w:rPr>
        <w:t>e</w:t>
      </w:r>
      <w:r w:rsidR="00655420">
        <w:t xml:space="preserve">sts </w:t>
      </w:r>
      <w:r w:rsidR="00655420">
        <w:rPr>
          <w:spacing w:val="-1"/>
        </w:rPr>
        <w:t>a</w:t>
      </w:r>
      <w:r w:rsidR="00655420">
        <w:t xml:space="preserve">t lower </w:t>
      </w:r>
      <w:r w:rsidR="00655420">
        <w:rPr>
          <w:spacing w:val="-2"/>
        </w:rPr>
        <w:t>e</w:t>
      </w:r>
      <w:r w:rsidR="00655420">
        <w:rPr>
          <w:spacing w:val="2"/>
        </w:rPr>
        <w:t>l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a</w:t>
      </w:r>
      <w:r w:rsidR="00655420">
        <w:t xml:space="preserve">tions to </w:t>
      </w:r>
      <w:proofErr w:type="spellStart"/>
      <w:r w:rsidR="00655420">
        <w:t>Sie</w:t>
      </w:r>
      <w:r w:rsidR="00655420">
        <w:rPr>
          <w:spacing w:val="-2"/>
        </w:rPr>
        <w:t>r</w:t>
      </w:r>
      <w:r w:rsidR="00655420">
        <w:t>r</w:t>
      </w:r>
      <w:r w:rsidR="00655420">
        <w:rPr>
          <w:spacing w:val="-2"/>
        </w:rPr>
        <w:t>a</w:t>
      </w:r>
      <w:r w:rsidR="00655420">
        <w:t>n</w:t>
      </w:r>
      <w:proofErr w:type="spellEnd"/>
      <w:r w:rsidR="00655420">
        <w:t xml:space="preserve"> mi</w:t>
      </w:r>
      <w:r w:rsidR="00655420">
        <w:rPr>
          <w:spacing w:val="2"/>
        </w:rPr>
        <w:t>x</w:t>
      </w:r>
      <w:r w:rsidR="00655420">
        <w:rPr>
          <w:spacing w:val="-1"/>
        </w:rPr>
        <w:t>e</w:t>
      </w:r>
      <w:r w:rsidR="00655420">
        <w:t xml:space="preserve">d </w:t>
      </w:r>
      <w:r w:rsidR="00655420">
        <w:rPr>
          <w:spacing w:val="-1"/>
        </w:rPr>
        <w:t>c</w:t>
      </w:r>
      <w:r w:rsidR="00655420">
        <w:t>onif</w:t>
      </w:r>
      <w:r w:rsidR="00655420">
        <w:rPr>
          <w:spacing w:val="-2"/>
        </w:rPr>
        <w:t>e</w:t>
      </w:r>
      <w:r w:rsidR="00655420">
        <w:t>r,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w</w:t>
      </w:r>
      <w:r w:rsidR="00655420">
        <w:t>hite</w:t>
      </w:r>
      <w:r w:rsidR="00655420">
        <w:rPr>
          <w:spacing w:val="-1"/>
        </w:rPr>
        <w:t xml:space="preserve"> f</w:t>
      </w:r>
      <w:r w:rsidR="00655420">
        <w:t xml:space="preserve">ir </w:t>
      </w:r>
      <w:r w:rsidR="00655420">
        <w:rPr>
          <w:spacing w:val="-1"/>
        </w:rPr>
        <w:t>(</w:t>
      </w:r>
      <w:proofErr w:type="spellStart"/>
      <w:r w:rsidR="00655420">
        <w:rPr>
          <w:rFonts w:cs="Times New Roman"/>
          <w:i/>
        </w:rPr>
        <w:t>Abi</w:t>
      </w:r>
      <w:r w:rsidR="00655420">
        <w:rPr>
          <w:rFonts w:cs="Times New Roman"/>
          <w:i/>
          <w:spacing w:val="-1"/>
        </w:rPr>
        <w:t>e</w:t>
      </w:r>
      <w:r w:rsidR="00655420">
        <w:rPr>
          <w:rFonts w:cs="Times New Roman"/>
          <w:i/>
        </w:rPr>
        <w:t>s</w:t>
      </w:r>
      <w:proofErr w:type="spellEnd"/>
      <w:r w:rsidR="00655420">
        <w:rPr>
          <w:rFonts w:cs="Times New Roman"/>
          <w:i/>
        </w:rPr>
        <w:t xml:space="preserve"> </w:t>
      </w:r>
      <w:proofErr w:type="spellStart"/>
      <w:r w:rsidR="00655420">
        <w:rPr>
          <w:rFonts w:cs="Times New Roman"/>
          <w:i/>
        </w:rPr>
        <w:t>co</w:t>
      </w:r>
      <w:r w:rsidR="00655420">
        <w:rPr>
          <w:rFonts w:cs="Times New Roman"/>
          <w:i/>
          <w:spacing w:val="-1"/>
        </w:rPr>
        <w:t>nc</w:t>
      </w:r>
      <w:r w:rsidR="00655420">
        <w:rPr>
          <w:rFonts w:cs="Times New Roman"/>
          <w:i/>
        </w:rPr>
        <w:t>olor</w:t>
      </w:r>
      <w:proofErr w:type="spellEnd"/>
      <w:r w:rsidR="00655420">
        <w:t>),</w:t>
      </w:r>
      <w:r w:rsidR="00655420">
        <w:rPr>
          <w:spacing w:val="1"/>
        </w:rPr>
        <w:t xml:space="preserve"> </w:t>
      </w:r>
      <w:r w:rsidR="00655420">
        <w:t>r</w:t>
      </w:r>
      <w:r w:rsidR="00655420">
        <w:rPr>
          <w:spacing w:val="-2"/>
        </w:rPr>
        <w:t>e</w:t>
      </w:r>
      <w:r w:rsidR="00655420">
        <w:t>d fir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(</w:t>
      </w:r>
      <w:proofErr w:type="spellStart"/>
      <w:r w:rsidR="00655420">
        <w:rPr>
          <w:rFonts w:cs="Times New Roman"/>
          <w:i/>
        </w:rPr>
        <w:t>Abi</w:t>
      </w:r>
      <w:r w:rsidR="00655420">
        <w:rPr>
          <w:rFonts w:cs="Times New Roman"/>
          <w:i/>
          <w:spacing w:val="-1"/>
        </w:rPr>
        <w:t>e</w:t>
      </w:r>
      <w:r w:rsidR="00655420">
        <w:rPr>
          <w:rFonts w:cs="Times New Roman"/>
          <w:i/>
        </w:rPr>
        <w:t>s</w:t>
      </w:r>
      <w:proofErr w:type="spellEnd"/>
      <w:r w:rsidR="00655420">
        <w:rPr>
          <w:rFonts w:cs="Times New Roman"/>
          <w:i/>
        </w:rPr>
        <w:t xml:space="preserve"> </w:t>
      </w:r>
      <w:proofErr w:type="spellStart"/>
      <w:r w:rsidR="00655420">
        <w:rPr>
          <w:rFonts w:cs="Times New Roman"/>
          <w:i/>
        </w:rPr>
        <w:t>magnifi</w:t>
      </w:r>
      <w:r w:rsidR="00655420">
        <w:rPr>
          <w:rFonts w:cs="Times New Roman"/>
          <w:i/>
          <w:spacing w:val="-1"/>
        </w:rPr>
        <w:t>c</w:t>
      </w:r>
      <w:r w:rsidR="00655420">
        <w:rPr>
          <w:rFonts w:cs="Times New Roman"/>
          <w:i/>
        </w:rPr>
        <w:t>a</w:t>
      </w:r>
      <w:proofErr w:type="spellEnd"/>
      <w:r w:rsidR="00655420">
        <w:t xml:space="preserve">), </w:t>
      </w:r>
      <w:r w:rsidR="00655420">
        <w:rPr>
          <w:spacing w:val="-2"/>
        </w:rPr>
        <w:t>a</w:t>
      </w:r>
      <w:r w:rsidR="00655420">
        <w:t>nd to some</w:t>
      </w:r>
      <w:r w:rsidR="00655420">
        <w:rPr>
          <w:spacing w:val="2"/>
        </w:rPr>
        <w:t xml:space="preserve"> </w:t>
      </w:r>
      <w:r w:rsidR="00655420">
        <w:t>d</w:t>
      </w:r>
      <w:r w:rsidR="00655420">
        <w:rPr>
          <w:spacing w:val="-1"/>
        </w:rPr>
        <w:t>e</w:t>
      </w:r>
      <w:r w:rsidR="00655420">
        <w:t>g</w:t>
      </w:r>
      <w:r w:rsidR="00655420">
        <w:rPr>
          <w:spacing w:val="-1"/>
        </w:rPr>
        <w:t>ree</w:t>
      </w:r>
      <w:r w:rsidR="00655420">
        <w:t xml:space="preserve">, </w:t>
      </w:r>
      <w:proofErr w:type="spellStart"/>
      <w:r w:rsidR="00655420">
        <w:t>lod</w:t>
      </w:r>
      <w:r w:rsidR="00655420">
        <w:rPr>
          <w:spacing w:val="-2"/>
        </w:rPr>
        <w:t>g</w:t>
      </w:r>
      <w:r w:rsidR="00655420">
        <w:rPr>
          <w:spacing w:val="-1"/>
        </w:rPr>
        <w:t>e</w:t>
      </w:r>
      <w:r w:rsidR="00655420">
        <w:t>pole</w:t>
      </w:r>
      <w:proofErr w:type="spellEnd"/>
      <w:r w:rsidR="00655420">
        <w:t xml:space="preserve"> pi</w:t>
      </w:r>
      <w:r w:rsidR="00655420">
        <w:rPr>
          <w:spacing w:val="2"/>
        </w:rPr>
        <w:t>n</w:t>
      </w:r>
      <w:r w:rsidR="00655420">
        <w:t>e</w:t>
      </w:r>
      <w:r w:rsidR="00655420">
        <w:rPr>
          <w:spacing w:val="-1"/>
        </w:rPr>
        <w:t xml:space="preserve"> (</w:t>
      </w:r>
      <w:proofErr w:type="spellStart"/>
      <w:r w:rsidR="00655420">
        <w:rPr>
          <w:rFonts w:cs="Times New Roman"/>
          <w:i/>
        </w:rPr>
        <w:t>Pinus</w:t>
      </w:r>
      <w:proofErr w:type="spellEnd"/>
      <w:r w:rsidR="00655420">
        <w:rPr>
          <w:rFonts w:cs="Times New Roman"/>
          <w:i/>
        </w:rPr>
        <w:t xml:space="preserve"> </w:t>
      </w:r>
      <w:proofErr w:type="spellStart"/>
      <w:r w:rsidR="00655420">
        <w:rPr>
          <w:rFonts w:cs="Times New Roman"/>
          <w:i/>
        </w:rPr>
        <w:t>c</w:t>
      </w:r>
      <w:r w:rsidR="00655420">
        <w:rPr>
          <w:rFonts w:cs="Times New Roman"/>
          <w:i/>
          <w:spacing w:val="1"/>
        </w:rPr>
        <w:t>o</w:t>
      </w:r>
      <w:r w:rsidR="00655420">
        <w:rPr>
          <w:rFonts w:cs="Times New Roman"/>
          <w:i/>
        </w:rPr>
        <w:t>ntort</w:t>
      </w:r>
      <w:r w:rsidR="00655420">
        <w:rPr>
          <w:rFonts w:cs="Times New Roman"/>
          <w:i/>
          <w:spacing w:val="1"/>
        </w:rPr>
        <w:t>a</w:t>
      </w:r>
      <w:proofErr w:type="spellEnd"/>
      <w:r w:rsidR="00655420">
        <w:t>) fo</w:t>
      </w:r>
      <w:r w:rsidR="00655420">
        <w:rPr>
          <w:spacing w:val="-2"/>
        </w:rPr>
        <w:t>r</w:t>
      </w:r>
      <w:r w:rsidR="00655420">
        <w:rPr>
          <w:spacing w:val="-1"/>
        </w:rPr>
        <w:t>e</w:t>
      </w:r>
      <w:r w:rsidR="00655420">
        <w:t>sts (See</w:t>
      </w:r>
      <w:r w:rsidR="00655420">
        <w:rPr>
          <w:spacing w:val="-2"/>
        </w:rPr>
        <w:t xml:space="preserve"> </w:t>
      </w:r>
      <w:r w:rsidR="00655420">
        <w:rPr>
          <w:spacing w:val="2"/>
        </w:rPr>
        <w:t>n</w:t>
      </w:r>
      <w:r w:rsidR="00655420">
        <w:rPr>
          <w:spacing w:val="-1"/>
        </w:rPr>
        <w:t>e</w:t>
      </w:r>
      <w:r w:rsidR="00655420">
        <w:t>st habit</w:t>
      </w:r>
      <w:r w:rsidR="00655420">
        <w:rPr>
          <w:spacing w:val="-1"/>
        </w:rPr>
        <w:t>a</w:t>
      </w:r>
      <w:r w:rsidR="00655420">
        <w:t>t</w:t>
      </w:r>
      <w:r w:rsidR="00655420">
        <w:rPr>
          <w:spacing w:val="2"/>
        </w:rPr>
        <w:t xml:space="preserve"> </w:t>
      </w:r>
      <w:r w:rsidR="00655420">
        <w:t xml:space="preserve">photo </w:t>
      </w:r>
      <w:r w:rsidR="00655420">
        <w:rPr>
          <w:spacing w:val="-3"/>
        </w:rPr>
        <w:t>g</w:t>
      </w:r>
      <w:r w:rsidR="00655420">
        <w:rPr>
          <w:spacing w:val="-1"/>
        </w:rPr>
        <w:t>a</w:t>
      </w:r>
      <w:r w:rsidR="00655420">
        <w:t>ll</w:t>
      </w:r>
      <w:r w:rsidR="00655420">
        <w:rPr>
          <w:spacing w:val="1"/>
        </w:rPr>
        <w:t>e</w:t>
      </w:r>
      <w:r w:rsidR="00655420">
        <w:rPr>
          <w:spacing w:val="3"/>
        </w:rPr>
        <w:t>r</w:t>
      </w:r>
      <w:r w:rsidR="00655420">
        <w:rPr>
          <w:spacing w:val="-5"/>
        </w:rPr>
        <w:t>y</w:t>
      </w:r>
      <w:r w:rsidR="00655420">
        <w:t xml:space="preserve">, </w:t>
      </w:r>
      <w:r w:rsidR="00655420">
        <w:rPr>
          <w:spacing w:val="-2"/>
        </w:rPr>
        <w:t>F</w:t>
      </w:r>
      <w:r w:rsidR="00655420">
        <w:rPr>
          <w:spacing w:val="2"/>
        </w:rPr>
        <w:t>i</w:t>
      </w:r>
      <w:r w:rsidR="00655420">
        <w:rPr>
          <w:spacing w:val="-3"/>
        </w:rPr>
        <w:t>g</w:t>
      </w:r>
      <w:r w:rsidR="00655420">
        <w:t>u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s 1</w:t>
      </w:r>
      <w:r w:rsidR="00655420">
        <w:rPr>
          <w:spacing w:val="1"/>
        </w:rPr>
        <w:t>0</w:t>
      </w:r>
      <w:r w:rsidR="00655420">
        <w:rPr>
          <w:spacing w:val="-1"/>
        </w:rPr>
        <w:t>-</w:t>
      </w:r>
      <w:r w:rsidR="00655420">
        <w:t>15, f</w:t>
      </w:r>
      <w:r w:rsidR="00655420">
        <w:rPr>
          <w:spacing w:val="1"/>
        </w:rPr>
        <w:t>o</w:t>
      </w:r>
      <w:r w:rsidR="00655420">
        <w:t xml:space="preserve">r </w:t>
      </w:r>
      <w:r w:rsidR="00655420">
        <w:rPr>
          <w:spacing w:val="-2"/>
        </w:rPr>
        <w:t>e</w:t>
      </w:r>
      <w:r w:rsidR="00655420">
        <w:rPr>
          <w:spacing w:val="2"/>
        </w:rPr>
        <w:t>x</w:t>
      </w:r>
      <w:r w:rsidR="00655420">
        <w:rPr>
          <w:spacing w:val="-1"/>
        </w:rPr>
        <w:t>a</w:t>
      </w:r>
      <w:r w:rsidR="00655420">
        <w:t>mpl</w:t>
      </w:r>
      <w:r w:rsidR="00655420">
        <w:rPr>
          <w:spacing w:val="-1"/>
        </w:rPr>
        <w:t>e</w:t>
      </w:r>
      <w:r w:rsidR="00655420">
        <w:t>s). On</w:t>
      </w:r>
      <w:r w:rsidR="00655420">
        <w:rPr>
          <w:spacing w:val="-2"/>
        </w:rPr>
        <w:t>c</w:t>
      </w:r>
      <w:r w:rsidR="00655420">
        <w:t>e</w:t>
      </w:r>
      <w:r w:rsidR="00655420">
        <w:rPr>
          <w:spacing w:val="-2"/>
        </w:rPr>
        <w:t xml:space="preserve"> </w:t>
      </w:r>
      <w:r w:rsidR="00655420">
        <w:t>tho</w:t>
      </w:r>
      <w:r w:rsidR="00655420">
        <w:rPr>
          <w:spacing w:val="2"/>
        </w:rPr>
        <w:t>u</w:t>
      </w:r>
      <w:r w:rsidR="00655420">
        <w:rPr>
          <w:spacing w:val="-3"/>
        </w:rPr>
        <w:t>g</w:t>
      </w:r>
      <w:r w:rsidR="00655420">
        <w:t>ht to be</w:t>
      </w:r>
      <w:r w:rsidR="00655420">
        <w:rPr>
          <w:spacing w:val="-1"/>
        </w:rPr>
        <w:t xml:space="preserve"> </w:t>
      </w:r>
      <w:r w:rsidR="00655420">
        <w:t>a</w:t>
      </w:r>
      <w:r w:rsidR="00655420">
        <w:rPr>
          <w:spacing w:val="-1"/>
        </w:rPr>
        <w:t xml:space="preserve"> </w:t>
      </w:r>
      <w:r w:rsidR="00655420">
        <w:t>m</w:t>
      </w:r>
      <w:r w:rsidR="00655420">
        <w:rPr>
          <w:spacing w:val="2"/>
        </w:rPr>
        <w:t>o</w:t>
      </w:r>
      <w:r w:rsidR="00655420">
        <w:t>ntane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c</w:t>
      </w:r>
      <w:r w:rsidR="00655420">
        <w:t>onifer spe</w:t>
      </w:r>
      <w:r w:rsidR="00655420">
        <w:rPr>
          <w:spacing w:val="-2"/>
        </w:rPr>
        <w:t>c</w:t>
      </w:r>
      <w:r w:rsidR="00655420">
        <w:t>ialist</w:t>
      </w:r>
      <w:r w:rsidR="00655420">
        <w:rPr>
          <w:spacing w:val="1"/>
        </w:rPr>
        <w:t xml:space="preserve"> </w:t>
      </w:r>
      <w:r w:rsidR="00655420">
        <w:t>o</w:t>
      </w:r>
      <w:r w:rsidR="00655420">
        <w:rPr>
          <w:spacing w:val="-1"/>
        </w:rPr>
        <w:t>cc</w:t>
      </w:r>
      <w:r w:rsidR="00655420">
        <w:t>u</w:t>
      </w:r>
      <w:r w:rsidR="00655420">
        <w:rPr>
          <w:spacing w:val="1"/>
        </w:rPr>
        <w:t>r</w:t>
      </w:r>
      <w:r w:rsidR="00655420">
        <w:t>ring</w:t>
      </w:r>
      <w:r w:rsidR="00655420">
        <w:rPr>
          <w:spacing w:val="-3"/>
        </w:rPr>
        <w:t xml:space="preserve"> </w:t>
      </w:r>
      <w:r w:rsidR="00655420">
        <w:rPr>
          <w:spacing w:val="2"/>
        </w:rPr>
        <w:t>p</w:t>
      </w:r>
      <w:r w:rsidR="00655420">
        <w:t>rima</w:t>
      </w:r>
      <w:r w:rsidR="00655420">
        <w:rPr>
          <w:spacing w:val="-2"/>
        </w:rPr>
        <w:t>r</w:t>
      </w:r>
      <w:r w:rsidR="00655420">
        <w:t>i</w:t>
      </w:r>
      <w:r w:rsidR="00655420">
        <w:rPr>
          <w:spacing w:val="3"/>
        </w:rPr>
        <w:t>l</w:t>
      </w:r>
      <w:r w:rsidR="00655420">
        <w:t>y</w:t>
      </w:r>
      <w:r w:rsidR="00655420">
        <w:rPr>
          <w:spacing w:val="-4"/>
        </w:rPr>
        <w:t xml:space="preserve"> </w:t>
      </w:r>
      <w:r w:rsidR="00655420">
        <w:rPr>
          <w:spacing w:val="-1"/>
        </w:rPr>
        <w:t>w</w:t>
      </w:r>
      <w:r w:rsidR="00655420">
        <w:t xml:space="preserve">ithin </w:t>
      </w:r>
      <w:r w:rsidR="00655420">
        <w:rPr>
          <w:spacing w:val="-1"/>
        </w:rPr>
        <w:t>a</w:t>
      </w:r>
      <w:r w:rsidR="00655420">
        <w:t xml:space="preserve">n </w:t>
      </w:r>
      <w:r w:rsidR="00655420">
        <w:rPr>
          <w:spacing w:val="-1"/>
        </w:rPr>
        <w:t>e</w:t>
      </w:r>
      <w:r w:rsidR="00655420">
        <w:t>lev</w:t>
      </w:r>
      <w:r w:rsidR="00655420">
        <w:rPr>
          <w:spacing w:val="-2"/>
        </w:rPr>
        <w:t>a</w:t>
      </w:r>
      <w:r w:rsidR="00655420">
        <w:t xml:space="preserve">tion </w:t>
      </w:r>
      <w:r w:rsidR="00655420">
        <w:rPr>
          <w:spacing w:val="1"/>
        </w:rPr>
        <w:t>r</w:t>
      </w:r>
      <w:r w:rsidR="00655420">
        <w:rPr>
          <w:spacing w:val="-1"/>
        </w:rPr>
        <w:t>a</w:t>
      </w:r>
      <w:r w:rsidR="00655420">
        <w:rPr>
          <w:spacing w:val="2"/>
        </w:rPr>
        <w:t>n</w:t>
      </w:r>
      <w:r w:rsidR="00655420">
        <w:rPr>
          <w:spacing w:val="-3"/>
        </w:rPr>
        <w:t>g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of 1</w:t>
      </w:r>
      <w:r w:rsidR="009467AF">
        <w:t>,</w:t>
      </w:r>
      <w:r w:rsidR="00655420">
        <w:rPr>
          <w:spacing w:val="-1"/>
        </w:rPr>
        <w:t>9</w:t>
      </w:r>
      <w:r w:rsidR="00655420">
        <w:rPr>
          <w:spacing w:val="2"/>
        </w:rPr>
        <w:t>8</w:t>
      </w:r>
      <w:r w:rsidR="00655420">
        <w:t>0</w:t>
      </w:r>
      <w:r w:rsidR="00655420">
        <w:rPr>
          <w:spacing w:val="-1"/>
        </w:rPr>
        <w:t>-</w:t>
      </w:r>
      <w:r w:rsidR="00655420">
        <w:t>2</w:t>
      </w:r>
      <w:r w:rsidR="009467AF">
        <w:t>,</w:t>
      </w:r>
      <w:r w:rsidR="00655420">
        <w:t>380 m</w:t>
      </w:r>
      <w:r w:rsidR="00655420">
        <w:rPr>
          <w:spacing w:val="1"/>
        </w:rPr>
        <w:t xml:space="preserve"> </w:t>
      </w:r>
      <w:r w:rsidR="00655420">
        <w:t>in the Si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r</w:t>
      </w:r>
      <w:r w:rsidR="00655420">
        <w:t>a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N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a</w:t>
      </w:r>
      <w:r w:rsidR="00655420">
        <w:t>da</w:t>
      </w:r>
      <w:r w:rsidR="00655420">
        <w:rPr>
          <w:spacing w:val="1"/>
        </w:rPr>
        <w:t xml:space="preserve"> </w:t>
      </w:r>
      <w:r w:rsidR="00655420">
        <w:t>(</w:t>
      </w:r>
      <w:r w:rsidR="00655420">
        <w:rPr>
          <w:spacing w:val="-2"/>
        </w:rPr>
        <w:t>K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rPr>
          <w:spacing w:val="2"/>
        </w:rPr>
        <w:t>n</w:t>
      </w:r>
      <w:r w:rsidR="00655420">
        <w:t>e</w:t>
      </w:r>
      <w:r w:rsidR="00655420">
        <w:rPr>
          <w:spacing w:val="-1"/>
        </w:rPr>
        <w:t xml:space="preserve"> e</w:t>
      </w:r>
      <w:r w:rsidR="00655420">
        <w:t>t al.</w:t>
      </w:r>
      <w:r w:rsidR="00C7205F">
        <w:t xml:space="preserve"> </w:t>
      </w:r>
      <w:r w:rsidR="00655420">
        <w:t>2011</w:t>
      </w:r>
      <w:r w:rsidR="00655420">
        <w:rPr>
          <w:spacing w:val="-1"/>
        </w:rPr>
        <w:t>)</w:t>
      </w:r>
      <w:r w:rsidR="00655420">
        <w:t xml:space="preserve">, </w:t>
      </w:r>
      <w:r w:rsidR="00655420">
        <w:rPr>
          <w:spacing w:val="-1"/>
        </w:rPr>
        <w:t>re</w:t>
      </w:r>
      <w:r w:rsidR="00655420">
        <w:rPr>
          <w:spacing w:val="1"/>
        </w:rPr>
        <w:t>c</w:t>
      </w:r>
      <w:r w:rsidR="00655420">
        <w:rPr>
          <w:spacing w:val="-1"/>
        </w:rPr>
        <w:t>e</w:t>
      </w:r>
      <w:r w:rsidR="00655420">
        <w:t>nt in</w:t>
      </w:r>
      <w:r w:rsidR="00655420">
        <w:rPr>
          <w:spacing w:val="-1"/>
        </w:rPr>
        <w:t>f</w:t>
      </w:r>
      <w:r w:rsidR="00655420">
        <w:t>o</w:t>
      </w:r>
      <w:r w:rsidR="00655420">
        <w:rPr>
          <w:spacing w:val="-1"/>
        </w:rPr>
        <w:t>r</w:t>
      </w:r>
      <w:r w:rsidR="00655420">
        <w:t>mati</w:t>
      </w:r>
      <w:r w:rsidR="00655420">
        <w:rPr>
          <w:spacing w:val="2"/>
        </w:rPr>
        <w:t>o</w:t>
      </w:r>
      <w:r w:rsidR="00655420">
        <w:t>n sug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 xml:space="preserve">sts that </w:t>
      </w:r>
      <w:r w:rsidR="00655420">
        <w:rPr>
          <w:spacing w:val="2"/>
        </w:rPr>
        <w:t>t</w:t>
      </w:r>
      <w:r w:rsidR="00655420">
        <w:t>he</w:t>
      </w:r>
      <w:r w:rsidR="00655420">
        <w:rPr>
          <w:spacing w:val="-1"/>
        </w:rPr>
        <w:t xml:space="preserve"> </w:t>
      </w:r>
      <w:r w:rsidR="00655420">
        <w:t>b</w:t>
      </w:r>
      <w:r w:rsidR="00655420">
        <w:rPr>
          <w:spacing w:val="1"/>
        </w:rPr>
        <w:t>r</w:t>
      </w:r>
      <w:r w:rsidR="00655420">
        <w:rPr>
          <w:spacing w:val="-1"/>
        </w:rPr>
        <w:t>ee</w:t>
      </w:r>
      <w:r w:rsidR="00655420">
        <w:t>d</w:t>
      </w:r>
      <w:r w:rsidR="00655420">
        <w:rPr>
          <w:spacing w:val="2"/>
        </w:rPr>
        <w:t>i</w:t>
      </w:r>
      <w:r w:rsidR="00655420">
        <w:t>ng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e</w:t>
      </w:r>
      <w:r w:rsidR="00655420">
        <w:rPr>
          <w:spacing w:val="2"/>
        </w:rPr>
        <w:t>l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a</w:t>
      </w:r>
      <w:r w:rsidR="00655420">
        <w:t>tion of</w:t>
      </w:r>
      <w:r w:rsidR="00655420">
        <w:rPr>
          <w:spacing w:val="-1"/>
        </w:rPr>
        <w:t xml:space="preserve"> </w:t>
      </w:r>
      <w:r w:rsidR="00655420">
        <w:t>G</w:t>
      </w:r>
      <w:r w:rsidR="00655420">
        <w:rPr>
          <w:spacing w:val="2"/>
        </w:rPr>
        <w:t>r</w:t>
      </w:r>
      <w:r w:rsidR="00655420">
        <w:rPr>
          <w:spacing w:val="-1"/>
        </w:rPr>
        <w:t>ea</w:t>
      </w:r>
      <w:r w:rsidR="00655420">
        <w:t>t G</w:t>
      </w:r>
      <w:r w:rsidR="00655420">
        <w:rPr>
          <w:spacing w:val="1"/>
        </w:rPr>
        <w:t>ra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 xml:space="preserve">ls </w:t>
      </w:r>
      <w:r w:rsidR="00655420">
        <w:rPr>
          <w:spacing w:val="2"/>
        </w:rPr>
        <w:t>r</w:t>
      </w:r>
      <w:r w:rsidR="00655420">
        <w:rPr>
          <w:spacing w:val="-1"/>
        </w:rPr>
        <w:t>a</w:t>
      </w:r>
      <w:r w:rsidR="00655420">
        <w:rPr>
          <w:spacing w:val="2"/>
        </w:rPr>
        <w:t>n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s</w:t>
      </w:r>
      <w:r w:rsidR="00655420">
        <w:rPr>
          <w:spacing w:val="2"/>
        </w:rPr>
        <w:t xml:space="preserve"> </w:t>
      </w:r>
      <w:r w:rsidR="00655420">
        <w:t>mo</w:t>
      </w:r>
      <w:r w:rsidR="00655420">
        <w:rPr>
          <w:spacing w:val="1"/>
        </w:rPr>
        <w:t>r</w:t>
      </w:r>
      <w:r w:rsidR="00655420">
        <w:t>e b</w:t>
      </w:r>
      <w:r w:rsidR="00655420">
        <w:rPr>
          <w:spacing w:val="-1"/>
        </w:rPr>
        <w:t>r</w:t>
      </w:r>
      <w:r w:rsidR="00655420">
        <w:t>o</w:t>
      </w:r>
      <w:r w:rsidR="00655420">
        <w:rPr>
          <w:spacing w:val="-1"/>
        </w:rPr>
        <w:t>a</w:t>
      </w:r>
      <w:r w:rsidR="00655420">
        <w:t>d</w:t>
      </w:r>
      <w:r w:rsidR="00655420">
        <w:rPr>
          <w:spacing w:val="2"/>
        </w:rPr>
        <w:t>l</w:t>
      </w:r>
      <w:r w:rsidR="00655420">
        <w:rPr>
          <w:spacing w:val="-5"/>
        </w:rPr>
        <w:t>y</w:t>
      </w:r>
      <w:r w:rsidR="00655420">
        <w:t>,</w:t>
      </w:r>
      <w:r w:rsidR="00655420">
        <w:rPr>
          <w:spacing w:val="2"/>
        </w:rPr>
        <w:t xml:space="preserve"> </w:t>
      </w:r>
      <w:r w:rsidR="00655420">
        <w:t>f</w:t>
      </w:r>
      <w:r w:rsidR="00655420">
        <w:rPr>
          <w:spacing w:val="-2"/>
        </w:rPr>
        <w:t>r</w:t>
      </w:r>
      <w:r w:rsidR="00655420">
        <w:t>om 691</w:t>
      </w:r>
      <w:r w:rsidR="00655420">
        <w:rPr>
          <w:spacing w:val="-1"/>
        </w:rPr>
        <w:t>-</w:t>
      </w:r>
      <w:r w:rsidR="00655420">
        <w:t>2</w:t>
      </w:r>
      <w:r w:rsidR="009467AF">
        <w:t>,</w:t>
      </w:r>
      <w:r w:rsidR="00655420">
        <w:t>420</w:t>
      </w:r>
      <w:r w:rsidR="00655420">
        <w:rPr>
          <w:spacing w:val="2"/>
        </w:rPr>
        <w:t xml:space="preserve"> </w:t>
      </w:r>
      <w:r w:rsidR="00655420">
        <w:t xml:space="preserve">m </w:t>
      </w:r>
      <w:r w:rsidR="00655420">
        <w:rPr>
          <w:spacing w:val="-1"/>
        </w:rPr>
        <w:t>(</w:t>
      </w:r>
      <w:r w:rsidR="00655420">
        <w:rPr>
          <w:spacing w:val="1"/>
        </w:rPr>
        <w:t>W</w:t>
      </w:r>
      <w:r w:rsidR="00655420">
        <w:t xml:space="preserve">u </w:t>
      </w:r>
      <w:r w:rsidR="00655420">
        <w:rPr>
          <w:spacing w:val="-1"/>
        </w:rPr>
        <w:t>e</w:t>
      </w:r>
      <w:r w:rsidR="00655420">
        <w:t xml:space="preserve">t al. 2015, </w:t>
      </w:r>
      <w:proofErr w:type="spellStart"/>
      <w:r w:rsidR="00655420">
        <w:t>Polas</w:t>
      </w:r>
      <w:r w:rsidR="00655420">
        <w:rPr>
          <w:spacing w:val="-3"/>
        </w:rPr>
        <w:t>i</w:t>
      </w:r>
      <w:r w:rsidR="00655420">
        <w:t>k</w:t>
      </w:r>
      <w:proofErr w:type="spellEnd"/>
      <w:r w:rsidR="00655420">
        <w:t xml:space="preserve"> </w:t>
      </w:r>
      <w:r w:rsidR="00655420">
        <w:rPr>
          <w:spacing w:val="-1"/>
        </w:rPr>
        <w:t>e</w:t>
      </w:r>
      <w:r w:rsidR="00655420">
        <w:t>t al. 2016</w:t>
      </w:r>
      <w:r w:rsidR="00655420">
        <w:rPr>
          <w:spacing w:val="-1"/>
        </w:rPr>
        <w:t>)</w:t>
      </w:r>
      <w:r w:rsidR="00655420">
        <w:t>. Tw</w:t>
      </w:r>
      <w:r w:rsidR="00655420">
        <w:rPr>
          <w:spacing w:val="-2"/>
        </w:rPr>
        <w:t>e</w:t>
      </w:r>
      <w:r w:rsidR="00655420">
        <w:t>l</w:t>
      </w:r>
      <w:r w:rsidR="00655420">
        <w:rPr>
          <w:spacing w:val="2"/>
        </w:rPr>
        <w:t>v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of</w:t>
      </w:r>
      <w:r w:rsidR="00655420">
        <w:rPr>
          <w:spacing w:val="1"/>
        </w:rPr>
        <w:t xml:space="preserve"> </w:t>
      </w:r>
      <w:r w:rsidR="00655420">
        <w:t>56 (2</w:t>
      </w:r>
      <w:r w:rsidR="00655420">
        <w:rPr>
          <w:spacing w:val="-1"/>
        </w:rPr>
        <w:t>2%</w:t>
      </w:r>
      <w:r w:rsidR="00655420">
        <w:t>)</w:t>
      </w:r>
      <w:r w:rsidR="00655420">
        <w:rPr>
          <w:spacing w:val="-1"/>
        </w:rPr>
        <w:t xml:space="preserve"> </w:t>
      </w:r>
      <w:r w:rsidR="00655420">
        <w:t>n</w:t>
      </w:r>
      <w:r w:rsidR="00655420">
        <w:rPr>
          <w:spacing w:val="-1"/>
        </w:rPr>
        <w:t>e</w:t>
      </w:r>
      <w:r w:rsidR="00655420">
        <w:t>sts do</w:t>
      </w:r>
      <w:r w:rsidR="00655420">
        <w:rPr>
          <w:spacing w:val="-1"/>
        </w:rPr>
        <w:t>c</w:t>
      </w:r>
      <w:r w:rsidR="00655420">
        <w:t>ument</w:t>
      </w:r>
      <w:r w:rsidR="00655420">
        <w:rPr>
          <w:spacing w:val="-1"/>
        </w:rPr>
        <w:t>e</w:t>
      </w:r>
      <w:r w:rsidR="00655420">
        <w:t>d</w:t>
      </w:r>
      <w:r w:rsidR="00655420">
        <w:rPr>
          <w:spacing w:val="-1"/>
        </w:rPr>
        <w:t xml:space="preserve"> </w:t>
      </w:r>
      <w:r w:rsidR="00655420">
        <w:t>in the</w:t>
      </w:r>
      <w:r w:rsidR="00655420">
        <w:rPr>
          <w:spacing w:val="-1"/>
        </w:rPr>
        <w:t xml:space="preserve"> </w:t>
      </w:r>
      <w:r w:rsidR="00655420">
        <w:t>Sie</w:t>
      </w:r>
      <w:r w:rsidR="00655420">
        <w:rPr>
          <w:spacing w:val="-2"/>
        </w:rPr>
        <w:t>r</w:t>
      </w:r>
      <w:r w:rsidR="00655420">
        <w:rPr>
          <w:spacing w:val="1"/>
        </w:rPr>
        <w:t>r</w:t>
      </w:r>
      <w:r w:rsidR="00655420">
        <w:t>a</w:t>
      </w:r>
      <w:r w:rsidR="00655420">
        <w:rPr>
          <w:spacing w:val="1"/>
        </w:rPr>
        <w:t xml:space="preserve"> </w:t>
      </w:r>
      <w:r w:rsidR="00655420">
        <w:t>N</w:t>
      </w:r>
      <w:r w:rsidR="00655420">
        <w:rPr>
          <w:spacing w:val="-2"/>
        </w:rPr>
        <w:t>e</w:t>
      </w:r>
      <w:r w:rsidR="00655420">
        <w:t>v</w:t>
      </w:r>
      <w:r w:rsidR="00655420">
        <w:rPr>
          <w:spacing w:val="-1"/>
        </w:rPr>
        <w:t>a</w:t>
      </w:r>
      <w:r w:rsidR="00655420">
        <w:t>da</w:t>
      </w:r>
      <w:r w:rsidR="00655420">
        <w:rPr>
          <w:spacing w:val="3"/>
        </w:rPr>
        <w:t xml:space="preserve"> </w:t>
      </w:r>
      <w:r w:rsidR="00655420">
        <w:rPr>
          <w:spacing w:val="-1"/>
        </w:rPr>
        <w:t>we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b</w:t>
      </w:r>
      <w:r w:rsidR="00655420">
        <w:rPr>
          <w:spacing w:val="-1"/>
        </w:rPr>
        <w:t>e</w:t>
      </w:r>
      <w:r w:rsidR="00655420">
        <w:t>low 1</w:t>
      </w:r>
      <w:r w:rsidR="009467AF">
        <w:t>,</w:t>
      </w:r>
      <w:r w:rsidR="00655420">
        <w:t>0</w:t>
      </w:r>
      <w:r w:rsidR="00655420">
        <w:rPr>
          <w:spacing w:val="2"/>
        </w:rPr>
        <w:t>0</w:t>
      </w:r>
      <w:r w:rsidR="00655420">
        <w:t xml:space="preserve">0 m in </w:t>
      </w:r>
      <w:r w:rsidR="00655420">
        <w:rPr>
          <w:spacing w:val="-1"/>
        </w:rPr>
        <w:t>e</w:t>
      </w:r>
      <w:r w:rsidR="00655420">
        <w:t>lev</w:t>
      </w:r>
      <w:r w:rsidR="00655420">
        <w:rPr>
          <w:spacing w:val="-2"/>
        </w:rPr>
        <w:t>a</w:t>
      </w:r>
      <w:r w:rsidR="00655420">
        <w:rPr>
          <w:spacing w:val="1"/>
        </w:rPr>
        <w:t>t</w:t>
      </w:r>
      <w:r w:rsidR="00655420">
        <w:t>ion, whi</w:t>
      </w:r>
      <w:r w:rsidR="00655420">
        <w:rPr>
          <w:spacing w:val="-1"/>
        </w:rPr>
        <w:t>c</w:t>
      </w:r>
      <w:r w:rsidR="00655420">
        <w:t xml:space="preserve">h </w:t>
      </w:r>
      <w:r w:rsidR="00655420">
        <w:rPr>
          <w:spacing w:val="1"/>
        </w:rPr>
        <w:t>a</w:t>
      </w:r>
      <w:r w:rsidR="00655420">
        <w:t>ppro</w:t>
      </w:r>
      <w:r w:rsidR="00655420">
        <w:rPr>
          <w:spacing w:val="1"/>
        </w:rPr>
        <w:t>x</w:t>
      </w:r>
      <w:r w:rsidR="00655420">
        <w:t>im</w:t>
      </w:r>
      <w:r w:rsidR="00655420">
        <w:rPr>
          <w:spacing w:val="-1"/>
        </w:rPr>
        <w:t>a</w:t>
      </w:r>
      <w:r w:rsidR="00655420">
        <w:t>te</w:t>
      </w:r>
      <w:r w:rsidR="00655420">
        <w:rPr>
          <w:spacing w:val="2"/>
        </w:rPr>
        <w:t>l</w:t>
      </w:r>
      <w:r w:rsidR="00655420">
        <w:t>y r</w:t>
      </w:r>
      <w:r w:rsidR="00655420">
        <w:rPr>
          <w:spacing w:val="-2"/>
        </w:rPr>
        <w:t>e</w:t>
      </w:r>
      <w:r w:rsidR="00655420">
        <w:t>p</w:t>
      </w:r>
      <w:r w:rsidR="00655420">
        <w:rPr>
          <w:spacing w:val="-1"/>
        </w:rPr>
        <w:t>re</w:t>
      </w:r>
      <w:r w:rsidR="00655420">
        <w:rPr>
          <w:spacing w:val="2"/>
        </w:rPr>
        <w:t>s</w:t>
      </w:r>
      <w:r w:rsidR="00655420">
        <w:rPr>
          <w:spacing w:val="-1"/>
        </w:rPr>
        <w:t>e</w:t>
      </w:r>
      <w:r w:rsidR="00655420">
        <w:t>nts the low</w:t>
      </w:r>
      <w:r w:rsidR="00655420">
        <w:rPr>
          <w:spacing w:val="-2"/>
        </w:rPr>
        <w:t>e</w:t>
      </w:r>
      <w:r w:rsidR="00655420">
        <w:t>r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c</w:t>
      </w:r>
      <w:r w:rsidR="00655420">
        <w:t>onif</w:t>
      </w:r>
      <w:r w:rsidR="00655420">
        <w:rPr>
          <w:spacing w:val="-2"/>
        </w:rPr>
        <w:t>e</w:t>
      </w:r>
      <w:r w:rsidR="00655420">
        <w:rPr>
          <w:spacing w:val="-1"/>
        </w:rPr>
        <w:t>r-</w:t>
      </w:r>
      <w:r w:rsidR="00655420">
        <w:rPr>
          <w:spacing w:val="1"/>
        </w:rPr>
        <w:t>z</w:t>
      </w:r>
      <w:r w:rsidR="00655420">
        <w:t>one</w:t>
      </w:r>
      <w:r w:rsidR="00655420">
        <w:rPr>
          <w:spacing w:val="-1"/>
        </w:rPr>
        <w:t xml:space="preserve"> </w:t>
      </w:r>
      <w:r w:rsidR="00655420">
        <w:t>limit</w:t>
      </w:r>
      <w:r w:rsidR="00655420">
        <w:rPr>
          <w:spacing w:val="1"/>
        </w:rPr>
        <w:t xml:space="preserve"> </w:t>
      </w:r>
      <w:r w:rsidR="00655420">
        <w:t>in the</w:t>
      </w:r>
      <w:r w:rsidR="00655420">
        <w:rPr>
          <w:spacing w:val="-1"/>
        </w:rPr>
        <w:t xml:space="preserve"> ce</w:t>
      </w:r>
      <w:r w:rsidR="00655420">
        <w:t>nt</w:t>
      </w:r>
      <w:r w:rsidR="00655420">
        <w:rPr>
          <w:spacing w:val="1"/>
        </w:rPr>
        <w:t>r</w:t>
      </w:r>
      <w:r w:rsidR="00655420">
        <w:rPr>
          <w:spacing w:val="-1"/>
        </w:rPr>
        <w:t>a</w:t>
      </w:r>
      <w:r w:rsidR="00655420">
        <w:t xml:space="preserve">l </w:t>
      </w:r>
      <w:r w:rsidR="00655420">
        <w:rPr>
          <w:spacing w:val="1"/>
        </w:rPr>
        <w:t>S</w:t>
      </w:r>
      <w:r w:rsidR="00655420">
        <w:t>ie</w:t>
      </w:r>
      <w:r w:rsidR="00655420">
        <w:rPr>
          <w:spacing w:val="-2"/>
        </w:rPr>
        <w:t>r</w:t>
      </w:r>
      <w:r w:rsidR="00655420">
        <w:t>ra</w:t>
      </w:r>
      <w:r w:rsidR="00655420">
        <w:rPr>
          <w:spacing w:val="-2"/>
        </w:rPr>
        <w:t xml:space="preserve"> </w:t>
      </w:r>
      <w:r w:rsidR="00655420">
        <w:rPr>
          <w:spacing w:val="1"/>
        </w:rPr>
        <w:t>N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a</w:t>
      </w:r>
      <w:r w:rsidR="00655420">
        <w:t>da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(</w:t>
      </w:r>
      <w:r w:rsidR="00655420">
        <w:rPr>
          <w:spacing w:val="1"/>
        </w:rPr>
        <w:t>W</w:t>
      </w:r>
      <w:r w:rsidR="00655420">
        <w:t xml:space="preserve">u </w:t>
      </w:r>
      <w:r w:rsidR="00655420">
        <w:rPr>
          <w:spacing w:val="-1"/>
        </w:rPr>
        <w:t>e</w:t>
      </w:r>
      <w:r w:rsidR="00655420">
        <w:t>t al. 2015</w:t>
      </w:r>
      <w:r w:rsidR="00655420">
        <w:rPr>
          <w:spacing w:val="-1"/>
        </w:rPr>
        <w:t>).</w:t>
      </w:r>
    </w:p>
    <w:p w14:paraId="7CE8D970" w14:textId="77777777" w:rsidR="00103B27" w:rsidRPr="00C376AF" w:rsidRDefault="00103B27">
      <w:pPr>
        <w:spacing w:before="16" w:line="260" w:lineRule="exact"/>
      </w:pPr>
    </w:p>
    <w:p w14:paraId="44AE2B33" w14:textId="3DB496FC" w:rsidR="00C376AF" w:rsidRDefault="00655420" w:rsidP="00C376AF">
      <w:pPr>
        <w:pStyle w:val="BodyText"/>
        <w:ind w:right="142"/>
      </w:pP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3"/>
        </w:rPr>
        <w:t xml:space="preserve"> 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b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e</w:t>
      </w:r>
      <w:r>
        <w:t>d in close</w:t>
      </w:r>
      <w:r>
        <w:rPr>
          <w:spacing w:val="-1"/>
        </w:rPr>
        <w:t xml:space="preserve"> </w:t>
      </w:r>
      <w:r>
        <w:t>pro</w:t>
      </w:r>
      <w:r>
        <w:rPr>
          <w:spacing w:val="1"/>
        </w:rPr>
        <w:t>x</w:t>
      </w:r>
      <w:r>
        <w:t>imi</w:t>
      </w:r>
      <w:r>
        <w:rPr>
          <w:spacing w:val="4"/>
        </w:rPr>
        <w:t>t</w:t>
      </w:r>
      <w:r>
        <w:t>y</w:t>
      </w:r>
      <w:r>
        <w:rPr>
          <w:spacing w:val="-5"/>
        </w:rPr>
        <w:t xml:space="preserve"> </w:t>
      </w:r>
      <w:r>
        <w:t>to m</w:t>
      </w:r>
      <w:r>
        <w:rPr>
          <w:spacing w:val="-1"/>
        </w:rPr>
        <w:t>ea</w:t>
      </w:r>
      <w:r>
        <w:t>dows</w:t>
      </w:r>
      <w:r>
        <w:rPr>
          <w:spacing w:val="1"/>
        </w:rPr>
        <w:t xml:space="preserve"> </w:t>
      </w:r>
      <w:r>
        <w:t>(Wint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6, G</w:t>
      </w:r>
      <w:r>
        <w:rPr>
          <w:spacing w:val="-2"/>
        </w:rPr>
        <w:t>r</w:t>
      </w:r>
      <w:r>
        <w:rPr>
          <w:spacing w:val="-1"/>
        </w:rPr>
        <w:t>ee</w:t>
      </w:r>
      <w:r>
        <w:rPr>
          <w:spacing w:val="2"/>
        </w:rPr>
        <w:t>n</w:t>
      </w:r>
      <w:r>
        <w:t>e</w:t>
      </w:r>
      <w:r>
        <w:rPr>
          <w:spacing w:val="-1"/>
        </w:rPr>
        <w:t xml:space="preserve"> </w:t>
      </w:r>
      <w:r>
        <w:t>1995, S</w:t>
      </w:r>
      <w:r>
        <w:rPr>
          <w:spacing w:val="-1"/>
        </w:rPr>
        <w:t>ea</w:t>
      </w:r>
      <w:r>
        <w:t>rs 2006, v</w:t>
      </w:r>
      <w:r>
        <w:rPr>
          <w:spacing w:val="-2"/>
        </w:rPr>
        <w:t>a</w:t>
      </w:r>
      <w:r>
        <w:t>n Rip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rPr>
          <w:spacing w:val="2"/>
        </w:rPr>
        <w:t>n</w:t>
      </w:r>
      <w:r>
        <w:t>d v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W</w:t>
      </w:r>
      <w:r>
        <w:rPr>
          <w:spacing w:val="-1"/>
        </w:rPr>
        <w:t>a</w:t>
      </w:r>
      <w:r>
        <w:rPr>
          <w:spacing w:val="-3"/>
        </w:rPr>
        <w:t>g</w:t>
      </w:r>
      <w:r>
        <w:t>tendonk</w:t>
      </w:r>
      <w:proofErr w:type="spellEnd"/>
      <w:r>
        <w:t xml:space="preserve"> 2006,</w:t>
      </w:r>
      <w:r>
        <w:rPr>
          <w:spacing w:val="1"/>
        </w:rPr>
        <w:t xml:space="preserve"> </w:t>
      </w:r>
      <w:r>
        <w:t>K</w:t>
      </w:r>
      <w:r>
        <w:rPr>
          <w:spacing w:val="-2"/>
        </w:rPr>
        <w:t>e</w:t>
      </w:r>
      <w:r>
        <w:rPr>
          <w:spacing w:val="-1"/>
        </w:rPr>
        <w:t>a</w:t>
      </w:r>
      <w:r>
        <w:t>ne</w:t>
      </w:r>
      <w:r>
        <w:rPr>
          <w:spacing w:val="3"/>
        </w:rPr>
        <w:t xml:space="preserve"> </w:t>
      </w:r>
      <w:r>
        <w:rPr>
          <w:spacing w:val="-1"/>
        </w:rPr>
        <w:t>e</w:t>
      </w:r>
      <w:r>
        <w:t>t al. 2011</w:t>
      </w:r>
      <w:r>
        <w:rPr>
          <w:spacing w:val="-1"/>
        </w:rPr>
        <w:t>)</w:t>
      </w:r>
      <w:r>
        <w:t>; ho</w:t>
      </w:r>
      <w:r>
        <w:rPr>
          <w:spacing w:val="1"/>
        </w:rPr>
        <w:t>w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r,</w:t>
      </w:r>
      <w:r>
        <w:rPr>
          <w:spacing w:val="-1"/>
        </w:rPr>
        <w:t xml:space="preserve"> </w:t>
      </w:r>
      <w:r>
        <w:t>21%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 n</w:t>
      </w:r>
      <w:r>
        <w:rPr>
          <w:spacing w:val="-2"/>
        </w:rPr>
        <w:t>e</w:t>
      </w:r>
      <w:r>
        <w:t>sts do</w:t>
      </w:r>
      <w:r>
        <w:rPr>
          <w:spacing w:val="-1"/>
        </w:rPr>
        <w:t>c</w:t>
      </w:r>
      <w:r>
        <w:t>ument</w:t>
      </w:r>
      <w:r>
        <w:rPr>
          <w:spacing w:val="-1"/>
        </w:rPr>
        <w:t>e</w:t>
      </w:r>
      <w:r>
        <w:t>d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rPr>
          <w:spacing w:val="1"/>
        </w:rPr>
        <w:t>r</w:t>
      </w:r>
      <w:r>
        <w:t>a</w:t>
      </w:r>
      <w:r>
        <w:rPr>
          <w:spacing w:val="1"/>
        </w:rPr>
        <w:t xml:space="preserve"> </w:t>
      </w:r>
      <w:r>
        <w:t>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t>w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750 m</w:t>
      </w:r>
      <w:r>
        <w:rPr>
          <w:spacing w:val="3"/>
        </w:rPr>
        <w:t xml:space="preserve"> </w:t>
      </w:r>
      <w:r>
        <w:t>(2,4</w:t>
      </w:r>
      <w:r>
        <w:rPr>
          <w:spacing w:val="-1"/>
        </w:rPr>
        <w:t>6</w:t>
      </w:r>
      <w:r>
        <w:t xml:space="preserve">0 </w:t>
      </w:r>
      <w:proofErr w:type="spellStart"/>
      <w:r>
        <w:t>ft</w:t>
      </w:r>
      <w:proofErr w:type="spellEnd"/>
      <w:r>
        <w:t>)</w:t>
      </w:r>
      <w:r>
        <w:rPr>
          <w:spacing w:val="-1"/>
        </w:rPr>
        <w:t xml:space="preserve"> fr</w:t>
      </w:r>
      <w:r>
        <w:t>om the</w:t>
      </w:r>
      <w:r>
        <w:rPr>
          <w:spacing w:val="1"/>
        </w:rPr>
        <w:t xml:space="preserve"> </w:t>
      </w:r>
      <w:r>
        <w:t>n</w:t>
      </w:r>
      <w:r>
        <w:rPr>
          <w:spacing w:val="-1"/>
        </w:rPr>
        <w:t>ea</w:t>
      </w:r>
      <w:r>
        <w:t>r</w:t>
      </w:r>
      <w:r>
        <w:rPr>
          <w:spacing w:val="-2"/>
        </w:rPr>
        <w:t>e</w:t>
      </w:r>
      <w:r>
        <w:t>st m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dow (Wu </w:t>
      </w:r>
      <w:r>
        <w:rPr>
          <w:spacing w:val="-1"/>
        </w:rPr>
        <w:t>e</w:t>
      </w:r>
      <w:r>
        <w:t>t al.</w:t>
      </w:r>
      <w:r>
        <w:rPr>
          <w:spacing w:val="-1"/>
        </w:rPr>
        <w:t xml:space="preserve"> </w:t>
      </w:r>
      <w:r>
        <w:t>2015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 xml:space="preserve">n </w:t>
      </w:r>
      <w:r>
        <w:rPr>
          <w:spacing w:val="-1"/>
        </w:rPr>
        <w:t>a</w:t>
      </w:r>
      <w:r>
        <w:t xml:space="preserve">n </w:t>
      </w:r>
      <w:r>
        <w:rPr>
          <w:spacing w:val="1"/>
        </w:rPr>
        <w:t>a</w:t>
      </w:r>
      <w:r>
        <w:t>n</w:t>
      </w:r>
      <w:r>
        <w:rPr>
          <w:spacing w:val="-1"/>
        </w:rPr>
        <w:t>a</w:t>
      </w:r>
      <w:r>
        <w:rPr>
          <w:spacing w:val="2"/>
        </w:rPr>
        <w:t>l</w:t>
      </w:r>
      <w:r>
        <w:rPr>
          <w:spacing w:val="-5"/>
        </w:rPr>
        <w:t>y</w:t>
      </w:r>
      <w:r>
        <w:t>sis that</w:t>
      </w:r>
      <w:r>
        <w:rPr>
          <w:spacing w:val="1"/>
        </w:rPr>
        <w:t xml:space="preserve"> </w:t>
      </w:r>
      <w:r>
        <w:t>roun</w:t>
      </w:r>
      <w:r>
        <w:rPr>
          <w:spacing w:val="-1"/>
        </w:rPr>
        <w:t>de</w:t>
      </w:r>
      <w:r>
        <w:t>d dist</w:t>
      </w:r>
      <w:r>
        <w:rPr>
          <w:spacing w:val="1"/>
        </w:rPr>
        <w:t>a</w:t>
      </w:r>
      <w:r>
        <w:t>n</w:t>
      </w:r>
      <w:r>
        <w:rPr>
          <w:spacing w:val="-1"/>
        </w:rPr>
        <w:t>ce</w:t>
      </w:r>
      <w:r>
        <w:t>s down to 750 m when n</w:t>
      </w:r>
      <w:r>
        <w:rPr>
          <w:spacing w:val="-1"/>
        </w:rPr>
        <w:t>e</w:t>
      </w:r>
      <w:r>
        <w:t>sts w</w:t>
      </w:r>
      <w:r>
        <w:rPr>
          <w:spacing w:val="-2"/>
        </w:rPr>
        <w:t>e</w:t>
      </w:r>
      <w:r>
        <w:t xml:space="preserve">re </w:t>
      </w:r>
      <w:r>
        <w:rPr>
          <w:spacing w:val="1"/>
        </w:rPr>
        <w:t>&gt;</w:t>
      </w:r>
      <w:r>
        <w:t>750 m f</w:t>
      </w:r>
      <w:r>
        <w:rPr>
          <w:spacing w:val="-2"/>
        </w:rPr>
        <w:t>r</w:t>
      </w:r>
      <w:r>
        <w:t>om the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t>st m</w:t>
      </w:r>
      <w:r>
        <w:rPr>
          <w:spacing w:val="-1"/>
        </w:rPr>
        <w:t>ea</w:t>
      </w:r>
      <w:r>
        <w:t>d</w:t>
      </w:r>
      <w:r>
        <w:rPr>
          <w:spacing w:val="2"/>
        </w:rPr>
        <w:t>o</w:t>
      </w:r>
      <w:r>
        <w:rPr>
          <w:spacing w:val="1"/>
        </w:rPr>
        <w:t>w</w:t>
      </w:r>
      <w:r>
        <w:t>,</w:t>
      </w:r>
      <w:r>
        <w:rPr>
          <w:spacing w:val="1"/>
        </w:rPr>
        <w:t xml:space="preserve"> </w:t>
      </w:r>
      <w:r>
        <w:t>n</w:t>
      </w:r>
      <w:r>
        <w:rPr>
          <w:spacing w:val="-1"/>
        </w:rPr>
        <w:t>e</w:t>
      </w:r>
      <w:r>
        <w:t xml:space="preserve">sts </w:t>
      </w:r>
      <w:r>
        <w:rPr>
          <w:spacing w:val="-1"/>
        </w:rPr>
        <w:t>a</w:t>
      </w:r>
      <w:r>
        <w:t>v</w:t>
      </w:r>
      <w:r>
        <w:rPr>
          <w:spacing w:val="-1"/>
        </w:rPr>
        <w:t>e</w:t>
      </w:r>
      <w:r>
        <w:t>rag</w:t>
      </w:r>
      <w:r>
        <w:rPr>
          <w:spacing w:val="-1"/>
        </w:rPr>
        <w:t>e</w:t>
      </w:r>
      <w:r>
        <w:t>d</w:t>
      </w:r>
      <w:r>
        <w:rPr>
          <w:spacing w:val="1"/>
        </w:rPr>
        <w:t xml:space="preserve"> </w:t>
      </w:r>
      <w:r>
        <w:t xml:space="preserve">240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>2</w:t>
      </w:r>
      <w:r>
        <w:rPr>
          <w:spacing w:val="2"/>
        </w:rPr>
        <w:t>8</w:t>
      </w:r>
      <w:r>
        <w:t>3 m (787</w:t>
      </w:r>
      <w:r>
        <w:rPr>
          <w:spacing w:val="-1"/>
        </w:rPr>
        <w:t xml:space="preserve">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 xml:space="preserve">928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>)</w:t>
      </w:r>
      <w:r>
        <w:rPr>
          <w:spacing w:val="-1"/>
        </w:rPr>
        <w:t xml:space="preserve"> </w:t>
      </w:r>
      <w:r>
        <w:t>f</w:t>
      </w:r>
      <w:r>
        <w:rPr>
          <w:spacing w:val="-2"/>
        </w:rPr>
        <w:t>r</w:t>
      </w:r>
      <w:r>
        <w:t xml:space="preserve">om </w:t>
      </w:r>
      <w:r>
        <w:rPr>
          <w:spacing w:val="2"/>
        </w:rPr>
        <w:t>t</w:t>
      </w:r>
      <w:r>
        <w:t>he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e</w:t>
      </w:r>
      <w:r>
        <w:t>st m</w:t>
      </w:r>
      <w:r>
        <w:rPr>
          <w:spacing w:val="-1"/>
        </w:rPr>
        <w:t>ea</w:t>
      </w:r>
      <w:r>
        <w:t>dow. N</w:t>
      </w:r>
      <w:r>
        <w:rPr>
          <w:spacing w:val="-2"/>
        </w:rPr>
        <w:t>e</w:t>
      </w:r>
      <w:r>
        <w:t>sts that did app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r to </w:t>
      </w:r>
      <w:r>
        <w:rPr>
          <w:spacing w:val="1"/>
        </w:rPr>
        <w:t>b</w:t>
      </w:r>
      <w:r>
        <w:t>e</w:t>
      </w:r>
      <w:r>
        <w:rPr>
          <w:spacing w:val="-1"/>
        </w:rPr>
        <w:t xml:space="preserve"> a</w:t>
      </w:r>
      <w:r>
        <w:t>ssoci</w:t>
      </w:r>
      <w:r>
        <w:rPr>
          <w:spacing w:val="-1"/>
        </w:rPr>
        <w:t>a</w:t>
      </w:r>
      <w:r>
        <w:t>ted</w:t>
      </w:r>
      <w:r>
        <w:rPr>
          <w:spacing w:val="1"/>
        </w:rPr>
        <w:t xml:space="preserve"> </w:t>
      </w:r>
      <w:r>
        <w:t>with m</w:t>
      </w:r>
      <w:r>
        <w:rPr>
          <w:spacing w:val="-1"/>
        </w:rPr>
        <w:t>ea</w:t>
      </w:r>
      <w:r>
        <w:t>d</w:t>
      </w:r>
      <w:r>
        <w:rPr>
          <w:spacing w:val="2"/>
        </w:rPr>
        <w:t>o</w:t>
      </w:r>
      <w:r>
        <w:t xml:space="preserve">ws </w:t>
      </w:r>
      <w:r>
        <w:rPr>
          <w:spacing w:val="-1"/>
        </w:rPr>
        <w:t>(&lt;</w:t>
      </w:r>
      <w:r>
        <w:t>750 m f</w:t>
      </w:r>
      <w:r>
        <w:rPr>
          <w:spacing w:val="-1"/>
        </w:rPr>
        <w:t>r</w:t>
      </w:r>
      <w:r>
        <w:t>om m</w:t>
      </w:r>
      <w:r>
        <w:rPr>
          <w:spacing w:val="1"/>
        </w:rPr>
        <w:t>e</w:t>
      </w:r>
      <w:r>
        <w:rPr>
          <w:spacing w:val="-1"/>
        </w:rPr>
        <w:t>a</w:t>
      </w:r>
      <w:r>
        <w:t>d</w:t>
      </w:r>
      <w:r>
        <w:rPr>
          <w:spacing w:val="2"/>
        </w:rPr>
        <w:t>o</w:t>
      </w:r>
      <w:r>
        <w:t>w p</w:t>
      </w:r>
      <w:r>
        <w:rPr>
          <w:spacing w:val="-2"/>
        </w:rPr>
        <w:t>e</w:t>
      </w:r>
      <w:r>
        <w:t>rimet</w:t>
      </w:r>
      <w:r>
        <w:rPr>
          <w:spacing w:val="-2"/>
        </w:rPr>
        <w:t>e</w:t>
      </w:r>
      <w:r>
        <w:rPr>
          <w:spacing w:val="1"/>
        </w:rPr>
        <w:t>r</w:t>
      </w:r>
      <w:r>
        <w:t xml:space="preserve">) </w:t>
      </w:r>
      <w:r>
        <w:rPr>
          <w:spacing w:val="-2"/>
        </w:rPr>
        <w:t>a</w:t>
      </w:r>
      <w:r>
        <w:t>v</w:t>
      </w:r>
      <w:r>
        <w:rPr>
          <w:spacing w:val="1"/>
        </w:rPr>
        <w:t>e</w:t>
      </w:r>
      <w:r>
        <w:t>rag</w:t>
      </w:r>
      <w:r>
        <w:rPr>
          <w:spacing w:val="-1"/>
        </w:rPr>
        <w:t>e</w:t>
      </w:r>
      <w:r>
        <w:t xml:space="preserve">d 102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>104 m (335</w:t>
      </w:r>
      <w:r>
        <w:rPr>
          <w:spacing w:val="-1"/>
        </w:rPr>
        <w:t xml:space="preserve">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 xml:space="preserve">341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>)</w:t>
      </w:r>
      <w:r>
        <w:rPr>
          <w:spacing w:val="-1"/>
        </w:rPr>
        <w:t xml:space="preserve"> </w:t>
      </w:r>
      <w:r>
        <w:t>f</w:t>
      </w:r>
      <w:r>
        <w:rPr>
          <w:spacing w:val="-2"/>
        </w:rPr>
        <w:t>r</w:t>
      </w:r>
      <w:r>
        <w:t>om</w:t>
      </w:r>
      <w:r>
        <w:rPr>
          <w:spacing w:val="1"/>
        </w:rPr>
        <w:t xml:space="preserve"> </w:t>
      </w:r>
      <w:r>
        <w:t>the ne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t>st m</w:t>
      </w:r>
      <w:r>
        <w:rPr>
          <w:spacing w:val="1"/>
        </w:rPr>
        <w:t>e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ow </w:t>
      </w:r>
      <w:r>
        <w:rPr>
          <w:spacing w:val="-1"/>
        </w:rPr>
        <w:t>(</w:t>
      </w:r>
      <w:r>
        <w:rPr>
          <w:spacing w:val="1"/>
        </w:rPr>
        <w:t>W</w:t>
      </w:r>
      <w:r>
        <w:t xml:space="preserve">u </w:t>
      </w:r>
      <w:r>
        <w:rPr>
          <w:spacing w:val="-1"/>
        </w:rPr>
        <w:t>e</w:t>
      </w:r>
      <w:r>
        <w:t>t al. 2015</w:t>
      </w:r>
      <w:r>
        <w:rPr>
          <w:spacing w:val="-1"/>
        </w:rPr>
        <w:t>)</w:t>
      </w:r>
      <w:r>
        <w:t>. Gr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 xml:space="preserve">wls </w:t>
      </w:r>
      <w:r>
        <w:rPr>
          <w:spacing w:val="-1"/>
        </w:rPr>
        <w:t>a</w:t>
      </w:r>
      <w:r>
        <w:t>re</w:t>
      </w:r>
      <w:r>
        <w:rPr>
          <w:spacing w:val="-1"/>
        </w:rPr>
        <w:t xml:space="preserve"> </w:t>
      </w:r>
      <w:r>
        <w:rPr>
          <w:spacing w:val="2"/>
        </w:rPr>
        <w:t>l</w:t>
      </w:r>
      <w:r>
        <w:rPr>
          <w:spacing w:val="-1"/>
        </w:rPr>
        <w:t>e</w:t>
      </w:r>
      <w:r>
        <w:t xml:space="preserve">ss </w:t>
      </w:r>
      <w:r>
        <w:rPr>
          <w:spacing w:val="-1"/>
        </w:rPr>
        <w:t>a</w:t>
      </w:r>
      <w:r>
        <w:t>ssoci</w:t>
      </w:r>
      <w:r>
        <w:rPr>
          <w:spacing w:val="-1"/>
        </w:rPr>
        <w:t>a</w:t>
      </w:r>
      <w:r>
        <w:t xml:space="preserve">ted </w:t>
      </w:r>
      <w:r>
        <w:rPr>
          <w:spacing w:val="-1"/>
        </w:rPr>
        <w:t>w</w:t>
      </w:r>
      <w:r>
        <w:t>ith m</w:t>
      </w:r>
      <w:r>
        <w:rPr>
          <w:spacing w:val="-1"/>
        </w:rPr>
        <w:t>ea</w:t>
      </w:r>
      <w:r>
        <w:t>d</w:t>
      </w:r>
      <w:r>
        <w:rPr>
          <w:spacing w:val="2"/>
        </w:rPr>
        <w:t>o</w:t>
      </w:r>
      <w:r>
        <w:t xml:space="preserve">ws </w:t>
      </w:r>
      <w:r>
        <w:rPr>
          <w:spacing w:val="-2"/>
        </w:rPr>
        <w:t>a</w:t>
      </w:r>
      <w:r>
        <w:t>t the</w:t>
      </w:r>
      <w:r>
        <w:rPr>
          <w:spacing w:val="-1"/>
        </w:rPr>
        <w:t xml:space="preserve"> </w:t>
      </w:r>
      <w:r>
        <w:t>low</w:t>
      </w:r>
      <w:r>
        <w:rPr>
          <w:spacing w:val="-1"/>
        </w:rPr>
        <w:t>e</w:t>
      </w:r>
      <w:r>
        <w:t>r limits of th</w:t>
      </w:r>
      <w:r>
        <w:rPr>
          <w:spacing w:val="-1"/>
        </w:rPr>
        <w:t>e</w:t>
      </w:r>
      <w:r>
        <w:t>ir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lev</w:t>
      </w:r>
      <w:r>
        <w:rPr>
          <w:spacing w:val="-2"/>
        </w:rPr>
        <w:t>a</w:t>
      </w:r>
      <w:r>
        <w:t>tion r</w:t>
      </w:r>
      <w:r>
        <w:rPr>
          <w:spacing w:val="-2"/>
        </w:rPr>
        <w:t>a</w:t>
      </w:r>
      <w:r>
        <w:rPr>
          <w:spacing w:val="2"/>
        </w:rPr>
        <w:t>n</w:t>
      </w:r>
      <w:r>
        <w:t>ge</w:t>
      </w:r>
      <w:r>
        <w:rPr>
          <w:spacing w:val="-1"/>
        </w:rPr>
        <w:t xml:space="preserve"> </w:t>
      </w:r>
      <w:r>
        <w:t>in the</w:t>
      </w:r>
      <w:r>
        <w:rPr>
          <w:spacing w:val="1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in the middle</w:t>
      </w:r>
      <w:r>
        <w:rPr>
          <w:spacing w:val="-1"/>
        </w:rPr>
        <w:t xml:space="preserve"> a</w:t>
      </w:r>
      <w:r>
        <w:t xml:space="preserve">nd </w:t>
      </w:r>
      <w:r>
        <w:rPr>
          <w:spacing w:val="-1"/>
        </w:rPr>
        <w:t>a</w:t>
      </w:r>
      <w:r>
        <w:t>t the high</w:t>
      </w:r>
      <w:r>
        <w:rPr>
          <w:spacing w:val="-1"/>
        </w:rPr>
        <w:t>e</w:t>
      </w:r>
      <w:r>
        <w:t>r limits</w:t>
      </w:r>
      <w:r>
        <w:rPr>
          <w:spacing w:val="1"/>
        </w:rPr>
        <w:t xml:space="preserve"> </w:t>
      </w:r>
      <w:r>
        <w:t xml:space="preserve">(Wu </w:t>
      </w:r>
      <w:r>
        <w:rPr>
          <w:spacing w:val="-1"/>
        </w:rPr>
        <w:t>e</w:t>
      </w:r>
      <w:r>
        <w:t>t al. 2015</w:t>
      </w:r>
      <w:r>
        <w:rPr>
          <w:spacing w:val="-1"/>
        </w:rPr>
        <w:t>)</w:t>
      </w:r>
      <w:r>
        <w:t>, p</w:t>
      </w:r>
      <w:r>
        <w:rPr>
          <w:spacing w:val="-1"/>
        </w:rPr>
        <w:t>e</w:t>
      </w:r>
      <w:r>
        <w:t>rh</w:t>
      </w:r>
      <w:r>
        <w:rPr>
          <w:spacing w:val="-2"/>
        </w:rPr>
        <w:t>a</w:t>
      </w:r>
      <w:r>
        <w:t xml:space="preserve">ps </w:t>
      </w:r>
      <w:r>
        <w:rPr>
          <w:spacing w:val="2"/>
        </w:rPr>
        <w:t>b</w:t>
      </w:r>
      <w:r>
        <w:rPr>
          <w:spacing w:val="-1"/>
        </w:rPr>
        <w:t>eca</w:t>
      </w:r>
      <w:r>
        <w:t>u</w:t>
      </w:r>
      <w:r>
        <w:rPr>
          <w:spacing w:val="2"/>
        </w:rPr>
        <w:t>s</w:t>
      </w:r>
      <w:r>
        <w:t>e</w:t>
      </w:r>
      <w:r>
        <w:rPr>
          <w:spacing w:val="-1"/>
        </w:rPr>
        <w:t xml:space="preserve"> </w:t>
      </w:r>
      <w:r>
        <w:t>mont</w:t>
      </w:r>
      <w:r>
        <w:rPr>
          <w:spacing w:val="-1"/>
        </w:rPr>
        <w:t>a</w:t>
      </w:r>
      <w:r>
        <w:t>ne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 xml:space="preserve">ws </w:t>
      </w:r>
      <w:r>
        <w:rPr>
          <w:spacing w:val="-2"/>
        </w:rPr>
        <w:t>a</w:t>
      </w:r>
      <w:r>
        <w:rPr>
          <w:spacing w:val="1"/>
        </w:rPr>
        <w:t>r</w:t>
      </w:r>
      <w:r>
        <w:t>e mo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c</w:t>
      </w:r>
      <w:r>
        <w:t xml:space="preserve">ommon </w:t>
      </w:r>
      <w:r>
        <w:rPr>
          <w:spacing w:val="-1"/>
        </w:rPr>
        <w:t>a</w:t>
      </w:r>
      <w:r>
        <w:t>t hi</w:t>
      </w:r>
      <w:r>
        <w:rPr>
          <w:spacing w:val="-3"/>
        </w:rPr>
        <w:t>g</w:t>
      </w:r>
      <w:r>
        <w:rPr>
          <w:spacing w:val="2"/>
        </w:rPr>
        <w:t>h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lev</w:t>
      </w:r>
      <w:r>
        <w:rPr>
          <w:spacing w:val="-2"/>
        </w:rPr>
        <w:t>a</w:t>
      </w:r>
      <w:r>
        <w:t>tions</w:t>
      </w:r>
      <w:r>
        <w:rPr>
          <w:spacing w:val="1"/>
        </w:rPr>
        <w:t xml:space="preserve"> </w:t>
      </w:r>
      <w:r>
        <w:rPr>
          <w:spacing w:val="-1"/>
        </w:rPr>
        <w:t>(</w:t>
      </w:r>
      <w:proofErr w:type="spellStart"/>
      <w:r>
        <w:rPr>
          <w:spacing w:val="-2"/>
        </w:rPr>
        <w:t>F</w:t>
      </w:r>
      <w:r>
        <w:t>it</w:t>
      </w:r>
      <w:r>
        <w:rPr>
          <w:spacing w:val="-1"/>
        </w:rPr>
        <w:t>e</w:t>
      </w:r>
      <w:r>
        <w:rPr>
          <w:spacing w:val="2"/>
        </w:rPr>
        <w:t>s</w:t>
      </w:r>
      <w:proofErr w:type="spellEnd"/>
      <w:r>
        <w:rPr>
          <w:spacing w:val="-1"/>
        </w:rPr>
        <w:t>-</w:t>
      </w:r>
      <w:r>
        <w:t>K</w:t>
      </w:r>
      <w:r>
        <w:rPr>
          <w:spacing w:val="-2"/>
        </w:rPr>
        <w:t>a</w:t>
      </w:r>
      <w:r>
        <w:t>u</w:t>
      </w:r>
      <w:r>
        <w:rPr>
          <w:spacing w:val="-1"/>
        </w:rPr>
        <w:t>f</w:t>
      </w:r>
      <w:r>
        <w:rPr>
          <w:spacing w:val="2"/>
        </w:rPr>
        <w:t>m</w:t>
      </w:r>
      <w:r>
        <w:rPr>
          <w:spacing w:val="1"/>
        </w:rPr>
        <w:t>a</w:t>
      </w:r>
      <w:r>
        <w:t xml:space="preserve">n </w:t>
      </w:r>
      <w:r>
        <w:rPr>
          <w:spacing w:val="-1"/>
        </w:rPr>
        <w:t>e</w:t>
      </w:r>
      <w:r>
        <w:t>t al. 2007</w:t>
      </w:r>
      <w:r>
        <w:rPr>
          <w:spacing w:val="-1"/>
        </w:rPr>
        <w:t>)</w:t>
      </w:r>
      <w:r>
        <w:t>. At low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e</w:t>
      </w:r>
      <w:r>
        <w:t>lev</w:t>
      </w:r>
      <w:r>
        <w:rPr>
          <w:spacing w:val="-2"/>
        </w:rPr>
        <w:t>a</w:t>
      </w:r>
      <w:r>
        <w:t>tions, t</w:t>
      </w:r>
      <w:r>
        <w:rPr>
          <w:spacing w:val="1"/>
        </w:rPr>
        <w:t>h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rPr>
          <w:spacing w:val="1"/>
        </w:rPr>
        <w:t>a</w:t>
      </w:r>
      <w:r>
        <w:t>re more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nnu</w:t>
      </w:r>
      <w:r>
        <w:rPr>
          <w:spacing w:val="-1"/>
        </w:rPr>
        <w:t>a</w:t>
      </w:r>
      <w:r>
        <w:t xml:space="preserve">l and </w:t>
      </w:r>
      <w:r>
        <w:rPr>
          <w:spacing w:val="1"/>
        </w:rP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nnial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ssl</w:t>
      </w:r>
      <w:r>
        <w:rPr>
          <w:spacing w:val="-1"/>
        </w:rPr>
        <w:t>a</w:t>
      </w:r>
      <w:r>
        <w:t>nd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 xml:space="preserve">t </w:t>
      </w:r>
      <w:r>
        <w:rPr>
          <w:spacing w:val="5"/>
        </w:rPr>
        <w:t>t</w:t>
      </w:r>
      <w:r>
        <w:rPr>
          <w:spacing w:val="-5"/>
        </w:rPr>
        <w:t>y</w:t>
      </w:r>
      <w:r>
        <w:t>p</w:t>
      </w:r>
      <w:r>
        <w:rPr>
          <w:spacing w:val="-1"/>
        </w:rPr>
        <w:t>e</w:t>
      </w:r>
      <w:r>
        <w:t>s</w:t>
      </w:r>
      <w:r>
        <w:rPr>
          <w:spacing w:val="4"/>
        </w:rPr>
        <w:t xml:space="preserve"> </w:t>
      </w:r>
      <w:r>
        <w:rPr>
          <w:spacing w:val="-1"/>
        </w:rPr>
        <w:t>a</w:t>
      </w:r>
      <w:r>
        <w:t>nd rip</w:t>
      </w:r>
      <w:r>
        <w:rPr>
          <w:spacing w:val="-2"/>
        </w:rPr>
        <w:t>a</w:t>
      </w:r>
      <w:r>
        <w:t>ri</w:t>
      </w:r>
      <w:r>
        <w:rPr>
          <w:spacing w:val="-2"/>
        </w:rPr>
        <w:t>a</w:t>
      </w:r>
      <w:r>
        <w:t>n stri</w:t>
      </w:r>
      <w:r>
        <w:rPr>
          <w:spacing w:val="1"/>
        </w:rPr>
        <w:t>n</w:t>
      </w:r>
      <w:r>
        <w:t>g</w:t>
      </w:r>
      <w:r>
        <w:rPr>
          <w:spacing w:val="-1"/>
        </w:rPr>
        <w:t>e</w:t>
      </w:r>
      <w:r>
        <w:t>rs th</w:t>
      </w:r>
      <w:r>
        <w:rPr>
          <w:spacing w:val="1"/>
        </w:rPr>
        <w:t>a</w:t>
      </w:r>
      <w:r>
        <w:t>t Gr</w:t>
      </w:r>
      <w:r>
        <w:rPr>
          <w:spacing w:val="-2"/>
        </w:rPr>
        <w:t>e</w:t>
      </w:r>
      <w:r>
        <w:rPr>
          <w:spacing w:val="-1"/>
        </w:rPr>
        <w:t>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ls use </w:t>
      </w:r>
      <w:r>
        <w:rPr>
          <w:spacing w:val="-2"/>
        </w:rPr>
        <w:t>f</w:t>
      </w:r>
      <w:r>
        <w:t>or</w:t>
      </w:r>
      <w:r>
        <w:rPr>
          <w:spacing w:val="-1"/>
        </w:rPr>
        <w:t xml:space="preserve"> </w:t>
      </w:r>
      <w:r>
        <w:t>hunti</w:t>
      </w:r>
      <w:r>
        <w:rPr>
          <w:spacing w:val="2"/>
        </w:rPr>
        <w:t>n</w:t>
      </w:r>
      <w:r>
        <w:rPr>
          <w:spacing w:val="-3"/>
        </w:rPr>
        <w:t>g</w:t>
      </w:r>
      <w:r>
        <w:t>, but ev</w:t>
      </w:r>
      <w:r>
        <w:rPr>
          <w:spacing w:val="-2"/>
        </w:rPr>
        <w:t>e</w:t>
      </w:r>
      <w:r>
        <w:t>n</w:t>
      </w:r>
      <w:r>
        <w:rPr>
          <w:spacing w:val="2"/>
        </w:rPr>
        <w:t xml:space="preserve"> </w:t>
      </w:r>
      <w:r>
        <w:t>if those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>ts a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utili</w:t>
      </w:r>
      <w:r>
        <w:rPr>
          <w:spacing w:val="1"/>
        </w:rPr>
        <w:t>z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s if th</w:t>
      </w:r>
      <w:r>
        <w:rPr>
          <w:spacing w:val="4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t>m</w:t>
      </w:r>
      <w:r>
        <w:rPr>
          <w:spacing w:val="1"/>
        </w:rPr>
        <w:t>e</w:t>
      </w:r>
      <w:r>
        <w:rPr>
          <w:spacing w:val="-1"/>
        </w:rPr>
        <w:t>a</w:t>
      </w:r>
      <w:r>
        <w:t>d</w:t>
      </w:r>
      <w:r>
        <w:rPr>
          <w:spacing w:val="2"/>
        </w:rPr>
        <w:t>o</w:t>
      </w:r>
      <w:r>
        <w:t>ws, n</w:t>
      </w:r>
      <w:r>
        <w:rPr>
          <w:spacing w:val="-2"/>
        </w:rPr>
        <w:t>e</w:t>
      </w:r>
      <w:r>
        <w:t>st sit</w:t>
      </w:r>
      <w:r>
        <w:rPr>
          <w:spacing w:val="-1"/>
        </w:rPr>
        <w:t>e</w:t>
      </w:r>
      <w:r>
        <w:t>s a</w:t>
      </w:r>
      <w:r>
        <w:rPr>
          <w:spacing w:val="-2"/>
        </w:rPr>
        <w:t>r</w:t>
      </w:r>
      <w:r>
        <w:t>e</w:t>
      </w:r>
      <w:r>
        <w:rPr>
          <w:spacing w:val="-1"/>
        </w:rPr>
        <w:t xml:space="preserve"> </w:t>
      </w:r>
      <w:r>
        <w:t xml:space="preserve">not </w:t>
      </w:r>
    </w:p>
    <w:p w14:paraId="541118EA" w14:textId="77970D6A" w:rsidR="008D65BE" w:rsidRDefault="008D65BE" w:rsidP="00C376AF">
      <w:pPr>
        <w:pStyle w:val="BodyText"/>
        <w:ind w:right="142"/>
      </w:pPr>
    </w:p>
    <w:p w14:paraId="78EA853A" w14:textId="77777777" w:rsidR="008D65BE" w:rsidRPr="00BF6BD4" w:rsidRDefault="008D65BE" w:rsidP="00C376AF">
      <w:pPr>
        <w:pStyle w:val="BodyText"/>
        <w:ind w:right="142"/>
        <w:rPr>
          <w:sz w:val="22"/>
          <w:szCs w:val="22"/>
        </w:rPr>
      </w:pPr>
    </w:p>
    <w:p w14:paraId="046B40EB" w14:textId="77777777" w:rsidR="00C376AF" w:rsidRPr="00BF6BD4" w:rsidRDefault="00C376AF" w:rsidP="00C376AF">
      <w:pPr>
        <w:pStyle w:val="BodyText"/>
        <w:ind w:right="142"/>
        <w:rPr>
          <w:rFonts w:asciiTheme="minorHAnsi" w:hAnsiTheme="minorHAnsi"/>
          <w:sz w:val="22"/>
          <w:szCs w:val="22"/>
        </w:rPr>
      </w:pPr>
    </w:p>
    <w:p w14:paraId="4867748B" w14:textId="624BB14F" w:rsidR="00103B27" w:rsidRDefault="00655420" w:rsidP="00C376AF">
      <w:pPr>
        <w:pStyle w:val="BodyText"/>
        <w:ind w:right="142"/>
      </w:pPr>
      <w:r>
        <w:rPr>
          <w:spacing w:val="-1"/>
        </w:rPr>
        <w:t>a</w:t>
      </w:r>
      <w:r>
        <w:t xml:space="preserve">s </w:t>
      </w:r>
      <w:r w:rsidR="009467AF">
        <w:t xml:space="preserve">closely </w:t>
      </w:r>
      <w:r>
        <w:t>asso</w:t>
      </w:r>
      <w:r>
        <w:rPr>
          <w:spacing w:val="-2"/>
        </w:rPr>
        <w:t>c</w:t>
      </w:r>
      <w:r>
        <w:t>iat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with m</w:t>
      </w:r>
      <w:r>
        <w:rPr>
          <w:spacing w:val="-1"/>
        </w:rPr>
        <w:t>ea</w:t>
      </w:r>
      <w:r>
        <w:t>d</w:t>
      </w:r>
      <w:r>
        <w:rPr>
          <w:spacing w:val="2"/>
        </w:rPr>
        <w:t>o</w:t>
      </w:r>
      <w:r>
        <w:t>w</w:t>
      </w:r>
      <w:r>
        <w:rPr>
          <w:spacing w:val="-1"/>
        </w:rPr>
        <w:t>-</w:t>
      </w:r>
      <w:r>
        <w:t>like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ts as th</w:t>
      </w:r>
      <w:r>
        <w:rPr>
          <w:spacing w:val="4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ar</w:t>
      </w:r>
      <w:r>
        <w:t>e</w:t>
      </w:r>
      <w:r>
        <w:rPr>
          <w:spacing w:val="-1"/>
        </w:rPr>
        <w:t xml:space="preserve"> </w:t>
      </w:r>
      <w:r>
        <w:t>at hi</w:t>
      </w:r>
      <w:r>
        <w:rPr>
          <w:spacing w:val="-3"/>
        </w:rPr>
        <w:t>g</w:t>
      </w:r>
      <w:r>
        <w:rPr>
          <w:spacing w:val="2"/>
        </w:rPr>
        <w:t>h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e</w:t>
      </w:r>
      <w:r>
        <w:rPr>
          <w:spacing w:val="2"/>
        </w:rPr>
        <w:t>l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 xml:space="preserve">tions (Wu </w:t>
      </w:r>
      <w:r>
        <w:rPr>
          <w:spacing w:val="-1"/>
        </w:rPr>
        <w:t>e</w:t>
      </w:r>
      <w:r>
        <w:t>t al. 2015</w:t>
      </w:r>
      <w:r>
        <w:rPr>
          <w:spacing w:val="-1"/>
        </w:rPr>
        <w:t>)</w:t>
      </w:r>
      <w:r>
        <w:t>.</w:t>
      </w:r>
      <w:r w:rsidR="00C376AF">
        <w:t xml:space="preserve"> </w:t>
      </w:r>
      <w:r>
        <w:rPr>
          <w:spacing w:val="-2"/>
        </w:rPr>
        <w:t>F</w:t>
      </w:r>
      <w:r>
        <w:t>or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>sti</w:t>
      </w:r>
      <w:r>
        <w:rPr>
          <w:spacing w:val="2"/>
        </w:rPr>
        <w:t>n</w:t>
      </w:r>
      <w:r>
        <w:rPr>
          <w:spacing w:val="-3"/>
        </w:rPr>
        <w:t>g</w:t>
      </w:r>
      <w:r>
        <w:t>, 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2"/>
        </w:rPr>
        <w:t xml:space="preserve"> </w:t>
      </w:r>
      <w:r>
        <w:t>pr</w:t>
      </w:r>
      <w:r>
        <w:rPr>
          <w:spacing w:val="-2"/>
        </w:rPr>
        <w:t>e</w:t>
      </w:r>
      <w:r>
        <w:rPr>
          <w:spacing w:val="1"/>
        </w:rPr>
        <w:t>f</w:t>
      </w:r>
      <w:r>
        <w:rPr>
          <w:spacing w:val="-1"/>
        </w:rPr>
        <w:t>e</w:t>
      </w:r>
      <w:r>
        <w:t>r a</w:t>
      </w:r>
      <w:r>
        <w:rPr>
          <w:spacing w:val="-2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</w:t>
      </w:r>
      <w:r>
        <w:t xml:space="preserve">nse </w:t>
      </w:r>
      <w:proofErr w:type="spellStart"/>
      <w:r>
        <w:rPr>
          <w:spacing w:val="-1"/>
        </w:rPr>
        <w:t>o</w:t>
      </w:r>
      <w:r>
        <w:t>v</w:t>
      </w:r>
      <w:r>
        <w:rPr>
          <w:spacing w:val="1"/>
        </w:rPr>
        <w:t>er</w:t>
      </w:r>
      <w:r>
        <w:t>sto</w:t>
      </w:r>
      <w:r>
        <w:rPr>
          <w:spacing w:val="2"/>
        </w:rPr>
        <w:t>r</w:t>
      </w:r>
      <w:r>
        <w:t>y</w:t>
      </w:r>
      <w:proofErr w:type="spellEnd"/>
      <w:r>
        <w:rPr>
          <w:spacing w:val="-5"/>
        </w:rPr>
        <w:t xml:space="preserve"> </w:t>
      </w:r>
      <w:r>
        <w:rPr>
          <w:spacing w:val="-1"/>
        </w:rPr>
        <w:t>(</w:t>
      </w:r>
      <w:r>
        <w:rPr>
          <w:spacing w:val="1"/>
        </w:rPr>
        <w:t>W</w:t>
      </w:r>
      <w:r>
        <w:t>hitfi</w:t>
      </w:r>
      <w:r>
        <w:rPr>
          <w:spacing w:val="-2"/>
        </w:rPr>
        <w:t>e</w:t>
      </w:r>
      <w:r>
        <w:t xml:space="preserve">ld and </w:t>
      </w:r>
      <w:r>
        <w:rPr>
          <w:spacing w:val="1"/>
        </w:rPr>
        <w:t>G</w:t>
      </w:r>
      <w:r>
        <w:rPr>
          <w:spacing w:val="-1"/>
        </w:rPr>
        <w:t>a</w:t>
      </w:r>
      <w:r>
        <w:t>ffn</w:t>
      </w:r>
      <w:r>
        <w:rPr>
          <w:spacing w:val="1"/>
        </w:rPr>
        <w:t>e</w:t>
      </w:r>
      <w:r>
        <w:t>y</w:t>
      </w:r>
      <w:r>
        <w:rPr>
          <w:spacing w:val="-2"/>
        </w:rPr>
        <w:t xml:space="preserve"> </w:t>
      </w:r>
      <w:r>
        <w:t>199</w:t>
      </w:r>
      <w:r>
        <w:rPr>
          <w:spacing w:val="2"/>
        </w:rPr>
        <w:t>7</w:t>
      </w:r>
      <w:r>
        <w:t>) of</w:t>
      </w:r>
      <w:r>
        <w:rPr>
          <w:spacing w:val="-1"/>
        </w:rPr>
        <w:t xml:space="preserve"> &gt;</w:t>
      </w:r>
      <w:r>
        <w:t>8</w:t>
      </w:r>
      <w:r>
        <w:rPr>
          <w:spacing w:val="2"/>
        </w:rPr>
        <w:t>0</w:t>
      </w:r>
      <w:r>
        <w:t xml:space="preserve">% </w:t>
      </w:r>
      <w:r>
        <w:rPr>
          <w:spacing w:val="-1"/>
        </w:rPr>
        <w:t>ca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(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rPr>
          <w:spacing w:val="2"/>
        </w:rPr>
        <w:t>n</w:t>
      </w:r>
      <w:r>
        <w:t>e</w:t>
      </w:r>
      <w:r>
        <w:rPr>
          <w:spacing w:val="-1"/>
        </w:rPr>
        <w:t xml:space="preserve"> </w:t>
      </w:r>
      <w:r>
        <w:t>1</w:t>
      </w:r>
      <w:r>
        <w:rPr>
          <w:spacing w:val="2"/>
        </w:rPr>
        <w:t>9</w:t>
      </w:r>
      <w:r>
        <w:t>95,</w:t>
      </w:r>
      <w:r>
        <w:rPr>
          <w:spacing w:val="1"/>
        </w:rPr>
        <w:t xml:space="preserve"> W</w:t>
      </w:r>
      <w:r>
        <w:t xml:space="preserve">u </w:t>
      </w:r>
      <w:r>
        <w:rPr>
          <w:spacing w:val="-1"/>
        </w:rPr>
        <w:t>e</w:t>
      </w:r>
      <w:r>
        <w:t xml:space="preserve">t al. 2015). </w:t>
      </w:r>
      <w:r>
        <w:rPr>
          <w:spacing w:val="-2"/>
        </w:rPr>
        <w:t>O</w:t>
      </w:r>
      <w:r>
        <w:t>ther</w:t>
      </w:r>
      <w:r>
        <w:rPr>
          <w:spacing w:val="-2"/>
        </w:rPr>
        <w:t xml:space="preserve"> </w:t>
      </w:r>
      <w:r>
        <w:t>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ch</w:t>
      </w:r>
      <w:r>
        <w:rPr>
          <w:spacing w:val="-2"/>
        </w:rPr>
        <w:t>a</w:t>
      </w:r>
      <w:r>
        <w:rPr>
          <w:spacing w:val="1"/>
        </w:rPr>
        <w:t>r</w:t>
      </w:r>
      <w:r>
        <w:rPr>
          <w:spacing w:val="-1"/>
        </w:rPr>
        <w:t>ac</w:t>
      </w:r>
      <w:r>
        <w:t>t</w:t>
      </w:r>
      <w:r>
        <w:rPr>
          <w:spacing w:val="1"/>
        </w:rPr>
        <w:t>e</w:t>
      </w:r>
      <w:r>
        <w:t>risti</w:t>
      </w:r>
      <w:r>
        <w:rPr>
          <w:spacing w:val="-1"/>
        </w:rPr>
        <w:t>c</w:t>
      </w:r>
      <w:r>
        <w:t>s 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 xml:space="preserve">a </w:t>
      </w:r>
      <w:r>
        <w:rPr>
          <w:spacing w:val="-1"/>
        </w:rPr>
        <w:t>c</w:t>
      </w:r>
      <w:r>
        <w:t>ool, north</w:t>
      </w:r>
      <w:r>
        <w:rPr>
          <w:spacing w:val="-1"/>
        </w:rPr>
        <w:t>-</w:t>
      </w:r>
      <w:r>
        <w:t>fa</w:t>
      </w:r>
      <w:r>
        <w:rPr>
          <w:spacing w:val="-1"/>
        </w:rPr>
        <w:t>c</w:t>
      </w:r>
      <w:r>
        <w:t>ing</w:t>
      </w:r>
      <w:r>
        <w:rPr>
          <w:spacing w:val="-2"/>
        </w:rPr>
        <w:t xml:space="preserve"> </w:t>
      </w:r>
      <w:r>
        <w:t>slo</w:t>
      </w:r>
      <w:r>
        <w:rPr>
          <w:spacing w:val="2"/>
        </w:rPr>
        <w:t>p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(</w:t>
      </w:r>
      <w:r>
        <w:t>G</w:t>
      </w:r>
      <w:r>
        <w:rPr>
          <w:spacing w:val="-2"/>
        </w:rPr>
        <w:t>r</w:t>
      </w:r>
      <w:r>
        <w:rPr>
          <w:spacing w:val="-1"/>
        </w:rPr>
        <w:t>e</w:t>
      </w:r>
      <w:r>
        <w:t>e</w:t>
      </w:r>
      <w:r>
        <w:rPr>
          <w:spacing w:val="2"/>
        </w:rPr>
        <w:t>n</w:t>
      </w:r>
      <w:r>
        <w:t>e</w:t>
      </w:r>
      <w:r>
        <w:rPr>
          <w:spacing w:val="-1"/>
        </w:rPr>
        <w:t xml:space="preserve"> </w:t>
      </w:r>
      <w:r>
        <w:t>1995</w:t>
      </w:r>
      <w:r>
        <w:rPr>
          <w:spacing w:val="-1"/>
        </w:rPr>
        <w:t>)</w:t>
      </w:r>
      <w:r>
        <w:t xml:space="preserve">, </w:t>
      </w:r>
      <w:r>
        <w:rPr>
          <w:spacing w:val="1"/>
        </w:rPr>
        <w:t>r</w:t>
      </w:r>
      <w:r>
        <w:rPr>
          <w:spacing w:val="-1"/>
        </w:rPr>
        <w:t>e</w:t>
      </w:r>
      <w:r>
        <w:t>lative</w:t>
      </w:r>
      <w:r>
        <w:rPr>
          <w:spacing w:val="4"/>
        </w:rPr>
        <w:t>l</w:t>
      </w:r>
      <w:r>
        <w:t>y</w:t>
      </w:r>
      <w:r>
        <w:rPr>
          <w:spacing w:val="-3"/>
        </w:rPr>
        <w:t xml:space="preserve"> </w:t>
      </w:r>
      <w:r>
        <w:t>fl</w:t>
      </w:r>
      <w:r>
        <w:rPr>
          <w:spacing w:val="-2"/>
        </w:rPr>
        <w:t>a</w:t>
      </w:r>
      <w:r>
        <w:t>t to a mode</w:t>
      </w:r>
      <w:r>
        <w:rPr>
          <w:spacing w:val="-2"/>
        </w:rPr>
        <w:t>r</w:t>
      </w:r>
      <w:r>
        <w:rPr>
          <w:spacing w:val="-1"/>
        </w:rPr>
        <w:t>a</w:t>
      </w:r>
      <w:r>
        <w:t>te</w:t>
      </w:r>
      <w:r>
        <w:rPr>
          <w:spacing w:val="-1"/>
        </w:rPr>
        <w:t xml:space="preserve"> </w:t>
      </w:r>
      <w:r>
        <w:t>slo</w:t>
      </w:r>
      <w:r>
        <w:rPr>
          <w:spacing w:val="2"/>
        </w:rPr>
        <w:t>p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(</w:t>
      </w:r>
      <w:r>
        <w:t>G</w:t>
      </w:r>
      <w:r>
        <w:rPr>
          <w:spacing w:val="-2"/>
        </w:rPr>
        <w:t>r</w:t>
      </w:r>
      <w:r>
        <w:rPr>
          <w:spacing w:val="-1"/>
        </w:rPr>
        <w:t>ee</w:t>
      </w:r>
      <w:r>
        <w:rPr>
          <w:spacing w:val="2"/>
        </w:rPr>
        <w:t>n</w:t>
      </w:r>
      <w:r>
        <w:t>e</w:t>
      </w:r>
      <w:r>
        <w:rPr>
          <w:spacing w:val="-1"/>
        </w:rPr>
        <w:t xml:space="preserve"> </w:t>
      </w:r>
      <w:r>
        <w:t>1995, Ke</w:t>
      </w:r>
      <w:r>
        <w:rPr>
          <w:spacing w:val="-1"/>
        </w:rPr>
        <w:t>a</w:t>
      </w:r>
      <w:r>
        <w:t xml:space="preserve">ne </w:t>
      </w:r>
      <w:r>
        <w:rPr>
          <w:spacing w:val="-1"/>
        </w:rPr>
        <w:t>e</w:t>
      </w:r>
      <w:r>
        <w:t>t al. 2011</w:t>
      </w:r>
      <w:r>
        <w:rPr>
          <w:spacing w:val="-1"/>
        </w:rPr>
        <w:t>)</w:t>
      </w:r>
      <w:r>
        <w:t xml:space="preserve">, </w:t>
      </w:r>
      <w:r>
        <w:rPr>
          <w:spacing w:val="-1"/>
        </w:rPr>
        <w:t>a</w:t>
      </w:r>
      <w:r>
        <w:t>nd</w:t>
      </w:r>
      <w:r>
        <w:rPr>
          <w:spacing w:val="-1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lative</w:t>
      </w:r>
      <w:r>
        <w:rPr>
          <w:spacing w:val="2"/>
        </w:rPr>
        <w:t>l</w:t>
      </w:r>
      <w:r>
        <w:t>y</w:t>
      </w:r>
      <w:r>
        <w:rPr>
          <w:spacing w:val="-2"/>
        </w:rPr>
        <w:t xml:space="preserve"> </w:t>
      </w:r>
      <w:r>
        <w:t>h</w:t>
      </w:r>
      <w:r>
        <w:rPr>
          <w:spacing w:val="2"/>
        </w:rPr>
        <w:t>i</w:t>
      </w:r>
      <w:r>
        <w:rPr>
          <w:spacing w:val="-3"/>
        </w:rPr>
        <w:t>g</w:t>
      </w:r>
      <w:r>
        <w:t>h d</w:t>
      </w:r>
      <w:r>
        <w:rPr>
          <w:spacing w:val="-1"/>
        </w:rPr>
        <w:t>e</w:t>
      </w:r>
      <w:r>
        <w:t>nsities of</w:t>
      </w:r>
      <w:r>
        <w:rPr>
          <w:spacing w:val="-1"/>
        </w:rPr>
        <w:t xml:space="preserve"> </w:t>
      </w:r>
      <w:r>
        <w:t>l</w:t>
      </w:r>
      <w:r>
        <w:rPr>
          <w:spacing w:val="1"/>
        </w:rPr>
        <w:t>ar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t>sna</w:t>
      </w:r>
      <w:r>
        <w:rPr>
          <w:spacing w:val="-4"/>
        </w:rPr>
        <w:t>g</w:t>
      </w:r>
      <w:r>
        <w:t>s</w:t>
      </w:r>
      <w:r>
        <w:rPr>
          <w:spacing w:val="4"/>
        </w:rPr>
        <w:t xml:space="preserve"> </w:t>
      </w:r>
      <w:r>
        <w:t>(Se</w:t>
      </w:r>
      <w:r>
        <w:rPr>
          <w:spacing w:val="-2"/>
        </w:rPr>
        <w:t>a</w:t>
      </w:r>
      <w:r>
        <w:t>rs 2006,</w:t>
      </w:r>
      <w:r>
        <w:rPr>
          <w:spacing w:val="-1"/>
        </w:rPr>
        <w:t xml:space="preserve"> </w:t>
      </w:r>
      <w:r>
        <w:rPr>
          <w:spacing w:val="1"/>
        </w:rPr>
        <w:t>W</w:t>
      </w:r>
      <w:r>
        <w:t xml:space="preserve">u </w:t>
      </w:r>
      <w:r>
        <w:rPr>
          <w:spacing w:val="-1"/>
        </w:rPr>
        <w:t>e</w:t>
      </w:r>
      <w:r>
        <w:t>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l. 2015).</w:t>
      </w:r>
      <w:r>
        <w:rPr>
          <w:spacing w:val="-1"/>
        </w:rPr>
        <w:t xml:space="preserve"> </w:t>
      </w:r>
      <w:r>
        <w:t>Althou</w:t>
      </w:r>
      <w:r>
        <w:rPr>
          <w:spacing w:val="-2"/>
        </w:rPr>
        <w:t>g</w:t>
      </w:r>
      <w:r>
        <w:t>h n</w:t>
      </w:r>
      <w:r>
        <w:rPr>
          <w:spacing w:val="-1"/>
        </w:rPr>
        <w:t>e</w:t>
      </w:r>
      <w:r>
        <w:t>sts in coni</w:t>
      </w:r>
      <w:r>
        <w:rPr>
          <w:spacing w:val="-1"/>
        </w:rPr>
        <w:t>fe</w:t>
      </w:r>
      <w:r>
        <w:t>rs are</w:t>
      </w:r>
      <w:r>
        <w:rPr>
          <w:spacing w:val="-2"/>
        </w:rPr>
        <w:t xml:space="preserve"> </w:t>
      </w:r>
      <w:r>
        <w:t xml:space="preserve">most </w:t>
      </w:r>
      <w:r>
        <w:rPr>
          <w:spacing w:val="-1"/>
        </w:rPr>
        <w:t>c</w:t>
      </w:r>
      <w:r>
        <w:t>ommon, r</w:t>
      </w:r>
      <w:r>
        <w:rPr>
          <w:spacing w:val="-1"/>
        </w:rPr>
        <w:t>ece</w:t>
      </w:r>
      <w:r>
        <w:t>nt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omp</w:t>
      </w:r>
      <w:r>
        <w:rPr>
          <w:spacing w:val="3"/>
        </w:rPr>
        <w:t>i</w:t>
      </w:r>
      <w:r>
        <w:t>led d</w:t>
      </w:r>
      <w:r>
        <w:rPr>
          <w:spacing w:val="-2"/>
        </w:rPr>
        <w:t>a</w:t>
      </w:r>
      <w:r>
        <w:t>ta indi</w:t>
      </w:r>
      <w:r>
        <w:rPr>
          <w:spacing w:val="-1"/>
        </w:rPr>
        <w:t>ca</w:t>
      </w:r>
      <w:r>
        <w:t>te th</w:t>
      </w:r>
      <w:r>
        <w:rPr>
          <w:spacing w:val="-1"/>
        </w:rPr>
        <w:t>a</w:t>
      </w:r>
      <w:r>
        <w:t xml:space="preserve">t </w:t>
      </w:r>
      <w:r>
        <w:rPr>
          <w:spacing w:val="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Ow</w:t>
      </w:r>
      <w:r>
        <w:t xml:space="preserve">ls will </w:t>
      </w:r>
      <w:r>
        <w:rPr>
          <w:spacing w:val="-1"/>
        </w:rPr>
        <w:t>a</w:t>
      </w:r>
      <w:r>
        <w:t>lso nest in oaks</w:t>
      </w:r>
      <w:r>
        <w:rPr>
          <w:spacing w:val="-1"/>
        </w:rPr>
        <w:t xml:space="preserve"> </w:t>
      </w:r>
      <w:r>
        <w:t>(s</w:t>
      </w:r>
      <w:r>
        <w:rPr>
          <w:spacing w:val="-2"/>
        </w:rPr>
        <w:t>e</w:t>
      </w:r>
      <w:r>
        <w:t>e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rPr>
          <w:spacing w:val="2"/>
        </w:rPr>
        <w:t>i</w:t>
      </w:r>
      <w:r>
        <w:t>gure</w:t>
      </w:r>
      <w:r>
        <w:rPr>
          <w:spacing w:val="-2"/>
        </w:rPr>
        <w:t xml:space="preserve"> </w:t>
      </w:r>
      <w:r>
        <w:t>16 f</w:t>
      </w:r>
      <w:r>
        <w:rPr>
          <w:spacing w:val="-1"/>
        </w:rPr>
        <w:t>o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rPr>
          <w:spacing w:val="-1"/>
        </w:rPr>
        <w:t>a</w:t>
      </w:r>
      <w:r>
        <w:t>mpl</w:t>
      </w:r>
      <w:r>
        <w:rPr>
          <w:spacing w:val="-1"/>
        </w:rPr>
        <w:t>e</w:t>
      </w:r>
      <w:r>
        <w:t>s of n</w:t>
      </w:r>
      <w:r>
        <w:rPr>
          <w:spacing w:val="-2"/>
        </w:rPr>
        <w:t>e</w:t>
      </w:r>
      <w:r>
        <w:t>st tr</w:t>
      </w:r>
      <w:r>
        <w:rPr>
          <w:spacing w:val="-2"/>
        </w:rPr>
        <w:t>e</w:t>
      </w:r>
      <w:r>
        <w:rPr>
          <w:spacing w:val="-1"/>
        </w:rPr>
        <w:t>e</w:t>
      </w:r>
      <w:r>
        <w:t>s</w:t>
      </w:r>
      <w:r>
        <w:rPr>
          <w:spacing w:val="1"/>
        </w:rPr>
        <w:t>)</w:t>
      </w:r>
      <w:r>
        <w:t>; 15 of 50</w:t>
      </w:r>
      <w:r>
        <w:rPr>
          <w:spacing w:val="-1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</w:t>
      </w:r>
      <w:r>
        <w:t>sts</w:t>
      </w:r>
      <w:r>
        <w:rPr>
          <w:spacing w:val="1"/>
        </w:rPr>
        <w:t xml:space="preserve"> </w:t>
      </w:r>
      <w:r>
        <w:rPr>
          <w:spacing w:val="-1"/>
        </w:rPr>
        <w:t>ac</w:t>
      </w:r>
      <w:r>
        <w:t>ross various jurisdi</w:t>
      </w:r>
      <w:r>
        <w:rPr>
          <w:spacing w:val="-1"/>
        </w:rPr>
        <w:t>c</w:t>
      </w:r>
      <w:r>
        <w:t>tions 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</w:t>
      </w:r>
      <w:r>
        <w:rPr>
          <w:spacing w:val="-2"/>
        </w:rPr>
        <w:t>i</w:t>
      </w:r>
      <w:r>
        <w:t>a</w:t>
      </w:r>
      <w:r>
        <w:rPr>
          <w:spacing w:val="-1"/>
        </w:rPr>
        <w:t xml:space="preserve"> </w:t>
      </w:r>
      <w:r>
        <w:t>with id</w:t>
      </w:r>
      <w:r>
        <w:rPr>
          <w:spacing w:val="-1"/>
        </w:rPr>
        <w:t>e</w:t>
      </w:r>
      <w:r>
        <w:t>ntifi</w:t>
      </w:r>
      <w:r>
        <w:rPr>
          <w:spacing w:val="-2"/>
        </w:rPr>
        <w:t>e</w:t>
      </w:r>
      <w:r>
        <w:t>d substr</w:t>
      </w:r>
      <w:r>
        <w:rPr>
          <w:spacing w:val="-2"/>
        </w:rPr>
        <w:t>a</w:t>
      </w:r>
      <w:r>
        <w:rPr>
          <w:spacing w:val="2"/>
        </w:rPr>
        <w:t>t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r>
        <w:t>w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in bl</w:t>
      </w:r>
      <w:r>
        <w:rPr>
          <w:spacing w:val="-1"/>
        </w:rPr>
        <w:t>ac</w:t>
      </w:r>
      <w:r>
        <w:t>k o</w:t>
      </w:r>
      <w:r>
        <w:rPr>
          <w:spacing w:val="-1"/>
        </w:rPr>
        <w:t>a</w:t>
      </w:r>
      <w:r>
        <w:t>ks</w:t>
      </w:r>
      <w:r>
        <w:rPr>
          <w:spacing w:val="3"/>
        </w:rPr>
        <w:t xml:space="preserve"> </w:t>
      </w:r>
      <w:r>
        <w:rPr>
          <w:spacing w:val="-1"/>
        </w:rPr>
        <w:t>(</w:t>
      </w:r>
      <w:proofErr w:type="spellStart"/>
      <w:r>
        <w:rPr>
          <w:rFonts w:cs="Times New Roman"/>
          <w:i/>
          <w:spacing w:val="1"/>
        </w:rPr>
        <w:t>Q</w:t>
      </w:r>
      <w:r>
        <w:rPr>
          <w:rFonts w:cs="Times New Roman"/>
          <w:i/>
        </w:rPr>
        <w:t>u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r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us</w:t>
      </w:r>
      <w:proofErr w:type="spellEnd"/>
      <w:r>
        <w:rPr>
          <w:rFonts w:cs="Times New Roman"/>
          <w:i/>
        </w:rPr>
        <w:t xml:space="preserve"> </w:t>
      </w:r>
      <w:proofErr w:type="spellStart"/>
      <w:r>
        <w:rPr>
          <w:rFonts w:cs="Times New Roman"/>
          <w:i/>
        </w:rPr>
        <w:t>k</w:t>
      </w:r>
      <w:r>
        <w:rPr>
          <w:rFonts w:cs="Times New Roman"/>
          <w:i/>
          <w:spacing w:val="-2"/>
        </w:rPr>
        <w:t>e</w:t>
      </w:r>
      <w:r>
        <w:rPr>
          <w:rFonts w:cs="Times New Roman"/>
          <w:i/>
        </w:rPr>
        <w:t>lloggi</w:t>
      </w:r>
      <w:r>
        <w:rPr>
          <w:rFonts w:cs="Times New Roman"/>
          <w:i/>
          <w:spacing w:val="2"/>
        </w:rPr>
        <w:t>i</w:t>
      </w:r>
      <w:proofErr w:type="spellEnd"/>
      <w:r>
        <w:t>)</w:t>
      </w:r>
      <w:r>
        <w:rPr>
          <w:spacing w:val="-1"/>
        </w:rPr>
        <w:t xml:space="preserve"> </w:t>
      </w:r>
      <w:r>
        <w:t>or v</w:t>
      </w:r>
      <w:r>
        <w:rPr>
          <w:spacing w:val="-1"/>
        </w:rPr>
        <w:t>a</w:t>
      </w:r>
      <w:r>
        <w:t>ll</w:t>
      </w:r>
      <w:r>
        <w:rPr>
          <w:spacing w:val="1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rPr>
          <w:spacing w:val="-1"/>
        </w:rPr>
        <w:t>a</w:t>
      </w:r>
      <w:r>
        <w:t xml:space="preserve">ks </w:t>
      </w:r>
      <w:r>
        <w:rPr>
          <w:spacing w:val="-1"/>
        </w:rPr>
        <w:t>(</w:t>
      </w:r>
      <w:proofErr w:type="spellStart"/>
      <w:r>
        <w:rPr>
          <w:rFonts w:cs="Times New Roman"/>
          <w:i/>
        </w:rPr>
        <w:t>Q</w:t>
      </w:r>
      <w:r>
        <w:rPr>
          <w:rFonts w:cs="Times New Roman"/>
          <w:i/>
          <w:spacing w:val="1"/>
        </w:rPr>
        <w:t>u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r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us</w:t>
      </w:r>
      <w:proofErr w:type="spellEnd"/>
      <w:r>
        <w:rPr>
          <w:rFonts w:cs="Times New Roman"/>
          <w:i/>
        </w:rPr>
        <w:t xml:space="preserve"> </w:t>
      </w:r>
      <w:proofErr w:type="spellStart"/>
      <w:r>
        <w:rPr>
          <w:rFonts w:cs="Times New Roman"/>
          <w:i/>
        </w:rPr>
        <w:t>lo</w:t>
      </w:r>
      <w:r>
        <w:rPr>
          <w:rFonts w:cs="Times New Roman"/>
          <w:i/>
          <w:spacing w:val="2"/>
        </w:rPr>
        <w:t>b</w:t>
      </w:r>
      <w:r>
        <w:rPr>
          <w:rFonts w:cs="Times New Roman"/>
          <w:i/>
        </w:rPr>
        <w:t>at</w:t>
      </w:r>
      <w:r>
        <w:rPr>
          <w:rFonts w:cs="Times New Roman"/>
          <w:i/>
          <w:spacing w:val="1"/>
        </w:rPr>
        <w:t>a</w:t>
      </w:r>
      <w:proofErr w:type="spellEnd"/>
      <w:r>
        <w:t xml:space="preserve">; </w:t>
      </w:r>
      <w:r>
        <w:rPr>
          <w:spacing w:val="1"/>
        </w:rPr>
        <w:t>W</w:t>
      </w:r>
      <w:r>
        <w:t xml:space="preserve">u </w:t>
      </w:r>
      <w:r>
        <w:rPr>
          <w:spacing w:val="-1"/>
        </w:rPr>
        <w:t>e</w:t>
      </w:r>
      <w:r>
        <w:t>t al. 2015</w:t>
      </w:r>
      <w:r>
        <w:rPr>
          <w:spacing w:val="-1"/>
        </w:rPr>
        <w:t>)</w:t>
      </w:r>
      <w:r>
        <w:t>. N</w:t>
      </w:r>
      <w:r>
        <w:rPr>
          <w:spacing w:val="-2"/>
        </w:rPr>
        <w:t>e</w:t>
      </w:r>
      <w:r>
        <w:t>st tr</w:t>
      </w:r>
      <w:r>
        <w:rPr>
          <w:spacing w:val="-2"/>
        </w:rPr>
        <w:t>e</w:t>
      </w:r>
      <w:r>
        <w:rPr>
          <w:spacing w:val="-1"/>
        </w:rPr>
        <w:t>e</w:t>
      </w:r>
      <w:r>
        <w:t>s of</w:t>
      </w:r>
      <w:r>
        <w:rPr>
          <w:spacing w:val="-1"/>
        </w:rPr>
        <w:t xml:space="preserve"> a</w:t>
      </w:r>
      <w:r>
        <w:t>ll sp</w:t>
      </w:r>
      <w:r>
        <w:rPr>
          <w:spacing w:val="1"/>
        </w:rPr>
        <w:t>e</w:t>
      </w:r>
      <w:r>
        <w:rPr>
          <w:spacing w:val="-1"/>
        </w:rPr>
        <w:t>c</w:t>
      </w:r>
      <w:r>
        <w:t>ies h</w:t>
      </w:r>
      <w:r>
        <w:rPr>
          <w:spacing w:val="-1"/>
        </w:rPr>
        <w:t>a</w:t>
      </w:r>
      <w:r>
        <w:t>d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 </w:t>
      </w:r>
      <w:r>
        <w:rPr>
          <w:spacing w:val="-1"/>
        </w:rPr>
        <w:t>a</w:t>
      </w:r>
      <w:r>
        <w:t>v</w:t>
      </w:r>
      <w:r>
        <w:rPr>
          <w:spacing w:val="-1"/>
        </w:rPr>
        <w:t>e</w:t>
      </w:r>
      <w:r>
        <w:rPr>
          <w:spacing w:val="1"/>
        </w:rPr>
        <w:t>ra</w:t>
      </w:r>
      <w:r>
        <w:rPr>
          <w:spacing w:val="-3"/>
        </w:rPr>
        <w:t>g</w:t>
      </w:r>
      <w:r>
        <w:t xml:space="preserve">e </w:t>
      </w:r>
      <w:proofErr w:type="spellStart"/>
      <w:r>
        <w:t>dbh</w:t>
      </w:r>
      <w:proofErr w:type="spellEnd"/>
      <w:r>
        <w:t xml:space="preserve"> </w:t>
      </w:r>
      <w:r>
        <w:rPr>
          <w:spacing w:val="2"/>
        </w:rPr>
        <w:t>o</w:t>
      </w:r>
      <w:r>
        <w:t>f</w:t>
      </w:r>
    </w:p>
    <w:p w14:paraId="43EEDBDA" w14:textId="77777777" w:rsidR="00103B27" w:rsidRDefault="00655420">
      <w:pPr>
        <w:pStyle w:val="BodyText"/>
        <w:spacing w:before="3" w:line="239" w:lineRule="auto"/>
        <w:ind w:right="148"/>
        <w:jc w:val="both"/>
      </w:pPr>
      <w:r>
        <w:t>100.7</w:t>
      </w:r>
      <w:r>
        <w:rPr>
          <w:spacing w:val="-1"/>
        </w:rPr>
        <w:t xml:space="preserve">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 xml:space="preserve">30.6 </w:t>
      </w:r>
      <w:r>
        <w:rPr>
          <w:spacing w:val="-1"/>
        </w:rPr>
        <w:t>c</w:t>
      </w:r>
      <w:r>
        <w:t>m (39.6</w:t>
      </w:r>
      <w:r>
        <w:rPr>
          <w:spacing w:val="-1"/>
        </w:rPr>
        <w:t xml:space="preserve">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 xml:space="preserve">12.0 in)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 xml:space="preserve">n </w:t>
      </w:r>
      <w:r>
        <w:rPr>
          <w:spacing w:val="-1"/>
        </w:rPr>
        <w:t>a</w:t>
      </w:r>
      <w:r>
        <w:rPr>
          <w:spacing w:val="2"/>
        </w:rPr>
        <w:t>v</w:t>
      </w:r>
      <w:r>
        <w:rPr>
          <w:spacing w:val="-1"/>
        </w:rPr>
        <w:t>e</w:t>
      </w:r>
      <w:r>
        <w:t>rage</w:t>
      </w:r>
      <w:r>
        <w:rPr>
          <w:spacing w:val="-1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e</w:t>
      </w:r>
      <w:r>
        <w:t>i</w:t>
      </w:r>
      <w:r>
        <w:rPr>
          <w:spacing w:val="-2"/>
        </w:rPr>
        <w:t>g</w:t>
      </w:r>
      <w:r>
        <w:t xml:space="preserve">ht of 18.3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>8.7 m (6</w:t>
      </w:r>
      <w:r>
        <w:rPr>
          <w:spacing w:val="1"/>
        </w:rPr>
        <w:t>0</w:t>
      </w:r>
      <w:r>
        <w:t xml:space="preserve">.0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 xml:space="preserve">28.5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>;</w:t>
      </w:r>
      <w:r>
        <w:rPr>
          <w:spacing w:val="1"/>
        </w:rPr>
        <w:t xml:space="preserve"> </w:t>
      </w:r>
      <w:r>
        <w:t>me</w:t>
      </w:r>
      <w:r>
        <w:rPr>
          <w:spacing w:val="-2"/>
        </w:rPr>
        <w:t>a</w:t>
      </w:r>
      <w:r>
        <w:t xml:space="preserve">n </w:t>
      </w:r>
      <w:r>
        <w:rPr>
          <w:spacing w:val="-1"/>
        </w:rPr>
        <w:t>a</w:t>
      </w:r>
      <w:r>
        <w:t>nd S</w:t>
      </w:r>
      <w:r>
        <w:rPr>
          <w:spacing w:val="-1"/>
        </w:rPr>
        <w:t>D</w:t>
      </w:r>
      <w:r>
        <w:t xml:space="preserve">; </w:t>
      </w:r>
      <w:r>
        <w:rPr>
          <w:spacing w:val="1"/>
        </w:rPr>
        <w:t>W</w:t>
      </w:r>
      <w:r>
        <w:t xml:space="preserve">u </w:t>
      </w:r>
      <w:r>
        <w:rPr>
          <w:spacing w:val="-1"/>
        </w:rPr>
        <w:t>e</w:t>
      </w:r>
      <w:r>
        <w:t xml:space="preserve">t al. 2015). </w:t>
      </w:r>
      <w:r>
        <w:rPr>
          <w:spacing w:val="-1"/>
        </w:rPr>
        <w:t>T</w:t>
      </w:r>
      <w:r>
        <w:t>he</w:t>
      </w:r>
      <w:r>
        <w:rPr>
          <w:spacing w:val="-1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>st that h</w:t>
      </w:r>
      <w:r>
        <w:rPr>
          <w:spacing w:val="-1"/>
        </w:rPr>
        <w:t>a</w:t>
      </w:r>
      <w:r>
        <w:t>s b</w:t>
      </w:r>
      <w:r>
        <w:rPr>
          <w:spacing w:val="1"/>
        </w:rPr>
        <w:t>e</w:t>
      </w:r>
      <w:r>
        <w:rPr>
          <w:spacing w:val="-1"/>
        </w:rPr>
        <w:t>e</w:t>
      </w:r>
      <w:r>
        <w:t>n d</w:t>
      </w:r>
      <w:r>
        <w:rPr>
          <w:spacing w:val="1"/>
        </w:rPr>
        <w:t>e</w:t>
      </w:r>
      <w:r>
        <w:t>s</w:t>
      </w:r>
      <w:r>
        <w:rPr>
          <w:spacing w:val="-1"/>
        </w:rPr>
        <w:t>c</w:t>
      </w:r>
      <w:r>
        <w:t>rib</w:t>
      </w:r>
      <w:r>
        <w:rPr>
          <w:spacing w:val="-2"/>
        </w:rPr>
        <w:t>e</w:t>
      </w:r>
      <w:r>
        <w:t>d in Modoc</w:t>
      </w:r>
      <w:r>
        <w:rPr>
          <w:spacing w:val="-1"/>
        </w:rPr>
        <w:t xml:space="preserve"> </w:t>
      </w:r>
      <w:r>
        <w:t>Coun</w:t>
      </w:r>
      <w:r>
        <w:rPr>
          <w:spacing w:val="2"/>
        </w:rPr>
        <w:t>t</w:t>
      </w:r>
      <w:r>
        <w:rPr>
          <w:spacing w:val="-2"/>
        </w:rPr>
        <w:t>y</w:t>
      </w:r>
      <w:r>
        <w:t>, lik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b</w:t>
      </w:r>
      <w:r>
        <w:rPr>
          <w:spacing w:val="-1"/>
        </w:rPr>
        <w:t>e</w:t>
      </w:r>
      <w:r>
        <w:t>lo</w:t>
      </w:r>
      <w:r>
        <w:rPr>
          <w:spacing w:val="2"/>
        </w:rPr>
        <w:t>n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to owls of the</w:t>
      </w:r>
      <w:r>
        <w:rPr>
          <w:spacing w:val="-2"/>
        </w:rPr>
        <w:t xml:space="preserve">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bulosa</w:t>
      </w:r>
      <w:proofErr w:type="spellEnd"/>
      <w:r>
        <w:rPr>
          <w:rFonts w:cs="Times New Roman"/>
          <w:i/>
        </w:rPr>
        <w:t xml:space="preserve"> </w:t>
      </w:r>
      <w:r>
        <w:t>subspe</w:t>
      </w:r>
      <w:r>
        <w:rPr>
          <w:spacing w:val="-2"/>
        </w:rPr>
        <w:t>c</w:t>
      </w:r>
      <w:r>
        <w:t>ies, w</w:t>
      </w:r>
      <w:r>
        <w:rPr>
          <w:spacing w:val="-2"/>
        </w:rPr>
        <w:t>a</w:t>
      </w:r>
      <w:r>
        <w:t>s in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mistl</w:t>
      </w:r>
      <w:r>
        <w:rPr>
          <w:spacing w:val="-1"/>
        </w:rPr>
        <w:t>e</w:t>
      </w:r>
      <w:r>
        <w:t>toe b</w:t>
      </w:r>
      <w:r>
        <w:rPr>
          <w:spacing w:val="-2"/>
        </w:rPr>
        <w:t>r</w:t>
      </w:r>
      <w:r>
        <w:t>oom in a</w:t>
      </w:r>
      <w:r>
        <w:rPr>
          <w:spacing w:val="-1"/>
        </w:rPr>
        <w:t xml:space="preserve"> </w:t>
      </w:r>
      <w:r>
        <w:t xml:space="preserve">40 </w:t>
      </w:r>
      <w:r>
        <w:rPr>
          <w:spacing w:val="-1"/>
        </w:rPr>
        <w:t>c</w:t>
      </w:r>
      <w:r>
        <w:t xml:space="preserve">m </w:t>
      </w:r>
      <w:proofErr w:type="spellStart"/>
      <w:r>
        <w:t>dbh</w:t>
      </w:r>
      <w:proofErr w:type="spellEnd"/>
      <w:r>
        <w:rPr>
          <w:spacing w:val="2"/>
        </w:rPr>
        <w:t xml:space="preserve"> </w:t>
      </w:r>
      <w:r>
        <w:t>pond</w:t>
      </w:r>
      <w:r>
        <w:rPr>
          <w:spacing w:val="-1"/>
        </w:rPr>
        <w:t>e</w:t>
      </w:r>
      <w:r>
        <w:t>ro</w:t>
      </w:r>
      <w:r>
        <w:rPr>
          <w:spacing w:val="1"/>
        </w:rPr>
        <w:t>s</w:t>
      </w:r>
      <w:r>
        <w:t>a</w:t>
      </w:r>
      <w:r>
        <w:rPr>
          <w:spacing w:val="-1"/>
        </w:rPr>
        <w:t xml:space="preserve"> </w:t>
      </w:r>
      <w:r>
        <w:t>pine</w:t>
      </w:r>
      <w:r>
        <w:rPr>
          <w:spacing w:val="2"/>
        </w:rPr>
        <w:t xml:space="preserve"> </w:t>
      </w:r>
      <w:r>
        <w:rPr>
          <w:spacing w:val="-1"/>
        </w:rPr>
        <w:t>(</w:t>
      </w:r>
      <w:proofErr w:type="spellStart"/>
      <w:r>
        <w:rPr>
          <w:rFonts w:cs="Times New Roman"/>
          <w:i/>
        </w:rPr>
        <w:t>Pinus</w:t>
      </w:r>
      <w:proofErr w:type="spellEnd"/>
      <w:r>
        <w:rPr>
          <w:rFonts w:cs="Times New Roman"/>
          <w:i/>
        </w:rPr>
        <w:t xml:space="preserve"> pond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rosa</w:t>
      </w:r>
      <w:r>
        <w:rPr>
          <w:spacing w:val="-1"/>
        </w:rPr>
        <w:t>)</w:t>
      </w:r>
      <w:r>
        <w:t>.</w:t>
      </w:r>
    </w:p>
    <w:p w14:paraId="3D750E7D" w14:textId="77777777" w:rsidR="00103B27" w:rsidRPr="008D65BE" w:rsidRDefault="00103B27">
      <w:pPr>
        <w:spacing w:before="17" w:line="260" w:lineRule="exact"/>
      </w:pPr>
    </w:p>
    <w:p w14:paraId="4EB9B883" w14:textId="77777777" w:rsidR="00103B27" w:rsidRDefault="00655420">
      <w:pPr>
        <w:pStyle w:val="BodyText"/>
        <w:ind w:right="12"/>
      </w:pPr>
      <w:r>
        <w:t>Ch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t</w:t>
      </w:r>
      <w:r>
        <w:rPr>
          <w:spacing w:val="1"/>
        </w:rPr>
        <w:t>e</w:t>
      </w:r>
      <w:r>
        <w:t>risti</w:t>
      </w:r>
      <w:r>
        <w:rPr>
          <w:spacing w:val="-1"/>
        </w:rPr>
        <w:t>c</w:t>
      </w:r>
      <w:r>
        <w:t xml:space="preserve">s of </w:t>
      </w:r>
      <w:r>
        <w:rPr>
          <w:spacing w:val="-1"/>
        </w:rPr>
        <w:t>G</w:t>
      </w:r>
      <w:r>
        <w:t>re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roost sit</w:t>
      </w:r>
      <w:r>
        <w:rPr>
          <w:spacing w:val="-1"/>
        </w:rPr>
        <w:t>e</w:t>
      </w:r>
      <w:r>
        <w:t>s ten</w:t>
      </w:r>
      <w:r>
        <w:rPr>
          <w:spacing w:val="1"/>
        </w:rPr>
        <w:t>d</w:t>
      </w:r>
      <w:r>
        <w:rPr>
          <w:spacing w:val="-1"/>
        </w:rPr>
        <w:t>e</w:t>
      </w:r>
      <w:r>
        <w:t>d to be di</w:t>
      </w:r>
      <w:r>
        <w:rPr>
          <w:spacing w:val="-1"/>
        </w:rPr>
        <w:t>f</w:t>
      </w:r>
      <w:r>
        <w:t>fer</w:t>
      </w:r>
      <w:r>
        <w:rPr>
          <w:spacing w:val="-2"/>
        </w:rPr>
        <w:t>e</w:t>
      </w:r>
      <w:r>
        <w:t>nt f</w:t>
      </w:r>
      <w:r>
        <w:rPr>
          <w:spacing w:val="-1"/>
        </w:rPr>
        <w:t>r</w:t>
      </w:r>
      <w:r>
        <w:t xml:space="preserve">om </w:t>
      </w:r>
      <w:r>
        <w:rPr>
          <w:spacing w:val="2"/>
        </w:rPr>
        <w:t>n</w:t>
      </w:r>
      <w:r>
        <w:rPr>
          <w:spacing w:val="-1"/>
        </w:rPr>
        <w:t>e</w:t>
      </w:r>
      <w:r>
        <w:t>st sit</w:t>
      </w:r>
      <w:r>
        <w:rPr>
          <w:spacing w:val="-1"/>
        </w:rPr>
        <w:t>e</w:t>
      </w:r>
      <w:r>
        <w:t>s and</w:t>
      </w:r>
      <w:r>
        <w:rPr>
          <w:spacing w:val="-1"/>
        </w:rPr>
        <w:t xml:space="preserve"> </w:t>
      </w:r>
      <w:r>
        <w:t>hunting p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t>h</w:t>
      </w:r>
      <w:r>
        <w:rPr>
          <w:spacing w:val="-1"/>
        </w:rPr>
        <w:t>e</w:t>
      </w:r>
      <w:r>
        <w:t>s.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rPr>
          <w:spacing w:val="-1"/>
        </w:rPr>
        <w:t>a</w:t>
      </w:r>
      <w:r>
        <w:rPr>
          <w:spacing w:val="2"/>
        </w:rPr>
        <w:t>s</w:t>
      </w:r>
      <w:r>
        <w:rPr>
          <w:spacing w:val="-1"/>
        </w:rPr>
        <w:t>e</w:t>
      </w:r>
      <w:r>
        <w:t>d on tel</w:t>
      </w:r>
      <w:r>
        <w:rPr>
          <w:spacing w:val="-1"/>
        </w:rPr>
        <w:t>e</w:t>
      </w:r>
      <w:r>
        <w:t>m</w:t>
      </w:r>
      <w:r>
        <w:rPr>
          <w:spacing w:val="1"/>
        </w:rPr>
        <w:t>e</w:t>
      </w:r>
      <w:r>
        <w:t>t</w:t>
      </w:r>
      <w:r>
        <w:rPr>
          <w:spacing w:val="1"/>
        </w:rPr>
        <w:t>r</w:t>
      </w:r>
      <w:r>
        <w:t>y</w:t>
      </w:r>
      <w:r>
        <w:rPr>
          <w:spacing w:val="-5"/>
        </w:rPr>
        <w:t xml:space="preserve"> </w:t>
      </w:r>
      <w:r>
        <w:t>d</w:t>
      </w:r>
      <w:r>
        <w:rPr>
          <w:spacing w:val="-1"/>
        </w:rPr>
        <w:t>a</w:t>
      </w:r>
      <w:r>
        <w:rPr>
          <w:spacing w:val="2"/>
        </w:rPr>
        <w:t>t</w:t>
      </w:r>
      <w:r>
        <w:t>a</w:t>
      </w:r>
      <w:r>
        <w:rPr>
          <w:spacing w:val="-1"/>
        </w:rPr>
        <w:t xml:space="preserve"> f</w:t>
      </w:r>
      <w:r>
        <w:t>rom th</w:t>
      </w:r>
      <w:r>
        <w:rPr>
          <w:spacing w:val="1"/>
        </w:rPr>
        <w:t>r</w:t>
      </w:r>
      <w:r>
        <w:rPr>
          <w:spacing w:val="-1"/>
        </w:rPr>
        <w:t>e</w:t>
      </w:r>
      <w:r>
        <w:t>e</w:t>
      </w:r>
      <w:r>
        <w:rPr>
          <w:spacing w:val="-1"/>
        </w:rPr>
        <w:t xml:space="preserve"> </w:t>
      </w:r>
      <w:r>
        <w:t>mal</w:t>
      </w:r>
      <w:r>
        <w:rPr>
          <w:spacing w:val="-1"/>
        </w:rPr>
        <w:t>e</w:t>
      </w:r>
      <w:r>
        <w:rPr>
          <w:spacing w:val="2"/>
        </w:rPr>
        <w:t>s</w:t>
      </w:r>
      <w:r>
        <w:t xml:space="preserve">,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(</w:t>
      </w:r>
      <w:r>
        <w:t>1986)</w:t>
      </w:r>
      <w:r>
        <w:rPr>
          <w:spacing w:val="-1"/>
        </w:rPr>
        <w:t xml:space="preserve"> f</w:t>
      </w:r>
      <w:r>
        <w:t xml:space="preserve">ound that </w:t>
      </w:r>
      <w:r>
        <w:rPr>
          <w:spacing w:val="-1"/>
        </w:rPr>
        <w:t>r</w:t>
      </w:r>
      <w:r>
        <w:t>oosting</w:t>
      </w:r>
      <w:r>
        <w:rPr>
          <w:spacing w:val="2"/>
        </w:rPr>
        <w:t xml:space="preserve"> </w:t>
      </w:r>
      <w:r>
        <w:t>p</w:t>
      </w:r>
      <w:r>
        <w:rPr>
          <w:spacing w:val="1"/>
        </w:rPr>
        <w:t>e</w:t>
      </w:r>
      <w:r>
        <w:t>r</w:t>
      </w:r>
      <w:r>
        <w:rPr>
          <w:spacing w:val="-2"/>
        </w:rPr>
        <w:t>c</w:t>
      </w:r>
      <w:r>
        <w:t>h</w:t>
      </w:r>
      <w:r>
        <w:rPr>
          <w:spacing w:val="-1"/>
        </w:rPr>
        <w:t>e</w:t>
      </w:r>
      <w:r>
        <w:t>s w</w:t>
      </w:r>
      <w:r>
        <w:rPr>
          <w:spacing w:val="-2"/>
        </w:rPr>
        <w:t>e</w:t>
      </w:r>
      <w:r>
        <w:t>re</w:t>
      </w:r>
      <w:r>
        <w:rPr>
          <w:spacing w:val="-2"/>
        </w:rPr>
        <w:t xml:space="preserve"> </w:t>
      </w:r>
      <w:r>
        <w:t>10.9</w:t>
      </w:r>
      <w:r>
        <w:rPr>
          <w:spacing w:val="-1"/>
        </w:rPr>
        <w:t xml:space="preserve">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 xml:space="preserve">SD 5.6 m </w:t>
      </w:r>
      <w:r>
        <w:rPr>
          <w:spacing w:val="-1"/>
        </w:rPr>
        <w:t>(</w:t>
      </w:r>
      <w:r>
        <w:rPr>
          <w:spacing w:val="2"/>
        </w:rPr>
        <w:t>3</w:t>
      </w:r>
      <w:r>
        <w:t>5.8</w:t>
      </w:r>
      <w:r>
        <w:rPr>
          <w:spacing w:val="1"/>
        </w:rPr>
        <w:t xml:space="preserve">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 xml:space="preserve">18.4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>)</w:t>
      </w:r>
      <w:r>
        <w:rPr>
          <w:spacing w:val="-1"/>
        </w:rPr>
        <w:t xml:space="preserve"> </w:t>
      </w:r>
      <w:r>
        <w:t>tall, whi</w:t>
      </w:r>
      <w:r>
        <w:rPr>
          <w:spacing w:val="-1"/>
        </w:rPr>
        <w:t>c</w:t>
      </w:r>
      <w:r>
        <w:t>h is si</w:t>
      </w:r>
      <w:r>
        <w:rPr>
          <w:spacing w:val="-2"/>
        </w:rPr>
        <w:t>g</w:t>
      </w:r>
      <w:r>
        <w:t>nifi</w:t>
      </w:r>
      <w:r>
        <w:rPr>
          <w:spacing w:val="-1"/>
        </w:rPr>
        <w:t>ca</w:t>
      </w:r>
      <w:r>
        <w:t>nt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hi</w:t>
      </w:r>
      <w:r>
        <w:rPr>
          <w:spacing w:val="-2"/>
        </w:rPr>
        <w:t>g</w:t>
      </w:r>
      <w:r>
        <w:rPr>
          <w:spacing w:val="2"/>
        </w:rPr>
        <w:t>h</w:t>
      </w:r>
      <w:r>
        <w:rPr>
          <w:spacing w:val="-1"/>
        </w:rPr>
        <w:t>e</w:t>
      </w:r>
      <w:r>
        <w:t>r than hunting</w:t>
      </w:r>
      <w:r>
        <w:rPr>
          <w:spacing w:val="-3"/>
        </w:rPr>
        <w:t xml:space="preserve"> </w:t>
      </w:r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>s (3.3</w:t>
      </w:r>
    </w:p>
    <w:p w14:paraId="7C7978C5" w14:textId="165E44C0" w:rsidR="00103B27" w:rsidRPr="00BF6BD4" w:rsidRDefault="00E37512" w:rsidP="00BF6BD4">
      <w:pPr>
        <w:pStyle w:val="BodyText"/>
        <w:spacing w:line="239" w:lineRule="auto"/>
        <w:ind w:right="18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1136" behindDoc="1" locked="0" layoutInCell="1" allowOverlap="1" wp14:anchorId="29B35A4B" wp14:editId="70D2236C">
                <wp:simplePos x="0" y="0"/>
                <wp:positionH relativeFrom="page">
                  <wp:posOffset>829310</wp:posOffset>
                </wp:positionH>
                <wp:positionV relativeFrom="paragraph">
                  <wp:posOffset>1431290</wp:posOffset>
                </wp:positionV>
                <wp:extent cx="5917565" cy="1332230"/>
                <wp:effectExtent l="635" t="4445" r="0" b="0"/>
                <wp:wrapNone/>
                <wp:docPr id="357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17565" cy="1332230"/>
                          <a:chOff x="1306" y="2254"/>
                          <a:chExt cx="9319" cy="2098"/>
                        </a:xfrm>
                      </wpg:grpSpPr>
                      <pic:pic xmlns:pic="http://schemas.openxmlformats.org/drawingml/2006/picture">
                        <pic:nvPicPr>
                          <pic:cNvPr id="358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6" y="2254"/>
                            <a:ext cx="9319" cy="20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59" name="Group 344"/>
                        <wpg:cNvGrpSpPr>
                          <a:grpSpLocks/>
                        </wpg:cNvGrpSpPr>
                        <wpg:grpSpPr bwMode="auto">
                          <a:xfrm>
                            <a:off x="1363" y="2311"/>
                            <a:ext cx="9075" cy="1890"/>
                            <a:chOff x="1363" y="2311"/>
                            <a:chExt cx="9075" cy="1890"/>
                          </a:xfrm>
                        </wpg:grpSpPr>
                        <wps:wsp>
                          <wps:cNvPr id="360" name="Freeform 345"/>
                          <wps:cNvSpPr>
                            <a:spLocks/>
                          </wps:cNvSpPr>
                          <wps:spPr bwMode="auto">
                            <a:xfrm>
                              <a:off x="1363" y="2311"/>
                              <a:ext cx="9075" cy="1890"/>
                            </a:xfrm>
                            <a:custGeom>
                              <a:avLst/>
                              <a:gdLst>
                                <a:gd name="T0" fmla="+- 0 1363 1363"/>
                                <a:gd name="T1" fmla="*/ T0 w 9075"/>
                                <a:gd name="T2" fmla="+- 0 4201 2311"/>
                                <a:gd name="T3" fmla="*/ 4201 h 1890"/>
                                <a:gd name="T4" fmla="+- 0 10438 1363"/>
                                <a:gd name="T5" fmla="*/ T4 w 9075"/>
                                <a:gd name="T6" fmla="+- 0 4201 2311"/>
                                <a:gd name="T7" fmla="*/ 4201 h 1890"/>
                                <a:gd name="T8" fmla="+- 0 10438 1363"/>
                                <a:gd name="T9" fmla="*/ T8 w 9075"/>
                                <a:gd name="T10" fmla="+- 0 2311 2311"/>
                                <a:gd name="T11" fmla="*/ 2311 h 1890"/>
                                <a:gd name="T12" fmla="+- 0 1363 1363"/>
                                <a:gd name="T13" fmla="*/ T12 w 9075"/>
                                <a:gd name="T14" fmla="+- 0 2311 2311"/>
                                <a:gd name="T15" fmla="*/ 2311 h 1890"/>
                                <a:gd name="T16" fmla="+- 0 1363 1363"/>
                                <a:gd name="T17" fmla="*/ T16 w 9075"/>
                                <a:gd name="T18" fmla="+- 0 4201 2311"/>
                                <a:gd name="T19" fmla="*/ 4201 h 18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075" h="1890">
                                  <a:moveTo>
                                    <a:pt x="0" y="1890"/>
                                  </a:moveTo>
                                  <a:lnTo>
                                    <a:pt x="9075" y="1890"/>
                                  </a:lnTo>
                                  <a:lnTo>
                                    <a:pt x="907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1" name="Group 341"/>
                        <wpg:cNvGrpSpPr>
                          <a:grpSpLocks/>
                        </wpg:cNvGrpSpPr>
                        <wpg:grpSpPr bwMode="auto">
                          <a:xfrm>
                            <a:off x="1363" y="2311"/>
                            <a:ext cx="9075" cy="1890"/>
                            <a:chOff x="1363" y="2311"/>
                            <a:chExt cx="9075" cy="1890"/>
                          </a:xfrm>
                        </wpg:grpSpPr>
                        <wps:wsp>
                          <wps:cNvPr id="362" name="Freeform 343"/>
                          <wps:cNvSpPr>
                            <a:spLocks/>
                          </wps:cNvSpPr>
                          <wps:spPr bwMode="auto">
                            <a:xfrm>
                              <a:off x="1363" y="2311"/>
                              <a:ext cx="9075" cy="1890"/>
                            </a:xfrm>
                            <a:custGeom>
                              <a:avLst/>
                              <a:gdLst>
                                <a:gd name="T0" fmla="+- 0 1363 1363"/>
                                <a:gd name="T1" fmla="*/ T0 w 9075"/>
                                <a:gd name="T2" fmla="+- 0 4201 2311"/>
                                <a:gd name="T3" fmla="*/ 4201 h 1890"/>
                                <a:gd name="T4" fmla="+- 0 10438 1363"/>
                                <a:gd name="T5" fmla="*/ T4 w 9075"/>
                                <a:gd name="T6" fmla="+- 0 4201 2311"/>
                                <a:gd name="T7" fmla="*/ 4201 h 1890"/>
                                <a:gd name="T8" fmla="+- 0 10438 1363"/>
                                <a:gd name="T9" fmla="*/ T8 w 9075"/>
                                <a:gd name="T10" fmla="+- 0 2311 2311"/>
                                <a:gd name="T11" fmla="*/ 2311 h 1890"/>
                                <a:gd name="T12" fmla="+- 0 1363 1363"/>
                                <a:gd name="T13" fmla="*/ T12 w 9075"/>
                                <a:gd name="T14" fmla="+- 0 2311 2311"/>
                                <a:gd name="T15" fmla="*/ 2311 h 1890"/>
                                <a:gd name="T16" fmla="+- 0 1363 1363"/>
                                <a:gd name="T17" fmla="*/ T16 w 9075"/>
                                <a:gd name="T18" fmla="+- 0 4201 2311"/>
                                <a:gd name="T19" fmla="*/ 4201 h 18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075" h="1890">
                                  <a:moveTo>
                                    <a:pt x="0" y="1890"/>
                                  </a:moveTo>
                                  <a:lnTo>
                                    <a:pt x="9075" y="1890"/>
                                  </a:lnTo>
                                  <a:lnTo>
                                    <a:pt x="907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9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63" name="Picture 3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80" y="2760"/>
                              <a:ext cx="9043" cy="99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814387" id="Group 340" o:spid="_x0000_s1026" style="position:absolute;margin-left:65.3pt;margin-top:112.7pt;width:465.95pt;height:104.9pt;z-index:-251705344;mso-position-horizontal-relative:page" coordorigin="1306,2254" coordsize="9319,2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">
                <v:shape id="Picture 346" o:spid="_x0000_s1027" type="#_x0000_t75" style="position:absolute;left:1306;top:2254;width:9319;height: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">
                  <v:imagedata r:id="rId60" o:title=""/>
                </v:shape>
                <v:group id="Group 344" o:spid="_x0000_s1028" style="position:absolute;left:1363;top:2311;width:9075;height:1890" coordorigin="1363,2311" coordsize="9075,1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XI9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MV/B7JhwBuf4BAAD//wMAUEsBAi0AFAAGAAgAAAAhANvh9svuAAAAhQEAABMAAAAAAAAA&#10;AAAAAAAAAAAAAFtDb250ZW50X1R5cGVzXS54bWxQSwECLQAUAAYACAAAACEAWvQsW78AAAAVAQAA&#10;CwAAAAAAAAAAAAAAAAAfAQAAX3JlbHMvLnJlbHNQSwECLQAUAAYACAAAACEAZIlyPcYAAADcAAAA&#10;DwAAAAAAAAAAAAAAAAAHAgAAZHJzL2Rvd25yZXYueG1sUEsFBgAAAAADAAMAtwAAAPoCAAAAAA==&#10;">
                  <v:shape id="Freeform 345" o:spid="_x0000_s1029" style="position:absolute;left:1363;top:2311;width:9075;height:1890;visibility:visible;mso-wrap-style:square;v-text-anchor:top" coordsize="9075,1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" path="m,1890r9075,l9075,,,,,1890xe" stroked="f">
                    <v:path arrowok="t" o:connecttype="custom" o:connectlocs="0,4201;9075,4201;9075,2311;0,2311;0,4201" o:connectangles="0,0,0,0,0"/>
                  </v:shape>
                </v:group>
                <v:group id="Group 341" o:spid="_x0000_s1030" style="position:absolute;left:1363;top:2311;width:9075;height:1890" coordorigin="1363,2311" coordsize="9075,1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7SG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pBsYridCUdA7v8AAAD//wMAUEsBAi0AFAAGAAgAAAAhANvh9svuAAAAhQEAABMAAAAAAAAA&#10;AAAAAAAAAAAAAFtDb250ZW50X1R5cGVzXS54bWxQSwECLQAUAAYACAAAACEAWvQsW78AAAAVAQAA&#10;CwAAAAAAAAAAAAAAAAAfAQAAX3JlbHMvLnJlbHNQSwECLQAUAAYACAAAACEAVJO0hsYAAADcAAAA&#10;DwAAAAAAAAAAAAAAAAAHAgAAZHJzL2Rvd25yZXYueG1sUEsFBgAAAAADAAMAtwAAAPoCAAAAAA==&#10;">
                  <v:shape id="Freeform 343" o:spid="_x0000_s1031" style="position:absolute;left:1363;top:2311;width:9075;height:1890;visibility:visible;mso-wrap-style:square;v-text-anchor:top" coordsize="9075,1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" path="m,1890r9075,l9075,,,,,1890xe" filled="f" strokecolor="#7e7e7e" strokeweight="1.5pt">
                    <v:path arrowok="t" o:connecttype="custom" o:connectlocs="0,4201;9075,4201;9075,2311;0,2311;0,4201" o:connectangles="0,0,0,0,0"/>
                  </v:shape>
                  <v:shape id="Picture 342" o:spid="_x0000_s1032" type="#_x0000_t75" style="position:absolute;left:1380;top:2760;width:9043;height: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">
                    <v:imagedata r:id="rId61" o:title=""/>
                  </v:shape>
                </v:group>
                <w10:wrap anchorx="page"/>
              </v:group>
            </w:pict>
          </mc:Fallback>
        </mc:AlternateContent>
      </w:r>
      <w:r w:rsidR="00655420">
        <w:rPr>
          <w:rFonts w:ascii="Symbol" w:eastAsia="Symbol" w:hAnsi="Symbol" w:cs="Symbol"/>
        </w:rPr>
        <w:t></w:t>
      </w:r>
      <w:r w:rsidR="00655420">
        <w:rPr>
          <w:rFonts w:ascii="Symbol" w:eastAsia="Symbol" w:hAnsi="Symbol" w:cs="Symbol"/>
        </w:rPr>
        <w:t></w:t>
      </w:r>
      <w:r w:rsidR="00655420">
        <w:t xml:space="preserve">2.3 m/10.8 </w:t>
      </w:r>
      <w:r w:rsidR="00655420">
        <w:rPr>
          <w:rFonts w:ascii="Symbol" w:eastAsia="Symbol" w:hAnsi="Symbol" w:cs="Symbol"/>
        </w:rPr>
        <w:t></w:t>
      </w:r>
      <w:r w:rsidR="00655420">
        <w:rPr>
          <w:rFonts w:ascii="Symbol" w:eastAsia="Symbol" w:hAnsi="Symbol" w:cs="Symbol"/>
        </w:rPr>
        <w:t></w:t>
      </w:r>
      <w:r w:rsidR="00655420">
        <w:t xml:space="preserve">7.4 </w:t>
      </w:r>
      <w:proofErr w:type="spellStart"/>
      <w:r w:rsidR="00655420">
        <w:t>ft</w:t>
      </w:r>
      <w:proofErr w:type="spellEnd"/>
      <w:r w:rsidR="00655420">
        <w:rPr>
          <w:spacing w:val="-1"/>
        </w:rPr>
        <w:t>)</w:t>
      </w:r>
      <w:r w:rsidR="00655420">
        <w:t xml:space="preserve">. </w:t>
      </w:r>
      <w:r w:rsidR="00655420">
        <w:rPr>
          <w:spacing w:val="-2"/>
        </w:rPr>
        <w:t>R</w:t>
      </w:r>
      <w:r w:rsidR="00655420">
        <w:t>oost tr</w:t>
      </w:r>
      <w:r w:rsidR="00655420">
        <w:rPr>
          <w:spacing w:val="-2"/>
        </w:rPr>
        <w:t>e</w:t>
      </w:r>
      <w:r w:rsidR="00655420">
        <w:rPr>
          <w:spacing w:val="-1"/>
        </w:rPr>
        <w:t>e</w:t>
      </w:r>
      <w:r w:rsidR="00655420">
        <w:t>s w</w:t>
      </w:r>
      <w:r w:rsidR="00655420">
        <w:rPr>
          <w:spacing w:val="-2"/>
        </w:rPr>
        <w:t>e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a</w:t>
      </w:r>
      <w:r w:rsidR="00655420">
        <w:t>lso ov</w:t>
      </w:r>
      <w:r w:rsidR="00655420">
        <w:rPr>
          <w:spacing w:val="1"/>
        </w:rPr>
        <w:t>er</w:t>
      </w:r>
      <w:r w:rsidR="00655420">
        <w:t>wh</w:t>
      </w:r>
      <w:r w:rsidR="00655420">
        <w:rPr>
          <w:spacing w:val="-2"/>
        </w:rPr>
        <w:t>e</w:t>
      </w:r>
      <w:r w:rsidR="00655420">
        <w:t>lmin</w:t>
      </w:r>
      <w:r w:rsidR="00655420">
        <w:rPr>
          <w:spacing w:val="-2"/>
        </w:rPr>
        <w:t>g</w:t>
      </w:r>
      <w:r w:rsidR="00655420">
        <w:rPr>
          <w:spacing w:val="5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live</w:t>
      </w:r>
      <w:r w:rsidR="00655420">
        <w:rPr>
          <w:spacing w:val="-1"/>
        </w:rPr>
        <w:t xml:space="preserve"> </w:t>
      </w:r>
      <w:r w:rsidR="00655420">
        <w:t>tre</w:t>
      </w:r>
      <w:r w:rsidR="00655420">
        <w:rPr>
          <w:spacing w:val="-1"/>
        </w:rPr>
        <w:t>e</w:t>
      </w:r>
      <w:r w:rsidR="00655420">
        <w:t>s (</w:t>
      </w:r>
      <w:r w:rsidR="00655420">
        <w:rPr>
          <w:spacing w:val="1"/>
        </w:rPr>
        <w:t>9</w:t>
      </w:r>
      <w:r w:rsidR="00655420">
        <w:t>2%</w:t>
      </w:r>
      <w:r w:rsidR="00655420">
        <w:rPr>
          <w:spacing w:val="-2"/>
        </w:rPr>
        <w:t>)</w:t>
      </w:r>
      <w:r w:rsidR="00655420">
        <w:t>, pr</w:t>
      </w:r>
      <w:r w:rsidR="00655420">
        <w:rPr>
          <w:spacing w:val="-2"/>
        </w:rPr>
        <w:t>e</w:t>
      </w:r>
      <w:r w:rsidR="00655420">
        <w:t>sumab</w:t>
      </w:r>
      <w:r w:rsidR="00655420">
        <w:rPr>
          <w:spacing w:val="4"/>
        </w:rPr>
        <w:t>l</w:t>
      </w:r>
      <w:r w:rsidR="00655420">
        <w:t>y b</w:t>
      </w:r>
      <w:r w:rsidR="00655420">
        <w:rPr>
          <w:spacing w:val="-1"/>
        </w:rPr>
        <w:t>eca</w:t>
      </w:r>
      <w:r w:rsidR="00655420">
        <w:t>use t</w:t>
      </w:r>
      <w:r w:rsidR="00655420">
        <w:rPr>
          <w:spacing w:val="1"/>
        </w:rPr>
        <w:t>h</w:t>
      </w:r>
      <w:r w:rsidR="00655420">
        <w:rPr>
          <w:spacing w:val="3"/>
        </w:rPr>
        <w:t>e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off</w:t>
      </w:r>
      <w:r w:rsidR="00655420">
        <w:rPr>
          <w:spacing w:val="-1"/>
        </w:rPr>
        <w:t>e</w:t>
      </w:r>
      <w:r w:rsidR="00655420">
        <w:t>r mo</w:t>
      </w:r>
      <w:r w:rsidR="00655420">
        <w:rPr>
          <w:spacing w:val="-1"/>
        </w:rPr>
        <w:t>r</w:t>
      </w:r>
      <w:r w:rsidR="00655420">
        <w:t>e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c</w:t>
      </w:r>
      <w:r w:rsidR="00655420">
        <w:t>ov</w:t>
      </w:r>
      <w:r w:rsidR="00655420">
        <w:rPr>
          <w:spacing w:val="-1"/>
        </w:rPr>
        <w:t>e</w:t>
      </w:r>
      <w:r w:rsidR="00655420">
        <w:t>r th</w:t>
      </w:r>
      <w:r w:rsidR="00655420">
        <w:rPr>
          <w:spacing w:val="-2"/>
        </w:rPr>
        <w:t>a</w:t>
      </w:r>
      <w:r w:rsidR="00655420">
        <w:t>n s</w:t>
      </w:r>
      <w:r w:rsidR="00655420">
        <w:rPr>
          <w:spacing w:val="2"/>
        </w:rPr>
        <w:t>n</w:t>
      </w:r>
      <w:r w:rsidR="00655420">
        <w:rPr>
          <w:spacing w:val="1"/>
        </w:rPr>
        <w:t>a</w:t>
      </w:r>
      <w:r w:rsidR="00655420">
        <w:rPr>
          <w:spacing w:val="-3"/>
        </w:rPr>
        <w:t>g</w:t>
      </w:r>
      <w:r w:rsidR="00655420">
        <w:t>s, and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we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t>in a d</w:t>
      </w:r>
      <w:r w:rsidR="00655420">
        <w:rPr>
          <w:spacing w:val="2"/>
        </w:rPr>
        <w:t>i</w:t>
      </w:r>
      <w:r w:rsidR="00655420">
        <w:t>v</w:t>
      </w:r>
      <w:r w:rsidR="00655420">
        <w:rPr>
          <w:spacing w:val="-1"/>
        </w:rPr>
        <w:t>e</w:t>
      </w:r>
      <w:r w:rsidR="00655420">
        <w:t>rsi</w:t>
      </w:r>
      <w:r w:rsidR="00655420">
        <w:rPr>
          <w:spacing w:val="5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of t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s</w:t>
      </w:r>
      <w:r w:rsidR="00655420">
        <w:rPr>
          <w:spacing w:val="2"/>
        </w:rPr>
        <w:t>p</w:t>
      </w:r>
      <w:r w:rsidR="00655420">
        <w:rPr>
          <w:spacing w:val="-1"/>
        </w:rPr>
        <w:t>ec</w:t>
      </w:r>
      <w:r w:rsidR="00655420">
        <w:t xml:space="preserve">ies </w:t>
      </w:r>
      <w:r w:rsidR="00655420">
        <w:rPr>
          <w:spacing w:val="-1"/>
        </w:rPr>
        <w:t>(</w:t>
      </w:r>
      <w:r w:rsidR="00655420">
        <w:rPr>
          <w:spacing w:val="1"/>
        </w:rPr>
        <w:t>W</w:t>
      </w:r>
      <w:r w:rsidR="00655420">
        <w:t>int</w:t>
      </w:r>
      <w:r w:rsidR="00655420">
        <w:rPr>
          <w:spacing w:val="-1"/>
        </w:rPr>
        <w:t>e</w:t>
      </w:r>
      <w:r w:rsidR="00655420">
        <w:t>r 19</w:t>
      </w:r>
      <w:r w:rsidR="00655420">
        <w:rPr>
          <w:spacing w:val="-1"/>
        </w:rPr>
        <w:t>8</w:t>
      </w:r>
      <w:r w:rsidR="00655420">
        <w:t>6</w:t>
      </w:r>
      <w:r w:rsidR="00655420">
        <w:rPr>
          <w:spacing w:val="-1"/>
        </w:rPr>
        <w:t>)</w:t>
      </w:r>
      <w:r w:rsidR="00655420">
        <w:t xml:space="preserve">. </w:t>
      </w:r>
      <w:r w:rsidR="00655420">
        <w:rPr>
          <w:spacing w:val="-4"/>
        </w:rPr>
        <w:t>I</w:t>
      </w:r>
      <w:r w:rsidR="00655420">
        <w:t>nt</w:t>
      </w:r>
      <w:r w:rsidR="00655420">
        <w:rPr>
          <w:spacing w:val="1"/>
        </w:rPr>
        <w:t>e</w:t>
      </w:r>
      <w:r w:rsidR="00655420">
        <w:t>rm</w:t>
      </w:r>
      <w:r w:rsidR="00655420">
        <w:rPr>
          <w:spacing w:val="-2"/>
        </w:rPr>
        <w:t>e</w:t>
      </w:r>
      <w:r w:rsidR="00655420">
        <w:t>diate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>nd large</w:t>
      </w:r>
      <w:r w:rsidR="00655420">
        <w:rPr>
          <w:spacing w:val="-1"/>
        </w:rPr>
        <w:t xml:space="preserve"> </w:t>
      </w:r>
      <w:r w:rsidR="00655420">
        <w:t>t</w:t>
      </w:r>
      <w:r w:rsidR="00655420">
        <w:rPr>
          <w:spacing w:val="1"/>
        </w:rPr>
        <w:t>r</w:t>
      </w:r>
      <w:r w:rsidR="00655420">
        <w:rPr>
          <w:spacing w:val="-1"/>
        </w:rPr>
        <w:t>ee</w:t>
      </w:r>
      <w:r w:rsidR="00655420">
        <w:t>s (</w:t>
      </w:r>
      <w:r w:rsidR="00655420">
        <w:rPr>
          <w:spacing w:val="-2"/>
        </w:rPr>
        <w:t>&gt;</w:t>
      </w:r>
      <w:r w:rsidR="00655420">
        <w:t>23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c</w:t>
      </w:r>
      <w:r w:rsidR="00655420">
        <w:t xml:space="preserve">m/9 in </w:t>
      </w:r>
      <w:proofErr w:type="spellStart"/>
      <w:r w:rsidR="00655420">
        <w:t>dbh</w:t>
      </w:r>
      <w:proofErr w:type="spellEnd"/>
      <w:r w:rsidR="00655420">
        <w:t>) were</w:t>
      </w:r>
      <w:r w:rsidR="00655420">
        <w:rPr>
          <w:spacing w:val="-2"/>
        </w:rPr>
        <w:t xml:space="preserve"> </w:t>
      </w:r>
      <w:r w:rsidR="00655420">
        <w:t>used</w:t>
      </w:r>
      <w:r w:rsidR="00655420">
        <w:rPr>
          <w:spacing w:val="-1"/>
        </w:rPr>
        <w:t xml:space="preserve"> </w:t>
      </w:r>
      <w:r w:rsidR="00655420">
        <w:t>more</w:t>
      </w:r>
      <w:r w:rsidR="00655420">
        <w:rPr>
          <w:spacing w:val="-2"/>
        </w:rPr>
        <w:t xml:space="preserve"> </w:t>
      </w:r>
      <w:r w:rsidR="00655420">
        <w:t>t</w:t>
      </w:r>
      <w:r w:rsidR="00655420">
        <w:rPr>
          <w:spacing w:val="2"/>
        </w:rPr>
        <w:t>h</w:t>
      </w:r>
      <w:r w:rsidR="00655420">
        <w:rPr>
          <w:spacing w:val="-1"/>
        </w:rPr>
        <w:t>a</w:t>
      </w:r>
      <w:r w:rsidR="00655420">
        <w:t xml:space="preserve">n </w:t>
      </w:r>
      <w:r w:rsidR="00655420">
        <w:rPr>
          <w:spacing w:val="-1"/>
        </w:rPr>
        <w:t>e</w:t>
      </w:r>
      <w:r w:rsidR="00655420">
        <w:rPr>
          <w:spacing w:val="2"/>
        </w:rPr>
        <w:t>x</w:t>
      </w:r>
      <w:r w:rsidR="00655420">
        <w:t>p</w:t>
      </w:r>
      <w:r w:rsidR="00655420">
        <w:rPr>
          <w:spacing w:val="-1"/>
        </w:rPr>
        <w:t>ec</w:t>
      </w:r>
      <w:r w:rsidR="00655420">
        <w:rPr>
          <w:spacing w:val="2"/>
        </w:rPr>
        <w:t>t</w:t>
      </w:r>
      <w:r w:rsidR="00655420">
        <w:rPr>
          <w:spacing w:val="-1"/>
        </w:rPr>
        <w:t>e</w:t>
      </w:r>
      <w:r w:rsidR="00655420">
        <w:t>d, while t</w:t>
      </w:r>
      <w:r w:rsidR="00655420">
        <w:rPr>
          <w:spacing w:val="-1"/>
        </w:rPr>
        <w:t>ree</w:t>
      </w:r>
      <w:r w:rsidR="00655420">
        <w:t>s small</w:t>
      </w:r>
      <w:r w:rsidR="00655420">
        <w:rPr>
          <w:spacing w:val="-1"/>
        </w:rPr>
        <w:t>e</w:t>
      </w:r>
      <w:r w:rsidR="00655420">
        <w:t>r th</w:t>
      </w:r>
      <w:r w:rsidR="00655420">
        <w:rPr>
          <w:spacing w:val="-2"/>
        </w:rPr>
        <w:t>a</w:t>
      </w:r>
      <w:r w:rsidR="00655420">
        <w:t>n that w</w:t>
      </w:r>
      <w:r w:rsidR="00655420">
        <w:rPr>
          <w:spacing w:val="-2"/>
        </w:rPr>
        <w:t>e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a</w:t>
      </w:r>
      <w:r w:rsidR="00655420">
        <w:rPr>
          <w:spacing w:val="2"/>
        </w:rPr>
        <w:t>v</w:t>
      </w:r>
      <w:r w:rsidR="00655420">
        <w:t xml:space="preserve">oided </w:t>
      </w:r>
      <w:r w:rsidR="00655420">
        <w:rPr>
          <w:spacing w:val="-2"/>
        </w:rPr>
        <w:t>(</w:t>
      </w:r>
      <w:r w:rsidR="00655420">
        <w:rPr>
          <w:spacing w:val="1"/>
        </w:rPr>
        <w:t>W</w:t>
      </w:r>
      <w:r w:rsidR="00655420">
        <w:t>int</w:t>
      </w:r>
      <w:r w:rsidR="00655420">
        <w:rPr>
          <w:spacing w:val="-1"/>
        </w:rPr>
        <w:t>e</w:t>
      </w:r>
      <w:r w:rsidR="00655420">
        <w:t>r 19</w:t>
      </w:r>
      <w:r w:rsidR="00655420">
        <w:rPr>
          <w:spacing w:val="-1"/>
        </w:rPr>
        <w:t>8</w:t>
      </w:r>
      <w:r w:rsidR="00655420">
        <w:t>6</w:t>
      </w:r>
      <w:r w:rsidR="00655420">
        <w:rPr>
          <w:spacing w:val="-1"/>
        </w:rPr>
        <w:t>)</w:t>
      </w:r>
      <w:r w:rsidR="00655420">
        <w:t>. Roost sit</w:t>
      </w:r>
      <w:r w:rsidR="00655420">
        <w:rPr>
          <w:spacing w:val="-1"/>
        </w:rPr>
        <w:t>e</w:t>
      </w:r>
      <w:r w:rsidR="00655420">
        <w:t>s w</w:t>
      </w:r>
      <w:r w:rsidR="00655420">
        <w:rPr>
          <w:spacing w:val="-2"/>
        </w:rPr>
        <w:t>e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t>90.0</w:t>
      </w:r>
      <w:r w:rsidR="00655420">
        <w:rPr>
          <w:spacing w:val="2"/>
        </w:rPr>
        <w:t xml:space="preserve"> </w:t>
      </w:r>
      <w:r w:rsidR="00655420">
        <w:rPr>
          <w:rFonts w:ascii="Symbol" w:eastAsia="Symbol" w:hAnsi="Symbol" w:cs="Symbol"/>
        </w:rPr>
        <w:t></w:t>
      </w:r>
      <w:r w:rsidR="00655420">
        <w:rPr>
          <w:rFonts w:ascii="Symbol" w:eastAsia="Symbol" w:hAnsi="Symbol" w:cs="Symbol"/>
        </w:rPr>
        <w:t></w:t>
      </w:r>
      <w:r w:rsidR="00655420">
        <w:t>91.0</w:t>
      </w:r>
      <w:r w:rsidR="00655420">
        <w:rPr>
          <w:spacing w:val="2"/>
        </w:rPr>
        <w:t xml:space="preserve"> </w:t>
      </w:r>
      <w:r w:rsidR="00655420">
        <w:t xml:space="preserve">m (295 </w:t>
      </w:r>
      <w:r w:rsidR="00655420">
        <w:rPr>
          <w:rFonts w:ascii="Symbol" w:eastAsia="Symbol" w:hAnsi="Symbol" w:cs="Symbol"/>
        </w:rPr>
        <w:t></w:t>
      </w:r>
      <w:r w:rsidR="00655420">
        <w:rPr>
          <w:rFonts w:ascii="Symbol" w:eastAsia="Symbol" w:hAnsi="Symbol" w:cs="Symbol"/>
        </w:rPr>
        <w:t></w:t>
      </w:r>
      <w:r w:rsidR="00655420">
        <w:t xml:space="preserve">299 </w:t>
      </w:r>
      <w:proofErr w:type="spellStart"/>
      <w:r w:rsidR="00655420">
        <w:rPr>
          <w:spacing w:val="-1"/>
        </w:rPr>
        <w:t>f</w:t>
      </w:r>
      <w:r w:rsidR="00655420">
        <w:t>t</w:t>
      </w:r>
      <w:proofErr w:type="spellEnd"/>
      <w:r w:rsidR="00655420">
        <w:t>) f</w:t>
      </w:r>
      <w:r w:rsidR="00655420">
        <w:rPr>
          <w:spacing w:val="-2"/>
        </w:rPr>
        <w:t>r</w:t>
      </w:r>
      <w:r w:rsidR="00655420">
        <w:t>om the</w:t>
      </w:r>
      <w:r w:rsidR="00655420">
        <w:rPr>
          <w:spacing w:val="-1"/>
        </w:rPr>
        <w:t xml:space="preserve"> </w:t>
      </w:r>
      <w:r w:rsidR="00655420">
        <w:t>n</w:t>
      </w:r>
      <w:r w:rsidR="00655420">
        <w:rPr>
          <w:spacing w:val="-1"/>
        </w:rPr>
        <w:t>e</w:t>
      </w:r>
      <w:r w:rsidR="00655420">
        <w:rPr>
          <w:spacing w:val="1"/>
        </w:rPr>
        <w:t>a</w:t>
      </w:r>
      <w:r w:rsidR="00655420">
        <w:t>r</w:t>
      </w:r>
      <w:r w:rsidR="00655420">
        <w:rPr>
          <w:spacing w:val="-2"/>
        </w:rPr>
        <w:t>e</w:t>
      </w:r>
      <w:r w:rsidR="00655420">
        <w:t>st m</w:t>
      </w:r>
      <w:r w:rsidR="00655420">
        <w:rPr>
          <w:spacing w:val="-1"/>
        </w:rPr>
        <w:t>ea</w:t>
      </w:r>
      <w:r w:rsidR="00655420">
        <w:t>d</w:t>
      </w:r>
      <w:r w:rsidR="00655420">
        <w:rPr>
          <w:spacing w:val="2"/>
        </w:rPr>
        <w:t>o</w:t>
      </w:r>
      <w:r w:rsidR="00655420">
        <w:rPr>
          <w:spacing w:val="1"/>
        </w:rPr>
        <w:t>w</w:t>
      </w:r>
      <w:r w:rsidR="00655420">
        <w:t xml:space="preserve">, </w:t>
      </w:r>
      <w:r w:rsidR="00655420">
        <w:rPr>
          <w:spacing w:val="-1"/>
        </w:rPr>
        <w:t>ra</w:t>
      </w:r>
      <w:r w:rsidR="00655420">
        <w:rPr>
          <w:spacing w:val="2"/>
        </w:rPr>
        <w:t>n</w:t>
      </w:r>
      <w:r w:rsidR="00655420">
        <w:rPr>
          <w:spacing w:val="-3"/>
        </w:rPr>
        <w:t>g</w:t>
      </w:r>
      <w:r w:rsidR="00655420">
        <w:t>ing f</w:t>
      </w:r>
      <w:r w:rsidR="00655420">
        <w:rPr>
          <w:spacing w:val="-2"/>
        </w:rPr>
        <w:t>r</w:t>
      </w:r>
      <w:r w:rsidR="00655420">
        <w:rPr>
          <w:spacing w:val="2"/>
        </w:rPr>
        <w:t>o</w:t>
      </w:r>
      <w:r w:rsidR="00655420">
        <w:t>m 23</w:t>
      </w:r>
      <w:r w:rsidR="00655420">
        <w:rPr>
          <w:spacing w:val="-1"/>
        </w:rPr>
        <w:t>-</w:t>
      </w:r>
      <w:r w:rsidR="00655420">
        <w:t>362 m</w:t>
      </w:r>
      <w:r w:rsidR="00655420">
        <w:rPr>
          <w:spacing w:val="3"/>
        </w:rPr>
        <w:t>/</w:t>
      </w:r>
      <w:r w:rsidR="00655420">
        <w:t>75</w:t>
      </w:r>
      <w:r w:rsidR="00655420">
        <w:rPr>
          <w:spacing w:val="-1"/>
        </w:rPr>
        <w:t>-</w:t>
      </w:r>
      <w:r w:rsidR="00655420">
        <w:t xml:space="preserve">1188 </w:t>
      </w:r>
      <w:proofErr w:type="spellStart"/>
      <w:r w:rsidR="00655420">
        <w:rPr>
          <w:spacing w:val="-1"/>
        </w:rPr>
        <w:t>f</w:t>
      </w:r>
      <w:r w:rsidR="00655420">
        <w:t>t</w:t>
      </w:r>
      <w:proofErr w:type="spellEnd"/>
      <w:r w:rsidR="00655420">
        <w:t xml:space="preserve"> (Wint</w:t>
      </w:r>
      <w:r w:rsidR="00655420">
        <w:rPr>
          <w:spacing w:val="-1"/>
        </w:rPr>
        <w:t>e</w:t>
      </w:r>
      <w:r w:rsidR="00655420">
        <w:t>r 19</w:t>
      </w:r>
      <w:r w:rsidR="00655420">
        <w:rPr>
          <w:spacing w:val="-1"/>
        </w:rPr>
        <w:t>8</w:t>
      </w:r>
      <w:r w:rsidR="00655420">
        <w:t>6</w:t>
      </w:r>
      <w:r w:rsidR="00655420">
        <w:rPr>
          <w:spacing w:val="1"/>
        </w:rPr>
        <w:t>)</w:t>
      </w:r>
      <w:r w:rsidR="00655420">
        <w:t>.</w:t>
      </w:r>
      <w:r w:rsidR="00655420">
        <w:rPr>
          <w:spacing w:val="1"/>
        </w:rPr>
        <w:t xml:space="preserve"> </w:t>
      </w:r>
      <w:r w:rsidR="00655420">
        <w:rPr>
          <w:spacing w:val="-2"/>
        </w:rPr>
        <w:t>B</w:t>
      </w:r>
      <w:r w:rsidR="00655420">
        <w:rPr>
          <w:spacing w:val="-1"/>
        </w:rPr>
        <w:t>e</w:t>
      </w:r>
      <w:r w:rsidR="00655420">
        <w:t>sides this stu</w:t>
      </w:r>
      <w:r w:rsidR="00655420">
        <w:rPr>
          <w:spacing w:val="2"/>
        </w:rPr>
        <w:t>d</w:t>
      </w:r>
      <w:r w:rsidR="00655420">
        <w:t>y in the</w:t>
      </w:r>
      <w:r w:rsidR="00655420">
        <w:rPr>
          <w:spacing w:val="-1"/>
        </w:rPr>
        <w:t xml:space="preserve"> c</w:t>
      </w:r>
      <w:r w:rsidR="00655420">
        <w:t>o</w:t>
      </w:r>
      <w:r w:rsidR="00655420">
        <w:rPr>
          <w:spacing w:val="-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Yo</w:t>
      </w:r>
      <w:r w:rsidR="00655420">
        <w:rPr>
          <w:spacing w:val="1"/>
        </w:rPr>
        <w:t>s</w:t>
      </w:r>
      <w:r w:rsidR="00655420">
        <w:rPr>
          <w:spacing w:val="-1"/>
        </w:rPr>
        <w:t>e</w:t>
      </w:r>
      <w:r w:rsidR="00655420">
        <w:t>mite</w:t>
      </w:r>
      <w:r w:rsidR="00655420">
        <w:rPr>
          <w:spacing w:val="-1"/>
        </w:rPr>
        <w:t>-</w:t>
      </w:r>
      <w:r w:rsidR="00655420">
        <w:t>Stanisl</w:t>
      </w:r>
      <w:r w:rsidR="00655420">
        <w:rPr>
          <w:spacing w:val="-1"/>
        </w:rPr>
        <w:t>a</w:t>
      </w:r>
      <w:r w:rsidR="00655420">
        <w:t>us re</w:t>
      </w:r>
      <w:r w:rsidR="00655420">
        <w:rPr>
          <w:spacing w:val="-3"/>
        </w:rPr>
        <w:t>g</w:t>
      </w:r>
      <w:r w:rsidR="00655420">
        <w:t>ion, we</w:t>
      </w:r>
      <w:r w:rsidR="00655420">
        <w:rPr>
          <w:spacing w:val="-1"/>
        </w:rPr>
        <w:t xml:space="preserve"> </w:t>
      </w:r>
      <w:r w:rsidR="00655420">
        <w:t>know</w:t>
      </w:r>
      <w:r w:rsidR="00655420">
        <w:rPr>
          <w:spacing w:val="1"/>
        </w:rPr>
        <w:t xml:space="preserve"> </w:t>
      </w:r>
      <w:r w:rsidR="00655420">
        <w:t xml:space="preserve">little </w:t>
      </w:r>
      <w:r w:rsidR="00655420">
        <w:rPr>
          <w:spacing w:val="-2"/>
        </w:rPr>
        <w:t>a</w:t>
      </w:r>
      <w:r w:rsidR="00655420">
        <w:t>bout G</w:t>
      </w:r>
      <w:r w:rsidR="00655420">
        <w:rPr>
          <w:spacing w:val="-1"/>
        </w:rPr>
        <w:t>rea</w:t>
      </w:r>
      <w:r w:rsidR="00655420">
        <w:t>t G</w:t>
      </w:r>
      <w:r w:rsidR="00655420">
        <w:rPr>
          <w:spacing w:val="1"/>
        </w:rPr>
        <w:t>r</w:t>
      </w:r>
      <w:r w:rsidR="00655420">
        <w:rPr>
          <w:spacing w:val="3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1"/>
        </w:rPr>
        <w:t>O</w:t>
      </w:r>
      <w:r w:rsidR="00655420">
        <w:t>wl r</w:t>
      </w:r>
      <w:r w:rsidR="00655420">
        <w:rPr>
          <w:spacing w:val="-1"/>
        </w:rPr>
        <w:t>o</w:t>
      </w:r>
      <w:r w:rsidR="00655420">
        <w:t>ost</w:t>
      </w:r>
      <w:r w:rsidR="00655420">
        <w:rPr>
          <w:spacing w:val="3"/>
        </w:rPr>
        <w:t xml:space="preserve"> </w:t>
      </w:r>
      <w:r w:rsidR="00655420">
        <w:t>sit</w:t>
      </w:r>
      <w:r w:rsidR="00655420">
        <w:rPr>
          <w:spacing w:val="-1"/>
        </w:rPr>
        <w:t>e</w:t>
      </w:r>
      <w:r w:rsidR="00655420">
        <w:t>s, and mo</w:t>
      </w:r>
      <w:r w:rsidR="00655420">
        <w:rPr>
          <w:spacing w:val="-1"/>
        </w:rPr>
        <w:t>r</w:t>
      </w:r>
      <w:r w:rsidR="00655420">
        <w:t>e</w:t>
      </w:r>
      <w:r w:rsidR="00655420">
        <w:rPr>
          <w:spacing w:val="-1"/>
        </w:rPr>
        <w:t xml:space="preserve"> re</w:t>
      </w:r>
      <w:r w:rsidR="00655420">
        <w:t>s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rPr>
          <w:spacing w:val="1"/>
        </w:rPr>
        <w:t>r</w:t>
      </w:r>
      <w:r w:rsidR="00655420">
        <w:rPr>
          <w:spacing w:val="-1"/>
        </w:rPr>
        <w:t>c</w:t>
      </w:r>
      <w:r w:rsidR="00655420">
        <w:t>h is n</w:t>
      </w:r>
      <w:r w:rsidR="00655420">
        <w:rPr>
          <w:spacing w:val="-1"/>
        </w:rPr>
        <w:t>ee</w:t>
      </w:r>
      <w:r w:rsidR="00655420">
        <w:t>d</w:t>
      </w:r>
      <w:r w:rsidR="00655420">
        <w:rPr>
          <w:spacing w:val="-1"/>
        </w:rPr>
        <w:t>e</w:t>
      </w:r>
      <w:r w:rsidR="00655420">
        <w:t xml:space="preserve">d </w:t>
      </w:r>
      <w:r w:rsidR="00655420">
        <w:rPr>
          <w:spacing w:val="2"/>
        </w:rPr>
        <w:t>t</w:t>
      </w:r>
      <w:r w:rsidR="00655420">
        <w:t>o und</w:t>
      </w:r>
      <w:r w:rsidR="00655420">
        <w:rPr>
          <w:spacing w:val="-1"/>
        </w:rPr>
        <w:t>e</w:t>
      </w:r>
      <w:r w:rsidR="00655420">
        <w:t>rst</w:t>
      </w:r>
      <w:r w:rsidR="00655420">
        <w:rPr>
          <w:spacing w:val="-1"/>
        </w:rPr>
        <w:t>a</w:t>
      </w:r>
      <w:r w:rsidR="00655420">
        <w:t>nd r</w:t>
      </w:r>
      <w:r w:rsidR="00655420">
        <w:rPr>
          <w:spacing w:val="-1"/>
        </w:rPr>
        <w:t>o</w:t>
      </w:r>
      <w:r w:rsidR="00655420">
        <w:t>ost site</w:t>
      </w:r>
      <w:r w:rsidR="00655420">
        <w:rPr>
          <w:spacing w:val="-1"/>
        </w:rPr>
        <w:t xml:space="preserve"> </w:t>
      </w:r>
      <w:r w:rsidR="00655420">
        <w:t>s</w:t>
      </w:r>
      <w:r w:rsidR="00655420">
        <w:rPr>
          <w:spacing w:val="1"/>
        </w:rPr>
        <w:t>e</w:t>
      </w:r>
      <w:r w:rsidR="00655420">
        <w:t>le</w:t>
      </w:r>
      <w:r w:rsidR="00655420">
        <w:rPr>
          <w:spacing w:val="-2"/>
        </w:rPr>
        <w:t>c</w:t>
      </w:r>
      <w:r w:rsidR="00655420">
        <w:t>tion.</w:t>
      </w:r>
    </w:p>
    <w:p w14:paraId="5B1B07BD" w14:textId="77777777" w:rsidR="00103B27" w:rsidRDefault="00103B27">
      <w:pPr>
        <w:spacing w:line="200" w:lineRule="exact"/>
        <w:rPr>
          <w:sz w:val="20"/>
          <w:szCs w:val="20"/>
        </w:rPr>
      </w:pPr>
    </w:p>
    <w:p w14:paraId="3704C656" w14:textId="77777777" w:rsidR="00103B27" w:rsidRDefault="00103B27">
      <w:pPr>
        <w:spacing w:line="200" w:lineRule="exact"/>
        <w:rPr>
          <w:sz w:val="20"/>
          <w:szCs w:val="20"/>
        </w:rPr>
      </w:pPr>
    </w:p>
    <w:p w14:paraId="4D39A191" w14:textId="77777777" w:rsidR="00103B27" w:rsidRDefault="00103B27">
      <w:pPr>
        <w:spacing w:line="200" w:lineRule="exact"/>
        <w:rPr>
          <w:sz w:val="20"/>
          <w:szCs w:val="20"/>
        </w:rPr>
      </w:pPr>
    </w:p>
    <w:p w14:paraId="36F806BA" w14:textId="77777777" w:rsidR="00103B27" w:rsidRDefault="00655420">
      <w:pPr>
        <w:pStyle w:val="Heading1"/>
        <w:ind w:left="472"/>
        <w:rPr>
          <w:b w:val="0"/>
          <w:bCs w:val="0"/>
        </w:rPr>
      </w:pPr>
      <w:r>
        <w:rPr>
          <w:spacing w:val="-1"/>
        </w:rPr>
        <w:t>M</w:t>
      </w:r>
      <w:r>
        <w:t>onito</w:t>
      </w:r>
      <w:r>
        <w:rPr>
          <w:spacing w:val="-2"/>
        </w:rPr>
        <w:t>r</w:t>
      </w:r>
      <w:r>
        <w:t>i</w:t>
      </w:r>
      <w:r>
        <w:rPr>
          <w:spacing w:val="1"/>
        </w:rPr>
        <w:t>n</w:t>
      </w:r>
      <w:r>
        <w:t>g and R</w:t>
      </w:r>
      <w:r>
        <w:rPr>
          <w:spacing w:val="-2"/>
        </w:rPr>
        <w:t>e</w:t>
      </w:r>
      <w:r>
        <w:t>s</w:t>
      </w:r>
      <w:r>
        <w:rPr>
          <w:spacing w:val="-1"/>
        </w:rPr>
        <w:t>e</w:t>
      </w:r>
      <w:r>
        <w:t>a</w:t>
      </w:r>
      <w:r>
        <w:rPr>
          <w:spacing w:val="-1"/>
        </w:rPr>
        <w:t>rc</w:t>
      </w:r>
      <w:r>
        <w:t>h N</w:t>
      </w:r>
      <w:r>
        <w:rPr>
          <w:spacing w:val="-2"/>
        </w:rPr>
        <w:t>e</w:t>
      </w:r>
      <w:r>
        <w:rPr>
          <w:spacing w:val="-1"/>
        </w:rPr>
        <w:t>e</w:t>
      </w:r>
      <w:r>
        <w:t>ds</w:t>
      </w:r>
    </w:p>
    <w:p w14:paraId="6426D93F" w14:textId="77777777" w:rsidR="00103B27" w:rsidRDefault="00655420">
      <w:pPr>
        <w:pStyle w:val="BodyText"/>
        <w:spacing w:before="93"/>
        <w:ind w:left="472" w:right="679"/>
      </w:pPr>
      <w:r>
        <w:t>An</w:t>
      </w:r>
      <w:r>
        <w:rPr>
          <w:spacing w:val="-2"/>
        </w:rPr>
        <w:t>a</w:t>
      </w:r>
      <w:r>
        <w:rPr>
          <w:spacing w:val="2"/>
        </w:rPr>
        <w:t>l</w:t>
      </w:r>
      <w:r>
        <w:rPr>
          <w:spacing w:val="-5"/>
        </w:rPr>
        <w:t>y</w:t>
      </w:r>
      <w:r>
        <w:rPr>
          <w:spacing w:val="1"/>
        </w:rPr>
        <w:t>z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isting</w:t>
      </w:r>
      <w:r>
        <w:rPr>
          <w:spacing w:val="-2"/>
        </w:rPr>
        <w:t xml:space="preserve"> </w:t>
      </w:r>
      <w:r>
        <w:t>tel</w:t>
      </w:r>
      <w:r>
        <w:rPr>
          <w:spacing w:val="-1"/>
        </w:rPr>
        <w:t>e</w:t>
      </w:r>
      <w:r>
        <w:t>met</w:t>
      </w:r>
      <w:r>
        <w:rPr>
          <w:spacing w:val="1"/>
        </w:rPr>
        <w:t>r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nd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data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 xml:space="preserve">r </w:t>
      </w:r>
      <w:r>
        <w:rPr>
          <w:spacing w:val="-2"/>
        </w:rPr>
        <w:t>c</w:t>
      </w:r>
      <w:r>
        <w:t>o</w:t>
      </w:r>
      <w:r>
        <w:rPr>
          <w:spacing w:val="2"/>
        </w:rPr>
        <w:t>l</w:t>
      </w:r>
      <w:r>
        <w:t>le</w:t>
      </w:r>
      <w:r>
        <w:rPr>
          <w:spacing w:val="-2"/>
        </w:rPr>
        <w:t>c</w:t>
      </w:r>
      <w:r>
        <w:t>t new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rPr>
          <w:spacing w:val="2"/>
        </w:rPr>
        <w:t>t</w:t>
      </w:r>
      <w:r>
        <w:t>a</w:t>
      </w:r>
      <w:r>
        <w:rPr>
          <w:spacing w:val="-1"/>
        </w:rPr>
        <w:t xml:space="preserve"> </w:t>
      </w:r>
      <w:r>
        <w:t>to better</w:t>
      </w:r>
      <w:r>
        <w:rPr>
          <w:spacing w:val="-2"/>
        </w:rPr>
        <w:t xml:space="preserve"> </w:t>
      </w:r>
      <w:r>
        <w:t>u</w:t>
      </w:r>
      <w:r>
        <w:rPr>
          <w:spacing w:val="2"/>
        </w:rPr>
        <w:t>n</w:t>
      </w:r>
      <w:r>
        <w:t>d</w:t>
      </w:r>
      <w:r>
        <w:rPr>
          <w:spacing w:val="-1"/>
        </w:rPr>
        <w:t>e</w:t>
      </w:r>
      <w:r>
        <w:t>rst</w:t>
      </w:r>
      <w:r>
        <w:rPr>
          <w:spacing w:val="-1"/>
        </w:rPr>
        <w:t>a</w:t>
      </w:r>
      <w:r>
        <w:t>nd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t>roost site s</w:t>
      </w:r>
      <w:r>
        <w:rPr>
          <w:spacing w:val="-2"/>
        </w:rPr>
        <w:t>e</w:t>
      </w:r>
      <w:r>
        <w:t>le</w:t>
      </w:r>
      <w:r>
        <w:rPr>
          <w:spacing w:val="-2"/>
        </w:rPr>
        <w:t>c</w:t>
      </w:r>
      <w:r>
        <w:t>ti</w:t>
      </w:r>
      <w:bookmarkStart w:id="22" w:name="_bookmark23"/>
      <w:bookmarkEnd w:id="22"/>
      <w:r>
        <w:t>on.</w:t>
      </w:r>
    </w:p>
    <w:p w14:paraId="41693142" w14:textId="77777777" w:rsidR="00103B27" w:rsidRDefault="00103B27">
      <w:pPr>
        <w:spacing w:line="200" w:lineRule="exact"/>
        <w:rPr>
          <w:sz w:val="20"/>
          <w:szCs w:val="20"/>
        </w:rPr>
      </w:pPr>
    </w:p>
    <w:p w14:paraId="7B9395FA" w14:textId="77777777" w:rsidR="00103B27" w:rsidRDefault="00103B27">
      <w:pPr>
        <w:spacing w:line="200" w:lineRule="exact"/>
        <w:rPr>
          <w:sz w:val="20"/>
          <w:szCs w:val="20"/>
        </w:rPr>
      </w:pPr>
    </w:p>
    <w:p w14:paraId="67ED9253" w14:textId="77777777" w:rsidR="00103B27" w:rsidRDefault="00103B27">
      <w:pPr>
        <w:spacing w:line="200" w:lineRule="exact"/>
        <w:rPr>
          <w:sz w:val="20"/>
          <w:szCs w:val="20"/>
        </w:rPr>
      </w:pPr>
    </w:p>
    <w:p w14:paraId="2632C7C4" w14:textId="7D1E8F55" w:rsidR="00103B27" w:rsidRDefault="00103B27">
      <w:pPr>
        <w:spacing w:before="7" w:line="240" w:lineRule="exact"/>
        <w:rPr>
          <w:sz w:val="20"/>
          <w:szCs w:val="20"/>
        </w:rPr>
      </w:pPr>
    </w:p>
    <w:p w14:paraId="05267E34" w14:textId="77777777" w:rsidR="00103B27" w:rsidRDefault="00655420">
      <w:pPr>
        <w:pStyle w:val="BodyText"/>
        <w:spacing w:before="69"/>
      </w:pPr>
      <w:bookmarkStart w:id="23" w:name="_bookmark24"/>
      <w:bookmarkEnd w:id="23"/>
      <w:r>
        <w:rPr>
          <w:spacing w:val="1"/>
          <w:u w:val="single" w:color="000000"/>
        </w:rPr>
        <w:t>W</w:t>
      </w:r>
      <w:r>
        <w:rPr>
          <w:u w:val="single" w:color="000000"/>
        </w:rPr>
        <w:t>int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r</w:t>
      </w:r>
    </w:p>
    <w:p w14:paraId="30C435C2" w14:textId="77777777" w:rsidR="00103B27" w:rsidRDefault="00103B27">
      <w:pPr>
        <w:spacing w:before="1" w:line="170" w:lineRule="exact"/>
        <w:rPr>
          <w:sz w:val="17"/>
          <w:szCs w:val="17"/>
        </w:rPr>
      </w:pPr>
    </w:p>
    <w:p w14:paraId="31D0250E" w14:textId="0C351FCB" w:rsidR="00103B27" w:rsidRDefault="00655420" w:rsidP="00BF6BD4">
      <w:pPr>
        <w:pStyle w:val="BodyText"/>
        <w:spacing w:before="69"/>
        <w:ind w:right="144"/>
      </w:pPr>
      <w:r>
        <w:rPr>
          <w:spacing w:val="-4"/>
        </w:rPr>
        <w:t>I</w:t>
      </w:r>
      <w:r>
        <w:t>n the</w:t>
      </w:r>
      <w:r>
        <w:rPr>
          <w:spacing w:val="1"/>
        </w:rPr>
        <w:t xml:space="preserve"> </w:t>
      </w:r>
      <w:r>
        <w:rPr>
          <w:spacing w:val="-1"/>
        </w:rPr>
        <w:t>ce</w:t>
      </w:r>
      <w:r>
        <w:t>nt</w:t>
      </w:r>
      <w:r>
        <w:rPr>
          <w:spacing w:val="1"/>
        </w:rPr>
        <w:t>r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S</w:t>
      </w:r>
      <w:r>
        <w:t>ie</w:t>
      </w:r>
      <w:r>
        <w:rPr>
          <w:spacing w:val="-2"/>
        </w:rPr>
        <w:t>r</w:t>
      </w:r>
      <w:r>
        <w:t>ra 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da, 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wi</w:t>
      </w:r>
      <w:r>
        <w:rPr>
          <w:spacing w:val="2"/>
        </w:rPr>
        <w:t>n</w:t>
      </w:r>
      <w:r>
        <w:t>te</w:t>
      </w:r>
      <w:r>
        <w:rPr>
          <w:spacing w:val="-2"/>
        </w:rPr>
        <w:t>r</w:t>
      </w:r>
      <w:r>
        <w:t>ing</w:t>
      </w:r>
      <w:r>
        <w:rPr>
          <w:spacing w:val="-2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is</w:t>
      </w:r>
      <w:r>
        <w:rPr>
          <w:spacing w:val="1"/>
        </w:rPr>
        <w:t xml:space="preserve"> 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2"/>
        </w:rPr>
        <w:t xml:space="preserve"> </w:t>
      </w:r>
      <w:r>
        <w:t>low</w:t>
      </w:r>
      <w:r>
        <w:rPr>
          <w:spacing w:val="-1"/>
        </w:rPr>
        <w:t>e</w:t>
      </w:r>
      <w:r>
        <w:t xml:space="preserve">r in </w:t>
      </w:r>
      <w:r>
        <w:rPr>
          <w:spacing w:val="-2"/>
        </w:rPr>
        <w:t>e</w:t>
      </w:r>
      <w:r>
        <w:t>lev</w:t>
      </w:r>
      <w:r>
        <w:rPr>
          <w:spacing w:val="-2"/>
        </w:rPr>
        <w:t>a</w:t>
      </w:r>
      <w:r>
        <w:t>tion than b</w:t>
      </w:r>
      <w:r>
        <w:rPr>
          <w:spacing w:val="-2"/>
        </w:rPr>
        <w:t>r</w:t>
      </w:r>
      <w:r>
        <w:rPr>
          <w:spacing w:val="-1"/>
        </w:rPr>
        <w:t>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t>e</w:t>
      </w:r>
      <w:r>
        <w:rPr>
          <w:spacing w:val="-1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div</w:t>
      </w:r>
      <w:r>
        <w:rPr>
          <w:spacing w:val="1"/>
        </w:rPr>
        <w:t>e</w:t>
      </w:r>
      <w:r>
        <w:t>rse</w:t>
      </w:r>
      <w:r>
        <w:rPr>
          <w:spacing w:val="-2"/>
        </w:rPr>
        <w:t xml:space="preserve"> </w:t>
      </w:r>
      <w:r>
        <w:rPr>
          <w:spacing w:val="-1"/>
        </w:rPr>
        <w:t>(</w:t>
      </w:r>
      <w:r>
        <w:rPr>
          <w:spacing w:val="2"/>
        </w:rPr>
        <w:t>v</w:t>
      </w:r>
      <w:r>
        <w:rPr>
          <w:spacing w:val="1"/>
        </w:rPr>
        <w:t>a</w:t>
      </w:r>
      <w:r>
        <w:t>n Rip</w:t>
      </w:r>
      <w:r>
        <w:rPr>
          <w:spacing w:val="2"/>
        </w:rPr>
        <w:t>e</w:t>
      </w:r>
      <w:r>
        <w:t xml:space="preserve">r </w:t>
      </w:r>
      <w:r>
        <w:rPr>
          <w:spacing w:val="-2"/>
        </w:rPr>
        <w:t>a</w:t>
      </w:r>
      <w:r>
        <w:t>nd v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Wa</w:t>
      </w:r>
      <w:r>
        <w:rPr>
          <w:spacing w:val="-3"/>
        </w:rPr>
        <w:t>g</w:t>
      </w:r>
      <w:r>
        <w:t>ten</w:t>
      </w:r>
      <w:r>
        <w:rPr>
          <w:spacing w:val="1"/>
        </w:rPr>
        <w:t>d</w:t>
      </w:r>
      <w:r>
        <w:t>onk</w:t>
      </w:r>
      <w:proofErr w:type="spellEnd"/>
      <w:r>
        <w:t xml:space="preserve"> 2006, </w:t>
      </w:r>
      <w:proofErr w:type="spellStart"/>
      <w:r>
        <w:rPr>
          <w:spacing w:val="2"/>
        </w:rPr>
        <w:t>J</w:t>
      </w:r>
      <w:r>
        <w:rPr>
          <w:spacing w:val="-1"/>
        </w:rPr>
        <w:t>e</w:t>
      </w:r>
      <w:r>
        <w:t>psen</w:t>
      </w:r>
      <w:proofErr w:type="spellEnd"/>
      <w:r>
        <w:t xml:space="preserve"> </w:t>
      </w:r>
      <w:r>
        <w:rPr>
          <w:spacing w:val="-1"/>
        </w:rPr>
        <w:t>e</w:t>
      </w:r>
      <w:r>
        <w:t xml:space="preserve">t </w:t>
      </w:r>
      <w:r>
        <w:rPr>
          <w:spacing w:val="-1"/>
        </w:rPr>
        <w:t>a</w:t>
      </w:r>
      <w:r>
        <w:t>l. 2011).</w:t>
      </w:r>
      <w:r>
        <w:rPr>
          <w:spacing w:val="-1"/>
        </w:rPr>
        <w:t xml:space="preserve"> </w:t>
      </w:r>
      <w:r>
        <w:t>Nine</w:t>
      </w:r>
      <w:r>
        <w:rPr>
          <w:spacing w:val="-1"/>
        </w:rPr>
        <w:t xml:space="preserve"> </w:t>
      </w:r>
      <w:r>
        <w:t>birds that</w:t>
      </w:r>
      <w:r>
        <w:rPr>
          <w:spacing w:val="2"/>
        </w:rPr>
        <w:t xml:space="preserve"> </w:t>
      </w:r>
      <w:r>
        <w:t>br</w:t>
      </w:r>
      <w:r>
        <w:rPr>
          <w:spacing w:val="-2"/>
        </w:rPr>
        <w:t>e</w:t>
      </w:r>
      <w:r>
        <w:t>d in Yos</w:t>
      </w:r>
      <w:r>
        <w:rPr>
          <w:spacing w:val="-1"/>
        </w:rPr>
        <w:t>e</w:t>
      </w:r>
      <w:r>
        <w:t xml:space="preserve">mite </w:t>
      </w:r>
      <w:r>
        <w:rPr>
          <w:spacing w:val="-1"/>
        </w:rPr>
        <w:t>w</w:t>
      </w:r>
      <w:r>
        <w:t>int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t low</w:t>
      </w:r>
      <w:r>
        <w:rPr>
          <w:spacing w:val="-2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lev</w:t>
      </w:r>
      <w:r>
        <w:rPr>
          <w:spacing w:val="-2"/>
        </w:rPr>
        <w:t>a</w:t>
      </w:r>
      <w:r>
        <w:t>tions ran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f</w:t>
      </w:r>
      <w:r>
        <w:t>rom 600 to 1</w:t>
      </w:r>
      <w:r w:rsidR="009467AF">
        <w:t>,</w:t>
      </w:r>
      <w:r>
        <w:t>450 m (Skiff</w:t>
      </w:r>
      <w:r>
        <w:rPr>
          <w:spacing w:val="-1"/>
        </w:rPr>
        <w:t xml:space="preserve"> </w:t>
      </w:r>
      <w:r>
        <w:t>1995).</w:t>
      </w:r>
      <w:r>
        <w:rPr>
          <w:spacing w:val="-1"/>
        </w:rPr>
        <w:t xml:space="preserve"> </w:t>
      </w:r>
      <w:r>
        <w:t>Six birds th</w:t>
      </w:r>
      <w:r>
        <w:rPr>
          <w:spacing w:val="-1"/>
        </w:rPr>
        <w:t>a</w:t>
      </w:r>
      <w:r>
        <w:t>t br</w:t>
      </w:r>
      <w:r>
        <w:rPr>
          <w:spacing w:val="-2"/>
        </w:rPr>
        <w:t>e</w:t>
      </w:r>
      <w:r>
        <w:t>d on the Si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Stanisl</w:t>
      </w:r>
      <w:r>
        <w:rPr>
          <w:spacing w:val="-1"/>
        </w:rPr>
        <w:t>a</w:t>
      </w:r>
      <w:r>
        <w:t>us N</w:t>
      </w:r>
      <w:r>
        <w:rPr>
          <w:spacing w:val="-2"/>
        </w:rPr>
        <w:t>a</w:t>
      </w:r>
      <w:r>
        <w:t>ti</w:t>
      </w:r>
      <w:r>
        <w:rPr>
          <w:spacing w:val="2"/>
        </w:rPr>
        <w:t>o</w:t>
      </w:r>
      <w:r>
        <w:t>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-1"/>
        </w:rPr>
        <w:t>r</w:t>
      </w:r>
      <w:r>
        <w:rPr>
          <w:spacing w:val="1"/>
        </w:rPr>
        <w:t>e</w:t>
      </w:r>
      <w:r>
        <w:t>sts spe</w:t>
      </w:r>
      <w:r>
        <w:rPr>
          <w:spacing w:val="-1"/>
        </w:rPr>
        <w:t>n</w:t>
      </w:r>
      <w:r>
        <w:t>t the winter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round</w:t>
      </w:r>
      <w:r>
        <w:rPr>
          <w:spacing w:val="-1"/>
        </w:rPr>
        <w:t xml:space="preserve"> </w:t>
      </w:r>
      <w:r>
        <w:t>750 to 1</w:t>
      </w:r>
      <w:r w:rsidR="009467AF">
        <w:t>,</w:t>
      </w:r>
      <w:r>
        <w:t>5</w:t>
      </w:r>
      <w:r>
        <w:rPr>
          <w:spacing w:val="2"/>
        </w:rPr>
        <w:t>0</w:t>
      </w:r>
      <w:r>
        <w:t xml:space="preserve">0 m (Chris </w:t>
      </w:r>
      <w:r>
        <w:rPr>
          <w:spacing w:val="1"/>
        </w:rPr>
        <w:t>S</w:t>
      </w:r>
      <w:r>
        <w:t>te</w:t>
      </w:r>
      <w:r>
        <w:rPr>
          <w:spacing w:val="-2"/>
        </w:rPr>
        <w:t>r</w:t>
      </w:r>
      <w:r>
        <w:t>me</w:t>
      </w:r>
      <w:r>
        <w:rPr>
          <w:spacing w:val="-2"/>
        </w:rPr>
        <w:t>r</w:t>
      </w:r>
      <w:r>
        <w:t>, unpublished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>ta</w:t>
      </w:r>
      <w:r>
        <w:rPr>
          <w:spacing w:val="-2"/>
        </w:rPr>
        <w:t>)</w:t>
      </w:r>
      <w:r>
        <w:t>.</w:t>
      </w:r>
      <w:r>
        <w:rPr>
          <w:spacing w:val="1"/>
        </w:rPr>
        <w:t xml:space="preserve"> W</w:t>
      </w:r>
      <w:r>
        <w:t>int</w:t>
      </w:r>
      <w:r>
        <w:rPr>
          <w:spacing w:val="-1"/>
        </w:rPr>
        <w:t>e</w:t>
      </w:r>
      <w:r>
        <w:t>ring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2"/>
        </w:rPr>
        <w:t xml:space="preserve"> </w:t>
      </w:r>
      <w:r>
        <w:t>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</w:t>
      </w:r>
      <w:r>
        <w:rPr>
          <w:spacing w:val="-1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2"/>
        </w:rPr>
        <w:t>v</w:t>
      </w:r>
      <w:r>
        <w:rPr>
          <w:spacing w:val="-1"/>
        </w:rPr>
        <w:t>a</w:t>
      </w:r>
      <w:r>
        <w:t>ri</w:t>
      </w:r>
      <w:r>
        <w:rPr>
          <w:spacing w:val="-2"/>
        </w:rPr>
        <w:t>e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f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 xml:space="preserve">t </w:t>
      </w:r>
      <w:r>
        <w:rPr>
          <w:spacing w:val="3"/>
        </w:rPr>
        <w:t>t</w:t>
      </w:r>
      <w:r>
        <w:rPr>
          <w:spacing w:val="-5"/>
        </w:rPr>
        <w:t>y</w:t>
      </w:r>
      <w:r>
        <w:rPr>
          <w:spacing w:val="2"/>
        </w:rPr>
        <w:t>p</w:t>
      </w:r>
      <w:r>
        <w:rPr>
          <w:spacing w:val="-1"/>
        </w:rPr>
        <w:t>e</w:t>
      </w:r>
      <w:r>
        <w:t>s, including</w:t>
      </w:r>
      <w:r>
        <w:rPr>
          <w:spacing w:val="2"/>
        </w:rPr>
        <w:t xml:space="preserve"> </w:t>
      </w:r>
      <w:r>
        <w:t>mont</w:t>
      </w:r>
      <w:r>
        <w:rPr>
          <w:spacing w:val="-1"/>
        </w:rPr>
        <w:t>a</w:t>
      </w:r>
      <w:r>
        <w:t>ne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rd</w:t>
      </w:r>
      <w:r>
        <w:rPr>
          <w:spacing w:val="-2"/>
        </w:rPr>
        <w:t>w</w:t>
      </w:r>
      <w:r>
        <w:t>oo</w:t>
      </w:r>
      <w:r>
        <w:rPr>
          <w:spacing w:val="3"/>
        </w:rPr>
        <w:t>d</w:t>
      </w:r>
      <w:r>
        <w:rPr>
          <w:spacing w:val="-1"/>
        </w:rPr>
        <w:t>-c</w:t>
      </w:r>
      <w:r>
        <w:t>oni</w:t>
      </w:r>
      <w:r>
        <w:rPr>
          <w:spacing w:val="1"/>
        </w:rPr>
        <w:t>f</w:t>
      </w:r>
      <w:r>
        <w:rPr>
          <w:spacing w:val="-1"/>
        </w:rPr>
        <w:t>e</w:t>
      </w:r>
      <w:r>
        <w:t>r, po</w:t>
      </w:r>
      <w:r>
        <w:rPr>
          <w:spacing w:val="-1"/>
        </w:rPr>
        <w:t>n</w:t>
      </w:r>
      <w:r>
        <w:t>d</w:t>
      </w:r>
      <w:r>
        <w:rPr>
          <w:spacing w:val="-1"/>
        </w:rPr>
        <w:t>e</w:t>
      </w:r>
      <w:r>
        <w:t>ro</w:t>
      </w:r>
      <w:r>
        <w:rPr>
          <w:spacing w:val="1"/>
        </w:rPr>
        <w:t>s</w:t>
      </w:r>
      <w:r>
        <w:t>a</w:t>
      </w:r>
      <w:r>
        <w:rPr>
          <w:spacing w:val="-1"/>
        </w:rPr>
        <w:t xml:space="preserve"> </w:t>
      </w:r>
      <w:r>
        <w:t xml:space="preserve">pine, </w:t>
      </w:r>
      <w:proofErr w:type="spellStart"/>
      <w:r>
        <w:t>Sie</w:t>
      </w:r>
      <w:r>
        <w:rPr>
          <w:spacing w:val="-2"/>
        </w:rPr>
        <w:t>r</w:t>
      </w:r>
      <w:r>
        <w:t>r</w:t>
      </w:r>
      <w:r>
        <w:rPr>
          <w:spacing w:val="-2"/>
        </w:rPr>
        <w:t>a</w:t>
      </w:r>
      <w:r>
        <w:t>n</w:t>
      </w:r>
      <w:proofErr w:type="spellEnd"/>
      <w:r>
        <w:t xml:space="preserve"> mi</w:t>
      </w:r>
      <w:r>
        <w:rPr>
          <w:spacing w:val="2"/>
        </w:rPr>
        <w:t>x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c</w:t>
      </w:r>
      <w:r>
        <w:t>onif</w:t>
      </w:r>
      <w:r>
        <w:rPr>
          <w:spacing w:val="-2"/>
        </w:rPr>
        <w:t>e</w:t>
      </w:r>
      <w:r>
        <w:t>r</w:t>
      </w:r>
      <w:r>
        <w:rPr>
          <w:spacing w:val="-1"/>
        </w:rPr>
        <w:t xml:space="preserve"> </w:t>
      </w:r>
      <w:r>
        <w:t>(</w:t>
      </w:r>
      <w:r>
        <w:rPr>
          <w:spacing w:val="2"/>
        </w:rPr>
        <w:t>S</w:t>
      </w:r>
      <w:r>
        <w:t>kiff</w:t>
      </w:r>
      <w:r>
        <w:rPr>
          <w:spacing w:val="-1"/>
        </w:rPr>
        <w:t xml:space="preserve"> </w:t>
      </w:r>
      <w:r>
        <w:t>1995, Ch</w:t>
      </w:r>
      <w:r>
        <w:rPr>
          <w:spacing w:val="-1"/>
        </w:rPr>
        <w:t>r</w:t>
      </w:r>
      <w:r>
        <w:t xml:space="preserve">is </w:t>
      </w:r>
      <w:r>
        <w:rPr>
          <w:spacing w:val="1"/>
        </w:rPr>
        <w:t>S</w:t>
      </w:r>
      <w:r>
        <w:t>te</w:t>
      </w:r>
      <w:r>
        <w:rPr>
          <w:spacing w:val="-2"/>
        </w:rPr>
        <w:t>r</w:t>
      </w:r>
      <w:r>
        <w:t>me</w:t>
      </w:r>
      <w:r>
        <w:rPr>
          <w:spacing w:val="-2"/>
        </w:rPr>
        <w:t>r</w:t>
      </w:r>
      <w:r>
        <w:t>,</w:t>
      </w:r>
      <w:r>
        <w:rPr>
          <w:spacing w:val="2"/>
        </w:rPr>
        <w:t xml:space="preserve"> </w:t>
      </w:r>
      <w:r>
        <w:t>unpublished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>ta</w:t>
      </w:r>
      <w:r>
        <w:rPr>
          <w:spacing w:val="1"/>
        </w:rPr>
        <w:t>)</w:t>
      </w:r>
      <w:r>
        <w:t xml:space="preserve">, </w:t>
      </w:r>
      <w:proofErr w:type="spellStart"/>
      <w:r>
        <w:t>lo</w:t>
      </w:r>
      <w:r>
        <w:rPr>
          <w:spacing w:val="2"/>
        </w:rPr>
        <w:t>d</w:t>
      </w:r>
      <w:r>
        <w:rPr>
          <w:spacing w:val="-3"/>
        </w:rPr>
        <w:t>g</w:t>
      </w:r>
      <w:r>
        <w:rPr>
          <w:spacing w:val="1"/>
        </w:rPr>
        <w:t>e</w:t>
      </w:r>
      <w:r>
        <w:t>pole</w:t>
      </w:r>
      <w:proofErr w:type="spellEnd"/>
      <w:r>
        <w:t xml:space="preserve"> pin</w:t>
      </w:r>
      <w:r>
        <w:rPr>
          <w:spacing w:val="-1"/>
        </w:rPr>
        <w:t>e</w:t>
      </w:r>
      <w:r>
        <w:t xml:space="preserve">, </w:t>
      </w:r>
      <w:r>
        <w:rPr>
          <w:spacing w:val="-1"/>
        </w:rPr>
        <w:t>re</w:t>
      </w:r>
      <w:r>
        <w:t>d fir</w:t>
      </w:r>
      <w:r>
        <w:rPr>
          <w:spacing w:val="1"/>
        </w:rPr>
        <w:t xml:space="preserve"> </w:t>
      </w:r>
      <w:r>
        <w:t>(v</w:t>
      </w:r>
      <w:r>
        <w:rPr>
          <w:spacing w:val="-2"/>
        </w:rPr>
        <w:t>a</w:t>
      </w:r>
      <w:r>
        <w:t>n Riper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nd v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Wa</w:t>
      </w:r>
      <w:r>
        <w:rPr>
          <w:spacing w:val="-3"/>
        </w:rPr>
        <w:t>g</w:t>
      </w:r>
      <w:r>
        <w:t>tend</w:t>
      </w:r>
      <w:r>
        <w:rPr>
          <w:spacing w:val="1"/>
        </w:rPr>
        <w:t>o</w:t>
      </w:r>
      <w:r>
        <w:t>nk</w:t>
      </w:r>
      <w:proofErr w:type="spellEnd"/>
      <w:r>
        <w:t xml:space="preserve"> 2006</w:t>
      </w:r>
      <w:r>
        <w:rPr>
          <w:spacing w:val="-1"/>
        </w:rPr>
        <w:t>)</w:t>
      </w:r>
      <w:r>
        <w:t>,</w:t>
      </w:r>
      <w:r>
        <w:rPr>
          <w:spacing w:val="1"/>
        </w:rPr>
        <w:t xml:space="preserve"> </w:t>
      </w:r>
      <w:r>
        <w:t>pond</w:t>
      </w:r>
      <w:r>
        <w:rPr>
          <w:spacing w:val="-1"/>
        </w:rPr>
        <w:t>e</w:t>
      </w:r>
      <w:r>
        <w:t>rosa</w:t>
      </w:r>
      <w:r>
        <w:rPr>
          <w:spacing w:val="-2"/>
        </w:rPr>
        <w:t xml:space="preserve"> </w:t>
      </w:r>
      <w:r>
        <w:t>pi</w:t>
      </w:r>
      <w:r>
        <w:rPr>
          <w:spacing w:val="2"/>
        </w:rPr>
        <w:t>n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(</w:t>
      </w:r>
      <w:r>
        <w:rPr>
          <w:spacing w:val="2"/>
        </w:rPr>
        <w:t>J</w:t>
      </w:r>
      <w:r>
        <w:rPr>
          <w:spacing w:val="-1"/>
        </w:rPr>
        <w:t>e</w:t>
      </w:r>
      <w:r>
        <w:t>ps</w:t>
      </w:r>
      <w:r>
        <w:rPr>
          <w:spacing w:val="-1"/>
        </w:rPr>
        <w:t>e</w:t>
      </w:r>
      <w:r>
        <w:t xml:space="preserve">n </w:t>
      </w:r>
      <w:r>
        <w:rPr>
          <w:spacing w:val="-1"/>
        </w:rPr>
        <w:t>e</w:t>
      </w:r>
      <w:r>
        <w:t>t al. 2011</w:t>
      </w:r>
      <w:r>
        <w:rPr>
          <w:spacing w:val="-1"/>
        </w:rPr>
        <w:t>)</w:t>
      </w:r>
      <w:r>
        <w:t>,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rPr>
          <w:spacing w:val="2"/>
        </w:rPr>
        <w:t>s</w:t>
      </w:r>
      <w:r>
        <w:t>sland, me</w:t>
      </w:r>
      <w:r>
        <w:rPr>
          <w:spacing w:val="-2"/>
        </w:rPr>
        <w:t>a</w:t>
      </w:r>
      <w:r>
        <w:t xml:space="preserve">dow, </w:t>
      </w:r>
      <w:r>
        <w:rPr>
          <w:spacing w:val="-2"/>
        </w:rPr>
        <w:t>a</w:t>
      </w:r>
      <w:r>
        <w:t>nd rip</w:t>
      </w:r>
      <w:r>
        <w:rPr>
          <w:spacing w:val="-2"/>
        </w:rPr>
        <w:t>a</w:t>
      </w:r>
      <w:r>
        <w:t>ri</w:t>
      </w:r>
      <w:r>
        <w:rPr>
          <w:spacing w:val="-2"/>
        </w:rPr>
        <w:t>a</w:t>
      </w:r>
      <w:r>
        <w:t xml:space="preserve">n 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t>(v</w:t>
      </w:r>
      <w:r>
        <w:rPr>
          <w:spacing w:val="-2"/>
        </w:rPr>
        <w:t>a</w:t>
      </w:r>
      <w:r>
        <w:t>n Rip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v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Wa</w:t>
      </w:r>
      <w:r>
        <w:rPr>
          <w:spacing w:val="-3"/>
        </w:rPr>
        <w:t>g</w:t>
      </w:r>
      <w:r>
        <w:t>te</w:t>
      </w:r>
      <w:r>
        <w:rPr>
          <w:spacing w:val="1"/>
        </w:rPr>
        <w:t>n</w:t>
      </w:r>
      <w:r>
        <w:t>donk</w:t>
      </w:r>
      <w:proofErr w:type="spellEnd"/>
      <w:r>
        <w:t xml:space="preserve"> 2</w:t>
      </w:r>
      <w:r>
        <w:rPr>
          <w:spacing w:val="2"/>
        </w:rPr>
        <w:t>0</w:t>
      </w:r>
      <w:r>
        <w:t xml:space="preserve">06, </w:t>
      </w:r>
      <w:proofErr w:type="spellStart"/>
      <w:r>
        <w:rPr>
          <w:spacing w:val="2"/>
        </w:rPr>
        <w:t>J</w:t>
      </w:r>
      <w:r>
        <w:rPr>
          <w:spacing w:val="-1"/>
        </w:rPr>
        <w:t>e</w:t>
      </w:r>
      <w:r>
        <w:t>ps</w:t>
      </w:r>
      <w:r>
        <w:rPr>
          <w:spacing w:val="-1"/>
        </w:rPr>
        <w:t>e</w:t>
      </w:r>
      <w:r>
        <w:t>n</w:t>
      </w:r>
      <w:proofErr w:type="spellEnd"/>
      <w:r>
        <w:t xml:space="preserve"> </w:t>
      </w:r>
      <w:r>
        <w:rPr>
          <w:spacing w:val="-1"/>
        </w:rPr>
        <w:t>e</w:t>
      </w:r>
      <w:r>
        <w:t>t al. 2011</w:t>
      </w:r>
      <w:r>
        <w:rPr>
          <w:spacing w:val="-1"/>
        </w:rPr>
        <w:t>)</w:t>
      </w:r>
      <w:r>
        <w:t>. Skiff</w:t>
      </w:r>
      <w:r>
        <w:rPr>
          <w:spacing w:val="-1"/>
        </w:rPr>
        <w:t xml:space="preserve"> (</w:t>
      </w:r>
      <w:r>
        <w:t>1995) r</w:t>
      </w:r>
      <w:r>
        <w:rPr>
          <w:spacing w:val="-2"/>
        </w:rPr>
        <w:t>e</w:t>
      </w:r>
      <w:r>
        <w:t>port</w:t>
      </w:r>
      <w:r>
        <w:rPr>
          <w:spacing w:val="-2"/>
        </w:rPr>
        <w:t>e</w:t>
      </w:r>
      <w:r>
        <w:t>d that obs</w:t>
      </w:r>
      <w:r>
        <w:rPr>
          <w:spacing w:val="1"/>
        </w:rPr>
        <w:t>e</w:t>
      </w:r>
      <w:r>
        <w:t>rv</w:t>
      </w:r>
      <w:r>
        <w:rPr>
          <w:spacing w:val="-2"/>
        </w:rPr>
        <w:t>e</w:t>
      </w:r>
      <w:r>
        <w:t xml:space="preserve">d </w:t>
      </w:r>
      <w:r>
        <w:rPr>
          <w:spacing w:val="-1"/>
        </w:rPr>
        <w:t>w</w:t>
      </w:r>
      <w:r>
        <w:rPr>
          <w:spacing w:val="2"/>
        </w:rPr>
        <w:t>i</w:t>
      </w:r>
      <w:r>
        <w:t>nter</w:t>
      </w:r>
      <w:r>
        <w:rPr>
          <w:spacing w:val="-2"/>
        </w:rPr>
        <w:t xml:space="preserve"> </w:t>
      </w:r>
      <w:r>
        <w:t>gro</w:t>
      </w:r>
      <w:r>
        <w:rPr>
          <w:spacing w:val="-1"/>
        </w:rPr>
        <w:t>u</w:t>
      </w:r>
      <w:r>
        <w:t xml:space="preserve">nds were 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rPr>
          <w:spacing w:val="1"/>
        </w:rPr>
        <w:t>ra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sno</w:t>
      </w:r>
      <w:r>
        <w:rPr>
          <w:spacing w:val="2"/>
        </w:rPr>
        <w:t>w</w:t>
      </w:r>
      <w:r>
        <w:rPr>
          <w:spacing w:val="-1"/>
        </w:rPr>
        <w:t>-</w:t>
      </w:r>
      <w:r>
        <w:rPr>
          <w:spacing w:val="1"/>
        </w:rPr>
        <w:t>f</w:t>
      </w:r>
      <w:r>
        <w:t>r</w:t>
      </w:r>
      <w:r>
        <w:rPr>
          <w:spacing w:val="-2"/>
        </w:rPr>
        <w:t>e</w:t>
      </w:r>
      <w:r>
        <w:t>e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most of</w:t>
      </w:r>
      <w:r>
        <w:rPr>
          <w:spacing w:val="1"/>
        </w:rPr>
        <w:t xml:space="preserve"> </w:t>
      </w:r>
      <w:r>
        <w:t xml:space="preserve">the </w:t>
      </w:r>
      <w:r>
        <w:rPr>
          <w:spacing w:val="-1"/>
        </w:rPr>
        <w:t>w</w:t>
      </w:r>
      <w:r>
        <w:t>int</w:t>
      </w:r>
      <w:r>
        <w:rPr>
          <w:spacing w:val="-1"/>
        </w:rPr>
        <w:t>e</w:t>
      </w:r>
      <w:r>
        <w:t>r, with the</w:t>
      </w:r>
      <w:r w:rsidR="00E23F71">
        <w:t xml:space="preserve"> </w:t>
      </w:r>
      <w:r>
        <w:t>ma</w:t>
      </w:r>
      <w:r>
        <w:rPr>
          <w:spacing w:val="1"/>
        </w:rPr>
        <w:t>x</w:t>
      </w:r>
      <w:r>
        <w:t>imum</w:t>
      </w:r>
      <w:r>
        <w:rPr>
          <w:spacing w:val="-2"/>
        </w:rPr>
        <w:t xml:space="preserve"> </w:t>
      </w:r>
      <w:r>
        <w:t>snow d</w:t>
      </w:r>
      <w:r>
        <w:rPr>
          <w:spacing w:val="-2"/>
        </w:rPr>
        <w:t>e</w:t>
      </w:r>
      <w:r>
        <w:t>pth m</w:t>
      </w:r>
      <w:r>
        <w:rPr>
          <w:spacing w:val="-1"/>
        </w:rPr>
        <w:t>ea</w:t>
      </w:r>
      <w:r>
        <w:t>suri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31 </w:t>
      </w:r>
      <w:r>
        <w:rPr>
          <w:spacing w:val="-1"/>
        </w:rPr>
        <w:t>c</w:t>
      </w:r>
      <w:r>
        <w:t>m</w:t>
      </w:r>
      <w:r>
        <w:rPr>
          <w:spacing w:val="1"/>
        </w:rPr>
        <w:t xml:space="preserve"> </w:t>
      </w:r>
      <w:r>
        <w:t>(12 in)</w:t>
      </w:r>
      <w:r>
        <w:rPr>
          <w:spacing w:val="1"/>
        </w:rPr>
        <w:t xml:space="preserve"> </w:t>
      </w:r>
      <w:r>
        <w:t>f</w:t>
      </w:r>
      <w:r>
        <w:rPr>
          <w:spacing w:val="1"/>
        </w:rPr>
        <w:t>o</w:t>
      </w:r>
      <w:r>
        <w:t>llowing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stor</w:t>
      </w:r>
      <w:r>
        <w:rPr>
          <w:spacing w:val="1"/>
        </w:rPr>
        <w:t>m</w:t>
      </w:r>
      <w:r>
        <w:t xml:space="preserve">, </w:t>
      </w:r>
      <w:r>
        <w:rPr>
          <w:spacing w:val="-1"/>
        </w:rPr>
        <w:t>c</w:t>
      </w:r>
      <w:r>
        <w:t>omp</w:t>
      </w:r>
      <w:r>
        <w:rPr>
          <w:spacing w:val="1"/>
        </w:rPr>
        <w:t>a</w:t>
      </w:r>
      <w:r>
        <w:t>red to snow d</w:t>
      </w:r>
      <w:r>
        <w:rPr>
          <w:spacing w:val="-2"/>
        </w:rPr>
        <w:t>e</w:t>
      </w:r>
      <w:r>
        <w:t>pths of 36</w:t>
      </w:r>
      <w:r>
        <w:rPr>
          <w:spacing w:val="-1"/>
        </w:rPr>
        <w:t>-</w:t>
      </w:r>
      <w:r>
        <w:t xml:space="preserve">55 </w:t>
      </w:r>
      <w:r>
        <w:rPr>
          <w:spacing w:val="-1"/>
        </w:rPr>
        <w:t>c</w:t>
      </w:r>
      <w:r>
        <w:t>m (1</w:t>
      </w:r>
      <w:r>
        <w:rPr>
          <w:spacing w:val="-1"/>
        </w:rPr>
        <w:t>4-</w:t>
      </w:r>
      <w:r>
        <w:t>22 in)</w:t>
      </w:r>
      <w:r>
        <w:rPr>
          <w:spacing w:val="-1"/>
        </w:rPr>
        <w:t xml:space="preserve"> </w:t>
      </w:r>
      <w:r>
        <w:t xml:space="preserve">on </w:t>
      </w:r>
      <w:r>
        <w:rPr>
          <w:spacing w:val="2"/>
        </w:rPr>
        <w:t>b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t>roun</w:t>
      </w:r>
      <w:r>
        <w:rPr>
          <w:spacing w:val="-1"/>
        </w:rPr>
        <w:t>d</w:t>
      </w:r>
      <w:r>
        <w:t>s duri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2"/>
        </w:rPr>
        <w:t>t</w:t>
      </w:r>
      <w:r>
        <w:t>he</w:t>
      </w:r>
      <w:r>
        <w:rPr>
          <w:spacing w:val="-1"/>
        </w:rPr>
        <w:t xml:space="preserve"> </w:t>
      </w:r>
      <w:r>
        <w:t>same</w:t>
      </w:r>
      <w:r>
        <w:rPr>
          <w:spacing w:val="-2"/>
        </w:rPr>
        <w:t xml:space="preserve"> </w:t>
      </w:r>
      <w:r>
        <w:t>time p</w:t>
      </w:r>
      <w:r>
        <w:rPr>
          <w:spacing w:val="-2"/>
        </w:rPr>
        <w:t>e</w:t>
      </w:r>
      <w:r>
        <w:t>riod.</w:t>
      </w:r>
    </w:p>
    <w:p w14:paraId="192A57B7" w14:textId="77777777" w:rsidR="00103B27" w:rsidRDefault="00103B27">
      <w:pPr>
        <w:spacing w:before="5" w:line="130" w:lineRule="exact"/>
        <w:rPr>
          <w:sz w:val="13"/>
          <w:szCs w:val="13"/>
        </w:rPr>
      </w:pPr>
    </w:p>
    <w:p w14:paraId="0873C1DA" w14:textId="77777777" w:rsidR="00103B27" w:rsidRDefault="00103B27">
      <w:pPr>
        <w:spacing w:line="200" w:lineRule="exact"/>
        <w:rPr>
          <w:sz w:val="20"/>
          <w:szCs w:val="20"/>
        </w:rPr>
      </w:pPr>
    </w:p>
    <w:p w14:paraId="5BE08EC7" w14:textId="77777777" w:rsidR="00103B27" w:rsidRDefault="00103B27">
      <w:pPr>
        <w:spacing w:line="200" w:lineRule="exact"/>
        <w:rPr>
          <w:sz w:val="20"/>
          <w:szCs w:val="20"/>
        </w:rPr>
      </w:pPr>
    </w:p>
    <w:p w14:paraId="50D2462D" w14:textId="77777777" w:rsidR="00103B27" w:rsidRDefault="00103B27">
      <w:pPr>
        <w:spacing w:line="200" w:lineRule="exact"/>
        <w:rPr>
          <w:sz w:val="20"/>
          <w:szCs w:val="20"/>
        </w:rPr>
      </w:pPr>
    </w:p>
    <w:p w14:paraId="2DDB1D0B" w14:textId="77777777" w:rsidR="00103B27" w:rsidRDefault="00103B27">
      <w:pPr>
        <w:spacing w:line="200" w:lineRule="exact"/>
        <w:rPr>
          <w:sz w:val="20"/>
          <w:szCs w:val="20"/>
        </w:rPr>
      </w:pPr>
    </w:p>
    <w:p w14:paraId="49F5E9AA" w14:textId="77777777" w:rsidR="00103B27" w:rsidRDefault="00103B27">
      <w:pPr>
        <w:spacing w:line="200" w:lineRule="exact"/>
        <w:rPr>
          <w:sz w:val="20"/>
          <w:szCs w:val="20"/>
        </w:rPr>
      </w:pPr>
    </w:p>
    <w:p w14:paraId="7A120136" w14:textId="77777777" w:rsidR="00103B27" w:rsidRDefault="00103B27">
      <w:pPr>
        <w:spacing w:line="200" w:lineRule="exact"/>
        <w:rPr>
          <w:sz w:val="20"/>
          <w:szCs w:val="20"/>
        </w:rPr>
      </w:pPr>
    </w:p>
    <w:p w14:paraId="1FC56862" w14:textId="77777777" w:rsidR="00103B27" w:rsidRDefault="00103B27">
      <w:pPr>
        <w:spacing w:line="200" w:lineRule="exact"/>
        <w:rPr>
          <w:sz w:val="20"/>
          <w:szCs w:val="20"/>
        </w:rPr>
      </w:pPr>
    </w:p>
    <w:p w14:paraId="73424380" w14:textId="77777777" w:rsidR="00103B27" w:rsidRDefault="00103B27">
      <w:pPr>
        <w:spacing w:line="200" w:lineRule="exact"/>
        <w:rPr>
          <w:sz w:val="20"/>
          <w:szCs w:val="20"/>
        </w:rPr>
      </w:pPr>
    </w:p>
    <w:p w14:paraId="502485C7" w14:textId="77777777" w:rsidR="00103B27" w:rsidRDefault="00103B27">
      <w:pPr>
        <w:spacing w:line="200" w:lineRule="exact"/>
        <w:rPr>
          <w:sz w:val="20"/>
          <w:szCs w:val="20"/>
        </w:rPr>
      </w:pPr>
    </w:p>
    <w:p w14:paraId="242CFBEF" w14:textId="77777777" w:rsidR="00103B27" w:rsidRDefault="00103B27">
      <w:pPr>
        <w:spacing w:line="200" w:lineRule="exact"/>
        <w:rPr>
          <w:sz w:val="20"/>
          <w:szCs w:val="20"/>
        </w:rPr>
      </w:pPr>
    </w:p>
    <w:p w14:paraId="6CC9D517" w14:textId="77777777" w:rsidR="00103B27" w:rsidRDefault="00103B27">
      <w:pPr>
        <w:spacing w:line="200" w:lineRule="exact"/>
        <w:rPr>
          <w:sz w:val="20"/>
          <w:szCs w:val="20"/>
        </w:rPr>
      </w:pPr>
    </w:p>
    <w:p w14:paraId="1600C852" w14:textId="77777777" w:rsidR="00103B27" w:rsidRDefault="00103B27">
      <w:pPr>
        <w:spacing w:line="200" w:lineRule="exact"/>
        <w:rPr>
          <w:sz w:val="20"/>
          <w:szCs w:val="20"/>
        </w:rPr>
      </w:pPr>
    </w:p>
    <w:p w14:paraId="3711BA19" w14:textId="77777777" w:rsidR="00103B27" w:rsidRDefault="00103B27">
      <w:pPr>
        <w:spacing w:line="200" w:lineRule="exact"/>
        <w:rPr>
          <w:sz w:val="20"/>
          <w:szCs w:val="20"/>
        </w:rPr>
      </w:pPr>
    </w:p>
    <w:p w14:paraId="3E1D0F6C" w14:textId="77777777" w:rsidR="00103B27" w:rsidRDefault="00103B27">
      <w:pPr>
        <w:spacing w:line="200" w:lineRule="exact"/>
        <w:rPr>
          <w:sz w:val="20"/>
          <w:szCs w:val="20"/>
        </w:rPr>
      </w:pPr>
    </w:p>
    <w:p w14:paraId="7BE580DE" w14:textId="77777777" w:rsidR="00103B27" w:rsidRDefault="00103B27">
      <w:pPr>
        <w:spacing w:line="200" w:lineRule="exact"/>
        <w:rPr>
          <w:sz w:val="20"/>
          <w:szCs w:val="20"/>
        </w:rPr>
      </w:pPr>
    </w:p>
    <w:p w14:paraId="2E8DAE4C" w14:textId="77777777" w:rsidR="00103B27" w:rsidRDefault="00103B27">
      <w:pPr>
        <w:spacing w:line="200" w:lineRule="exact"/>
        <w:rPr>
          <w:sz w:val="20"/>
          <w:szCs w:val="20"/>
        </w:rPr>
      </w:pPr>
    </w:p>
    <w:p w14:paraId="0C6477F3" w14:textId="77777777" w:rsidR="00103B27" w:rsidRDefault="00103B27">
      <w:pPr>
        <w:spacing w:line="200" w:lineRule="exact"/>
        <w:rPr>
          <w:sz w:val="20"/>
          <w:szCs w:val="20"/>
        </w:rPr>
      </w:pPr>
    </w:p>
    <w:p w14:paraId="055A4CB2" w14:textId="77777777" w:rsidR="00103B27" w:rsidRDefault="00103B27">
      <w:pPr>
        <w:spacing w:line="200" w:lineRule="exact"/>
        <w:rPr>
          <w:sz w:val="20"/>
          <w:szCs w:val="20"/>
        </w:rPr>
      </w:pPr>
    </w:p>
    <w:p w14:paraId="743CEA9B" w14:textId="77777777" w:rsidR="00103B27" w:rsidRDefault="00103B27">
      <w:pPr>
        <w:spacing w:line="200" w:lineRule="exact"/>
        <w:rPr>
          <w:sz w:val="20"/>
          <w:szCs w:val="20"/>
        </w:rPr>
      </w:pPr>
    </w:p>
    <w:p w14:paraId="60012103" w14:textId="77777777" w:rsidR="00103B27" w:rsidRDefault="00103B27">
      <w:pPr>
        <w:spacing w:line="200" w:lineRule="exact"/>
        <w:rPr>
          <w:sz w:val="20"/>
          <w:szCs w:val="20"/>
        </w:rPr>
      </w:pPr>
    </w:p>
    <w:p w14:paraId="265C4EBA" w14:textId="77777777" w:rsidR="00103B27" w:rsidRDefault="00103B27">
      <w:pPr>
        <w:spacing w:line="200" w:lineRule="exact"/>
        <w:rPr>
          <w:sz w:val="20"/>
          <w:szCs w:val="20"/>
        </w:rPr>
      </w:pPr>
    </w:p>
    <w:p w14:paraId="3E44F8DB" w14:textId="77777777" w:rsidR="00103B27" w:rsidRDefault="00103B27">
      <w:pPr>
        <w:spacing w:line="200" w:lineRule="exact"/>
        <w:rPr>
          <w:sz w:val="20"/>
          <w:szCs w:val="20"/>
        </w:rPr>
      </w:pPr>
    </w:p>
    <w:p w14:paraId="770BC7BE" w14:textId="77777777" w:rsidR="00103B27" w:rsidRDefault="00103B27">
      <w:pPr>
        <w:spacing w:line="200" w:lineRule="exact"/>
        <w:rPr>
          <w:sz w:val="20"/>
          <w:szCs w:val="20"/>
        </w:rPr>
      </w:pPr>
    </w:p>
    <w:p w14:paraId="19FAAA3A" w14:textId="77777777" w:rsidR="00103B27" w:rsidRDefault="00103B27">
      <w:pPr>
        <w:spacing w:line="200" w:lineRule="exact"/>
        <w:rPr>
          <w:sz w:val="20"/>
          <w:szCs w:val="20"/>
        </w:rPr>
      </w:pPr>
    </w:p>
    <w:p w14:paraId="4061439E" w14:textId="77777777" w:rsidR="00103B27" w:rsidRDefault="00103B27">
      <w:pPr>
        <w:spacing w:line="200" w:lineRule="exact"/>
        <w:rPr>
          <w:sz w:val="20"/>
          <w:szCs w:val="20"/>
        </w:rPr>
      </w:pPr>
    </w:p>
    <w:p w14:paraId="6E6BE85A" w14:textId="77777777" w:rsidR="00103B27" w:rsidRDefault="00103B27">
      <w:pPr>
        <w:spacing w:line="200" w:lineRule="exact"/>
        <w:rPr>
          <w:sz w:val="20"/>
          <w:szCs w:val="20"/>
        </w:rPr>
      </w:pPr>
    </w:p>
    <w:p w14:paraId="3CBDAA60" w14:textId="77777777" w:rsidR="00103B27" w:rsidRDefault="00103B27">
      <w:pPr>
        <w:spacing w:line="200" w:lineRule="exact"/>
        <w:rPr>
          <w:sz w:val="20"/>
          <w:szCs w:val="20"/>
        </w:rPr>
      </w:pPr>
    </w:p>
    <w:p w14:paraId="533DEB15" w14:textId="77777777" w:rsidR="00103B27" w:rsidRDefault="00103B27">
      <w:pPr>
        <w:spacing w:line="200" w:lineRule="exact"/>
        <w:rPr>
          <w:sz w:val="20"/>
          <w:szCs w:val="20"/>
        </w:rPr>
      </w:pPr>
    </w:p>
    <w:p w14:paraId="0970660A" w14:textId="77777777" w:rsidR="00103B27" w:rsidRDefault="00103B27">
      <w:pPr>
        <w:spacing w:line="200" w:lineRule="exact"/>
        <w:rPr>
          <w:sz w:val="20"/>
          <w:szCs w:val="20"/>
        </w:rPr>
      </w:pPr>
    </w:p>
    <w:p w14:paraId="38074634" w14:textId="77777777" w:rsidR="00103B27" w:rsidRDefault="00103B27">
      <w:pPr>
        <w:spacing w:line="200" w:lineRule="exact"/>
        <w:rPr>
          <w:sz w:val="20"/>
          <w:szCs w:val="20"/>
        </w:rPr>
      </w:pPr>
    </w:p>
    <w:p w14:paraId="0A1D180E" w14:textId="77777777" w:rsidR="00103B27" w:rsidRDefault="00103B27">
      <w:pPr>
        <w:spacing w:line="200" w:lineRule="exact"/>
        <w:rPr>
          <w:sz w:val="20"/>
          <w:szCs w:val="20"/>
        </w:rPr>
      </w:pPr>
    </w:p>
    <w:p w14:paraId="1930786D" w14:textId="77777777" w:rsidR="00103B27" w:rsidRDefault="00103B27">
      <w:pPr>
        <w:spacing w:line="200" w:lineRule="exact"/>
        <w:rPr>
          <w:sz w:val="20"/>
          <w:szCs w:val="20"/>
        </w:rPr>
      </w:pPr>
    </w:p>
    <w:p w14:paraId="7388AEEF" w14:textId="77777777" w:rsidR="00103B27" w:rsidRDefault="00103B27">
      <w:pPr>
        <w:spacing w:line="200" w:lineRule="exact"/>
        <w:rPr>
          <w:sz w:val="20"/>
          <w:szCs w:val="20"/>
        </w:rPr>
      </w:pPr>
    </w:p>
    <w:p w14:paraId="5DABEFA6" w14:textId="4BE666B5" w:rsidR="00103B27" w:rsidRDefault="00E37512">
      <w:pPr>
        <w:spacing w:before="72"/>
        <w:ind w:left="146" w:right="552"/>
        <w:rPr>
          <w:rFonts w:ascii="Gill Sans MT" w:eastAsia="Gill Sans MT" w:hAnsi="Gill Sans MT" w:cs="Gill Sans M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2160" behindDoc="1" locked="0" layoutInCell="1" allowOverlap="1" wp14:anchorId="609BB228" wp14:editId="48A5D13B">
                <wp:simplePos x="0" y="0"/>
                <wp:positionH relativeFrom="page">
                  <wp:posOffset>925830</wp:posOffset>
                </wp:positionH>
                <wp:positionV relativeFrom="paragraph">
                  <wp:posOffset>-3933825</wp:posOffset>
                </wp:positionV>
                <wp:extent cx="5907405" cy="3947160"/>
                <wp:effectExtent l="1905" t="8255" r="5715" b="6985"/>
                <wp:wrapNone/>
                <wp:docPr id="353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7405" cy="3947160"/>
                          <a:chOff x="1458" y="-6195"/>
                          <a:chExt cx="9303" cy="6216"/>
                        </a:xfrm>
                      </wpg:grpSpPr>
                      <pic:pic xmlns:pic="http://schemas.openxmlformats.org/drawingml/2006/picture">
                        <pic:nvPicPr>
                          <pic:cNvPr id="354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3" y="-6180"/>
                            <a:ext cx="9273" cy="61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55" name="Group 337"/>
                        <wpg:cNvGrpSpPr>
                          <a:grpSpLocks/>
                        </wpg:cNvGrpSpPr>
                        <wpg:grpSpPr bwMode="auto">
                          <a:xfrm>
                            <a:off x="1466" y="-6188"/>
                            <a:ext cx="9288" cy="6201"/>
                            <a:chOff x="1466" y="-6188"/>
                            <a:chExt cx="9288" cy="6201"/>
                          </a:xfrm>
                        </wpg:grpSpPr>
                        <wps:wsp>
                          <wps:cNvPr id="356" name="Freeform 338"/>
                          <wps:cNvSpPr>
                            <a:spLocks/>
                          </wps:cNvSpPr>
                          <wps:spPr bwMode="auto">
                            <a:xfrm>
                              <a:off x="1466" y="-6188"/>
                              <a:ext cx="9288" cy="6201"/>
                            </a:xfrm>
                            <a:custGeom>
                              <a:avLst/>
                              <a:gdLst>
                                <a:gd name="T0" fmla="+- 0 1466 1466"/>
                                <a:gd name="T1" fmla="*/ T0 w 9288"/>
                                <a:gd name="T2" fmla="+- 0 13 -6188"/>
                                <a:gd name="T3" fmla="*/ 13 h 6201"/>
                                <a:gd name="T4" fmla="+- 0 10754 1466"/>
                                <a:gd name="T5" fmla="*/ T4 w 9288"/>
                                <a:gd name="T6" fmla="+- 0 13 -6188"/>
                                <a:gd name="T7" fmla="*/ 13 h 6201"/>
                                <a:gd name="T8" fmla="+- 0 10754 1466"/>
                                <a:gd name="T9" fmla="*/ T8 w 9288"/>
                                <a:gd name="T10" fmla="+- 0 -6188 -6188"/>
                                <a:gd name="T11" fmla="*/ -6188 h 6201"/>
                                <a:gd name="T12" fmla="+- 0 1466 1466"/>
                                <a:gd name="T13" fmla="*/ T12 w 9288"/>
                                <a:gd name="T14" fmla="+- 0 -6188 -6188"/>
                                <a:gd name="T15" fmla="*/ -6188 h 6201"/>
                                <a:gd name="T16" fmla="+- 0 1466 1466"/>
                                <a:gd name="T17" fmla="*/ T16 w 9288"/>
                                <a:gd name="T18" fmla="+- 0 13 -6188"/>
                                <a:gd name="T19" fmla="*/ 13 h 62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88" h="6201">
                                  <a:moveTo>
                                    <a:pt x="0" y="6201"/>
                                  </a:moveTo>
                                  <a:lnTo>
                                    <a:pt x="9288" y="6201"/>
                                  </a:lnTo>
                                  <a:lnTo>
                                    <a:pt x="928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20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BA558A" id="Group 336" o:spid="_x0000_s1026" style="position:absolute;margin-left:72.9pt;margin-top:-309.75pt;width:465.15pt;height:310.8pt;z-index:-251704320;mso-position-horizontal-relative:page" coordorigin="1458,-6195" coordsize="9303,62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">
                <v:shape id="Picture 339" o:spid="_x0000_s1027" type="#_x0000_t75" style="position:absolute;left:1473;top:-6180;width:9273;height:6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">
                  <v:imagedata r:id="rId63" o:title=""/>
                </v:shape>
                <v:group id="Group 337" o:spid="_x0000_s1028" style="position:absolute;left:1466;top:-6188;width:9288;height:6201" coordorigin="1466,-6188" coordsize="9288,6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Hg4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aZLA75lwBOTyDQAA//8DAFBLAQItABQABgAIAAAAIQDb4fbL7gAAAIUBAAATAAAAAAAAAAAA&#10;AAAAAAAAAABbQ29udGVudF9UeXBlc10ueG1sUEsBAi0AFAAGAAgAAAAhAFr0LFu/AAAAFQEAAAsA&#10;AAAAAAAAAAAAAAAAHwEAAF9yZWxzLy5yZWxzUEsBAi0AFAAGAAgAAAAhAOXEeDjEAAAA3AAAAA8A&#10;AAAAAAAAAAAAAAAABwIAAGRycy9kb3ducmV2LnhtbFBLBQYAAAAAAwADALcAAAD4AgAAAAA=&#10;">
                  <v:shape id="Freeform 338" o:spid="_x0000_s1029" style="position:absolute;left:1466;top:-6188;width:9288;height:6201;visibility:visible;mso-wrap-style:square;v-text-anchor:top" coordsize="9288,6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" path="m,6201r9288,l9288,,,,,6201xe" filled="f">
                    <v:path arrowok="t" o:connecttype="custom" o:connectlocs="0,13;9288,13;9288,-6188;0,-6188;0,13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3184" behindDoc="1" locked="0" layoutInCell="1" allowOverlap="1" wp14:anchorId="500E8A3D" wp14:editId="1C58ACF6">
            <wp:simplePos x="0" y="0"/>
            <wp:positionH relativeFrom="page">
              <wp:posOffset>943610</wp:posOffset>
            </wp:positionH>
            <wp:positionV relativeFrom="paragraph">
              <wp:posOffset>59055</wp:posOffset>
            </wp:positionV>
            <wp:extent cx="4664710" cy="288290"/>
            <wp:effectExtent l="0" t="0" r="0" b="0"/>
            <wp:wrapNone/>
            <wp:docPr id="352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710" cy="288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9. 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y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Owl</w:t>
      </w:r>
      <w:r w:rsidR="00655420">
        <w:rPr>
          <w:rFonts w:ascii="Gill Sans MT" w:eastAsia="Gill Sans MT" w:hAnsi="Gill Sans MT" w:cs="Gill Sans MT"/>
          <w:spacing w:val="-3"/>
        </w:rPr>
        <w:t xml:space="preserve"> i</w:t>
      </w:r>
      <w:r w:rsidR="00655420">
        <w:rPr>
          <w:rFonts w:ascii="Gill Sans MT" w:eastAsia="Gill Sans MT" w:hAnsi="Gill Sans MT" w:cs="Gill Sans MT"/>
        </w:rPr>
        <w:t>n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a w</w:t>
      </w:r>
      <w:r w:rsidR="00655420">
        <w:rPr>
          <w:rFonts w:ascii="Gill Sans MT" w:eastAsia="Gill Sans MT" w:hAnsi="Gill Sans MT" w:cs="Gill Sans MT"/>
          <w:spacing w:val="-1"/>
        </w:rPr>
        <w:t>i</w:t>
      </w:r>
      <w:r w:rsidR="00655420">
        <w:rPr>
          <w:rFonts w:ascii="Gill Sans MT" w:eastAsia="Gill Sans MT" w:hAnsi="Gill Sans MT" w:cs="Gill Sans MT"/>
          <w:spacing w:val="-3"/>
        </w:rPr>
        <w:t>n</w:t>
      </w:r>
      <w:r w:rsidR="00655420">
        <w:rPr>
          <w:rFonts w:ascii="Gill Sans MT" w:eastAsia="Gill Sans MT" w:hAnsi="Gill Sans MT" w:cs="Gill Sans MT"/>
        </w:rPr>
        <w:t xml:space="preserve">ter </w:t>
      </w:r>
      <w:r w:rsidR="00655420">
        <w:rPr>
          <w:rFonts w:ascii="Gill Sans MT" w:eastAsia="Gill Sans MT" w:hAnsi="Gill Sans MT" w:cs="Gill Sans MT"/>
          <w:spacing w:val="-2"/>
        </w:rPr>
        <w:t>st</w:t>
      </w:r>
      <w:r w:rsidR="00655420">
        <w:rPr>
          <w:rFonts w:ascii="Gill Sans MT" w:eastAsia="Gill Sans MT" w:hAnsi="Gill Sans MT" w:cs="Gill Sans MT"/>
        </w:rPr>
        <w:t>orm,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Yosem</w:t>
      </w:r>
      <w:r w:rsidR="00655420">
        <w:rPr>
          <w:rFonts w:ascii="Gill Sans MT" w:eastAsia="Gill Sans MT" w:hAnsi="Gill Sans MT" w:cs="Gill Sans MT"/>
          <w:spacing w:val="-4"/>
        </w:rPr>
        <w:t>i</w:t>
      </w:r>
      <w:r w:rsidR="00655420">
        <w:rPr>
          <w:rFonts w:ascii="Gill Sans MT" w:eastAsia="Gill Sans MT" w:hAnsi="Gill Sans MT" w:cs="Gill Sans MT"/>
        </w:rPr>
        <w:t>te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Nat</w:t>
      </w:r>
      <w:r w:rsidR="00655420">
        <w:rPr>
          <w:rFonts w:ascii="Gill Sans MT" w:eastAsia="Gill Sans MT" w:hAnsi="Gill Sans MT" w:cs="Gill Sans MT"/>
          <w:spacing w:val="-3"/>
        </w:rPr>
        <w:t>i</w:t>
      </w:r>
      <w:r w:rsidR="00655420">
        <w:rPr>
          <w:rFonts w:ascii="Gill Sans MT" w:eastAsia="Gill Sans MT" w:hAnsi="Gill Sans MT" w:cs="Gill Sans MT"/>
        </w:rPr>
        <w:t>onal P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k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  <w:spacing w:val="1"/>
        </w:rPr>
        <w:t>(</w:t>
      </w:r>
      <w:r w:rsidR="00655420">
        <w:rPr>
          <w:rFonts w:ascii="Gill Sans MT" w:eastAsia="Gill Sans MT" w:hAnsi="Gill Sans MT" w:cs="Gill Sans MT"/>
        </w:rPr>
        <w:t>R. By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ne</w:t>
      </w:r>
      <w:r w:rsidR="00655420">
        <w:rPr>
          <w:rFonts w:ascii="Gill Sans MT" w:eastAsia="Gill Sans MT" w:hAnsi="Gill Sans MT" w:cs="Gill Sans MT"/>
          <w:spacing w:val="-1"/>
        </w:rPr>
        <w:t>s</w:t>
      </w:r>
      <w:r w:rsidR="00655420">
        <w:rPr>
          <w:rFonts w:ascii="Gill Sans MT" w:eastAsia="Gill Sans MT" w:hAnsi="Gill Sans MT" w:cs="Gill Sans MT"/>
        </w:rPr>
        <w:t>).</w:t>
      </w:r>
    </w:p>
    <w:p w14:paraId="281591A4" w14:textId="77777777" w:rsidR="00103B27" w:rsidRDefault="00103B27">
      <w:pPr>
        <w:rPr>
          <w:rFonts w:ascii="Gill Sans MT" w:eastAsia="Gill Sans MT" w:hAnsi="Gill Sans MT" w:cs="Gill Sans MT"/>
        </w:rPr>
        <w:sectPr w:rsidR="00103B27">
          <w:footerReference w:type="default" r:id="rId65"/>
          <w:pgSz w:w="12240" w:h="15840"/>
          <w:pgMar w:top="940" w:right="1340" w:bottom="1240" w:left="1340" w:header="725" w:footer="1047" w:gutter="0"/>
          <w:cols w:space="720"/>
        </w:sectPr>
      </w:pPr>
    </w:p>
    <w:p w14:paraId="5E810E5A" w14:textId="77777777" w:rsidR="00103B27" w:rsidRPr="00BF6BD4" w:rsidRDefault="00103B27">
      <w:pPr>
        <w:spacing w:line="200" w:lineRule="exact"/>
      </w:pPr>
    </w:p>
    <w:p w14:paraId="1810815E" w14:textId="77777777" w:rsidR="00103B27" w:rsidRDefault="00103B27">
      <w:pPr>
        <w:spacing w:before="1" w:line="220" w:lineRule="exact"/>
      </w:pPr>
    </w:p>
    <w:p w14:paraId="4C3FB17D" w14:textId="77777777" w:rsidR="00103B27" w:rsidRDefault="00655420">
      <w:pPr>
        <w:pStyle w:val="Heading1"/>
        <w:rPr>
          <w:b w:val="0"/>
          <w:bCs w:val="0"/>
        </w:rPr>
      </w:pPr>
      <w:bookmarkStart w:id="24" w:name="_bookmark25"/>
      <w:bookmarkEnd w:id="24"/>
      <w:r>
        <w:t>Ha</w:t>
      </w:r>
      <w:r>
        <w:rPr>
          <w:spacing w:val="1"/>
        </w:rPr>
        <w:t>b</w:t>
      </w:r>
      <w:r>
        <w:t>itat</w:t>
      </w:r>
      <w:r>
        <w:rPr>
          <w:spacing w:val="-1"/>
        </w:rPr>
        <w:t xml:space="preserve"> </w:t>
      </w:r>
      <w:r>
        <w:rPr>
          <w:spacing w:val="-3"/>
        </w:rPr>
        <w:t>P</w:t>
      </w:r>
      <w:r>
        <w:t>ho</w:t>
      </w:r>
      <w:r>
        <w:rPr>
          <w:spacing w:val="-1"/>
        </w:rPr>
        <w:t>t</w:t>
      </w:r>
      <w:r>
        <w:t>o</w:t>
      </w:r>
      <w:r>
        <w:rPr>
          <w:spacing w:val="2"/>
        </w:rPr>
        <w:t xml:space="preserve"> </w:t>
      </w:r>
      <w:r>
        <w:rPr>
          <w:spacing w:val="-2"/>
        </w:rPr>
        <w:t>G</w:t>
      </w:r>
      <w:r>
        <w:t>all</w:t>
      </w:r>
      <w:r>
        <w:rPr>
          <w:spacing w:val="-1"/>
        </w:rPr>
        <w:t>er</w:t>
      </w:r>
      <w:r>
        <w:t>y</w:t>
      </w:r>
    </w:p>
    <w:p w14:paraId="4288E70B" w14:textId="77777777" w:rsidR="00103B27" w:rsidRDefault="00103B27">
      <w:pPr>
        <w:spacing w:before="16" w:line="220" w:lineRule="exact"/>
      </w:pPr>
    </w:p>
    <w:p w14:paraId="19147AA6" w14:textId="77777777" w:rsidR="00103B27" w:rsidRDefault="00655420">
      <w:pPr>
        <w:pStyle w:val="BodyText"/>
      </w:pPr>
      <w:bookmarkStart w:id="25" w:name="_bookmark26"/>
      <w:bookmarkEnd w:id="25"/>
      <w:r>
        <w:rPr>
          <w:u w:val="single" w:color="000000"/>
        </w:rPr>
        <w:t>E</w:t>
      </w:r>
      <w:r>
        <w:rPr>
          <w:spacing w:val="1"/>
          <w:u w:val="single" w:color="000000"/>
        </w:rPr>
        <w:t>x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mpl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 xml:space="preserve">s of </w:t>
      </w:r>
      <w:r>
        <w:rPr>
          <w:spacing w:val="-1"/>
          <w:u w:val="single" w:color="000000"/>
        </w:rPr>
        <w:t>G</w:t>
      </w:r>
      <w:r>
        <w:rPr>
          <w:u w:val="single" w:color="000000"/>
        </w:rPr>
        <w:t>r</w:t>
      </w:r>
      <w:r>
        <w:rPr>
          <w:spacing w:val="-2"/>
          <w:u w:val="single" w:color="000000"/>
        </w:rPr>
        <w:t>e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t G</w:t>
      </w:r>
      <w:r>
        <w:rPr>
          <w:spacing w:val="1"/>
          <w:u w:val="single" w:color="000000"/>
        </w:rPr>
        <w:t>r</w:t>
      </w:r>
      <w:r>
        <w:rPr>
          <w:spacing w:val="3"/>
          <w:u w:val="single" w:color="000000"/>
        </w:rPr>
        <w:t>a</w:t>
      </w:r>
      <w:r>
        <w:rPr>
          <w:u w:val="single" w:color="000000"/>
        </w:rPr>
        <w:t>y</w:t>
      </w:r>
      <w:r>
        <w:rPr>
          <w:spacing w:val="-3"/>
          <w:u w:val="single" w:color="000000"/>
        </w:rPr>
        <w:t xml:space="preserve"> </w:t>
      </w:r>
      <w:r>
        <w:rPr>
          <w:u w:val="single" w:color="000000"/>
        </w:rPr>
        <w:t>O</w:t>
      </w:r>
      <w:r>
        <w:rPr>
          <w:spacing w:val="-1"/>
          <w:u w:val="single" w:color="000000"/>
        </w:rPr>
        <w:t>w</w:t>
      </w:r>
      <w:r>
        <w:rPr>
          <w:u w:val="single" w:color="000000"/>
        </w:rPr>
        <w:t xml:space="preserve">l </w:t>
      </w:r>
      <w:r>
        <w:rPr>
          <w:spacing w:val="1"/>
          <w:u w:val="single" w:color="000000"/>
        </w:rPr>
        <w:t>H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bit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 xml:space="preserve">t </w:t>
      </w:r>
      <w:r>
        <w:rPr>
          <w:spacing w:val="-1"/>
          <w:u w:val="single" w:color="000000"/>
        </w:rPr>
        <w:t>N</w:t>
      </w:r>
      <w:r>
        <w:rPr>
          <w:spacing w:val="1"/>
          <w:u w:val="single" w:color="000000"/>
        </w:rPr>
        <w:t>e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r</w:t>
      </w:r>
      <w:r>
        <w:rPr>
          <w:spacing w:val="-1"/>
          <w:u w:val="single" w:color="000000"/>
        </w:rPr>
        <w:t xml:space="preserve"> K</w:t>
      </w:r>
      <w:r>
        <w:rPr>
          <w:u w:val="single" w:color="000000"/>
        </w:rPr>
        <w:t>no</w:t>
      </w:r>
      <w:r>
        <w:rPr>
          <w:spacing w:val="1"/>
          <w:u w:val="single" w:color="000000"/>
        </w:rPr>
        <w:t>w</w:t>
      </w:r>
      <w:r>
        <w:rPr>
          <w:u w:val="single" w:color="000000"/>
        </w:rPr>
        <w:t xml:space="preserve">n </w:t>
      </w:r>
      <w:r>
        <w:rPr>
          <w:spacing w:val="-1"/>
          <w:u w:val="single" w:color="000000"/>
        </w:rPr>
        <w:t>Ne</w:t>
      </w:r>
      <w:r>
        <w:rPr>
          <w:u w:val="single" w:color="000000"/>
        </w:rPr>
        <w:t xml:space="preserve">st </w:t>
      </w:r>
      <w:r>
        <w:rPr>
          <w:spacing w:val="1"/>
          <w:u w:val="single" w:color="000000"/>
        </w:rPr>
        <w:t>S</w:t>
      </w:r>
      <w:r>
        <w:rPr>
          <w:u w:val="single" w:color="000000"/>
        </w:rPr>
        <w:t>it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s</w:t>
      </w:r>
    </w:p>
    <w:p w14:paraId="41B1EA20" w14:textId="77777777" w:rsidR="00103B27" w:rsidRDefault="00103B27">
      <w:pPr>
        <w:spacing w:line="200" w:lineRule="exact"/>
        <w:rPr>
          <w:sz w:val="20"/>
          <w:szCs w:val="20"/>
        </w:rPr>
      </w:pPr>
    </w:p>
    <w:p w14:paraId="616FB3D3" w14:textId="77777777" w:rsidR="00103B27" w:rsidRDefault="00103B27">
      <w:pPr>
        <w:spacing w:line="200" w:lineRule="exact"/>
        <w:rPr>
          <w:sz w:val="20"/>
          <w:szCs w:val="20"/>
        </w:rPr>
      </w:pPr>
    </w:p>
    <w:p w14:paraId="15529C91" w14:textId="77777777" w:rsidR="00103B27" w:rsidRDefault="00103B27">
      <w:pPr>
        <w:spacing w:line="200" w:lineRule="exact"/>
        <w:rPr>
          <w:sz w:val="20"/>
          <w:szCs w:val="20"/>
        </w:rPr>
      </w:pPr>
    </w:p>
    <w:p w14:paraId="1D4D2445" w14:textId="77777777" w:rsidR="00103B27" w:rsidRDefault="00103B27">
      <w:pPr>
        <w:spacing w:line="200" w:lineRule="exact"/>
        <w:rPr>
          <w:sz w:val="20"/>
          <w:szCs w:val="20"/>
        </w:rPr>
      </w:pPr>
    </w:p>
    <w:p w14:paraId="33752A62" w14:textId="77777777" w:rsidR="00103B27" w:rsidRDefault="00103B27">
      <w:pPr>
        <w:spacing w:line="200" w:lineRule="exact"/>
        <w:rPr>
          <w:sz w:val="20"/>
          <w:szCs w:val="20"/>
        </w:rPr>
      </w:pPr>
    </w:p>
    <w:p w14:paraId="30E7B7BC" w14:textId="77777777" w:rsidR="00103B27" w:rsidRDefault="00103B27">
      <w:pPr>
        <w:spacing w:line="200" w:lineRule="exact"/>
        <w:rPr>
          <w:sz w:val="20"/>
          <w:szCs w:val="20"/>
        </w:rPr>
      </w:pPr>
    </w:p>
    <w:p w14:paraId="448081BC" w14:textId="77777777" w:rsidR="00103B27" w:rsidRDefault="00103B27">
      <w:pPr>
        <w:spacing w:line="200" w:lineRule="exact"/>
        <w:rPr>
          <w:sz w:val="20"/>
          <w:szCs w:val="20"/>
        </w:rPr>
      </w:pPr>
    </w:p>
    <w:p w14:paraId="10FDEC5B" w14:textId="77777777" w:rsidR="00103B27" w:rsidRDefault="00103B27">
      <w:pPr>
        <w:spacing w:line="200" w:lineRule="exact"/>
        <w:rPr>
          <w:sz w:val="20"/>
          <w:szCs w:val="20"/>
        </w:rPr>
      </w:pPr>
    </w:p>
    <w:p w14:paraId="7861177A" w14:textId="77777777" w:rsidR="00103B27" w:rsidRDefault="00103B27">
      <w:pPr>
        <w:spacing w:line="200" w:lineRule="exact"/>
        <w:rPr>
          <w:sz w:val="20"/>
          <w:szCs w:val="20"/>
        </w:rPr>
      </w:pPr>
    </w:p>
    <w:p w14:paraId="3FCE9AE8" w14:textId="77777777" w:rsidR="00103B27" w:rsidRDefault="00103B27">
      <w:pPr>
        <w:spacing w:line="200" w:lineRule="exact"/>
        <w:rPr>
          <w:sz w:val="20"/>
          <w:szCs w:val="20"/>
        </w:rPr>
      </w:pPr>
    </w:p>
    <w:p w14:paraId="74198C39" w14:textId="77777777" w:rsidR="00103B27" w:rsidRDefault="00103B27">
      <w:pPr>
        <w:spacing w:line="200" w:lineRule="exact"/>
        <w:rPr>
          <w:sz w:val="20"/>
          <w:szCs w:val="20"/>
        </w:rPr>
      </w:pPr>
    </w:p>
    <w:p w14:paraId="13254DA9" w14:textId="77777777" w:rsidR="00103B27" w:rsidRDefault="00103B27">
      <w:pPr>
        <w:spacing w:line="200" w:lineRule="exact"/>
        <w:rPr>
          <w:sz w:val="20"/>
          <w:szCs w:val="20"/>
        </w:rPr>
      </w:pPr>
    </w:p>
    <w:p w14:paraId="1921160D" w14:textId="77777777" w:rsidR="00103B27" w:rsidRDefault="00103B27">
      <w:pPr>
        <w:spacing w:line="200" w:lineRule="exact"/>
        <w:rPr>
          <w:sz w:val="20"/>
          <w:szCs w:val="20"/>
        </w:rPr>
      </w:pPr>
    </w:p>
    <w:p w14:paraId="2557B968" w14:textId="77777777" w:rsidR="00103B27" w:rsidRDefault="00103B27">
      <w:pPr>
        <w:spacing w:line="200" w:lineRule="exact"/>
        <w:rPr>
          <w:sz w:val="20"/>
          <w:szCs w:val="20"/>
        </w:rPr>
      </w:pPr>
    </w:p>
    <w:p w14:paraId="3170859A" w14:textId="77777777" w:rsidR="00103B27" w:rsidRDefault="00103B27">
      <w:pPr>
        <w:spacing w:line="200" w:lineRule="exact"/>
        <w:rPr>
          <w:sz w:val="20"/>
          <w:szCs w:val="20"/>
        </w:rPr>
      </w:pPr>
    </w:p>
    <w:p w14:paraId="44C22EF9" w14:textId="77777777" w:rsidR="00103B27" w:rsidRDefault="00103B27">
      <w:pPr>
        <w:spacing w:line="200" w:lineRule="exact"/>
        <w:rPr>
          <w:sz w:val="20"/>
          <w:szCs w:val="20"/>
        </w:rPr>
      </w:pPr>
    </w:p>
    <w:p w14:paraId="6890F1FA" w14:textId="77777777" w:rsidR="00103B27" w:rsidRDefault="00103B27">
      <w:pPr>
        <w:spacing w:line="200" w:lineRule="exact"/>
        <w:rPr>
          <w:sz w:val="20"/>
          <w:szCs w:val="20"/>
        </w:rPr>
      </w:pPr>
    </w:p>
    <w:p w14:paraId="1B9FF6C3" w14:textId="77777777" w:rsidR="00103B27" w:rsidRDefault="00103B27">
      <w:pPr>
        <w:spacing w:line="200" w:lineRule="exact"/>
        <w:rPr>
          <w:sz w:val="20"/>
          <w:szCs w:val="20"/>
        </w:rPr>
      </w:pPr>
    </w:p>
    <w:p w14:paraId="62CA62BE" w14:textId="77777777" w:rsidR="00103B27" w:rsidRDefault="00103B27">
      <w:pPr>
        <w:spacing w:line="200" w:lineRule="exact"/>
        <w:rPr>
          <w:sz w:val="20"/>
          <w:szCs w:val="20"/>
        </w:rPr>
      </w:pPr>
    </w:p>
    <w:p w14:paraId="093AECF1" w14:textId="77777777" w:rsidR="00103B27" w:rsidRDefault="00103B27">
      <w:pPr>
        <w:spacing w:line="200" w:lineRule="exact"/>
        <w:rPr>
          <w:sz w:val="20"/>
          <w:szCs w:val="20"/>
        </w:rPr>
      </w:pPr>
    </w:p>
    <w:p w14:paraId="34A08BD4" w14:textId="77777777" w:rsidR="00103B27" w:rsidRDefault="00103B27">
      <w:pPr>
        <w:spacing w:line="200" w:lineRule="exact"/>
        <w:rPr>
          <w:sz w:val="20"/>
          <w:szCs w:val="20"/>
        </w:rPr>
      </w:pPr>
    </w:p>
    <w:p w14:paraId="0E21194A" w14:textId="77777777" w:rsidR="00103B27" w:rsidRDefault="00103B27">
      <w:pPr>
        <w:spacing w:line="200" w:lineRule="exact"/>
        <w:rPr>
          <w:sz w:val="20"/>
          <w:szCs w:val="20"/>
        </w:rPr>
      </w:pPr>
    </w:p>
    <w:p w14:paraId="26D3D41F" w14:textId="77777777" w:rsidR="00103B27" w:rsidRDefault="00103B27">
      <w:pPr>
        <w:spacing w:line="200" w:lineRule="exact"/>
        <w:rPr>
          <w:sz w:val="20"/>
          <w:szCs w:val="20"/>
        </w:rPr>
      </w:pPr>
    </w:p>
    <w:p w14:paraId="277D717F" w14:textId="77777777" w:rsidR="00103B27" w:rsidRDefault="00103B27">
      <w:pPr>
        <w:spacing w:before="14" w:line="220" w:lineRule="exact"/>
      </w:pPr>
    </w:p>
    <w:p w14:paraId="1277CC83" w14:textId="77777777" w:rsidR="00103B27" w:rsidRDefault="00103B27">
      <w:pPr>
        <w:spacing w:line="220" w:lineRule="exact"/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18ED79FC" w14:textId="4D878BD3" w:rsidR="00103B27" w:rsidRDefault="00E37512">
      <w:pPr>
        <w:spacing w:before="73" w:line="254" w:lineRule="exact"/>
        <w:ind w:left="100"/>
        <w:rPr>
          <w:rFonts w:ascii="Gill Sans MT" w:eastAsia="Gill Sans MT" w:hAnsi="Gill Sans MT" w:cs="Gill Sans M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5232" behindDoc="1" locked="0" layoutInCell="1" allowOverlap="1" wp14:anchorId="58DA1A9A" wp14:editId="10F01BC2">
                <wp:simplePos x="0" y="0"/>
                <wp:positionH relativeFrom="page">
                  <wp:posOffset>923925</wp:posOffset>
                </wp:positionH>
                <wp:positionV relativeFrom="paragraph">
                  <wp:posOffset>-2903220</wp:posOffset>
                </wp:positionV>
                <wp:extent cx="2945130" cy="2945130"/>
                <wp:effectExtent l="0" t="3175" r="7620" b="4445"/>
                <wp:wrapNone/>
                <wp:docPr id="348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5130" cy="2945130"/>
                          <a:chOff x="1455" y="-4572"/>
                          <a:chExt cx="4638" cy="4638"/>
                        </a:xfrm>
                      </wpg:grpSpPr>
                      <pic:pic xmlns:pic="http://schemas.openxmlformats.org/drawingml/2006/picture">
                        <pic:nvPicPr>
                          <pic:cNvPr id="349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0" y="-4557"/>
                            <a:ext cx="4608" cy="46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50" name="Group 332"/>
                        <wpg:cNvGrpSpPr>
                          <a:grpSpLocks/>
                        </wpg:cNvGrpSpPr>
                        <wpg:grpSpPr bwMode="auto">
                          <a:xfrm>
                            <a:off x="1463" y="-4565"/>
                            <a:ext cx="4623" cy="4623"/>
                            <a:chOff x="1463" y="-4565"/>
                            <a:chExt cx="4623" cy="4623"/>
                          </a:xfrm>
                        </wpg:grpSpPr>
                        <wps:wsp>
                          <wps:cNvPr id="351" name="Freeform 333"/>
                          <wps:cNvSpPr>
                            <a:spLocks/>
                          </wps:cNvSpPr>
                          <wps:spPr bwMode="auto">
                            <a:xfrm>
                              <a:off x="1463" y="-4565"/>
                              <a:ext cx="4623" cy="4623"/>
                            </a:xfrm>
                            <a:custGeom>
                              <a:avLst/>
                              <a:gdLst>
                                <a:gd name="T0" fmla="+- 0 1463 1463"/>
                                <a:gd name="T1" fmla="*/ T0 w 4623"/>
                                <a:gd name="T2" fmla="+- 0 58 -4565"/>
                                <a:gd name="T3" fmla="*/ 58 h 4623"/>
                                <a:gd name="T4" fmla="+- 0 6086 1463"/>
                                <a:gd name="T5" fmla="*/ T4 w 4623"/>
                                <a:gd name="T6" fmla="+- 0 58 -4565"/>
                                <a:gd name="T7" fmla="*/ 58 h 4623"/>
                                <a:gd name="T8" fmla="+- 0 6086 1463"/>
                                <a:gd name="T9" fmla="*/ T8 w 4623"/>
                                <a:gd name="T10" fmla="+- 0 -4565 -4565"/>
                                <a:gd name="T11" fmla="*/ -4565 h 4623"/>
                                <a:gd name="T12" fmla="+- 0 1463 1463"/>
                                <a:gd name="T13" fmla="*/ T12 w 4623"/>
                                <a:gd name="T14" fmla="+- 0 -4565 -4565"/>
                                <a:gd name="T15" fmla="*/ -4565 h 4623"/>
                                <a:gd name="T16" fmla="+- 0 1463 1463"/>
                                <a:gd name="T17" fmla="*/ T16 w 4623"/>
                                <a:gd name="T18" fmla="+- 0 58 -4565"/>
                                <a:gd name="T19" fmla="*/ 58 h 46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23" h="4623">
                                  <a:moveTo>
                                    <a:pt x="0" y="4623"/>
                                  </a:moveTo>
                                  <a:lnTo>
                                    <a:pt x="4623" y="4623"/>
                                  </a:lnTo>
                                  <a:lnTo>
                                    <a:pt x="46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5EE6D3" id="Group 331" o:spid="_x0000_s1026" style="position:absolute;margin-left:72.75pt;margin-top:-228.6pt;width:231.9pt;height:231.9pt;z-index:-251701248;mso-position-horizontal-relative:page" coordorigin="1455,-4572" coordsize="4638,46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">
                <v:shape id="Picture 334" o:spid="_x0000_s1027" type="#_x0000_t75" style="position:absolute;left:1470;top:-4557;width:4608;height:4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">
                  <v:imagedata r:id="rId67" o:title=""/>
                </v:shape>
                <v:group id="Group 332" o:spid="_x0000_s1028" style="position:absolute;left:1463;top:-4565;width:4623;height:4623" coordorigin="1463,-4565" coordsize="4623,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9ug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skzA9nwhGQmz8AAAD//wMAUEsBAi0AFAAGAAgAAAAhANvh9svuAAAAhQEAABMAAAAAAAAAAAAA&#10;AAAAAAAAAFtDb250ZW50X1R5cGVzXS54bWxQSwECLQAUAAYACAAAACEAWvQsW78AAAAVAQAACwAA&#10;AAAAAAAAAAAAAAAfAQAAX3JlbHMvLnJlbHNQSwECLQAUAAYACAAAACEA9bPboMMAAADcAAAADwAA&#10;AAAAAAAAAAAAAAAHAgAAZHJzL2Rvd25yZXYueG1sUEsFBgAAAAADAAMAtwAAAPcCAAAAAA==&#10;">
                  <v:shape id="Freeform 333" o:spid="_x0000_s1029" style="position:absolute;left:1463;top:-4565;width:4623;height:4623;visibility:visible;mso-wrap-style:square;v-text-anchor:top" coordsize="4623,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" path="m,4623r4623,l4623,,,,,4623xe" filled="f">
                    <v:path arrowok="t" o:connecttype="custom" o:connectlocs="0,58;4623,58;4623,-4565;0,-4565;0,58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6256" behindDoc="1" locked="0" layoutInCell="1" allowOverlap="1" wp14:anchorId="423B7AFC" wp14:editId="66659267">
                <wp:simplePos x="0" y="0"/>
                <wp:positionH relativeFrom="page">
                  <wp:posOffset>3964305</wp:posOffset>
                </wp:positionH>
                <wp:positionV relativeFrom="paragraph">
                  <wp:posOffset>-2903220</wp:posOffset>
                </wp:positionV>
                <wp:extent cx="2945130" cy="2945130"/>
                <wp:effectExtent l="1905" t="3175" r="5715" b="4445"/>
                <wp:wrapNone/>
                <wp:docPr id="344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5130" cy="2945130"/>
                          <a:chOff x="6243" y="-4572"/>
                          <a:chExt cx="4638" cy="4638"/>
                        </a:xfrm>
                      </wpg:grpSpPr>
                      <pic:pic xmlns:pic="http://schemas.openxmlformats.org/drawingml/2006/picture">
                        <pic:nvPicPr>
                          <pic:cNvPr id="345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8" y="-4557"/>
                            <a:ext cx="4608" cy="46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46" name="Group 328"/>
                        <wpg:cNvGrpSpPr>
                          <a:grpSpLocks/>
                        </wpg:cNvGrpSpPr>
                        <wpg:grpSpPr bwMode="auto">
                          <a:xfrm>
                            <a:off x="6250" y="-4565"/>
                            <a:ext cx="4623" cy="4623"/>
                            <a:chOff x="6250" y="-4565"/>
                            <a:chExt cx="4623" cy="4623"/>
                          </a:xfrm>
                        </wpg:grpSpPr>
                        <wps:wsp>
                          <wps:cNvPr id="347" name="Freeform 329"/>
                          <wps:cNvSpPr>
                            <a:spLocks/>
                          </wps:cNvSpPr>
                          <wps:spPr bwMode="auto">
                            <a:xfrm>
                              <a:off x="6250" y="-4565"/>
                              <a:ext cx="4623" cy="4623"/>
                            </a:xfrm>
                            <a:custGeom>
                              <a:avLst/>
                              <a:gdLst>
                                <a:gd name="T0" fmla="+- 0 6250 6250"/>
                                <a:gd name="T1" fmla="*/ T0 w 4623"/>
                                <a:gd name="T2" fmla="+- 0 58 -4565"/>
                                <a:gd name="T3" fmla="*/ 58 h 4623"/>
                                <a:gd name="T4" fmla="+- 0 10873 6250"/>
                                <a:gd name="T5" fmla="*/ T4 w 4623"/>
                                <a:gd name="T6" fmla="+- 0 58 -4565"/>
                                <a:gd name="T7" fmla="*/ 58 h 4623"/>
                                <a:gd name="T8" fmla="+- 0 10873 6250"/>
                                <a:gd name="T9" fmla="*/ T8 w 4623"/>
                                <a:gd name="T10" fmla="+- 0 -4565 -4565"/>
                                <a:gd name="T11" fmla="*/ -4565 h 4623"/>
                                <a:gd name="T12" fmla="+- 0 6250 6250"/>
                                <a:gd name="T13" fmla="*/ T12 w 4623"/>
                                <a:gd name="T14" fmla="+- 0 -4565 -4565"/>
                                <a:gd name="T15" fmla="*/ -4565 h 4623"/>
                                <a:gd name="T16" fmla="+- 0 6250 6250"/>
                                <a:gd name="T17" fmla="*/ T16 w 4623"/>
                                <a:gd name="T18" fmla="+- 0 58 -4565"/>
                                <a:gd name="T19" fmla="*/ 58 h 46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23" h="4623">
                                  <a:moveTo>
                                    <a:pt x="0" y="4623"/>
                                  </a:moveTo>
                                  <a:lnTo>
                                    <a:pt x="4623" y="4623"/>
                                  </a:lnTo>
                                  <a:lnTo>
                                    <a:pt x="46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6E8031" id="Group 327" o:spid="_x0000_s1026" style="position:absolute;margin-left:312.15pt;margin-top:-228.6pt;width:231.9pt;height:231.9pt;z-index:-251700224;mso-position-horizontal-relative:page" coordorigin="6243,-4572" coordsize="4638,46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">
                <v:shape id="Picture 330" o:spid="_x0000_s1027" type="#_x0000_t75" style="position:absolute;left:6258;top:-4557;width:4608;height:4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">
                  <v:imagedata r:id="rId69" o:title=""/>
                </v:shape>
                <v:group id="Group 328" o:spid="_x0000_s1028" style="position:absolute;left:6250;top:-4565;width:4623;height:4623" coordorigin="6250,-4565" coordsize="4623,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3CS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1g+p/B7JhwBuf4BAAD//wMAUEsBAi0AFAAGAAgAAAAhANvh9svuAAAAhQEAABMAAAAAAAAA&#10;AAAAAAAAAAAAAFtDb250ZW50X1R5cGVzXS54bWxQSwECLQAUAAYACAAAACEAWvQsW78AAAAVAQAA&#10;CwAAAAAAAAAAAAAAAAAfAQAAX3JlbHMvLnJlbHNQSwECLQAUAAYACAAAACEAkM9wksYAAADcAAAA&#10;DwAAAAAAAAAAAAAAAAAHAgAAZHJzL2Rvd25yZXYueG1sUEsFBgAAAAADAAMAtwAAAPoCAAAAAA==&#10;">
                  <v:shape id="Freeform 329" o:spid="_x0000_s1029" style="position:absolute;left:6250;top:-4565;width:4623;height:4623;visibility:visible;mso-wrap-style:square;v-text-anchor:top" coordsize="4623,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" path="m,4623r4623,l4623,,,,,4623xe" filled="f">
                    <v:path arrowok="t" o:connecttype="custom" o:connectlocs="0,58;4623,58;4623,-4565;0,-4565;0,58" o:connectangles="0,0,0,0,0"/>
                  </v:shape>
                </v:group>
                <w10:wrap anchorx="page"/>
              </v:group>
            </w:pict>
          </mc:Fallback>
        </mc:AlternateContent>
      </w:r>
      <w:bookmarkStart w:id="26" w:name="_bookmark27"/>
      <w:bookmarkEnd w:id="26"/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10.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Yosem</w:t>
      </w:r>
      <w:r w:rsidR="00655420">
        <w:rPr>
          <w:rFonts w:ascii="Gill Sans MT" w:eastAsia="Gill Sans MT" w:hAnsi="Gill Sans MT" w:cs="Gill Sans MT"/>
          <w:spacing w:val="-4"/>
        </w:rPr>
        <w:t>i</w:t>
      </w:r>
      <w:r w:rsidR="00655420">
        <w:rPr>
          <w:rFonts w:ascii="Gill Sans MT" w:eastAsia="Gill Sans MT" w:hAnsi="Gill Sans MT" w:cs="Gill Sans MT"/>
        </w:rPr>
        <w:t>te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Nati</w:t>
      </w:r>
      <w:r w:rsidR="00655420">
        <w:rPr>
          <w:rFonts w:ascii="Gill Sans MT" w:eastAsia="Gill Sans MT" w:hAnsi="Gill Sans MT" w:cs="Gill Sans MT"/>
          <w:spacing w:val="-2"/>
        </w:rPr>
        <w:t>o</w:t>
      </w:r>
      <w:r w:rsidR="00655420">
        <w:rPr>
          <w:rFonts w:ascii="Gill Sans MT" w:eastAsia="Gill Sans MT" w:hAnsi="Gill Sans MT" w:cs="Gill Sans MT"/>
        </w:rPr>
        <w:t>n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l Pa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k, 2</w:t>
      </w:r>
      <w:r w:rsidR="009467AF">
        <w:rPr>
          <w:rFonts w:ascii="Gill Sans MT" w:eastAsia="Gill Sans MT" w:hAnsi="Gill Sans MT" w:cs="Gill Sans MT"/>
        </w:rPr>
        <w:t>,</w:t>
      </w:r>
      <w:r w:rsidR="00655420">
        <w:rPr>
          <w:rFonts w:ascii="Gill Sans MT" w:eastAsia="Gill Sans MT" w:hAnsi="Gill Sans MT" w:cs="Gill Sans MT"/>
        </w:rPr>
        <w:t>220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m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(H. Loffl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nd).</w:t>
      </w:r>
    </w:p>
    <w:p w14:paraId="696D7B75" w14:textId="640BFDB5" w:rsidR="00103B27" w:rsidRDefault="00655420">
      <w:pPr>
        <w:spacing w:before="73" w:line="254" w:lineRule="exact"/>
        <w:ind w:left="100" w:right="502"/>
        <w:rPr>
          <w:rFonts w:ascii="Gill Sans MT" w:eastAsia="Gill Sans MT" w:hAnsi="Gill Sans MT" w:cs="Gill Sans MT"/>
        </w:rPr>
      </w:pPr>
      <w:r>
        <w:br w:type="column"/>
      </w:r>
      <w:bookmarkStart w:id="27" w:name="_bookmark28"/>
      <w:bookmarkEnd w:id="27"/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11.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Yosem</w:t>
      </w:r>
      <w:r>
        <w:rPr>
          <w:rFonts w:ascii="Gill Sans MT" w:eastAsia="Gill Sans MT" w:hAnsi="Gill Sans MT" w:cs="Gill Sans MT"/>
          <w:spacing w:val="-4"/>
        </w:rPr>
        <w:t>i</w:t>
      </w:r>
      <w:r>
        <w:rPr>
          <w:rFonts w:ascii="Gill Sans MT" w:eastAsia="Gill Sans MT" w:hAnsi="Gill Sans MT" w:cs="Gill Sans MT"/>
        </w:rPr>
        <w:t>te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Nati</w:t>
      </w:r>
      <w:r>
        <w:rPr>
          <w:rFonts w:ascii="Gill Sans MT" w:eastAsia="Gill Sans MT" w:hAnsi="Gill Sans MT" w:cs="Gill Sans MT"/>
          <w:spacing w:val="-2"/>
        </w:rPr>
        <w:t>o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l Pa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k, 2</w:t>
      </w:r>
      <w:r w:rsidR="009467AF">
        <w:rPr>
          <w:rFonts w:ascii="Gill Sans MT" w:eastAsia="Gill Sans MT" w:hAnsi="Gill Sans MT" w:cs="Gill Sans MT"/>
        </w:rPr>
        <w:t>,</w:t>
      </w:r>
      <w:r>
        <w:rPr>
          <w:rFonts w:ascii="Gill Sans MT" w:eastAsia="Gill Sans MT" w:hAnsi="Gill Sans MT" w:cs="Gill Sans MT"/>
        </w:rPr>
        <w:t>070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m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(</w:t>
      </w:r>
      <w:r>
        <w:rPr>
          <w:rFonts w:ascii="Gill Sans MT" w:eastAsia="Gill Sans MT" w:hAnsi="Gill Sans MT" w:cs="Gill Sans MT"/>
          <w:spacing w:val="-1"/>
        </w:rPr>
        <w:t>K</w:t>
      </w:r>
      <w:r>
        <w:rPr>
          <w:rFonts w:ascii="Gill Sans MT" w:eastAsia="Gill Sans MT" w:hAnsi="Gill Sans MT" w:cs="Gill Sans MT"/>
        </w:rPr>
        <w:t xml:space="preserve">. </w:t>
      </w:r>
      <w:proofErr w:type="spellStart"/>
      <w:r>
        <w:rPr>
          <w:rFonts w:ascii="Gill Sans MT" w:eastAsia="Gill Sans MT" w:hAnsi="Gill Sans MT" w:cs="Gill Sans MT"/>
        </w:rPr>
        <w:t>Strohm</w:t>
      </w:r>
      <w:proofErr w:type="spellEnd"/>
      <w:r>
        <w:rPr>
          <w:rFonts w:ascii="Gill Sans MT" w:eastAsia="Gill Sans MT" w:hAnsi="Gill Sans MT" w:cs="Gill Sans MT"/>
        </w:rPr>
        <w:t>).</w:t>
      </w:r>
    </w:p>
    <w:p w14:paraId="28261936" w14:textId="77777777" w:rsidR="00103B27" w:rsidRDefault="00103B27">
      <w:pPr>
        <w:spacing w:line="254" w:lineRule="exact"/>
        <w:rPr>
          <w:rFonts w:ascii="Gill Sans MT" w:eastAsia="Gill Sans MT" w:hAnsi="Gill Sans MT" w:cs="Gill Sans MT"/>
        </w:rPr>
        <w:sectPr w:rsidR="00103B27">
          <w:type w:val="continuous"/>
          <w:pgSz w:w="12240" w:h="15840"/>
          <w:pgMar w:top="460" w:right="1340" w:bottom="280" w:left="1340" w:header="720" w:footer="720" w:gutter="0"/>
          <w:cols w:num="2" w:space="720" w:equalWidth="0">
            <w:col w:w="4286" w:space="503"/>
            <w:col w:w="4771"/>
          </w:cols>
        </w:sectPr>
      </w:pPr>
    </w:p>
    <w:p w14:paraId="58A2010F" w14:textId="77777777" w:rsidR="00103B27" w:rsidRDefault="00103B27">
      <w:pPr>
        <w:spacing w:line="200" w:lineRule="exact"/>
        <w:rPr>
          <w:sz w:val="20"/>
          <w:szCs w:val="20"/>
        </w:rPr>
      </w:pPr>
    </w:p>
    <w:p w14:paraId="5A0F917C" w14:textId="77777777" w:rsidR="00103B27" w:rsidRDefault="00103B27">
      <w:pPr>
        <w:spacing w:line="200" w:lineRule="exact"/>
        <w:rPr>
          <w:sz w:val="20"/>
          <w:szCs w:val="20"/>
        </w:rPr>
      </w:pPr>
    </w:p>
    <w:p w14:paraId="224D379D" w14:textId="77777777" w:rsidR="00103B27" w:rsidRDefault="00103B27">
      <w:pPr>
        <w:spacing w:line="200" w:lineRule="exact"/>
        <w:rPr>
          <w:sz w:val="20"/>
          <w:szCs w:val="20"/>
        </w:rPr>
      </w:pPr>
    </w:p>
    <w:p w14:paraId="075B354A" w14:textId="77777777" w:rsidR="00103B27" w:rsidRDefault="00103B27">
      <w:pPr>
        <w:spacing w:line="200" w:lineRule="exact"/>
        <w:rPr>
          <w:sz w:val="20"/>
          <w:szCs w:val="20"/>
        </w:rPr>
      </w:pPr>
    </w:p>
    <w:p w14:paraId="511814A6" w14:textId="77777777" w:rsidR="00103B27" w:rsidRDefault="00103B27">
      <w:pPr>
        <w:spacing w:line="200" w:lineRule="exact"/>
        <w:rPr>
          <w:sz w:val="20"/>
          <w:szCs w:val="20"/>
        </w:rPr>
      </w:pPr>
    </w:p>
    <w:p w14:paraId="23DD0A0F" w14:textId="77777777" w:rsidR="00103B27" w:rsidRDefault="00103B27">
      <w:pPr>
        <w:spacing w:line="200" w:lineRule="exact"/>
        <w:rPr>
          <w:sz w:val="20"/>
          <w:szCs w:val="20"/>
        </w:rPr>
      </w:pPr>
    </w:p>
    <w:p w14:paraId="71D7AE8C" w14:textId="77777777" w:rsidR="00103B27" w:rsidRDefault="00103B27">
      <w:pPr>
        <w:spacing w:line="200" w:lineRule="exact"/>
        <w:rPr>
          <w:sz w:val="20"/>
          <w:szCs w:val="20"/>
        </w:rPr>
      </w:pPr>
    </w:p>
    <w:p w14:paraId="7A502D89" w14:textId="77777777" w:rsidR="00103B27" w:rsidRDefault="00103B27">
      <w:pPr>
        <w:spacing w:line="200" w:lineRule="exact"/>
        <w:rPr>
          <w:sz w:val="20"/>
          <w:szCs w:val="20"/>
        </w:rPr>
      </w:pPr>
    </w:p>
    <w:p w14:paraId="70EFEA8F" w14:textId="77777777" w:rsidR="00103B27" w:rsidRDefault="00103B27">
      <w:pPr>
        <w:spacing w:line="200" w:lineRule="exact"/>
        <w:rPr>
          <w:sz w:val="20"/>
          <w:szCs w:val="20"/>
        </w:rPr>
      </w:pPr>
    </w:p>
    <w:p w14:paraId="3F0671A7" w14:textId="77777777" w:rsidR="00103B27" w:rsidRDefault="00103B27">
      <w:pPr>
        <w:spacing w:line="200" w:lineRule="exact"/>
        <w:rPr>
          <w:sz w:val="20"/>
          <w:szCs w:val="20"/>
        </w:rPr>
      </w:pPr>
    </w:p>
    <w:p w14:paraId="7542D753" w14:textId="77777777" w:rsidR="00103B27" w:rsidRDefault="00103B27">
      <w:pPr>
        <w:spacing w:line="200" w:lineRule="exact"/>
        <w:rPr>
          <w:sz w:val="20"/>
          <w:szCs w:val="20"/>
        </w:rPr>
      </w:pPr>
    </w:p>
    <w:p w14:paraId="204B8C2E" w14:textId="77777777" w:rsidR="00103B27" w:rsidRDefault="00103B27">
      <w:pPr>
        <w:spacing w:line="200" w:lineRule="exact"/>
        <w:rPr>
          <w:sz w:val="20"/>
          <w:szCs w:val="20"/>
        </w:rPr>
      </w:pPr>
    </w:p>
    <w:p w14:paraId="0D4D9276" w14:textId="77777777" w:rsidR="00103B27" w:rsidRDefault="00103B27">
      <w:pPr>
        <w:spacing w:line="200" w:lineRule="exact"/>
        <w:rPr>
          <w:sz w:val="20"/>
          <w:szCs w:val="20"/>
        </w:rPr>
      </w:pPr>
    </w:p>
    <w:p w14:paraId="73F872DC" w14:textId="77777777" w:rsidR="00103B27" w:rsidRDefault="00103B27">
      <w:pPr>
        <w:spacing w:line="200" w:lineRule="exact"/>
        <w:rPr>
          <w:sz w:val="20"/>
          <w:szCs w:val="20"/>
        </w:rPr>
      </w:pPr>
    </w:p>
    <w:p w14:paraId="1D5B5264" w14:textId="77777777" w:rsidR="00103B27" w:rsidRDefault="00103B27">
      <w:pPr>
        <w:spacing w:line="200" w:lineRule="exact"/>
        <w:rPr>
          <w:sz w:val="20"/>
          <w:szCs w:val="20"/>
        </w:rPr>
      </w:pPr>
    </w:p>
    <w:p w14:paraId="53749288" w14:textId="77777777" w:rsidR="00103B27" w:rsidRDefault="00103B27">
      <w:pPr>
        <w:spacing w:line="200" w:lineRule="exact"/>
        <w:rPr>
          <w:sz w:val="20"/>
          <w:szCs w:val="20"/>
        </w:rPr>
      </w:pPr>
    </w:p>
    <w:p w14:paraId="3A263AD5" w14:textId="77777777" w:rsidR="00103B27" w:rsidRDefault="00103B27">
      <w:pPr>
        <w:spacing w:line="200" w:lineRule="exact"/>
        <w:rPr>
          <w:sz w:val="20"/>
          <w:szCs w:val="20"/>
        </w:rPr>
      </w:pPr>
    </w:p>
    <w:p w14:paraId="67ABC588" w14:textId="77777777" w:rsidR="00103B27" w:rsidRDefault="00103B27">
      <w:pPr>
        <w:spacing w:line="200" w:lineRule="exact"/>
        <w:rPr>
          <w:sz w:val="20"/>
          <w:szCs w:val="20"/>
        </w:rPr>
      </w:pPr>
    </w:p>
    <w:p w14:paraId="43C5EF89" w14:textId="77777777" w:rsidR="00103B27" w:rsidRDefault="00103B27">
      <w:pPr>
        <w:spacing w:line="200" w:lineRule="exact"/>
        <w:rPr>
          <w:sz w:val="20"/>
          <w:szCs w:val="20"/>
        </w:rPr>
      </w:pPr>
    </w:p>
    <w:p w14:paraId="1B8341A6" w14:textId="77777777" w:rsidR="00103B27" w:rsidRDefault="00103B27">
      <w:pPr>
        <w:spacing w:line="200" w:lineRule="exact"/>
        <w:rPr>
          <w:sz w:val="20"/>
          <w:szCs w:val="20"/>
        </w:rPr>
      </w:pPr>
    </w:p>
    <w:p w14:paraId="157A3FD8" w14:textId="77777777" w:rsidR="00103B27" w:rsidRDefault="00103B27">
      <w:pPr>
        <w:spacing w:line="200" w:lineRule="exact"/>
        <w:rPr>
          <w:sz w:val="20"/>
          <w:szCs w:val="20"/>
        </w:rPr>
      </w:pPr>
    </w:p>
    <w:p w14:paraId="0DF00056" w14:textId="77777777" w:rsidR="00103B27" w:rsidRDefault="00103B27">
      <w:pPr>
        <w:spacing w:line="200" w:lineRule="exact"/>
        <w:rPr>
          <w:sz w:val="20"/>
          <w:szCs w:val="20"/>
        </w:rPr>
      </w:pPr>
    </w:p>
    <w:p w14:paraId="4B49A5EE" w14:textId="77777777" w:rsidR="00103B27" w:rsidRDefault="00103B27">
      <w:pPr>
        <w:spacing w:line="200" w:lineRule="exact"/>
        <w:rPr>
          <w:sz w:val="20"/>
          <w:szCs w:val="20"/>
        </w:rPr>
      </w:pPr>
    </w:p>
    <w:p w14:paraId="636F6843" w14:textId="77777777" w:rsidR="00103B27" w:rsidRDefault="00103B27">
      <w:pPr>
        <w:spacing w:before="9" w:line="200" w:lineRule="exact"/>
        <w:rPr>
          <w:sz w:val="20"/>
          <w:szCs w:val="20"/>
        </w:rPr>
      </w:pPr>
    </w:p>
    <w:p w14:paraId="43FFB326" w14:textId="77777777" w:rsidR="00103B27" w:rsidRDefault="00103B27">
      <w:pPr>
        <w:spacing w:line="200" w:lineRule="exact"/>
        <w:rPr>
          <w:sz w:val="20"/>
          <w:szCs w:val="20"/>
        </w:rPr>
        <w:sectPr w:rsidR="00103B27">
          <w:type w:val="continuous"/>
          <w:pgSz w:w="12240" w:h="15840"/>
          <w:pgMar w:top="460" w:right="1340" w:bottom="280" w:left="1340" w:header="720" w:footer="720" w:gutter="0"/>
          <w:cols w:space="720"/>
        </w:sectPr>
      </w:pPr>
    </w:p>
    <w:p w14:paraId="4388865B" w14:textId="3B1103B6" w:rsidR="00103B27" w:rsidRDefault="00E37512">
      <w:pPr>
        <w:spacing w:before="73" w:line="254" w:lineRule="exact"/>
        <w:ind w:left="100"/>
        <w:rPr>
          <w:rFonts w:ascii="Gill Sans MT" w:eastAsia="Gill Sans MT" w:hAnsi="Gill Sans MT" w:cs="Gill Sans M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7280" behindDoc="1" locked="0" layoutInCell="1" allowOverlap="1" wp14:anchorId="7EE9E4BE" wp14:editId="61AE6AB5">
                <wp:simplePos x="0" y="0"/>
                <wp:positionH relativeFrom="page">
                  <wp:posOffset>923925</wp:posOffset>
                </wp:positionH>
                <wp:positionV relativeFrom="paragraph">
                  <wp:posOffset>-2903855</wp:posOffset>
                </wp:positionV>
                <wp:extent cx="2945130" cy="2945130"/>
                <wp:effectExtent l="0" t="5715" r="7620" b="1905"/>
                <wp:wrapNone/>
                <wp:docPr id="340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5130" cy="2945130"/>
                          <a:chOff x="1455" y="-4573"/>
                          <a:chExt cx="4638" cy="4638"/>
                        </a:xfrm>
                      </wpg:grpSpPr>
                      <pic:pic xmlns:pic="http://schemas.openxmlformats.org/drawingml/2006/picture">
                        <pic:nvPicPr>
                          <pic:cNvPr id="341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0" y="-4558"/>
                            <a:ext cx="4608" cy="46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42" name="Group 324"/>
                        <wpg:cNvGrpSpPr>
                          <a:grpSpLocks/>
                        </wpg:cNvGrpSpPr>
                        <wpg:grpSpPr bwMode="auto">
                          <a:xfrm>
                            <a:off x="1463" y="-4566"/>
                            <a:ext cx="4623" cy="4623"/>
                            <a:chOff x="1463" y="-4566"/>
                            <a:chExt cx="4623" cy="4623"/>
                          </a:xfrm>
                        </wpg:grpSpPr>
                        <wps:wsp>
                          <wps:cNvPr id="343" name="Freeform 325"/>
                          <wps:cNvSpPr>
                            <a:spLocks/>
                          </wps:cNvSpPr>
                          <wps:spPr bwMode="auto">
                            <a:xfrm>
                              <a:off x="1463" y="-4566"/>
                              <a:ext cx="4623" cy="4623"/>
                            </a:xfrm>
                            <a:custGeom>
                              <a:avLst/>
                              <a:gdLst>
                                <a:gd name="T0" fmla="+- 0 1463 1463"/>
                                <a:gd name="T1" fmla="*/ T0 w 4623"/>
                                <a:gd name="T2" fmla="+- 0 57 -4566"/>
                                <a:gd name="T3" fmla="*/ 57 h 4623"/>
                                <a:gd name="T4" fmla="+- 0 6086 1463"/>
                                <a:gd name="T5" fmla="*/ T4 w 4623"/>
                                <a:gd name="T6" fmla="+- 0 57 -4566"/>
                                <a:gd name="T7" fmla="*/ 57 h 4623"/>
                                <a:gd name="T8" fmla="+- 0 6086 1463"/>
                                <a:gd name="T9" fmla="*/ T8 w 4623"/>
                                <a:gd name="T10" fmla="+- 0 -4566 -4566"/>
                                <a:gd name="T11" fmla="*/ -4566 h 4623"/>
                                <a:gd name="T12" fmla="+- 0 1463 1463"/>
                                <a:gd name="T13" fmla="*/ T12 w 4623"/>
                                <a:gd name="T14" fmla="+- 0 -4566 -4566"/>
                                <a:gd name="T15" fmla="*/ -4566 h 4623"/>
                                <a:gd name="T16" fmla="+- 0 1463 1463"/>
                                <a:gd name="T17" fmla="*/ T16 w 4623"/>
                                <a:gd name="T18" fmla="+- 0 57 -4566"/>
                                <a:gd name="T19" fmla="*/ 57 h 46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23" h="4623">
                                  <a:moveTo>
                                    <a:pt x="0" y="4623"/>
                                  </a:moveTo>
                                  <a:lnTo>
                                    <a:pt x="4623" y="4623"/>
                                  </a:lnTo>
                                  <a:lnTo>
                                    <a:pt x="46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494AAA" id="Group 323" o:spid="_x0000_s1026" style="position:absolute;margin-left:72.75pt;margin-top:-228.65pt;width:231.9pt;height:231.9pt;z-index:-251699200;mso-position-horizontal-relative:page" coordorigin="1455,-4573" coordsize="4638,46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">
                <v:shape id="Picture 326" o:spid="_x0000_s1027" type="#_x0000_t75" style="position:absolute;left:1470;top:-4558;width:4608;height:4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">
                  <v:imagedata r:id="rId71" o:title=""/>
                </v:shape>
                <v:group id="Group 324" o:spid="_x0000_s1028" style="position:absolute;left:1463;top:-4566;width:4623;height:4623" coordorigin="1463,-4566" coordsize="4623,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HaR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6SODvTDgCcv0LAAD//wMAUEsBAi0AFAAGAAgAAAAhANvh9svuAAAAhQEAABMAAAAAAAAA&#10;AAAAAAAAAAAAAFtDb250ZW50X1R5cGVzXS54bWxQSwECLQAUAAYACAAAACEAWvQsW78AAAAVAQAA&#10;CwAAAAAAAAAAAAAAAAAfAQAAX3JlbHMvLnJlbHNQSwECLQAUAAYACAAAACEA7/R2kcYAAADcAAAA&#10;DwAAAAAAAAAAAAAAAAAHAgAAZHJzL2Rvd25yZXYueG1sUEsFBgAAAAADAAMAtwAAAPoCAAAAAA==&#10;">
                  <v:shape id="Freeform 325" o:spid="_x0000_s1029" style="position:absolute;left:1463;top:-4566;width:4623;height:4623;visibility:visible;mso-wrap-style:square;v-text-anchor:top" coordsize="4623,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" path="m,4623r4623,l4623,,,,,4623xe" filled="f">
                    <v:path arrowok="t" o:connecttype="custom" o:connectlocs="0,57;4623,57;4623,-4566;0,-4566;0,57" o:connectangles="0,0,0,0,0"/>
                  </v:shape>
                </v:group>
                <w10:wrap anchorx="page"/>
              </v:group>
            </w:pict>
          </mc:Fallback>
        </mc:AlternateContent>
      </w:r>
      <w:bookmarkStart w:id="28" w:name="_bookmark29"/>
      <w:bookmarkEnd w:id="28"/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12. S</w:t>
      </w:r>
      <w:r w:rsidR="00655420">
        <w:rPr>
          <w:rFonts w:ascii="Gill Sans MT" w:eastAsia="Gill Sans MT" w:hAnsi="Gill Sans MT" w:cs="Gill Sans MT"/>
          <w:spacing w:val="-3"/>
        </w:rPr>
        <w:t>o</w:t>
      </w:r>
      <w:r w:rsidR="00655420">
        <w:rPr>
          <w:rFonts w:ascii="Gill Sans MT" w:eastAsia="Gill Sans MT" w:hAnsi="Gill Sans MT" w:cs="Gill Sans MT"/>
        </w:rPr>
        <w:t>uthe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n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C</w:t>
      </w:r>
      <w:r w:rsidR="00655420">
        <w:rPr>
          <w:rFonts w:ascii="Gill Sans MT" w:eastAsia="Gill Sans MT" w:hAnsi="Gill Sans MT" w:cs="Gill Sans MT"/>
          <w:spacing w:val="-2"/>
        </w:rPr>
        <w:t>a</w:t>
      </w:r>
      <w:r w:rsidR="00655420">
        <w:rPr>
          <w:rFonts w:ascii="Gill Sans MT" w:eastAsia="Gill Sans MT" w:hAnsi="Gill Sans MT" w:cs="Gill Sans MT"/>
        </w:rPr>
        <w:t>l</w:t>
      </w:r>
      <w:r w:rsidR="00655420">
        <w:rPr>
          <w:rFonts w:ascii="Gill Sans MT" w:eastAsia="Gill Sans MT" w:hAnsi="Gill Sans MT" w:cs="Gill Sans MT"/>
          <w:spacing w:val="-1"/>
        </w:rPr>
        <w:t>i</w:t>
      </w:r>
      <w:r w:rsidR="00655420">
        <w:rPr>
          <w:rFonts w:ascii="Gill Sans MT" w:eastAsia="Gill Sans MT" w:hAnsi="Gill Sans MT" w:cs="Gill Sans MT"/>
        </w:rPr>
        <w:t>fo</w:t>
      </w:r>
      <w:r w:rsidR="00655420">
        <w:rPr>
          <w:rFonts w:ascii="Gill Sans MT" w:eastAsia="Gill Sans MT" w:hAnsi="Gill Sans MT" w:cs="Gill Sans MT"/>
          <w:spacing w:val="-3"/>
        </w:rPr>
        <w:t>r</w:t>
      </w:r>
      <w:r w:rsidR="00655420">
        <w:rPr>
          <w:rFonts w:ascii="Gill Sans MT" w:eastAsia="Gill Sans MT" w:hAnsi="Gill Sans MT" w:cs="Gill Sans MT"/>
        </w:rPr>
        <w:t>nia Edi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>o</w:t>
      </w:r>
      <w:r w:rsidR="00655420">
        <w:rPr>
          <w:rFonts w:ascii="Gill Sans MT" w:eastAsia="Gill Sans MT" w:hAnsi="Gill Sans MT" w:cs="Gill Sans MT"/>
          <w:spacing w:val="1"/>
        </w:rPr>
        <w:t>n</w:t>
      </w:r>
      <w:r w:rsidR="00655420">
        <w:rPr>
          <w:rFonts w:ascii="Gill Sans MT" w:eastAsia="Gill Sans MT" w:hAnsi="Gill Sans MT" w:cs="Gill Sans MT"/>
        </w:rPr>
        <w:t>,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>no Count</w:t>
      </w:r>
      <w:r w:rsidR="00655420">
        <w:rPr>
          <w:rFonts w:ascii="Gill Sans MT" w:eastAsia="Gill Sans MT" w:hAnsi="Gill Sans MT" w:cs="Gill Sans MT"/>
          <w:spacing w:val="-1"/>
        </w:rPr>
        <w:t>y</w:t>
      </w:r>
      <w:r w:rsidR="00655420">
        <w:rPr>
          <w:rFonts w:ascii="Gill Sans MT" w:eastAsia="Gill Sans MT" w:hAnsi="Gill Sans MT" w:cs="Gill Sans MT"/>
        </w:rPr>
        <w:t>,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1</w:t>
      </w:r>
      <w:r w:rsidR="009467AF">
        <w:rPr>
          <w:rFonts w:ascii="Gill Sans MT" w:eastAsia="Gill Sans MT" w:hAnsi="Gill Sans MT" w:cs="Gill Sans MT"/>
        </w:rPr>
        <w:t>,</w:t>
      </w:r>
      <w:r w:rsidR="00655420">
        <w:rPr>
          <w:rFonts w:ascii="Gill Sans MT" w:eastAsia="Gill Sans MT" w:hAnsi="Gill Sans MT" w:cs="Gill Sans MT"/>
        </w:rPr>
        <w:t>670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m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(</w:t>
      </w:r>
      <w:r w:rsidR="00655420">
        <w:rPr>
          <w:rFonts w:ascii="Gill Sans MT" w:eastAsia="Gill Sans MT" w:hAnsi="Gill Sans MT" w:cs="Gill Sans MT"/>
          <w:spacing w:val="-1"/>
        </w:rPr>
        <w:t>K</w:t>
      </w:r>
      <w:r w:rsidR="00655420">
        <w:rPr>
          <w:rFonts w:ascii="Gill Sans MT" w:eastAsia="Gill Sans MT" w:hAnsi="Gill Sans MT" w:cs="Gill Sans MT"/>
        </w:rPr>
        <w:t xml:space="preserve">. </w:t>
      </w:r>
      <w:proofErr w:type="spellStart"/>
      <w:r w:rsidR="00655420">
        <w:rPr>
          <w:rFonts w:ascii="Gill Sans MT" w:eastAsia="Gill Sans MT" w:hAnsi="Gill Sans MT" w:cs="Gill Sans MT"/>
          <w:spacing w:val="-3"/>
        </w:rPr>
        <w:t>S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o</w:t>
      </w:r>
      <w:r w:rsidR="00655420">
        <w:rPr>
          <w:rFonts w:ascii="Gill Sans MT" w:eastAsia="Gill Sans MT" w:hAnsi="Gill Sans MT" w:cs="Gill Sans MT"/>
          <w:spacing w:val="-2"/>
        </w:rPr>
        <w:t>h</w:t>
      </w:r>
      <w:r w:rsidR="00655420">
        <w:rPr>
          <w:rFonts w:ascii="Gill Sans MT" w:eastAsia="Gill Sans MT" w:hAnsi="Gill Sans MT" w:cs="Gill Sans MT"/>
        </w:rPr>
        <w:t>m</w:t>
      </w:r>
      <w:proofErr w:type="spellEnd"/>
      <w:r w:rsidR="00655420">
        <w:rPr>
          <w:rFonts w:ascii="Gill Sans MT" w:eastAsia="Gill Sans MT" w:hAnsi="Gill Sans MT" w:cs="Gill Sans MT"/>
        </w:rPr>
        <w:t>).</w:t>
      </w:r>
    </w:p>
    <w:p w14:paraId="67972AD2" w14:textId="77777777" w:rsidR="00103B27" w:rsidRDefault="00655420">
      <w:pPr>
        <w:spacing w:before="2" w:line="120" w:lineRule="exact"/>
        <w:rPr>
          <w:sz w:val="12"/>
          <w:szCs w:val="12"/>
        </w:rPr>
      </w:pPr>
      <w:r>
        <w:br w:type="column"/>
      </w:r>
    </w:p>
    <w:p w14:paraId="2D52AB5B" w14:textId="16C839BB" w:rsidR="00103B27" w:rsidRDefault="00E37512">
      <w:pPr>
        <w:spacing w:line="254" w:lineRule="exact"/>
        <w:ind w:left="100" w:right="279"/>
        <w:rPr>
          <w:rFonts w:ascii="Gill Sans MT" w:eastAsia="Gill Sans MT" w:hAnsi="Gill Sans MT" w:cs="Gill Sans M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4208" behindDoc="1" locked="0" layoutInCell="1" allowOverlap="1" wp14:anchorId="6DF94D00" wp14:editId="7B40942B">
                <wp:simplePos x="0" y="0"/>
                <wp:positionH relativeFrom="page">
                  <wp:posOffset>3954145</wp:posOffset>
                </wp:positionH>
                <wp:positionV relativeFrom="paragraph">
                  <wp:posOffset>-2975610</wp:posOffset>
                </wp:positionV>
                <wp:extent cx="2945130" cy="2945130"/>
                <wp:effectExtent l="1270" t="1905" r="6350" b="5715"/>
                <wp:wrapNone/>
                <wp:docPr id="336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5130" cy="2945130"/>
                          <a:chOff x="6227" y="-4686"/>
                          <a:chExt cx="4638" cy="4638"/>
                        </a:xfrm>
                      </wpg:grpSpPr>
                      <pic:pic xmlns:pic="http://schemas.openxmlformats.org/drawingml/2006/picture">
                        <pic:nvPicPr>
                          <pic:cNvPr id="337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2" y="-4671"/>
                            <a:ext cx="4608" cy="46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38" name="Group 320"/>
                        <wpg:cNvGrpSpPr>
                          <a:grpSpLocks/>
                        </wpg:cNvGrpSpPr>
                        <wpg:grpSpPr bwMode="auto">
                          <a:xfrm>
                            <a:off x="6234" y="-4679"/>
                            <a:ext cx="4623" cy="4623"/>
                            <a:chOff x="6234" y="-4679"/>
                            <a:chExt cx="4623" cy="4623"/>
                          </a:xfrm>
                        </wpg:grpSpPr>
                        <wps:wsp>
                          <wps:cNvPr id="339" name="Freeform 321"/>
                          <wps:cNvSpPr>
                            <a:spLocks/>
                          </wps:cNvSpPr>
                          <wps:spPr bwMode="auto">
                            <a:xfrm>
                              <a:off x="6234" y="-4679"/>
                              <a:ext cx="4623" cy="4623"/>
                            </a:xfrm>
                            <a:custGeom>
                              <a:avLst/>
                              <a:gdLst>
                                <a:gd name="T0" fmla="+- 0 6234 6234"/>
                                <a:gd name="T1" fmla="*/ T0 w 4623"/>
                                <a:gd name="T2" fmla="+- 0 -56 -4679"/>
                                <a:gd name="T3" fmla="*/ -56 h 4623"/>
                                <a:gd name="T4" fmla="+- 0 10857 6234"/>
                                <a:gd name="T5" fmla="*/ T4 w 4623"/>
                                <a:gd name="T6" fmla="+- 0 -56 -4679"/>
                                <a:gd name="T7" fmla="*/ -56 h 4623"/>
                                <a:gd name="T8" fmla="+- 0 10857 6234"/>
                                <a:gd name="T9" fmla="*/ T8 w 4623"/>
                                <a:gd name="T10" fmla="+- 0 -4679 -4679"/>
                                <a:gd name="T11" fmla="*/ -4679 h 4623"/>
                                <a:gd name="T12" fmla="+- 0 6234 6234"/>
                                <a:gd name="T13" fmla="*/ T12 w 4623"/>
                                <a:gd name="T14" fmla="+- 0 -4679 -4679"/>
                                <a:gd name="T15" fmla="*/ -4679 h 4623"/>
                                <a:gd name="T16" fmla="+- 0 6234 6234"/>
                                <a:gd name="T17" fmla="*/ T16 w 4623"/>
                                <a:gd name="T18" fmla="+- 0 -56 -4679"/>
                                <a:gd name="T19" fmla="*/ -56 h 46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23" h="4623">
                                  <a:moveTo>
                                    <a:pt x="0" y="4623"/>
                                  </a:moveTo>
                                  <a:lnTo>
                                    <a:pt x="4623" y="4623"/>
                                  </a:lnTo>
                                  <a:lnTo>
                                    <a:pt x="46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3D4622" id="Group 319" o:spid="_x0000_s1026" style="position:absolute;margin-left:311.35pt;margin-top:-234.3pt;width:231.9pt;height:231.9pt;z-index:-251702272;mso-position-horizontal-relative:page" coordorigin="6227,-4686" coordsize="4638,46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">
                <v:shape id="Picture 322" o:spid="_x0000_s1027" type="#_x0000_t75" style="position:absolute;left:6242;top:-4671;width:4608;height:4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">
                  <v:imagedata r:id="rId73" o:title=""/>
                </v:shape>
                <v:group id="Group 320" o:spid="_x0000_s1028" style="position:absolute;left:6234;top:-4679;width:4623;height:4623" coordorigin="6234,-4679" coordsize="4623,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jIG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acCYcAbl4AQAA//8DAFBLAQItABQABgAIAAAAIQDb4fbL7gAAAIUBAAATAAAAAAAAAAAAAAAA&#10;AAAAAABbQ29udGVudF9UeXBlc10ueG1sUEsBAi0AFAAGAAgAAAAhAFr0LFu/AAAAFQEAAAsAAAAA&#10;AAAAAAAAAAAAHwEAAF9yZWxzLy5yZWxzUEsBAi0AFAAGAAgAAAAhANYaMgbBAAAA3AAAAA8AAAAA&#10;AAAAAAAAAAAABwIAAGRycy9kb3ducmV2LnhtbFBLBQYAAAAAAwADALcAAAD1AgAAAAA=&#10;">
                  <v:shape id="Freeform 321" o:spid="_x0000_s1029" style="position:absolute;left:6234;top:-4679;width:4623;height:4623;visibility:visible;mso-wrap-style:square;v-text-anchor:top" coordsize="4623,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" path="m,4623r4623,l4623,,,,,4623xe" filled="f">
                    <v:path arrowok="t" o:connecttype="custom" o:connectlocs="0,-56;4623,-56;4623,-4679;0,-4679;0,-56" o:connectangles="0,0,0,0,0"/>
                  </v:shape>
                </v:group>
                <w10:wrap anchorx="page"/>
              </v:group>
            </w:pict>
          </mc:Fallback>
        </mc:AlternateContent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13. St</w:t>
      </w:r>
      <w:r w:rsidR="00655420">
        <w:rPr>
          <w:rFonts w:ascii="Gill Sans MT" w:eastAsia="Gill Sans MT" w:hAnsi="Gill Sans MT" w:cs="Gill Sans MT"/>
          <w:spacing w:val="-3"/>
        </w:rPr>
        <w:t>a</w:t>
      </w:r>
      <w:r w:rsidR="00655420">
        <w:rPr>
          <w:rFonts w:ascii="Gill Sans MT" w:eastAsia="Gill Sans MT" w:hAnsi="Gill Sans MT" w:cs="Gill Sans MT"/>
        </w:rPr>
        <w:t>ni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>l</w:t>
      </w:r>
      <w:r w:rsidR="00655420">
        <w:rPr>
          <w:rFonts w:ascii="Gill Sans MT" w:eastAsia="Gill Sans MT" w:hAnsi="Gill Sans MT" w:cs="Gill Sans MT"/>
          <w:spacing w:val="-2"/>
        </w:rPr>
        <w:t>a</w:t>
      </w:r>
      <w:r w:rsidR="00655420">
        <w:rPr>
          <w:rFonts w:ascii="Gill Sans MT" w:eastAsia="Gill Sans MT" w:hAnsi="Gill Sans MT" w:cs="Gill Sans MT"/>
        </w:rPr>
        <w:t>us Nati</w:t>
      </w:r>
      <w:r w:rsidR="00655420">
        <w:rPr>
          <w:rFonts w:ascii="Gill Sans MT" w:eastAsia="Gill Sans MT" w:hAnsi="Gill Sans MT" w:cs="Gill Sans MT"/>
          <w:spacing w:val="-2"/>
        </w:rPr>
        <w:t>o</w:t>
      </w:r>
      <w:r w:rsidR="00655420">
        <w:rPr>
          <w:rFonts w:ascii="Gill Sans MT" w:eastAsia="Gill Sans MT" w:hAnsi="Gill Sans MT" w:cs="Gill Sans MT"/>
        </w:rPr>
        <w:t>n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l Fo</w:t>
      </w:r>
      <w:r w:rsidR="00655420">
        <w:rPr>
          <w:rFonts w:ascii="Gill Sans MT" w:eastAsia="Gill Sans MT" w:hAnsi="Gill Sans MT" w:cs="Gill Sans MT"/>
          <w:spacing w:val="-1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 xml:space="preserve">t, </w:t>
      </w:r>
      <w:r w:rsidR="00655420">
        <w:rPr>
          <w:rFonts w:ascii="Gill Sans MT" w:eastAsia="Gill Sans MT" w:hAnsi="Gill Sans MT" w:cs="Gill Sans MT"/>
          <w:spacing w:val="-3"/>
        </w:rPr>
        <w:t>1</w:t>
      </w:r>
      <w:r w:rsidR="009467AF">
        <w:rPr>
          <w:rFonts w:ascii="Gill Sans MT" w:eastAsia="Gill Sans MT" w:hAnsi="Gill Sans MT" w:cs="Gill Sans MT"/>
          <w:spacing w:val="-3"/>
        </w:rPr>
        <w:t>,</w:t>
      </w:r>
      <w:r w:rsidR="00655420">
        <w:rPr>
          <w:rFonts w:ascii="Gill Sans MT" w:eastAsia="Gill Sans MT" w:hAnsi="Gill Sans MT" w:cs="Gill Sans MT"/>
        </w:rPr>
        <w:t>370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m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(H. Loffl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nd).</w:t>
      </w:r>
    </w:p>
    <w:p w14:paraId="57849F91" w14:textId="77777777" w:rsidR="00103B27" w:rsidRDefault="00103B27">
      <w:pPr>
        <w:spacing w:line="254" w:lineRule="exact"/>
        <w:rPr>
          <w:rFonts w:ascii="Gill Sans MT" w:eastAsia="Gill Sans MT" w:hAnsi="Gill Sans MT" w:cs="Gill Sans MT"/>
        </w:rPr>
        <w:sectPr w:rsidR="00103B27">
          <w:type w:val="continuous"/>
          <w:pgSz w:w="12240" w:h="15840"/>
          <w:pgMar w:top="460" w:right="1340" w:bottom="280" w:left="1340" w:header="720" w:footer="720" w:gutter="0"/>
          <w:cols w:num="2" w:space="720" w:equalWidth="0">
            <w:col w:w="4150" w:space="663"/>
            <w:col w:w="4747"/>
          </w:cols>
        </w:sectPr>
      </w:pPr>
    </w:p>
    <w:p w14:paraId="15EA71E4" w14:textId="77777777" w:rsidR="00103B27" w:rsidRDefault="00103B27">
      <w:pPr>
        <w:spacing w:line="200" w:lineRule="exact"/>
        <w:rPr>
          <w:sz w:val="20"/>
          <w:szCs w:val="20"/>
        </w:rPr>
      </w:pPr>
    </w:p>
    <w:p w14:paraId="5E20071A" w14:textId="77777777" w:rsidR="00103B27" w:rsidRDefault="00103B27">
      <w:pPr>
        <w:spacing w:line="200" w:lineRule="exact"/>
        <w:rPr>
          <w:sz w:val="20"/>
          <w:szCs w:val="20"/>
        </w:rPr>
      </w:pPr>
    </w:p>
    <w:p w14:paraId="0DBD5108" w14:textId="77777777" w:rsidR="00103B27" w:rsidRDefault="00103B27">
      <w:pPr>
        <w:spacing w:line="200" w:lineRule="exact"/>
        <w:rPr>
          <w:sz w:val="20"/>
          <w:szCs w:val="20"/>
        </w:rPr>
      </w:pPr>
    </w:p>
    <w:p w14:paraId="32DA588E" w14:textId="77777777" w:rsidR="00103B27" w:rsidRDefault="00103B27">
      <w:pPr>
        <w:spacing w:line="200" w:lineRule="exact"/>
        <w:rPr>
          <w:sz w:val="20"/>
          <w:szCs w:val="20"/>
        </w:rPr>
      </w:pPr>
    </w:p>
    <w:p w14:paraId="7D83FF59" w14:textId="77777777" w:rsidR="00103B27" w:rsidRDefault="00103B27">
      <w:pPr>
        <w:spacing w:line="200" w:lineRule="exact"/>
        <w:rPr>
          <w:sz w:val="20"/>
          <w:szCs w:val="20"/>
        </w:rPr>
      </w:pPr>
    </w:p>
    <w:p w14:paraId="4BE7E946" w14:textId="77777777" w:rsidR="00103B27" w:rsidRDefault="00103B27">
      <w:pPr>
        <w:spacing w:line="200" w:lineRule="exact"/>
        <w:rPr>
          <w:sz w:val="20"/>
          <w:szCs w:val="20"/>
        </w:rPr>
      </w:pPr>
    </w:p>
    <w:p w14:paraId="1AED0AA8" w14:textId="77777777" w:rsidR="00103B27" w:rsidRDefault="00103B27">
      <w:pPr>
        <w:spacing w:line="200" w:lineRule="exact"/>
        <w:rPr>
          <w:sz w:val="20"/>
          <w:szCs w:val="20"/>
        </w:rPr>
      </w:pPr>
    </w:p>
    <w:p w14:paraId="12BE9BE9" w14:textId="77777777" w:rsidR="00103B27" w:rsidRDefault="00103B27">
      <w:pPr>
        <w:spacing w:line="200" w:lineRule="exact"/>
        <w:rPr>
          <w:sz w:val="20"/>
          <w:szCs w:val="20"/>
        </w:rPr>
      </w:pPr>
    </w:p>
    <w:p w14:paraId="356FFB0F" w14:textId="77777777" w:rsidR="00103B27" w:rsidRDefault="00103B27">
      <w:pPr>
        <w:spacing w:line="200" w:lineRule="exact"/>
        <w:rPr>
          <w:sz w:val="20"/>
          <w:szCs w:val="20"/>
        </w:rPr>
      </w:pPr>
    </w:p>
    <w:p w14:paraId="23FF37E2" w14:textId="77777777" w:rsidR="00103B27" w:rsidRDefault="00103B27">
      <w:pPr>
        <w:spacing w:line="200" w:lineRule="exact"/>
        <w:rPr>
          <w:sz w:val="20"/>
          <w:szCs w:val="20"/>
        </w:rPr>
      </w:pPr>
    </w:p>
    <w:p w14:paraId="110F8CE1" w14:textId="77777777" w:rsidR="00103B27" w:rsidRDefault="00103B27">
      <w:pPr>
        <w:spacing w:line="200" w:lineRule="exact"/>
        <w:rPr>
          <w:sz w:val="20"/>
          <w:szCs w:val="20"/>
        </w:rPr>
      </w:pPr>
    </w:p>
    <w:p w14:paraId="1C9C5AEC" w14:textId="77777777" w:rsidR="00103B27" w:rsidRDefault="00103B27">
      <w:pPr>
        <w:spacing w:line="200" w:lineRule="exact"/>
        <w:rPr>
          <w:sz w:val="20"/>
          <w:szCs w:val="20"/>
        </w:rPr>
      </w:pPr>
    </w:p>
    <w:p w14:paraId="3558D8A4" w14:textId="77777777" w:rsidR="00103B27" w:rsidRDefault="00103B27">
      <w:pPr>
        <w:spacing w:line="200" w:lineRule="exact"/>
        <w:rPr>
          <w:sz w:val="20"/>
          <w:szCs w:val="20"/>
        </w:rPr>
      </w:pPr>
    </w:p>
    <w:p w14:paraId="2C7BDB4E" w14:textId="77777777" w:rsidR="00103B27" w:rsidRDefault="00103B27">
      <w:pPr>
        <w:spacing w:line="200" w:lineRule="exact"/>
        <w:rPr>
          <w:sz w:val="20"/>
          <w:szCs w:val="20"/>
        </w:rPr>
      </w:pPr>
    </w:p>
    <w:p w14:paraId="2698FD01" w14:textId="77777777" w:rsidR="00103B27" w:rsidRDefault="00103B27">
      <w:pPr>
        <w:spacing w:line="200" w:lineRule="exact"/>
        <w:rPr>
          <w:sz w:val="20"/>
          <w:szCs w:val="20"/>
        </w:rPr>
      </w:pPr>
    </w:p>
    <w:p w14:paraId="562ED5A5" w14:textId="77777777" w:rsidR="00103B27" w:rsidRDefault="00103B27">
      <w:pPr>
        <w:spacing w:line="200" w:lineRule="exact"/>
        <w:rPr>
          <w:sz w:val="20"/>
          <w:szCs w:val="20"/>
        </w:rPr>
      </w:pPr>
    </w:p>
    <w:p w14:paraId="5DC70351" w14:textId="77777777" w:rsidR="00103B27" w:rsidRDefault="00103B27">
      <w:pPr>
        <w:spacing w:line="200" w:lineRule="exact"/>
        <w:rPr>
          <w:sz w:val="20"/>
          <w:szCs w:val="20"/>
        </w:rPr>
      </w:pPr>
    </w:p>
    <w:p w14:paraId="36D7153D" w14:textId="77777777" w:rsidR="00103B27" w:rsidRDefault="00103B27">
      <w:pPr>
        <w:spacing w:line="200" w:lineRule="exact"/>
        <w:rPr>
          <w:sz w:val="20"/>
          <w:szCs w:val="20"/>
        </w:rPr>
      </w:pPr>
    </w:p>
    <w:p w14:paraId="7456A4B1" w14:textId="77777777" w:rsidR="00103B27" w:rsidRDefault="00103B27">
      <w:pPr>
        <w:spacing w:line="200" w:lineRule="exact"/>
        <w:rPr>
          <w:sz w:val="20"/>
          <w:szCs w:val="20"/>
        </w:rPr>
      </w:pPr>
    </w:p>
    <w:p w14:paraId="3AF90AD8" w14:textId="77777777" w:rsidR="00103B27" w:rsidRDefault="00103B27">
      <w:pPr>
        <w:spacing w:line="200" w:lineRule="exact"/>
        <w:rPr>
          <w:sz w:val="20"/>
          <w:szCs w:val="20"/>
        </w:rPr>
      </w:pPr>
    </w:p>
    <w:p w14:paraId="7F21D3B6" w14:textId="77777777" w:rsidR="00103B27" w:rsidRDefault="00103B27">
      <w:pPr>
        <w:spacing w:line="200" w:lineRule="exact"/>
        <w:rPr>
          <w:sz w:val="20"/>
          <w:szCs w:val="20"/>
        </w:rPr>
      </w:pPr>
    </w:p>
    <w:p w14:paraId="4FC3E5C0" w14:textId="77777777" w:rsidR="00103B27" w:rsidRDefault="00103B27">
      <w:pPr>
        <w:spacing w:line="200" w:lineRule="exact"/>
        <w:rPr>
          <w:sz w:val="20"/>
          <w:szCs w:val="20"/>
        </w:rPr>
      </w:pPr>
    </w:p>
    <w:p w14:paraId="2951E1AD" w14:textId="77777777" w:rsidR="00103B27" w:rsidRDefault="00103B27">
      <w:pPr>
        <w:spacing w:line="200" w:lineRule="exact"/>
        <w:rPr>
          <w:sz w:val="20"/>
          <w:szCs w:val="20"/>
        </w:rPr>
      </w:pPr>
    </w:p>
    <w:p w14:paraId="454B650A" w14:textId="77777777" w:rsidR="00103B27" w:rsidRDefault="00103B27">
      <w:pPr>
        <w:spacing w:line="200" w:lineRule="exact"/>
        <w:rPr>
          <w:sz w:val="20"/>
          <w:szCs w:val="20"/>
        </w:rPr>
      </w:pPr>
    </w:p>
    <w:p w14:paraId="78701D80" w14:textId="77777777" w:rsidR="00103B27" w:rsidRDefault="00103B27">
      <w:pPr>
        <w:spacing w:line="280" w:lineRule="exact"/>
        <w:rPr>
          <w:sz w:val="28"/>
          <w:szCs w:val="28"/>
        </w:rPr>
      </w:pPr>
    </w:p>
    <w:p w14:paraId="0028B4C9" w14:textId="77777777" w:rsidR="00103B27" w:rsidRDefault="00103B27">
      <w:pPr>
        <w:spacing w:line="280" w:lineRule="exact"/>
        <w:rPr>
          <w:sz w:val="28"/>
          <w:szCs w:val="28"/>
        </w:r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34AC2B1B" w14:textId="1A5B81E5" w:rsidR="00103B27" w:rsidRDefault="00E37512">
      <w:pPr>
        <w:spacing w:before="73" w:line="254" w:lineRule="exact"/>
        <w:ind w:left="100"/>
        <w:rPr>
          <w:rFonts w:ascii="Gill Sans MT" w:eastAsia="Gill Sans MT" w:hAnsi="Gill Sans MT" w:cs="Gill Sans M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8304" behindDoc="1" locked="0" layoutInCell="1" allowOverlap="1" wp14:anchorId="100BDC22" wp14:editId="77811D78">
                <wp:simplePos x="0" y="0"/>
                <wp:positionH relativeFrom="page">
                  <wp:posOffset>923925</wp:posOffset>
                </wp:positionH>
                <wp:positionV relativeFrom="paragraph">
                  <wp:posOffset>-2903220</wp:posOffset>
                </wp:positionV>
                <wp:extent cx="2945130" cy="2945130"/>
                <wp:effectExtent l="0" t="5080" r="7620" b="2540"/>
                <wp:wrapNone/>
                <wp:docPr id="332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5130" cy="2945130"/>
                          <a:chOff x="1455" y="-4572"/>
                          <a:chExt cx="4638" cy="4638"/>
                        </a:xfrm>
                      </wpg:grpSpPr>
                      <pic:pic xmlns:pic="http://schemas.openxmlformats.org/drawingml/2006/picture">
                        <pic:nvPicPr>
                          <pic:cNvPr id="333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0" y="-4557"/>
                            <a:ext cx="4608" cy="46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34" name="Group 316"/>
                        <wpg:cNvGrpSpPr>
                          <a:grpSpLocks/>
                        </wpg:cNvGrpSpPr>
                        <wpg:grpSpPr bwMode="auto">
                          <a:xfrm>
                            <a:off x="1463" y="-4565"/>
                            <a:ext cx="4623" cy="4623"/>
                            <a:chOff x="1463" y="-4565"/>
                            <a:chExt cx="4623" cy="4623"/>
                          </a:xfrm>
                        </wpg:grpSpPr>
                        <wps:wsp>
                          <wps:cNvPr id="335" name="Freeform 317"/>
                          <wps:cNvSpPr>
                            <a:spLocks/>
                          </wps:cNvSpPr>
                          <wps:spPr bwMode="auto">
                            <a:xfrm>
                              <a:off x="1463" y="-4565"/>
                              <a:ext cx="4623" cy="4623"/>
                            </a:xfrm>
                            <a:custGeom>
                              <a:avLst/>
                              <a:gdLst>
                                <a:gd name="T0" fmla="+- 0 1463 1463"/>
                                <a:gd name="T1" fmla="*/ T0 w 4623"/>
                                <a:gd name="T2" fmla="+- 0 58 -4565"/>
                                <a:gd name="T3" fmla="*/ 58 h 4623"/>
                                <a:gd name="T4" fmla="+- 0 6086 1463"/>
                                <a:gd name="T5" fmla="*/ T4 w 4623"/>
                                <a:gd name="T6" fmla="+- 0 58 -4565"/>
                                <a:gd name="T7" fmla="*/ 58 h 4623"/>
                                <a:gd name="T8" fmla="+- 0 6086 1463"/>
                                <a:gd name="T9" fmla="*/ T8 w 4623"/>
                                <a:gd name="T10" fmla="+- 0 -4565 -4565"/>
                                <a:gd name="T11" fmla="*/ -4565 h 4623"/>
                                <a:gd name="T12" fmla="+- 0 1463 1463"/>
                                <a:gd name="T13" fmla="*/ T12 w 4623"/>
                                <a:gd name="T14" fmla="+- 0 -4565 -4565"/>
                                <a:gd name="T15" fmla="*/ -4565 h 4623"/>
                                <a:gd name="T16" fmla="+- 0 1463 1463"/>
                                <a:gd name="T17" fmla="*/ T16 w 4623"/>
                                <a:gd name="T18" fmla="+- 0 58 -4565"/>
                                <a:gd name="T19" fmla="*/ 58 h 46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23" h="4623">
                                  <a:moveTo>
                                    <a:pt x="0" y="4623"/>
                                  </a:moveTo>
                                  <a:lnTo>
                                    <a:pt x="4623" y="4623"/>
                                  </a:lnTo>
                                  <a:lnTo>
                                    <a:pt x="46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129C06" id="Group 315" o:spid="_x0000_s1026" style="position:absolute;margin-left:72.75pt;margin-top:-228.6pt;width:231.9pt;height:231.9pt;z-index:-251698176;mso-position-horizontal-relative:page" coordorigin="1455,-4572" coordsize="4638,46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">
                <v:shape id="Picture 318" o:spid="_x0000_s1027" type="#_x0000_t75" style="position:absolute;left:1470;top:-4557;width:4608;height:4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">
                  <v:imagedata r:id="rId75" o:title=""/>
                </v:shape>
                <v:group id="Group 316" o:spid="_x0000_s1028" style="position:absolute;left:1463;top:-4565;width:4623;height:4623" coordorigin="1463,-4565" coordsize="4623,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zgD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">
                  <v:shape id="Freeform 317" o:spid="_x0000_s1029" style="position:absolute;left:1463;top:-4565;width:4623;height:4623;visibility:visible;mso-wrap-style:square;v-text-anchor:top" coordsize="4623,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" path="m,4623r4623,l4623,,,,,4623xe" filled="f">
                    <v:path arrowok="t" o:connecttype="custom" o:connectlocs="0,58;4623,58;4623,-4565;0,-4565;0,58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9328" behindDoc="1" locked="0" layoutInCell="1" allowOverlap="1" wp14:anchorId="3208C3D1" wp14:editId="2F547B82">
                <wp:simplePos x="0" y="0"/>
                <wp:positionH relativeFrom="page">
                  <wp:posOffset>3964305</wp:posOffset>
                </wp:positionH>
                <wp:positionV relativeFrom="paragraph">
                  <wp:posOffset>-2903220</wp:posOffset>
                </wp:positionV>
                <wp:extent cx="2945130" cy="2945130"/>
                <wp:effectExtent l="1905" t="5080" r="5715" b="2540"/>
                <wp:wrapNone/>
                <wp:docPr id="328" name="Group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5130" cy="2945130"/>
                          <a:chOff x="6243" y="-4572"/>
                          <a:chExt cx="4638" cy="4638"/>
                        </a:xfrm>
                      </wpg:grpSpPr>
                      <pic:pic xmlns:pic="http://schemas.openxmlformats.org/drawingml/2006/picture">
                        <pic:nvPicPr>
                          <pic:cNvPr id="329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8" y="-4557"/>
                            <a:ext cx="4608" cy="46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30" name="Group 312"/>
                        <wpg:cNvGrpSpPr>
                          <a:grpSpLocks/>
                        </wpg:cNvGrpSpPr>
                        <wpg:grpSpPr bwMode="auto">
                          <a:xfrm>
                            <a:off x="6250" y="-4565"/>
                            <a:ext cx="4623" cy="4623"/>
                            <a:chOff x="6250" y="-4565"/>
                            <a:chExt cx="4623" cy="4623"/>
                          </a:xfrm>
                        </wpg:grpSpPr>
                        <wps:wsp>
                          <wps:cNvPr id="331" name="Freeform 313"/>
                          <wps:cNvSpPr>
                            <a:spLocks/>
                          </wps:cNvSpPr>
                          <wps:spPr bwMode="auto">
                            <a:xfrm>
                              <a:off x="6250" y="-4565"/>
                              <a:ext cx="4623" cy="4623"/>
                            </a:xfrm>
                            <a:custGeom>
                              <a:avLst/>
                              <a:gdLst>
                                <a:gd name="T0" fmla="+- 0 6250 6250"/>
                                <a:gd name="T1" fmla="*/ T0 w 4623"/>
                                <a:gd name="T2" fmla="+- 0 58 -4565"/>
                                <a:gd name="T3" fmla="*/ 58 h 4623"/>
                                <a:gd name="T4" fmla="+- 0 10873 6250"/>
                                <a:gd name="T5" fmla="*/ T4 w 4623"/>
                                <a:gd name="T6" fmla="+- 0 58 -4565"/>
                                <a:gd name="T7" fmla="*/ 58 h 4623"/>
                                <a:gd name="T8" fmla="+- 0 10873 6250"/>
                                <a:gd name="T9" fmla="*/ T8 w 4623"/>
                                <a:gd name="T10" fmla="+- 0 -4565 -4565"/>
                                <a:gd name="T11" fmla="*/ -4565 h 4623"/>
                                <a:gd name="T12" fmla="+- 0 6250 6250"/>
                                <a:gd name="T13" fmla="*/ T12 w 4623"/>
                                <a:gd name="T14" fmla="+- 0 -4565 -4565"/>
                                <a:gd name="T15" fmla="*/ -4565 h 4623"/>
                                <a:gd name="T16" fmla="+- 0 6250 6250"/>
                                <a:gd name="T17" fmla="*/ T16 w 4623"/>
                                <a:gd name="T18" fmla="+- 0 58 -4565"/>
                                <a:gd name="T19" fmla="*/ 58 h 46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23" h="4623">
                                  <a:moveTo>
                                    <a:pt x="0" y="4623"/>
                                  </a:moveTo>
                                  <a:lnTo>
                                    <a:pt x="4623" y="4623"/>
                                  </a:lnTo>
                                  <a:lnTo>
                                    <a:pt x="46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9D96C6" id="Group 311" o:spid="_x0000_s1026" style="position:absolute;margin-left:312.15pt;margin-top:-228.6pt;width:231.9pt;height:231.9pt;z-index:-251697152;mso-position-horizontal-relative:page" coordorigin="6243,-4572" coordsize="4638,46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">
                <v:shape id="Picture 314" o:spid="_x0000_s1027" type="#_x0000_t75" style="position:absolute;left:6258;top:-4557;width:4608;height:4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">
                  <v:imagedata r:id="rId77" o:title=""/>
                </v:shape>
                <v:group id="Group 312" o:spid="_x0000_s1028" style="position:absolute;left:6250;top:-4565;width:4623;height:4623" coordorigin="6250,-4565" coordsize="4623,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D4A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8cCYcAbl4AQAA//8DAFBLAQItABQABgAIAAAAIQDb4fbL7gAAAIUBAAATAAAAAAAAAAAAAAAA&#10;AAAAAABbQ29udGVudF9UeXBlc10ueG1sUEsBAi0AFAAGAAgAAAAhAFr0LFu/AAAAFQEAAAsAAAAA&#10;AAAAAAAAAAAAHwEAAF9yZWxzLy5yZWxzUEsBAi0AFAAGAAgAAAAhAChsPgDBAAAA3AAAAA8AAAAA&#10;AAAAAAAAAAAABwIAAGRycy9kb3ducmV2LnhtbFBLBQYAAAAAAwADALcAAAD1AgAAAAA=&#10;">
                  <v:shape id="Freeform 313" o:spid="_x0000_s1029" style="position:absolute;left:6250;top:-4565;width:4623;height:4623;visibility:visible;mso-wrap-style:square;v-text-anchor:top" coordsize="4623,4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" path="m,4623r4623,l4623,,,,,4623xe" filled="f">
                    <v:path arrowok="t" o:connecttype="custom" o:connectlocs="0,58;4623,58;4623,-4565;0,-4565;0,58" o:connectangles="0,0,0,0,0"/>
                  </v:shape>
                </v:group>
                <w10:wrap anchorx="page"/>
              </v:group>
            </w:pict>
          </mc:Fallback>
        </mc:AlternateContent>
      </w:r>
      <w:bookmarkStart w:id="29" w:name="_bookmark30"/>
      <w:bookmarkEnd w:id="29"/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14. El</w:t>
      </w:r>
      <w:r w:rsidR="00655420">
        <w:rPr>
          <w:rFonts w:ascii="Gill Sans MT" w:eastAsia="Gill Sans MT" w:hAnsi="Gill Sans MT" w:cs="Gill Sans MT"/>
          <w:spacing w:val="-3"/>
        </w:rPr>
        <w:t>d</w:t>
      </w:r>
      <w:r w:rsidR="00655420">
        <w:rPr>
          <w:rFonts w:ascii="Gill Sans MT" w:eastAsia="Gill Sans MT" w:hAnsi="Gill Sans MT" w:cs="Gill Sans MT"/>
        </w:rPr>
        <w:t>or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do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Nat</w:t>
      </w:r>
      <w:r w:rsidR="00655420">
        <w:rPr>
          <w:rFonts w:ascii="Gill Sans MT" w:eastAsia="Gill Sans MT" w:hAnsi="Gill Sans MT" w:cs="Gill Sans MT"/>
          <w:spacing w:val="-3"/>
        </w:rPr>
        <w:t>i</w:t>
      </w:r>
      <w:r w:rsidR="00655420">
        <w:rPr>
          <w:rFonts w:ascii="Gill Sans MT" w:eastAsia="Gill Sans MT" w:hAnsi="Gill Sans MT" w:cs="Gill Sans MT"/>
        </w:rPr>
        <w:t>o</w:t>
      </w:r>
      <w:r w:rsidR="00655420">
        <w:rPr>
          <w:rFonts w:ascii="Gill Sans MT" w:eastAsia="Gill Sans MT" w:hAnsi="Gill Sans MT" w:cs="Gill Sans MT"/>
          <w:spacing w:val="-2"/>
        </w:rPr>
        <w:t>n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l Fo</w:t>
      </w:r>
      <w:r w:rsidR="00655420">
        <w:rPr>
          <w:rFonts w:ascii="Gill Sans MT" w:eastAsia="Gill Sans MT" w:hAnsi="Gill Sans MT" w:cs="Gill Sans MT"/>
          <w:spacing w:val="-1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>t, 1</w:t>
      </w:r>
      <w:r w:rsidR="009467AF">
        <w:rPr>
          <w:rFonts w:ascii="Gill Sans MT" w:eastAsia="Gill Sans MT" w:hAnsi="Gill Sans MT" w:cs="Gill Sans MT"/>
        </w:rPr>
        <w:t>,</w:t>
      </w:r>
      <w:r w:rsidR="00655420">
        <w:rPr>
          <w:rFonts w:ascii="Gill Sans MT" w:eastAsia="Gill Sans MT" w:hAnsi="Gill Sans MT" w:cs="Gill Sans MT"/>
          <w:spacing w:val="-3"/>
        </w:rPr>
        <w:t>2</w:t>
      </w:r>
      <w:r w:rsidR="00655420">
        <w:rPr>
          <w:rFonts w:ascii="Gill Sans MT" w:eastAsia="Gill Sans MT" w:hAnsi="Gill Sans MT" w:cs="Gill Sans MT"/>
        </w:rPr>
        <w:t>50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m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(</w:t>
      </w:r>
      <w:r w:rsidR="00655420">
        <w:rPr>
          <w:rFonts w:ascii="Gill Sans MT" w:eastAsia="Gill Sans MT" w:hAnsi="Gill Sans MT" w:cs="Gill Sans MT"/>
          <w:spacing w:val="-1"/>
        </w:rPr>
        <w:t>K</w:t>
      </w:r>
      <w:r w:rsidR="00655420">
        <w:rPr>
          <w:rFonts w:ascii="Gill Sans MT" w:eastAsia="Gill Sans MT" w:hAnsi="Gill Sans MT" w:cs="Gill Sans MT"/>
        </w:rPr>
        <w:t xml:space="preserve">. </w:t>
      </w:r>
      <w:proofErr w:type="spellStart"/>
      <w:r w:rsidR="00655420">
        <w:rPr>
          <w:rFonts w:ascii="Gill Sans MT" w:eastAsia="Gill Sans MT" w:hAnsi="Gill Sans MT" w:cs="Gill Sans MT"/>
        </w:rPr>
        <w:t>Strohm</w:t>
      </w:r>
      <w:proofErr w:type="spellEnd"/>
      <w:r w:rsidR="00655420">
        <w:rPr>
          <w:rFonts w:ascii="Gill Sans MT" w:eastAsia="Gill Sans MT" w:hAnsi="Gill Sans MT" w:cs="Gill Sans MT"/>
        </w:rPr>
        <w:t>).</w:t>
      </w:r>
    </w:p>
    <w:p w14:paraId="4BFE8B78" w14:textId="77777777" w:rsidR="00103B27" w:rsidRDefault="00655420">
      <w:pPr>
        <w:spacing w:before="73" w:line="254" w:lineRule="exact"/>
        <w:ind w:left="100" w:right="637"/>
        <w:rPr>
          <w:rFonts w:ascii="Gill Sans MT" w:eastAsia="Gill Sans MT" w:hAnsi="Gill Sans MT" w:cs="Gill Sans MT"/>
        </w:rPr>
      </w:pPr>
      <w:r>
        <w:br w:type="column"/>
      </w:r>
      <w:bookmarkStart w:id="30" w:name="_bookmark31"/>
      <w:bookmarkEnd w:id="30"/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15. S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>rr</w:t>
      </w:r>
      <w:r>
        <w:rPr>
          <w:rFonts w:ascii="Gill Sans MT" w:eastAsia="Gill Sans MT" w:hAnsi="Gill Sans MT" w:cs="Gill Sans MT"/>
        </w:rPr>
        <w:t>a Pa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if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c I</w:t>
      </w:r>
      <w:r>
        <w:rPr>
          <w:rFonts w:ascii="Gill Sans MT" w:eastAsia="Gill Sans MT" w:hAnsi="Gill Sans MT" w:cs="Gill Sans MT"/>
          <w:spacing w:val="-3"/>
        </w:rPr>
        <w:t>nd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ie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, El Dor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3"/>
        </w:rPr>
        <w:t>d</w:t>
      </w:r>
      <w:r>
        <w:rPr>
          <w:rFonts w:ascii="Gill Sans MT" w:eastAsia="Gill Sans MT" w:hAnsi="Gill Sans MT" w:cs="Gill Sans MT"/>
        </w:rPr>
        <w:t>o Count</w:t>
      </w:r>
      <w:r>
        <w:rPr>
          <w:rFonts w:ascii="Gill Sans MT" w:eastAsia="Gill Sans MT" w:hAnsi="Gill Sans MT" w:cs="Gill Sans MT"/>
          <w:spacing w:val="-1"/>
        </w:rPr>
        <w:t>y</w:t>
      </w:r>
      <w:r>
        <w:rPr>
          <w:rFonts w:ascii="Gill Sans MT" w:eastAsia="Gill Sans MT" w:hAnsi="Gill Sans MT" w:cs="Gill Sans MT"/>
        </w:rPr>
        <w:t>,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670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m.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 xml:space="preserve">(H. </w:t>
      </w:r>
      <w:r>
        <w:rPr>
          <w:rFonts w:ascii="Gill Sans MT" w:eastAsia="Gill Sans MT" w:hAnsi="Gill Sans MT" w:cs="Gill Sans MT"/>
          <w:spacing w:val="-3"/>
        </w:rPr>
        <w:t>L</w:t>
      </w:r>
      <w:r>
        <w:rPr>
          <w:rFonts w:ascii="Gill Sans MT" w:eastAsia="Gill Sans MT" w:hAnsi="Gill Sans MT" w:cs="Gill Sans MT"/>
        </w:rPr>
        <w:t>offla</w:t>
      </w:r>
      <w:r>
        <w:rPr>
          <w:rFonts w:ascii="Gill Sans MT" w:eastAsia="Gill Sans MT" w:hAnsi="Gill Sans MT" w:cs="Gill Sans MT"/>
          <w:spacing w:val="-3"/>
        </w:rPr>
        <w:t>n</w:t>
      </w:r>
      <w:r>
        <w:rPr>
          <w:rFonts w:ascii="Gill Sans MT" w:eastAsia="Gill Sans MT" w:hAnsi="Gill Sans MT" w:cs="Gill Sans MT"/>
        </w:rPr>
        <w:t>d).</w:t>
      </w:r>
    </w:p>
    <w:p w14:paraId="7F394897" w14:textId="77777777" w:rsidR="00103B27" w:rsidRDefault="00103B27">
      <w:pPr>
        <w:spacing w:line="254" w:lineRule="exact"/>
        <w:rPr>
          <w:rFonts w:ascii="Gill Sans MT" w:eastAsia="Gill Sans MT" w:hAnsi="Gill Sans MT" w:cs="Gill Sans MT"/>
        </w:rPr>
        <w:sectPr w:rsidR="00103B27">
          <w:type w:val="continuous"/>
          <w:pgSz w:w="12240" w:h="15840"/>
          <w:pgMar w:top="460" w:right="1340" w:bottom="280" w:left="1340" w:header="720" w:footer="720" w:gutter="0"/>
          <w:cols w:num="2" w:space="720" w:equalWidth="0">
            <w:col w:w="4408" w:space="380"/>
            <w:col w:w="4772"/>
          </w:cols>
        </w:sectPr>
      </w:pPr>
    </w:p>
    <w:p w14:paraId="53A2CC6E" w14:textId="208FB76E" w:rsidR="00103B27" w:rsidRPr="00BF6BD4" w:rsidRDefault="00E37512">
      <w:pPr>
        <w:spacing w:line="200" w:lineRule="exac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0352" behindDoc="1" locked="0" layoutInCell="1" allowOverlap="1" wp14:anchorId="154CFD00" wp14:editId="5712E7E4">
                <wp:simplePos x="0" y="0"/>
                <wp:positionH relativeFrom="page">
                  <wp:posOffset>914400</wp:posOffset>
                </wp:positionH>
                <wp:positionV relativeFrom="page">
                  <wp:posOffset>1242060</wp:posOffset>
                </wp:positionV>
                <wp:extent cx="6394450" cy="4751705"/>
                <wp:effectExtent l="0" t="3810" r="0" b="0"/>
                <wp:wrapNone/>
                <wp:docPr id="310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94450" cy="4751705"/>
                          <a:chOff x="1440" y="1956"/>
                          <a:chExt cx="10070" cy="7483"/>
                        </a:xfrm>
                      </wpg:grpSpPr>
                      <pic:pic xmlns:pic="http://schemas.openxmlformats.org/drawingml/2006/picture">
                        <pic:nvPicPr>
                          <pic:cNvPr id="311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1956"/>
                            <a:ext cx="9355" cy="74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12" name="Group 302"/>
                        <wpg:cNvGrpSpPr>
                          <a:grpSpLocks/>
                        </wpg:cNvGrpSpPr>
                        <wpg:grpSpPr bwMode="auto">
                          <a:xfrm>
                            <a:off x="9896" y="5975"/>
                            <a:ext cx="1023" cy="591"/>
                            <a:chOff x="9896" y="5975"/>
                            <a:chExt cx="1023" cy="591"/>
                          </a:xfrm>
                        </wpg:grpSpPr>
                        <wps:wsp>
                          <wps:cNvPr id="313" name="Freeform 309"/>
                          <wps:cNvSpPr>
                            <a:spLocks/>
                          </wps:cNvSpPr>
                          <wps:spPr bwMode="auto">
                            <a:xfrm>
                              <a:off x="9896" y="5975"/>
                              <a:ext cx="1023" cy="591"/>
                            </a:xfrm>
                            <a:custGeom>
                              <a:avLst/>
                              <a:gdLst>
                                <a:gd name="T0" fmla="+- 0 10015 9896"/>
                                <a:gd name="T1" fmla="*/ T0 w 1023"/>
                                <a:gd name="T2" fmla="+- 0 6381 5975"/>
                                <a:gd name="T3" fmla="*/ 6381 h 591"/>
                                <a:gd name="T4" fmla="+- 0 10001 9896"/>
                                <a:gd name="T5" fmla="*/ T4 w 1023"/>
                                <a:gd name="T6" fmla="+- 0 6384 5975"/>
                                <a:gd name="T7" fmla="*/ 6384 h 591"/>
                                <a:gd name="T8" fmla="+- 0 9995 9896"/>
                                <a:gd name="T9" fmla="*/ T8 w 1023"/>
                                <a:gd name="T10" fmla="+- 0 6395 5975"/>
                                <a:gd name="T11" fmla="*/ 6395 h 591"/>
                                <a:gd name="T12" fmla="+- 0 9896 9896"/>
                                <a:gd name="T13" fmla="*/ T12 w 1023"/>
                                <a:gd name="T14" fmla="+- 0 6563 5975"/>
                                <a:gd name="T15" fmla="*/ 6563 h 591"/>
                                <a:gd name="T16" fmla="+- 0 10103 9896"/>
                                <a:gd name="T17" fmla="*/ T16 w 1023"/>
                                <a:gd name="T18" fmla="+- 0 6566 5975"/>
                                <a:gd name="T19" fmla="*/ 6566 h 591"/>
                                <a:gd name="T20" fmla="+- 0 10109 9896"/>
                                <a:gd name="T21" fmla="*/ T20 w 1023"/>
                                <a:gd name="T22" fmla="+- 0 6561 5975"/>
                                <a:gd name="T23" fmla="*/ 6561 h 591"/>
                                <a:gd name="T24" fmla="+- 0 9946 9896"/>
                                <a:gd name="T25" fmla="*/ T24 w 1023"/>
                                <a:gd name="T26" fmla="+- 0 6561 5975"/>
                                <a:gd name="T27" fmla="*/ 6561 h 591"/>
                                <a:gd name="T28" fmla="+- 0 9924 9896"/>
                                <a:gd name="T29" fmla="*/ T28 w 1023"/>
                                <a:gd name="T30" fmla="+- 0 6522 5975"/>
                                <a:gd name="T31" fmla="*/ 6522 h 591"/>
                                <a:gd name="T32" fmla="+- 0 9996 9896"/>
                                <a:gd name="T33" fmla="*/ T32 w 1023"/>
                                <a:gd name="T34" fmla="+- 0 6481 5975"/>
                                <a:gd name="T35" fmla="*/ 6481 h 591"/>
                                <a:gd name="T36" fmla="+- 0 10033 9896"/>
                                <a:gd name="T37" fmla="*/ T36 w 1023"/>
                                <a:gd name="T38" fmla="+- 0 6418 5975"/>
                                <a:gd name="T39" fmla="*/ 6418 h 591"/>
                                <a:gd name="T40" fmla="+- 0 10040 9896"/>
                                <a:gd name="T41" fmla="*/ T40 w 1023"/>
                                <a:gd name="T42" fmla="+- 0 6407 5975"/>
                                <a:gd name="T43" fmla="*/ 6407 h 591"/>
                                <a:gd name="T44" fmla="+- 0 10036 9896"/>
                                <a:gd name="T45" fmla="*/ T44 w 1023"/>
                                <a:gd name="T46" fmla="+- 0 6393 5975"/>
                                <a:gd name="T47" fmla="*/ 6393 h 591"/>
                                <a:gd name="T48" fmla="+- 0 10015 9896"/>
                                <a:gd name="T49" fmla="*/ T48 w 1023"/>
                                <a:gd name="T50" fmla="+- 0 6381 5975"/>
                                <a:gd name="T51" fmla="*/ 6381 h 5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23" h="591">
                                  <a:moveTo>
                                    <a:pt x="119" y="406"/>
                                  </a:moveTo>
                                  <a:lnTo>
                                    <a:pt x="105" y="409"/>
                                  </a:lnTo>
                                  <a:lnTo>
                                    <a:pt x="99" y="420"/>
                                  </a:lnTo>
                                  <a:lnTo>
                                    <a:pt x="0" y="588"/>
                                  </a:lnTo>
                                  <a:lnTo>
                                    <a:pt x="207" y="591"/>
                                  </a:lnTo>
                                  <a:lnTo>
                                    <a:pt x="213" y="586"/>
                                  </a:lnTo>
                                  <a:lnTo>
                                    <a:pt x="50" y="586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100" y="506"/>
                                  </a:lnTo>
                                  <a:lnTo>
                                    <a:pt x="137" y="443"/>
                                  </a:lnTo>
                                  <a:lnTo>
                                    <a:pt x="144" y="432"/>
                                  </a:lnTo>
                                  <a:lnTo>
                                    <a:pt x="140" y="418"/>
                                  </a:lnTo>
                                  <a:lnTo>
                                    <a:pt x="119" y="4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308"/>
                          <wps:cNvSpPr>
                            <a:spLocks/>
                          </wps:cNvSpPr>
                          <wps:spPr bwMode="auto">
                            <a:xfrm>
                              <a:off x="9896" y="5975"/>
                              <a:ext cx="1023" cy="591"/>
                            </a:xfrm>
                            <a:custGeom>
                              <a:avLst/>
                              <a:gdLst>
                                <a:gd name="T0" fmla="+- 0 9996 9896"/>
                                <a:gd name="T1" fmla="*/ T0 w 1023"/>
                                <a:gd name="T2" fmla="+- 0 6481 5975"/>
                                <a:gd name="T3" fmla="*/ 6481 h 591"/>
                                <a:gd name="T4" fmla="+- 0 9924 9896"/>
                                <a:gd name="T5" fmla="*/ T4 w 1023"/>
                                <a:gd name="T6" fmla="+- 0 6522 5975"/>
                                <a:gd name="T7" fmla="*/ 6522 h 591"/>
                                <a:gd name="T8" fmla="+- 0 9946 9896"/>
                                <a:gd name="T9" fmla="*/ T8 w 1023"/>
                                <a:gd name="T10" fmla="+- 0 6561 5975"/>
                                <a:gd name="T11" fmla="*/ 6561 h 591"/>
                                <a:gd name="T12" fmla="+- 0 9960 9896"/>
                                <a:gd name="T13" fmla="*/ T12 w 1023"/>
                                <a:gd name="T14" fmla="+- 0 6553 5975"/>
                                <a:gd name="T15" fmla="*/ 6553 h 591"/>
                                <a:gd name="T16" fmla="+- 0 9954 9896"/>
                                <a:gd name="T17" fmla="*/ T16 w 1023"/>
                                <a:gd name="T18" fmla="+- 0 6553 5975"/>
                                <a:gd name="T19" fmla="*/ 6553 h 591"/>
                                <a:gd name="T20" fmla="+- 0 9935 9896"/>
                                <a:gd name="T21" fmla="*/ T20 w 1023"/>
                                <a:gd name="T22" fmla="+- 0 6519 5975"/>
                                <a:gd name="T23" fmla="*/ 6519 h 591"/>
                                <a:gd name="T24" fmla="+- 0 9974 9896"/>
                                <a:gd name="T25" fmla="*/ T24 w 1023"/>
                                <a:gd name="T26" fmla="+- 0 6519 5975"/>
                                <a:gd name="T27" fmla="*/ 6519 h 591"/>
                                <a:gd name="T28" fmla="+- 0 9996 9896"/>
                                <a:gd name="T29" fmla="*/ T28 w 1023"/>
                                <a:gd name="T30" fmla="+- 0 6481 5975"/>
                                <a:gd name="T31" fmla="*/ 6481 h 5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023" h="591">
                                  <a:moveTo>
                                    <a:pt x="100" y="506"/>
                                  </a:moveTo>
                                  <a:lnTo>
                                    <a:pt x="28" y="547"/>
                                  </a:lnTo>
                                  <a:lnTo>
                                    <a:pt x="50" y="586"/>
                                  </a:lnTo>
                                  <a:lnTo>
                                    <a:pt x="64" y="578"/>
                                  </a:lnTo>
                                  <a:lnTo>
                                    <a:pt x="58" y="578"/>
                                  </a:lnTo>
                                  <a:lnTo>
                                    <a:pt x="39" y="544"/>
                                  </a:lnTo>
                                  <a:lnTo>
                                    <a:pt x="78" y="544"/>
                                  </a:lnTo>
                                  <a:lnTo>
                                    <a:pt x="100" y="5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307"/>
                          <wps:cNvSpPr>
                            <a:spLocks/>
                          </wps:cNvSpPr>
                          <wps:spPr bwMode="auto">
                            <a:xfrm>
                              <a:off x="9896" y="5975"/>
                              <a:ext cx="1023" cy="591"/>
                            </a:xfrm>
                            <a:custGeom>
                              <a:avLst/>
                              <a:gdLst>
                                <a:gd name="T0" fmla="+- 0 10019 9896"/>
                                <a:gd name="T1" fmla="*/ T0 w 1023"/>
                                <a:gd name="T2" fmla="+- 0 6520 5975"/>
                                <a:gd name="T3" fmla="*/ 6520 h 591"/>
                                <a:gd name="T4" fmla="+- 0 9946 9896"/>
                                <a:gd name="T5" fmla="*/ T4 w 1023"/>
                                <a:gd name="T6" fmla="+- 0 6561 5975"/>
                                <a:gd name="T7" fmla="*/ 6561 h 591"/>
                                <a:gd name="T8" fmla="+- 0 10109 9896"/>
                                <a:gd name="T9" fmla="*/ T8 w 1023"/>
                                <a:gd name="T10" fmla="+- 0 6561 5975"/>
                                <a:gd name="T11" fmla="*/ 6561 h 591"/>
                                <a:gd name="T12" fmla="+- 0 10113 9896"/>
                                <a:gd name="T13" fmla="*/ T12 w 1023"/>
                                <a:gd name="T14" fmla="+- 0 6557 5975"/>
                                <a:gd name="T15" fmla="*/ 6557 h 591"/>
                                <a:gd name="T16" fmla="+- 0 10114 9896"/>
                                <a:gd name="T17" fmla="*/ T16 w 1023"/>
                                <a:gd name="T18" fmla="+- 0 6532 5975"/>
                                <a:gd name="T19" fmla="*/ 6532 h 591"/>
                                <a:gd name="T20" fmla="+- 0 10104 9896"/>
                                <a:gd name="T21" fmla="*/ T20 w 1023"/>
                                <a:gd name="T22" fmla="+- 0 6521 5975"/>
                                <a:gd name="T23" fmla="*/ 6521 h 591"/>
                                <a:gd name="T24" fmla="+- 0 10019 9896"/>
                                <a:gd name="T25" fmla="*/ T24 w 1023"/>
                                <a:gd name="T26" fmla="+- 0 6520 5975"/>
                                <a:gd name="T27" fmla="*/ 6520 h 5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023" h="591">
                                  <a:moveTo>
                                    <a:pt x="123" y="545"/>
                                  </a:moveTo>
                                  <a:lnTo>
                                    <a:pt x="50" y="586"/>
                                  </a:lnTo>
                                  <a:lnTo>
                                    <a:pt x="213" y="586"/>
                                  </a:lnTo>
                                  <a:lnTo>
                                    <a:pt x="217" y="582"/>
                                  </a:lnTo>
                                  <a:lnTo>
                                    <a:pt x="218" y="557"/>
                                  </a:lnTo>
                                  <a:lnTo>
                                    <a:pt x="208" y="546"/>
                                  </a:lnTo>
                                  <a:lnTo>
                                    <a:pt x="123" y="5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306"/>
                          <wps:cNvSpPr>
                            <a:spLocks/>
                          </wps:cNvSpPr>
                          <wps:spPr bwMode="auto">
                            <a:xfrm>
                              <a:off x="9896" y="5975"/>
                              <a:ext cx="1023" cy="591"/>
                            </a:xfrm>
                            <a:custGeom>
                              <a:avLst/>
                              <a:gdLst>
                                <a:gd name="T0" fmla="+- 0 9935 9896"/>
                                <a:gd name="T1" fmla="*/ T0 w 1023"/>
                                <a:gd name="T2" fmla="+- 0 6519 5975"/>
                                <a:gd name="T3" fmla="*/ 6519 h 591"/>
                                <a:gd name="T4" fmla="+- 0 9954 9896"/>
                                <a:gd name="T5" fmla="*/ T4 w 1023"/>
                                <a:gd name="T6" fmla="+- 0 6553 5975"/>
                                <a:gd name="T7" fmla="*/ 6553 h 591"/>
                                <a:gd name="T8" fmla="+- 0 9974 9896"/>
                                <a:gd name="T9" fmla="*/ T8 w 1023"/>
                                <a:gd name="T10" fmla="+- 0 6519 5975"/>
                                <a:gd name="T11" fmla="*/ 6519 h 591"/>
                                <a:gd name="T12" fmla="+- 0 9935 9896"/>
                                <a:gd name="T13" fmla="*/ T12 w 1023"/>
                                <a:gd name="T14" fmla="+- 0 6519 5975"/>
                                <a:gd name="T15" fmla="*/ 6519 h 5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23" h="591">
                                  <a:moveTo>
                                    <a:pt x="39" y="544"/>
                                  </a:moveTo>
                                  <a:lnTo>
                                    <a:pt x="58" y="578"/>
                                  </a:lnTo>
                                  <a:lnTo>
                                    <a:pt x="78" y="544"/>
                                  </a:lnTo>
                                  <a:lnTo>
                                    <a:pt x="39" y="5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305"/>
                          <wps:cNvSpPr>
                            <a:spLocks/>
                          </wps:cNvSpPr>
                          <wps:spPr bwMode="auto">
                            <a:xfrm>
                              <a:off x="9896" y="5975"/>
                              <a:ext cx="1023" cy="591"/>
                            </a:xfrm>
                            <a:custGeom>
                              <a:avLst/>
                              <a:gdLst>
                                <a:gd name="T0" fmla="+- 0 9974 9896"/>
                                <a:gd name="T1" fmla="*/ T0 w 1023"/>
                                <a:gd name="T2" fmla="+- 0 6519 5975"/>
                                <a:gd name="T3" fmla="*/ 6519 h 591"/>
                                <a:gd name="T4" fmla="+- 0 9954 9896"/>
                                <a:gd name="T5" fmla="*/ T4 w 1023"/>
                                <a:gd name="T6" fmla="+- 0 6553 5975"/>
                                <a:gd name="T7" fmla="*/ 6553 h 591"/>
                                <a:gd name="T8" fmla="+- 0 9960 9896"/>
                                <a:gd name="T9" fmla="*/ T8 w 1023"/>
                                <a:gd name="T10" fmla="+- 0 6553 5975"/>
                                <a:gd name="T11" fmla="*/ 6553 h 591"/>
                                <a:gd name="T12" fmla="+- 0 10019 9896"/>
                                <a:gd name="T13" fmla="*/ T12 w 1023"/>
                                <a:gd name="T14" fmla="+- 0 6520 5975"/>
                                <a:gd name="T15" fmla="*/ 6520 h 591"/>
                                <a:gd name="T16" fmla="+- 0 9974 9896"/>
                                <a:gd name="T17" fmla="*/ T16 w 1023"/>
                                <a:gd name="T18" fmla="+- 0 6519 5975"/>
                                <a:gd name="T19" fmla="*/ 6519 h 5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3" h="591">
                                  <a:moveTo>
                                    <a:pt x="78" y="544"/>
                                  </a:moveTo>
                                  <a:lnTo>
                                    <a:pt x="58" y="578"/>
                                  </a:lnTo>
                                  <a:lnTo>
                                    <a:pt x="64" y="578"/>
                                  </a:lnTo>
                                  <a:lnTo>
                                    <a:pt x="123" y="545"/>
                                  </a:lnTo>
                                  <a:lnTo>
                                    <a:pt x="78" y="5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304"/>
                          <wps:cNvSpPr>
                            <a:spLocks/>
                          </wps:cNvSpPr>
                          <wps:spPr bwMode="auto">
                            <a:xfrm>
                              <a:off x="9896" y="5975"/>
                              <a:ext cx="1023" cy="591"/>
                            </a:xfrm>
                            <a:custGeom>
                              <a:avLst/>
                              <a:gdLst>
                                <a:gd name="T0" fmla="+- 0 10897 9896"/>
                                <a:gd name="T1" fmla="*/ T0 w 1023"/>
                                <a:gd name="T2" fmla="+- 0 5975 5975"/>
                                <a:gd name="T3" fmla="*/ 5975 h 591"/>
                                <a:gd name="T4" fmla="+- 0 9996 9896"/>
                                <a:gd name="T5" fmla="*/ T4 w 1023"/>
                                <a:gd name="T6" fmla="+- 0 6481 5975"/>
                                <a:gd name="T7" fmla="*/ 6481 h 591"/>
                                <a:gd name="T8" fmla="+- 0 9974 9896"/>
                                <a:gd name="T9" fmla="*/ T8 w 1023"/>
                                <a:gd name="T10" fmla="+- 0 6519 5975"/>
                                <a:gd name="T11" fmla="*/ 6519 h 591"/>
                                <a:gd name="T12" fmla="+- 0 10019 9896"/>
                                <a:gd name="T13" fmla="*/ T12 w 1023"/>
                                <a:gd name="T14" fmla="+- 0 6520 5975"/>
                                <a:gd name="T15" fmla="*/ 6520 h 591"/>
                                <a:gd name="T16" fmla="+- 0 10919 9896"/>
                                <a:gd name="T17" fmla="*/ T16 w 1023"/>
                                <a:gd name="T18" fmla="+- 0 6015 5975"/>
                                <a:gd name="T19" fmla="*/ 6015 h 591"/>
                                <a:gd name="T20" fmla="+- 0 10897 9896"/>
                                <a:gd name="T21" fmla="*/ T20 w 1023"/>
                                <a:gd name="T22" fmla="+- 0 5975 5975"/>
                                <a:gd name="T23" fmla="*/ 5975 h 5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023" h="591">
                                  <a:moveTo>
                                    <a:pt x="1001" y="0"/>
                                  </a:moveTo>
                                  <a:lnTo>
                                    <a:pt x="100" y="506"/>
                                  </a:lnTo>
                                  <a:lnTo>
                                    <a:pt x="78" y="544"/>
                                  </a:lnTo>
                                  <a:lnTo>
                                    <a:pt x="123" y="545"/>
                                  </a:lnTo>
                                  <a:lnTo>
                                    <a:pt x="1023" y="40"/>
                                  </a:lnTo>
                                  <a:lnTo>
                                    <a:pt x="10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303"/>
                          <wps:cNvSpPr>
                            <a:spLocks/>
                          </wps:cNvSpPr>
                          <wps:spPr bwMode="auto">
                            <a:xfrm>
                              <a:off x="9896" y="5975"/>
                              <a:ext cx="1023" cy="591"/>
                            </a:xfrm>
                            <a:custGeom>
                              <a:avLst/>
                              <a:gdLst>
                                <a:gd name="T0" fmla="+- 0 9974 9896"/>
                                <a:gd name="T1" fmla="*/ T0 w 1023"/>
                                <a:gd name="T2" fmla="+- 0 6519 5975"/>
                                <a:gd name="T3" fmla="*/ 6519 h 591"/>
                                <a:gd name="T4" fmla="+- 0 9935 9896"/>
                                <a:gd name="T5" fmla="*/ T4 w 1023"/>
                                <a:gd name="T6" fmla="+- 0 6519 5975"/>
                                <a:gd name="T7" fmla="*/ 6519 h 591"/>
                                <a:gd name="T8" fmla="+- 0 9974 9896"/>
                                <a:gd name="T9" fmla="*/ T8 w 1023"/>
                                <a:gd name="T10" fmla="+- 0 6519 5975"/>
                                <a:gd name="T11" fmla="*/ 6519 h 591"/>
                                <a:gd name="T12" fmla="+- 0 9974 9896"/>
                                <a:gd name="T13" fmla="*/ T12 w 1023"/>
                                <a:gd name="T14" fmla="+- 0 6519 5975"/>
                                <a:gd name="T15" fmla="*/ 6519 h 5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23" h="591">
                                  <a:moveTo>
                                    <a:pt x="78" y="544"/>
                                  </a:moveTo>
                                  <a:lnTo>
                                    <a:pt x="39" y="544"/>
                                  </a:lnTo>
                                  <a:lnTo>
                                    <a:pt x="78" y="5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0" name="Group 294"/>
                        <wpg:cNvGrpSpPr>
                          <a:grpSpLocks/>
                        </wpg:cNvGrpSpPr>
                        <wpg:grpSpPr bwMode="auto">
                          <a:xfrm>
                            <a:off x="10477" y="6290"/>
                            <a:ext cx="1023" cy="591"/>
                            <a:chOff x="10477" y="6290"/>
                            <a:chExt cx="1023" cy="591"/>
                          </a:xfrm>
                        </wpg:grpSpPr>
                        <wps:wsp>
                          <wps:cNvPr id="321" name="Freeform 301"/>
                          <wps:cNvSpPr>
                            <a:spLocks/>
                          </wps:cNvSpPr>
                          <wps:spPr bwMode="auto">
                            <a:xfrm>
                              <a:off x="10477" y="6290"/>
                              <a:ext cx="1023" cy="591"/>
                            </a:xfrm>
                            <a:custGeom>
                              <a:avLst/>
                              <a:gdLst>
                                <a:gd name="T0" fmla="+- 0 10596 10477"/>
                                <a:gd name="T1" fmla="*/ T0 w 1023"/>
                                <a:gd name="T2" fmla="+- 0 6696 6290"/>
                                <a:gd name="T3" fmla="*/ 6696 h 591"/>
                                <a:gd name="T4" fmla="+- 0 10582 10477"/>
                                <a:gd name="T5" fmla="*/ T4 w 1023"/>
                                <a:gd name="T6" fmla="+- 0 6699 6290"/>
                                <a:gd name="T7" fmla="*/ 6699 h 591"/>
                                <a:gd name="T8" fmla="+- 0 10576 10477"/>
                                <a:gd name="T9" fmla="*/ T8 w 1023"/>
                                <a:gd name="T10" fmla="+- 0 6710 6290"/>
                                <a:gd name="T11" fmla="*/ 6710 h 591"/>
                                <a:gd name="T12" fmla="+- 0 10477 10477"/>
                                <a:gd name="T13" fmla="*/ T12 w 1023"/>
                                <a:gd name="T14" fmla="+- 0 6878 6290"/>
                                <a:gd name="T15" fmla="*/ 6878 h 591"/>
                                <a:gd name="T16" fmla="+- 0 10684 10477"/>
                                <a:gd name="T17" fmla="*/ T16 w 1023"/>
                                <a:gd name="T18" fmla="+- 0 6881 6290"/>
                                <a:gd name="T19" fmla="*/ 6881 h 591"/>
                                <a:gd name="T20" fmla="+- 0 10690 10477"/>
                                <a:gd name="T21" fmla="*/ T20 w 1023"/>
                                <a:gd name="T22" fmla="+- 0 6876 6290"/>
                                <a:gd name="T23" fmla="*/ 6876 h 591"/>
                                <a:gd name="T24" fmla="+- 0 10527 10477"/>
                                <a:gd name="T25" fmla="*/ T24 w 1023"/>
                                <a:gd name="T26" fmla="+- 0 6876 6290"/>
                                <a:gd name="T27" fmla="*/ 6876 h 591"/>
                                <a:gd name="T28" fmla="+- 0 10505 10477"/>
                                <a:gd name="T29" fmla="*/ T28 w 1023"/>
                                <a:gd name="T30" fmla="+- 0 6837 6290"/>
                                <a:gd name="T31" fmla="*/ 6837 h 591"/>
                                <a:gd name="T32" fmla="+- 0 10577 10477"/>
                                <a:gd name="T33" fmla="*/ T32 w 1023"/>
                                <a:gd name="T34" fmla="+- 0 6796 6290"/>
                                <a:gd name="T35" fmla="*/ 6796 h 591"/>
                                <a:gd name="T36" fmla="+- 0 10614 10477"/>
                                <a:gd name="T37" fmla="*/ T36 w 1023"/>
                                <a:gd name="T38" fmla="+- 0 6733 6290"/>
                                <a:gd name="T39" fmla="*/ 6733 h 591"/>
                                <a:gd name="T40" fmla="+- 0 10621 10477"/>
                                <a:gd name="T41" fmla="*/ T40 w 1023"/>
                                <a:gd name="T42" fmla="+- 0 6722 6290"/>
                                <a:gd name="T43" fmla="*/ 6722 h 591"/>
                                <a:gd name="T44" fmla="+- 0 10617 10477"/>
                                <a:gd name="T45" fmla="*/ T44 w 1023"/>
                                <a:gd name="T46" fmla="+- 0 6708 6290"/>
                                <a:gd name="T47" fmla="*/ 6708 h 591"/>
                                <a:gd name="T48" fmla="+- 0 10596 10477"/>
                                <a:gd name="T49" fmla="*/ T48 w 1023"/>
                                <a:gd name="T50" fmla="+- 0 6696 6290"/>
                                <a:gd name="T51" fmla="*/ 6696 h 5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23" h="591">
                                  <a:moveTo>
                                    <a:pt x="119" y="406"/>
                                  </a:moveTo>
                                  <a:lnTo>
                                    <a:pt x="105" y="409"/>
                                  </a:lnTo>
                                  <a:lnTo>
                                    <a:pt x="99" y="420"/>
                                  </a:lnTo>
                                  <a:lnTo>
                                    <a:pt x="0" y="588"/>
                                  </a:lnTo>
                                  <a:lnTo>
                                    <a:pt x="207" y="591"/>
                                  </a:lnTo>
                                  <a:lnTo>
                                    <a:pt x="213" y="586"/>
                                  </a:lnTo>
                                  <a:lnTo>
                                    <a:pt x="50" y="586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100" y="506"/>
                                  </a:lnTo>
                                  <a:lnTo>
                                    <a:pt x="137" y="443"/>
                                  </a:lnTo>
                                  <a:lnTo>
                                    <a:pt x="144" y="432"/>
                                  </a:lnTo>
                                  <a:lnTo>
                                    <a:pt x="140" y="418"/>
                                  </a:lnTo>
                                  <a:lnTo>
                                    <a:pt x="119" y="4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300"/>
                          <wps:cNvSpPr>
                            <a:spLocks/>
                          </wps:cNvSpPr>
                          <wps:spPr bwMode="auto">
                            <a:xfrm>
                              <a:off x="10477" y="6290"/>
                              <a:ext cx="1023" cy="591"/>
                            </a:xfrm>
                            <a:custGeom>
                              <a:avLst/>
                              <a:gdLst>
                                <a:gd name="T0" fmla="+- 0 10577 10477"/>
                                <a:gd name="T1" fmla="*/ T0 w 1023"/>
                                <a:gd name="T2" fmla="+- 0 6796 6290"/>
                                <a:gd name="T3" fmla="*/ 6796 h 591"/>
                                <a:gd name="T4" fmla="+- 0 10505 10477"/>
                                <a:gd name="T5" fmla="*/ T4 w 1023"/>
                                <a:gd name="T6" fmla="+- 0 6837 6290"/>
                                <a:gd name="T7" fmla="*/ 6837 h 591"/>
                                <a:gd name="T8" fmla="+- 0 10527 10477"/>
                                <a:gd name="T9" fmla="*/ T8 w 1023"/>
                                <a:gd name="T10" fmla="+- 0 6876 6290"/>
                                <a:gd name="T11" fmla="*/ 6876 h 591"/>
                                <a:gd name="T12" fmla="+- 0 10541 10477"/>
                                <a:gd name="T13" fmla="*/ T12 w 1023"/>
                                <a:gd name="T14" fmla="+- 0 6868 6290"/>
                                <a:gd name="T15" fmla="*/ 6868 h 591"/>
                                <a:gd name="T16" fmla="+- 0 10535 10477"/>
                                <a:gd name="T17" fmla="*/ T16 w 1023"/>
                                <a:gd name="T18" fmla="+- 0 6868 6290"/>
                                <a:gd name="T19" fmla="*/ 6868 h 591"/>
                                <a:gd name="T20" fmla="+- 0 10516 10477"/>
                                <a:gd name="T21" fmla="*/ T20 w 1023"/>
                                <a:gd name="T22" fmla="+- 0 6834 6290"/>
                                <a:gd name="T23" fmla="*/ 6834 h 591"/>
                                <a:gd name="T24" fmla="+- 0 10555 10477"/>
                                <a:gd name="T25" fmla="*/ T24 w 1023"/>
                                <a:gd name="T26" fmla="+- 0 6834 6290"/>
                                <a:gd name="T27" fmla="*/ 6834 h 591"/>
                                <a:gd name="T28" fmla="+- 0 10577 10477"/>
                                <a:gd name="T29" fmla="*/ T28 w 1023"/>
                                <a:gd name="T30" fmla="+- 0 6796 6290"/>
                                <a:gd name="T31" fmla="*/ 6796 h 5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023" h="591">
                                  <a:moveTo>
                                    <a:pt x="100" y="506"/>
                                  </a:moveTo>
                                  <a:lnTo>
                                    <a:pt x="28" y="547"/>
                                  </a:lnTo>
                                  <a:lnTo>
                                    <a:pt x="50" y="586"/>
                                  </a:lnTo>
                                  <a:lnTo>
                                    <a:pt x="64" y="578"/>
                                  </a:lnTo>
                                  <a:lnTo>
                                    <a:pt x="58" y="578"/>
                                  </a:lnTo>
                                  <a:lnTo>
                                    <a:pt x="39" y="544"/>
                                  </a:lnTo>
                                  <a:lnTo>
                                    <a:pt x="78" y="544"/>
                                  </a:lnTo>
                                  <a:lnTo>
                                    <a:pt x="100" y="5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299"/>
                          <wps:cNvSpPr>
                            <a:spLocks/>
                          </wps:cNvSpPr>
                          <wps:spPr bwMode="auto">
                            <a:xfrm>
                              <a:off x="10477" y="6290"/>
                              <a:ext cx="1023" cy="591"/>
                            </a:xfrm>
                            <a:custGeom>
                              <a:avLst/>
                              <a:gdLst>
                                <a:gd name="T0" fmla="+- 0 10600 10477"/>
                                <a:gd name="T1" fmla="*/ T0 w 1023"/>
                                <a:gd name="T2" fmla="+- 0 6835 6290"/>
                                <a:gd name="T3" fmla="*/ 6835 h 591"/>
                                <a:gd name="T4" fmla="+- 0 10527 10477"/>
                                <a:gd name="T5" fmla="*/ T4 w 1023"/>
                                <a:gd name="T6" fmla="+- 0 6876 6290"/>
                                <a:gd name="T7" fmla="*/ 6876 h 591"/>
                                <a:gd name="T8" fmla="+- 0 10690 10477"/>
                                <a:gd name="T9" fmla="*/ T8 w 1023"/>
                                <a:gd name="T10" fmla="+- 0 6876 6290"/>
                                <a:gd name="T11" fmla="*/ 6876 h 591"/>
                                <a:gd name="T12" fmla="+- 0 10694 10477"/>
                                <a:gd name="T13" fmla="*/ T12 w 1023"/>
                                <a:gd name="T14" fmla="+- 0 6872 6290"/>
                                <a:gd name="T15" fmla="*/ 6872 h 591"/>
                                <a:gd name="T16" fmla="+- 0 10695 10477"/>
                                <a:gd name="T17" fmla="*/ T16 w 1023"/>
                                <a:gd name="T18" fmla="+- 0 6847 6290"/>
                                <a:gd name="T19" fmla="*/ 6847 h 591"/>
                                <a:gd name="T20" fmla="+- 0 10685 10477"/>
                                <a:gd name="T21" fmla="*/ T20 w 1023"/>
                                <a:gd name="T22" fmla="+- 0 6836 6290"/>
                                <a:gd name="T23" fmla="*/ 6836 h 591"/>
                                <a:gd name="T24" fmla="+- 0 10600 10477"/>
                                <a:gd name="T25" fmla="*/ T24 w 1023"/>
                                <a:gd name="T26" fmla="+- 0 6835 6290"/>
                                <a:gd name="T27" fmla="*/ 6835 h 5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023" h="591">
                                  <a:moveTo>
                                    <a:pt x="123" y="545"/>
                                  </a:moveTo>
                                  <a:lnTo>
                                    <a:pt x="50" y="586"/>
                                  </a:lnTo>
                                  <a:lnTo>
                                    <a:pt x="213" y="586"/>
                                  </a:lnTo>
                                  <a:lnTo>
                                    <a:pt x="217" y="582"/>
                                  </a:lnTo>
                                  <a:lnTo>
                                    <a:pt x="218" y="557"/>
                                  </a:lnTo>
                                  <a:lnTo>
                                    <a:pt x="208" y="546"/>
                                  </a:lnTo>
                                  <a:lnTo>
                                    <a:pt x="123" y="5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298"/>
                          <wps:cNvSpPr>
                            <a:spLocks/>
                          </wps:cNvSpPr>
                          <wps:spPr bwMode="auto">
                            <a:xfrm>
                              <a:off x="10477" y="6290"/>
                              <a:ext cx="1023" cy="591"/>
                            </a:xfrm>
                            <a:custGeom>
                              <a:avLst/>
                              <a:gdLst>
                                <a:gd name="T0" fmla="+- 0 10516 10477"/>
                                <a:gd name="T1" fmla="*/ T0 w 1023"/>
                                <a:gd name="T2" fmla="+- 0 6834 6290"/>
                                <a:gd name="T3" fmla="*/ 6834 h 591"/>
                                <a:gd name="T4" fmla="+- 0 10535 10477"/>
                                <a:gd name="T5" fmla="*/ T4 w 1023"/>
                                <a:gd name="T6" fmla="+- 0 6868 6290"/>
                                <a:gd name="T7" fmla="*/ 6868 h 591"/>
                                <a:gd name="T8" fmla="+- 0 10555 10477"/>
                                <a:gd name="T9" fmla="*/ T8 w 1023"/>
                                <a:gd name="T10" fmla="+- 0 6834 6290"/>
                                <a:gd name="T11" fmla="*/ 6834 h 591"/>
                                <a:gd name="T12" fmla="+- 0 10516 10477"/>
                                <a:gd name="T13" fmla="*/ T12 w 1023"/>
                                <a:gd name="T14" fmla="+- 0 6834 6290"/>
                                <a:gd name="T15" fmla="*/ 6834 h 5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23" h="591">
                                  <a:moveTo>
                                    <a:pt x="39" y="544"/>
                                  </a:moveTo>
                                  <a:lnTo>
                                    <a:pt x="58" y="578"/>
                                  </a:lnTo>
                                  <a:lnTo>
                                    <a:pt x="78" y="544"/>
                                  </a:lnTo>
                                  <a:lnTo>
                                    <a:pt x="39" y="5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297"/>
                          <wps:cNvSpPr>
                            <a:spLocks/>
                          </wps:cNvSpPr>
                          <wps:spPr bwMode="auto">
                            <a:xfrm>
                              <a:off x="10477" y="6290"/>
                              <a:ext cx="1023" cy="591"/>
                            </a:xfrm>
                            <a:custGeom>
                              <a:avLst/>
                              <a:gdLst>
                                <a:gd name="T0" fmla="+- 0 10555 10477"/>
                                <a:gd name="T1" fmla="*/ T0 w 1023"/>
                                <a:gd name="T2" fmla="+- 0 6834 6290"/>
                                <a:gd name="T3" fmla="*/ 6834 h 591"/>
                                <a:gd name="T4" fmla="+- 0 10535 10477"/>
                                <a:gd name="T5" fmla="*/ T4 w 1023"/>
                                <a:gd name="T6" fmla="+- 0 6868 6290"/>
                                <a:gd name="T7" fmla="*/ 6868 h 591"/>
                                <a:gd name="T8" fmla="+- 0 10541 10477"/>
                                <a:gd name="T9" fmla="*/ T8 w 1023"/>
                                <a:gd name="T10" fmla="+- 0 6868 6290"/>
                                <a:gd name="T11" fmla="*/ 6868 h 591"/>
                                <a:gd name="T12" fmla="+- 0 10600 10477"/>
                                <a:gd name="T13" fmla="*/ T12 w 1023"/>
                                <a:gd name="T14" fmla="+- 0 6835 6290"/>
                                <a:gd name="T15" fmla="*/ 6835 h 591"/>
                                <a:gd name="T16" fmla="+- 0 10555 10477"/>
                                <a:gd name="T17" fmla="*/ T16 w 1023"/>
                                <a:gd name="T18" fmla="+- 0 6834 6290"/>
                                <a:gd name="T19" fmla="*/ 6834 h 5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3" h="591">
                                  <a:moveTo>
                                    <a:pt x="78" y="544"/>
                                  </a:moveTo>
                                  <a:lnTo>
                                    <a:pt x="58" y="578"/>
                                  </a:lnTo>
                                  <a:lnTo>
                                    <a:pt x="64" y="578"/>
                                  </a:lnTo>
                                  <a:lnTo>
                                    <a:pt x="123" y="545"/>
                                  </a:lnTo>
                                  <a:lnTo>
                                    <a:pt x="78" y="5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296"/>
                          <wps:cNvSpPr>
                            <a:spLocks/>
                          </wps:cNvSpPr>
                          <wps:spPr bwMode="auto">
                            <a:xfrm>
                              <a:off x="10477" y="6290"/>
                              <a:ext cx="1023" cy="591"/>
                            </a:xfrm>
                            <a:custGeom>
                              <a:avLst/>
                              <a:gdLst>
                                <a:gd name="T0" fmla="+- 0 11478 10477"/>
                                <a:gd name="T1" fmla="*/ T0 w 1023"/>
                                <a:gd name="T2" fmla="+- 0 6290 6290"/>
                                <a:gd name="T3" fmla="*/ 6290 h 591"/>
                                <a:gd name="T4" fmla="+- 0 10577 10477"/>
                                <a:gd name="T5" fmla="*/ T4 w 1023"/>
                                <a:gd name="T6" fmla="+- 0 6796 6290"/>
                                <a:gd name="T7" fmla="*/ 6796 h 591"/>
                                <a:gd name="T8" fmla="+- 0 10555 10477"/>
                                <a:gd name="T9" fmla="*/ T8 w 1023"/>
                                <a:gd name="T10" fmla="+- 0 6834 6290"/>
                                <a:gd name="T11" fmla="*/ 6834 h 591"/>
                                <a:gd name="T12" fmla="+- 0 10600 10477"/>
                                <a:gd name="T13" fmla="*/ T12 w 1023"/>
                                <a:gd name="T14" fmla="+- 0 6835 6290"/>
                                <a:gd name="T15" fmla="*/ 6835 h 591"/>
                                <a:gd name="T16" fmla="+- 0 11500 10477"/>
                                <a:gd name="T17" fmla="*/ T16 w 1023"/>
                                <a:gd name="T18" fmla="+- 0 6330 6290"/>
                                <a:gd name="T19" fmla="*/ 6330 h 591"/>
                                <a:gd name="T20" fmla="+- 0 11478 10477"/>
                                <a:gd name="T21" fmla="*/ T20 w 1023"/>
                                <a:gd name="T22" fmla="+- 0 6290 6290"/>
                                <a:gd name="T23" fmla="*/ 6290 h 5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023" h="591">
                                  <a:moveTo>
                                    <a:pt x="1001" y="0"/>
                                  </a:moveTo>
                                  <a:lnTo>
                                    <a:pt x="100" y="506"/>
                                  </a:lnTo>
                                  <a:lnTo>
                                    <a:pt x="78" y="544"/>
                                  </a:lnTo>
                                  <a:lnTo>
                                    <a:pt x="123" y="545"/>
                                  </a:lnTo>
                                  <a:lnTo>
                                    <a:pt x="1023" y="40"/>
                                  </a:lnTo>
                                  <a:lnTo>
                                    <a:pt x="10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295"/>
                          <wps:cNvSpPr>
                            <a:spLocks/>
                          </wps:cNvSpPr>
                          <wps:spPr bwMode="auto">
                            <a:xfrm>
                              <a:off x="10477" y="6290"/>
                              <a:ext cx="1023" cy="591"/>
                            </a:xfrm>
                            <a:custGeom>
                              <a:avLst/>
                              <a:gdLst>
                                <a:gd name="T0" fmla="+- 0 10555 10477"/>
                                <a:gd name="T1" fmla="*/ T0 w 1023"/>
                                <a:gd name="T2" fmla="+- 0 6834 6290"/>
                                <a:gd name="T3" fmla="*/ 6834 h 591"/>
                                <a:gd name="T4" fmla="+- 0 10516 10477"/>
                                <a:gd name="T5" fmla="*/ T4 w 1023"/>
                                <a:gd name="T6" fmla="+- 0 6834 6290"/>
                                <a:gd name="T7" fmla="*/ 6834 h 591"/>
                                <a:gd name="T8" fmla="+- 0 10555 10477"/>
                                <a:gd name="T9" fmla="*/ T8 w 1023"/>
                                <a:gd name="T10" fmla="+- 0 6834 6290"/>
                                <a:gd name="T11" fmla="*/ 6834 h 591"/>
                                <a:gd name="T12" fmla="+- 0 10555 10477"/>
                                <a:gd name="T13" fmla="*/ T12 w 1023"/>
                                <a:gd name="T14" fmla="+- 0 6834 6290"/>
                                <a:gd name="T15" fmla="*/ 6834 h 5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23" h="591">
                                  <a:moveTo>
                                    <a:pt x="78" y="544"/>
                                  </a:moveTo>
                                  <a:lnTo>
                                    <a:pt x="39" y="544"/>
                                  </a:lnTo>
                                  <a:lnTo>
                                    <a:pt x="78" y="5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D67547" id="Group 293" o:spid="_x0000_s1026" style="position:absolute;margin-left:1in;margin-top:97.8pt;width:503.5pt;height:374.15pt;z-index:-251696128;mso-position-horizontal-relative:page;mso-position-vertical-relative:page" coordorigin="1440,1956" coordsize="10070,74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">
                <v:shape id="Picture 310" o:spid="_x0000_s1027" type="#_x0000_t75" style="position:absolute;left:1440;top:1956;width:9355;height:7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">
                  <v:imagedata r:id="rId79" o:title=""/>
                </v:shape>
                <v:group id="Group 302" o:spid="_x0000_s1028" style="position:absolute;left:9896;top:5975;width:1023;height:591" coordorigin="9896,5975" coordsize="1023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1mM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NJ7A+0w4AnL5CwAA//8DAFBLAQItABQABgAIAAAAIQDb4fbL7gAAAIUBAAATAAAAAAAAAAAA&#10;AAAAAAAAAABbQ29udGVudF9UeXBlc10ueG1sUEsBAi0AFAAGAAgAAAAhAFr0LFu/AAAAFQEAAAsA&#10;AAAAAAAAAAAAAAAAHwEAAF9yZWxzLy5yZWxzUEsBAi0AFAAGAAgAAAAhAPxHWYzEAAAA3AAAAA8A&#10;AAAAAAAAAAAAAAAABwIAAGRycy9kb3ducmV2LnhtbFBLBQYAAAAAAwADALcAAAD4AgAAAAA=&#10;">
                  <v:shape id="Freeform 309" o:spid="_x0000_s1029" style="position:absolute;left:9896;top:5975;width:1023;height:591;visibility:visible;mso-wrap-style:square;v-text-anchor:top" coordsize="1023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" path="m119,406r-14,3l99,420,,588r207,3l213,586r-163,l28,547r72,-41l137,443r7,-11l140,418,119,406xe" fillcolor="red" stroked="f">
                    <v:path arrowok="t" o:connecttype="custom" o:connectlocs="119,6381;105,6384;99,6395;0,6563;207,6566;213,6561;50,6561;28,6522;100,6481;137,6418;144,6407;140,6393;119,6381" o:connectangles="0,0,0,0,0,0,0,0,0,0,0,0,0"/>
                  </v:shape>
                  <v:shape id="Freeform 308" o:spid="_x0000_s1030" style="position:absolute;left:9896;top:5975;width:1023;height:591;visibility:visible;mso-wrap-style:square;v-text-anchor:top" coordsize="1023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" path="m100,506l28,547r22,39l64,578r-6,l39,544r39,l100,506xe" fillcolor="red" stroked="f">
                    <v:path arrowok="t" o:connecttype="custom" o:connectlocs="100,6481;28,6522;50,6561;64,6553;58,6553;39,6519;78,6519;100,6481" o:connectangles="0,0,0,0,0,0,0,0"/>
                  </v:shape>
                  <v:shape id="Freeform 307" o:spid="_x0000_s1031" style="position:absolute;left:9896;top:5975;width:1023;height:591;visibility:visible;mso-wrap-style:square;v-text-anchor:top" coordsize="1023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" path="m123,545l50,586r163,l217,582r1,-25l208,546r-85,-1xe" fillcolor="red" stroked="f">
                    <v:path arrowok="t" o:connecttype="custom" o:connectlocs="123,6520;50,6561;213,6561;217,6557;218,6532;208,6521;123,6520" o:connectangles="0,0,0,0,0,0,0"/>
                  </v:shape>
                  <v:shape id="Freeform 306" o:spid="_x0000_s1032" style="position:absolute;left:9896;top:5975;width:1023;height:591;visibility:visible;mso-wrap-style:square;v-text-anchor:top" coordsize="1023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" path="m39,544r19,34l78,544r-39,xe" fillcolor="red" stroked="f">
                    <v:path arrowok="t" o:connecttype="custom" o:connectlocs="39,6519;58,6553;78,6519;39,6519" o:connectangles="0,0,0,0"/>
                  </v:shape>
                  <v:shape id="Freeform 305" o:spid="_x0000_s1033" style="position:absolute;left:9896;top:5975;width:1023;height:591;visibility:visible;mso-wrap-style:square;v-text-anchor:top" coordsize="1023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" path="m78,544l58,578r6,l123,545,78,544xe" fillcolor="red" stroked="f">
                    <v:path arrowok="t" o:connecttype="custom" o:connectlocs="78,6519;58,6553;64,6553;123,6520;78,6519" o:connectangles="0,0,0,0,0"/>
                  </v:shape>
                  <v:shape id="Freeform 304" o:spid="_x0000_s1034" style="position:absolute;left:9896;top:5975;width:1023;height:591;visibility:visible;mso-wrap-style:square;v-text-anchor:top" coordsize="1023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" path="m1001,l100,506,78,544r45,1l1023,40,1001,xe" fillcolor="red" stroked="f">
                    <v:path arrowok="t" o:connecttype="custom" o:connectlocs="1001,5975;100,6481;78,6519;123,6520;1023,6015;1001,5975" o:connectangles="0,0,0,0,0,0"/>
                  </v:shape>
                  <v:shape id="Freeform 303" o:spid="_x0000_s1035" style="position:absolute;left:9896;top:5975;width:1023;height:591;visibility:visible;mso-wrap-style:square;v-text-anchor:top" coordsize="1023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" path="m78,544r-39,l78,544xe" fillcolor="red" stroked="f">
                    <v:path arrowok="t" o:connecttype="custom" o:connectlocs="78,6519;39,6519;78,6519;78,6519" o:connectangles="0,0,0,0"/>
                  </v:shape>
                </v:group>
                <v:group id="Group 294" o:spid="_x0000_s1036" style="position:absolute;left:10477;top:6290;width:1023;height:591" coordorigin="10477,6290" coordsize="1023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aj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uUizA9nwhGQ+38AAAD//wMAUEsBAi0AFAAGAAgAAAAhANvh9svuAAAAhQEAABMAAAAAAAAAAAAA&#10;AAAAAAAAAFtDb250ZW50X1R5cGVzXS54bWxQSwECLQAUAAYACAAAACEAWvQsW78AAAAVAQAACwAA&#10;AAAAAAAAAAAAAAAfAQAAX3JlbHMvLnJlbHNQSwECLQAUAAYACAAAACEArbWo3cMAAADcAAAADwAA&#10;AAAAAAAAAAAAAAAHAgAAZHJzL2Rvd25yZXYueG1sUEsFBgAAAAADAAMAtwAAAPcCAAAAAA==&#10;">
                  <v:shape id="Freeform 301" o:spid="_x0000_s1037" style="position:absolute;left:10477;top:6290;width:1023;height:591;visibility:visible;mso-wrap-style:square;v-text-anchor:top" coordsize="1023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" path="m119,406r-14,3l99,420,,588r207,3l213,586r-163,l28,547r72,-41l137,443r7,-11l140,418,119,406xe" fillcolor="red" stroked="f">
                    <v:path arrowok="t" o:connecttype="custom" o:connectlocs="119,6696;105,6699;99,6710;0,6878;207,6881;213,6876;50,6876;28,6837;100,6796;137,6733;144,6722;140,6708;119,6696" o:connectangles="0,0,0,0,0,0,0,0,0,0,0,0,0"/>
                  </v:shape>
                  <v:shape id="Freeform 300" o:spid="_x0000_s1038" style="position:absolute;left:10477;top:6290;width:1023;height:591;visibility:visible;mso-wrap-style:square;v-text-anchor:top" coordsize="1023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" path="m100,506l28,547r22,39l64,578r-6,l39,544r39,l100,506xe" fillcolor="red" stroked="f">
                    <v:path arrowok="t" o:connecttype="custom" o:connectlocs="100,6796;28,6837;50,6876;64,6868;58,6868;39,6834;78,6834;100,6796" o:connectangles="0,0,0,0,0,0,0,0"/>
                  </v:shape>
                  <v:shape id="Freeform 299" o:spid="_x0000_s1039" style="position:absolute;left:10477;top:6290;width:1023;height:591;visibility:visible;mso-wrap-style:square;v-text-anchor:top" coordsize="1023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" path="m123,545l50,586r163,l217,582r1,-25l208,546r-85,-1xe" fillcolor="red" stroked="f">
                    <v:path arrowok="t" o:connecttype="custom" o:connectlocs="123,6835;50,6876;213,6876;217,6872;218,6847;208,6836;123,6835" o:connectangles="0,0,0,0,0,0,0"/>
                  </v:shape>
                  <v:shape id="Freeform 298" o:spid="_x0000_s1040" style="position:absolute;left:10477;top:6290;width:1023;height:591;visibility:visible;mso-wrap-style:square;v-text-anchor:top" coordsize="1023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" path="m39,544r19,34l78,544r-39,xe" fillcolor="red" stroked="f">
                    <v:path arrowok="t" o:connecttype="custom" o:connectlocs="39,6834;58,6868;78,6834;39,6834" o:connectangles="0,0,0,0"/>
                  </v:shape>
                  <v:shape id="Freeform 297" o:spid="_x0000_s1041" style="position:absolute;left:10477;top:6290;width:1023;height:591;visibility:visible;mso-wrap-style:square;v-text-anchor:top" coordsize="1023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" path="m78,544l58,578r6,l123,545,78,544xe" fillcolor="red" stroked="f">
                    <v:path arrowok="t" o:connecttype="custom" o:connectlocs="78,6834;58,6868;64,6868;123,6835;78,6834" o:connectangles="0,0,0,0,0"/>
                  </v:shape>
                  <v:shape id="Freeform 296" o:spid="_x0000_s1042" style="position:absolute;left:10477;top:6290;width:1023;height:591;visibility:visible;mso-wrap-style:square;v-text-anchor:top" coordsize="1023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" path="m1001,l100,506,78,544r45,1l1023,40,1001,xe" fillcolor="red" stroked="f">
                    <v:path arrowok="t" o:connecttype="custom" o:connectlocs="1001,6290;100,6796;78,6834;123,6835;1023,6330;1001,6290" o:connectangles="0,0,0,0,0,0"/>
                  </v:shape>
                  <v:shape id="Freeform 295" o:spid="_x0000_s1043" style="position:absolute;left:10477;top:6290;width:1023;height:591;visibility:visible;mso-wrap-style:square;v-text-anchor:top" coordsize="1023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" path="m78,544r-39,l78,544xe" fillcolor="red" stroked="f">
                    <v:path arrowok="t" o:connecttype="custom" o:connectlocs="78,6834;39,6834;78,6834;78,6834" o:connectangles="0,0,0,0"/>
                  </v:shape>
                </v:group>
                <w10:wrap anchorx="page" anchory="page"/>
              </v:group>
            </w:pict>
          </mc:Fallback>
        </mc:AlternateContent>
      </w:r>
    </w:p>
    <w:p w14:paraId="2789704E" w14:textId="63017479" w:rsidR="00103B27" w:rsidRPr="00BF6BD4" w:rsidRDefault="00103B27">
      <w:pPr>
        <w:spacing w:before="17" w:line="200" w:lineRule="exact"/>
      </w:pPr>
    </w:p>
    <w:p w14:paraId="5EA619BB" w14:textId="18C62E68" w:rsidR="00103B27" w:rsidRDefault="00655420">
      <w:pPr>
        <w:pStyle w:val="BodyText"/>
        <w:spacing w:before="69"/>
      </w:pPr>
      <w:bookmarkStart w:id="31" w:name="_bookmark32"/>
      <w:bookmarkEnd w:id="31"/>
      <w:r>
        <w:rPr>
          <w:u w:val="single" w:color="000000"/>
        </w:rPr>
        <w:t>Div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rsi</w:t>
      </w:r>
      <w:r>
        <w:rPr>
          <w:spacing w:val="2"/>
          <w:u w:val="single" w:color="000000"/>
        </w:rPr>
        <w:t>t</w:t>
      </w:r>
      <w:r>
        <w:rPr>
          <w:u w:val="single" w:color="000000"/>
        </w:rPr>
        <w:t>y</w:t>
      </w:r>
      <w:r>
        <w:rPr>
          <w:spacing w:val="-5"/>
          <w:u w:val="single" w:color="000000"/>
        </w:rPr>
        <w:t xml:space="preserve"> </w:t>
      </w:r>
      <w:r>
        <w:rPr>
          <w:spacing w:val="2"/>
          <w:u w:val="single" w:color="000000"/>
        </w:rPr>
        <w:t>o</w:t>
      </w:r>
      <w:r>
        <w:rPr>
          <w:u w:val="single" w:color="000000"/>
        </w:rPr>
        <w:t>f</w:t>
      </w:r>
      <w:r>
        <w:rPr>
          <w:spacing w:val="-1"/>
          <w:u w:val="single" w:color="000000"/>
        </w:rPr>
        <w:t xml:space="preserve"> </w:t>
      </w:r>
      <w:r>
        <w:rPr>
          <w:u w:val="single" w:color="000000"/>
        </w:rPr>
        <w:t>N</w:t>
      </w:r>
      <w:r>
        <w:rPr>
          <w:spacing w:val="-2"/>
          <w:u w:val="single" w:color="000000"/>
        </w:rPr>
        <w:t>e</w:t>
      </w:r>
      <w:r>
        <w:rPr>
          <w:u w:val="single" w:color="000000"/>
        </w:rPr>
        <w:t>st T</w:t>
      </w:r>
      <w:r>
        <w:rPr>
          <w:spacing w:val="1"/>
          <w:u w:val="single" w:color="000000"/>
        </w:rPr>
        <w:t>r</w:t>
      </w:r>
      <w:r>
        <w:rPr>
          <w:spacing w:val="-1"/>
          <w:u w:val="single" w:color="000000"/>
        </w:rPr>
        <w:t>ee</w:t>
      </w:r>
      <w:r>
        <w:rPr>
          <w:u w:val="single" w:color="000000"/>
        </w:rPr>
        <w:t>s</w:t>
      </w:r>
      <w:r>
        <w:rPr>
          <w:spacing w:val="2"/>
          <w:u w:val="single" w:color="000000"/>
        </w:rPr>
        <w:t xml:space="preserve"> </w:t>
      </w:r>
      <w:r>
        <w:rPr>
          <w:u w:val="single" w:color="000000"/>
        </w:rPr>
        <w:t>Us</w:t>
      </w:r>
      <w:r>
        <w:rPr>
          <w:spacing w:val="-2"/>
          <w:u w:val="single" w:color="000000"/>
        </w:rPr>
        <w:t>e</w:t>
      </w:r>
      <w:r>
        <w:rPr>
          <w:u w:val="single" w:color="000000"/>
        </w:rPr>
        <w:t>d</w:t>
      </w:r>
    </w:p>
    <w:p w14:paraId="2535FA05" w14:textId="31D4C465" w:rsidR="00103B27" w:rsidRPr="00BF6BD4" w:rsidRDefault="00103B27">
      <w:pPr>
        <w:spacing w:line="200" w:lineRule="exact"/>
      </w:pPr>
    </w:p>
    <w:p w14:paraId="22C5588D" w14:textId="57AFC066" w:rsidR="00103B27" w:rsidRDefault="00103B27">
      <w:pPr>
        <w:spacing w:line="200" w:lineRule="exact"/>
        <w:rPr>
          <w:sz w:val="20"/>
          <w:szCs w:val="20"/>
        </w:rPr>
      </w:pPr>
    </w:p>
    <w:p w14:paraId="07E2DEAF" w14:textId="0A23D069" w:rsidR="00103B27" w:rsidRDefault="00103B27">
      <w:pPr>
        <w:spacing w:line="200" w:lineRule="exact"/>
        <w:rPr>
          <w:sz w:val="20"/>
          <w:szCs w:val="20"/>
        </w:rPr>
      </w:pPr>
    </w:p>
    <w:p w14:paraId="2585A1AA" w14:textId="77777777" w:rsidR="00103B27" w:rsidRDefault="00103B27">
      <w:pPr>
        <w:spacing w:line="200" w:lineRule="exact"/>
        <w:rPr>
          <w:sz w:val="20"/>
          <w:szCs w:val="20"/>
        </w:rPr>
      </w:pPr>
    </w:p>
    <w:p w14:paraId="1297B22E" w14:textId="2C350AA4" w:rsidR="00103B27" w:rsidRDefault="00103B27">
      <w:pPr>
        <w:spacing w:line="200" w:lineRule="exact"/>
        <w:rPr>
          <w:sz w:val="20"/>
          <w:szCs w:val="20"/>
        </w:rPr>
      </w:pPr>
    </w:p>
    <w:p w14:paraId="609B43C2" w14:textId="7D6D5B2C" w:rsidR="00103B27" w:rsidRDefault="00103B27">
      <w:pPr>
        <w:spacing w:line="200" w:lineRule="exact"/>
        <w:rPr>
          <w:sz w:val="20"/>
          <w:szCs w:val="20"/>
        </w:rPr>
      </w:pPr>
    </w:p>
    <w:p w14:paraId="3F835A65" w14:textId="66D05187" w:rsidR="00103B27" w:rsidRDefault="00103B27">
      <w:pPr>
        <w:spacing w:line="200" w:lineRule="exact"/>
        <w:rPr>
          <w:sz w:val="20"/>
          <w:szCs w:val="20"/>
        </w:rPr>
      </w:pPr>
    </w:p>
    <w:p w14:paraId="2D2FA444" w14:textId="61169EEF" w:rsidR="00103B27" w:rsidRDefault="00103B27">
      <w:pPr>
        <w:spacing w:line="200" w:lineRule="exact"/>
        <w:rPr>
          <w:sz w:val="20"/>
          <w:szCs w:val="20"/>
        </w:rPr>
      </w:pPr>
    </w:p>
    <w:p w14:paraId="17BD9ACC" w14:textId="33040354" w:rsidR="00103B27" w:rsidRDefault="00103B27">
      <w:pPr>
        <w:spacing w:line="200" w:lineRule="exact"/>
        <w:rPr>
          <w:sz w:val="20"/>
          <w:szCs w:val="20"/>
        </w:rPr>
      </w:pPr>
    </w:p>
    <w:p w14:paraId="5FE852A2" w14:textId="77777777" w:rsidR="00103B27" w:rsidRDefault="00103B27">
      <w:pPr>
        <w:spacing w:line="200" w:lineRule="exact"/>
        <w:rPr>
          <w:sz w:val="20"/>
          <w:szCs w:val="20"/>
        </w:rPr>
      </w:pPr>
    </w:p>
    <w:p w14:paraId="6EB6F87A" w14:textId="77777777" w:rsidR="00103B27" w:rsidRDefault="00103B27">
      <w:pPr>
        <w:spacing w:line="200" w:lineRule="exact"/>
        <w:rPr>
          <w:sz w:val="20"/>
          <w:szCs w:val="20"/>
        </w:rPr>
      </w:pPr>
    </w:p>
    <w:p w14:paraId="7C67422C" w14:textId="5BD2CF15" w:rsidR="00103B27" w:rsidRDefault="00103B27">
      <w:pPr>
        <w:spacing w:line="200" w:lineRule="exact"/>
        <w:rPr>
          <w:sz w:val="20"/>
          <w:szCs w:val="20"/>
        </w:rPr>
      </w:pPr>
    </w:p>
    <w:p w14:paraId="20629AE1" w14:textId="77777777" w:rsidR="00103B27" w:rsidRDefault="00103B27">
      <w:pPr>
        <w:spacing w:line="200" w:lineRule="exact"/>
        <w:rPr>
          <w:sz w:val="20"/>
          <w:szCs w:val="20"/>
        </w:rPr>
      </w:pPr>
    </w:p>
    <w:p w14:paraId="01DC7E30" w14:textId="77777777" w:rsidR="00103B27" w:rsidRDefault="00103B27">
      <w:pPr>
        <w:spacing w:line="200" w:lineRule="exact"/>
        <w:rPr>
          <w:sz w:val="20"/>
          <w:szCs w:val="20"/>
        </w:rPr>
      </w:pPr>
    </w:p>
    <w:p w14:paraId="02E19FC1" w14:textId="77777777" w:rsidR="00103B27" w:rsidRDefault="00103B27">
      <w:pPr>
        <w:spacing w:line="200" w:lineRule="exact"/>
        <w:rPr>
          <w:sz w:val="20"/>
          <w:szCs w:val="20"/>
        </w:rPr>
      </w:pPr>
    </w:p>
    <w:p w14:paraId="24BA57F4" w14:textId="77777777" w:rsidR="00103B27" w:rsidRDefault="00103B27">
      <w:pPr>
        <w:spacing w:line="200" w:lineRule="exact"/>
        <w:rPr>
          <w:sz w:val="20"/>
          <w:szCs w:val="20"/>
        </w:rPr>
      </w:pPr>
    </w:p>
    <w:p w14:paraId="1BCCF5E4" w14:textId="41E2F8BA" w:rsidR="00103B27" w:rsidRDefault="00103B27">
      <w:pPr>
        <w:spacing w:line="200" w:lineRule="exact"/>
        <w:rPr>
          <w:sz w:val="20"/>
          <w:szCs w:val="20"/>
        </w:rPr>
      </w:pPr>
    </w:p>
    <w:p w14:paraId="2101FE40" w14:textId="77777777" w:rsidR="00103B27" w:rsidRDefault="00103B27">
      <w:pPr>
        <w:spacing w:line="200" w:lineRule="exact"/>
        <w:rPr>
          <w:sz w:val="20"/>
          <w:szCs w:val="20"/>
        </w:rPr>
      </w:pPr>
    </w:p>
    <w:p w14:paraId="6483AF98" w14:textId="5E6A31F0" w:rsidR="00103B27" w:rsidRDefault="00103B27">
      <w:pPr>
        <w:spacing w:line="200" w:lineRule="exact"/>
        <w:rPr>
          <w:sz w:val="20"/>
          <w:szCs w:val="20"/>
        </w:rPr>
      </w:pPr>
    </w:p>
    <w:p w14:paraId="2AF44BF6" w14:textId="77777777" w:rsidR="00103B27" w:rsidRDefault="00103B27">
      <w:pPr>
        <w:spacing w:line="200" w:lineRule="exact"/>
        <w:rPr>
          <w:sz w:val="20"/>
          <w:szCs w:val="20"/>
        </w:rPr>
      </w:pPr>
    </w:p>
    <w:p w14:paraId="7912EBDD" w14:textId="77777777" w:rsidR="00103B27" w:rsidRDefault="00103B27">
      <w:pPr>
        <w:spacing w:line="200" w:lineRule="exact"/>
        <w:rPr>
          <w:sz w:val="20"/>
          <w:szCs w:val="20"/>
        </w:rPr>
      </w:pPr>
    </w:p>
    <w:p w14:paraId="65EF72C5" w14:textId="77777777" w:rsidR="00103B27" w:rsidRDefault="00103B27">
      <w:pPr>
        <w:spacing w:line="200" w:lineRule="exact"/>
        <w:rPr>
          <w:sz w:val="20"/>
          <w:szCs w:val="20"/>
        </w:rPr>
      </w:pPr>
    </w:p>
    <w:p w14:paraId="2E12E894" w14:textId="77777777" w:rsidR="00103B27" w:rsidRDefault="00103B27">
      <w:pPr>
        <w:spacing w:line="200" w:lineRule="exact"/>
        <w:rPr>
          <w:sz w:val="20"/>
          <w:szCs w:val="20"/>
        </w:rPr>
      </w:pPr>
    </w:p>
    <w:p w14:paraId="267136A8" w14:textId="77777777" w:rsidR="00103B27" w:rsidRDefault="00103B27">
      <w:pPr>
        <w:spacing w:line="200" w:lineRule="exact"/>
        <w:rPr>
          <w:sz w:val="20"/>
          <w:szCs w:val="20"/>
        </w:rPr>
      </w:pPr>
    </w:p>
    <w:p w14:paraId="604A8A0B" w14:textId="77777777" w:rsidR="00103B27" w:rsidRDefault="00103B27">
      <w:pPr>
        <w:spacing w:line="200" w:lineRule="exact"/>
        <w:rPr>
          <w:sz w:val="20"/>
          <w:szCs w:val="20"/>
        </w:rPr>
      </w:pPr>
    </w:p>
    <w:p w14:paraId="269EBEFC" w14:textId="77777777" w:rsidR="00103B27" w:rsidRDefault="00103B27">
      <w:pPr>
        <w:spacing w:line="200" w:lineRule="exact"/>
        <w:rPr>
          <w:sz w:val="20"/>
          <w:szCs w:val="20"/>
        </w:rPr>
      </w:pPr>
    </w:p>
    <w:p w14:paraId="33118E1B" w14:textId="77777777" w:rsidR="00103B27" w:rsidRDefault="00103B27">
      <w:pPr>
        <w:spacing w:line="200" w:lineRule="exact"/>
        <w:rPr>
          <w:sz w:val="20"/>
          <w:szCs w:val="20"/>
        </w:rPr>
      </w:pPr>
    </w:p>
    <w:p w14:paraId="4385835E" w14:textId="77777777" w:rsidR="00103B27" w:rsidRDefault="00103B27">
      <w:pPr>
        <w:spacing w:line="200" w:lineRule="exact"/>
        <w:rPr>
          <w:sz w:val="20"/>
          <w:szCs w:val="20"/>
        </w:rPr>
      </w:pPr>
    </w:p>
    <w:p w14:paraId="740D73A7" w14:textId="77777777" w:rsidR="00103B27" w:rsidRDefault="00103B27">
      <w:pPr>
        <w:spacing w:line="200" w:lineRule="exact"/>
        <w:rPr>
          <w:sz w:val="20"/>
          <w:szCs w:val="20"/>
        </w:rPr>
      </w:pPr>
    </w:p>
    <w:p w14:paraId="431ACAF3" w14:textId="77777777" w:rsidR="00103B27" w:rsidRDefault="00103B27">
      <w:pPr>
        <w:spacing w:line="200" w:lineRule="exact"/>
        <w:rPr>
          <w:sz w:val="20"/>
          <w:szCs w:val="20"/>
        </w:rPr>
      </w:pPr>
    </w:p>
    <w:p w14:paraId="75E89AB9" w14:textId="77777777" w:rsidR="00103B27" w:rsidRDefault="00103B27">
      <w:pPr>
        <w:spacing w:line="200" w:lineRule="exact"/>
        <w:rPr>
          <w:sz w:val="20"/>
          <w:szCs w:val="20"/>
        </w:rPr>
      </w:pPr>
    </w:p>
    <w:p w14:paraId="7784B23A" w14:textId="230F7B8F" w:rsidR="00103B27" w:rsidRDefault="00103B27">
      <w:pPr>
        <w:spacing w:line="200" w:lineRule="exact"/>
        <w:rPr>
          <w:sz w:val="20"/>
          <w:szCs w:val="20"/>
        </w:rPr>
      </w:pPr>
    </w:p>
    <w:p w14:paraId="38B64133" w14:textId="74506139" w:rsidR="00103B27" w:rsidRDefault="00103B27">
      <w:pPr>
        <w:spacing w:line="200" w:lineRule="exact"/>
        <w:rPr>
          <w:sz w:val="20"/>
          <w:szCs w:val="20"/>
        </w:rPr>
      </w:pPr>
    </w:p>
    <w:p w14:paraId="42F00B2F" w14:textId="77777777" w:rsidR="00103B27" w:rsidRDefault="00103B27">
      <w:pPr>
        <w:spacing w:line="200" w:lineRule="exact"/>
        <w:rPr>
          <w:sz w:val="20"/>
          <w:szCs w:val="20"/>
        </w:rPr>
      </w:pPr>
    </w:p>
    <w:p w14:paraId="0DE9D2C2" w14:textId="03B3AE2E" w:rsidR="00103B27" w:rsidRDefault="00103B27">
      <w:pPr>
        <w:spacing w:line="200" w:lineRule="exact"/>
        <w:rPr>
          <w:sz w:val="20"/>
          <w:szCs w:val="20"/>
        </w:rPr>
      </w:pPr>
    </w:p>
    <w:p w14:paraId="5E47174B" w14:textId="64435576" w:rsidR="00103B27" w:rsidRDefault="00103B27">
      <w:pPr>
        <w:spacing w:line="200" w:lineRule="exact"/>
        <w:rPr>
          <w:sz w:val="20"/>
          <w:szCs w:val="20"/>
        </w:rPr>
      </w:pPr>
    </w:p>
    <w:p w14:paraId="685588A3" w14:textId="6EB52220" w:rsidR="00103B27" w:rsidRDefault="00103B27">
      <w:pPr>
        <w:spacing w:line="200" w:lineRule="exact"/>
        <w:rPr>
          <w:sz w:val="20"/>
          <w:szCs w:val="20"/>
        </w:rPr>
      </w:pPr>
    </w:p>
    <w:bookmarkStart w:id="32" w:name="_bookmark33"/>
    <w:bookmarkEnd w:id="32"/>
    <w:p w14:paraId="20E093E7" w14:textId="614B49C2" w:rsidR="00F9617D" w:rsidRPr="003555B9" w:rsidRDefault="003555B9" w:rsidP="003555B9">
      <w:pPr>
        <w:spacing w:before="18" w:line="220" w:lineRule="exact"/>
      </w:pPr>
      <w:r w:rsidRPr="003555B9">
        <w:rPr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731968" behindDoc="1" locked="0" layoutInCell="1" allowOverlap="1" wp14:anchorId="179AFBE3" wp14:editId="0B57027A">
                <wp:simplePos x="0" y="0"/>
                <wp:positionH relativeFrom="column">
                  <wp:posOffset>-12700</wp:posOffset>
                </wp:positionH>
                <wp:positionV relativeFrom="paragraph">
                  <wp:posOffset>201930</wp:posOffset>
                </wp:positionV>
                <wp:extent cx="6187440" cy="1455420"/>
                <wp:effectExtent l="0" t="0" r="3810" b="0"/>
                <wp:wrapTight wrapText="bothSides">
                  <wp:wrapPolygon edited="0">
                    <wp:start x="0" y="0"/>
                    <wp:lineTo x="0" y="21204"/>
                    <wp:lineTo x="21547" y="21204"/>
                    <wp:lineTo x="21547" y="0"/>
                    <wp:lineTo x="0" y="0"/>
                  </wp:wrapPolygon>
                </wp:wrapTight>
                <wp:docPr id="1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7440" cy="1455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8672E9" w14:textId="422BC187" w:rsidR="003555B9" w:rsidRDefault="003555B9" w:rsidP="003555B9">
                            <w:pPr>
                              <w:spacing w:before="72"/>
                              <w:ind w:left="100" w:right="152"/>
                              <w:rPr>
                                <w:rFonts w:ascii="Gill Sans MT" w:eastAsia="Gill Sans MT" w:hAnsi="Gill Sans MT" w:cs="Gill Sans MT"/>
                              </w:rPr>
                            </w:pP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16. Ex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4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mples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y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Owl ne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the 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a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va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da, 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for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.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he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top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nel, 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om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ht,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re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ts in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the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b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oken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fir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, b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oken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top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nde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osa pine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, b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oken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top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a </w:t>
                            </w:r>
                            <w:proofErr w:type="spellStart"/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dgepole</w:t>
                            </w:r>
                            <w:proofErr w:type="spellEnd"/>
                            <w:r>
                              <w:rPr>
                                <w:rFonts w:ascii="Gill Sans MT" w:eastAsia="Gill Sans MT" w:hAnsi="Gill Sans MT" w:cs="Gill Sans MT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pine sn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,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a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ork in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the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b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hes of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a 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iv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po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de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ros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a pine. In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the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b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om 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nel, 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om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left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ht,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 ne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ts in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he b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ken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top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a 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iv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 bl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k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oak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bole,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ht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cav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ity le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by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a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lough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d-o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da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y 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nk in 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iv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e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y pine,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fork in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w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ar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b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an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hes of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a 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iv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 bl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k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oak.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The 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as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nel 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h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ows 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pl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4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tform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a b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oad,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a b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h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in 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iv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 bl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k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oak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(indi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by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the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ow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the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)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ne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y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, th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her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in a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cav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ity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(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3"/>
                              </w:rPr>
                              <w:t>w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,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h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)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4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in 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ub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eque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t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y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r (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K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.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obe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, pe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.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omm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.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2"/>
                              </w:rPr>
                              <w:t>)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. 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 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4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om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Wu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l.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(201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5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).</w:t>
                            </w:r>
                          </w:p>
                          <w:p w14:paraId="509B9476" w14:textId="359C245D" w:rsidR="003555B9" w:rsidRDefault="003555B9"/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AFBE3" id="_x0000_s1028" type="#_x0000_t202" style="position:absolute;margin-left:-1pt;margin-top:15.9pt;width:487.2pt;height:114.6pt;z-index:-251584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" stroked="f">
                <v:textbox inset="0,0,0,0">
                  <w:txbxContent>
                    <w:p w14:paraId="088672E9" w14:textId="422BC187" w:rsidR="003555B9" w:rsidRDefault="003555B9" w:rsidP="003555B9">
                      <w:pPr>
                        <w:spacing w:before="72"/>
                        <w:ind w:left="100" w:right="152"/>
                        <w:rPr>
                          <w:rFonts w:ascii="Gill Sans MT" w:eastAsia="Gill Sans MT" w:hAnsi="Gill Sans MT" w:cs="Gill Sans MT"/>
                        </w:rPr>
                      </w:pPr>
                      <w:r>
                        <w:rPr>
                          <w:rFonts w:ascii="Gill Sans MT" w:eastAsia="Gill Sans MT" w:hAnsi="Gill Sans MT" w:cs="Gill Sans MT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16. Ex</w:t>
                      </w:r>
                      <w:r>
                        <w:rPr>
                          <w:rFonts w:ascii="Gill Sans MT" w:eastAsia="Gill Sans MT" w:hAnsi="Gill Sans MT" w:cs="Gill Sans MT"/>
                          <w:spacing w:val="-4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mples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y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Owl ne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ts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ed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the S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a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va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da, C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for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.</w:t>
                      </w:r>
                      <w:r>
                        <w:rPr>
                          <w:rFonts w:ascii="Gill Sans MT" w:eastAsia="Gill Sans MT" w:hAnsi="Gill Sans MT" w:cs="Gill Sans MT"/>
                          <w:spacing w:val="3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In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he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top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p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nel, f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om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le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to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ht,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re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ts in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the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b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oken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p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of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ed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fir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, b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oken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top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p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nde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osa pine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, b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oken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top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a </w:t>
                      </w:r>
                      <w:proofErr w:type="spellStart"/>
                      <w:r>
                        <w:rPr>
                          <w:rFonts w:ascii="Gill Sans MT" w:eastAsia="Gill Sans MT" w:hAnsi="Gill Sans MT" w:cs="Gill Sans MT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dgepole</w:t>
                      </w:r>
                      <w:proofErr w:type="spellEnd"/>
                      <w:r>
                        <w:rPr>
                          <w:rFonts w:ascii="Gill Sans MT" w:eastAsia="Gill Sans MT" w:hAnsi="Gill Sans MT" w:cs="Gill Sans MT"/>
                          <w:spacing w:val="-5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pine sn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,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nd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a 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ork in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the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b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hes of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a l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iv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po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de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ros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a pine. In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the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b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om p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nel, f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om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left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ht,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 ne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ts in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t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he b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ro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ken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top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a l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iv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 bl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k</w:t>
                      </w:r>
                      <w:r>
                        <w:rPr>
                          <w:rFonts w:ascii="Gill Sans MT" w:eastAsia="Gill Sans MT" w:hAnsi="Gill Sans MT" w:cs="Gill Sans MT"/>
                          <w:spacing w:val="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oak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bole,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p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ht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cav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ity le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by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a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lough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d-o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da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y t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nk in 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iv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e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y pine,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nd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fork in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w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ar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b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an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hes of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a l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iv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 bl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k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oak.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The l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as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p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nel s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h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ows a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pl</w:t>
                      </w:r>
                      <w:r>
                        <w:rPr>
                          <w:rFonts w:ascii="Gill Sans MT" w:eastAsia="Gill Sans MT" w:hAnsi="Gill Sans MT" w:cs="Gill Sans MT"/>
                          <w:spacing w:val="-4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tform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on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a b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oad,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fl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ti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a b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h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in 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iv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 bl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k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oak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(indi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d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by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the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ow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to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the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le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)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ed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in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o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ne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y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, th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her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in a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cav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ity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(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  <w:spacing w:val="3"/>
                        </w:rPr>
                        <w:t>w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,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h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)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  <w:spacing w:val="-4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ed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in 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ub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eque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t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y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r (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nd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K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.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obe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, pe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.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omm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.</w:t>
                      </w:r>
                      <w:r>
                        <w:rPr>
                          <w:rFonts w:ascii="Gill Sans MT" w:eastAsia="Gill Sans MT" w:hAnsi="Gill Sans MT" w:cs="Gill Sans MT"/>
                          <w:spacing w:val="2"/>
                        </w:rPr>
                        <w:t>)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. 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 f</w:t>
                      </w:r>
                      <w:r>
                        <w:rPr>
                          <w:rFonts w:ascii="Gill Sans MT" w:eastAsia="Gill Sans MT" w:hAnsi="Gill Sans MT" w:cs="Gill Sans MT"/>
                          <w:spacing w:val="-4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om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Wu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l.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(201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5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).</w:t>
                      </w:r>
                    </w:p>
                    <w:p w14:paraId="509B9476" w14:textId="359C245D" w:rsidR="003555B9" w:rsidRDefault="003555B9"/>
                  </w:txbxContent>
                </v:textbox>
                <w10:wrap type="tight"/>
              </v:shape>
            </w:pict>
          </mc:Fallback>
        </mc:AlternateContent>
      </w:r>
    </w:p>
    <w:p w14:paraId="57DA86BA" w14:textId="26462732" w:rsidR="00103B27" w:rsidRDefault="00655420" w:rsidP="003555B9">
      <w:pPr>
        <w:pStyle w:val="Heading1"/>
        <w:ind w:left="0"/>
        <w:rPr>
          <w:b w:val="0"/>
          <w:bCs w:val="0"/>
        </w:rPr>
      </w:pPr>
      <w:bookmarkStart w:id="33" w:name="_bookmark34"/>
      <w:bookmarkEnd w:id="33"/>
      <w:r>
        <w:rPr>
          <w:spacing w:val="-3"/>
        </w:rPr>
        <w:t>F</w:t>
      </w:r>
      <w:r>
        <w:t>ood Habits</w:t>
      </w:r>
    </w:p>
    <w:p w14:paraId="756F6635" w14:textId="77777777" w:rsidR="00103B27" w:rsidRDefault="00103B27">
      <w:pPr>
        <w:spacing w:before="16" w:line="220" w:lineRule="exact"/>
      </w:pPr>
    </w:p>
    <w:p w14:paraId="4DB0FAE3" w14:textId="77777777" w:rsidR="00103B27" w:rsidRDefault="00655420">
      <w:pPr>
        <w:pStyle w:val="BodyText"/>
        <w:ind w:right="64"/>
      </w:pPr>
      <w:r>
        <w:rPr>
          <w:spacing w:val="-4"/>
        </w:rPr>
        <w:t>I</w:t>
      </w:r>
      <w:r>
        <w:t>n Calif</w:t>
      </w:r>
      <w:r>
        <w:rPr>
          <w:spacing w:val="1"/>
        </w:rPr>
        <w:t>o</w:t>
      </w:r>
      <w:r>
        <w:t>rni</w:t>
      </w:r>
      <w:r>
        <w:rPr>
          <w:spacing w:val="-2"/>
        </w:rPr>
        <w:t>a</w:t>
      </w:r>
      <w:r>
        <w:t xml:space="preserve">, voles </w:t>
      </w:r>
      <w:r>
        <w:rPr>
          <w:spacing w:val="-1"/>
        </w:rPr>
        <w:t>(</w:t>
      </w:r>
      <w:r>
        <w:rPr>
          <w:spacing w:val="2"/>
        </w:rPr>
        <w:t>p</w:t>
      </w:r>
      <w:r>
        <w:rPr>
          <w:spacing w:val="-1"/>
        </w:rPr>
        <w:t>a</w:t>
      </w:r>
      <w:r>
        <w:t>rticul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4"/>
        </w:rPr>
        <w:t xml:space="preserve"> </w:t>
      </w:r>
      <w:r>
        <w:rPr>
          <w:rFonts w:cs="Times New Roman"/>
          <w:i/>
          <w:spacing w:val="-1"/>
        </w:rPr>
        <w:t>M</w:t>
      </w:r>
      <w:r>
        <w:rPr>
          <w:rFonts w:cs="Times New Roman"/>
          <w:i/>
        </w:rPr>
        <w:t xml:space="preserve">icrotus </w:t>
      </w:r>
      <w:proofErr w:type="spellStart"/>
      <w:r>
        <w:rPr>
          <w:rFonts w:cs="Times New Roman"/>
          <w:i/>
        </w:rPr>
        <w:t>monta</w:t>
      </w:r>
      <w:r>
        <w:rPr>
          <w:rFonts w:cs="Times New Roman"/>
          <w:i/>
          <w:spacing w:val="2"/>
        </w:rPr>
        <w:t>n</w:t>
      </w:r>
      <w:r>
        <w:rPr>
          <w:rFonts w:cs="Times New Roman"/>
          <w:i/>
        </w:rPr>
        <w:t>us</w:t>
      </w:r>
      <w:proofErr w:type="spellEnd"/>
      <w:r>
        <w:rPr>
          <w:rFonts w:cs="Times New Roman"/>
          <w:i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rFonts w:cs="Times New Roman"/>
          <w:i/>
          <w:spacing w:val="-1"/>
        </w:rPr>
        <w:t>M</w:t>
      </w:r>
      <w:r>
        <w:rPr>
          <w:rFonts w:cs="Times New Roman"/>
          <w:i/>
        </w:rPr>
        <w:t xml:space="preserve">. </w:t>
      </w:r>
      <w:proofErr w:type="spellStart"/>
      <w:r>
        <w:rPr>
          <w:rFonts w:cs="Times New Roman"/>
          <w:i/>
        </w:rPr>
        <w:t>longi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audus</w:t>
      </w:r>
      <w:proofErr w:type="spellEnd"/>
      <w:r>
        <w:t>) and po</w:t>
      </w:r>
      <w:r>
        <w:rPr>
          <w:spacing w:val="-1"/>
        </w:rPr>
        <w:t>c</w:t>
      </w:r>
      <w:r>
        <w:t>k</w:t>
      </w:r>
      <w:r>
        <w:rPr>
          <w:spacing w:val="-1"/>
        </w:rPr>
        <w:t>e</w:t>
      </w:r>
      <w:r>
        <w:t>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oph</w:t>
      </w:r>
      <w:r>
        <w:rPr>
          <w:spacing w:val="-1"/>
        </w:rPr>
        <w:t>e</w:t>
      </w:r>
      <w:r>
        <w:t xml:space="preserve">rs </w:t>
      </w:r>
      <w:r>
        <w:rPr>
          <w:spacing w:val="-1"/>
        </w:rPr>
        <w:t>(</w:t>
      </w:r>
      <w:proofErr w:type="spellStart"/>
      <w:r>
        <w:rPr>
          <w:rFonts w:cs="Times New Roman"/>
          <w:i/>
        </w:rPr>
        <w:t>Thomo</w:t>
      </w:r>
      <w:r>
        <w:rPr>
          <w:rFonts w:cs="Times New Roman"/>
          <w:i/>
          <w:spacing w:val="-1"/>
        </w:rPr>
        <w:t>my</w:t>
      </w:r>
      <w:r>
        <w:rPr>
          <w:rFonts w:cs="Times New Roman"/>
          <w:i/>
        </w:rPr>
        <w:t>s</w:t>
      </w:r>
      <w:proofErr w:type="spellEnd"/>
      <w:r>
        <w:rPr>
          <w:rFonts w:cs="Times New Roman"/>
          <w:i/>
        </w:rPr>
        <w:t xml:space="preserve"> sp</w:t>
      </w:r>
      <w:r>
        <w:rPr>
          <w:rFonts w:cs="Times New Roman"/>
          <w:i/>
          <w:spacing w:val="2"/>
        </w:rPr>
        <w:t>.</w:t>
      </w:r>
      <w:r>
        <w:rPr>
          <w:rFonts w:cs="Times New Roman"/>
          <w:i/>
        </w:rPr>
        <w:t>)</w:t>
      </w:r>
      <w:r>
        <w:rPr>
          <w:rFonts w:cs="Times New Roman"/>
          <w:i/>
          <w:spacing w:val="-3"/>
        </w:rPr>
        <w:t xml:space="preserve"> </w:t>
      </w:r>
      <w:r>
        <w:rPr>
          <w:spacing w:val="-1"/>
        </w:rPr>
        <w:t>c</w:t>
      </w:r>
      <w:r>
        <w:t>ompri</w:t>
      </w:r>
      <w:r>
        <w:rPr>
          <w:spacing w:val="2"/>
        </w:rPr>
        <w:t>s</w:t>
      </w:r>
      <w:r>
        <w:t>e</w:t>
      </w:r>
      <w:r>
        <w:rPr>
          <w:spacing w:val="-1"/>
        </w:rPr>
        <w:t xml:space="preserve"> a</w:t>
      </w:r>
      <w:r>
        <w:t>round</w:t>
      </w:r>
      <w:r>
        <w:rPr>
          <w:spacing w:val="-1"/>
        </w:rPr>
        <w:t xml:space="preserve"> </w:t>
      </w:r>
      <w:r>
        <w:t>90%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di</w:t>
      </w:r>
      <w:r>
        <w:rPr>
          <w:spacing w:val="-1"/>
        </w:rPr>
        <w:t>e</w:t>
      </w:r>
      <w:r>
        <w:t>t in te</w:t>
      </w:r>
      <w:r>
        <w:rPr>
          <w:spacing w:val="-2"/>
        </w:rPr>
        <w:t>r</w:t>
      </w:r>
      <w:r>
        <w:t>ms of</w:t>
      </w:r>
      <w:r>
        <w:rPr>
          <w:spacing w:val="2"/>
        </w:rPr>
        <w:t xml:space="preserve"> </w:t>
      </w:r>
      <w:r>
        <w:t>biom</w:t>
      </w:r>
      <w:r>
        <w:rPr>
          <w:spacing w:val="-1"/>
        </w:rPr>
        <w:t>a</w:t>
      </w:r>
      <w:r>
        <w:t>ss</w:t>
      </w:r>
      <w:r>
        <w:rPr>
          <w:spacing w:val="2"/>
        </w:rPr>
        <w:t xml:space="preserve"> </w:t>
      </w:r>
      <w:r>
        <w:rPr>
          <w:spacing w:val="-1"/>
        </w:rPr>
        <w:t>(</w:t>
      </w:r>
      <w:r>
        <w:rPr>
          <w:spacing w:val="-2"/>
        </w:rPr>
        <w:t>F</w:t>
      </w:r>
      <w:r>
        <w:rPr>
          <w:spacing w:val="2"/>
        </w:rPr>
        <w:t>i</w:t>
      </w:r>
      <w:r>
        <w:rPr>
          <w:spacing w:val="-3"/>
        </w:rPr>
        <w:t>g</w:t>
      </w:r>
      <w:r>
        <w:t>u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 xml:space="preserve">17;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6, R</w:t>
      </w:r>
      <w:r>
        <w:rPr>
          <w:spacing w:val="-1"/>
        </w:rPr>
        <w:t>e</w:t>
      </w:r>
      <w:r>
        <w:t xml:space="preserve">id 1989). </w:t>
      </w:r>
      <w:r>
        <w:rPr>
          <w:spacing w:val="-2"/>
        </w:rPr>
        <w:t>B</w:t>
      </w:r>
      <w:r>
        <w:rPr>
          <w:spacing w:val="-1"/>
        </w:rPr>
        <w:t>e</w:t>
      </w:r>
      <w:r>
        <w:t>sides voles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op</w:t>
      </w:r>
      <w:r>
        <w:rPr>
          <w:spacing w:val="2"/>
        </w:rPr>
        <w:t>h</w:t>
      </w:r>
      <w:r>
        <w:rPr>
          <w:spacing w:val="-1"/>
        </w:rPr>
        <w:t>e</w:t>
      </w:r>
      <w:r>
        <w:t xml:space="preserve">rs, </w:t>
      </w:r>
      <w:r>
        <w:rPr>
          <w:spacing w:val="-1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ha</w:t>
      </w:r>
      <w:r>
        <w:rPr>
          <w:spacing w:val="1"/>
        </w:rPr>
        <w:t>v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ee</w:t>
      </w:r>
      <w:r>
        <w:t>n d</w:t>
      </w:r>
      <w:r>
        <w:rPr>
          <w:spacing w:val="2"/>
        </w:rPr>
        <w:t>o</w:t>
      </w:r>
      <w:r>
        <w:rPr>
          <w:spacing w:val="-1"/>
        </w:rPr>
        <w:t>c</w:t>
      </w:r>
      <w:r>
        <w:t>ument</w:t>
      </w:r>
      <w:r>
        <w:rPr>
          <w:spacing w:val="-1"/>
        </w:rPr>
        <w:t>e</w:t>
      </w:r>
      <w:r>
        <w:t xml:space="preserve">d to </w:t>
      </w:r>
      <w:r>
        <w:rPr>
          <w:spacing w:val="-1"/>
        </w:rPr>
        <w:t>ea</w:t>
      </w:r>
      <w:r>
        <w:t>t oth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f</w:t>
      </w:r>
      <w:r>
        <w:t>ood it</w:t>
      </w:r>
      <w:r>
        <w:rPr>
          <w:spacing w:val="-1"/>
        </w:rPr>
        <w:t>e</w:t>
      </w:r>
      <w:r>
        <w:t xml:space="preserve">ms in </w:t>
      </w:r>
      <w:r>
        <w:rPr>
          <w:spacing w:val="2"/>
        </w:rPr>
        <w:t>s</w:t>
      </w:r>
      <w:r>
        <w:t>mall quantities, su</w:t>
      </w:r>
      <w:r>
        <w:rPr>
          <w:spacing w:val="-1"/>
        </w:rPr>
        <w:t>c</w:t>
      </w:r>
      <w:r>
        <w:t xml:space="preserve">h </w:t>
      </w:r>
      <w:r>
        <w:rPr>
          <w:spacing w:val="-1"/>
        </w:rPr>
        <w:t>a</w:t>
      </w:r>
      <w:r>
        <w:t>s de</w:t>
      </w:r>
      <w:r>
        <w:rPr>
          <w:spacing w:val="-2"/>
        </w:rPr>
        <w:t>e</w:t>
      </w:r>
      <w:r>
        <w:t>r mi</w:t>
      </w:r>
      <w:r>
        <w:rPr>
          <w:spacing w:val="1"/>
        </w:rPr>
        <w:t>c</w:t>
      </w:r>
      <w:r>
        <w:rPr>
          <w:spacing w:val="-1"/>
        </w:rPr>
        <w:t>e</w:t>
      </w:r>
      <w:r>
        <w:t>, mol</w:t>
      </w:r>
      <w:r>
        <w:rPr>
          <w:spacing w:val="-1"/>
        </w:rPr>
        <w:t>e</w:t>
      </w:r>
      <w:r>
        <w:t>s, s</w:t>
      </w:r>
      <w:r>
        <w:rPr>
          <w:spacing w:val="2"/>
        </w:rPr>
        <w:t>h</w:t>
      </w:r>
      <w:r>
        <w:t>r</w:t>
      </w:r>
      <w:r>
        <w:rPr>
          <w:spacing w:val="-2"/>
        </w:rPr>
        <w:t>e</w:t>
      </w:r>
      <w:r>
        <w:t>ws,</w:t>
      </w:r>
      <w:r>
        <w:rPr>
          <w:spacing w:val="1"/>
        </w:rPr>
        <w:t xml:space="preserve"> </w:t>
      </w:r>
      <w:r>
        <w:t>b</w:t>
      </w:r>
      <w:r>
        <w:rPr>
          <w:spacing w:val="-1"/>
        </w:rPr>
        <w:t>ee</w:t>
      </w:r>
      <w:r>
        <w:t>tl</w:t>
      </w:r>
      <w:r>
        <w:rPr>
          <w:spacing w:val="-1"/>
        </w:rPr>
        <w:t>e</w:t>
      </w:r>
      <w:r>
        <w:t>s, sm</w:t>
      </w:r>
      <w:r>
        <w:rPr>
          <w:spacing w:val="-1"/>
        </w:rPr>
        <w:t>a</w:t>
      </w:r>
      <w:r>
        <w:t>ll p</w:t>
      </w:r>
      <w:r>
        <w:rPr>
          <w:spacing w:val="-1"/>
        </w:rPr>
        <w:t>a</w:t>
      </w:r>
      <w:r>
        <w:t>sse</w:t>
      </w:r>
      <w:r>
        <w:rPr>
          <w:spacing w:val="-2"/>
        </w:rPr>
        <w:t>r</w:t>
      </w:r>
      <w:r>
        <w:t>ines, squir</w:t>
      </w:r>
      <w:r>
        <w:rPr>
          <w:spacing w:val="1"/>
        </w:rPr>
        <w:t>r</w:t>
      </w:r>
      <w:r>
        <w:rPr>
          <w:spacing w:val="-1"/>
        </w:rPr>
        <w:t>e</w:t>
      </w:r>
      <w:r>
        <w:t>ls, a</w:t>
      </w:r>
      <w:r>
        <w:rPr>
          <w:spacing w:val="-1"/>
        </w:rPr>
        <w:t xml:space="preserve"> </w:t>
      </w:r>
      <w:r>
        <w:t>j</w:t>
      </w:r>
      <w:r>
        <w:rPr>
          <w:spacing w:val="2"/>
        </w:rPr>
        <w:t>u</w:t>
      </w:r>
      <w:r>
        <w:t>v</w:t>
      </w:r>
      <w:r>
        <w:rPr>
          <w:spacing w:val="-1"/>
        </w:rPr>
        <w:t>e</w:t>
      </w:r>
      <w:r>
        <w:t>nile</w:t>
      </w:r>
      <w:r>
        <w:rPr>
          <w:spacing w:val="-1"/>
        </w:rPr>
        <w:t xml:space="preserve"> ra</w:t>
      </w:r>
      <w:r>
        <w:t>bbi</w:t>
      </w:r>
      <w:r>
        <w:rPr>
          <w:spacing w:val="2"/>
        </w:rPr>
        <w:t>t</w:t>
      </w:r>
      <w:r>
        <w:t xml:space="preserve">, </w:t>
      </w:r>
      <w:r>
        <w:rPr>
          <w:spacing w:val="-1"/>
        </w:rPr>
        <w:t>c</w:t>
      </w:r>
      <w:r>
        <w:t>hipmunks,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>lligator</w:t>
      </w:r>
      <w:r>
        <w:rPr>
          <w:spacing w:val="-1"/>
        </w:rPr>
        <w:t xml:space="preserve"> </w:t>
      </w:r>
      <w:r>
        <w:t>li</w:t>
      </w:r>
      <w:r>
        <w:rPr>
          <w:spacing w:val="1"/>
        </w:rPr>
        <w:t>z</w:t>
      </w:r>
      <w:r>
        <w:rPr>
          <w:spacing w:val="-1"/>
        </w:rPr>
        <w:t>a</w:t>
      </w:r>
      <w:r>
        <w:t xml:space="preserve">rds </w:t>
      </w:r>
      <w:r>
        <w:rPr>
          <w:spacing w:val="-2"/>
        </w:rPr>
        <w:t>(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rPr>
          <w:spacing w:val="1"/>
        </w:rPr>
        <w:t>6</w:t>
      </w:r>
      <w:r>
        <w:t>, Reid 1989; K</w:t>
      </w:r>
      <w:r>
        <w:rPr>
          <w:spacing w:val="-2"/>
        </w:rPr>
        <w:t>e</w:t>
      </w:r>
      <w:r>
        <w:t>vin Rob</w:t>
      </w:r>
      <w:r>
        <w:rPr>
          <w:spacing w:val="-1"/>
        </w:rPr>
        <w:t>e</w:t>
      </w:r>
      <w:r>
        <w:t>rts, p</w:t>
      </w:r>
      <w:r>
        <w:rPr>
          <w:spacing w:val="-1"/>
        </w:rPr>
        <w:t>e</w:t>
      </w:r>
      <w:r>
        <w:t>rs.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omm.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rPr>
          <w:spacing w:val="-6"/>
        </w:rPr>
        <w:t>I</w:t>
      </w:r>
      <w:r>
        <w:t>n n</w:t>
      </w:r>
      <w:r>
        <w:rPr>
          <w:spacing w:val="2"/>
        </w:rPr>
        <w:t>o</w:t>
      </w:r>
      <w:r>
        <w:t>rth</w:t>
      </w:r>
      <w:r>
        <w:rPr>
          <w:spacing w:val="-2"/>
        </w:rPr>
        <w:t>e</w:t>
      </w:r>
      <w:r>
        <w:rPr>
          <w:spacing w:val="-1"/>
        </w:rPr>
        <w:t>a</w:t>
      </w:r>
      <w:r>
        <w:t>st</w:t>
      </w:r>
      <w:r>
        <w:rPr>
          <w:spacing w:val="1"/>
        </w:rPr>
        <w:t>e</w:t>
      </w:r>
      <w:r>
        <w:t xml:space="preserve">rn </w:t>
      </w:r>
      <w:r>
        <w:rPr>
          <w:spacing w:val="-2"/>
        </w:rPr>
        <w:t>O</w:t>
      </w:r>
      <w:r>
        <w:rPr>
          <w:spacing w:val="1"/>
        </w:rPr>
        <w:t>re</w:t>
      </w:r>
      <w:r>
        <w:t>gon,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4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obs</w:t>
      </w:r>
      <w:r>
        <w:rPr>
          <w:spacing w:val="-1"/>
        </w:rPr>
        <w:t>e</w:t>
      </w:r>
      <w:r>
        <w:t>rv</w:t>
      </w:r>
      <w:r>
        <w:rPr>
          <w:spacing w:val="-2"/>
        </w:rPr>
        <w:t>e</w:t>
      </w:r>
      <w:r>
        <w:t xml:space="preserve">d to </w:t>
      </w:r>
      <w:r>
        <w:rPr>
          <w:spacing w:val="-1"/>
        </w:rPr>
        <w:t>c</w:t>
      </w:r>
      <w:r>
        <w:t>onsume</w:t>
      </w:r>
      <w:r>
        <w:rPr>
          <w:spacing w:val="-1"/>
        </w:rPr>
        <w:t xml:space="preserve"> </w:t>
      </w:r>
      <w:r>
        <w:t>65%</w:t>
      </w:r>
      <w:r>
        <w:rPr>
          <w:spacing w:val="-1"/>
        </w:rPr>
        <w:t xml:space="preserve"> </w:t>
      </w:r>
      <w:r>
        <w:t xml:space="preserve">voles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t>30%</w:t>
      </w:r>
      <w:r>
        <w:rPr>
          <w:spacing w:val="-1"/>
        </w:rPr>
        <w:t xml:space="preserve"> </w:t>
      </w:r>
      <w:r>
        <w:t>po</w:t>
      </w:r>
      <w:r>
        <w:rPr>
          <w:spacing w:val="-1"/>
        </w:rPr>
        <w:t>c</w:t>
      </w:r>
      <w:r>
        <w:t>k</w:t>
      </w:r>
      <w:r>
        <w:rPr>
          <w:spacing w:val="-1"/>
        </w:rPr>
        <w:t>e</w:t>
      </w:r>
      <w:r>
        <w:t>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op</w:t>
      </w:r>
      <w:r>
        <w:rPr>
          <w:spacing w:val="1"/>
        </w:rPr>
        <w:t>he</w:t>
      </w:r>
      <w:r>
        <w:t xml:space="preserve">rs, </w:t>
      </w:r>
      <w:r>
        <w:rPr>
          <w:spacing w:val="-1"/>
        </w:rPr>
        <w:t>w</w:t>
      </w:r>
      <w:r>
        <w:t xml:space="preserve">ith the </w:t>
      </w:r>
      <w:r>
        <w:rPr>
          <w:spacing w:val="-2"/>
        </w:rPr>
        <w:t>r</w:t>
      </w:r>
      <w:r>
        <w:rPr>
          <w:spacing w:val="-1"/>
        </w:rPr>
        <w:t>e</w:t>
      </w:r>
      <w:r>
        <w:t>st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di</w:t>
      </w:r>
      <w:r>
        <w:rPr>
          <w:spacing w:val="-1"/>
        </w:rPr>
        <w:t>e</w:t>
      </w:r>
      <w:r>
        <w:t xml:space="preserve">t </w:t>
      </w:r>
      <w:r>
        <w:rPr>
          <w:spacing w:val="-1"/>
        </w:rPr>
        <w:t>c</w:t>
      </w:r>
      <w:r>
        <w:t>o</w:t>
      </w:r>
      <w:r>
        <w:rPr>
          <w:spacing w:val="2"/>
        </w:rPr>
        <w:t>m</w:t>
      </w:r>
      <w:r>
        <w:t>p</w:t>
      </w:r>
      <w:r>
        <w:rPr>
          <w:spacing w:val="-1"/>
        </w:rPr>
        <w:t>r</w:t>
      </w:r>
      <w:r>
        <w:t>ised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simil</w:t>
      </w:r>
      <w:r>
        <w:rPr>
          <w:spacing w:val="-1"/>
        </w:rPr>
        <w:t>a</w:t>
      </w:r>
      <w:r>
        <w:t>r</w:t>
      </w:r>
    </w:p>
    <w:p w14:paraId="1995A538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1CF00527" w14:textId="6CAEACF2" w:rsidR="00103B27" w:rsidRDefault="00103B27">
      <w:pPr>
        <w:spacing w:line="200" w:lineRule="exact"/>
        <w:rPr>
          <w:sz w:val="20"/>
          <w:szCs w:val="20"/>
        </w:rPr>
      </w:pPr>
    </w:p>
    <w:p w14:paraId="3F02584C" w14:textId="322D364F" w:rsidR="00103B27" w:rsidRDefault="00F536E4">
      <w:pPr>
        <w:spacing w:before="17"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2400" behindDoc="0" locked="0" layoutInCell="1" allowOverlap="1" wp14:anchorId="43873C3A" wp14:editId="2406C456">
            <wp:simplePos x="0" y="0"/>
            <wp:positionH relativeFrom="column">
              <wp:posOffset>4398010</wp:posOffset>
            </wp:positionH>
            <wp:positionV relativeFrom="paragraph">
              <wp:posOffset>71120</wp:posOffset>
            </wp:positionV>
            <wp:extent cx="1560195" cy="2909570"/>
            <wp:effectExtent l="0" t="0" r="1905" b="5080"/>
            <wp:wrapTight wrapText="bothSides">
              <wp:wrapPolygon edited="0">
                <wp:start x="0" y="0"/>
                <wp:lineTo x="0" y="21496"/>
                <wp:lineTo x="21363" y="21496"/>
                <wp:lineTo x="21363" y="0"/>
                <wp:lineTo x="0" y="0"/>
              </wp:wrapPolygon>
            </wp:wrapTight>
            <wp:docPr id="308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29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290957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8023F1D" w14:textId="4794CA99" w:rsidR="00103B27" w:rsidRDefault="00655420">
      <w:pPr>
        <w:pStyle w:val="BodyText"/>
        <w:spacing w:before="69"/>
        <w:ind w:right="2743"/>
      </w:pPr>
      <w:r>
        <w:rPr>
          <w:spacing w:val="-1"/>
        </w:rPr>
        <w:t>a</w:t>
      </w:r>
      <w:r>
        <w:t>ssembl</w:t>
      </w:r>
      <w:r>
        <w:rPr>
          <w:spacing w:val="1"/>
        </w:rPr>
        <w:t>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food</w:t>
      </w:r>
      <w:r>
        <w:rPr>
          <w:spacing w:val="-1"/>
        </w:rPr>
        <w:t xml:space="preserve"> </w:t>
      </w:r>
      <w:r>
        <w:t>it</w:t>
      </w:r>
      <w:r>
        <w:rPr>
          <w:spacing w:val="-1"/>
        </w:rPr>
        <w:t>e</w:t>
      </w:r>
      <w:r>
        <w:t xml:space="preserve">ms </w:t>
      </w:r>
      <w:r>
        <w:rPr>
          <w:spacing w:val="-1"/>
        </w:rPr>
        <w:t>a</w:t>
      </w:r>
      <w:r>
        <w:t>s list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bove</w:t>
      </w:r>
      <w:r>
        <w:rPr>
          <w:spacing w:val="-1"/>
        </w:rPr>
        <w:t xml:space="preserve"> </w:t>
      </w:r>
      <w:r>
        <w:rPr>
          <w:spacing w:val="1"/>
        </w:rPr>
        <w:t>(</w:t>
      </w:r>
      <w:r>
        <w:rPr>
          <w:spacing w:val="-2"/>
        </w:rPr>
        <w:t>B</w:t>
      </w:r>
      <w:r>
        <w:t xml:space="preserve">ull </w:t>
      </w:r>
      <w:r>
        <w:rPr>
          <w:spacing w:val="-1"/>
        </w:rPr>
        <w:t>e</w:t>
      </w:r>
      <w:r>
        <w:t xml:space="preserve">t </w:t>
      </w:r>
      <w:r>
        <w:rPr>
          <w:spacing w:val="1"/>
        </w:rPr>
        <w:t>a</w:t>
      </w:r>
      <w:r>
        <w:t>l. 1989).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>n north</w:t>
      </w:r>
      <w:r>
        <w:rPr>
          <w:spacing w:val="-2"/>
        </w:rPr>
        <w:t>e</w:t>
      </w:r>
      <w:r>
        <w:t>rn S</w:t>
      </w:r>
      <w:r>
        <w:rPr>
          <w:spacing w:val="-1"/>
        </w:rPr>
        <w:t>ca</w:t>
      </w:r>
      <w:r>
        <w:t>ndinav</w:t>
      </w:r>
      <w:r>
        <w:rPr>
          <w:spacing w:val="2"/>
        </w:rPr>
        <w:t>i</w:t>
      </w:r>
      <w:r>
        <w:rPr>
          <w:spacing w:val="-1"/>
        </w:rPr>
        <w:t>a</w:t>
      </w:r>
      <w:r>
        <w:t xml:space="preserve">, </w:t>
      </w:r>
      <w:r>
        <w:rPr>
          <w:spacing w:val="2"/>
        </w:rPr>
        <w:t>o</w:t>
      </w:r>
      <w:r>
        <w:t xml:space="preserve">wls </w:t>
      </w:r>
      <w:r>
        <w:rPr>
          <w:spacing w:val="-1"/>
        </w:rPr>
        <w:t>c</w:t>
      </w:r>
      <w:r>
        <w:t>onsum</w:t>
      </w:r>
      <w:r>
        <w:rPr>
          <w:spacing w:val="-1"/>
        </w:rPr>
        <w:t>e</w:t>
      </w:r>
      <w:r>
        <w:t>d more</w:t>
      </w:r>
      <w:r>
        <w:rPr>
          <w:spacing w:val="-2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90% v</w:t>
      </w:r>
      <w:r>
        <w:rPr>
          <w:spacing w:val="-1"/>
        </w:rPr>
        <w:t>a</w:t>
      </w:r>
      <w:r>
        <w:t xml:space="preserve">rious voles </w:t>
      </w:r>
      <w:r>
        <w:rPr>
          <w:spacing w:val="-1"/>
        </w:rPr>
        <w:t>a</w:t>
      </w:r>
      <w:r>
        <w:t>nd lemmin</w:t>
      </w:r>
      <w:r>
        <w:rPr>
          <w:spacing w:val="-3"/>
        </w:rPr>
        <w:t>g</w:t>
      </w:r>
      <w:r>
        <w:t>s duri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</w:t>
      </w:r>
      <w:r>
        <w:rPr>
          <w:spacing w:val="-1"/>
        </w:rPr>
        <w:t>ree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son,</w:t>
      </w:r>
      <w:r>
        <w:rPr>
          <w:spacing w:val="1"/>
        </w:rPr>
        <w:t xml:space="preserve"> </w:t>
      </w:r>
      <w:r>
        <w:t xml:space="preserve">with the </w:t>
      </w:r>
      <w:r>
        <w:rPr>
          <w:spacing w:val="-2"/>
        </w:rPr>
        <w:t>r</w:t>
      </w:r>
      <w:r>
        <w:rPr>
          <w:spacing w:val="-1"/>
        </w:rPr>
        <w:t>e</w:t>
      </w:r>
      <w:r>
        <w:t>st of</w:t>
      </w:r>
      <w:r>
        <w:rPr>
          <w:spacing w:val="-1"/>
        </w:rPr>
        <w:t xml:space="preserve"> </w:t>
      </w:r>
      <w:r>
        <w:t>the di</w:t>
      </w:r>
      <w:r>
        <w:rPr>
          <w:spacing w:val="-1"/>
        </w:rPr>
        <w:t>e</w:t>
      </w:r>
      <w:r>
        <w:t xml:space="preserve">t </w:t>
      </w:r>
      <w:r>
        <w:rPr>
          <w:spacing w:val="-1"/>
        </w:rPr>
        <w:t>c</w:t>
      </w:r>
      <w:r>
        <w:t>onsisting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sh</w:t>
      </w:r>
      <w:r>
        <w:rPr>
          <w:spacing w:val="1"/>
        </w:rPr>
        <w:t>r</w:t>
      </w:r>
      <w:r>
        <w:rPr>
          <w:spacing w:val="-1"/>
        </w:rPr>
        <w:t>e</w:t>
      </w:r>
      <w:r>
        <w:t>ws, sn</w:t>
      </w:r>
      <w:r>
        <w:rPr>
          <w:spacing w:val="1"/>
        </w:rPr>
        <w:t>a</w:t>
      </w:r>
      <w:r>
        <w:t>ils, be</w:t>
      </w:r>
      <w:r>
        <w:rPr>
          <w:spacing w:val="-2"/>
        </w:rPr>
        <w:t>e</w:t>
      </w:r>
      <w:r>
        <w:t>tl</w:t>
      </w:r>
      <w:r>
        <w:rPr>
          <w:spacing w:val="-1"/>
        </w:rPr>
        <w:t>e</w:t>
      </w:r>
      <w:r>
        <w:t>s, f</w:t>
      </w:r>
      <w:r>
        <w:rPr>
          <w:spacing w:val="-2"/>
        </w:rPr>
        <w:t>r</w:t>
      </w:r>
      <w:r>
        <w:rPr>
          <w:spacing w:val="2"/>
        </w:rPr>
        <w:t>o</w:t>
      </w:r>
      <w:r>
        <w:rPr>
          <w:spacing w:val="-3"/>
        </w:rPr>
        <w:t>g</w:t>
      </w:r>
      <w:r>
        <w:t>s, birds,</w:t>
      </w:r>
      <w:r>
        <w:rPr>
          <w:spacing w:val="3"/>
        </w:rPr>
        <w:t xml:space="preserve"> </w:t>
      </w:r>
      <w:r>
        <w:t>mi</w:t>
      </w:r>
      <w:r>
        <w:rPr>
          <w:spacing w:val="-1"/>
        </w:rPr>
        <w:t>ce</w:t>
      </w:r>
      <w:r>
        <w:t>, squir</w:t>
      </w:r>
      <w:r>
        <w:rPr>
          <w:spacing w:val="-2"/>
        </w:rPr>
        <w:t>r</w:t>
      </w:r>
      <w:r>
        <w:rPr>
          <w:spacing w:val="-1"/>
        </w:rPr>
        <w:t>e</w:t>
      </w:r>
      <w:r>
        <w:t>ls, w</w:t>
      </w:r>
      <w:r>
        <w:rPr>
          <w:spacing w:val="-2"/>
        </w:rPr>
        <w:t>e</w:t>
      </w:r>
      <w:r>
        <w:rPr>
          <w:spacing w:val="-1"/>
        </w:rPr>
        <w:t>a</w:t>
      </w:r>
      <w:r>
        <w:t>s</w:t>
      </w:r>
      <w:r>
        <w:rPr>
          <w:spacing w:val="-1"/>
        </w:rPr>
        <w:t>e</w:t>
      </w:r>
      <w:r>
        <w:t xml:space="preserve">ls,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muskr</w:t>
      </w:r>
      <w:r>
        <w:rPr>
          <w:spacing w:val="-2"/>
        </w:rPr>
        <w:t>a</w:t>
      </w:r>
      <w:r>
        <w:t xml:space="preserve">t </w:t>
      </w:r>
      <w:r>
        <w:rPr>
          <w:spacing w:val="1"/>
        </w:rPr>
        <w:t>(</w:t>
      </w:r>
      <w:proofErr w:type="spellStart"/>
      <w:r>
        <w:t>Mikkola</w:t>
      </w:r>
      <w:proofErr w:type="spellEnd"/>
      <w:r>
        <w:t xml:space="preserve"> </w:t>
      </w:r>
      <w:r>
        <w:rPr>
          <w:spacing w:val="-2"/>
        </w:rPr>
        <w:t>a</w:t>
      </w:r>
      <w:r>
        <w:t xml:space="preserve">nd </w:t>
      </w:r>
      <w:proofErr w:type="spellStart"/>
      <w:r>
        <w:t>Sulkava</w:t>
      </w:r>
      <w:proofErr w:type="spellEnd"/>
      <w:r>
        <w:rPr>
          <w:spacing w:val="-2"/>
        </w:rPr>
        <w:t xml:space="preserve"> </w:t>
      </w:r>
      <w:r>
        <w:t xml:space="preserve">1970, </w:t>
      </w:r>
      <w:proofErr w:type="spellStart"/>
      <w:r>
        <w:t>Mikkola</w:t>
      </w:r>
      <w:proofErr w:type="spellEnd"/>
      <w:r>
        <w:t xml:space="preserve"> 1972</w:t>
      </w:r>
      <w:r>
        <w:rPr>
          <w:spacing w:val="-2"/>
        </w:rPr>
        <w:t>)</w:t>
      </w:r>
      <w:r>
        <w:t>.</w:t>
      </w:r>
    </w:p>
    <w:p w14:paraId="693C1DC4" w14:textId="77777777" w:rsidR="00103B27" w:rsidRPr="00BF6BD4" w:rsidRDefault="00103B27">
      <w:pPr>
        <w:spacing w:before="7" w:line="200" w:lineRule="exact"/>
      </w:pPr>
    </w:p>
    <w:p w14:paraId="63378900" w14:textId="59ADCD23" w:rsidR="00103B27" w:rsidRDefault="00655420">
      <w:pPr>
        <w:pStyle w:val="BodyText"/>
        <w:spacing w:before="69"/>
        <w:ind w:right="22"/>
      </w:pPr>
      <w:r>
        <w:t>Th</w:t>
      </w:r>
      <w:r>
        <w:rPr>
          <w:spacing w:val="-2"/>
        </w:rPr>
        <w:t>e</w:t>
      </w:r>
      <w:r>
        <w:t>re</w:t>
      </w:r>
      <w:r>
        <w:rPr>
          <w:spacing w:val="-2"/>
        </w:rPr>
        <w:t xml:space="preserve"> </w:t>
      </w:r>
      <w:r>
        <w:t>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t>e</w:t>
      </w:r>
      <w:r>
        <w:rPr>
          <w:spacing w:val="-1"/>
        </w:rPr>
        <w:t xml:space="preserve"> </w:t>
      </w:r>
      <w:r>
        <w:t>some</w:t>
      </w:r>
      <w:r>
        <w:rPr>
          <w:spacing w:val="-1"/>
        </w:rPr>
        <w:t xml:space="preserve"> e</w:t>
      </w:r>
      <w:r>
        <w:t>le</w:t>
      </w:r>
      <w:r>
        <w:rPr>
          <w:spacing w:val="1"/>
        </w:rPr>
        <w:t>va</w:t>
      </w:r>
      <w:r>
        <w:t>tion</w:t>
      </w:r>
      <w:r>
        <w:rPr>
          <w:spacing w:val="-1"/>
        </w:rPr>
        <w:t>a</w:t>
      </w:r>
      <w:r>
        <w:t>l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latitudinal v</w:t>
      </w:r>
      <w:r>
        <w:rPr>
          <w:spacing w:val="-1"/>
        </w:rPr>
        <w:t>a</w:t>
      </w:r>
      <w:r>
        <w:t>ri</w:t>
      </w:r>
      <w:r>
        <w:rPr>
          <w:spacing w:val="-2"/>
        </w:rPr>
        <w:t>a</w:t>
      </w:r>
      <w:r>
        <w:t>tion in di</w:t>
      </w:r>
      <w:r>
        <w:rPr>
          <w:spacing w:val="-1"/>
        </w:rPr>
        <w:t>e</w:t>
      </w:r>
      <w:r>
        <w:t xml:space="preserve">t </w:t>
      </w:r>
      <w:r>
        <w:rPr>
          <w:spacing w:val="-1"/>
        </w:rPr>
        <w:t>c</w:t>
      </w:r>
      <w:r>
        <w:t>omposition in the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.</w:t>
      </w:r>
      <w:r>
        <w:rPr>
          <w:spacing w:val="2"/>
        </w:rPr>
        <w:t xml:space="preserve"> </w:t>
      </w:r>
      <w:r>
        <w:t>Goph</w:t>
      </w:r>
      <w:r>
        <w:rPr>
          <w:spacing w:val="-1"/>
        </w:rPr>
        <w:t>e</w:t>
      </w:r>
      <w:r>
        <w:t>rs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v</w:t>
      </w:r>
      <w:r>
        <w:rPr>
          <w:spacing w:val="2"/>
        </w:rPr>
        <w:t>o</w:t>
      </w:r>
      <w:r>
        <w:t xml:space="preserve">les </w:t>
      </w:r>
      <w:r>
        <w:rPr>
          <w:spacing w:val="-1"/>
        </w:rPr>
        <w:t>a</w:t>
      </w:r>
      <w:r>
        <w:t xml:space="preserve">re </w:t>
      </w:r>
      <w:r>
        <w:rPr>
          <w:spacing w:val="-1"/>
        </w:rPr>
        <w:t>c</w:t>
      </w:r>
      <w:r>
        <w:t>onsumed in similar</w:t>
      </w:r>
      <w:r>
        <w:rPr>
          <w:spacing w:val="-2"/>
        </w:rPr>
        <w:t xml:space="preserve"> </w:t>
      </w:r>
      <w:r>
        <w:t>pro</w:t>
      </w:r>
      <w:r>
        <w:rPr>
          <w:spacing w:val="-1"/>
        </w:rPr>
        <w:t>p</w:t>
      </w:r>
      <w:r>
        <w:t>o</w:t>
      </w:r>
      <w:r>
        <w:rPr>
          <w:spacing w:val="-1"/>
        </w:rPr>
        <w:t>r</w:t>
      </w:r>
      <w:r>
        <w:t xml:space="preserve">tions </w:t>
      </w:r>
      <w:r>
        <w:rPr>
          <w:spacing w:val="-1"/>
        </w:rPr>
        <w:t>a</w:t>
      </w:r>
      <w:r>
        <w:t>t mi</w:t>
      </w:r>
      <w:r>
        <w:rPr>
          <w:spacing w:val="1"/>
        </w:rPr>
        <w:t>d</w:t>
      </w:r>
      <w:r>
        <w:t>-</w:t>
      </w:r>
      <w:r>
        <w:rPr>
          <w:spacing w:val="-1"/>
        </w:rPr>
        <w:t xml:space="preserve"> </w:t>
      </w:r>
      <w:r>
        <w:t>to hi</w:t>
      </w:r>
      <w:r>
        <w:rPr>
          <w:spacing w:val="-3"/>
        </w:rPr>
        <w:t>g</w:t>
      </w:r>
      <w:r>
        <w:t>h</w:t>
      </w:r>
      <w:r>
        <w:rPr>
          <w:spacing w:val="-1"/>
        </w:rPr>
        <w:t>-e</w:t>
      </w:r>
      <w:r>
        <w:t>le</w:t>
      </w:r>
      <w:r>
        <w:rPr>
          <w:spacing w:val="1"/>
        </w:rPr>
        <w:t>v</w:t>
      </w:r>
      <w:r>
        <w:rPr>
          <w:spacing w:val="-1"/>
        </w:rPr>
        <w:t>a</w:t>
      </w:r>
      <w:r>
        <w:t xml:space="preserve">tions </w:t>
      </w:r>
      <w:r>
        <w:rPr>
          <w:spacing w:val="1"/>
        </w:rPr>
        <w:t>(W</w:t>
      </w:r>
      <w:r>
        <w:t>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rPr>
          <w:spacing w:val="1"/>
        </w:rPr>
        <w:t>6</w:t>
      </w:r>
      <w:r>
        <w:t>, Reid 1989).</w:t>
      </w:r>
      <w:r>
        <w:rPr>
          <w:spacing w:val="-1"/>
        </w:rPr>
        <w:t xml:space="preserve"> </w:t>
      </w:r>
      <w:r>
        <w:t>Ho</w:t>
      </w:r>
      <w:r>
        <w:rPr>
          <w:spacing w:val="-1"/>
        </w:rPr>
        <w:t>we</w:t>
      </w:r>
      <w:r>
        <w:rPr>
          <w:spacing w:val="2"/>
        </w:rPr>
        <w:t>v</w:t>
      </w:r>
      <w:r>
        <w:rPr>
          <w:spacing w:val="-1"/>
        </w:rPr>
        <w:t>e</w:t>
      </w:r>
      <w:r>
        <w:t>r,</w:t>
      </w:r>
      <w:r>
        <w:rPr>
          <w:spacing w:val="-1"/>
        </w:rPr>
        <w:t xml:space="preserve"> </w:t>
      </w:r>
      <w:r>
        <w:t>p</w:t>
      </w:r>
      <w:r>
        <w:rPr>
          <w:spacing w:val="1"/>
        </w:rPr>
        <w:t>r</w:t>
      </w:r>
      <w:r>
        <w:rPr>
          <w:spacing w:val="-1"/>
        </w:rPr>
        <w:t>e</w:t>
      </w:r>
      <w:r>
        <w:t>limin</w:t>
      </w:r>
      <w:r>
        <w:rPr>
          <w:spacing w:val="-1"/>
        </w:rPr>
        <w:t>a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p</w:t>
      </w:r>
      <w:r>
        <w:rPr>
          <w:spacing w:val="-1"/>
        </w:rPr>
        <w:t>e</w:t>
      </w:r>
      <w:r>
        <w:t>ll</w:t>
      </w:r>
      <w:r>
        <w:rPr>
          <w:spacing w:val="-1"/>
        </w:rPr>
        <w:t>e</w:t>
      </w:r>
      <w:r>
        <w:t>t a</w:t>
      </w:r>
      <w:r>
        <w:rPr>
          <w:spacing w:val="1"/>
        </w:rPr>
        <w:t>n</w:t>
      </w:r>
      <w:r>
        <w:rPr>
          <w:spacing w:val="-1"/>
        </w:rPr>
        <w:t>a</w:t>
      </w:r>
      <w:r>
        <w:rPr>
          <w:spacing w:val="2"/>
        </w:rPr>
        <w:t>l</w:t>
      </w:r>
      <w:r>
        <w:rPr>
          <w:spacing w:val="-5"/>
        </w:rPr>
        <w:t>y</w:t>
      </w:r>
      <w:r>
        <w:t>sis</w:t>
      </w:r>
      <w:r>
        <w:rPr>
          <w:spacing w:val="3"/>
        </w:rPr>
        <w:t xml:space="preserve"> </w:t>
      </w:r>
      <w:r>
        <w:rPr>
          <w:spacing w:val="-1"/>
        </w:rPr>
        <w:t>a</w:t>
      </w:r>
      <w:r>
        <w:t>t l</w:t>
      </w:r>
      <w:r>
        <w:rPr>
          <w:spacing w:val="2"/>
        </w:rPr>
        <w:t>o</w:t>
      </w:r>
      <w:r>
        <w:t>w</w:t>
      </w:r>
      <w:r>
        <w:rPr>
          <w:spacing w:val="-2"/>
        </w:rPr>
        <w:t>e</w:t>
      </w:r>
      <w:r>
        <w:rPr>
          <w:spacing w:val="-1"/>
        </w:rPr>
        <w:t>r</w:t>
      </w:r>
      <w:r>
        <w:rPr>
          <w:spacing w:val="1"/>
        </w:rPr>
        <w:t>-</w:t>
      </w:r>
      <w:r>
        <w:rPr>
          <w:spacing w:val="-1"/>
        </w:rPr>
        <w:t>e</w:t>
      </w:r>
      <w:r>
        <w:t>lev</w:t>
      </w:r>
      <w:r>
        <w:rPr>
          <w:spacing w:val="-2"/>
        </w:rPr>
        <w:t>a</w:t>
      </w:r>
      <w:r>
        <w:t>tion (</w:t>
      </w:r>
      <w:r>
        <w:rPr>
          <w:spacing w:val="-1"/>
        </w:rPr>
        <w:t>7</w:t>
      </w:r>
      <w:r>
        <w:t>00- 1000 m) sit</w:t>
      </w:r>
      <w:r>
        <w:rPr>
          <w:spacing w:val="-1"/>
        </w:rPr>
        <w:t>e</w:t>
      </w:r>
      <w:r>
        <w:t>s in the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, where</w:t>
      </w:r>
      <w:r>
        <w:rPr>
          <w:spacing w:val="-2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p</w:t>
      </w:r>
      <w:r>
        <w:rPr>
          <w:spacing w:val="-1"/>
        </w:rPr>
        <w:t>r</w:t>
      </w:r>
      <w:r>
        <w:t>od</w:t>
      </w:r>
      <w:r>
        <w:rPr>
          <w:spacing w:val="2"/>
        </w:rPr>
        <w:t>u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t>output is hi</w:t>
      </w:r>
      <w:r>
        <w:rPr>
          <w:spacing w:val="-3"/>
        </w:rPr>
        <w:t>g</w:t>
      </w:r>
      <w:r>
        <w:t xml:space="preserve">h </w:t>
      </w:r>
      <w:r>
        <w:rPr>
          <w:spacing w:val="-1"/>
        </w:rPr>
        <w:t>(</w:t>
      </w:r>
      <w:proofErr w:type="spellStart"/>
      <w:r>
        <w:t>Polasik</w:t>
      </w:r>
      <w:proofErr w:type="spellEnd"/>
      <w:r>
        <w:t xml:space="preserve"> </w:t>
      </w:r>
      <w:r>
        <w:rPr>
          <w:spacing w:val="-1"/>
        </w:rPr>
        <w:t>e</w:t>
      </w:r>
      <w:r>
        <w:t>t al. 2016), sug</w:t>
      </w:r>
      <w:r>
        <w:rPr>
          <w:spacing w:val="-3"/>
        </w:rPr>
        <w:t>g</w:t>
      </w:r>
      <w:r>
        <w:rPr>
          <w:spacing w:val="-1"/>
        </w:rPr>
        <w:t>e</w:t>
      </w:r>
      <w:r>
        <w:t>s</w:t>
      </w:r>
      <w:r>
        <w:rPr>
          <w:spacing w:val="1"/>
        </w:rPr>
        <w:t>t</w:t>
      </w:r>
      <w:r>
        <w:t>s that po</w:t>
      </w:r>
      <w:r>
        <w:rPr>
          <w:spacing w:val="-1"/>
        </w:rPr>
        <w:t>c</w:t>
      </w:r>
      <w:r>
        <w:rPr>
          <w:spacing w:val="2"/>
        </w:rPr>
        <w:t>k</w:t>
      </w:r>
      <w:r>
        <w:rPr>
          <w:spacing w:val="-1"/>
        </w:rPr>
        <w:t>e</w:t>
      </w:r>
      <w:r>
        <w:t>t</w:t>
      </w:r>
      <w:r>
        <w:rPr>
          <w:spacing w:val="2"/>
        </w:rPr>
        <w:t xml:space="preserve"> </w:t>
      </w:r>
      <w:r>
        <w:rPr>
          <w:spacing w:val="-2"/>
        </w:rPr>
        <w:t>g</w:t>
      </w:r>
      <w:r>
        <w:t>oph</w:t>
      </w:r>
      <w:r>
        <w:rPr>
          <w:spacing w:val="-1"/>
        </w:rPr>
        <w:t>e</w:t>
      </w:r>
      <w:r>
        <w:t>rs</w:t>
      </w:r>
      <w:r>
        <w:rPr>
          <w:spacing w:val="1"/>
        </w:rPr>
        <w:t xml:space="preserve"> </w:t>
      </w:r>
      <w:r>
        <w:t>mi</w:t>
      </w:r>
      <w:r>
        <w:rPr>
          <w:spacing w:val="-3"/>
        </w:rPr>
        <w:t>g</w:t>
      </w:r>
      <w:r>
        <w:t>ht be the</w:t>
      </w:r>
      <w:r>
        <w:rPr>
          <w:spacing w:val="-1"/>
        </w:rPr>
        <w:t xml:space="preserve"> </w:t>
      </w:r>
      <w:r>
        <w:t xml:space="preserve">most </w:t>
      </w:r>
      <w:r>
        <w:rPr>
          <w:spacing w:val="-1"/>
        </w:rPr>
        <w:t>a</w:t>
      </w:r>
      <w:r>
        <w:t>bund</w:t>
      </w:r>
      <w:r>
        <w:rPr>
          <w:spacing w:val="-1"/>
        </w:rPr>
        <w:t>a</w:t>
      </w:r>
      <w:r>
        <w:t xml:space="preserve">nt food </w:t>
      </w:r>
      <w:r>
        <w:rPr>
          <w:spacing w:val="1"/>
        </w:rPr>
        <w:t>r</w:t>
      </w:r>
      <w:r>
        <w:rPr>
          <w:spacing w:val="-1"/>
        </w:rPr>
        <w:t>e</w:t>
      </w:r>
      <w:r>
        <w:t>source</w:t>
      </w:r>
      <w:r>
        <w:rPr>
          <w:spacing w:val="-1"/>
        </w:rPr>
        <w:t xml:space="preserve"> </w:t>
      </w:r>
      <w:r>
        <w:rPr>
          <w:spacing w:val="1"/>
        </w:rPr>
        <w:t>(</w:t>
      </w:r>
      <w:r>
        <w:t>K</w:t>
      </w:r>
      <w:r>
        <w:rPr>
          <w:spacing w:val="-2"/>
        </w:rPr>
        <w:t>e</w:t>
      </w:r>
      <w:r>
        <w:t>vin Rob</w:t>
      </w:r>
      <w:r>
        <w:rPr>
          <w:spacing w:val="-1"/>
        </w:rPr>
        <w:t>e</w:t>
      </w:r>
      <w:r>
        <w:t>rts, unpublished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>ta</w:t>
      </w:r>
      <w:r>
        <w:rPr>
          <w:spacing w:val="-2"/>
        </w:rPr>
        <w:t>)</w:t>
      </w:r>
      <w:r>
        <w:t>.</w:t>
      </w:r>
      <w:r>
        <w:rPr>
          <w:spacing w:val="4"/>
        </w:rPr>
        <w:t xml:space="preserve"> </w:t>
      </w:r>
      <w:r>
        <w:rPr>
          <w:spacing w:val="-3"/>
        </w:rPr>
        <w:t>L</w:t>
      </w:r>
      <w:r>
        <w:t>i</w:t>
      </w:r>
      <w:r>
        <w:rPr>
          <w:spacing w:val="2"/>
        </w:rPr>
        <w:t>k</w:t>
      </w:r>
      <w:r>
        <w:rPr>
          <w:spacing w:val="-1"/>
        </w:rPr>
        <w:t>e</w:t>
      </w:r>
      <w:r>
        <w:t>wise,</w:t>
      </w:r>
    </w:p>
    <w:p w14:paraId="770A51A3" w14:textId="77777777" w:rsidR="00025079" w:rsidRDefault="00025079" w:rsidP="0097432D">
      <w:pPr>
        <w:pStyle w:val="BodyText"/>
        <w:numPr>
          <w:ilvl w:val="0"/>
          <w:numId w:val="9"/>
        </w:numPr>
        <w:tabs>
          <w:tab w:val="left" w:pos="340"/>
        </w:tabs>
        <w:ind w:firstLine="0"/>
      </w:pPr>
      <w:r w:rsidRPr="00F02592">
        <w:rPr>
          <w:rFonts w:ascii="Gill Sans MT" w:eastAsia="Gill Sans MT" w:hAnsi="Gill Sans MT" w:cs="Gill Sans MT"/>
          <w:noProof/>
        </w:rPr>
        <mc:AlternateContent>
          <mc:Choice Requires="wps">
            <w:drawing>
              <wp:anchor distT="45720" distB="45720" distL="114300" distR="114300" simplePos="0" relativeHeight="251700224" behindDoc="1" locked="0" layoutInCell="1" allowOverlap="1" wp14:anchorId="0101E844" wp14:editId="32A6CBB1">
                <wp:simplePos x="0" y="0"/>
                <wp:positionH relativeFrom="margin">
                  <wp:posOffset>4352594</wp:posOffset>
                </wp:positionH>
                <wp:positionV relativeFrom="paragraph">
                  <wp:posOffset>339090</wp:posOffset>
                </wp:positionV>
                <wp:extent cx="1685677" cy="1404620"/>
                <wp:effectExtent l="0" t="0" r="0" b="4445"/>
                <wp:wrapTight wrapText="bothSides">
                  <wp:wrapPolygon edited="0">
                    <wp:start x="0" y="0"/>
                    <wp:lineTo x="0" y="21062"/>
                    <wp:lineTo x="21242" y="21062"/>
                    <wp:lineTo x="21242" y="0"/>
                    <wp:lineTo x="0" y="0"/>
                  </wp:wrapPolygon>
                </wp:wrapTight>
                <wp:docPr id="4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5677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D9BB05" w14:textId="42C84AD3" w:rsidR="00F9617D" w:rsidRPr="0097432D" w:rsidRDefault="00F9617D">
                            <w:pPr>
                              <w:rPr>
                                <w:rFonts w:ascii="Gill Sans MT" w:hAnsi="Gill Sans MT"/>
                              </w:rPr>
                            </w:pPr>
                            <w:r w:rsidRPr="0097432D">
                              <w:rPr>
                                <w:rFonts w:ascii="Gill Sans MT" w:hAnsi="Gill Sans MT"/>
                              </w:rPr>
                              <w:t xml:space="preserve">Figure 17. Top, vole (V. </w:t>
                            </w:r>
                            <w:proofErr w:type="spellStart"/>
                            <w:r w:rsidRPr="0097432D">
                              <w:rPr>
                                <w:rFonts w:ascii="Gill Sans MT" w:hAnsi="Gill Sans MT"/>
                              </w:rPr>
                              <w:t>Khustochka</w:t>
                            </w:r>
                            <w:proofErr w:type="spellEnd"/>
                            <w:r w:rsidRPr="0097432D">
                              <w:rPr>
                                <w:rFonts w:ascii="Gill Sans MT" w:hAnsi="Gill Sans MT"/>
                              </w:rPr>
                              <w:t>) and bottom, gopher (D. Hofmann)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01E844" id="_x0000_s1029" type="#_x0000_t202" style="position:absolute;left:0;text-align:left;margin-left:342.7pt;margin-top:26.7pt;width:132.75pt;height:110.6pt;z-index:-2516162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" stroked="f">
                <v:textbox style="mso-fit-shape-to-text:t">
                  <w:txbxContent>
                    <w:p w14:paraId="6CD9BB05" w14:textId="42C84AD3" w:rsidR="00F9617D" w:rsidRPr="0097432D" w:rsidRDefault="00F9617D">
                      <w:pPr>
                        <w:rPr>
                          <w:rFonts w:ascii="Gill Sans MT" w:hAnsi="Gill Sans MT"/>
                        </w:rPr>
                      </w:pPr>
                      <w:r w:rsidRPr="0097432D">
                        <w:rPr>
                          <w:rFonts w:ascii="Gill Sans MT" w:hAnsi="Gill Sans MT"/>
                        </w:rPr>
                        <w:t xml:space="preserve">Figure 17. Top, vole (V. </w:t>
                      </w:r>
                      <w:proofErr w:type="spellStart"/>
                      <w:r w:rsidRPr="0097432D">
                        <w:rPr>
                          <w:rFonts w:ascii="Gill Sans MT" w:hAnsi="Gill Sans MT"/>
                        </w:rPr>
                        <w:t>Khustochka</w:t>
                      </w:r>
                      <w:proofErr w:type="spellEnd"/>
                      <w:r w:rsidRPr="0097432D">
                        <w:rPr>
                          <w:rFonts w:ascii="Gill Sans MT" w:hAnsi="Gill Sans MT"/>
                        </w:rPr>
                        <w:t>) and bottom, gopher (D. Hofmann)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655420">
        <w:rPr>
          <w:rFonts w:cs="Times New Roman"/>
          <w:i/>
        </w:rPr>
        <w:t xml:space="preserve">n. </w:t>
      </w:r>
      <w:proofErr w:type="spellStart"/>
      <w:r w:rsidR="00655420">
        <w:rPr>
          <w:rFonts w:cs="Times New Roman"/>
          <w:i/>
        </w:rPr>
        <w:t>n</w:t>
      </w:r>
      <w:r w:rsidR="00655420">
        <w:rPr>
          <w:rFonts w:cs="Times New Roman"/>
          <w:i/>
          <w:spacing w:val="-1"/>
        </w:rPr>
        <w:t>e</w:t>
      </w:r>
      <w:r w:rsidR="00655420">
        <w:rPr>
          <w:rFonts w:cs="Times New Roman"/>
          <w:i/>
        </w:rPr>
        <w:t>bulosa</w:t>
      </w:r>
      <w:proofErr w:type="spellEnd"/>
      <w:r w:rsidR="00655420">
        <w:rPr>
          <w:rFonts w:cs="Times New Roman"/>
          <w:i/>
        </w:rPr>
        <w:t xml:space="preserve"> </w:t>
      </w:r>
      <w:r w:rsidR="00655420">
        <w:t>on the Modoc</w:t>
      </w:r>
      <w:r w:rsidR="00655420">
        <w:rPr>
          <w:spacing w:val="-2"/>
        </w:rPr>
        <w:t xml:space="preserve"> </w:t>
      </w:r>
      <w:r w:rsidR="00655420">
        <w:t>Plat</w:t>
      </w:r>
      <w:r w:rsidR="00655420">
        <w:rPr>
          <w:spacing w:val="-1"/>
        </w:rPr>
        <w:t>ea</w:t>
      </w:r>
      <w:r w:rsidR="00655420">
        <w:t>u m</w:t>
      </w:r>
      <w:r w:rsidR="00655420">
        <w:rPr>
          <w:spacing w:val="4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c</w:t>
      </w:r>
      <w:r w:rsidR="00655420">
        <w:t>onsu</w:t>
      </w:r>
      <w:r w:rsidR="00655420">
        <w:rPr>
          <w:spacing w:val="2"/>
        </w:rPr>
        <w:t>m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prim</w:t>
      </w:r>
      <w:r w:rsidR="00655420">
        <w:rPr>
          <w:spacing w:val="-1"/>
        </w:rPr>
        <w:t>a</w:t>
      </w:r>
      <w:r w:rsidR="00655420">
        <w:t>ri</w:t>
      </w:r>
      <w:r w:rsidR="00655420">
        <w:rPr>
          <w:spacing w:val="4"/>
        </w:rPr>
        <w:t>l</w:t>
      </w:r>
      <w:r w:rsidR="00655420">
        <w:t xml:space="preserve">y </w:t>
      </w:r>
      <w:r w:rsidR="00655420">
        <w:rPr>
          <w:spacing w:val="-3"/>
        </w:rPr>
        <w:t>g</w:t>
      </w:r>
      <w:r w:rsidR="00655420">
        <w:t>oph</w:t>
      </w:r>
      <w:r w:rsidR="00655420">
        <w:rPr>
          <w:spacing w:val="1"/>
        </w:rPr>
        <w:t>e</w:t>
      </w:r>
      <w:r w:rsidR="00655420">
        <w:t>r</w:t>
      </w:r>
      <w:r w:rsidR="00655420">
        <w:rPr>
          <w:spacing w:val="-1"/>
        </w:rPr>
        <w:t>s</w:t>
      </w:r>
      <w:r w:rsidR="00655420">
        <w:t xml:space="preserve">, </w:t>
      </w:r>
      <w:r w:rsidR="00655420">
        <w:rPr>
          <w:spacing w:val="-1"/>
        </w:rPr>
        <w:t>a</w:t>
      </w:r>
      <w:r w:rsidR="00655420">
        <w:t>ltho</w:t>
      </w:r>
      <w:r w:rsidR="00655420">
        <w:rPr>
          <w:spacing w:val="2"/>
        </w:rPr>
        <w:t>u</w:t>
      </w:r>
      <w:r w:rsidR="00655420">
        <w:rPr>
          <w:spacing w:val="-3"/>
        </w:rPr>
        <w:t>g</w:t>
      </w:r>
      <w:r w:rsidR="00655420">
        <w:t>h this info</w:t>
      </w:r>
      <w:r w:rsidR="00655420">
        <w:rPr>
          <w:spacing w:val="-1"/>
        </w:rPr>
        <w:t>r</w:t>
      </w:r>
      <w:r w:rsidR="00655420">
        <w:t>mation is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>lso f</w:t>
      </w:r>
      <w:r w:rsidR="00655420">
        <w:rPr>
          <w:spacing w:val="-2"/>
        </w:rPr>
        <w:t>r</w:t>
      </w:r>
      <w:r w:rsidR="00655420">
        <w:t>om p</w:t>
      </w:r>
      <w:r w:rsidR="00655420">
        <w:rPr>
          <w:spacing w:val="-1"/>
        </w:rPr>
        <w:t>r</w:t>
      </w:r>
      <w:r w:rsidR="00655420">
        <w:rPr>
          <w:spacing w:val="1"/>
        </w:rPr>
        <w:t>e</w:t>
      </w:r>
      <w:r w:rsidR="00655420">
        <w:t>limin</w:t>
      </w:r>
      <w:r w:rsidR="00655420">
        <w:rPr>
          <w:spacing w:val="-1"/>
        </w:rPr>
        <w:t>a</w:t>
      </w:r>
      <w:r w:rsidR="00655420">
        <w:rPr>
          <w:spacing w:val="1"/>
        </w:rPr>
        <w:t>r</w:t>
      </w:r>
      <w:r w:rsidR="00655420">
        <w:t>y</w:t>
      </w:r>
      <w:r w:rsidR="00655420">
        <w:rPr>
          <w:spacing w:val="-4"/>
        </w:rPr>
        <w:t xml:space="preserve"> </w:t>
      </w:r>
      <w:r w:rsidR="00655420">
        <w:t>p</w:t>
      </w:r>
      <w:r w:rsidR="00655420">
        <w:rPr>
          <w:spacing w:val="-1"/>
        </w:rPr>
        <w:t>e</w:t>
      </w:r>
      <w:r w:rsidR="00655420">
        <w:t>ll</w:t>
      </w:r>
      <w:r w:rsidR="00655420">
        <w:rPr>
          <w:spacing w:val="-1"/>
        </w:rPr>
        <w:t>e</w:t>
      </w:r>
      <w:r w:rsidR="00655420">
        <w:t xml:space="preserve">t 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-1"/>
        </w:rPr>
        <w:t>a</w:t>
      </w:r>
      <w:r w:rsidR="00655420">
        <w:rPr>
          <w:spacing w:val="5"/>
        </w:rPr>
        <w:t>l</w:t>
      </w:r>
      <w:r w:rsidR="00655420">
        <w:rPr>
          <w:spacing w:val="-8"/>
        </w:rPr>
        <w:t>y</w:t>
      </w:r>
      <w:r w:rsidR="00655420">
        <w:t>sis</w:t>
      </w:r>
      <w:r w:rsidR="00655420">
        <w:rPr>
          <w:spacing w:val="1"/>
        </w:rPr>
        <w:t xml:space="preserve"> f</w:t>
      </w:r>
      <w:r w:rsidR="00655420">
        <w:t>rom a</w:t>
      </w:r>
      <w:r w:rsidR="00655420">
        <w:rPr>
          <w:spacing w:val="-2"/>
        </w:rPr>
        <w:t xml:space="preserve"> </w:t>
      </w:r>
      <w:r w:rsidR="00655420">
        <w:t>v</w:t>
      </w:r>
      <w:r w:rsidR="00655420">
        <w:rPr>
          <w:spacing w:val="1"/>
        </w:rPr>
        <w:t>e</w:t>
      </w:r>
      <w:r w:rsidR="00655420">
        <w:rPr>
          <w:spacing w:val="3"/>
        </w:rPr>
        <w:t>r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limited s</w:t>
      </w:r>
      <w:r w:rsidR="00655420">
        <w:rPr>
          <w:spacing w:val="-2"/>
        </w:rPr>
        <w:t>a</w:t>
      </w:r>
      <w:r w:rsidR="00655420">
        <w:t>mple</w:t>
      </w:r>
      <w:r w:rsidR="00655420">
        <w:rPr>
          <w:spacing w:val="-1"/>
        </w:rPr>
        <w:t xml:space="preserve"> </w:t>
      </w:r>
      <w:r w:rsidR="00655420">
        <w:t>s</w:t>
      </w:r>
      <w:r w:rsidR="00655420">
        <w:rPr>
          <w:spacing w:val="2"/>
        </w:rPr>
        <w:t>i</w:t>
      </w:r>
      <w:r w:rsidR="00655420">
        <w:rPr>
          <w:spacing w:val="1"/>
        </w:rPr>
        <w:t>z</w:t>
      </w:r>
      <w:r w:rsidR="00655420">
        <w:rPr>
          <w:spacing w:val="-1"/>
        </w:rPr>
        <w:t>e</w:t>
      </w:r>
      <w:r w:rsidR="00655420">
        <w:t xml:space="preserve">, </w:t>
      </w:r>
      <w:r w:rsidR="00655420">
        <w:rPr>
          <w:spacing w:val="-1"/>
        </w:rPr>
        <w:t>a</w:t>
      </w:r>
      <w:r w:rsidR="00655420">
        <w:t>nd more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re</w:t>
      </w:r>
      <w:r w:rsidR="00655420">
        <w:t>s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r</w:t>
      </w:r>
      <w:r w:rsidR="00655420">
        <w:rPr>
          <w:spacing w:val="-2"/>
        </w:rPr>
        <w:t>c</w:t>
      </w:r>
      <w:r w:rsidR="00655420">
        <w:t xml:space="preserve">h is </w:t>
      </w:r>
      <w:r w:rsidR="00655420">
        <w:rPr>
          <w:spacing w:val="2"/>
        </w:rPr>
        <w:t>n</w:t>
      </w:r>
      <w:r w:rsidR="00655420">
        <w:rPr>
          <w:spacing w:val="-1"/>
        </w:rPr>
        <w:t>ee</w:t>
      </w:r>
      <w:r w:rsidR="00655420">
        <w:t>d</w:t>
      </w:r>
      <w:r w:rsidR="00655420">
        <w:rPr>
          <w:spacing w:val="-1"/>
        </w:rPr>
        <w:t>e</w:t>
      </w:r>
      <w:r w:rsidR="00655420">
        <w:t>d (</w:t>
      </w:r>
      <w:r w:rsidR="00655420">
        <w:rPr>
          <w:spacing w:val="1"/>
        </w:rPr>
        <w:t>J</w:t>
      </w:r>
      <w:r w:rsidR="00655420">
        <w:t>oe</w:t>
      </w:r>
      <w:r w:rsidR="00655420">
        <w:rPr>
          <w:spacing w:val="-1"/>
        </w:rPr>
        <w:t xml:space="preserve"> </w:t>
      </w:r>
      <w:proofErr w:type="spellStart"/>
      <w:r w:rsidR="00655420">
        <w:t>Crot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u</w:t>
      </w:r>
      <w:proofErr w:type="spellEnd"/>
      <w:r w:rsidR="00655420">
        <w:t>, p</w:t>
      </w:r>
      <w:r w:rsidR="00655420">
        <w:rPr>
          <w:spacing w:val="-1"/>
        </w:rPr>
        <w:t>e</w:t>
      </w:r>
      <w:r w:rsidR="00655420">
        <w:t xml:space="preserve">rs. </w:t>
      </w:r>
      <w:r w:rsidR="00655420">
        <w:rPr>
          <w:spacing w:val="-2"/>
        </w:rPr>
        <w:t>c</w:t>
      </w:r>
      <w:r w:rsidR="00655420">
        <w:t>o</w:t>
      </w:r>
      <w:r w:rsidR="00655420">
        <w:rPr>
          <w:spacing w:val="2"/>
        </w:rPr>
        <w:t>m</w:t>
      </w:r>
      <w:r w:rsidR="00655420">
        <w:t>m.).</w:t>
      </w:r>
      <w:r w:rsidR="0097432D">
        <w:t xml:space="preserve">  </w:t>
      </w:r>
    </w:p>
    <w:p w14:paraId="282E6B23" w14:textId="77777777" w:rsidR="00025079" w:rsidRDefault="00025079" w:rsidP="00025079">
      <w:pPr>
        <w:pStyle w:val="BodyText"/>
        <w:tabs>
          <w:tab w:val="left" w:pos="340"/>
        </w:tabs>
      </w:pPr>
    </w:p>
    <w:p w14:paraId="6838BD94" w14:textId="7701958C" w:rsidR="00025079" w:rsidRPr="00025079" w:rsidRDefault="00655420" w:rsidP="00025079">
      <w:pPr>
        <w:pStyle w:val="BodyText"/>
        <w:tabs>
          <w:tab w:val="left" w:pos="340"/>
        </w:tabs>
      </w:pPr>
      <w:r>
        <w:t>Pre</w:t>
      </w:r>
      <w:r w:rsidRPr="0097432D">
        <w:rPr>
          <w:spacing w:val="-5"/>
        </w:rPr>
        <w:t>y</w:t>
      </w:r>
      <w:r>
        <w:t>i</w:t>
      </w:r>
      <w:r w:rsidRPr="0097432D">
        <w:rPr>
          <w:spacing w:val="2"/>
        </w:rPr>
        <w:t>n</w:t>
      </w:r>
      <w:r>
        <w:t>g</w:t>
      </w:r>
      <w:r w:rsidRPr="0097432D">
        <w:rPr>
          <w:spacing w:val="-3"/>
        </w:rPr>
        <w:t xml:space="preserve"> </w:t>
      </w:r>
      <w:r>
        <w:t>on lo</w:t>
      </w:r>
      <w:r w:rsidRPr="0097432D">
        <w:rPr>
          <w:spacing w:val="1"/>
        </w:rPr>
        <w:t>c</w:t>
      </w:r>
      <w:r w:rsidRPr="0097432D">
        <w:rPr>
          <w:spacing w:val="-1"/>
        </w:rPr>
        <w:t>a</w:t>
      </w:r>
      <w:r w:rsidRPr="0097432D">
        <w:rPr>
          <w:spacing w:val="1"/>
        </w:rPr>
        <w:t>l</w:t>
      </w:r>
      <w:r w:rsidRPr="0097432D">
        <w:rPr>
          <w:spacing w:val="2"/>
        </w:rPr>
        <w:t>l</w:t>
      </w:r>
      <w:r>
        <w:t>y</w:t>
      </w:r>
      <w:r w:rsidRPr="0097432D">
        <w:rPr>
          <w:spacing w:val="-3"/>
        </w:rPr>
        <w:t xml:space="preserve"> </w:t>
      </w:r>
      <w:r w:rsidRPr="0097432D">
        <w:rPr>
          <w:spacing w:val="-1"/>
        </w:rPr>
        <w:t>a</w:t>
      </w:r>
      <w:r>
        <w:t>bun</w:t>
      </w:r>
      <w:r w:rsidRPr="0097432D">
        <w:rPr>
          <w:spacing w:val="2"/>
        </w:rPr>
        <w:t>d</w:t>
      </w:r>
      <w:r w:rsidRPr="0097432D">
        <w:rPr>
          <w:spacing w:val="-1"/>
        </w:rPr>
        <w:t>a</w:t>
      </w:r>
      <w:r>
        <w:t>nt</w:t>
      </w:r>
      <w:r w:rsidRPr="0097432D">
        <w:rPr>
          <w:spacing w:val="1"/>
        </w:rPr>
        <w:t xml:space="preserve"> </w:t>
      </w:r>
      <w:r>
        <w:t xml:space="preserve">voles </w:t>
      </w:r>
      <w:r w:rsidRPr="0097432D">
        <w:rPr>
          <w:spacing w:val="-2"/>
        </w:rPr>
        <w:t>a</w:t>
      </w:r>
      <w:r>
        <w:t>nd</w:t>
      </w:r>
      <w:r w:rsidRPr="0097432D">
        <w:rPr>
          <w:spacing w:val="2"/>
        </w:rPr>
        <w:t xml:space="preserve"> </w:t>
      </w:r>
      <w:r w:rsidRPr="0097432D">
        <w:rPr>
          <w:spacing w:val="-3"/>
        </w:rPr>
        <w:t>g</w:t>
      </w:r>
      <w:r>
        <w:t>oph</w:t>
      </w:r>
      <w:r w:rsidRPr="0097432D">
        <w:rPr>
          <w:spacing w:val="-1"/>
        </w:rPr>
        <w:t>e</w:t>
      </w:r>
      <w:r>
        <w:t>rs</w:t>
      </w:r>
      <w:r w:rsidRPr="0097432D">
        <w:rPr>
          <w:spacing w:val="-1"/>
        </w:rPr>
        <w:t xml:space="preserve"> </w:t>
      </w:r>
      <w:r>
        <w:t>m</w:t>
      </w:r>
      <w:r w:rsidRPr="0097432D">
        <w:rPr>
          <w:spacing w:val="1"/>
        </w:rPr>
        <w:t>a</w:t>
      </w:r>
      <w:r>
        <w:t>y</w:t>
      </w:r>
      <w:r w:rsidRPr="0097432D">
        <w:rPr>
          <w:spacing w:val="-3"/>
        </w:rPr>
        <w:t xml:space="preserve"> </w:t>
      </w:r>
      <w:r w:rsidRPr="0097432D">
        <w:rPr>
          <w:spacing w:val="-1"/>
        </w:rPr>
        <w:t>a</w:t>
      </w:r>
      <w:r>
        <w:t xml:space="preserve">llow </w:t>
      </w:r>
      <w:r w:rsidRPr="0097432D">
        <w:rPr>
          <w:spacing w:val="1"/>
        </w:rPr>
        <w:t>G</w:t>
      </w:r>
      <w:r>
        <w:t>r</w:t>
      </w:r>
      <w:r w:rsidRPr="0097432D">
        <w:rPr>
          <w:spacing w:val="-2"/>
        </w:rPr>
        <w:t>e</w:t>
      </w:r>
      <w:r w:rsidRPr="0097432D">
        <w:rPr>
          <w:spacing w:val="-1"/>
        </w:rPr>
        <w:t>a</w:t>
      </w:r>
      <w:r>
        <w:t>t</w:t>
      </w:r>
      <w:r w:rsidRPr="0097432D">
        <w:rPr>
          <w:spacing w:val="2"/>
        </w:rPr>
        <w:t xml:space="preserve"> </w:t>
      </w:r>
      <w:r>
        <w:t>G</w:t>
      </w:r>
      <w:r w:rsidRPr="0097432D">
        <w:rPr>
          <w:spacing w:val="-2"/>
        </w:rPr>
        <w:t>r</w:t>
      </w:r>
      <w:r w:rsidRPr="0097432D">
        <w:rPr>
          <w:spacing w:val="3"/>
        </w:rPr>
        <w:t>a</w:t>
      </w:r>
      <w:r>
        <w:t>y</w:t>
      </w:r>
      <w:r w:rsidR="00025079">
        <w:t xml:space="preserve"> </w:t>
      </w:r>
      <w:r>
        <w:t>O</w:t>
      </w:r>
      <w:r>
        <w:rPr>
          <w:spacing w:val="-1"/>
        </w:rPr>
        <w:t>w</w:t>
      </w:r>
      <w:r>
        <w:t>ls to st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t>in th</w:t>
      </w:r>
      <w:r>
        <w:rPr>
          <w:spacing w:val="-1"/>
        </w:rPr>
        <w:t>e</w:t>
      </w:r>
      <w:r>
        <w:t>ir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 xml:space="preserve">l 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r </w:t>
      </w:r>
      <w:r>
        <w:rPr>
          <w:spacing w:val="-2"/>
        </w:rPr>
        <w:t>r</w:t>
      </w:r>
      <w:r>
        <w:t>ound</w:t>
      </w:r>
      <w:r>
        <w:rPr>
          <w:spacing w:val="2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 (</w:t>
      </w:r>
      <w:r>
        <w:rPr>
          <w:spacing w:val="-3"/>
        </w:rPr>
        <w:t>B</w:t>
      </w:r>
      <w:r>
        <w:t xml:space="preserve">ull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Du</w:t>
      </w:r>
      <w:r>
        <w:rPr>
          <w:spacing w:val="1"/>
        </w:rPr>
        <w:t>n</w:t>
      </w:r>
      <w:r>
        <w:rPr>
          <w:spacing w:val="-1"/>
        </w:rPr>
        <w:t>ca</w:t>
      </w:r>
      <w:r>
        <w:t>n 1993</w:t>
      </w:r>
      <w:r>
        <w:rPr>
          <w:spacing w:val="-1"/>
        </w:rPr>
        <w:t>)</w:t>
      </w:r>
      <w:r>
        <w:t>.</w:t>
      </w:r>
      <w:r>
        <w:rPr>
          <w:spacing w:val="3"/>
        </w:rPr>
        <w:t xml:space="preserve"> </w:t>
      </w:r>
      <w:r>
        <w:rPr>
          <w:spacing w:val="-4"/>
        </w:rPr>
        <w:t>I</w:t>
      </w:r>
      <w:r>
        <w:t xml:space="preserve">t </w:t>
      </w:r>
      <w:r>
        <w:rPr>
          <w:spacing w:val="2"/>
        </w:rPr>
        <w:t>h</w:t>
      </w:r>
      <w:r>
        <w:rPr>
          <w:spacing w:val="-1"/>
        </w:rPr>
        <w:t>a</w:t>
      </w:r>
      <w:r>
        <w:t>s be</w:t>
      </w:r>
      <w:r>
        <w:rPr>
          <w:spacing w:val="-2"/>
        </w:rPr>
        <w:t>e</w:t>
      </w:r>
      <w:r>
        <w:t>n sug</w:t>
      </w:r>
      <w:r>
        <w:rPr>
          <w:spacing w:val="-3"/>
        </w:rPr>
        <w:t>g</w:t>
      </w:r>
      <w:r>
        <w:rPr>
          <w:spacing w:val="-1"/>
        </w:rPr>
        <w:t>e</w:t>
      </w:r>
      <w:r>
        <w:t>sted t</w:t>
      </w:r>
      <w:r>
        <w:rPr>
          <w:spacing w:val="2"/>
        </w:rPr>
        <w:t>h</w:t>
      </w:r>
      <w:r>
        <w:rPr>
          <w:spacing w:val="-1"/>
        </w:rPr>
        <w:t>a</w:t>
      </w:r>
      <w:r>
        <w:t xml:space="preserve">t </w:t>
      </w:r>
      <w:r>
        <w:rPr>
          <w:spacing w:val="-1"/>
        </w:rPr>
        <w:t>a</w:t>
      </w:r>
      <w:r>
        <w:rPr>
          <w:spacing w:val="1"/>
        </w:rPr>
        <w:t>c</w:t>
      </w:r>
      <w:r>
        <w:rPr>
          <w:spacing w:val="-1"/>
        </w:rPr>
        <w:t>ce</w:t>
      </w:r>
      <w:r>
        <w:t>ss to a</w:t>
      </w:r>
      <w:r>
        <w:rPr>
          <w:spacing w:val="1"/>
        </w:rPr>
        <w:t xml:space="preserve"> </w:t>
      </w:r>
      <w:r w:rsidR="008C3982">
        <w:t xml:space="preserve">consistent </w:t>
      </w:r>
      <w:r>
        <w:t>food supp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m</w:t>
      </w:r>
      <w:r>
        <w:rPr>
          <w:spacing w:val="1"/>
        </w:rPr>
        <w:t>a</w:t>
      </w:r>
      <w:r>
        <w:t>y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mo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import</w:t>
      </w:r>
      <w:r>
        <w:rPr>
          <w:spacing w:val="-2"/>
        </w:rPr>
        <w:t>a</w:t>
      </w:r>
      <w:r>
        <w:t>nt</w:t>
      </w:r>
      <w:r>
        <w:rPr>
          <w:spacing w:val="2"/>
        </w:rPr>
        <w:t xml:space="preserve"> </w:t>
      </w:r>
      <w:r>
        <w:t>for 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Gr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 O</w:t>
      </w:r>
      <w:r>
        <w:rPr>
          <w:spacing w:val="-1"/>
        </w:rPr>
        <w:t>w</w:t>
      </w:r>
      <w:r>
        <w:t>ls than</w:t>
      </w:r>
      <w:r>
        <w:rPr>
          <w:spacing w:val="-1"/>
        </w:rPr>
        <w:t xml:space="preserve"> a</w:t>
      </w:r>
      <w:r>
        <w:rPr>
          <w:spacing w:val="4"/>
        </w:rPr>
        <w:t>n</w:t>
      </w:r>
      <w:r>
        <w:t>y</w:t>
      </w:r>
      <w:r>
        <w:rPr>
          <w:spacing w:val="-5"/>
        </w:rPr>
        <w:t xml:space="preserve"> </w:t>
      </w:r>
      <w:r>
        <w:t>spe</w:t>
      </w:r>
      <w:r>
        <w:rPr>
          <w:spacing w:val="-2"/>
        </w:rPr>
        <w:t>c</w:t>
      </w:r>
      <w:r>
        <w:rPr>
          <w:spacing w:val="2"/>
        </w:rPr>
        <w:t>i</w:t>
      </w:r>
      <w:r>
        <w:t>fic</w:t>
      </w:r>
      <w:r>
        <w:rPr>
          <w:spacing w:val="-1"/>
        </w:rPr>
        <w:t xml:space="preserve"> </w:t>
      </w:r>
      <w:r>
        <w:t>stru</w:t>
      </w:r>
      <w:r>
        <w:rPr>
          <w:spacing w:val="-1"/>
        </w:rPr>
        <w:t>c</w:t>
      </w:r>
      <w:r>
        <w:t>tur</w:t>
      </w:r>
      <w:r>
        <w:rPr>
          <w:spacing w:val="-2"/>
        </w:rPr>
        <w:t>a</w:t>
      </w:r>
      <w:r>
        <w:t>l compo</w:t>
      </w:r>
      <w:r>
        <w:rPr>
          <w:spacing w:val="2"/>
        </w:rPr>
        <w:t>n</w:t>
      </w:r>
      <w:r>
        <w:rPr>
          <w:spacing w:val="-1"/>
        </w:rPr>
        <w:t>e</w:t>
      </w:r>
      <w:r>
        <w:t>nt of nesting</w:t>
      </w:r>
      <w:r>
        <w:rPr>
          <w:spacing w:val="-3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>b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a</w:t>
      </w:r>
      <w:r>
        <w:t xml:space="preserve">use </w:t>
      </w:r>
      <w:r>
        <w:rPr>
          <w:spacing w:val="-1"/>
        </w:rPr>
        <w:t>o</w:t>
      </w:r>
      <w:r>
        <w:t>w</w:t>
      </w:r>
      <w:r>
        <w:rPr>
          <w:spacing w:val="2"/>
        </w:rPr>
        <w:t>l</w:t>
      </w:r>
      <w:r>
        <w:t>s se</w:t>
      </w:r>
      <w:r>
        <w:rPr>
          <w:spacing w:val="-2"/>
        </w:rPr>
        <w:t>e</w:t>
      </w:r>
      <w:r>
        <w:t>m fl</w:t>
      </w:r>
      <w:r>
        <w:rPr>
          <w:spacing w:val="-1"/>
        </w:rPr>
        <w:t>e</w:t>
      </w:r>
      <w:r>
        <w:rPr>
          <w:spacing w:val="2"/>
        </w:rPr>
        <w:t>x</w:t>
      </w:r>
      <w:r>
        <w:t>ible</w:t>
      </w:r>
      <w:r>
        <w:rPr>
          <w:spacing w:val="-1"/>
        </w:rPr>
        <w:t xml:space="preserve"> </w:t>
      </w:r>
      <w:r>
        <w:t>in their</w:t>
      </w:r>
      <w:r>
        <w:rPr>
          <w:spacing w:val="-1"/>
        </w:rPr>
        <w:t xml:space="preserve"> </w:t>
      </w:r>
      <w:r>
        <w:t xml:space="preserve">use </w:t>
      </w:r>
      <w:r>
        <w:rPr>
          <w:spacing w:val="-1"/>
        </w:rPr>
        <w:t>o</w:t>
      </w:r>
      <w:r>
        <w:t>f n</w:t>
      </w:r>
      <w:r>
        <w:rPr>
          <w:spacing w:val="-2"/>
        </w:rPr>
        <w:t>e</w:t>
      </w:r>
      <w:r>
        <w:t>st stru</w:t>
      </w:r>
      <w:r>
        <w:rPr>
          <w:spacing w:val="-2"/>
        </w:rPr>
        <w:t>c</w:t>
      </w:r>
      <w:r>
        <w:t>tu</w:t>
      </w:r>
      <w:r>
        <w:rPr>
          <w:spacing w:val="1"/>
        </w:rPr>
        <w:t>re</w:t>
      </w:r>
      <w:r>
        <w:t>s. Ho</w:t>
      </w:r>
      <w:r>
        <w:rPr>
          <w:spacing w:val="-1"/>
        </w:rPr>
        <w:t>we</w:t>
      </w:r>
      <w:r>
        <w:t>v</w:t>
      </w:r>
      <w:r>
        <w:rPr>
          <w:spacing w:val="-1"/>
        </w:rPr>
        <w:t>e</w:t>
      </w:r>
      <w:r>
        <w:t>r,</w:t>
      </w:r>
      <w:r>
        <w:rPr>
          <w:spacing w:val="1"/>
        </w:rPr>
        <w:t xml:space="preserve"> </w:t>
      </w:r>
      <w:r>
        <w:t>wh</w:t>
      </w:r>
      <w:r>
        <w:rPr>
          <w:spacing w:val="-2"/>
        </w:rPr>
        <w:t>e</w:t>
      </w:r>
      <w:r>
        <w:t>th</w:t>
      </w:r>
      <w:r>
        <w:rPr>
          <w:spacing w:val="1"/>
        </w:rPr>
        <w:t>e</w:t>
      </w:r>
      <w:r>
        <w:t>r n</w:t>
      </w:r>
      <w:r>
        <w:rPr>
          <w:spacing w:val="-2"/>
        </w:rPr>
        <w:t>e</w:t>
      </w:r>
      <w:r>
        <w:t>s</w:t>
      </w:r>
      <w:r>
        <w:rPr>
          <w:spacing w:val="2"/>
        </w:rPr>
        <w:t>t</w:t>
      </w:r>
      <w:r>
        <w:t>ing</w:t>
      </w:r>
      <w:r>
        <w:rPr>
          <w:spacing w:val="-2"/>
        </w:rPr>
        <w:t xml:space="preserve"> </w:t>
      </w:r>
      <w:r>
        <w:t>succ</w:t>
      </w:r>
      <w:r>
        <w:rPr>
          <w:spacing w:val="-1"/>
        </w:rPr>
        <w:t>e</w:t>
      </w:r>
      <w:r>
        <w:t xml:space="preserve">ss or </w:t>
      </w:r>
      <w:r>
        <w:rPr>
          <w:spacing w:val="1"/>
        </w:rPr>
        <w:t>f</w:t>
      </w:r>
      <w:r>
        <w:rPr>
          <w:spacing w:val="-1"/>
        </w:rPr>
        <w:t>ec</w:t>
      </w:r>
      <w:r>
        <w:t>undi</w:t>
      </w:r>
      <w:r>
        <w:rPr>
          <w:spacing w:val="5"/>
        </w:rPr>
        <w:t>t</w:t>
      </w:r>
      <w:r>
        <w:t>y</w:t>
      </w:r>
      <w:r>
        <w:rPr>
          <w:spacing w:val="-3"/>
        </w:rPr>
        <w:t xml:space="preserve"> </w:t>
      </w:r>
      <w:r>
        <w:t>v</w:t>
      </w:r>
      <w:r>
        <w:rPr>
          <w:spacing w:val="-1"/>
        </w:rPr>
        <w:t>a</w:t>
      </w:r>
      <w:r>
        <w:t>ri</w:t>
      </w:r>
      <w:r>
        <w:rPr>
          <w:spacing w:val="-2"/>
        </w:rPr>
        <w:t>e</w:t>
      </w:r>
      <w:r>
        <w:t>s with n</w:t>
      </w:r>
      <w:r>
        <w:rPr>
          <w:spacing w:val="-1"/>
        </w:rPr>
        <w:t>e</w:t>
      </w:r>
      <w:r>
        <w:t xml:space="preserve">st </w:t>
      </w:r>
      <w:r>
        <w:rPr>
          <w:spacing w:val="3"/>
        </w:rPr>
        <w:t>t</w:t>
      </w:r>
      <w:r>
        <w:rPr>
          <w:spacing w:val="-5"/>
        </w:rPr>
        <w:t>y</w:t>
      </w:r>
      <w:r>
        <w:rPr>
          <w:spacing w:val="2"/>
        </w:rPr>
        <w:t>p</w:t>
      </w:r>
      <w:r>
        <w:t>e is unknown.</w:t>
      </w:r>
    </w:p>
    <w:p w14:paraId="72AEA1FC" w14:textId="5FC111DF" w:rsidR="00103B27" w:rsidRDefault="00103B27">
      <w:pPr>
        <w:spacing w:before="3" w:line="190" w:lineRule="exact"/>
        <w:rPr>
          <w:sz w:val="19"/>
          <w:szCs w:val="19"/>
        </w:rPr>
      </w:pPr>
    </w:p>
    <w:p w14:paraId="308926D3" w14:textId="0CD78F3A" w:rsidR="00103B27" w:rsidRDefault="00025079">
      <w:pPr>
        <w:spacing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4448" behindDoc="1" locked="0" layoutInCell="1" allowOverlap="1" wp14:anchorId="2364932F" wp14:editId="43E124D6">
                <wp:simplePos x="0" y="0"/>
                <wp:positionH relativeFrom="page">
                  <wp:posOffset>866692</wp:posOffset>
                </wp:positionH>
                <wp:positionV relativeFrom="paragraph">
                  <wp:posOffset>93703</wp:posOffset>
                </wp:positionV>
                <wp:extent cx="6103620" cy="3283889"/>
                <wp:effectExtent l="0" t="0" r="0" b="0"/>
                <wp:wrapNone/>
                <wp:docPr id="300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3620" cy="3283889"/>
                          <a:chOff x="1368" y="1697"/>
                          <a:chExt cx="9612" cy="5098"/>
                        </a:xfrm>
                      </wpg:grpSpPr>
                      <pic:pic xmlns:pic="http://schemas.openxmlformats.org/drawingml/2006/picture">
                        <pic:nvPicPr>
                          <pic:cNvPr id="301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" y="1697"/>
                            <a:ext cx="9612" cy="50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02" name="Group 287"/>
                        <wpg:cNvGrpSpPr>
                          <a:grpSpLocks/>
                        </wpg:cNvGrpSpPr>
                        <wpg:grpSpPr bwMode="auto">
                          <a:xfrm>
                            <a:off x="1426" y="1754"/>
                            <a:ext cx="9366" cy="4875"/>
                            <a:chOff x="1426" y="1754"/>
                            <a:chExt cx="9366" cy="4875"/>
                          </a:xfrm>
                        </wpg:grpSpPr>
                        <wps:wsp>
                          <wps:cNvPr id="303" name="Freeform 288"/>
                          <wps:cNvSpPr>
                            <a:spLocks/>
                          </wps:cNvSpPr>
                          <wps:spPr bwMode="auto">
                            <a:xfrm>
                              <a:off x="1426" y="1754"/>
                              <a:ext cx="9366" cy="4875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T0 w 9366"/>
                                <a:gd name="T2" fmla="+- 0 6629 1754"/>
                                <a:gd name="T3" fmla="*/ 6629 h 4875"/>
                                <a:gd name="T4" fmla="+- 0 10792 1426"/>
                                <a:gd name="T5" fmla="*/ T4 w 9366"/>
                                <a:gd name="T6" fmla="+- 0 6629 1754"/>
                                <a:gd name="T7" fmla="*/ 6629 h 4875"/>
                                <a:gd name="T8" fmla="+- 0 10792 1426"/>
                                <a:gd name="T9" fmla="*/ T8 w 9366"/>
                                <a:gd name="T10" fmla="+- 0 1754 1754"/>
                                <a:gd name="T11" fmla="*/ 1754 h 4875"/>
                                <a:gd name="T12" fmla="+- 0 1426 1426"/>
                                <a:gd name="T13" fmla="*/ T12 w 9366"/>
                                <a:gd name="T14" fmla="+- 0 1754 1754"/>
                                <a:gd name="T15" fmla="*/ 1754 h 4875"/>
                                <a:gd name="T16" fmla="+- 0 1426 1426"/>
                                <a:gd name="T17" fmla="*/ T16 w 9366"/>
                                <a:gd name="T18" fmla="+- 0 6629 1754"/>
                                <a:gd name="T19" fmla="*/ 6629 h 48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66" h="4875">
                                  <a:moveTo>
                                    <a:pt x="0" y="4875"/>
                                  </a:moveTo>
                                  <a:lnTo>
                                    <a:pt x="9366" y="4875"/>
                                  </a:lnTo>
                                  <a:lnTo>
                                    <a:pt x="936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87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4" name="Group 284"/>
                        <wpg:cNvGrpSpPr>
                          <a:grpSpLocks/>
                        </wpg:cNvGrpSpPr>
                        <wpg:grpSpPr bwMode="auto">
                          <a:xfrm>
                            <a:off x="1426" y="1754"/>
                            <a:ext cx="9366" cy="4875"/>
                            <a:chOff x="1426" y="1754"/>
                            <a:chExt cx="9366" cy="4875"/>
                          </a:xfrm>
                        </wpg:grpSpPr>
                        <wps:wsp>
                          <wps:cNvPr id="305" name="Freeform 286"/>
                          <wps:cNvSpPr>
                            <a:spLocks/>
                          </wps:cNvSpPr>
                          <wps:spPr bwMode="auto">
                            <a:xfrm>
                              <a:off x="1426" y="1754"/>
                              <a:ext cx="9366" cy="4875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T0 w 9366"/>
                                <a:gd name="T2" fmla="+- 0 6629 1754"/>
                                <a:gd name="T3" fmla="*/ 6629 h 4875"/>
                                <a:gd name="T4" fmla="+- 0 10792 1426"/>
                                <a:gd name="T5" fmla="*/ T4 w 9366"/>
                                <a:gd name="T6" fmla="+- 0 6629 1754"/>
                                <a:gd name="T7" fmla="*/ 6629 h 4875"/>
                                <a:gd name="T8" fmla="+- 0 10792 1426"/>
                                <a:gd name="T9" fmla="*/ T8 w 9366"/>
                                <a:gd name="T10" fmla="+- 0 1754 1754"/>
                                <a:gd name="T11" fmla="*/ 1754 h 4875"/>
                                <a:gd name="T12" fmla="+- 0 1426 1426"/>
                                <a:gd name="T13" fmla="*/ T12 w 9366"/>
                                <a:gd name="T14" fmla="+- 0 1754 1754"/>
                                <a:gd name="T15" fmla="*/ 1754 h 4875"/>
                                <a:gd name="T16" fmla="+- 0 1426 1426"/>
                                <a:gd name="T17" fmla="*/ T16 w 9366"/>
                                <a:gd name="T18" fmla="+- 0 6629 1754"/>
                                <a:gd name="T19" fmla="*/ 6629 h 48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66" h="4875">
                                  <a:moveTo>
                                    <a:pt x="0" y="4875"/>
                                  </a:moveTo>
                                  <a:lnTo>
                                    <a:pt x="9366" y="4875"/>
                                  </a:lnTo>
                                  <a:lnTo>
                                    <a:pt x="936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8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06" name="Picture 28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40" y="2060"/>
                              <a:ext cx="9336" cy="412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85FB24" id="Group 283" o:spid="_x0000_s1026" style="position:absolute;margin-left:68.25pt;margin-top:7.4pt;width:480.6pt;height:258.55pt;z-index:-251692032;mso-position-horizontal-relative:page" coordorigin="1368,1697" coordsize="9612,5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">
                <v:shape id="Picture 289" o:spid="_x0000_s1027" type="#_x0000_t75" style="position:absolute;left:1368;top:1697;width:9612;height:5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">
                  <v:imagedata r:id="rId83" o:title=""/>
                </v:shape>
                <v:group id="Group 287" o:spid="_x0000_s1028" style="position:absolute;left:1426;top:1754;width:9366;height:4875" coordorigin="1426,1754" coordsize="9366,4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s9R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fN4Bo8z4QjI9S8AAAD//wMAUEsBAi0AFAAGAAgAAAAhANvh9svuAAAAhQEAABMAAAAAAAAA&#10;AAAAAAAAAAAAAFtDb250ZW50X1R5cGVzXS54bWxQSwECLQAUAAYACAAAACEAWvQsW78AAAAVAQAA&#10;CwAAAAAAAAAAAAAAAAAfAQAAX3JlbHMvLnJlbHNQSwECLQAUAAYACAAAACEAeZ7PUcYAAADcAAAA&#10;DwAAAAAAAAAAAAAAAAAHAgAAZHJzL2Rvd25yZXYueG1sUEsFBgAAAAADAAMAtwAAAPoCAAAAAA==&#10;">
                  <v:shape id="Freeform 288" o:spid="_x0000_s1029" style="position:absolute;left:1426;top:1754;width:9366;height:4875;visibility:visible;mso-wrap-style:square;v-text-anchor:top" coordsize="9366,4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" path="m,4875r9366,l9366,,,,,4875xe" stroked="f">
                    <v:path arrowok="t" o:connecttype="custom" o:connectlocs="0,6629;9366,6629;9366,1754;0,1754;0,6629" o:connectangles="0,0,0,0,0"/>
                  </v:shape>
                </v:group>
                <v:group id="Group 284" o:spid="_x0000_s1030" style="position:absolute;left:1426;top:1754;width:9366;height:4875" coordorigin="1426,1754" coordsize="9366,4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/K+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">
                  <v:shape id="Freeform 286" o:spid="_x0000_s1031" style="position:absolute;left:1426;top:1754;width:9366;height:4875;visibility:visible;mso-wrap-style:square;v-text-anchor:top" coordsize="9366,4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" path="m,4875r9366,l9366,,,,,4875xe" filled="f" strokecolor="#7e7e7e" strokeweight="1.5pt">
                    <v:path arrowok="t" o:connecttype="custom" o:connectlocs="0,6629;9366,6629;9366,1754;0,1754;0,6629" o:connectangles="0,0,0,0,0"/>
                  </v:shape>
                  <v:shape id="Picture 285" o:spid="_x0000_s1032" type="#_x0000_t75" style="position:absolute;left:1440;top:2060;width:9336;height:4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">
                    <v:imagedata r:id="rId84" o:title=""/>
                  </v:shape>
                </v:group>
                <w10:wrap anchorx="page"/>
              </v:group>
            </w:pict>
          </mc:Fallback>
        </mc:AlternateContent>
      </w:r>
    </w:p>
    <w:p w14:paraId="1DEC361C" w14:textId="1706366F" w:rsidR="00025079" w:rsidRDefault="00025079" w:rsidP="00025079">
      <w:pPr>
        <w:pStyle w:val="Heading1"/>
        <w:ind w:left="0"/>
        <w:rPr>
          <w:rFonts w:asciiTheme="minorHAnsi" w:eastAsiaTheme="minorHAnsi" w:hAnsiTheme="minorHAnsi"/>
          <w:b w:val="0"/>
          <w:bCs w:val="0"/>
          <w:sz w:val="20"/>
          <w:szCs w:val="20"/>
        </w:rPr>
      </w:pPr>
    </w:p>
    <w:p w14:paraId="5AD38315" w14:textId="4DC3BCFA" w:rsidR="00103B27" w:rsidRDefault="00025079" w:rsidP="00025079">
      <w:pPr>
        <w:pStyle w:val="Heading1"/>
        <w:ind w:left="0" w:firstLine="100"/>
        <w:rPr>
          <w:b w:val="0"/>
          <w:bCs w:val="0"/>
        </w:rPr>
      </w:pPr>
      <w:r>
        <w:rPr>
          <w:spacing w:val="-1"/>
        </w:rPr>
        <w:tab/>
      </w:r>
      <w:r w:rsidR="00655420">
        <w:rPr>
          <w:spacing w:val="-1"/>
        </w:rPr>
        <w:t>M</w:t>
      </w:r>
      <w:r w:rsidR="00655420">
        <w:t>onito</w:t>
      </w:r>
      <w:r w:rsidR="00655420">
        <w:rPr>
          <w:spacing w:val="-2"/>
        </w:rPr>
        <w:t>r</w:t>
      </w:r>
      <w:r w:rsidR="00655420">
        <w:t>i</w:t>
      </w:r>
      <w:r w:rsidR="00655420">
        <w:rPr>
          <w:spacing w:val="1"/>
        </w:rPr>
        <w:t>n</w:t>
      </w:r>
      <w:r w:rsidR="00655420">
        <w:t>g and R</w:t>
      </w:r>
      <w:r w:rsidR="00655420">
        <w:rPr>
          <w:spacing w:val="-2"/>
        </w:rPr>
        <w:t>e</w:t>
      </w:r>
      <w:r w:rsidR="00655420">
        <w:t>s</w:t>
      </w:r>
      <w:r w:rsidR="00655420">
        <w:rPr>
          <w:spacing w:val="-1"/>
        </w:rPr>
        <w:t>e</w:t>
      </w:r>
      <w:r w:rsidR="00655420">
        <w:t>a</w:t>
      </w:r>
      <w:r w:rsidR="00655420">
        <w:rPr>
          <w:spacing w:val="-1"/>
        </w:rPr>
        <w:t>rc</w:t>
      </w:r>
      <w:r w:rsidR="00655420">
        <w:t>h N</w:t>
      </w:r>
      <w:r w:rsidR="00655420">
        <w:rPr>
          <w:spacing w:val="-2"/>
        </w:rPr>
        <w:t>e</w:t>
      </w:r>
      <w:r w:rsidR="00655420">
        <w:rPr>
          <w:spacing w:val="-1"/>
        </w:rPr>
        <w:t>e</w:t>
      </w:r>
      <w:r w:rsidR="00655420">
        <w:t>ds</w:t>
      </w:r>
    </w:p>
    <w:p w14:paraId="7F58A5F9" w14:textId="5BC3E71E" w:rsidR="00103B27" w:rsidRDefault="00655420">
      <w:pPr>
        <w:pStyle w:val="BodyText"/>
        <w:numPr>
          <w:ilvl w:val="1"/>
          <w:numId w:val="9"/>
        </w:numPr>
        <w:tabs>
          <w:tab w:val="left" w:pos="892"/>
        </w:tabs>
        <w:spacing w:before="95"/>
        <w:ind w:left="892"/>
      </w:pPr>
      <w:r>
        <w:t>Stu</w:t>
      </w:r>
      <w:r>
        <w:rPr>
          <w:spacing w:val="2"/>
        </w:rPr>
        <w:t>d</w:t>
      </w:r>
      <w:r>
        <w:t>y</w:t>
      </w:r>
      <w:r>
        <w:rPr>
          <w:spacing w:val="-6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di</w:t>
      </w:r>
      <w:r>
        <w:rPr>
          <w:spacing w:val="-1"/>
        </w:rPr>
        <w:t>e</w:t>
      </w:r>
      <w:r>
        <w:t>t</w:t>
      </w:r>
      <w:r w:rsidR="00A90D2F">
        <w:t>ary requirements, particularly during the nesting season</w:t>
      </w:r>
      <w:r w:rsidR="00E37512">
        <w:t>,</w:t>
      </w:r>
      <w:r>
        <w:t xml:space="preserve"> in</w:t>
      </w:r>
      <w:r>
        <w:rPr>
          <w:spacing w:val="-1"/>
        </w:rPr>
        <w:t>c</w:t>
      </w:r>
      <w:r>
        <w:t>ludin</w:t>
      </w:r>
      <w:r>
        <w:rPr>
          <w:spacing w:val="-3"/>
        </w:rPr>
        <w:t>g</w:t>
      </w:r>
      <w:r>
        <w:t>:</w:t>
      </w:r>
    </w:p>
    <w:p w14:paraId="06E45080" w14:textId="77777777" w:rsidR="00103B27" w:rsidRDefault="00655420">
      <w:pPr>
        <w:pStyle w:val="BodyText"/>
        <w:numPr>
          <w:ilvl w:val="2"/>
          <w:numId w:val="9"/>
        </w:numPr>
        <w:tabs>
          <w:tab w:val="left" w:pos="1612"/>
        </w:tabs>
        <w:spacing w:line="295" w:lineRule="exact"/>
        <w:ind w:left="1612"/>
      </w:pPr>
      <w:r>
        <w:t>Elev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>l and l</w:t>
      </w:r>
      <w:r>
        <w:rPr>
          <w:spacing w:val="-1"/>
        </w:rPr>
        <w:t>a</w:t>
      </w:r>
      <w:r>
        <w:t>titudin</w:t>
      </w:r>
      <w:r>
        <w:rPr>
          <w:spacing w:val="-1"/>
        </w:rPr>
        <w:t>a</w:t>
      </w:r>
      <w:r>
        <w:t>l va</w:t>
      </w:r>
      <w:r>
        <w:rPr>
          <w:spacing w:val="-2"/>
        </w:rPr>
        <w:t>r</w:t>
      </w:r>
      <w:r>
        <w:t>iation in di</w:t>
      </w:r>
      <w:r>
        <w:rPr>
          <w:spacing w:val="-1"/>
        </w:rPr>
        <w:t>e</w:t>
      </w:r>
      <w:r>
        <w:t xml:space="preserve">t </w:t>
      </w:r>
      <w:bookmarkStart w:id="34" w:name="_bookmark35"/>
      <w:bookmarkEnd w:id="34"/>
      <w:r>
        <w:t>com</w:t>
      </w:r>
      <w:r>
        <w:rPr>
          <w:spacing w:val="2"/>
        </w:rPr>
        <w:t>p</w:t>
      </w:r>
      <w:r>
        <w:t>osition</w:t>
      </w:r>
    </w:p>
    <w:p w14:paraId="7FF0E888" w14:textId="77777777" w:rsidR="00103B27" w:rsidRDefault="00655420">
      <w:pPr>
        <w:pStyle w:val="BodyText"/>
        <w:numPr>
          <w:ilvl w:val="2"/>
          <w:numId w:val="9"/>
        </w:numPr>
        <w:tabs>
          <w:tab w:val="left" w:pos="1612"/>
        </w:tabs>
        <w:spacing w:line="276" w:lineRule="exact"/>
        <w:ind w:left="1612"/>
      </w:pPr>
      <w:r>
        <w:rPr>
          <w:rFonts w:cs="Times New Roman"/>
          <w:i/>
          <w:spacing w:val="-1"/>
        </w:rPr>
        <w:t>M</w:t>
      </w:r>
      <w:r>
        <w:rPr>
          <w:rFonts w:cs="Times New Roman"/>
          <w:i/>
        </w:rPr>
        <w:t xml:space="preserve">icrotus </w:t>
      </w:r>
      <w:r>
        <w:t>population st</w:t>
      </w:r>
      <w:r>
        <w:rPr>
          <w:spacing w:val="-1"/>
        </w:rPr>
        <w:t>a</w:t>
      </w:r>
      <w:r>
        <w:t xml:space="preserve">tus, population </w:t>
      </w:r>
      <w:r>
        <w:rPr>
          <w:spacing w:val="1"/>
        </w:rPr>
        <w:t>c</w:t>
      </w:r>
      <w:r>
        <w:rPr>
          <w:spacing w:val="-5"/>
        </w:rPr>
        <w:t>y</w:t>
      </w:r>
      <w:r>
        <w:rPr>
          <w:spacing w:val="-1"/>
        </w:rPr>
        <w:t>c</w:t>
      </w:r>
      <w:r>
        <w:t>li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4"/>
        </w:rPr>
        <w:t>d</w:t>
      </w:r>
      <w:r>
        <w:rPr>
          <w:spacing w:val="-3"/>
        </w:rPr>
        <w:t>y</w:t>
      </w:r>
      <w:r>
        <w:t>n</w:t>
      </w:r>
      <w:r>
        <w:rPr>
          <w:spacing w:val="-1"/>
        </w:rPr>
        <w:t>a</w:t>
      </w:r>
      <w:r>
        <w:t>mi</w:t>
      </w:r>
      <w:r>
        <w:rPr>
          <w:spacing w:val="-1"/>
        </w:rPr>
        <w:t>c</w:t>
      </w:r>
      <w:r>
        <w:t>s, a</w:t>
      </w:r>
      <w:r>
        <w:rPr>
          <w:spacing w:val="1"/>
        </w:rPr>
        <w:t>n</w:t>
      </w:r>
      <w:r>
        <w:t>d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</w:t>
      </w:r>
    </w:p>
    <w:p w14:paraId="5815A5C9" w14:textId="77777777" w:rsidR="00103B27" w:rsidRDefault="00655420">
      <w:pPr>
        <w:pStyle w:val="BodyText"/>
        <w:spacing w:line="256" w:lineRule="exact"/>
        <w:ind w:left="0" w:right="5085"/>
        <w:jc w:val="center"/>
      </w:pPr>
      <w:r>
        <w:t>r</w:t>
      </w:r>
      <w:r>
        <w:rPr>
          <w:spacing w:val="-2"/>
        </w:rPr>
        <w:t>e</w:t>
      </w:r>
      <w:r>
        <w:t>quir</w:t>
      </w:r>
      <w:r>
        <w:rPr>
          <w:spacing w:val="-2"/>
        </w:rPr>
        <w:t>e</w:t>
      </w:r>
      <w:r>
        <w:t>ments</w:t>
      </w:r>
    </w:p>
    <w:p w14:paraId="5185FDF0" w14:textId="77777777" w:rsidR="00103B27" w:rsidRDefault="00103B27">
      <w:pPr>
        <w:spacing w:before="2" w:line="120" w:lineRule="exact"/>
        <w:rPr>
          <w:sz w:val="12"/>
          <w:szCs w:val="12"/>
        </w:rPr>
      </w:pPr>
    </w:p>
    <w:p w14:paraId="1C6BCBF0" w14:textId="77777777" w:rsidR="00103B27" w:rsidRDefault="00655420">
      <w:pPr>
        <w:pStyle w:val="BodyText"/>
        <w:numPr>
          <w:ilvl w:val="1"/>
          <w:numId w:val="9"/>
        </w:numPr>
        <w:tabs>
          <w:tab w:val="left" w:pos="892"/>
        </w:tabs>
        <w:spacing w:line="274" w:lineRule="exact"/>
        <w:ind w:left="892" w:right="1077"/>
      </w:pPr>
      <w:r>
        <w:t>Ass</w:t>
      </w:r>
      <w:r>
        <w:rPr>
          <w:spacing w:val="-1"/>
        </w:rPr>
        <w:t>e</w:t>
      </w:r>
      <w:r>
        <w:t>ss the</w:t>
      </w:r>
      <w:r>
        <w:rPr>
          <w:spacing w:val="-1"/>
        </w:rPr>
        <w:t xml:space="preserve"> f</w:t>
      </w:r>
      <w:r>
        <w:rPr>
          <w:spacing w:val="1"/>
        </w:rPr>
        <w:t>e</w:t>
      </w:r>
      <w:r>
        <w:rPr>
          <w:spacing w:val="-1"/>
        </w:rPr>
        <w:t>a</w:t>
      </w:r>
      <w:r>
        <w:t>sibili</w:t>
      </w:r>
      <w:r>
        <w:rPr>
          <w:spacing w:val="2"/>
        </w:rPr>
        <w:t>t</w:t>
      </w:r>
      <w:r>
        <w:t>y</w:t>
      </w:r>
      <w:r>
        <w:rPr>
          <w:spacing w:val="-8"/>
        </w:rPr>
        <w:t xml:space="preserve">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</w:t>
      </w:r>
      <w:r>
        <w:t>using</w:t>
      </w:r>
      <w:r>
        <w:rPr>
          <w:spacing w:val="-2"/>
        </w:rPr>
        <w:t xml:space="preserve"> </w:t>
      </w:r>
      <w:r>
        <w:t>stable isot</w:t>
      </w:r>
      <w:r>
        <w:rPr>
          <w:spacing w:val="2"/>
        </w:rPr>
        <w:t>o</w:t>
      </w:r>
      <w:r>
        <w:t>pe</w:t>
      </w:r>
      <w:r>
        <w:rPr>
          <w:spacing w:val="-1"/>
        </w:rPr>
        <w:t xml:space="preserve"> a</w:t>
      </w:r>
      <w:r>
        <w:rPr>
          <w:spacing w:val="2"/>
        </w:rPr>
        <w:t>n</w:t>
      </w:r>
      <w:r>
        <w:rPr>
          <w:spacing w:val="-1"/>
        </w:rPr>
        <w:t>a</w:t>
      </w:r>
      <w:r>
        <w:t>l</w:t>
      </w:r>
      <w:r>
        <w:rPr>
          <w:spacing w:val="-5"/>
        </w:rPr>
        <w:t>y</w:t>
      </w:r>
      <w:r>
        <w:rPr>
          <w:spacing w:val="2"/>
        </w:rPr>
        <w:t>s</w:t>
      </w:r>
      <w:r>
        <w:t>is fr</w:t>
      </w:r>
      <w:r>
        <w:rPr>
          <w:spacing w:val="-1"/>
        </w:rPr>
        <w:t>o</w:t>
      </w:r>
      <w:r>
        <w:t>m coll</w:t>
      </w:r>
      <w:r>
        <w:rPr>
          <w:spacing w:val="1"/>
        </w:rPr>
        <w:t>e</w:t>
      </w:r>
      <w:r>
        <w:rPr>
          <w:spacing w:val="-1"/>
        </w:rPr>
        <w:t>c</w:t>
      </w:r>
      <w:r>
        <w:t>ted f</w:t>
      </w:r>
      <w:r>
        <w:rPr>
          <w:spacing w:val="-1"/>
        </w:rPr>
        <w:t>ea</w:t>
      </w:r>
      <w:r>
        <w:t>t</w:t>
      </w:r>
      <w:r>
        <w:rPr>
          <w:spacing w:val="2"/>
        </w:rPr>
        <w:t>h</w:t>
      </w:r>
      <w:r>
        <w:rPr>
          <w:spacing w:val="-1"/>
        </w:rPr>
        <w:t>e</w:t>
      </w:r>
      <w:r>
        <w:t>rs to stu</w:t>
      </w:r>
      <w:r>
        <w:rPr>
          <w:spacing w:val="2"/>
        </w:rPr>
        <w:t>d</w:t>
      </w:r>
      <w:r>
        <w:t>y</w:t>
      </w:r>
      <w:r>
        <w:rPr>
          <w:spacing w:val="-5"/>
        </w:rPr>
        <w:t xml:space="preserve"> </w:t>
      </w:r>
      <w:r>
        <w:t>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d</w:t>
      </w:r>
      <w:r>
        <w:rPr>
          <w:spacing w:val="3"/>
        </w:rPr>
        <w:t>i</w:t>
      </w:r>
      <w:r>
        <w:rPr>
          <w:spacing w:val="-1"/>
        </w:rPr>
        <w:t>e</w:t>
      </w:r>
      <w:r>
        <w:t>t va</w:t>
      </w:r>
      <w:r>
        <w:rPr>
          <w:spacing w:val="-2"/>
        </w:rPr>
        <w:t>r</w:t>
      </w:r>
      <w:r>
        <w:t>iations</w:t>
      </w:r>
      <w:bookmarkStart w:id="35" w:name="_bookmark36"/>
      <w:bookmarkEnd w:id="35"/>
      <w:r>
        <w:t>.</w:t>
      </w:r>
    </w:p>
    <w:p w14:paraId="6E7B714E" w14:textId="77777777" w:rsidR="00103B27" w:rsidRDefault="00103B27">
      <w:pPr>
        <w:spacing w:line="100" w:lineRule="exact"/>
        <w:rPr>
          <w:sz w:val="10"/>
          <w:szCs w:val="10"/>
        </w:rPr>
      </w:pPr>
    </w:p>
    <w:p w14:paraId="10B6A33E" w14:textId="77777777" w:rsidR="00103B27" w:rsidRDefault="00655420">
      <w:pPr>
        <w:pStyle w:val="BodyText"/>
        <w:numPr>
          <w:ilvl w:val="1"/>
          <w:numId w:val="9"/>
        </w:numPr>
        <w:tabs>
          <w:tab w:val="left" w:pos="892"/>
        </w:tabs>
        <w:spacing w:line="239" w:lineRule="auto"/>
        <w:ind w:left="892" w:right="575"/>
      </w:pPr>
      <w:r>
        <w:t>Ass</w:t>
      </w:r>
      <w:r>
        <w:rPr>
          <w:spacing w:val="-1"/>
        </w:rPr>
        <w:t>e</w:t>
      </w:r>
      <w:r>
        <w:t>ss the</w:t>
      </w:r>
      <w:r>
        <w:rPr>
          <w:spacing w:val="-1"/>
        </w:rPr>
        <w:t xml:space="preserve"> f</w:t>
      </w:r>
      <w:r>
        <w:rPr>
          <w:spacing w:val="1"/>
        </w:rPr>
        <w:t>e</w:t>
      </w:r>
      <w:r>
        <w:rPr>
          <w:spacing w:val="-1"/>
        </w:rPr>
        <w:t>a</w:t>
      </w:r>
      <w:r>
        <w:t>sibili</w:t>
      </w:r>
      <w:r>
        <w:rPr>
          <w:spacing w:val="2"/>
        </w:rPr>
        <w:t>t</w:t>
      </w:r>
      <w:r>
        <w:t>y</w:t>
      </w:r>
      <w:r>
        <w:rPr>
          <w:spacing w:val="-8"/>
        </w:rPr>
        <w:t xml:space="preserve">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</w:t>
      </w:r>
      <w:r>
        <w:t>using</w:t>
      </w:r>
      <w:r>
        <w:rPr>
          <w:spacing w:val="-2"/>
        </w:rPr>
        <w:t xml:space="preserve"> </w:t>
      </w:r>
      <w:r>
        <w:t>D</w:t>
      </w:r>
      <w:r>
        <w:rPr>
          <w:spacing w:val="-1"/>
        </w:rPr>
        <w:t>N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tr</w:t>
      </w:r>
      <w:r>
        <w:rPr>
          <w:spacing w:val="-2"/>
        </w:rPr>
        <w:t>a</w:t>
      </w:r>
      <w:r>
        <w:rPr>
          <w:spacing w:val="-1"/>
        </w:rPr>
        <w:t>c</w:t>
      </w:r>
      <w:r>
        <w:t xml:space="preserve">ted </w:t>
      </w:r>
      <w:r>
        <w:rPr>
          <w:spacing w:val="-2"/>
        </w:rPr>
        <w:t>f</w:t>
      </w:r>
      <w:r>
        <w:t>r</w:t>
      </w:r>
      <w:r>
        <w:rPr>
          <w:spacing w:val="1"/>
        </w:rPr>
        <w:t>o</w:t>
      </w:r>
      <w:r>
        <w:t>m pellets to distin</w:t>
      </w:r>
      <w:r>
        <w:rPr>
          <w:spacing w:val="-2"/>
        </w:rPr>
        <w:t>g</w:t>
      </w:r>
      <w:r>
        <w:t>uish Gr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 O</w:t>
      </w:r>
      <w:r>
        <w:rPr>
          <w:spacing w:val="-1"/>
        </w:rPr>
        <w:t>w</w:t>
      </w:r>
      <w:r>
        <w:t>l pellets f</w:t>
      </w:r>
      <w:r>
        <w:rPr>
          <w:spacing w:val="-2"/>
        </w:rPr>
        <w:t>r</w:t>
      </w:r>
      <w:r>
        <w:t>om G</w:t>
      </w:r>
      <w:r>
        <w:rPr>
          <w:spacing w:val="1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H</w:t>
      </w:r>
      <w:r>
        <w:t>o</w:t>
      </w:r>
      <w:r>
        <w:rPr>
          <w:spacing w:val="-1"/>
        </w:rPr>
        <w:t>r</w:t>
      </w:r>
      <w:r>
        <w:t>n</w:t>
      </w:r>
      <w:r>
        <w:rPr>
          <w:spacing w:val="-1"/>
        </w:rPr>
        <w:t>e</w:t>
      </w:r>
      <w:r>
        <w:t>d O</w:t>
      </w:r>
      <w:r>
        <w:rPr>
          <w:spacing w:val="-1"/>
        </w:rPr>
        <w:t>w</w:t>
      </w:r>
      <w:r>
        <w:t>l pellets.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f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>c</w:t>
      </w:r>
      <w:r>
        <w:rPr>
          <w:spacing w:val="-1"/>
        </w:rPr>
        <w:t>ce</w:t>
      </w:r>
      <w:r>
        <w:t>ssful, this m</w:t>
      </w:r>
      <w:r>
        <w:rPr>
          <w:spacing w:val="-1"/>
        </w:rPr>
        <w:t>e</w:t>
      </w:r>
      <w:r>
        <w:t>thod m</w:t>
      </w:r>
      <w:r>
        <w:rPr>
          <w:spacing w:val="1"/>
        </w:rPr>
        <w:t>a</w:t>
      </w:r>
      <w:r>
        <w:t>y</w:t>
      </w:r>
      <w:r>
        <w:rPr>
          <w:spacing w:val="-3"/>
        </w:rPr>
        <w:t xml:space="preserve"> </w:t>
      </w:r>
      <w:r>
        <w:t>p</w:t>
      </w:r>
      <w:r>
        <w:rPr>
          <w:spacing w:val="-1"/>
        </w:rPr>
        <w:t>r</w:t>
      </w:r>
      <w:r>
        <w:t xml:space="preserve">ovide </w:t>
      </w:r>
      <w:r>
        <w:rPr>
          <w:spacing w:val="-2"/>
        </w:rPr>
        <w:t>a</w:t>
      </w:r>
      <w:r>
        <w:t xml:space="preserve">n </w:t>
      </w:r>
      <w:r>
        <w:rPr>
          <w:spacing w:val="-2"/>
        </w:rPr>
        <w:t>a</w:t>
      </w:r>
      <w:r>
        <w:t>ddition</w:t>
      </w:r>
      <w:r>
        <w:rPr>
          <w:spacing w:val="-2"/>
        </w:rPr>
        <w:t>a</w:t>
      </w:r>
      <w:r>
        <w:t>l no</w:t>
      </w:r>
      <w:r>
        <w:rPr>
          <w:spacing w:val="-1"/>
        </w:rPr>
        <w:t>n-</w:t>
      </w:r>
      <w:r>
        <w:t>inv</w:t>
      </w:r>
      <w:r>
        <w:rPr>
          <w:spacing w:val="-2"/>
        </w:rPr>
        <w:t>a</w:t>
      </w:r>
      <w:r>
        <w:t>si</w:t>
      </w:r>
      <w:r>
        <w:rPr>
          <w:spacing w:val="2"/>
        </w:rPr>
        <w:t>v</w:t>
      </w:r>
      <w:r>
        <w:t>e</w:t>
      </w:r>
      <w:r>
        <w:rPr>
          <w:spacing w:val="-2"/>
        </w:rPr>
        <w:t xml:space="preserve"> </w:t>
      </w:r>
      <w:r>
        <w:t>tool to h</w:t>
      </w:r>
      <w:r>
        <w:rPr>
          <w:spacing w:val="-2"/>
        </w:rPr>
        <w:t>e</w:t>
      </w:r>
      <w:r>
        <w:t>lp d</w:t>
      </w:r>
      <w:r>
        <w:rPr>
          <w:spacing w:val="-2"/>
        </w:rPr>
        <w:t>e</w:t>
      </w:r>
      <w:r>
        <w:t>t</w:t>
      </w:r>
      <w:r>
        <w:rPr>
          <w:spacing w:val="-1"/>
        </w:rPr>
        <w:t>er</w:t>
      </w:r>
      <w:r>
        <w:t>mine G</w:t>
      </w:r>
      <w:r>
        <w:rPr>
          <w:spacing w:val="-2"/>
        </w:rPr>
        <w:t>rea</w:t>
      </w:r>
      <w:r>
        <w:t xml:space="preserve">t </w:t>
      </w:r>
      <w:r>
        <w:rPr>
          <w:spacing w:val="1"/>
        </w:rPr>
        <w:t>G</w:t>
      </w:r>
      <w:r>
        <w:rPr>
          <w:spacing w:val="-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dist</w:t>
      </w:r>
      <w:r>
        <w:rPr>
          <w:spacing w:val="-1"/>
        </w:rPr>
        <w:t>r</w:t>
      </w:r>
      <w:r>
        <w:t>ibu</w:t>
      </w:r>
      <w:r>
        <w:rPr>
          <w:spacing w:val="2"/>
        </w:rPr>
        <w:t>t</w:t>
      </w:r>
      <w:r>
        <w:t>ion within the stat</w:t>
      </w:r>
      <w:r>
        <w:rPr>
          <w:spacing w:val="-2"/>
        </w:rPr>
        <w:t>e</w:t>
      </w:r>
      <w:r>
        <w:t>, d</w:t>
      </w:r>
      <w:r>
        <w:rPr>
          <w:spacing w:val="-1"/>
        </w:rPr>
        <w:t>e</w:t>
      </w:r>
      <w:r>
        <w:t>fine</w:t>
      </w:r>
      <w:r>
        <w:rPr>
          <w:spacing w:val="-2"/>
        </w:rPr>
        <w:t xml:space="preserve"> </w:t>
      </w:r>
      <w:r>
        <w:rPr>
          <w:spacing w:val="2"/>
        </w:rPr>
        <w:t>h</w:t>
      </w:r>
      <w:r>
        <w:t xml:space="preserve">ome </w:t>
      </w:r>
      <w:r>
        <w:rPr>
          <w:spacing w:val="-2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boun</w:t>
      </w:r>
      <w:r>
        <w:rPr>
          <w:spacing w:val="2"/>
        </w:rPr>
        <w:t>d</w:t>
      </w:r>
      <w:r>
        <w:rPr>
          <w:spacing w:val="-1"/>
        </w:rPr>
        <w:t>a</w:t>
      </w:r>
      <w:r>
        <w:t>ri</w:t>
      </w:r>
      <w:r>
        <w:rPr>
          <w:spacing w:val="-2"/>
        </w:rPr>
        <w:t>e</w:t>
      </w:r>
      <w:r>
        <w:t xml:space="preserve">s, </w:t>
      </w:r>
      <w:r>
        <w:rPr>
          <w:spacing w:val="1"/>
        </w:rPr>
        <w:t>re</w:t>
      </w:r>
      <w:r>
        <w:t>du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un</w:t>
      </w:r>
      <w:r>
        <w:rPr>
          <w:spacing w:val="1"/>
        </w:rPr>
        <w:t>c</w:t>
      </w:r>
      <w:r>
        <w:rPr>
          <w:spacing w:val="-1"/>
        </w:rPr>
        <w:t>e</w:t>
      </w:r>
      <w:r>
        <w:t>rt</w:t>
      </w:r>
      <w:r>
        <w:rPr>
          <w:spacing w:val="-2"/>
        </w:rPr>
        <w:t>a</w:t>
      </w:r>
      <w:r>
        <w:t>in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t>in di</w:t>
      </w:r>
      <w:r>
        <w:rPr>
          <w:spacing w:val="-1"/>
        </w:rPr>
        <w:t>e</w:t>
      </w:r>
      <w:r>
        <w:t>tary</w:t>
      </w:r>
      <w:r>
        <w:rPr>
          <w:spacing w:val="-3"/>
        </w:rPr>
        <w:t xml:space="preserve"> </w:t>
      </w:r>
      <w:r>
        <w:t>studi</w:t>
      </w:r>
      <w:r>
        <w:rPr>
          <w:spacing w:val="-1"/>
        </w:rPr>
        <w:t>e</w:t>
      </w:r>
      <w:r>
        <w:t>s using</w:t>
      </w:r>
      <w:r>
        <w:rPr>
          <w:spacing w:val="-2"/>
        </w:rPr>
        <w:t xml:space="preserve"> </w:t>
      </w:r>
      <w:r>
        <w:t>p</w:t>
      </w:r>
      <w:r>
        <w:rPr>
          <w:spacing w:val="-1"/>
        </w:rPr>
        <w:t>e</w:t>
      </w:r>
      <w:r>
        <w:t>ll</w:t>
      </w:r>
      <w:r>
        <w:rPr>
          <w:spacing w:val="-1"/>
        </w:rPr>
        <w:t>e</w:t>
      </w:r>
      <w:r>
        <w:t>ts, and un</w:t>
      </w:r>
      <w:r>
        <w:rPr>
          <w:spacing w:val="1"/>
        </w:rPr>
        <w:t>d</w:t>
      </w:r>
      <w:r>
        <w:rPr>
          <w:spacing w:val="-1"/>
        </w:rPr>
        <w:t>e</w:t>
      </w:r>
      <w:r>
        <w:t>rs</w:t>
      </w:r>
      <w:r>
        <w:rPr>
          <w:spacing w:val="2"/>
        </w:rPr>
        <w:t>t</w:t>
      </w:r>
      <w:r>
        <w:rPr>
          <w:spacing w:val="-1"/>
        </w:rPr>
        <w:t>a</w:t>
      </w:r>
      <w:r>
        <w:t>nd int</w:t>
      </w:r>
      <w:r>
        <w:rPr>
          <w:spacing w:val="-1"/>
        </w:rPr>
        <w:t>e</w:t>
      </w:r>
      <w:r>
        <w:t>rsp</w:t>
      </w:r>
      <w:r>
        <w:rPr>
          <w:spacing w:val="-2"/>
        </w:rPr>
        <w:t>e</w:t>
      </w:r>
      <w:r>
        <w:rPr>
          <w:spacing w:val="-1"/>
        </w:rPr>
        <w:t>c</w:t>
      </w:r>
      <w:r>
        <w:t>if</w:t>
      </w:r>
      <w:r>
        <w:rPr>
          <w:spacing w:val="2"/>
        </w:rPr>
        <w:t>i</w:t>
      </w:r>
      <w:r>
        <w:t>c</w:t>
      </w:r>
      <w:r>
        <w:rPr>
          <w:spacing w:val="-1"/>
        </w:rPr>
        <w:t xml:space="preserve"> c</w:t>
      </w:r>
      <w:r>
        <w:t>ompet</w:t>
      </w:r>
      <w:r>
        <w:rPr>
          <w:spacing w:val="2"/>
        </w:rPr>
        <w:t>i</w:t>
      </w:r>
      <w:r>
        <w:t xml:space="preserve">tion </w:t>
      </w:r>
      <w:r>
        <w:rPr>
          <w:spacing w:val="-1"/>
        </w:rPr>
        <w:t>a</w:t>
      </w:r>
      <w:r>
        <w:t>nd p</w:t>
      </w:r>
      <w:r>
        <w:rPr>
          <w:spacing w:val="-1"/>
        </w:rPr>
        <w:t>re</w:t>
      </w:r>
      <w:r>
        <w:t>d</w:t>
      </w:r>
      <w:r>
        <w:rPr>
          <w:spacing w:val="-1"/>
        </w:rPr>
        <w:t>a</w:t>
      </w:r>
      <w:r>
        <w:t>ti</w:t>
      </w:r>
      <w:bookmarkStart w:id="36" w:name="_bookmark37"/>
      <w:bookmarkEnd w:id="36"/>
      <w:r>
        <w:t>on.</w:t>
      </w:r>
    </w:p>
    <w:p w14:paraId="49A13633" w14:textId="77777777" w:rsidR="00103B27" w:rsidRDefault="00103B27">
      <w:pPr>
        <w:spacing w:line="239" w:lineRule="auto"/>
        <w:sectPr w:rsidR="00103B27">
          <w:type w:val="continuous"/>
          <w:pgSz w:w="12240" w:h="15840"/>
          <w:pgMar w:top="460" w:right="1340" w:bottom="280" w:left="1340" w:header="720" w:footer="720" w:gutter="0"/>
          <w:cols w:space="720"/>
        </w:sectPr>
      </w:pPr>
    </w:p>
    <w:p w14:paraId="1E6F042B" w14:textId="04635B16" w:rsidR="00EC283C" w:rsidRDefault="00EC283C" w:rsidP="00EC283C">
      <w:bookmarkStart w:id="37" w:name="_bookmark38"/>
      <w:bookmarkEnd w:id="37"/>
    </w:p>
    <w:p w14:paraId="72A9FBA8" w14:textId="77777777" w:rsidR="00EC283C" w:rsidRDefault="00EC283C" w:rsidP="00EC283C"/>
    <w:p w14:paraId="1B8047D9" w14:textId="0D3752C5" w:rsidR="00103B27" w:rsidRDefault="00655420">
      <w:pPr>
        <w:pStyle w:val="Heading1"/>
        <w:rPr>
          <w:b w:val="0"/>
          <w:bCs w:val="0"/>
        </w:rPr>
      </w:pPr>
      <w:r>
        <w:t>Li</w:t>
      </w:r>
      <w:r>
        <w:rPr>
          <w:spacing w:val="1"/>
        </w:rPr>
        <w:t>f</w:t>
      </w:r>
      <w:r>
        <w:t>e</w:t>
      </w:r>
      <w:r>
        <w:rPr>
          <w:spacing w:val="-1"/>
        </w:rPr>
        <w:t xml:space="preserve"> </w:t>
      </w:r>
      <w:r>
        <w:t>Histo</w:t>
      </w:r>
      <w:r>
        <w:rPr>
          <w:spacing w:val="-1"/>
        </w:rPr>
        <w:t>r</w:t>
      </w:r>
      <w:r>
        <w:t>y and</w:t>
      </w:r>
      <w:r>
        <w:rPr>
          <w:spacing w:val="1"/>
        </w:rPr>
        <w:t xml:space="preserve"> </w:t>
      </w:r>
      <w:r>
        <w:rPr>
          <w:spacing w:val="-3"/>
        </w:rPr>
        <w:t>P</w:t>
      </w:r>
      <w:r>
        <w:t>opu</w:t>
      </w:r>
      <w:r>
        <w:rPr>
          <w:spacing w:val="-2"/>
        </w:rPr>
        <w:t>l</w:t>
      </w:r>
      <w:r>
        <w:t>a</w:t>
      </w:r>
      <w:r>
        <w:rPr>
          <w:spacing w:val="-1"/>
        </w:rPr>
        <w:t>t</w:t>
      </w:r>
      <w:r>
        <w:t>ion</w:t>
      </w:r>
      <w:r>
        <w:rPr>
          <w:spacing w:val="2"/>
        </w:rPr>
        <w:t xml:space="preserve"> </w:t>
      </w:r>
      <w:r>
        <w:t>E</w:t>
      </w:r>
      <w:r>
        <w:rPr>
          <w:spacing w:val="-1"/>
        </w:rPr>
        <w:t>c</w:t>
      </w:r>
      <w:r>
        <w:t>ology</w:t>
      </w:r>
    </w:p>
    <w:p w14:paraId="2351099B" w14:textId="77777777" w:rsidR="00103B27" w:rsidRDefault="00103B27">
      <w:pPr>
        <w:spacing w:before="16" w:line="220" w:lineRule="exact"/>
      </w:pPr>
    </w:p>
    <w:p w14:paraId="671A5D75" w14:textId="77777777" w:rsidR="00EC283C" w:rsidRDefault="00E37512" w:rsidP="00EC283C">
      <w:pPr>
        <w:pStyle w:val="BodyText"/>
        <w:ind w:right="195"/>
        <w:rPr>
          <w:spacing w:val="-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5472" behindDoc="1" locked="0" layoutInCell="1" allowOverlap="1" wp14:anchorId="646F49D0" wp14:editId="2F4EEFEC">
                <wp:simplePos x="0" y="0"/>
                <wp:positionH relativeFrom="page">
                  <wp:posOffset>3413760</wp:posOffset>
                </wp:positionH>
                <wp:positionV relativeFrom="paragraph">
                  <wp:posOffset>1487170</wp:posOffset>
                </wp:positionV>
                <wp:extent cx="3313319" cy="3037398"/>
                <wp:effectExtent l="0" t="0" r="20955" b="10795"/>
                <wp:wrapTight wrapText="bothSides">
                  <wp:wrapPolygon edited="0">
                    <wp:start x="0" y="0"/>
                    <wp:lineTo x="0" y="21541"/>
                    <wp:lineTo x="21612" y="21541"/>
                    <wp:lineTo x="21612" y="0"/>
                    <wp:lineTo x="0" y="0"/>
                  </wp:wrapPolygon>
                </wp:wrapTight>
                <wp:docPr id="296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13319" cy="3037398"/>
                          <a:chOff x="5277" y="2341"/>
                          <a:chExt cx="5318" cy="4869"/>
                        </a:xfrm>
                      </wpg:grpSpPr>
                      <pic:pic xmlns:pic="http://schemas.openxmlformats.org/drawingml/2006/picture">
                        <pic:nvPicPr>
                          <pic:cNvPr id="297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2" y="2356"/>
                            <a:ext cx="5288" cy="48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98" name="Group 280"/>
                        <wpg:cNvGrpSpPr>
                          <a:grpSpLocks/>
                        </wpg:cNvGrpSpPr>
                        <wpg:grpSpPr bwMode="auto">
                          <a:xfrm>
                            <a:off x="5285" y="2348"/>
                            <a:ext cx="5303" cy="4854"/>
                            <a:chOff x="5285" y="2348"/>
                            <a:chExt cx="5303" cy="4854"/>
                          </a:xfrm>
                        </wpg:grpSpPr>
                        <wps:wsp>
                          <wps:cNvPr id="299" name="Freeform 281"/>
                          <wps:cNvSpPr>
                            <a:spLocks/>
                          </wps:cNvSpPr>
                          <wps:spPr bwMode="auto">
                            <a:xfrm>
                              <a:off x="5285" y="2348"/>
                              <a:ext cx="5303" cy="4854"/>
                            </a:xfrm>
                            <a:custGeom>
                              <a:avLst/>
                              <a:gdLst>
                                <a:gd name="T0" fmla="+- 0 5285 5285"/>
                                <a:gd name="T1" fmla="*/ T0 w 5303"/>
                                <a:gd name="T2" fmla="+- 0 7202 2348"/>
                                <a:gd name="T3" fmla="*/ 7202 h 4854"/>
                                <a:gd name="T4" fmla="+- 0 10588 5285"/>
                                <a:gd name="T5" fmla="*/ T4 w 5303"/>
                                <a:gd name="T6" fmla="+- 0 7202 2348"/>
                                <a:gd name="T7" fmla="*/ 7202 h 4854"/>
                                <a:gd name="T8" fmla="+- 0 10588 5285"/>
                                <a:gd name="T9" fmla="*/ T8 w 5303"/>
                                <a:gd name="T10" fmla="+- 0 2348 2348"/>
                                <a:gd name="T11" fmla="*/ 2348 h 4854"/>
                                <a:gd name="T12" fmla="+- 0 5285 5285"/>
                                <a:gd name="T13" fmla="*/ T12 w 5303"/>
                                <a:gd name="T14" fmla="+- 0 2348 2348"/>
                                <a:gd name="T15" fmla="*/ 2348 h 4854"/>
                                <a:gd name="T16" fmla="+- 0 5285 5285"/>
                                <a:gd name="T17" fmla="*/ T16 w 5303"/>
                                <a:gd name="T18" fmla="+- 0 7202 2348"/>
                                <a:gd name="T19" fmla="*/ 7202 h 48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303" h="4854">
                                  <a:moveTo>
                                    <a:pt x="0" y="4854"/>
                                  </a:moveTo>
                                  <a:lnTo>
                                    <a:pt x="5303" y="4854"/>
                                  </a:lnTo>
                                  <a:lnTo>
                                    <a:pt x="530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85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7849F9" id="Group 279" o:spid="_x0000_s1026" style="position:absolute;margin-left:268.8pt;margin-top:117.1pt;width:260.9pt;height:239.15pt;z-index:-251691008;mso-position-horizontal-relative:page" coordorigin="5277,2341" coordsize="5318,48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">
                <v:shape id="Picture 282" o:spid="_x0000_s1027" type="#_x0000_t75" style="position:absolute;left:5292;top:2356;width:5288;height:4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">
                  <v:imagedata r:id="rId86" o:title=""/>
                </v:shape>
                <v:group id="Group 280" o:spid="_x0000_s1028" style="position:absolute;left:5285;top:2348;width:5303;height:4854" coordorigin="5285,2348" coordsize="5303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WKh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">
                  <v:shape id="Freeform 281" o:spid="_x0000_s1029" style="position:absolute;left:5285;top:2348;width:5303;height:4854;visibility:visible;mso-wrap-style:square;v-text-anchor:top" coordsize="5303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" path="m,4854r5303,l5303,,,,,4854xe" filled="f">
                    <v:path arrowok="t" o:connecttype="custom" o:connectlocs="0,7202;5303,7202;5303,2348;0,2348;0,7202" o:connectangles="0,0,0,0,0"/>
                  </v:shape>
                </v:group>
                <w10:wrap type="tight" anchorx="page"/>
              </v:group>
            </w:pict>
          </mc:Fallback>
        </mc:AlternateContent>
      </w:r>
      <w:r w:rsidR="00655420">
        <w:rPr>
          <w:spacing w:val="-3"/>
        </w:rPr>
        <w:t>L</w:t>
      </w:r>
      <w:r w:rsidR="00655420">
        <w:t>ike most large</w:t>
      </w:r>
      <w:r w:rsidR="00655420">
        <w:rPr>
          <w:spacing w:val="-1"/>
        </w:rPr>
        <w:t xml:space="preserve"> ra</w:t>
      </w:r>
      <w:r w:rsidR="00655420">
        <w:t>ptors,</w:t>
      </w:r>
      <w:r w:rsidR="00655420">
        <w:rPr>
          <w:spacing w:val="2"/>
        </w:rPr>
        <w:t xml:space="preserve"> </w:t>
      </w:r>
      <w:r w:rsidR="00655420">
        <w:t>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ls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t>lo</w:t>
      </w:r>
      <w:r w:rsidR="00655420">
        <w:rPr>
          <w:spacing w:val="2"/>
        </w:rPr>
        <w:t>n</w:t>
      </w:r>
      <w:r w:rsidR="00655420">
        <w:rPr>
          <w:spacing w:val="-1"/>
        </w:rPr>
        <w:t>g-</w:t>
      </w:r>
      <w:r w:rsidR="00655420">
        <w:t>liv</w:t>
      </w:r>
      <w:r w:rsidR="00655420">
        <w:rPr>
          <w:spacing w:val="-1"/>
        </w:rPr>
        <w:t>e</w:t>
      </w:r>
      <w:r w:rsidR="00655420">
        <w:t>d,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 xml:space="preserve">nd </w:t>
      </w:r>
      <w:r w:rsidR="00655420">
        <w:rPr>
          <w:spacing w:val="-1"/>
        </w:rPr>
        <w:t>a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tho</w:t>
      </w:r>
      <w:r w:rsidR="00655420">
        <w:rPr>
          <w:spacing w:val="2"/>
        </w:rPr>
        <w:t>u</w:t>
      </w:r>
      <w:r w:rsidR="00655420">
        <w:rPr>
          <w:spacing w:val="-3"/>
        </w:rPr>
        <w:t>g</w:t>
      </w:r>
      <w:r w:rsidR="00655420">
        <w:t>ht to h</w:t>
      </w:r>
      <w:r w:rsidR="00655420">
        <w:rPr>
          <w:spacing w:val="-1"/>
        </w:rPr>
        <w:t>a</w:t>
      </w:r>
      <w:r w:rsidR="00655420">
        <w:t>ve</w:t>
      </w:r>
      <w:r w:rsidR="00655420">
        <w:rPr>
          <w:spacing w:val="-1"/>
        </w:rPr>
        <w:t xml:space="preserve"> </w:t>
      </w:r>
      <w:r w:rsidR="00655420">
        <w:t>a</w:t>
      </w:r>
      <w:r w:rsidR="00655420">
        <w:rPr>
          <w:spacing w:val="-1"/>
        </w:rPr>
        <w:t xml:space="preserve"> </w:t>
      </w:r>
      <w:r w:rsidR="00655420">
        <w:t>life</w:t>
      </w:r>
      <w:r w:rsidR="00655420">
        <w:rPr>
          <w:spacing w:val="-2"/>
        </w:rPr>
        <w:t xml:space="preserve"> </w:t>
      </w:r>
      <w:r w:rsidR="00655420">
        <w:t>s</w:t>
      </w:r>
      <w:r w:rsidR="00655420">
        <w:rPr>
          <w:spacing w:val="2"/>
        </w:rPr>
        <w:t>p</w:t>
      </w:r>
      <w:r w:rsidR="00655420">
        <w:rPr>
          <w:spacing w:val="-1"/>
        </w:rPr>
        <w:t>a</w:t>
      </w:r>
      <w:r w:rsidR="00655420">
        <w:t>n of 10</w:t>
      </w:r>
      <w:r w:rsidR="00655420">
        <w:rPr>
          <w:spacing w:val="-1"/>
        </w:rPr>
        <w:t>-</w:t>
      </w:r>
      <w:r w:rsidR="00655420">
        <w:t>20</w:t>
      </w:r>
      <w:r w:rsidR="00655420">
        <w:rPr>
          <w:spacing w:val="2"/>
        </w:rPr>
        <w:t xml:space="preserve"> </w:t>
      </w:r>
      <w:r w:rsidR="00655420">
        <w:rPr>
          <w:spacing w:val="-5"/>
        </w:rPr>
        <w:t>y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rs in the</w:t>
      </w:r>
      <w:r w:rsidR="00655420">
        <w:rPr>
          <w:spacing w:val="1"/>
        </w:rPr>
        <w:t xml:space="preserve"> </w:t>
      </w:r>
      <w:r w:rsidR="00655420">
        <w:t>wild (Willi</w:t>
      </w:r>
      <w:r w:rsidR="00655420">
        <w:rPr>
          <w:spacing w:val="-1"/>
        </w:rPr>
        <w:t>a</w:t>
      </w:r>
      <w:r w:rsidR="00655420">
        <w:t xml:space="preserve">ms 2012). </w:t>
      </w:r>
      <w:r w:rsidR="00655420">
        <w:rPr>
          <w:spacing w:val="-1"/>
        </w:rPr>
        <w:t>T</w:t>
      </w:r>
      <w:r w:rsidR="00655420">
        <w:t>h</w:t>
      </w:r>
      <w:r w:rsidR="00655420">
        <w:rPr>
          <w:spacing w:val="-1"/>
        </w:rPr>
        <w:t>e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a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rec</w:t>
      </w:r>
      <w:r w:rsidR="00655420">
        <w:rPr>
          <w:spacing w:val="2"/>
        </w:rPr>
        <w:t>o</w:t>
      </w:r>
      <w:r w:rsidR="00655420">
        <w:t>rds of</w:t>
      </w:r>
      <w:r w:rsidR="00655420">
        <w:rPr>
          <w:spacing w:val="-2"/>
        </w:rPr>
        <w:t xml:space="preserve"> </w:t>
      </w:r>
      <w:r w:rsidR="00655420">
        <w:t>b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2"/>
        </w:rPr>
        <w:t>d</w:t>
      </w:r>
      <w:r w:rsidR="00655420">
        <w:rPr>
          <w:spacing w:val="-1"/>
        </w:rPr>
        <w:t>e</w:t>
      </w:r>
      <w:r w:rsidR="00655420">
        <w:t>d individuals r</w:t>
      </w:r>
      <w:r w:rsidR="00655420">
        <w:rPr>
          <w:spacing w:val="-2"/>
        </w:rPr>
        <w:t>e</w:t>
      </w:r>
      <w:r w:rsidR="00655420">
        <w:rPr>
          <w:spacing w:val="-1"/>
        </w:rPr>
        <w:t>ca</w:t>
      </w:r>
      <w:r w:rsidR="00655420">
        <w:t>ptu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 xml:space="preserve">d </w:t>
      </w:r>
      <w:r w:rsidR="00655420">
        <w:rPr>
          <w:spacing w:val="-1"/>
        </w:rPr>
        <w:t>a</w:t>
      </w:r>
      <w:r w:rsidR="00655420">
        <w:t>ft</w:t>
      </w:r>
      <w:r w:rsidR="00655420">
        <w:rPr>
          <w:spacing w:val="-2"/>
        </w:rPr>
        <w:t>e</w:t>
      </w:r>
      <w:r w:rsidR="00655420">
        <w:t>r</w:t>
      </w:r>
      <w:r w:rsidR="00655420">
        <w:rPr>
          <w:spacing w:val="-1"/>
        </w:rPr>
        <w:t xml:space="preserve"> </w:t>
      </w:r>
      <w:r w:rsidR="00655420">
        <w:t>nine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>nd 13</w:t>
      </w:r>
      <w:r w:rsidR="00655420">
        <w:rPr>
          <w:spacing w:val="4"/>
        </w:rPr>
        <w:t xml:space="preserve"> </w:t>
      </w:r>
      <w:r w:rsidR="00655420">
        <w:rPr>
          <w:spacing w:val="-5"/>
        </w:rPr>
        <w:t>y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rs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(</w:t>
      </w:r>
      <w:r w:rsidR="00655420">
        <w:rPr>
          <w:spacing w:val="-2"/>
        </w:rPr>
        <w:t>B</w:t>
      </w:r>
      <w:r w:rsidR="00655420">
        <w:t xml:space="preserve">ull </w:t>
      </w:r>
      <w:r w:rsidR="00655420">
        <w:rPr>
          <w:spacing w:val="-1"/>
        </w:rPr>
        <w:t>a</w:t>
      </w:r>
      <w:r w:rsidR="00655420">
        <w:t>nd Dunc</w:t>
      </w:r>
      <w:r w:rsidR="00655420">
        <w:rPr>
          <w:spacing w:val="-1"/>
        </w:rPr>
        <w:t>a</w:t>
      </w:r>
      <w:r w:rsidR="00655420">
        <w:t>n 1993</w:t>
      </w:r>
      <w:r w:rsidR="00655420">
        <w:rPr>
          <w:spacing w:val="-1"/>
        </w:rPr>
        <w:t>)</w:t>
      </w:r>
      <w:r w:rsidR="00655420">
        <w:t>.</w:t>
      </w:r>
      <w:r w:rsidR="00655420">
        <w:rPr>
          <w:spacing w:val="3"/>
        </w:rPr>
        <w:t xml:space="preserve"> </w:t>
      </w:r>
      <w:r w:rsidR="00655420">
        <w:t>One</w:t>
      </w:r>
      <w:r w:rsidR="00655420">
        <w:rPr>
          <w:spacing w:val="-2"/>
        </w:rPr>
        <w:t xml:space="preserve"> </w:t>
      </w:r>
      <w:r w:rsidR="00655420">
        <w:t>Gr</w:t>
      </w:r>
      <w:r w:rsidR="00655420">
        <w:rPr>
          <w:spacing w:val="-1"/>
        </w:rPr>
        <w:t>ea</w:t>
      </w:r>
      <w:r w:rsidR="00655420">
        <w:t>t G</w:t>
      </w:r>
      <w:r w:rsidR="00655420">
        <w:rPr>
          <w:spacing w:val="1"/>
        </w:rPr>
        <w:t>r</w:t>
      </w:r>
      <w:r w:rsidR="00655420">
        <w:rPr>
          <w:spacing w:val="3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l, hit and kill</w:t>
      </w:r>
      <w:r w:rsidR="00655420">
        <w:rPr>
          <w:spacing w:val="-1"/>
        </w:rPr>
        <w:t>e</w:t>
      </w:r>
      <w:r w:rsidR="00655420">
        <w:t xml:space="preserve">d </w:t>
      </w:r>
      <w:r w:rsidR="00655420">
        <w:rPr>
          <w:spacing w:val="2"/>
        </w:rPr>
        <w:t>b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a</w:t>
      </w:r>
      <w:r w:rsidR="00655420">
        <w:rPr>
          <w:spacing w:val="-1"/>
        </w:rPr>
        <w:t xml:space="preserve"> c</w:t>
      </w:r>
      <w:r w:rsidR="00655420">
        <w:rPr>
          <w:spacing w:val="1"/>
        </w:rPr>
        <w:t>a</w:t>
      </w:r>
      <w:r w:rsidR="00655420">
        <w:t>r in 2003,</w:t>
      </w:r>
      <w:r w:rsidR="00655420">
        <w:rPr>
          <w:spacing w:val="-1"/>
        </w:rPr>
        <w:t xml:space="preserve"> </w:t>
      </w:r>
      <w:r w:rsidR="00655420">
        <w:t>w</w:t>
      </w:r>
      <w:r w:rsidR="00655420">
        <w:rPr>
          <w:spacing w:val="-2"/>
        </w:rPr>
        <w:t>a</w:t>
      </w:r>
      <w:r w:rsidR="00655420">
        <w:t>s believ</w:t>
      </w:r>
      <w:r w:rsidR="00655420">
        <w:rPr>
          <w:spacing w:val="-2"/>
        </w:rPr>
        <w:t>e</w:t>
      </w:r>
      <w:r w:rsidR="00655420">
        <w:t>d to h</w:t>
      </w:r>
      <w:r w:rsidR="00655420">
        <w:rPr>
          <w:spacing w:val="1"/>
        </w:rPr>
        <w:t>a</w:t>
      </w:r>
      <w:r w:rsidR="00655420">
        <w:t>ve</w:t>
      </w:r>
      <w:r w:rsidR="00655420">
        <w:rPr>
          <w:spacing w:val="-1"/>
        </w:rPr>
        <w:t xml:space="preserve"> </w:t>
      </w:r>
      <w:r w:rsidR="00655420">
        <w:t>b</w:t>
      </w:r>
      <w:r w:rsidR="00655420">
        <w:rPr>
          <w:spacing w:val="-1"/>
        </w:rPr>
        <w:t>ee</w:t>
      </w:r>
      <w:r w:rsidR="00655420">
        <w:t xml:space="preserve">n </w:t>
      </w:r>
      <w:r w:rsidR="00655420">
        <w:rPr>
          <w:spacing w:val="2"/>
        </w:rPr>
        <w:t>b</w:t>
      </w:r>
      <w:r w:rsidR="00655420">
        <w:rPr>
          <w:spacing w:val="-1"/>
        </w:rPr>
        <w:t>a</w:t>
      </w:r>
      <w:r w:rsidR="00655420">
        <w:t>nd</w:t>
      </w:r>
      <w:r w:rsidR="00655420">
        <w:rPr>
          <w:spacing w:val="-1"/>
        </w:rPr>
        <w:t>e</w:t>
      </w:r>
      <w:r w:rsidR="00655420">
        <w:t>d in the</w:t>
      </w:r>
      <w:r w:rsidR="00655420">
        <w:rPr>
          <w:spacing w:val="-1"/>
        </w:rPr>
        <w:t xml:space="preserve"> </w:t>
      </w:r>
      <w:r w:rsidR="00655420">
        <w:t>la</w:t>
      </w:r>
      <w:r w:rsidR="00655420">
        <w:rPr>
          <w:spacing w:val="2"/>
        </w:rPr>
        <w:t>t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1980s, indic</w:t>
      </w:r>
      <w:r w:rsidR="00655420">
        <w:rPr>
          <w:spacing w:val="-2"/>
        </w:rPr>
        <w:t>a</w:t>
      </w:r>
      <w:r w:rsidR="00655420">
        <w:t>ting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 xml:space="preserve">n </w:t>
      </w:r>
      <w:r w:rsidR="00655420">
        <w:rPr>
          <w:spacing w:val="1"/>
        </w:rPr>
        <w:t>a</w:t>
      </w:r>
      <w:r w:rsidR="00655420">
        <w:t>ge</w:t>
      </w:r>
      <w:r w:rsidR="00655420">
        <w:rPr>
          <w:spacing w:val="-1"/>
        </w:rPr>
        <w:t xml:space="preserve"> </w:t>
      </w:r>
      <w:r w:rsidR="00655420">
        <w:t>of mo</w:t>
      </w:r>
      <w:r w:rsidR="00655420">
        <w:rPr>
          <w:spacing w:val="-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 xml:space="preserve">than 15 </w:t>
      </w:r>
      <w:r w:rsidR="00655420">
        <w:rPr>
          <w:spacing w:val="-5"/>
        </w:rPr>
        <w:t>y</w:t>
      </w:r>
      <w:r w:rsidR="00655420">
        <w:rPr>
          <w:spacing w:val="1"/>
        </w:rPr>
        <w:t>ea</w:t>
      </w:r>
      <w:r w:rsidR="00655420">
        <w:t>rs; how</w:t>
      </w:r>
      <w:r w:rsidR="00655420">
        <w:rPr>
          <w:spacing w:val="-2"/>
        </w:rPr>
        <w:t>e</w:t>
      </w:r>
      <w:r w:rsidR="00655420">
        <w:rPr>
          <w:spacing w:val="2"/>
        </w:rPr>
        <w:t>v</w:t>
      </w:r>
      <w:r w:rsidR="00655420">
        <w:rPr>
          <w:spacing w:val="-1"/>
        </w:rPr>
        <w:t>e</w:t>
      </w:r>
      <w:r w:rsidR="00655420">
        <w:t>r, the r</w:t>
      </w:r>
      <w:r w:rsidR="00655420">
        <w:rPr>
          <w:spacing w:val="-2"/>
        </w:rPr>
        <w:t>e</w:t>
      </w:r>
      <w:r w:rsidR="00655420">
        <w:rPr>
          <w:spacing w:val="-1"/>
        </w:rPr>
        <w:t>c</w:t>
      </w:r>
      <w:r w:rsidR="00655420">
        <w:rPr>
          <w:spacing w:val="2"/>
        </w:rPr>
        <w:t>o</w:t>
      </w:r>
      <w:r w:rsidR="00655420">
        <w:rPr>
          <w:spacing w:val="1"/>
        </w:rPr>
        <w:t>r</w:t>
      </w:r>
      <w:r w:rsidR="00655420">
        <w:t>d is not con</w:t>
      </w:r>
      <w:r w:rsidR="00655420">
        <w:rPr>
          <w:spacing w:val="-2"/>
        </w:rPr>
        <w:t>f</w:t>
      </w:r>
      <w:r w:rsidR="00655420">
        <w:t>irmed</w:t>
      </w:r>
      <w:r w:rsidR="00655420">
        <w:rPr>
          <w:spacing w:val="-1"/>
        </w:rPr>
        <w:t xml:space="preserve"> (</w:t>
      </w:r>
      <w:r w:rsidR="00655420">
        <w:t>Maur</w:t>
      </w:r>
      <w:r w:rsidR="00655420">
        <w:rPr>
          <w:spacing w:val="-1"/>
        </w:rPr>
        <w:t>e</w:t>
      </w:r>
      <w:r w:rsidR="00655420">
        <w:t>r 20</w:t>
      </w:r>
      <w:r w:rsidR="00655420">
        <w:rPr>
          <w:spacing w:val="-1"/>
        </w:rPr>
        <w:t>0</w:t>
      </w:r>
      <w:r w:rsidR="00655420">
        <w:t>4</w:t>
      </w:r>
      <w:r w:rsidR="00655420">
        <w:rPr>
          <w:spacing w:val="-1"/>
        </w:rPr>
        <w:t>)</w:t>
      </w:r>
      <w:r w:rsidR="00655420">
        <w:t>.</w:t>
      </w:r>
      <w:r w:rsidR="00655420">
        <w:rPr>
          <w:spacing w:val="5"/>
        </w:rPr>
        <w:t xml:space="preserve"> </w:t>
      </w:r>
      <w:r w:rsidR="00655420">
        <w:rPr>
          <w:spacing w:val="-2"/>
        </w:rPr>
        <w:t>B</w:t>
      </w:r>
      <w:r w:rsidR="00655420">
        <w:t xml:space="preserve">ull </w:t>
      </w:r>
      <w:r w:rsidR="00655420">
        <w:rPr>
          <w:spacing w:val="-1"/>
        </w:rPr>
        <w:t>a</w:t>
      </w:r>
      <w:r w:rsidR="00655420">
        <w:t xml:space="preserve">nd </w:t>
      </w:r>
      <w:proofErr w:type="spellStart"/>
      <w:r w:rsidR="00655420">
        <w:t>H</w:t>
      </w:r>
      <w:r w:rsidR="00655420">
        <w:rPr>
          <w:spacing w:val="-2"/>
        </w:rPr>
        <w:t>e</w:t>
      </w:r>
      <w:r w:rsidR="00655420">
        <w:t>nj</w:t>
      </w:r>
      <w:r w:rsidR="00655420">
        <w:rPr>
          <w:spacing w:val="2"/>
        </w:rPr>
        <w:t>u</w:t>
      </w:r>
      <w:r w:rsidR="00655420">
        <w:t>m</w:t>
      </w:r>
      <w:proofErr w:type="spellEnd"/>
      <w:r w:rsidR="00655420">
        <w:t xml:space="preserve"> (1990) </w:t>
      </w:r>
      <w:r w:rsidR="00655420">
        <w:rPr>
          <w:spacing w:val="-2"/>
        </w:rPr>
        <w:t>e</w:t>
      </w:r>
      <w:r w:rsidR="00655420">
        <w:t>stimat</w:t>
      </w:r>
      <w:r w:rsidR="00655420">
        <w:rPr>
          <w:spacing w:val="-1"/>
        </w:rPr>
        <w:t>e</w:t>
      </w:r>
      <w:r w:rsidR="00655420">
        <w:t xml:space="preserve">d </w:t>
      </w:r>
      <w:r w:rsidR="00655420">
        <w:rPr>
          <w:spacing w:val="-1"/>
        </w:rPr>
        <w:t>f</w:t>
      </w:r>
      <w:r w:rsidR="00655420">
        <w:t>irst</w:t>
      </w:r>
      <w:r w:rsidR="00655420">
        <w:rPr>
          <w:spacing w:val="2"/>
        </w:rPr>
        <w:t xml:space="preserve"> </w:t>
      </w:r>
      <w:r w:rsidR="00655420">
        <w:rPr>
          <w:spacing w:val="-5"/>
        </w:rPr>
        <w:t>y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r su</w:t>
      </w:r>
      <w:r w:rsidR="00655420">
        <w:rPr>
          <w:spacing w:val="-2"/>
        </w:rPr>
        <w:t>r</w:t>
      </w:r>
      <w:r w:rsidR="00655420">
        <w:t>vi</w:t>
      </w:r>
      <w:r w:rsidR="00655420">
        <w:rPr>
          <w:spacing w:val="2"/>
        </w:rPr>
        <w:t>v</w:t>
      </w:r>
      <w:r w:rsidR="00655420">
        <w:rPr>
          <w:spacing w:val="-1"/>
        </w:rPr>
        <w:t>a</w:t>
      </w:r>
      <w:r w:rsidR="00655420">
        <w:t>l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>t on</w:t>
      </w:r>
      <w:r w:rsidR="00655420">
        <w:rPr>
          <w:spacing w:val="2"/>
        </w:rPr>
        <w:t>l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0.53 in No</w:t>
      </w:r>
      <w:r w:rsidR="00655420">
        <w:rPr>
          <w:spacing w:val="-2"/>
        </w:rPr>
        <w:t>r</w:t>
      </w:r>
      <w:r w:rsidR="00655420">
        <w:t>the</w:t>
      </w:r>
      <w:r w:rsidR="00655420">
        <w:rPr>
          <w:spacing w:val="-2"/>
        </w:rPr>
        <w:t>a</w:t>
      </w:r>
      <w:r w:rsidR="00655420">
        <w:t>ste</w:t>
      </w:r>
      <w:r w:rsidR="00655420">
        <w:rPr>
          <w:spacing w:val="-1"/>
        </w:rPr>
        <w:t>r</w:t>
      </w:r>
      <w:r w:rsidR="00655420">
        <w:t>n</w:t>
      </w:r>
      <w:r w:rsidR="00655420">
        <w:rPr>
          <w:spacing w:val="2"/>
        </w:rPr>
        <w:t xml:space="preserve"> </w:t>
      </w:r>
      <w:r w:rsidR="00655420">
        <w:t>O</w:t>
      </w:r>
      <w:r w:rsidR="00655420">
        <w:rPr>
          <w:spacing w:val="-2"/>
        </w:rPr>
        <w:t>r</w:t>
      </w:r>
      <w:r w:rsidR="00655420">
        <w:rPr>
          <w:spacing w:val="1"/>
        </w:rPr>
        <w:t>e</w:t>
      </w:r>
      <w:r w:rsidR="00655420">
        <w:rPr>
          <w:spacing w:val="-3"/>
        </w:rPr>
        <w:t>g</w:t>
      </w:r>
      <w:r w:rsidR="00655420">
        <w:t xml:space="preserve">on, but </w:t>
      </w:r>
      <w:r w:rsidR="00655420">
        <w:rPr>
          <w:spacing w:val="-1"/>
        </w:rPr>
        <w:t>a</w:t>
      </w:r>
      <w:r w:rsidR="00655420">
        <w:t>dult mortali</w:t>
      </w:r>
      <w:r w:rsidR="00655420">
        <w:rPr>
          <w:spacing w:val="2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i</w:t>
      </w:r>
      <w:r w:rsidR="00655420">
        <w:t>s believ</w:t>
      </w:r>
      <w:r w:rsidR="00655420">
        <w:rPr>
          <w:spacing w:val="-2"/>
        </w:rPr>
        <w:t>e</w:t>
      </w:r>
      <w:r w:rsidR="00655420">
        <w:t xml:space="preserve">d to be </w:t>
      </w:r>
      <w:r w:rsidR="00655420">
        <w:rPr>
          <w:spacing w:val="-1"/>
        </w:rPr>
        <w:t>&gt;</w:t>
      </w:r>
      <w:r w:rsidR="00655420">
        <w:t xml:space="preserve">0.7 </w:t>
      </w:r>
      <w:r w:rsidR="00655420">
        <w:rPr>
          <w:spacing w:val="-1"/>
        </w:rPr>
        <w:t>(</w:t>
      </w:r>
      <w:r w:rsidR="00655420">
        <w:rPr>
          <w:spacing w:val="-2"/>
        </w:rPr>
        <w:t>B</w:t>
      </w:r>
      <w:r w:rsidR="00655420">
        <w:t xml:space="preserve">ull </w:t>
      </w:r>
      <w:r w:rsidR="00655420">
        <w:rPr>
          <w:spacing w:val="-1"/>
        </w:rPr>
        <w:t>a</w:t>
      </w:r>
      <w:r w:rsidR="00655420">
        <w:t xml:space="preserve">nd </w:t>
      </w:r>
      <w:proofErr w:type="spellStart"/>
      <w:r w:rsidR="00655420">
        <w:rPr>
          <w:spacing w:val="1"/>
        </w:rPr>
        <w:t>H</w:t>
      </w:r>
      <w:r w:rsidR="00655420">
        <w:rPr>
          <w:spacing w:val="-1"/>
        </w:rPr>
        <w:t>e</w:t>
      </w:r>
      <w:r w:rsidR="00655420">
        <w:t>njum</w:t>
      </w:r>
      <w:proofErr w:type="spellEnd"/>
      <w:r w:rsidR="00655420">
        <w:t xml:space="preserve"> 1990, </w:t>
      </w:r>
      <w:r w:rsidR="00655420">
        <w:rPr>
          <w:spacing w:val="1"/>
        </w:rPr>
        <w:t>W</w:t>
      </w:r>
      <w:r w:rsidR="00655420">
        <w:t>illi</w:t>
      </w:r>
      <w:r w:rsidR="00655420">
        <w:rPr>
          <w:spacing w:val="-1"/>
        </w:rPr>
        <w:t>a</w:t>
      </w:r>
      <w:r w:rsidR="00655420">
        <w:t>ms 2012). 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>t Gr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ls sta</w:t>
      </w:r>
      <w:r w:rsidR="00655420">
        <w:rPr>
          <w:spacing w:val="-2"/>
        </w:rPr>
        <w:t>r</w:t>
      </w:r>
      <w:r w:rsidR="00655420">
        <w:t>t b</w:t>
      </w:r>
      <w:r w:rsidR="00655420">
        <w:rPr>
          <w:spacing w:val="1"/>
        </w:rPr>
        <w:t>r</w:t>
      </w:r>
      <w:r w:rsidR="00655420">
        <w:rPr>
          <w:spacing w:val="-1"/>
        </w:rPr>
        <w:t>ee</w:t>
      </w:r>
      <w:r w:rsidR="00655420">
        <w:t>di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rPr>
          <w:spacing w:val="1"/>
        </w:rPr>
        <w:t>a</w:t>
      </w:r>
      <w:r w:rsidR="00655420">
        <w:t>t th</w:t>
      </w:r>
      <w:r w:rsidR="00655420">
        <w:rPr>
          <w:spacing w:val="-1"/>
        </w:rPr>
        <w:t>re</w:t>
      </w:r>
      <w:r w:rsidR="00655420">
        <w:t>e</w:t>
      </w:r>
      <w:r w:rsidR="00655420">
        <w:rPr>
          <w:spacing w:val="3"/>
        </w:rPr>
        <w:t xml:space="preserve"> </w:t>
      </w:r>
      <w:r w:rsidR="00655420">
        <w:rPr>
          <w:spacing w:val="-5"/>
        </w:rPr>
        <w:t>y</w:t>
      </w:r>
      <w:r w:rsidR="00655420">
        <w:rPr>
          <w:spacing w:val="-1"/>
        </w:rPr>
        <w:t>e</w:t>
      </w:r>
      <w:r w:rsidR="00655420">
        <w:rPr>
          <w:spacing w:val="1"/>
        </w:rPr>
        <w:t>a</w:t>
      </w:r>
      <w:r w:rsidR="00655420">
        <w:t>rs of</w:t>
      </w:r>
      <w:r w:rsidR="00655420">
        <w:rPr>
          <w:spacing w:val="-2"/>
        </w:rPr>
        <w:t xml:space="preserve"> </w:t>
      </w:r>
      <w:r w:rsidR="00655420">
        <w:rPr>
          <w:spacing w:val="1"/>
        </w:rPr>
        <w:t>a</w:t>
      </w:r>
      <w:r w:rsidR="00655420">
        <w:t>g</w:t>
      </w:r>
      <w:r w:rsidR="00655420">
        <w:rPr>
          <w:spacing w:val="-1"/>
        </w:rPr>
        <w:t>e</w:t>
      </w:r>
      <w:r w:rsidR="00655420">
        <w:t>, o</w:t>
      </w:r>
      <w:r w:rsidR="00655420">
        <w:rPr>
          <w:spacing w:val="-1"/>
        </w:rPr>
        <w:t>cca</w:t>
      </w:r>
      <w:r w:rsidR="00655420">
        <w:t>sional</w:t>
      </w:r>
      <w:r w:rsidR="00655420">
        <w:rPr>
          <w:spacing w:val="5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b</w:t>
      </w:r>
      <w:r w:rsidR="00655420">
        <w:rPr>
          <w:spacing w:val="1"/>
        </w:rPr>
        <w:t>r</w:t>
      </w:r>
      <w:r w:rsidR="00655420">
        <w:rPr>
          <w:spacing w:val="-1"/>
        </w:rPr>
        <w:t>ee</w:t>
      </w:r>
      <w:r w:rsidR="00655420">
        <w:t xml:space="preserve">d </w:t>
      </w:r>
      <w:r w:rsidR="00655420">
        <w:rPr>
          <w:spacing w:val="-1"/>
        </w:rPr>
        <w:t>a</w:t>
      </w:r>
      <w:r w:rsidR="00655420">
        <w:t>t two</w:t>
      </w:r>
      <w:r w:rsidR="00655420">
        <w:rPr>
          <w:spacing w:val="3"/>
        </w:rPr>
        <w:t xml:space="preserve"> </w:t>
      </w:r>
      <w:r w:rsidR="00655420">
        <w:rPr>
          <w:spacing w:val="-5"/>
        </w:rPr>
        <w:t>y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 xml:space="preserve">rs of </w:t>
      </w:r>
      <w:r w:rsidR="00655420">
        <w:rPr>
          <w:spacing w:val="1"/>
        </w:rPr>
        <w:t>a</w:t>
      </w:r>
      <w:r w:rsidR="00655420">
        <w:rPr>
          <w:spacing w:val="-3"/>
        </w:rPr>
        <w:t>g</w:t>
      </w:r>
      <w:r w:rsidR="00655420">
        <w:t>e</w:t>
      </w:r>
      <w:r w:rsidR="00655420">
        <w:rPr>
          <w:spacing w:val="-1"/>
        </w:rPr>
        <w:t xml:space="preserve"> a</w:t>
      </w:r>
      <w:r w:rsidR="00655420">
        <w:t>nd</w:t>
      </w:r>
      <w:r w:rsidR="00655420">
        <w:rPr>
          <w:spacing w:val="2"/>
        </w:rPr>
        <w:t xml:space="preserve"> </w:t>
      </w:r>
      <w:r w:rsidR="00655420">
        <w:t>r</w:t>
      </w:r>
      <w:r w:rsidR="00655420">
        <w:rPr>
          <w:spacing w:val="-2"/>
        </w:rPr>
        <w:t>a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rPr>
          <w:spacing w:val="5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b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e</w:t>
      </w:r>
      <w:r w:rsidR="00655420">
        <w:t xml:space="preserve">d </w:t>
      </w:r>
      <w:r w:rsidR="00655420">
        <w:rPr>
          <w:spacing w:val="-1"/>
        </w:rPr>
        <w:t>a</w:t>
      </w:r>
      <w:r w:rsidR="00655420">
        <w:t xml:space="preserve">t </w:t>
      </w:r>
      <w:r w:rsidR="00655420">
        <w:rPr>
          <w:spacing w:val="4"/>
        </w:rPr>
        <w:t>o</w:t>
      </w:r>
      <w:r w:rsidR="00655420">
        <w:rPr>
          <w:spacing w:val="2"/>
        </w:rPr>
        <w:t>n</w:t>
      </w:r>
      <w:r w:rsidR="00655420">
        <w:t>e</w:t>
      </w:r>
      <w:r w:rsidR="00655420">
        <w:rPr>
          <w:spacing w:val="3"/>
        </w:rPr>
        <w:t xml:space="preserve"> </w:t>
      </w:r>
      <w:r w:rsidR="00655420">
        <w:rPr>
          <w:spacing w:val="-5"/>
        </w:rPr>
        <w:t>y</w:t>
      </w:r>
      <w:r w:rsidR="00655420">
        <w:rPr>
          <w:spacing w:val="-1"/>
        </w:rPr>
        <w:t>e</w:t>
      </w:r>
      <w:r w:rsidR="00655420">
        <w:rPr>
          <w:spacing w:val="1"/>
        </w:rPr>
        <w:t>a</w:t>
      </w:r>
      <w:r w:rsidR="00655420">
        <w:t>r of</w:t>
      </w:r>
      <w:r w:rsidR="00655420">
        <w:rPr>
          <w:spacing w:val="-2"/>
        </w:rPr>
        <w:t xml:space="preserve"> </w:t>
      </w:r>
      <w:r w:rsidR="00655420">
        <w:rPr>
          <w:spacing w:val="1"/>
        </w:rPr>
        <w:t>a</w:t>
      </w:r>
      <w:r w:rsidR="00655420">
        <w:t xml:space="preserve">ge </w:t>
      </w:r>
      <w:r w:rsidR="00655420">
        <w:rPr>
          <w:spacing w:val="1"/>
        </w:rPr>
        <w:t>(</w:t>
      </w:r>
      <w:r w:rsidR="00655420">
        <w:rPr>
          <w:spacing w:val="-2"/>
        </w:rPr>
        <w:t>B</w:t>
      </w:r>
      <w:r w:rsidR="00655420">
        <w:t xml:space="preserve">ull </w:t>
      </w:r>
      <w:r w:rsidR="00655420">
        <w:rPr>
          <w:spacing w:val="-1"/>
        </w:rPr>
        <w:t>a</w:t>
      </w:r>
      <w:r w:rsidR="00655420">
        <w:t>nd Dunc</w:t>
      </w:r>
      <w:r w:rsidR="00655420">
        <w:rPr>
          <w:spacing w:val="-1"/>
        </w:rPr>
        <w:t>a</w:t>
      </w:r>
      <w:r w:rsidR="00655420">
        <w:t xml:space="preserve">n 1993, </w:t>
      </w:r>
      <w:r w:rsidR="00655420">
        <w:rPr>
          <w:spacing w:val="1"/>
        </w:rPr>
        <w:t>W</w:t>
      </w:r>
      <w:r w:rsidR="00655420">
        <w:t>illi</w:t>
      </w:r>
      <w:r w:rsidR="00655420">
        <w:rPr>
          <w:spacing w:val="-1"/>
        </w:rPr>
        <w:t>a</w:t>
      </w:r>
      <w:r w:rsidR="00655420">
        <w:t>ms 2012</w:t>
      </w:r>
      <w:r w:rsidR="00655420">
        <w:rPr>
          <w:spacing w:val="-1"/>
        </w:rPr>
        <w:t>).</w:t>
      </w:r>
      <w:bookmarkStart w:id="38" w:name="_bookmark39"/>
      <w:bookmarkEnd w:id="38"/>
    </w:p>
    <w:p w14:paraId="43066494" w14:textId="77777777" w:rsidR="00EC283C" w:rsidRPr="00EC283C" w:rsidRDefault="00EC283C" w:rsidP="00EC283C">
      <w:pPr>
        <w:pStyle w:val="BodyText"/>
        <w:ind w:right="195"/>
        <w:rPr>
          <w:rFonts w:asciiTheme="minorHAnsi" w:hAnsiTheme="minorHAnsi"/>
          <w:spacing w:val="-1"/>
          <w:sz w:val="28"/>
          <w:szCs w:val="28"/>
        </w:rPr>
      </w:pPr>
    </w:p>
    <w:p w14:paraId="21F64972" w14:textId="25A8D08B" w:rsidR="00EC283C" w:rsidRPr="00747D8A" w:rsidRDefault="00EC283C" w:rsidP="00EC283C">
      <w:pPr>
        <w:pStyle w:val="BodyText"/>
        <w:ind w:right="195"/>
        <w:rPr>
          <w:b/>
        </w:rPr>
      </w:pPr>
      <w:r w:rsidRPr="00747D8A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702272" behindDoc="1" locked="0" layoutInCell="1" allowOverlap="1" wp14:anchorId="3DB2C9CB" wp14:editId="025703D5">
                <wp:simplePos x="0" y="0"/>
                <wp:positionH relativeFrom="column">
                  <wp:posOffset>2572840</wp:posOffset>
                </wp:positionH>
                <wp:positionV relativeFrom="paragraph">
                  <wp:posOffset>2821305</wp:posOffset>
                </wp:positionV>
                <wp:extent cx="3251835" cy="421005"/>
                <wp:effectExtent l="0" t="0" r="5715" b="0"/>
                <wp:wrapTight wrapText="bothSides">
                  <wp:wrapPolygon edited="0">
                    <wp:start x="0" y="0"/>
                    <wp:lineTo x="0" y="20525"/>
                    <wp:lineTo x="21511" y="20525"/>
                    <wp:lineTo x="21511" y="0"/>
                    <wp:lineTo x="0" y="0"/>
                  </wp:wrapPolygon>
                </wp:wrapTight>
                <wp:docPr id="4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1835" cy="421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C4130" w14:textId="1C1C8180" w:rsidR="00F9617D" w:rsidRDefault="00F9617D"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18. Fem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y Owl w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h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4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ng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 b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oken- 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,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Yos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mite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onal 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k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(J.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Medle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y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2C9CB" id="_x0000_s1030" type="#_x0000_t202" style="position:absolute;left:0;text-align:left;margin-left:202.6pt;margin-top:222.15pt;width:256.05pt;height:33.15pt;z-index:-251614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" stroked="f">
                <v:textbox>
                  <w:txbxContent>
                    <w:p w14:paraId="388C4130" w14:textId="1C1C8180" w:rsidR="00F9617D" w:rsidRDefault="00F9617D">
                      <w:r>
                        <w:rPr>
                          <w:rFonts w:ascii="Gill Sans MT" w:eastAsia="Gill Sans MT" w:hAnsi="Gill Sans MT" w:cs="Gill Sans MT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18. Fem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y Owl w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h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ne</w:t>
                      </w:r>
                      <w:r>
                        <w:rPr>
                          <w:rFonts w:ascii="Gill Sans MT" w:eastAsia="Gill Sans MT" w:hAnsi="Gill Sans MT" w:cs="Gill Sans MT"/>
                          <w:spacing w:val="-4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tl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ng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 b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oken- 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op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,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Yos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mite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onal P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k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(J.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Medle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y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)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655420" w:rsidRPr="00747D8A">
        <w:rPr>
          <w:b/>
        </w:rPr>
        <w:t>R</w:t>
      </w:r>
      <w:r w:rsidR="00655420" w:rsidRPr="00747D8A">
        <w:rPr>
          <w:b/>
          <w:spacing w:val="-2"/>
        </w:rPr>
        <w:t>e</w:t>
      </w:r>
      <w:r w:rsidR="00655420" w:rsidRPr="00747D8A">
        <w:rPr>
          <w:b/>
        </w:rPr>
        <w:t>p</w:t>
      </w:r>
      <w:r w:rsidR="00655420" w:rsidRPr="00747D8A">
        <w:rPr>
          <w:b/>
          <w:spacing w:val="-1"/>
        </w:rPr>
        <w:t>r</w:t>
      </w:r>
      <w:r w:rsidR="00655420" w:rsidRPr="00747D8A">
        <w:rPr>
          <w:b/>
        </w:rPr>
        <w:t>odu</w:t>
      </w:r>
      <w:r w:rsidR="00655420" w:rsidRPr="00747D8A">
        <w:rPr>
          <w:b/>
          <w:spacing w:val="-1"/>
        </w:rPr>
        <w:t>c</w:t>
      </w:r>
      <w:r w:rsidR="00655420" w:rsidRPr="00747D8A">
        <w:rPr>
          <w:b/>
        </w:rPr>
        <w:t>tion</w:t>
      </w:r>
      <w:r w:rsidR="00655420" w:rsidRPr="00747D8A">
        <w:rPr>
          <w:b/>
          <w:spacing w:val="1"/>
        </w:rPr>
        <w:t xml:space="preserve"> </w:t>
      </w:r>
      <w:r w:rsidR="00655420" w:rsidRPr="00747D8A">
        <w:rPr>
          <w:b/>
        </w:rPr>
        <w:t xml:space="preserve">and </w:t>
      </w:r>
      <w:r w:rsidR="00655420" w:rsidRPr="00747D8A">
        <w:rPr>
          <w:b/>
          <w:spacing w:val="-3"/>
        </w:rPr>
        <w:t>P</w:t>
      </w:r>
      <w:r w:rsidR="00655420" w:rsidRPr="00747D8A">
        <w:rPr>
          <w:b/>
        </w:rPr>
        <w:t>h</w:t>
      </w:r>
      <w:r w:rsidR="00655420" w:rsidRPr="00747D8A">
        <w:rPr>
          <w:b/>
          <w:spacing w:val="-1"/>
        </w:rPr>
        <w:t>e</w:t>
      </w:r>
      <w:r w:rsidR="00655420" w:rsidRPr="00747D8A">
        <w:rPr>
          <w:b/>
        </w:rPr>
        <w:t>nology</w:t>
      </w:r>
    </w:p>
    <w:p w14:paraId="585519D8" w14:textId="77777777" w:rsidR="00EC283C" w:rsidRPr="00EC283C" w:rsidRDefault="00EC283C" w:rsidP="00EC283C">
      <w:pPr>
        <w:pStyle w:val="BodyText"/>
        <w:ind w:right="195"/>
        <w:rPr>
          <w:rFonts w:asciiTheme="minorHAnsi" w:hAnsiTheme="minorHAnsi"/>
          <w:sz w:val="22"/>
          <w:szCs w:val="22"/>
        </w:rPr>
      </w:pPr>
    </w:p>
    <w:p w14:paraId="55155A6B" w14:textId="1B13E00C" w:rsidR="00103B27" w:rsidRPr="00EC283C" w:rsidRDefault="00655420" w:rsidP="00EC283C">
      <w:pPr>
        <w:pStyle w:val="Heading1"/>
        <w:rPr>
          <w:b w:val="0"/>
        </w:rPr>
      </w:pPr>
      <w:r w:rsidRPr="00EC283C">
        <w:rPr>
          <w:b w:val="0"/>
        </w:rPr>
        <w:t>P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 xml:space="preserve">ir bond </w:t>
      </w:r>
      <w:r w:rsidRPr="00EC283C">
        <w:rPr>
          <w:b w:val="0"/>
          <w:spacing w:val="-1"/>
        </w:rPr>
        <w:t>f</w:t>
      </w:r>
      <w:r w:rsidRPr="00EC283C">
        <w:rPr>
          <w:b w:val="0"/>
        </w:rPr>
        <w:t>o</w:t>
      </w:r>
      <w:r w:rsidRPr="00EC283C">
        <w:rPr>
          <w:b w:val="0"/>
          <w:spacing w:val="-1"/>
        </w:rPr>
        <w:t>r</w:t>
      </w:r>
      <w:r w:rsidRPr="00EC283C">
        <w:rPr>
          <w:b w:val="0"/>
        </w:rPr>
        <w:t>mation in G</w:t>
      </w:r>
      <w:r w:rsidRPr="00EC283C">
        <w:rPr>
          <w:b w:val="0"/>
          <w:spacing w:val="-1"/>
        </w:rPr>
        <w:t>rea</w:t>
      </w:r>
      <w:r w:rsidRPr="00EC283C">
        <w:rPr>
          <w:b w:val="0"/>
        </w:rPr>
        <w:t>t G</w:t>
      </w:r>
      <w:r w:rsidRPr="00EC283C">
        <w:rPr>
          <w:b w:val="0"/>
          <w:spacing w:val="1"/>
        </w:rPr>
        <w:t>r</w:t>
      </w:r>
      <w:r w:rsidRPr="00EC283C">
        <w:rPr>
          <w:b w:val="0"/>
          <w:spacing w:val="3"/>
        </w:rPr>
        <w:t>a</w:t>
      </w:r>
      <w:r w:rsidRPr="00EC283C">
        <w:rPr>
          <w:b w:val="0"/>
        </w:rPr>
        <w:t>y O</w:t>
      </w:r>
      <w:r w:rsidRPr="00EC283C">
        <w:rPr>
          <w:b w:val="0"/>
          <w:spacing w:val="-1"/>
        </w:rPr>
        <w:t>w</w:t>
      </w:r>
      <w:r w:rsidRPr="00EC283C">
        <w:rPr>
          <w:b w:val="0"/>
        </w:rPr>
        <w:t>ls br</w:t>
      </w:r>
      <w:r w:rsidRPr="00EC283C">
        <w:rPr>
          <w:b w:val="0"/>
          <w:spacing w:val="-1"/>
        </w:rPr>
        <w:t>ee</w:t>
      </w:r>
      <w:r w:rsidRPr="00EC283C">
        <w:rPr>
          <w:b w:val="0"/>
        </w:rPr>
        <w:t>di</w:t>
      </w:r>
      <w:r w:rsidRPr="00EC283C">
        <w:rPr>
          <w:b w:val="0"/>
          <w:spacing w:val="2"/>
        </w:rPr>
        <w:t>n</w:t>
      </w:r>
      <w:r w:rsidRPr="00EC283C">
        <w:rPr>
          <w:b w:val="0"/>
        </w:rPr>
        <w:t>g</w:t>
      </w:r>
      <w:r w:rsidRPr="00EC283C">
        <w:rPr>
          <w:b w:val="0"/>
          <w:spacing w:val="-3"/>
        </w:rPr>
        <w:t xml:space="preserve"> </w:t>
      </w:r>
      <w:r w:rsidRPr="00EC283C">
        <w:rPr>
          <w:b w:val="0"/>
        </w:rPr>
        <w:t>in Manit</w:t>
      </w:r>
      <w:r w:rsidRPr="00EC283C">
        <w:rPr>
          <w:b w:val="0"/>
          <w:spacing w:val="2"/>
        </w:rPr>
        <w:t>o</w:t>
      </w:r>
      <w:r w:rsidRPr="00EC283C">
        <w:rPr>
          <w:b w:val="0"/>
        </w:rPr>
        <w:t>b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, Can</w:t>
      </w:r>
      <w:r w:rsidRPr="00EC283C">
        <w:rPr>
          <w:b w:val="0"/>
          <w:spacing w:val="-2"/>
        </w:rPr>
        <w:t>a</w:t>
      </w:r>
      <w:r w:rsidRPr="00EC283C">
        <w:rPr>
          <w:b w:val="0"/>
        </w:rPr>
        <w:t>da o</w:t>
      </w:r>
      <w:r w:rsidRPr="00EC283C">
        <w:rPr>
          <w:b w:val="0"/>
          <w:spacing w:val="-1"/>
        </w:rPr>
        <w:t>cc</w:t>
      </w:r>
      <w:r w:rsidRPr="00EC283C">
        <w:rPr>
          <w:b w:val="0"/>
        </w:rPr>
        <w:t>u</w:t>
      </w:r>
      <w:r w:rsidRPr="00EC283C">
        <w:rPr>
          <w:b w:val="0"/>
          <w:spacing w:val="-1"/>
        </w:rPr>
        <w:t>r</w:t>
      </w:r>
      <w:r w:rsidRPr="00EC283C">
        <w:rPr>
          <w:b w:val="0"/>
        </w:rPr>
        <w:t>s duri</w:t>
      </w:r>
      <w:r w:rsidRPr="00EC283C">
        <w:rPr>
          <w:b w:val="0"/>
          <w:spacing w:val="2"/>
        </w:rPr>
        <w:t>n</w:t>
      </w:r>
      <w:r w:rsidRPr="00EC283C">
        <w:rPr>
          <w:b w:val="0"/>
        </w:rPr>
        <w:t>g</w:t>
      </w:r>
      <w:r w:rsidRPr="00EC283C">
        <w:rPr>
          <w:b w:val="0"/>
          <w:spacing w:val="-3"/>
        </w:rPr>
        <w:t xml:space="preserve"> </w:t>
      </w:r>
      <w:r w:rsidRPr="00EC283C">
        <w:rPr>
          <w:b w:val="0"/>
          <w:spacing w:val="2"/>
        </w:rPr>
        <w:t>J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nu</w:t>
      </w:r>
      <w:r w:rsidRPr="00EC283C">
        <w:rPr>
          <w:b w:val="0"/>
          <w:spacing w:val="-1"/>
        </w:rPr>
        <w:t>a</w:t>
      </w:r>
      <w:r w:rsidRPr="00EC283C">
        <w:rPr>
          <w:b w:val="0"/>
          <w:spacing w:val="3"/>
        </w:rPr>
        <w:t>r</w:t>
      </w:r>
      <w:r w:rsidRPr="00EC283C">
        <w:rPr>
          <w:b w:val="0"/>
        </w:rPr>
        <w:t>y</w:t>
      </w:r>
      <w:r w:rsidRPr="00EC283C">
        <w:rPr>
          <w:b w:val="0"/>
          <w:spacing w:val="-5"/>
        </w:rPr>
        <w:t xml:space="preserve"> </w:t>
      </w:r>
      <w:r w:rsidRPr="00EC283C">
        <w:rPr>
          <w:b w:val="0"/>
        </w:rPr>
        <w:t>to</w:t>
      </w:r>
      <w:r w:rsidRPr="00EC283C">
        <w:rPr>
          <w:b w:val="0"/>
          <w:spacing w:val="2"/>
        </w:rPr>
        <w:t xml:space="preserve"> </w:t>
      </w:r>
      <w:r w:rsidRPr="00EC283C">
        <w:rPr>
          <w:b w:val="0"/>
        </w:rPr>
        <w:t>Ap</w:t>
      </w:r>
      <w:r w:rsidRPr="00EC283C">
        <w:rPr>
          <w:b w:val="0"/>
          <w:spacing w:val="-2"/>
        </w:rPr>
        <w:t>r</w:t>
      </w:r>
      <w:r w:rsidRPr="00EC283C">
        <w:rPr>
          <w:b w:val="0"/>
        </w:rPr>
        <w:t xml:space="preserve">il </w:t>
      </w:r>
      <w:r w:rsidRPr="00EC283C">
        <w:rPr>
          <w:b w:val="0"/>
          <w:spacing w:val="-1"/>
        </w:rPr>
        <w:t>(</w:t>
      </w:r>
      <w:r w:rsidRPr="00EC283C">
        <w:rPr>
          <w:b w:val="0"/>
        </w:rPr>
        <w:t>N</w:t>
      </w:r>
      <w:r w:rsidRPr="00EC283C">
        <w:rPr>
          <w:b w:val="0"/>
          <w:spacing w:val="-2"/>
        </w:rPr>
        <w:t>e</w:t>
      </w:r>
      <w:r w:rsidRPr="00EC283C">
        <w:rPr>
          <w:b w:val="0"/>
        </w:rPr>
        <w:t>ro 1980</w:t>
      </w:r>
      <w:r w:rsidRPr="00EC283C">
        <w:rPr>
          <w:b w:val="0"/>
          <w:spacing w:val="-1"/>
        </w:rPr>
        <w:t>)</w:t>
      </w:r>
      <w:r w:rsidRPr="00EC283C">
        <w:rPr>
          <w:b w:val="0"/>
        </w:rPr>
        <w:t>, thou</w:t>
      </w:r>
      <w:r w:rsidRPr="00EC283C">
        <w:rPr>
          <w:b w:val="0"/>
          <w:spacing w:val="-2"/>
        </w:rPr>
        <w:t>g</w:t>
      </w:r>
      <w:r w:rsidRPr="00EC283C">
        <w:rPr>
          <w:b w:val="0"/>
        </w:rPr>
        <w:t>h p</w:t>
      </w:r>
      <w:r w:rsidRPr="00EC283C">
        <w:rPr>
          <w:b w:val="0"/>
          <w:spacing w:val="2"/>
        </w:rPr>
        <w:t>h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nolo</w:t>
      </w:r>
      <w:r w:rsidRPr="00EC283C">
        <w:rPr>
          <w:b w:val="0"/>
          <w:spacing w:val="2"/>
        </w:rPr>
        <w:t>g</w:t>
      </w:r>
      <w:r w:rsidRPr="00EC283C">
        <w:rPr>
          <w:b w:val="0"/>
        </w:rPr>
        <w:t>y</w:t>
      </w:r>
      <w:r w:rsidRPr="00EC283C">
        <w:rPr>
          <w:b w:val="0"/>
          <w:spacing w:val="-3"/>
        </w:rPr>
        <w:t xml:space="preserve"> </w:t>
      </w:r>
      <w:r w:rsidRPr="00EC283C">
        <w:rPr>
          <w:b w:val="0"/>
        </w:rPr>
        <w:t>m</w:t>
      </w:r>
      <w:r w:rsidRPr="00EC283C">
        <w:rPr>
          <w:b w:val="0"/>
          <w:spacing w:val="1"/>
        </w:rPr>
        <w:t>a</w:t>
      </w:r>
      <w:r w:rsidRPr="00EC283C">
        <w:rPr>
          <w:b w:val="0"/>
        </w:rPr>
        <w:t>y</w:t>
      </w:r>
      <w:r w:rsidRPr="00EC283C">
        <w:rPr>
          <w:b w:val="0"/>
          <w:spacing w:val="-5"/>
        </w:rPr>
        <w:t xml:space="preserve"> </w:t>
      </w:r>
      <w:r w:rsidRPr="00EC283C">
        <w:rPr>
          <w:b w:val="0"/>
          <w:spacing w:val="2"/>
        </w:rPr>
        <w:t>b</w:t>
      </w:r>
      <w:r w:rsidRPr="00EC283C">
        <w:rPr>
          <w:b w:val="0"/>
        </w:rPr>
        <w:t>e s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v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r</w:t>
      </w:r>
      <w:r w:rsidRPr="00EC283C">
        <w:rPr>
          <w:b w:val="0"/>
          <w:spacing w:val="-2"/>
        </w:rPr>
        <w:t>a</w:t>
      </w:r>
      <w:r w:rsidRPr="00EC283C">
        <w:rPr>
          <w:b w:val="0"/>
        </w:rPr>
        <w:t xml:space="preserve">l </w:t>
      </w:r>
      <w:r w:rsidRPr="00EC283C">
        <w:rPr>
          <w:b w:val="0"/>
          <w:spacing w:val="2"/>
        </w:rPr>
        <w:t>w</w:t>
      </w:r>
      <w:r w:rsidRPr="00EC283C">
        <w:rPr>
          <w:b w:val="0"/>
          <w:spacing w:val="-1"/>
        </w:rPr>
        <w:t>ee</w:t>
      </w:r>
      <w:r w:rsidRPr="00EC283C">
        <w:rPr>
          <w:b w:val="0"/>
        </w:rPr>
        <w:t xml:space="preserve">ks </w:t>
      </w:r>
      <w:r w:rsidRPr="00EC283C">
        <w:rPr>
          <w:b w:val="0"/>
          <w:spacing w:val="1"/>
        </w:rPr>
        <w:t>e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rlier</w:t>
      </w:r>
      <w:r w:rsidRPr="00EC283C">
        <w:rPr>
          <w:b w:val="0"/>
          <w:spacing w:val="-2"/>
        </w:rPr>
        <w:t xml:space="preserve"> </w:t>
      </w:r>
      <w:r w:rsidRPr="00EC283C">
        <w:rPr>
          <w:b w:val="0"/>
        </w:rPr>
        <w:t>in</w:t>
      </w:r>
      <w:r w:rsidRPr="00EC283C">
        <w:rPr>
          <w:b w:val="0"/>
          <w:spacing w:val="2"/>
        </w:rPr>
        <w:t xml:space="preserve"> </w:t>
      </w:r>
      <w:r w:rsidRPr="00EC283C">
        <w:rPr>
          <w:b w:val="0"/>
        </w:rPr>
        <w:t>C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lifo</w:t>
      </w:r>
      <w:r w:rsidRPr="00EC283C">
        <w:rPr>
          <w:b w:val="0"/>
          <w:spacing w:val="-2"/>
        </w:rPr>
        <w:t>r</w:t>
      </w:r>
      <w:r w:rsidRPr="00EC283C">
        <w:rPr>
          <w:b w:val="0"/>
        </w:rPr>
        <w:t xml:space="preserve">nia </w:t>
      </w:r>
      <w:r w:rsidRPr="00EC283C">
        <w:rPr>
          <w:b w:val="0"/>
          <w:spacing w:val="-1"/>
        </w:rPr>
        <w:t>(</w:t>
      </w:r>
      <w:r w:rsidRPr="00EC283C">
        <w:rPr>
          <w:b w:val="0"/>
          <w:spacing w:val="1"/>
        </w:rPr>
        <w:t>W</w:t>
      </w:r>
      <w:r w:rsidRPr="00EC283C">
        <w:rPr>
          <w:b w:val="0"/>
        </w:rPr>
        <w:t>int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r 19</w:t>
      </w:r>
      <w:r w:rsidRPr="00EC283C">
        <w:rPr>
          <w:b w:val="0"/>
          <w:spacing w:val="-1"/>
        </w:rPr>
        <w:t>8</w:t>
      </w:r>
      <w:r w:rsidRPr="00EC283C">
        <w:rPr>
          <w:b w:val="0"/>
        </w:rPr>
        <w:t>2</w:t>
      </w:r>
      <w:r w:rsidRPr="00EC283C">
        <w:rPr>
          <w:b w:val="0"/>
          <w:spacing w:val="-1"/>
        </w:rPr>
        <w:t>)</w:t>
      </w:r>
      <w:r w:rsidRPr="00EC283C">
        <w:rPr>
          <w:b w:val="0"/>
        </w:rPr>
        <w:t>.</w:t>
      </w:r>
      <w:r w:rsidRPr="00EC283C">
        <w:rPr>
          <w:b w:val="0"/>
          <w:spacing w:val="2"/>
        </w:rPr>
        <w:t xml:space="preserve"> </w:t>
      </w:r>
      <w:r w:rsidRPr="00EC283C">
        <w:rPr>
          <w:b w:val="0"/>
          <w:spacing w:val="-4"/>
        </w:rPr>
        <w:t>I</w:t>
      </w:r>
      <w:r w:rsidRPr="00EC283C">
        <w:rPr>
          <w:b w:val="0"/>
        </w:rPr>
        <w:t xml:space="preserve">n </w:t>
      </w:r>
      <w:r w:rsidRPr="00EC283C">
        <w:rPr>
          <w:b w:val="0"/>
          <w:spacing w:val="-1"/>
        </w:rPr>
        <w:t>c</w:t>
      </w:r>
      <w:r w:rsidRPr="00EC283C">
        <w:rPr>
          <w:b w:val="0"/>
        </w:rPr>
        <w:t>ourts</w:t>
      </w:r>
      <w:r w:rsidRPr="00EC283C">
        <w:rPr>
          <w:b w:val="0"/>
          <w:spacing w:val="2"/>
        </w:rPr>
        <w:t>h</w:t>
      </w:r>
      <w:r w:rsidRPr="00EC283C">
        <w:rPr>
          <w:b w:val="0"/>
        </w:rPr>
        <w:t>ip, the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male tak</w:t>
      </w:r>
      <w:r w:rsidRPr="00EC283C">
        <w:rPr>
          <w:b w:val="0"/>
          <w:spacing w:val="-2"/>
        </w:rPr>
        <w:t>e</w:t>
      </w:r>
      <w:r w:rsidRPr="00EC283C">
        <w:rPr>
          <w:b w:val="0"/>
        </w:rPr>
        <w:t xml:space="preserve">s a </w:t>
      </w:r>
      <w:r w:rsidRPr="00EC283C">
        <w:rPr>
          <w:b w:val="0"/>
          <w:spacing w:val="-2"/>
        </w:rPr>
        <w:t>r</w:t>
      </w:r>
      <w:r w:rsidRPr="00EC283C">
        <w:rPr>
          <w:b w:val="0"/>
        </w:rPr>
        <w:t>o</w:t>
      </w:r>
      <w:r w:rsidRPr="00EC283C">
        <w:rPr>
          <w:b w:val="0"/>
          <w:spacing w:val="2"/>
        </w:rPr>
        <w:t>d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 xml:space="preserve">nt to the </w:t>
      </w:r>
      <w:r w:rsidRPr="00EC283C">
        <w:rPr>
          <w:b w:val="0"/>
          <w:spacing w:val="-2"/>
        </w:rPr>
        <w:t>f</w:t>
      </w:r>
      <w:r w:rsidRPr="00EC283C">
        <w:rPr>
          <w:b w:val="0"/>
          <w:spacing w:val="-1"/>
        </w:rPr>
        <w:t>e</w:t>
      </w:r>
      <w:r w:rsidRPr="00EC283C">
        <w:rPr>
          <w:b w:val="0"/>
          <w:spacing w:val="2"/>
        </w:rPr>
        <w:t>m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 xml:space="preserve">le. 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fter the f</w:t>
      </w:r>
      <w:r w:rsidRPr="00EC283C">
        <w:rPr>
          <w:b w:val="0"/>
          <w:spacing w:val="-2"/>
        </w:rPr>
        <w:t>e</w:t>
      </w:r>
      <w:r w:rsidRPr="00EC283C">
        <w:rPr>
          <w:b w:val="0"/>
        </w:rPr>
        <w:t>male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  <w:spacing w:val="1"/>
        </w:rPr>
        <w:t>a</w:t>
      </w:r>
      <w:r w:rsidRPr="00EC283C">
        <w:rPr>
          <w:b w:val="0"/>
          <w:spacing w:val="-1"/>
        </w:rPr>
        <w:t>c</w:t>
      </w:r>
      <w:r w:rsidRPr="00EC283C">
        <w:rPr>
          <w:b w:val="0"/>
          <w:spacing w:val="1"/>
        </w:rPr>
        <w:t>c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pts, the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p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 xml:space="preserve">ir </w:t>
      </w:r>
      <w:r w:rsidRPr="00EC283C">
        <w:rPr>
          <w:b w:val="0"/>
          <w:spacing w:val="1"/>
        </w:rPr>
        <w:t>b</w:t>
      </w:r>
      <w:r w:rsidRPr="00EC283C">
        <w:rPr>
          <w:b w:val="0"/>
        </w:rPr>
        <w:t xml:space="preserve">ond is 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stablished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(</w:t>
      </w:r>
      <w:r w:rsidRPr="00EC283C">
        <w:rPr>
          <w:b w:val="0"/>
          <w:spacing w:val="-2"/>
        </w:rPr>
        <w:t>N</w:t>
      </w:r>
      <w:r w:rsidRPr="00EC283C">
        <w:rPr>
          <w:b w:val="0"/>
          <w:spacing w:val="1"/>
        </w:rPr>
        <w:t>e</w:t>
      </w:r>
      <w:r w:rsidRPr="00EC283C">
        <w:rPr>
          <w:b w:val="0"/>
        </w:rPr>
        <w:t>ro 1</w:t>
      </w:r>
      <w:r w:rsidRPr="00EC283C">
        <w:rPr>
          <w:b w:val="0"/>
          <w:spacing w:val="-1"/>
        </w:rPr>
        <w:t>9</w:t>
      </w:r>
      <w:r w:rsidRPr="00EC283C">
        <w:rPr>
          <w:b w:val="0"/>
        </w:rPr>
        <w:t>80).</w:t>
      </w:r>
      <w:r w:rsidRPr="00EC283C">
        <w:rPr>
          <w:b w:val="0"/>
          <w:spacing w:val="2"/>
        </w:rPr>
        <w:t xml:space="preserve"> </w:t>
      </w:r>
      <w:r w:rsidRPr="00EC283C">
        <w:rPr>
          <w:b w:val="0"/>
          <w:spacing w:val="-4"/>
        </w:rPr>
        <w:t>I</w:t>
      </w:r>
      <w:r w:rsidRPr="00EC283C">
        <w:rPr>
          <w:b w:val="0"/>
        </w:rPr>
        <w:t xml:space="preserve">t </w:t>
      </w:r>
      <w:r w:rsidRPr="00EC283C">
        <w:rPr>
          <w:b w:val="0"/>
          <w:spacing w:val="2"/>
        </w:rPr>
        <w:t>w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 xml:space="preserve">s </w:t>
      </w:r>
      <w:r w:rsidRPr="00EC283C">
        <w:rPr>
          <w:b w:val="0"/>
          <w:spacing w:val="-3"/>
        </w:rPr>
        <w:t>g</w:t>
      </w:r>
      <w:r w:rsidRPr="00EC283C">
        <w:rPr>
          <w:b w:val="0"/>
          <w:spacing w:val="-1"/>
        </w:rPr>
        <w:t>e</w:t>
      </w:r>
      <w:r w:rsidRPr="00EC283C">
        <w:rPr>
          <w:b w:val="0"/>
          <w:spacing w:val="2"/>
        </w:rPr>
        <w:t>n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r</w:t>
      </w:r>
      <w:r w:rsidRPr="00EC283C">
        <w:rPr>
          <w:b w:val="0"/>
          <w:spacing w:val="-2"/>
        </w:rPr>
        <w:t>a</w:t>
      </w:r>
      <w:r w:rsidRPr="00EC283C">
        <w:rPr>
          <w:b w:val="0"/>
        </w:rPr>
        <w:t>l</w:t>
      </w:r>
      <w:r w:rsidRPr="00EC283C">
        <w:rPr>
          <w:b w:val="0"/>
          <w:spacing w:val="5"/>
        </w:rPr>
        <w:t>l</w:t>
      </w:r>
      <w:r w:rsidRPr="00EC283C">
        <w:rPr>
          <w:b w:val="0"/>
        </w:rPr>
        <w:t>y</w:t>
      </w:r>
      <w:r w:rsidRPr="00EC283C">
        <w:rPr>
          <w:b w:val="0"/>
          <w:spacing w:val="-5"/>
        </w:rPr>
        <w:t xml:space="preserve"> </w:t>
      </w:r>
      <w:r w:rsidRPr="00EC283C">
        <w:rPr>
          <w:b w:val="0"/>
        </w:rPr>
        <w:t>tho</w:t>
      </w:r>
      <w:r w:rsidRPr="00EC283C">
        <w:rPr>
          <w:b w:val="0"/>
          <w:spacing w:val="2"/>
        </w:rPr>
        <w:t>u</w:t>
      </w:r>
      <w:r w:rsidRPr="00EC283C">
        <w:rPr>
          <w:b w:val="0"/>
          <w:spacing w:val="-3"/>
        </w:rPr>
        <w:t>g</w:t>
      </w:r>
      <w:r w:rsidRPr="00EC283C">
        <w:rPr>
          <w:b w:val="0"/>
        </w:rPr>
        <w:t>ht th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t n</w:t>
      </w:r>
      <w:r w:rsidRPr="00EC283C">
        <w:rPr>
          <w:b w:val="0"/>
          <w:spacing w:val="1"/>
        </w:rPr>
        <w:t>e</w:t>
      </w:r>
      <w:r w:rsidRPr="00EC283C">
        <w:rPr>
          <w:b w:val="0"/>
        </w:rPr>
        <w:t>sts in C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lifo</w:t>
      </w:r>
      <w:r w:rsidRPr="00EC283C">
        <w:rPr>
          <w:b w:val="0"/>
          <w:spacing w:val="-2"/>
        </w:rPr>
        <w:t>r</w:t>
      </w:r>
      <w:r w:rsidRPr="00EC283C">
        <w:rPr>
          <w:b w:val="0"/>
        </w:rPr>
        <w:t>nia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do not p</w:t>
      </w:r>
      <w:r w:rsidRPr="00EC283C">
        <w:rPr>
          <w:b w:val="0"/>
          <w:spacing w:val="-1"/>
        </w:rPr>
        <w:t>r</w:t>
      </w:r>
      <w:r w:rsidRPr="00EC283C">
        <w:rPr>
          <w:b w:val="0"/>
        </w:rPr>
        <w:t>odu</w:t>
      </w:r>
      <w:r w:rsidRPr="00EC283C">
        <w:rPr>
          <w:b w:val="0"/>
          <w:spacing w:val="1"/>
        </w:rPr>
        <w:t>c</w:t>
      </w:r>
      <w:r w:rsidRPr="00EC283C">
        <w:rPr>
          <w:b w:val="0"/>
        </w:rPr>
        <w:t>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more</w:t>
      </w:r>
      <w:r w:rsidRPr="00EC283C">
        <w:rPr>
          <w:b w:val="0"/>
          <w:spacing w:val="-2"/>
        </w:rPr>
        <w:t xml:space="preserve"> </w:t>
      </w:r>
      <w:r w:rsidRPr="00EC283C">
        <w:rPr>
          <w:b w:val="0"/>
        </w:rPr>
        <w:t xml:space="preserve">than two </w:t>
      </w:r>
      <w:r w:rsidRPr="00EC283C">
        <w:rPr>
          <w:b w:val="0"/>
          <w:spacing w:val="-1"/>
        </w:rPr>
        <w:t>c</w:t>
      </w:r>
      <w:r w:rsidRPr="00EC283C">
        <w:rPr>
          <w:b w:val="0"/>
        </w:rPr>
        <w:t xml:space="preserve">hicks </w:t>
      </w:r>
      <w:r w:rsidRPr="00EC283C">
        <w:rPr>
          <w:b w:val="0"/>
          <w:spacing w:val="-1"/>
        </w:rPr>
        <w:t>(</w:t>
      </w:r>
      <w:r w:rsidRPr="00EC283C">
        <w:rPr>
          <w:b w:val="0"/>
          <w:spacing w:val="1"/>
        </w:rPr>
        <w:t>W</w:t>
      </w:r>
      <w:r w:rsidRPr="00EC283C">
        <w:rPr>
          <w:b w:val="0"/>
        </w:rPr>
        <w:t>int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r 19</w:t>
      </w:r>
      <w:r w:rsidRPr="00EC283C">
        <w:rPr>
          <w:b w:val="0"/>
          <w:spacing w:val="-1"/>
        </w:rPr>
        <w:t>8</w:t>
      </w:r>
      <w:r w:rsidRPr="00EC283C">
        <w:rPr>
          <w:b w:val="0"/>
        </w:rPr>
        <w:t>6</w:t>
      </w:r>
      <w:r w:rsidRPr="00EC283C">
        <w:rPr>
          <w:b w:val="0"/>
          <w:spacing w:val="-1"/>
        </w:rPr>
        <w:t>)</w:t>
      </w:r>
      <w:r w:rsidRPr="00EC283C">
        <w:rPr>
          <w:b w:val="0"/>
        </w:rPr>
        <w:t>, while those in the</w:t>
      </w:r>
      <w:r w:rsidRPr="00EC283C">
        <w:rPr>
          <w:b w:val="0"/>
          <w:spacing w:val="-1"/>
        </w:rPr>
        <w:t xml:space="preserve"> re</w:t>
      </w:r>
      <w:r w:rsidRPr="00EC283C">
        <w:rPr>
          <w:b w:val="0"/>
        </w:rPr>
        <w:t>st of No</w:t>
      </w:r>
      <w:r w:rsidRPr="00EC283C">
        <w:rPr>
          <w:b w:val="0"/>
          <w:spacing w:val="-2"/>
        </w:rPr>
        <w:t>r</w:t>
      </w:r>
      <w:r w:rsidRPr="00EC283C">
        <w:rPr>
          <w:b w:val="0"/>
        </w:rPr>
        <w:t>th</w:t>
      </w:r>
      <w:r w:rsidRPr="00EC283C">
        <w:rPr>
          <w:b w:val="0"/>
          <w:spacing w:val="2"/>
        </w:rPr>
        <w:t xml:space="preserve"> </w:t>
      </w:r>
      <w:r w:rsidRPr="00EC283C">
        <w:rPr>
          <w:b w:val="0"/>
        </w:rPr>
        <w:t>Am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ri</w:t>
      </w:r>
      <w:r w:rsidRPr="00EC283C">
        <w:rPr>
          <w:b w:val="0"/>
          <w:spacing w:val="-2"/>
        </w:rPr>
        <w:t>c</w:t>
      </w:r>
      <w:r w:rsidRPr="00EC283C">
        <w:rPr>
          <w:b w:val="0"/>
        </w:rPr>
        <w:t xml:space="preserve">a 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nd Eu</w:t>
      </w:r>
      <w:r w:rsidRPr="00EC283C">
        <w:rPr>
          <w:b w:val="0"/>
          <w:spacing w:val="-1"/>
        </w:rPr>
        <w:t>r</w:t>
      </w:r>
      <w:r w:rsidRPr="00EC283C">
        <w:rPr>
          <w:b w:val="0"/>
        </w:rPr>
        <w:t>ope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of</w:t>
      </w:r>
      <w:r w:rsidRPr="00EC283C">
        <w:rPr>
          <w:b w:val="0"/>
          <w:spacing w:val="1"/>
        </w:rPr>
        <w:t>t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n pr</w:t>
      </w:r>
      <w:r w:rsidRPr="00EC283C">
        <w:rPr>
          <w:b w:val="0"/>
          <w:spacing w:val="-1"/>
        </w:rPr>
        <w:t>o</w:t>
      </w:r>
      <w:r w:rsidRPr="00EC283C">
        <w:rPr>
          <w:b w:val="0"/>
        </w:rPr>
        <w:t>du</w:t>
      </w:r>
      <w:r w:rsidRPr="00EC283C">
        <w:rPr>
          <w:b w:val="0"/>
          <w:spacing w:val="1"/>
        </w:rPr>
        <w:t>c</w:t>
      </w:r>
      <w:r w:rsidRPr="00EC283C">
        <w:rPr>
          <w:b w:val="0"/>
        </w:rPr>
        <w:t>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a b</w:t>
      </w:r>
      <w:r w:rsidRPr="00EC283C">
        <w:rPr>
          <w:b w:val="0"/>
          <w:spacing w:val="-1"/>
        </w:rPr>
        <w:t>r</w:t>
      </w:r>
      <w:r w:rsidRPr="00EC283C">
        <w:rPr>
          <w:b w:val="0"/>
        </w:rPr>
        <w:t>ood of thr</w:t>
      </w:r>
      <w:r w:rsidRPr="00EC283C">
        <w:rPr>
          <w:b w:val="0"/>
          <w:spacing w:val="-2"/>
        </w:rPr>
        <w:t>e</w:t>
      </w:r>
      <w:r w:rsidRPr="00EC283C">
        <w:rPr>
          <w:b w:val="0"/>
        </w:rPr>
        <w:t>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to five</w:t>
      </w:r>
      <w:r w:rsidRPr="00EC283C">
        <w:rPr>
          <w:b w:val="0"/>
          <w:spacing w:val="-1"/>
        </w:rPr>
        <w:t xml:space="preserve"> (</w:t>
      </w:r>
      <w:proofErr w:type="spellStart"/>
      <w:r w:rsidRPr="00EC283C">
        <w:rPr>
          <w:b w:val="0"/>
        </w:rPr>
        <w:t>Mikkola</w:t>
      </w:r>
      <w:proofErr w:type="spellEnd"/>
      <w:r w:rsidRPr="00EC283C">
        <w:rPr>
          <w:b w:val="0"/>
        </w:rPr>
        <w:t xml:space="preserve"> 1</w:t>
      </w:r>
      <w:r w:rsidRPr="00EC283C">
        <w:rPr>
          <w:b w:val="0"/>
          <w:spacing w:val="1"/>
        </w:rPr>
        <w:t>9</w:t>
      </w:r>
      <w:r w:rsidRPr="00EC283C">
        <w:rPr>
          <w:b w:val="0"/>
        </w:rPr>
        <w:t>76, N</w:t>
      </w:r>
      <w:r w:rsidRPr="00EC283C">
        <w:rPr>
          <w:b w:val="0"/>
          <w:spacing w:val="-2"/>
        </w:rPr>
        <w:t>e</w:t>
      </w:r>
      <w:r w:rsidRPr="00EC283C">
        <w:rPr>
          <w:b w:val="0"/>
        </w:rPr>
        <w:t xml:space="preserve">ro 1980, </w:t>
      </w:r>
      <w:r w:rsidRPr="00EC283C">
        <w:rPr>
          <w:b w:val="0"/>
          <w:spacing w:val="-2"/>
        </w:rPr>
        <w:t>B</w:t>
      </w:r>
      <w:r w:rsidRPr="00EC283C">
        <w:rPr>
          <w:b w:val="0"/>
        </w:rPr>
        <w:t xml:space="preserve">ull 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nd Dunc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 xml:space="preserve">n </w:t>
      </w:r>
      <w:r w:rsidRPr="00EC283C">
        <w:rPr>
          <w:b w:val="0"/>
          <w:spacing w:val="2"/>
        </w:rPr>
        <w:t>1</w:t>
      </w:r>
      <w:r w:rsidRPr="00EC283C">
        <w:rPr>
          <w:b w:val="0"/>
        </w:rPr>
        <w:t xml:space="preserve">993, </w:t>
      </w:r>
      <w:r w:rsidRPr="00EC283C">
        <w:rPr>
          <w:b w:val="0"/>
          <w:spacing w:val="1"/>
        </w:rPr>
        <w:t>W</w:t>
      </w:r>
      <w:r w:rsidRPr="00EC283C">
        <w:rPr>
          <w:b w:val="0"/>
        </w:rPr>
        <w:t>illi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ms 2012). Ho</w:t>
      </w:r>
      <w:r w:rsidRPr="00EC283C">
        <w:rPr>
          <w:b w:val="0"/>
          <w:spacing w:val="-1"/>
        </w:rPr>
        <w:t>we</w:t>
      </w:r>
      <w:r w:rsidRPr="00EC283C">
        <w:rPr>
          <w:b w:val="0"/>
        </w:rPr>
        <w:t>v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r, th</w:t>
      </w:r>
      <w:r w:rsidRPr="00EC283C">
        <w:rPr>
          <w:b w:val="0"/>
          <w:spacing w:val="-2"/>
        </w:rPr>
        <w:t>e</w:t>
      </w:r>
      <w:r w:rsidRPr="00EC283C">
        <w:rPr>
          <w:b w:val="0"/>
        </w:rPr>
        <w:t>re</w:t>
      </w:r>
      <w:r w:rsidRPr="00EC283C">
        <w:rPr>
          <w:b w:val="0"/>
          <w:spacing w:val="-2"/>
        </w:rPr>
        <w:t xml:space="preserve"> </w:t>
      </w:r>
      <w:r w:rsidRPr="00EC283C">
        <w:rPr>
          <w:b w:val="0"/>
          <w:spacing w:val="2"/>
        </w:rPr>
        <w:t>h</w:t>
      </w:r>
      <w:r w:rsidRPr="00EC283C">
        <w:rPr>
          <w:b w:val="0"/>
          <w:spacing w:val="-1"/>
        </w:rPr>
        <w:t>a</w:t>
      </w:r>
      <w:r w:rsidR="0083131F" w:rsidRPr="00EC283C">
        <w:rPr>
          <w:b w:val="0"/>
        </w:rPr>
        <w:t>ve</w:t>
      </w:r>
      <w:r w:rsidR="00EC283C" w:rsidRPr="00EC283C">
        <w:rPr>
          <w:b w:val="0"/>
        </w:rPr>
        <w:t xml:space="preserve"> </w:t>
      </w:r>
      <w:r w:rsidRPr="00EC283C">
        <w:rPr>
          <w:b w:val="0"/>
        </w:rPr>
        <w:t>b</w:t>
      </w:r>
      <w:r w:rsidRPr="00EC283C">
        <w:rPr>
          <w:b w:val="0"/>
          <w:spacing w:val="-1"/>
        </w:rPr>
        <w:t>ee</w:t>
      </w:r>
      <w:r w:rsidRPr="00EC283C">
        <w:rPr>
          <w:b w:val="0"/>
        </w:rPr>
        <w:t xml:space="preserve">n </w:t>
      </w:r>
      <w:r w:rsidRPr="00EC283C">
        <w:rPr>
          <w:b w:val="0"/>
          <w:spacing w:val="-1"/>
        </w:rPr>
        <w:t>e</w:t>
      </w:r>
      <w:r w:rsidRPr="00EC283C">
        <w:rPr>
          <w:b w:val="0"/>
          <w:spacing w:val="2"/>
        </w:rPr>
        <w:t>i</w:t>
      </w:r>
      <w:r w:rsidRPr="00EC283C">
        <w:rPr>
          <w:b w:val="0"/>
          <w:spacing w:val="-3"/>
        </w:rPr>
        <w:t>g</w:t>
      </w:r>
      <w:r w:rsidRPr="00EC283C">
        <w:rPr>
          <w:b w:val="0"/>
        </w:rPr>
        <w:t>ht docum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n</w:t>
      </w:r>
      <w:r w:rsidRPr="00EC283C">
        <w:rPr>
          <w:b w:val="0"/>
          <w:spacing w:val="2"/>
        </w:rPr>
        <w:t>t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 xml:space="preserve">d </w:t>
      </w:r>
      <w:r w:rsidRPr="00EC283C">
        <w:rPr>
          <w:b w:val="0"/>
          <w:spacing w:val="1"/>
        </w:rPr>
        <w:t>c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s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s sin</w:t>
      </w:r>
      <w:r w:rsidRPr="00EC283C">
        <w:rPr>
          <w:b w:val="0"/>
          <w:spacing w:val="-1"/>
        </w:rPr>
        <w:t>c</w:t>
      </w:r>
      <w:r w:rsidRPr="00EC283C">
        <w:rPr>
          <w:b w:val="0"/>
        </w:rPr>
        <w:t>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1999 in which</w:t>
      </w:r>
      <w:r w:rsidRPr="00EC283C">
        <w:rPr>
          <w:b w:val="0"/>
          <w:spacing w:val="1"/>
        </w:rPr>
        <w:t xml:space="preserve"> </w:t>
      </w:r>
      <w:r w:rsidRPr="00EC283C">
        <w:rPr>
          <w:b w:val="0"/>
        </w:rPr>
        <w:t>a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bro</w:t>
      </w:r>
      <w:r w:rsidRPr="00EC283C">
        <w:rPr>
          <w:b w:val="0"/>
          <w:spacing w:val="-1"/>
        </w:rPr>
        <w:t>o</w:t>
      </w:r>
      <w:r w:rsidRPr="00EC283C">
        <w:rPr>
          <w:b w:val="0"/>
        </w:rPr>
        <w:t>d of th</w:t>
      </w:r>
      <w:r w:rsidRPr="00EC283C">
        <w:rPr>
          <w:b w:val="0"/>
          <w:spacing w:val="1"/>
        </w:rPr>
        <w:t>r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e</w:t>
      </w:r>
      <w:r w:rsidRPr="00EC283C">
        <w:rPr>
          <w:b w:val="0"/>
          <w:spacing w:val="3"/>
        </w:rPr>
        <w:t xml:space="preserve"> </w:t>
      </w:r>
      <w:r w:rsidRPr="00EC283C">
        <w:rPr>
          <w:b w:val="0"/>
          <w:spacing w:val="-5"/>
        </w:rPr>
        <w:t>y</w:t>
      </w:r>
      <w:r w:rsidRPr="00EC283C">
        <w:rPr>
          <w:b w:val="0"/>
        </w:rPr>
        <w:t>ou</w:t>
      </w:r>
      <w:r w:rsidRPr="00EC283C">
        <w:rPr>
          <w:b w:val="0"/>
          <w:spacing w:val="2"/>
        </w:rPr>
        <w:t>n</w:t>
      </w:r>
      <w:r w:rsidRPr="00EC283C">
        <w:rPr>
          <w:b w:val="0"/>
        </w:rPr>
        <w:t>g</w:t>
      </w:r>
      <w:r w:rsidRPr="00EC283C">
        <w:rPr>
          <w:b w:val="0"/>
          <w:spacing w:val="-3"/>
        </w:rPr>
        <w:t xml:space="preserve"> </w:t>
      </w:r>
      <w:r w:rsidRPr="00EC283C">
        <w:rPr>
          <w:b w:val="0"/>
          <w:spacing w:val="1"/>
        </w:rPr>
        <w:t>w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s produ</w:t>
      </w:r>
      <w:r w:rsidRPr="00EC283C">
        <w:rPr>
          <w:b w:val="0"/>
          <w:spacing w:val="-2"/>
        </w:rPr>
        <w:t>c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d: six</w:t>
      </w:r>
      <w:r w:rsidRPr="00EC283C">
        <w:rPr>
          <w:b w:val="0"/>
          <w:spacing w:val="2"/>
        </w:rPr>
        <w:t xml:space="preserve"> </w:t>
      </w:r>
      <w:r w:rsidRPr="00EC283C">
        <w:rPr>
          <w:b w:val="0"/>
        </w:rPr>
        <w:t>on Sie</w:t>
      </w:r>
      <w:r w:rsidRPr="00EC283C">
        <w:rPr>
          <w:b w:val="0"/>
          <w:spacing w:val="-2"/>
        </w:rPr>
        <w:t>r</w:t>
      </w:r>
      <w:r w:rsidRPr="00EC283C">
        <w:rPr>
          <w:b w:val="0"/>
        </w:rPr>
        <w:t>ra</w:t>
      </w:r>
      <w:r w:rsidRPr="00EC283C">
        <w:rPr>
          <w:b w:val="0"/>
          <w:spacing w:val="-2"/>
        </w:rPr>
        <w:t xml:space="preserve"> </w:t>
      </w:r>
      <w:r w:rsidRPr="00EC283C">
        <w:rPr>
          <w:b w:val="0"/>
        </w:rPr>
        <w:t>P</w:t>
      </w:r>
      <w:r w:rsidRPr="00EC283C">
        <w:rPr>
          <w:b w:val="0"/>
          <w:spacing w:val="-1"/>
        </w:rPr>
        <w:t>ac</w:t>
      </w:r>
      <w:r w:rsidRPr="00EC283C">
        <w:rPr>
          <w:b w:val="0"/>
        </w:rPr>
        <w:t>ific</w:t>
      </w:r>
      <w:r w:rsidRPr="00EC283C">
        <w:rPr>
          <w:b w:val="0"/>
          <w:spacing w:val="3"/>
        </w:rPr>
        <w:t xml:space="preserve"> </w:t>
      </w:r>
      <w:r w:rsidRPr="00EC283C">
        <w:rPr>
          <w:b w:val="0"/>
          <w:spacing w:val="-4"/>
        </w:rPr>
        <w:t>I</w:t>
      </w:r>
      <w:r w:rsidRPr="00EC283C">
        <w:rPr>
          <w:b w:val="0"/>
        </w:rPr>
        <w:t>ndustri</w:t>
      </w:r>
      <w:r w:rsidRPr="00EC283C">
        <w:rPr>
          <w:b w:val="0"/>
          <w:spacing w:val="-2"/>
        </w:rPr>
        <w:t>e</w:t>
      </w:r>
      <w:r w:rsidRPr="00EC283C">
        <w:rPr>
          <w:b w:val="0"/>
        </w:rPr>
        <w:t>s</w:t>
      </w:r>
      <w:r w:rsidRPr="00EC283C">
        <w:rPr>
          <w:b w:val="0"/>
          <w:spacing w:val="2"/>
        </w:rPr>
        <w:t xml:space="preserve"> </w:t>
      </w:r>
      <w:r w:rsidRPr="00EC283C">
        <w:rPr>
          <w:b w:val="0"/>
        </w:rPr>
        <w:t>p</w:t>
      </w:r>
      <w:r w:rsidRPr="00EC283C">
        <w:rPr>
          <w:b w:val="0"/>
          <w:spacing w:val="-1"/>
        </w:rPr>
        <w:t>r</w:t>
      </w:r>
      <w:r w:rsidRPr="00EC283C">
        <w:rPr>
          <w:b w:val="0"/>
        </w:rPr>
        <w:t>op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r</w:t>
      </w:r>
      <w:r w:rsidRPr="00EC283C">
        <w:rPr>
          <w:b w:val="0"/>
          <w:spacing w:val="4"/>
        </w:rPr>
        <w:t>t</w:t>
      </w:r>
      <w:r w:rsidRPr="00EC283C">
        <w:rPr>
          <w:b w:val="0"/>
        </w:rPr>
        <w:t>y</w:t>
      </w:r>
      <w:r w:rsidRPr="00EC283C">
        <w:rPr>
          <w:b w:val="0"/>
          <w:spacing w:val="-5"/>
        </w:rPr>
        <w:t xml:space="preserve"> </w:t>
      </w:r>
      <w:r w:rsidRPr="00EC283C">
        <w:rPr>
          <w:b w:val="0"/>
          <w:spacing w:val="-1"/>
        </w:rPr>
        <w:t>(</w:t>
      </w:r>
      <w:r w:rsidRPr="00EC283C">
        <w:rPr>
          <w:b w:val="0"/>
          <w:spacing w:val="1"/>
        </w:rPr>
        <w:t>K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vin Rob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rts,</w:t>
      </w:r>
      <w:r w:rsidRPr="00EC283C">
        <w:rPr>
          <w:b w:val="0"/>
          <w:spacing w:val="2"/>
        </w:rPr>
        <w:t xml:space="preserve"> </w:t>
      </w:r>
      <w:r w:rsidRPr="00EC283C">
        <w:rPr>
          <w:b w:val="0"/>
        </w:rPr>
        <w:t>unpublished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d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ta)</w:t>
      </w:r>
      <w:r w:rsidRPr="00EC283C">
        <w:rPr>
          <w:b w:val="0"/>
          <w:spacing w:val="-2"/>
        </w:rPr>
        <w:t xml:space="preserve"> 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 xml:space="preserve">nd </w:t>
      </w:r>
      <w:r w:rsidRPr="00EC283C">
        <w:rPr>
          <w:b w:val="0"/>
          <w:spacing w:val="2"/>
        </w:rPr>
        <w:t>t</w:t>
      </w:r>
      <w:r w:rsidRPr="00EC283C">
        <w:rPr>
          <w:b w:val="0"/>
        </w:rPr>
        <w:t>wo on Si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r</w:t>
      </w:r>
      <w:r w:rsidRPr="00EC283C">
        <w:rPr>
          <w:b w:val="0"/>
          <w:spacing w:val="-2"/>
        </w:rPr>
        <w:t>r</w:t>
      </w:r>
      <w:r w:rsidRPr="00EC283C">
        <w:rPr>
          <w:b w:val="0"/>
        </w:rPr>
        <w:t>a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  <w:spacing w:val="1"/>
        </w:rPr>
        <w:t>N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tion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 xml:space="preserve">l </w:t>
      </w:r>
      <w:r w:rsidRPr="00EC283C">
        <w:rPr>
          <w:b w:val="0"/>
          <w:spacing w:val="-2"/>
        </w:rPr>
        <w:t>F</w:t>
      </w:r>
      <w:r w:rsidRPr="00EC283C">
        <w:rPr>
          <w:b w:val="0"/>
        </w:rPr>
        <w:t>o</w:t>
      </w:r>
      <w:r w:rsidRPr="00EC283C">
        <w:rPr>
          <w:b w:val="0"/>
          <w:spacing w:val="-1"/>
        </w:rPr>
        <w:t>re</w:t>
      </w:r>
      <w:r w:rsidRPr="00EC283C">
        <w:rPr>
          <w:b w:val="0"/>
        </w:rPr>
        <w:t xml:space="preserve">st </w:t>
      </w:r>
      <w:r w:rsidRPr="00EC283C">
        <w:rPr>
          <w:b w:val="0"/>
          <w:spacing w:val="2"/>
        </w:rPr>
        <w:t>(</w:t>
      </w:r>
      <w:r w:rsidRPr="00EC283C">
        <w:rPr>
          <w:b w:val="0"/>
          <w:spacing w:val="-1"/>
        </w:rPr>
        <w:t>U</w:t>
      </w:r>
      <w:r w:rsidRPr="00EC283C">
        <w:rPr>
          <w:b w:val="0"/>
        </w:rPr>
        <w:t xml:space="preserve">S </w:t>
      </w:r>
      <w:r w:rsidRPr="00EC283C">
        <w:rPr>
          <w:b w:val="0"/>
          <w:spacing w:val="-2"/>
        </w:rPr>
        <w:t>F</w:t>
      </w:r>
      <w:r w:rsidRPr="00EC283C">
        <w:rPr>
          <w:b w:val="0"/>
        </w:rPr>
        <w:t>o</w:t>
      </w:r>
      <w:r w:rsidRPr="00EC283C">
        <w:rPr>
          <w:b w:val="0"/>
          <w:spacing w:val="-1"/>
        </w:rPr>
        <w:t>re</w:t>
      </w:r>
      <w:r w:rsidRPr="00EC283C">
        <w:rPr>
          <w:b w:val="0"/>
        </w:rPr>
        <w:t xml:space="preserve">st </w:t>
      </w:r>
      <w:r w:rsidRPr="00EC283C">
        <w:rPr>
          <w:b w:val="0"/>
          <w:spacing w:val="1"/>
        </w:rPr>
        <w:t>Se</w:t>
      </w:r>
      <w:r w:rsidRPr="00EC283C">
        <w:rPr>
          <w:b w:val="0"/>
        </w:rPr>
        <w:t>rvice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2013</w:t>
      </w:r>
      <w:r w:rsidRPr="00EC283C">
        <w:rPr>
          <w:b w:val="0"/>
          <w:spacing w:val="-1"/>
        </w:rPr>
        <w:t>)</w:t>
      </w:r>
      <w:r w:rsidRPr="00EC283C">
        <w:rPr>
          <w:b w:val="0"/>
        </w:rPr>
        <w:t>.</w:t>
      </w:r>
      <w:r w:rsidRPr="00EC283C">
        <w:rPr>
          <w:b w:val="0"/>
          <w:spacing w:val="1"/>
        </w:rPr>
        <w:t xml:space="preserve"> </w:t>
      </w:r>
      <w:r w:rsidRPr="00EC283C">
        <w:rPr>
          <w:b w:val="0"/>
          <w:spacing w:val="-1"/>
        </w:rPr>
        <w:t>D</w:t>
      </w:r>
      <w:r w:rsidRPr="00EC283C">
        <w:rPr>
          <w:b w:val="0"/>
        </w:rPr>
        <w:t>u</w:t>
      </w:r>
      <w:r w:rsidRPr="00EC283C">
        <w:rPr>
          <w:b w:val="0"/>
          <w:spacing w:val="-1"/>
        </w:rPr>
        <w:t>r</w:t>
      </w:r>
      <w:r w:rsidRPr="00EC283C">
        <w:rPr>
          <w:b w:val="0"/>
        </w:rPr>
        <w:t>i</w:t>
      </w:r>
      <w:r w:rsidRPr="00EC283C">
        <w:rPr>
          <w:b w:val="0"/>
          <w:spacing w:val="2"/>
        </w:rPr>
        <w:t>n</w:t>
      </w:r>
      <w:r w:rsidRPr="00EC283C">
        <w:rPr>
          <w:b w:val="0"/>
        </w:rPr>
        <w:t>g</w:t>
      </w:r>
      <w:r w:rsidRPr="00EC283C">
        <w:rPr>
          <w:b w:val="0"/>
          <w:spacing w:val="-3"/>
        </w:rPr>
        <w:t xml:space="preserve"> </w:t>
      </w:r>
      <w:r w:rsidRPr="00EC283C">
        <w:rPr>
          <w:b w:val="0"/>
        </w:rPr>
        <w:t>incu</w:t>
      </w:r>
      <w:r w:rsidRPr="00EC283C">
        <w:rPr>
          <w:b w:val="0"/>
          <w:spacing w:val="1"/>
        </w:rPr>
        <w:t>b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 xml:space="preserve">tion 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 xml:space="preserve">nd </w:t>
      </w:r>
      <w:r w:rsidRPr="00EC283C">
        <w:rPr>
          <w:b w:val="0"/>
          <w:spacing w:val="-1"/>
        </w:rPr>
        <w:t>ea</w:t>
      </w:r>
      <w:r w:rsidRPr="00EC283C">
        <w:rPr>
          <w:b w:val="0"/>
        </w:rPr>
        <w:t>r</w:t>
      </w:r>
      <w:r w:rsidRPr="00EC283C">
        <w:rPr>
          <w:b w:val="0"/>
          <w:spacing w:val="4"/>
        </w:rPr>
        <w:t>l</w:t>
      </w:r>
      <w:r w:rsidRPr="00EC283C">
        <w:rPr>
          <w:b w:val="0"/>
        </w:rPr>
        <w:t>y</w:t>
      </w:r>
      <w:r w:rsidRPr="00EC283C">
        <w:rPr>
          <w:b w:val="0"/>
          <w:spacing w:val="-5"/>
        </w:rPr>
        <w:t xml:space="preserve"> </w:t>
      </w:r>
      <w:r w:rsidRPr="00EC283C">
        <w:rPr>
          <w:b w:val="0"/>
          <w:spacing w:val="2"/>
        </w:rPr>
        <w:t>b</w:t>
      </w:r>
      <w:r w:rsidRPr="00EC283C">
        <w:rPr>
          <w:b w:val="0"/>
        </w:rPr>
        <w:t>roodin</w:t>
      </w:r>
      <w:r w:rsidRPr="00EC283C">
        <w:rPr>
          <w:b w:val="0"/>
          <w:spacing w:val="-2"/>
        </w:rPr>
        <w:t>g</w:t>
      </w:r>
      <w:r w:rsidRPr="00EC283C">
        <w:rPr>
          <w:b w:val="0"/>
        </w:rPr>
        <w:t>,</w:t>
      </w:r>
      <w:r w:rsidRPr="00EC283C">
        <w:rPr>
          <w:b w:val="0"/>
          <w:spacing w:val="2"/>
        </w:rPr>
        <w:t xml:space="preserve"> </w:t>
      </w:r>
      <w:r w:rsidRPr="00EC283C">
        <w:rPr>
          <w:b w:val="0"/>
          <w:spacing w:val="1"/>
        </w:rPr>
        <w:t>a</w:t>
      </w:r>
      <w:r w:rsidRPr="00EC283C">
        <w:rPr>
          <w:b w:val="0"/>
        </w:rPr>
        <w:t>ppro</w:t>
      </w:r>
      <w:r w:rsidRPr="00EC283C">
        <w:rPr>
          <w:b w:val="0"/>
          <w:spacing w:val="1"/>
        </w:rPr>
        <w:t>x</w:t>
      </w:r>
      <w:r w:rsidRPr="00EC283C">
        <w:rPr>
          <w:b w:val="0"/>
        </w:rPr>
        <w:t>im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te</w:t>
      </w:r>
      <w:r w:rsidRPr="00EC283C">
        <w:rPr>
          <w:b w:val="0"/>
          <w:spacing w:val="2"/>
        </w:rPr>
        <w:t>l</w:t>
      </w:r>
      <w:r w:rsidRPr="00EC283C">
        <w:rPr>
          <w:b w:val="0"/>
        </w:rPr>
        <w:t>y</w:t>
      </w:r>
      <w:r w:rsidRPr="00EC283C">
        <w:rPr>
          <w:b w:val="0"/>
          <w:spacing w:val="-8"/>
        </w:rPr>
        <w:t xml:space="preserve"> </w:t>
      </w:r>
      <w:r w:rsidRPr="00EC283C">
        <w:rPr>
          <w:b w:val="0"/>
        </w:rPr>
        <w:t>A</w:t>
      </w:r>
      <w:r w:rsidRPr="00EC283C">
        <w:rPr>
          <w:b w:val="0"/>
          <w:spacing w:val="1"/>
        </w:rPr>
        <w:t>p</w:t>
      </w:r>
      <w:r w:rsidRPr="00EC283C">
        <w:rPr>
          <w:b w:val="0"/>
        </w:rPr>
        <w:t>ril throu</w:t>
      </w:r>
      <w:r w:rsidRPr="00EC283C">
        <w:rPr>
          <w:b w:val="0"/>
          <w:spacing w:val="-3"/>
        </w:rPr>
        <w:t>g</w:t>
      </w:r>
      <w:r w:rsidRPr="00EC283C">
        <w:rPr>
          <w:b w:val="0"/>
        </w:rPr>
        <w:t>h M</w:t>
      </w:r>
      <w:r w:rsidRPr="00EC283C">
        <w:rPr>
          <w:b w:val="0"/>
          <w:spacing w:val="3"/>
        </w:rPr>
        <w:t>a</w:t>
      </w:r>
      <w:r w:rsidRPr="00EC283C">
        <w:rPr>
          <w:b w:val="0"/>
          <w:spacing w:val="-5"/>
        </w:rPr>
        <w:t>y</w:t>
      </w:r>
      <w:r w:rsidRPr="00EC283C">
        <w:rPr>
          <w:b w:val="0"/>
        </w:rPr>
        <w:t>, t</w:t>
      </w:r>
      <w:r w:rsidRPr="00EC283C">
        <w:rPr>
          <w:b w:val="0"/>
          <w:spacing w:val="2"/>
        </w:rPr>
        <w:t>h</w:t>
      </w:r>
      <w:r w:rsidRPr="00EC283C">
        <w:rPr>
          <w:b w:val="0"/>
        </w:rPr>
        <w:t>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male</w:t>
      </w:r>
      <w:r w:rsidRPr="00EC283C">
        <w:rPr>
          <w:b w:val="0"/>
          <w:spacing w:val="1"/>
        </w:rPr>
        <w:t xml:space="preserve"> </w:t>
      </w:r>
      <w:r w:rsidRPr="00EC283C">
        <w:rPr>
          <w:b w:val="0"/>
        </w:rPr>
        <w:t>g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n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r</w:t>
      </w:r>
      <w:r w:rsidRPr="00EC283C">
        <w:rPr>
          <w:b w:val="0"/>
          <w:spacing w:val="-2"/>
        </w:rPr>
        <w:t>a</w:t>
      </w:r>
      <w:r w:rsidRPr="00EC283C">
        <w:rPr>
          <w:b w:val="0"/>
        </w:rPr>
        <w:t>l</w:t>
      </w:r>
      <w:r w:rsidRPr="00EC283C">
        <w:rPr>
          <w:b w:val="0"/>
          <w:spacing w:val="5"/>
        </w:rPr>
        <w:t>l</w:t>
      </w:r>
      <w:r w:rsidRPr="00EC283C">
        <w:rPr>
          <w:b w:val="0"/>
        </w:rPr>
        <w:t>y</w:t>
      </w:r>
      <w:r w:rsidRPr="00EC283C">
        <w:rPr>
          <w:b w:val="0"/>
          <w:spacing w:val="-5"/>
        </w:rPr>
        <w:t xml:space="preserve"> </w:t>
      </w:r>
      <w:r w:rsidRPr="00EC283C">
        <w:rPr>
          <w:b w:val="0"/>
          <w:spacing w:val="1"/>
        </w:rPr>
        <w:t>f</w:t>
      </w:r>
      <w:r w:rsidRPr="00EC283C">
        <w:rPr>
          <w:b w:val="0"/>
          <w:spacing w:val="-1"/>
        </w:rPr>
        <w:t>ee</w:t>
      </w:r>
      <w:r w:rsidRPr="00EC283C">
        <w:rPr>
          <w:b w:val="0"/>
        </w:rPr>
        <w:t>ds</w:t>
      </w:r>
      <w:r w:rsidRPr="00EC283C">
        <w:rPr>
          <w:b w:val="0"/>
          <w:spacing w:val="1"/>
        </w:rPr>
        <w:t xml:space="preserve"> </w:t>
      </w:r>
      <w:r w:rsidRPr="00EC283C">
        <w:rPr>
          <w:b w:val="0"/>
        </w:rPr>
        <w:t>the</w:t>
      </w:r>
      <w:r w:rsidRPr="00EC283C">
        <w:rPr>
          <w:b w:val="0"/>
          <w:spacing w:val="1"/>
        </w:rPr>
        <w:t xml:space="preserve"> </w:t>
      </w:r>
      <w:r w:rsidRPr="00EC283C">
        <w:rPr>
          <w:b w:val="0"/>
        </w:rPr>
        <w:t>f</w:t>
      </w:r>
      <w:r w:rsidRPr="00EC283C">
        <w:rPr>
          <w:b w:val="0"/>
          <w:spacing w:val="-2"/>
        </w:rPr>
        <w:t>e</w:t>
      </w:r>
      <w:r w:rsidRPr="00EC283C">
        <w:rPr>
          <w:b w:val="0"/>
        </w:rPr>
        <w:t>male</w:t>
      </w:r>
      <w:r w:rsidRPr="00EC283C">
        <w:rPr>
          <w:b w:val="0"/>
          <w:spacing w:val="1"/>
        </w:rPr>
        <w:t xml:space="preserve"> </w:t>
      </w:r>
      <w:r w:rsidRPr="00EC283C">
        <w:rPr>
          <w:b w:val="0"/>
          <w:spacing w:val="-1"/>
        </w:rPr>
        <w:t>e</w:t>
      </w:r>
      <w:r w:rsidRPr="00EC283C">
        <w:rPr>
          <w:b w:val="0"/>
          <w:spacing w:val="2"/>
        </w:rPr>
        <w:t>x</w:t>
      </w:r>
      <w:r w:rsidRPr="00EC283C">
        <w:rPr>
          <w:b w:val="0"/>
          <w:spacing w:val="-1"/>
        </w:rPr>
        <w:t>c</w:t>
      </w:r>
      <w:r w:rsidRPr="00EC283C">
        <w:rPr>
          <w:b w:val="0"/>
        </w:rPr>
        <w:t>lus</w:t>
      </w:r>
      <w:r w:rsidRPr="00EC283C">
        <w:rPr>
          <w:b w:val="0"/>
          <w:spacing w:val="2"/>
        </w:rPr>
        <w:t>i</w:t>
      </w:r>
      <w:r w:rsidRPr="00EC283C">
        <w:rPr>
          <w:b w:val="0"/>
        </w:rPr>
        <w:t>v</w:t>
      </w:r>
      <w:r w:rsidRPr="00EC283C">
        <w:rPr>
          <w:b w:val="0"/>
          <w:spacing w:val="-1"/>
        </w:rPr>
        <w:t>e</w:t>
      </w:r>
      <w:r w:rsidRPr="00EC283C">
        <w:rPr>
          <w:b w:val="0"/>
          <w:spacing w:val="2"/>
        </w:rPr>
        <w:t>l</w:t>
      </w:r>
      <w:r w:rsidRPr="00EC283C">
        <w:rPr>
          <w:b w:val="0"/>
        </w:rPr>
        <w:t>y</w:t>
      </w:r>
      <w:r w:rsidRPr="00EC283C">
        <w:rPr>
          <w:b w:val="0"/>
          <w:spacing w:val="-6"/>
        </w:rPr>
        <w:t xml:space="preserve"> </w:t>
      </w:r>
      <w:r w:rsidRPr="00EC283C">
        <w:rPr>
          <w:b w:val="0"/>
        </w:rPr>
        <w:t>while the f</w:t>
      </w:r>
      <w:r w:rsidRPr="00EC283C">
        <w:rPr>
          <w:b w:val="0"/>
          <w:spacing w:val="1"/>
        </w:rPr>
        <w:t>e</w:t>
      </w:r>
      <w:r w:rsidRPr="00EC283C">
        <w:rPr>
          <w:b w:val="0"/>
        </w:rPr>
        <w:t>male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st</w:t>
      </w:r>
      <w:r w:rsidRPr="00EC283C">
        <w:rPr>
          <w:b w:val="0"/>
          <w:spacing w:val="1"/>
        </w:rPr>
        <w:t>a</w:t>
      </w:r>
      <w:r w:rsidRPr="00EC283C">
        <w:rPr>
          <w:b w:val="0"/>
          <w:spacing w:val="-5"/>
        </w:rPr>
        <w:t>y</w:t>
      </w:r>
      <w:r w:rsidRPr="00EC283C">
        <w:rPr>
          <w:b w:val="0"/>
        </w:rPr>
        <w:t>s on t</w:t>
      </w:r>
      <w:r w:rsidRPr="00EC283C">
        <w:rPr>
          <w:b w:val="0"/>
          <w:spacing w:val="2"/>
        </w:rPr>
        <w:t>h</w:t>
      </w:r>
      <w:r w:rsidRPr="00EC283C">
        <w:rPr>
          <w:b w:val="0"/>
        </w:rPr>
        <w:t>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n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st (</w:t>
      </w:r>
      <w:r w:rsidRPr="00EC283C">
        <w:rPr>
          <w:b w:val="0"/>
          <w:spacing w:val="-3"/>
        </w:rPr>
        <w:t>B</w:t>
      </w:r>
      <w:r w:rsidRPr="00EC283C">
        <w:rPr>
          <w:b w:val="0"/>
          <w:spacing w:val="1"/>
        </w:rPr>
        <w:t>e</w:t>
      </w:r>
      <w:r w:rsidRPr="00EC283C">
        <w:rPr>
          <w:b w:val="0"/>
          <w:spacing w:val="-1"/>
        </w:rPr>
        <w:t>c</w:t>
      </w:r>
      <w:r w:rsidRPr="00EC283C">
        <w:rPr>
          <w:b w:val="0"/>
        </w:rPr>
        <w:t xml:space="preserve">k 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nd Smith 1987). Du</w:t>
      </w:r>
      <w:r w:rsidRPr="00EC283C">
        <w:rPr>
          <w:b w:val="0"/>
          <w:spacing w:val="-2"/>
        </w:rPr>
        <w:t>r</w:t>
      </w:r>
      <w:r w:rsidRPr="00EC283C">
        <w:rPr>
          <w:b w:val="0"/>
        </w:rPr>
        <w:t xml:space="preserve">ing </w:t>
      </w:r>
      <w:r w:rsidRPr="00EC283C">
        <w:rPr>
          <w:b w:val="0"/>
          <w:spacing w:val="-1"/>
        </w:rPr>
        <w:t>ea</w:t>
      </w:r>
      <w:r w:rsidRPr="00EC283C">
        <w:rPr>
          <w:b w:val="0"/>
        </w:rPr>
        <w:t>r</w:t>
      </w:r>
      <w:r w:rsidRPr="00EC283C">
        <w:rPr>
          <w:b w:val="0"/>
          <w:spacing w:val="4"/>
        </w:rPr>
        <w:t>l</w:t>
      </w:r>
      <w:r w:rsidRPr="00EC283C">
        <w:rPr>
          <w:b w:val="0"/>
        </w:rPr>
        <w:t>y</w:t>
      </w:r>
      <w:r w:rsidRPr="00EC283C">
        <w:rPr>
          <w:b w:val="0"/>
          <w:spacing w:val="-5"/>
        </w:rPr>
        <w:t xml:space="preserve"> </w:t>
      </w:r>
      <w:r w:rsidRPr="00EC283C">
        <w:rPr>
          <w:b w:val="0"/>
        </w:rPr>
        <w:t>to mi</w:t>
      </w:r>
      <w:r w:rsidRPr="00EC283C">
        <w:rPr>
          <w:b w:val="0"/>
          <w:spacing w:val="2"/>
        </w:rPr>
        <w:t>d</w:t>
      </w:r>
      <w:r w:rsidRPr="00EC283C">
        <w:rPr>
          <w:b w:val="0"/>
          <w:spacing w:val="-1"/>
        </w:rPr>
        <w:t>-</w:t>
      </w:r>
      <w:r w:rsidRPr="00EC283C">
        <w:rPr>
          <w:b w:val="0"/>
          <w:spacing w:val="2"/>
        </w:rPr>
        <w:t>J</w:t>
      </w:r>
      <w:r w:rsidRPr="00EC283C">
        <w:rPr>
          <w:b w:val="0"/>
        </w:rPr>
        <w:t>un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, the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f</w:t>
      </w:r>
      <w:r w:rsidRPr="00EC283C">
        <w:rPr>
          <w:b w:val="0"/>
          <w:spacing w:val="-2"/>
        </w:rPr>
        <w:t>e</w:t>
      </w:r>
      <w:r w:rsidRPr="00EC283C">
        <w:rPr>
          <w:b w:val="0"/>
        </w:rPr>
        <w:t>male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l</w:t>
      </w:r>
      <w:r w:rsidRPr="00EC283C">
        <w:rPr>
          <w:b w:val="0"/>
          <w:spacing w:val="1"/>
        </w:rPr>
        <w:t>e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v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 xml:space="preserve">s the </w:t>
      </w:r>
      <w:r w:rsidRPr="00EC283C">
        <w:rPr>
          <w:b w:val="0"/>
          <w:spacing w:val="1"/>
        </w:rPr>
        <w:t>ne</w:t>
      </w:r>
      <w:r w:rsidRPr="00EC283C">
        <w:rPr>
          <w:b w:val="0"/>
        </w:rPr>
        <w:t>st mo</w:t>
      </w:r>
      <w:r w:rsidRPr="00EC283C">
        <w:rPr>
          <w:b w:val="0"/>
          <w:spacing w:val="-1"/>
        </w:rPr>
        <w:t>r</w:t>
      </w:r>
      <w:r w:rsidRPr="00EC283C">
        <w:rPr>
          <w:b w:val="0"/>
        </w:rPr>
        <w:t>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oft</w:t>
      </w:r>
      <w:r w:rsidRPr="00EC283C">
        <w:rPr>
          <w:b w:val="0"/>
          <w:spacing w:val="-2"/>
        </w:rPr>
        <w:t>e</w:t>
      </w:r>
      <w:r w:rsidRPr="00EC283C">
        <w:rPr>
          <w:b w:val="0"/>
          <w:spacing w:val="1"/>
        </w:rPr>
        <w:t>n</w:t>
      </w:r>
      <w:r w:rsidRPr="00EC283C">
        <w:rPr>
          <w:b w:val="0"/>
        </w:rPr>
        <w:t>, while the</w:t>
      </w:r>
      <w:r w:rsidRPr="00EC283C">
        <w:rPr>
          <w:b w:val="0"/>
          <w:spacing w:val="1"/>
        </w:rPr>
        <w:t xml:space="preserve"> </w:t>
      </w:r>
      <w:r w:rsidRPr="00EC283C">
        <w:rPr>
          <w:b w:val="0"/>
          <w:spacing w:val="-5"/>
        </w:rPr>
        <w:t>y</w:t>
      </w:r>
      <w:r w:rsidRPr="00EC283C">
        <w:rPr>
          <w:b w:val="0"/>
        </w:rPr>
        <w:t>ou</w:t>
      </w:r>
      <w:r w:rsidRPr="00EC283C">
        <w:rPr>
          <w:b w:val="0"/>
          <w:spacing w:val="2"/>
        </w:rPr>
        <w:t>n</w:t>
      </w:r>
      <w:r w:rsidRPr="00EC283C">
        <w:rPr>
          <w:b w:val="0"/>
        </w:rPr>
        <w:t>g</w:t>
      </w:r>
      <w:r w:rsidRPr="00EC283C">
        <w:rPr>
          <w:b w:val="0"/>
          <w:spacing w:val="-3"/>
        </w:rPr>
        <w:t xml:space="preserve"> </w:t>
      </w:r>
      <w:r w:rsidRPr="00EC283C">
        <w:rPr>
          <w:b w:val="0"/>
          <w:spacing w:val="2"/>
        </w:rPr>
        <w:t>b</w:t>
      </w:r>
      <w:r w:rsidRPr="00EC283C">
        <w:rPr>
          <w:b w:val="0"/>
          <w:spacing w:val="-1"/>
        </w:rPr>
        <w:t>eca</w:t>
      </w:r>
      <w:r w:rsidRPr="00EC283C">
        <w:rPr>
          <w:b w:val="0"/>
          <w:spacing w:val="2"/>
        </w:rPr>
        <w:t>m</w:t>
      </w:r>
      <w:r w:rsidRPr="00EC283C">
        <w:rPr>
          <w:b w:val="0"/>
        </w:rPr>
        <w:t>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 xml:space="preserve">mobile </w:t>
      </w:r>
      <w:r w:rsidRPr="00EC283C">
        <w:rPr>
          <w:b w:val="0"/>
          <w:spacing w:val="-2"/>
        </w:rPr>
        <w:t>a</w:t>
      </w:r>
      <w:r w:rsidRPr="00EC283C">
        <w:rPr>
          <w:b w:val="0"/>
        </w:rPr>
        <w:t>nd w</w:t>
      </w:r>
      <w:r w:rsidRPr="00EC283C">
        <w:rPr>
          <w:b w:val="0"/>
          <w:spacing w:val="2"/>
        </w:rPr>
        <w:t>e</w:t>
      </w:r>
      <w:r w:rsidRPr="00EC283C">
        <w:rPr>
          <w:b w:val="0"/>
        </w:rPr>
        <w:t>re</w:t>
      </w:r>
      <w:r w:rsidRPr="00EC283C">
        <w:rPr>
          <w:b w:val="0"/>
          <w:spacing w:val="-2"/>
        </w:rPr>
        <w:t xml:space="preserve"> </w:t>
      </w:r>
      <w:r w:rsidRPr="00EC283C">
        <w:rPr>
          <w:b w:val="0"/>
          <w:spacing w:val="1"/>
        </w:rPr>
        <w:t>f</w:t>
      </w:r>
      <w:r w:rsidRPr="00EC283C">
        <w:rPr>
          <w:b w:val="0"/>
        </w:rPr>
        <w:t>r</w:t>
      </w:r>
      <w:r w:rsidRPr="00EC283C">
        <w:rPr>
          <w:b w:val="0"/>
          <w:spacing w:val="-2"/>
        </w:rPr>
        <w:t>e</w:t>
      </w:r>
      <w:r w:rsidRPr="00EC283C">
        <w:rPr>
          <w:b w:val="0"/>
        </w:rPr>
        <w:t>qu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nt</w:t>
      </w:r>
      <w:r w:rsidRPr="00EC283C">
        <w:rPr>
          <w:b w:val="0"/>
          <w:spacing w:val="5"/>
        </w:rPr>
        <w:t>l</w:t>
      </w:r>
      <w:r w:rsidRPr="00EC283C">
        <w:rPr>
          <w:b w:val="0"/>
        </w:rPr>
        <w:t>y</w:t>
      </w:r>
      <w:r w:rsidRPr="00EC283C">
        <w:rPr>
          <w:b w:val="0"/>
          <w:spacing w:val="-5"/>
        </w:rPr>
        <w:t xml:space="preserve"> </w:t>
      </w:r>
      <w:r w:rsidRPr="00EC283C">
        <w:rPr>
          <w:b w:val="0"/>
        </w:rPr>
        <w:t>ou</w:t>
      </w:r>
      <w:r w:rsidRPr="00EC283C">
        <w:rPr>
          <w:b w:val="0"/>
          <w:spacing w:val="2"/>
        </w:rPr>
        <w:t>t</w:t>
      </w:r>
      <w:r w:rsidRPr="00EC283C">
        <w:rPr>
          <w:b w:val="0"/>
        </w:rPr>
        <w:t>side the n</w:t>
      </w:r>
      <w:r w:rsidRPr="00EC283C">
        <w:rPr>
          <w:b w:val="0"/>
          <w:spacing w:val="-2"/>
        </w:rPr>
        <w:t>e</w:t>
      </w:r>
      <w:r w:rsidRPr="00EC283C">
        <w:rPr>
          <w:b w:val="0"/>
        </w:rPr>
        <w:t>st. You</w:t>
      </w:r>
      <w:r w:rsidRPr="00EC283C">
        <w:rPr>
          <w:b w:val="0"/>
          <w:spacing w:val="2"/>
        </w:rPr>
        <w:t>n</w:t>
      </w:r>
      <w:r w:rsidRPr="00EC283C">
        <w:rPr>
          <w:b w:val="0"/>
        </w:rPr>
        <w:t>g</w:t>
      </w:r>
      <w:r w:rsidRPr="00EC283C">
        <w:rPr>
          <w:b w:val="0"/>
          <w:spacing w:val="-3"/>
        </w:rPr>
        <w:t xml:space="preserve"> </w:t>
      </w:r>
      <w:r w:rsidRPr="00EC283C">
        <w:rPr>
          <w:b w:val="0"/>
          <w:spacing w:val="-1"/>
        </w:rPr>
        <w:t>f</w:t>
      </w:r>
      <w:r w:rsidRPr="00EC283C">
        <w:rPr>
          <w:b w:val="0"/>
        </w:rPr>
        <w:t>le</w:t>
      </w:r>
      <w:r w:rsidRPr="00EC283C">
        <w:rPr>
          <w:b w:val="0"/>
          <w:spacing w:val="1"/>
        </w:rPr>
        <w:t>d</w:t>
      </w:r>
      <w:r w:rsidRPr="00EC283C">
        <w:rPr>
          <w:b w:val="0"/>
          <w:spacing w:val="-3"/>
        </w:rPr>
        <w:t>g</w:t>
      </w:r>
      <w:r w:rsidRPr="00EC283C">
        <w:rPr>
          <w:b w:val="0"/>
        </w:rPr>
        <w:t>e</w:t>
      </w:r>
      <w:r w:rsidRPr="00EC283C">
        <w:rPr>
          <w:b w:val="0"/>
          <w:spacing w:val="1"/>
        </w:rPr>
        <w:t xml:space="preserve"> </w:t>
      </w:r>
      <w:r w:rsidRPr="00EC283C">
        <w:rPr>
          <w:b w:val="0"/>
        </w:rPr>
        <w:t>f</w:t>
      </w:r>
      <w:r w:rsidRPr="00EC283C">
        <w:rPr>
          <w:b w:val="0"/>
          <w:spacing w:val="-2"/>
        </w:rPr>
        <w:t>r</w:t>
      </w:r>
      <w:r w:rsidRPr="00EC283C">
        <w:rPr>
          <w:b w:val="0"/>
        </w:rPr>
        <w:t>om the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n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 xml:space="preserve">st </w:t>
      </w:r>
      <w:r w:rsidRPr="00EC283C">
        <w:rPr>
          <w:b w:val="0"/>
          <w:spacing w:val="2"/>
        </w:rPr>
        <w:t>t</w:t>
      </w:r>
      <w:r w:rsidRPr="00EC283C">
        <w:rPr>
          <w:b w:val="0"/>
          <w:spacing w:val="-5"/>
        </w:rPr>
        <w:t>y</w:t>
      </w:r>
      <w:r w:rsidRPr="00EC283C">
        <w:rPr>
          <w:b w:val="0"/>
        </w:rPr>
        <w:t>pic</w:t>
      </w:r>
      <w:r w:rsidRPr="00EC283C">
        <w:rPr>
          <w:b w:val="0"/>
          <w:spacing w:val="-2"/>
        </w:rPr>
        <w:t>a</w:t>
      </w:r>
      <w:r w:rsidRPr="00EC283C">
        <w:rPr>
          <w:b w:val="0"/>
        </w:rPr>
        <w:t>l</w:t>
      </w:r>
      <w:r w:rsidRPr="00EC283C">
        <w:rPr>
          <w:b w:val="0"/>
          <w:spacing w:val="5"/>
        </w:rPr>
        <w:t>l</w:t>
      </w:r>
      <w:r w:rsidRPr="00EC283C">
        <w:rPr>
          <w:b w:val="0"/>
        </w:rPr>
        <w:t>y</w:t>
      </w:r>
      <w:r w:rsidRPr="00EC283C">
        <w:rPr>
          <w:b w:val="0"/>
          <w:spacing w:val="-5"/>
        </w:rPr>
        <w:t xml:space="preserve"> </w:t>
      </w:r>
      <w:r w:rsidRPr="00EC283C">
        <w:rPr>
          <w:b w:val="0"/>
          <w:spacing w:val="1"/>
        </w:rPr>
        <w:t>a</w:t>
      </w:r>
      <w:r w:rsidRPr="00EC283C">
        <w:rPr>
          <w:b w:val="0"/>
        </w:rPr>
        <w:t>round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mid</w:t>
      </w:r>
      <w:r w:rsidRPr="00EC283C">
        <w:rPr>
          <w:b w:val="0"/>
          <w:spacing w:val="-1"/>
        </w:rPr>
        <w:t>-</w:t>
      </w:r>
      <w:r w:rsidRPr="00EC283C">
        <w:rPr>
          <w:b w:val="0"/>
          <w:spacing w:val="2"/>
        </w:rPr>
        <w:t>J</w:t>
      </w:r>
      <w:r w:rsidRPr="00EC283C">
        <w:rPr>
          <w:b w:val="0"/>
        </w:rPr>
        <w:t>u</w:t>
      </w:r>
      <w:r w:rsidRPr="00EC283C">
        <w:rPr>
          <w:b w:val="0"/>
          <w:spacing w:val="-3"/>
        </w:rPr>
        <w:t>n</w:t>
      </w:r>
      <w:r w:rsidRPr="00EC283C">
        <w:rPr>
          <w:b w:val="0"/>
        </w:rPr>
        <w:t>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(B</w:t>
      </w:r>
      <w:r w:rsidRPr="00EC283C">
        <w:rPr>
          <w:b w:val="0"/>
          <w:spacing w:val="-1"/>
        </w:rPr>
        <w:t>ec</w:t>
      </w:r>
      <w:r w:rsidRPr="00EC283C">
        <w:rPr>
          <w:b w:val="0"/>
        </w:rPr>
        <w:t>k</w:t>
      </w:r>
      <w:r w:rsidRPr="00EC283C">
        <w:rPr>
          <w:b w:val="0"/>
          <w:spacing w:val="2"/>
        </w:rPr>
        <w:t xml:space="preserve"> 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nd Smith 1987</w:t>
      </w:r>
      <w:r w:rsidRPr="00EC283C">
        <w:rPr>
          <w:b w:val="0"/>
          <w:spacing w:val="1"/>
        </w:rPr>
        <w:t>)</w:t>
      </w:r>
      <w:r w:rsidRPr="00EC283C">
        <w:rPr>
          <w:b w:val="0"/>
        </w:rPr>
        <w:t>, thou</w:t>
      </w:r>
      <w:r w:rsidRPr="00EC283C">
        <w:rPr>
          <w:b w:val="0"/>
          <w:spacing w:val="-2"/>
        </w:rPr>
        <w:t>g</w:t>
      </w:r>
      <w:r w:rsidRPr="00EC283C">
        <w:rPr>
          <w:b w:val="0"/>
        </w:rPr>
        <w:t>h the r</w:t>
      </w:r>
      <w:r w:rsidRPr="00EC283C">
        <w:rPr>
          <w:b w:val="0"/>
          <w:spacing w:val="-1"/>
        </w:rPr>
        <w:t>a</w:t>
      </w:r>
      <w:r w:rsidRPr="00EC283C">
        <w:rPr>
          <w:b w:val="0"/>
          <w:spacing w:val="2"/>
        </w:rPr>
        <w:t>n</w:t>
      </w:r>
      <w:r w:rsidRPr="00EC283C">
        <w:rPr>
          <w:b w:val="0"/>
          <w:spacing w:val="-3"/>
        </w:rPr>
        <w:t>g</w:t>
      </w:r>
      <w:r w:rsidRPr="00EC283C">
        <w:rPr>
          <w:b w:val="0"/>
        </w:rPr>
        <w:t>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  <w:spacing w:val="1"/>
        </w:rPr>
        <w:t>w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s mid</w:t>
      </w:r>
      <w:r w:rsidRPr="00EC283C">
        <w:rPr>
          <w:b w:val="0"/>
          <w:spacing w:val="-1"/>
        </w:rPr>
        <w:t>-</w:t>
      </w:r>
      <w:r w:rsidRPr="00EC283C">
        <w:rPr>
          <w:b w:val="0"/>
        </w:rPr>
        <w:t>M</w:t>
      </w:r>
      <w:r w:rsidRPr="00EC283C">
        <w:rPr>
          <w:b w:val="0"/>
          <w:spacing w:val="1"/>
        </w:rPr>
        <w:t>a</w:t>
      </w:r>
      <w:r w:rsidRPr="00EC283C">
        <w:rPr>
          <w:b w:val="0"/>
        </w:rPr>
        <w:t>y</w:t>
      </w:r>
      <w:r w:rsidRPr="00EC283C">
        <w:rPr>
          <w:b w:val="0"/>
          <w:spacing w:val="-5"/>
        </w:rPr>
        <w:t xml:space="preserve"> </w:t>
      </w:r>
      <w:r w:rsidRPr="00EC283C">
        <w:rPr>
          <w:b w:val="0"/>
        </w:rPr>
        <w:t>to mi</w:t>
      </w:r>
      <w:r w:rsidRPr="00EC283C">
        <w:rPr>
          <w:b w:val="0"/>
          <w:spacing w:val="1"/>
        </w:rPr>
        <w:t>d</w:t>
      </w:r>
      <w:r w:rsidRPr="00EC283C">
        <w:rPr>
          <w:b w:val="0"/>
          <w:spacing w:val="-1"/>
        </w:rPr>
        <w:t>-</w:t>
      </w:r>
      <w:r w:rsidRPr="00EC283C">
        <w:rPr>
          <w:b w:val="0"/>
          <w:spacing w:val="2"/>
        </w:rPr>
        <w:t>J</w:t>
      </w:r>
      <w:r w:rsidRPr="00EC283C">
        <w:rPr>
          <w:b w:val="0"/>
        </w:rPr>
        <w:t>une in No</w:t>
      </w:r>
      <w:r w:rsidRPr="00EC283C">
        <w:rPr>
          <w:b w:val="0"/>
          <w:spacing w:val="-1"/>
        </w:rPr>
        <w:t>r</w:t>
      </w:r>
      <w:r w:rsidRPr="00EC283C">
        <w:rPr>
          <w:b w:val="0"/>
        </w:rPr>
        <w:t>the</w:t>
      </w:r>
      <w:r w:rsidRPr="00EC283C">
        <w:rPr>
          <w:b w:val="0"/>
          <w:spacing w:val="-2"/>
        </w:rPr>
        <w:t>a</w:t>
      </w:r>
      <w:r w:rsidRPr="00EC283C">
        <w:rPr>
          <w:b w:val="0"/>
        </w:rPr>
        <w:t>ste</w:t>
      </w:r>
      <w:r w:rsidRPr="00EC283C">
        <w:rPr>
          <w:b w:val="0"/>
          <w:spacing w:val="-1"/>
        </w:rPr>
        <w:t>r</w:t>
      </w:r>
      <w:r w:rsidRPr="00EC283C">
        <w:rPr>
          <w:b w:val="0"/>
        </w:rPr>
        <w:t>n</w:t>
      </w:r>
      <w:r w:rsidRPr="00EC283C">
        <w:rPr>
          <w:b w:val="0"/>
          <w:spacing w:val="2"/>
        </w:rPr>
        <w:t xml:space="preserve"> </w:t>
      </w:r>
      <w:r w:rsidRPr="00EC283C">
        <w:rPr>
          <w:b w:val="0"/>
        </w:rPr>
        <w:t>O</w:t>
      </w:r>
      <w:r w:rsidRPr="00EC283C">
        <w:rPr>
          <w:b w:val="0"/>
          <w:spacing w:val="-2"/>
        </w:rPr>
        <w:t>r</w:t>
      </w:r>
      <w:r w:rsidRPr="00EC283C">
        <w:rPr>
          <w:b w:val="0"/>
          <w:spacing w:val="1"/>
        </w:rPr>
        <w:t>e</w:t>
      </w:r>
      <w:r w:rsidRPr="00EC283C">
        <w:rPr>
          <w:b w:val="0"/>
          <w:spacing w:val="-3"/>
        </w:rPr>
        <w:t>g</w:t>
      </w:r>
      <w:r w:rsidRPr="00EC283C">
        <w:rPr>
          <w:b w:val="0"/>
        </w:rPr>
        <w:t>on</w:t>
      </w:r>
      <w:r w:rsidRPr="00EC283C">
        <w:rPr>
          <w:b w:val="0"/>
          <w:spacing w:val="2"/>
        </w:rPr>
        <w:t xml:space="preserve"> </w:t>
      </w:r>
      <w:r w:rsidRPr="00EC283C">
        <w:rPr>
          <w:b w:val="0"/>
          <w:spacing w:val="1"/>
        </w:rPr>
        <w:t>(</w:t>
      </w:r>
      <w:r w:rsidRPr="00EC283C">
        <w:rPr>
          <w:b w:val="0"/>
          <w:spacing w:val="-2"/>
        </w:rPr>
        <w:t>B</w:t>
      </w:r>
      <w:r w:rsidRPr="00EC283C">
        <w:rPr>
          <w:b w:val="0"/>
        </w:rPr>
        <w:t xml:space="preserve">ull 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 xml:space="preserve">nd </w:t>
      </w:r>
      <w:proofErr w:type="spellStart"/>
      <w:r w:rsidRPr="00EC283C">
        <w:rPr>
          <w:b w:val="0"/>
        </w:rPr>
        <w:t>H</w:t>
      </w:r>
      <w:r w:rsidRPr="00EC283C">
        <w:rPr>
          <w:b w:val="0"/>
          <w:spacing w:val="-2"/>
        </w:rPr>
        <w:t>e</w:t>
      </w:r>
      <w:r w:rsidRPr="00EC283C">
        <w:rPr>
          <w:b w:val="0"/>
        </w:rPr>
        <w:t>njum</w:t>
      </w:r>
      <w:proofErr w:type="spellEnd"/>
      <w:r w:rsidRPr="00EC283C">
        <w:rPr>
          <w:b w:val="0"/>
        </w:rPr>
        <w:t xml:space="preserve"> 1990</w:t>
      </w:r>
      <w:r w:rsidRPr="00EC283C">
        <w:rPr>
          <w:b w:val="0"/>
          <w:spacing w:val="1"/>
        </w:rPr>
        <w:t>)</w:t>
      </w:r>
      <w:r w:rsidRPr="00EC283C">
        <w:rPr>
          <w:b w:val="0"/>
        </w:rPr>
        <w:t>.</w:t>
      </w:r>
      <w:r w:rsidRPr="00EC283C">
        <w:rPr>
          <w:b w:val="0"/>
          <w:spacing w:val="2"/>
        </w:rPr>
        <w:t xml:space="preserve"> </w:t>
      </w:r>
      <w:r w:rsidRPr="00EC283C">
        <w:rPr>
          <w:b w:val="0"/>
        </w:rPr>
        <w:t>A</w:t>
      </w:r>
      <w:r w:rsidRPr="00EC283C">
        <w:rPr>
          <w:b w:val="0"/>
          <w:spacing w:val="-2"/>
        </w:rPr>
        <w:t>f</w:t>
      </w:r>
      <w:r w:rsidRPr="00EC283C">
        <w:rPr>
          <w:b w:val="0"/>
        </w:rPr>
        <w:t>ter</w:t>
      </w:r>
      <w:r w:rsidRPr="00EC283C">
        <w:rPr>
          <w:b w:val="0"/>
          <w:spacing w:val="-2"/>
        </w:rPr>
        <w:t xml:space="preserve"> </w:t>
      </w:r>
      <w:r w:rsidRPr="00EC283C">
        <w:rPr>
          <w:b w:val="0"/>
          <w:spacing w:val="-1"/>
        </w:rPr>
        <w:t>f</w:t>
      </w:r>
      <w:r w:rsidRPr="00EC283C">
        <w:rPr>
          <w:b w:val="0"/>
        </w:rPr>
        <w:t>le</w:t>
      </w:r>
      <w:r w:rsidRPr="00EC283C">
        <w:rPr>
          <w:b w:val="0"/>
          <w:spacing w:val="1"/>
        </w:rPr>
        <w:t>d</w:t>
      </w:r>
      <w:r w:rsidRPr="00EC283C">
        <w:rPr>
          <w:b w:val="0"/>
          <w:spacing w:val="-3"/>
        </w:rPr>
        <w:t>g</w:t>
      </w:r>
      <w:r w:rsidRPr="00EC283C">
        <w:rPr>
          <w:b w:val="0"/>
        </w:rPr>
        <w:t>li</w:t>
      </w:r>
      <w:r w:rsidRPr="00EC283C">
        <w:rPr>
          <w:b w:val="0"/>
          <w:spacing w:val="2"/>
        </w:rPr>
        <w:t>n</w:t>
      </w:r>
      <w:r w:rsidRPr="00EC283C">
        <w:rPr>
          <w:b w:val="0"/>
          <w:spacing w:val="-3"/>
        </w:rPr>
        <w:t>g</w:t>
      </w:r>
      <w:r w:rsidRPr="00EC283C">
        <w:rPr>
          <w:b w:val="0"/>
        </w:rPr>
        <w:t xml:space="preserve">, </w:t>
      </w:r>
      <w:r w:rsidRPr="00EC283C">
        <w:rPr>
          <w:b w:val="0"/>
          <w:spacing w:val="1"/>
        </w:rPr>
        <w:t>f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mal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 xml:space="preserve">s </w:t>
      </w:r>
      <w:r w:rsidRPr="00EC283C">
        <w:rPr>
          <w:b w:val="0"/>
          <w:spacing w:val="2"/>
        </w:rPr>
        <w:t>l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 xml:space="preserve">ft </w:t>
      </w:r>
      <w:r w:rsidRPr="00EC283C">
        <w:rPr>
          <w:b w:val="0"/>
          <w:spacing w:val="-2"/>
        </w:rPr>
        <w:t>c</w:t>
      </w:r>
      <w:r w:rsidRPr="00EC283C">
        <w:rPr>
          <w:b w:val="0"/>
          <w:spacing w:val="1"/>
        </w:rPr>
        <w:t>a</w:t>
      </w:r>
      <w:r w:rsidRPr="00EC283C">
        <w:rPr>
          <w:b w:val="0"/>
        </w:rPr>
        <w:t>re</w:t>
      </w:r>
      <w:r w:rsidRPr="00EC283C">
        <w:rPr>
          <w:b w:val="0"/>
          <w:spacing w:val="-2"/>
        </w:rPr>
        <w:t xml:space="preserve"> </w:t>
      </w:r>
      <w:r w:rsidRPr="00EC283C">
        <w:rPr>
          <w:b w:val="0"/>
        </w:rPr>
        <w:t>of</w:t>
      </w:r>
      <w:r w:rsidRPr="00EC283C">
        <w:rPr>
          <w:b w:val="0"/>
          <w:spacing w:val="3"/>
        </w:rPr>
        <w:t xml:space="preserve"> </w:t>
      </w:r>
      <w:r w:rsidRPr="00EC283C">
        <w:rPr>
          <w:b w:val="0"/>
          <w:spacing w:val="-5"/>
        </w:rPr>
        <w:t>y</w:t>
      </w:r>
      <w:r w:rsidRPr="00EC283C">
        <w:rPr>
          <w:b w:val="0"/>
        </w:rPr>
        <w:t>ou</w:t>
      </w:r>
      <w:r w:rsidRPr="00EC283C">
        <w:rPr>
          <w:b w:val="0"/>
          <w:spacing w:val="2"/>
        </w:rPr>
        <w:t>n</w:t>
      </w:r>
      <w:r w:rsidRPr="00EC283C">
        <w:rPr>
          <w:b w:val="0"/>
        </w:rPr>
        <w:t>g</w:t>
      </w:r>
      <w:r w:rsidRPr="00EC283C">
        <w:rPr>
          <w:b w:val="0"/>
          <w:spacing w:val="-3"/>
        </w:rPr>
        <w:t xml:space="preserve"> </w:t>
      </w:r>
      <w:r w:rsidRPr="00EC283C">
        <w:rPr>
          <w:b w:val="0"/>
        </w:rPr>
        <w:t>to mal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 xml:space="preserve">s in 11 of </w:t>
      </w:r>
      <w:r w:rsidRPr="00EC283C">
        <w:rPr>
          <w:b w:val="0"/>
          <w:spacing w:val="-1"/>
        </w:rPr>
        <w:t>1</w:t>
      </w:r>
      <w:r w:rsidRPr="00EC283C">
        <w:rPr>
          <w:b w:val="0"/>
        </w:rPr>
        <w:t>2 obs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r</w:t>
      </w:r>
      <w:r w:rsidRPr="00EC283C">
        <w:rPr>
          <w:b w:val="0"/>
          <w:spacing w:val="1"/>
        </w:rPr>
        <w:t>v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 xml:space="preserve">d </w:t>
      </w:r>
      <w:r w:rsidRPr="00EC283C">
        <w:rPr>
          <w:b w:val="0"/>
          <w:spacing w:val="-1"/>
        </w:rPr>
        <w:t>ca</w:t>
      </w:r>
      <w:r w:rsidRPr="00EC283C">
        <w:rPr>
          <w:b w:val="0"/>
        </w:rPr>
        <w:t>s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s in N</w:t>
      </w:r>
      <w:r w:rsidRPr="00EC283C">
        <w:rPr>
          <w:b w:val="0"/>
          <w:spacing w:val="2"/>
        </w:rPr>
        <w:t>o</w:t>
      </w:r>
      <w:r w:rsidRPr="00EC283C">
        <w:rPr>
          <w:b w:val="0"/>
        </w:rPr>
        <w:t>rth</w:t>
      </w:r>
      <w:r w:rsidRPr="00EC283C">
        <w:rPr>
          <w:b w:val="0"/>
          <w:spacing w:val="-2"/>
        </w:rPr>
        <w:t>e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st</w:t>
      </w:r>
      <w:r w:rsidRPr="00EC283C">
        <w:rPr>
          <w:b w:val="0"/>
          <w:spacing w:val="1"/>
        </w:rPr>
        <w:t>e</w:t>
      </w:r>
      <w:r w:rsidRPr="00EC283C">
        <w:rPr>
          <w:b w:val="0"/>
        </w:rPr>
        <w:t>rn</w:t>
      </w:r>
      <w:r w:rsidRPr="00EC283C">
        <w:rPr>
          <w:b w:val="0"/>
          <w:spacing w:val="1"/>
        </w:rPr>
        <w:t xml:space="preserve"> </w:t>
      </w:r>
      <w:r w:rsidRPr="00EC283C">
        <w:rPr>
          <w:b w:val="0"/>
        </w:rPr>
        <w:t>O</w:t>
      </w:r>
      <w:r w:rsidRPr="00EC283C">
        <w:rPr>
          <w:b w:val="0"/>
          <w:spacing w:val="-2"/>
        </w:rPr>
        <w:t>r</w:t>
      </w:r>
      <w:r w:rsidRPr="00EC283C">
        <w:rPr>
          <w:b w:val="0"/>
          <w:spacing w:val="1"/>
        </w:rPr>
        <w:t>e</w:t>
      </w:r>
      <w:r w:rsidRPr="00EC283C">
        <w:rPr>
          <w:b w:val="0"/>
          <w:spacing w:val="-3"/>
        </w:rPr>
        <w:t>g</w:t>
      </w:r>
      <w:r w:rsidRPr="00EC283C">
        <w:rPr>
          <w:b w:val="0"/>
        </w:rPr>
        <w:t>on; in the one</w:t>
      </w:r>
      <w:r w:rsidRPr="00EC283C">
        <w:rPr>
          <w:b w:val="0"/>
          <w:spacing w:val="-2"/>
        </w:rPr>
        <w:t xml:space="preserve"> </w:t>
      </w:r>
      <w:r w:rsidRPr="00EC283C">
        <w:rPr>
          <w:b w:val="0"/>
        </w:rPr>
        <w:t>oth</w:t>
      </w:r>
      <w:r w:rsidRPr="00EC283C">
        <w:rPr>
          <w:b w:val="0"/>
          <w:spacing w:val="1"/>
        </w:rPr>
        <w:t>e</w:t>
      </w:r>
      <w:r w:rsidRPr="00EC283C">
        <w:rPr>
          <w:b w:val="0"/>
        </w:rPr>
        <w:t>r</w:t>
      </w:r>
      <w:r w:rsidRPr="00EC283C">
        <w:rPr>
          <w:b w:val="0"/>
          <w:spacing w:val="1"/>
        </w:rPr>
        <w:t xml:space="preserve"> </w:t>
      </w:r>
      <w:r w:rsidRPr="00EC283C">
        <w:rPr>
          <w:b w:val="0"/>
          <w:spacing w:val="-1"/>
        </w:rPr>
        <w:t>ca</w:t>
      </w:r>
      <w:r w:rsidRPr="00EC283C">
        <w:rPr>
          <w:b w:val="0"/>
        </w:rPr>
        <w:t>s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, the m</w:t>
      </w:r>
      <w:r w:rsidRPr="00EC283C">
        <w:rPr>
          <w:b w:val="0"/>
          <w:spacing w:val="-1"/>
        </w:rPr>
        <w:t>a</w:t>
      </w:r>
      <w:r w:rsidRPr="00EC283C">
        <w:rPr>
          <w:b w:val="0"/>
          <w:spacing w:val="2"/>
        </w:rPr>
        <w:t>l</w:t>
      </w:r>
      <w:r w:rsidRPr="00EC283C">
        <w:rPr>
          <w:b w:val="0"/>
        </w:rPr>
        <w:t>e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h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 xml:space="preserve">d </w:t>
      </w:r>
      <w:r w:rsidRPr="00EC283C">
        <w:rPr>
          <w:b w:val="0"/>
          <w:spacing w:val="-1"/>
        </w:rPr>
        <w:t>cea</w:t>
      </w:r>
      <w:r w:rsidRPr="00EC283C">
        <w:rPr>
          <w:b w:val="0"/>
        </w:rPr>
        <w:t>s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d to</w:t>
      </w:r>
      <w:r w:rsidRPr="00EC283C">
        <w:rPr>
          <w:b w:val="0"/>
          <w:spacing w:val="2"/>
        </w:rPr>
        <w:t xml:space="preserve"> </w:t>
      </w:r>
      <w:r w:rsidRPr="00EC283C">
        <w:rPr>
          <w:b w:val="0"/>
        </w:rPr>
        <w:t>f</w:t>
      </w:r>
      <w:r w:rsidRPr="00EC283C">
        <w:rPr>
          <w:b w:val="0"/>
          <w:spacing w:val="-2"/>
        </w:rPr>
        <w:t>e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d t</w:t>
      </w:r>
      <w:r w:rsidRPr="00EC283C">
        <w:rPr>
          <w:b w:val="0"/>
          <w:spacing w:val="2"/>
        </w:rPr>
        <w:t>h</w:t>
      </w:r>
      <w:r w:rsidRPr="00EC283C">
        <w:rPr>
          <w:b w:val="0"/>
        </w:rPr>
        <w:t>e</w:t>
      </w:r>
      <w:r w:rsidRPr="00EC283C">
        <w:rPr>
          <w:b w:val="0"/>
          <w:spacing w:val="3"/>
        </w:rPr>
        <w:t xml:space="preserve"> </w:t>
      </w:r>
      <w:r w:rsidRPr="00EC283C">
        <w:rPr>
          <w:b w:val="0"/>
          <w:spacing w:val="-5"/>
        </w:rPr>
        <w:t>y</w:t>
      </w:r>
      <w:r w:rsidRPr="00EC283C">
        <w:rPr>
          <w:b w:val="0"/>
        </w:rPr>
        <w:t>ou</w:t>
      </w:r>
      <w:r w:rsidRPr="00EC283C">
        <w:rPr>
          <w:b w:val="0"/>
          <w:spacing w:val="2"/>
        </w:rPr>
        <w:t>n</w:t>
      </w:r>
      <w:r w:rsidRPr="00EC283C">
        <w:rPr>
          <w:b w:val="0"/>
        </w:rPr>
        <w:t>g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p</w:t>
      </w:r>
      <w:r w:rsidRPr="00EC283C">
        <w:rPr>
          <w:b w:val="0"/>
          <w:spacing w:val="-1"/>
        </w:rPr>
        <w:t>r</w:t>
      </w:r>
      <w:r w:rsidRPr="00EC283C">
        <w:rPr>
          <w:b w:val="0"/>
        </w:rPr>
        <w:t xml:space="preserve">ior to </w:t>
      </w:r>
      <w:r w:rsidRPr="00EC283C">
        <w:rPr>
          <w:b w:val="0"/>
          <w:spacing w:val="1"/>
        </w:rPr>
        <w:t>f</w:t>
      </w:r>
      <w:r w:rsidRPr="00EC283C">
        <w:rPr>
          <w:b w:val="0"/>
        </w:rPr>
        <w:t>le</w:t>
      </w:r>
      <w:r w:rsidRPr="00EC283C">
        <w:rPr>
          <w:b w:val="0"/>
          <w:spacing w:val="1"/>
        </w:rPr>
        <w:t>d</w:t>
      </w:r>
      <w:r w:rsidRPr="00EC283C">
        <w:rPr>
          <w:b w:val="0"/>
          <w:spacing w:val="-3"/>
        </w:rPr>
        <w:t>g</w:t>
      </w:r>
      <w:r w:rsidRPr="00EC283C">
        <w:rPr>
          <w:b w:val="0"/>
        </w:rPr>
        <w:t>in</w:t>
      </w:r>
      <w:r w:rsidRPr="00EC283C">
        <w:rPr>
          <w:b w:val="0"/>
          <w:spacing w:val="-2"/>
        </w:rPr>
        <w:t>g</w:t>
      </w:r>
      <w:r w:rsidRPr="00EC283C">
        <w:rPr>
          <w:b w:val="0"/>
        </w:rPr>
        <w:t>,</w:t>
      </w:r>
      <w:r w:rsidRPr="00EC283C">
        <w:rPr>
          <w:b w:val="0"/>
          <w:spacing w:val="2"/>
        </w:rPr>
        <w:t xml:space="preserve"> 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nd one</w:t>
      </w:r>
      <w:r w:rsidRPr="00EC283C">
        <w:rPr>
          <w:b w:val="0"/>
          <w:spacing w:val="1"/>
        </w:rPr>
        <w:t xml:space="preserve"> </w:t>
      </w:r>
      <w:r w:rsidRPr="00EC283C">
        <w:rPr>
          <w:b w:val="0"/>
        </w:rPr>
        <w:t>owl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t di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d, pr</w:t>
      </w:r>
      <w:r w:rsidRPr="00EC283C">
        <w:rPr>
          <w:b w:val="0"/>
          <w:spacing w:val="-2"/>
        </w:rPr>
        <w:t>e</w:t>
      </w:r>
      <w:r w:rsidRPr="00EC283C">
        <w:rPr>
          <w:b w:val="0"/>
        </w:rPr>
        <w:t>sumab</w:t>
      </w:r>
      <w:r w:rsidRPr="00EC283C">
        <w:rPr>
          <w:b w:val="0"/>
          <w:spacing w:val="4"/>
        </w:rPr>
        <w:t>l</w:t>
      </w:r>
      <w:r w:rsidRPr="00EC283C">
        <w:rPr>
          <w:b w:val="0"/>
        </w:rPr>
        <w:t>y</w:t>
      </w:r>
      <w:r w:rsidRPr="00EC283C">
        <w:rPr>
          <w:b w:val="0"/>
          <w:spacing w:val="-3"/>
        </w:rPr>
        <w:t xml:space="preserve"> </w:t>
      </w:r>
      <w:r w:rsidRPr="00EC283C">
        <w:rPr>
          <w:b w:val="0"/>
        </w:rPr>
        <w:t>of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sta</w:t>
      </w:r>
      <w:r w:rsidRPr="00EC283C">
        <w:rPr>
          <w:b w:val="0"/>
          <w:spacing w:val="-1"/>
        </w:rPr>
        <w:t>r</w:t>
      </w:r>
      <w:r w:rsidRPr="00EC283C">
        <w:rPr>
          <w:b w:val="0"/>
        </w:rPr>
        <w:t>v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 xml:space="preserve">tion, while the </w:t>
      </w:r>
      <w:r w:rsidRPr="00EC283C">
        <w:rPr>
          <w:b w:val="0"/>
          <w:spacing w:val="-2"/>
        </w:rPr>
        <w:t>f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male</w:t>
      </w:r>
      <w:r w:rsidRPr="00EC283C">
        <w:rPr>
          <w:b w:val="0"/>
          <w:spacing w:val="1"/>
        </w:rPr>
        <w:t xml:space="preserve"> </w:t>
      </w:r>
      <w:r w:rsidRPr="00EC283C">
        <w:rPr>
          <w:b w:val="0"/>
        </w:rPr>
        <w:t>f</w:t>
      </w:r>
      <w:r w:rsidRPr="00EC283C">
        <w:rPr>
          <w:b w:val="0"/>
          <w:spacing w:val="-2"/>
        </w:rPr>
        <w:t>e</w:t>
      </w:r>
      <w:r w:rsidRPr="00EC283C">
        <w:rPr>
          <w:b w:val="0"/>
        </w:rPr>
        <w:t>d the oth</w:t>
      </w:r>
      <w:r w:rsidRPr="00EC283C">
        <w:rPr>
          <w:b w:val="0"/>
          <w:spacing w:val="1"/>
        </w:rPr>
        <w:t>e</w:t>
      </w:r>
      <w:r w:rsidRPr="00EC283C">
        <w:rPr>
          <w:b w:val="0"/>
        </w:rPr>
        <w:t>r</w:t>
      </w:r>
      <w:r w:rsidRPr="00EC283C">
        <w:rPr>
          <w:b w:val="0"/>
          <w:spacing w:val="1"/>
        </w:rPr>
        <w:t xml:space="preserve"> </w:t>
      </w:r>
      <w:r w:rsidRPr="00EC283C">
        <w:rPr>
          <w:b w:val="0"/>
        </w:rPr>
        <w:t>owl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t th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t fle</w:t>
      </w:r>
      <w:r w:rsidRPr="00EC283C">
        <w:rPr>
          <w:b w:val="0"/>
          <w:spacing w:val="1"/>
        </w:rPr>
        <w:t>d</w:t>
      </w:r>
      <w:r w:rsidRPr="00EC283C">
        <w:rPr>
          <w:b w:val="0"/>
          <w:spacing w:val="-3"/>
        </w:rPr>
        <w:t>g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 xml:space="preserve">d </w:t>
      </w:r>
      <w:r w:rsidRPr="00EC283C">
        <w:rPr>
          <w:b w:val="0"/>
          <w:spacing w:val="1"/>
        </w:rPr>
        <w:t>(</w:t>
      </w:r>
      <w:r w:rsidRPr="00EC283C">
        <w:rPr>
          <w:b w:val="0"/>
          <w:spacing w:val="-2"/>
        </w:rPr>
        <w:t>B</w:t>
      </w:r>
      <w:r w:rsidRPr="00EC283C">
        <w:rPr>
          <w:b w:val="0"/>
        </w:rPr>
        <w:t xml:space="preserve">ull </w:t>
      </w:r>
      <w:r w:rsidRPr="00EC283C">
        <w:rPr>
          <w:b w:val="0"/>
          <w:spacing w:val="1"/>
        </w:rPr>
        <w:t>a</w:t>
      </w:r>
      <w:r w:rsidRPr="00EC283C">
        <w:rPr>
          <w:b w:val="0"/>
        </w:rPr>
        <w:t xml:space="preserve">nd </w:t>
      </w:r>
      <w:proofErr w:type="spellStart"/>
      <w:r w:rsidRPr="00EC283C">
        <w:rPr>
          <w:b w:val="0"/>
        </w:rPr>
        <w:t>H</w:t>
      </w:r>
      <w:r w:rsidRPr="00EC283C">
        <w:rPr>
          <w:b w:val="0"/>
          <w:spacing w:val="-2"/>
        </w:rPr>
        <w:t>e</w:t>
      </w:r>
      <w:r w:rsidRPr="00EC283C">
        <w:rPr>
          <w:b w:val="0"/>
        </w:rPr>
        <w:t>njum</w:t>
      </w:r>
      <w:proofErr w:type="spellEnd"/>
      <w:r w:rsidRPr="00EC283C">
        <w:rPr>
          <w:b w:val="0"/>
        </w:rPr>
        <w:t xml:space="preserve"> 1990</w:t>
      </w:r>
      <w:r w:rsidRPr="00EC283C">
        <w:rPr>
          <w:b w:val="0"/>
          <w:spacing w:val="-1"/>
        </w:rPr>
        <w:t>)</w:t>
      </w:r>
      <w:r w:rsidRPr="00EC283C">
        <w:rPr>
          <w:b w:val="0"/>
        </w:rPr>
        <w:t>.</w:t>
      </w:r>
      <w:r w:rsidRPr="00EC283C">
        <w:rPr>
          <w:b w:val="0"/>
          <w:spacing w:val="3"/>
        </w:rPr>
        <w:t xml:space="preserve"> </w:t>
      </w:r>
      <w:r w:rsidRPr="00EC283C">
        <w:rPr>
          <w:b w:val="0"/>
        </w:rPr>
        <w:t>You</w:t>
      </w:r>
      <w:r w:rsidRPr="00EC283C">
        <w:rPr>
          <w:b w:val="0"/>
          <w:spacing w:val="1"/>
        </w:rPr>
        <w:t>n</w:t>
      </w:r>
      <w:r w:rsidRPr="00EC283C">
        <w:rPr>
          <w:b w:val="0"/>
        </w:rPr>
        <w:t>g</w:t>
      </w:r>
      <w:r w:rsidRPr="00EC283C">
        <w:rPr>
          <w:b w:val="0"/>
          <w:spacing w:val="-3"/>
        </w:rPr>
        <w:t xml:space="preserve"> </w:t>
      </w:r>
      <w:r w:rsidRPr="00EC283C">
        <w:rPr>
          <w:b w:val="0"/>
        </w:rPr>
        <w:t>sta</w:t>
      </w:r>
      <w:r w:rsidRPr="00EC283C">
        <w:rPr>
          <w:b w:val="0"/>
          <w:spacing w:val="-1"/>
        </w:rPr>
        <w:t>r</w:t>
      </w:r>
      <w:r w:rsidRPr="00EC283C">
        <w:rPr>
          <w:b w:val="0"/>
          <w:spacing w:val="2"/>
        </w:rPr>
        <w:t>t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d hunting</w:t>
      </w:r>
      <w:r w:rsidRPr="00EC283C">
        <w:rPr>
          <w:b w:val="0"/>
          <w:spacing w:val="-3"/>
        </w:rPr>
        <w:t xml:space="preserve"> </w:t>
      </w:r>
      <w:r w:rsidRPr="00EC283C">
        <w:rPr>
          <w:b w:val="0"/>
        </w:rPr>
        <w:t>on their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 xml:space="preserve">own </w:t>
      </w:r>
      <w:r w:rsidRPr="00EC283C">
        <w:rPr>
          <w:b w:val="0"/>
          <w:spacing w:val="-2"/>
        </w:rPr>
        <w:t>a</w:t>
      </w:r>
      <w:r w:rsidRPr="00EC283C">
        <w:rPr>
          <w:b w:val="0"/>
        </w:rPr>
        <w:t>t a</w:t>
      </w:r>
      <w:r w:rsidRPr="00EC283C">
        <w:rPr>
          <w:b w:val="0"/>
          <w:spacing w:val="-2"/>
        </w:rPr>
        <w:t>r</w:t>
      </w:r>
      <w:r w:rsidRPr="00EC283C">
        <w:rPr>
          <w:b w:val="0"/>
        </w:rPr>
        <w:t>ound th</w:t>
      </w:r>
      <w:r w:rsidRPr="00EC283C">
        <w:rPr>
          <w:b w:val="0"/>
          <w:spacing w:val="1"/>
        </w:rPr>
        <w:t>r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e</w:t>
      </w:r>
      <w:r w:rsidRPr="00EC283C">
        <w:rPr>
          <w:b w:val="0"/>
          <w:spacing w:val="1"/>
        </w:rPr>
        <w:t xml:space="preserve"> </w:t>
      </w:r>
      <w:r w:rsidRPr="00EC283C">
        <w:rPr>
          <w:b w:val="0"/>
        </w:rPr>
        <w:t>months (</w:t>
      </w:r>
      <w:r w:rsidRPr="00EC283C">
        <w:rPr>
          <w:b w:val="0"/>
          <w:spacing w:val="-3"/>
        </w:rPr>
        <w:t>B</w:t>
      </w:r>
      <w:r w:rsidRPr="00EC283C">
        <w:rPr>
          <w:b w:val="0"/>
        </w:rPr>
        <w:t xml:space="preserve">ull 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nd Dun</w:t>
      </w:r>
      <w:r w:rsidRPr="00EC283C">
        <w:rPr>
          <w:b w:val="0"/>
          <w:spacing w:val="-2"/>
        </w:rPr>
        <w:t>c</w:t>
      </w:r>
      <w:r w:rsidRPr="00EC283C">
        <w:rPr>
          <w:b w:val="0"/>
          <w:spacing w:val="1"/>
        </w:rPr>
        <w:t>a</w:t>
      </w:r>
      <w:r w:rsidRPr="00EC283C">
        <w:rPr>
          <w:b w:val="0"/>
        </w:rPr>
        <w:t>n 1993</w:t>
      </w:r>
      <w:r w:rsidRPr="00EC283C">
        <w:rPr>
          <w:b w:val="0"/>
          <w:spacing w:val="-1"/>
        </w:rPr>
        <w:t>)</w:t>
      </w:r>
      <w:r w:rsidRPr="00EC283C">
        <w:rPr>
          <w:b w:val="0"/>
        </w:rPr>
        <w:t xml:space="preserve">, 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round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mi</w:t>
      </w:r>
      <w:r w:rsidRPr="00EC283C">
        <w:rPr>
          <w:b w:val="0"/>
          <w:spacing w:val="2"/>
        </w:rPr>
        <w:t>d</w:t>
      </w:r>
      <w:r w:rsidRPr="00EC283C">
        <w:rPr>
          <w:b w:val="0"/>
        </w:rPr>
        <w:t>-</w:t>
      </w:r>
      <w:r w:rsidRPr="00EC283C">
        <w:rPr>
          <w:b w:val="0"/>
          <w:spacing w:val="-1"/>
        </w:rPr>
        <w:t xml:space="preserve"> </w:t>
      </w:r>
      <w:r w:rsidRPr="00EC283C">
        <w:rPr>
          <w:b w:val="0"/>
        </w:rPr>
        <w:t>to l</w:t>
      </w:r>
      <w:r w:rsidRPr="00EC283C">
        <w:rPr>
          <w:b w:val="0"/>
          <w:spacing w:val="-1"/>
        </w:rPr>
        <w:t>a</w:t>
      </w:r>
      <w:r w:rsidRPr="00EC283C">
        <w:rPr>
          <w:b w:val="0"/>
        </w:rPr>
        <w:t>te Sept</w:t>
      </w:r>
      <w:r w:rsidRPr="00EC283C">
        <w:rPr>
          <w:b w:val="0"/>
          <w:spacing w:val="-1"/>
        </w:rPr>
        <w:t>e</w:t>
      </w:r>
      <w:r w:rsidRPr="00EC283C">
        <w:rPr>
          <w:b w:val="0"/>
        </w:rPr>
        <w:t>mbe</w:t>
      </w:r>
      <w:r w:rsidRPr="00EC283C">
        <w:rPr>
          <w:b w:val="0"/>
          <w:spacing w:val="-2"/>
        </w:rPr>
        <w:t>r</w:t>
      </w:r>
      <w:r w:rsidRPr="00EC283C">
        <w:rPr>
          <w:b w:val="0"/>
        </w:rPr>
        <w:t>.</w:t>
      </w:r>
    </w:p>
    <w:p w14:paraId="2F3AAD83" w14:textId="77777777" w:rsidR="00103B27" w:rsidRPr="00BF6BD4" w:rsidRDefault="00103B27">
      <w:pPr>
        <w:spacing w:before="16" w:line="260" w:lineRule="exact"/>
      </w:pPr>
    </w:p>
    <w:p w14:paraId="4DD098AF" w14:textId="77777777" w:rsidR="00EC283C" w:rsidRDefault="00655420" w:rsidP="00EC283C">
      <w:pPr>
        <w:pStyle w:val="BodyText"/>
        <w:ind w:right="370"/>
        <w:jc w:val="both"/>
      </w:pPr>
      <w:r>
        <w:t>R</w:t>
      </w:r>
      <w:r>
        <w:rPr>
          <w:spacing w:val="-1"/>
        </w:rPr>
        <w:t>e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a</w:t>
      </w:r>
      <w:r>
        <w:t>tt</w:t>
      </w:r>
      <w:r>
        <w:rPr>
          <w:spacing w:val="-1"/>
        </w:rPr>
        <w:t>e</w:t>
      </w:r>
      <w:r>
        <w:t>rns</w:t>
      </w:r>
      <w:r>
        <w:rPr>
          <w:spacing w:val="-1"/>
        </w:rPr>
        <w:t xml:space="preserve"> </w:t>
      </w:r>
      <w:r>
        <w:rPr>
          <w:rFonts w:cs="Times New Roman"/>
        </w:rPr>
        <w:t>in</w:t>
      </w:r>
      <w:r>
        <w:rPr>
          <w:rFonts w:cs="Times New Roman"/>
          <w:spacing w:val="2"/>
        </w:rPr>
        <w:t xml:space="preserve"> </w:t>
      </w:r>
      <w:r>
        <w:rPr>
          <w:rFonts w:cs="Times New Roman"/>
        </w:rPr>
        <w:t>C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lifo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>nia</w:t>
      </w:r>
      <w:r>
        <w:rPr>
          <w:rFonts w:cs="Times New Roman"/>
          <w:spacing w:val="-2"/>
        </w:rPr>
        <w:t>’</w:t>
      </w:r>
      <w:r>
        <w:rPr>
          <w:rFonts w:cs="Times New Roman"/>
        </w:rPr>
        <w:t>s G</w:t>
      </w:r>
      <w:r>
        <w:rPr>
          <w:rFonts w:cs="Times New Roman"/>
          <w:spacing w:val="1"/>
        </w:rPr>
        <w:t>r</w:t>
      </w:r>
      <w:r>
        <w:rPr>
          <w:rFonts w:cs="Times New Roman"/>
          <w:spacing w:val="-1"/>
        </w:rPr>
        <w:t>ea</w:t>
      </w:r>
      <w:r>
        <w:rPr>
          <w:rFonts w:cs="Times New Roman"/>
        </w:rPr>
        <w:t>t G</w:t>
      </w:r>
      <w:r>
        <w:rPr>
          <w:rFonts w:cs="Times New Roman"/>
          <w:spacing w:val="1"/>
        </w:rPr>
        <w:t>r</w:t>
      </w:r>
      <w:r>
        <w:rPr>
          <w:rFonts w:cs="Times New Roman"/>
          <w:spacing w:val="3"/>
        </w:rPr>
        <w:t>a</w:t>
      </w:r>
      <w:r>
        <w:rPr>
          <w:rFonts w:cs="Times New Roman"/>
        </w:rPr>
        <w:t>y</w:t>
      </w:r>
      <w:r>
        <w:rPr>
          <w:rFonts w:cs="Times New Roman"/>
          <w:spacing w:val="-3"/>
        </w:rPr>
        <w:t xml:space="preserve"> </w:t>
      </w:r>
      <w:r>
        <w:rPr>
          <w:rFonts w:cs="Times New Roman"/>
        </w:rPr>
        <w:t>O</w:t>
      </w:r>
      <w:r>
        <w:rPr>
          <w:rFonts w:cs="Times New Roman"/>
          <w:spacing w:val="-1"/>
        </w:rPr>
        <w:t>w</w:t>
      </w:r>
      <w:r>
        <w:rPr>
          <w:rFonts w:cs="Times New Roman"/>
        </w:rPr>
        <w:t>ls</w:t>
      </w:r>
      <w:r>
        <w:rPr>
          <w:rFonts w:cs="Times New Roman"/>
          <w:spacing w:val="3"/>
        </w:rPr>
        <w:t xml:space="preserve"> </w:t>
      </w:r>
      <w:r>
        <w:t>m</w:t>
      </w:r>
      <w:r>
        <w:rPr>
          <w:spacing w:val="1"/>
        </w:rPr>
        <w:t>a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-1"/>
        </w:rPr>
        <w:t>r</w:t>
      </w:r>
      <w:r>
        <w:rPr>
          <w:spacing w:val="1"/>
        </w:rPr>
        <w:t>r</w:t>
      </w:r>
      <w:r>
        <w:rPr>
          <w:spacing w:val="-1"/>
        </w:rPr>
        <w:t>e</w:t>
      </w:r>
      <w:r>
        <w:t>spond to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r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bund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c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nd population </w:t>
      </w:r>
      <w:r>
        <w:rPr>
          <w:spacing w:val="1"/>
        </w:rPr>
        <w:t>c</w:t>
      </w:r>
      <w:r>
        <w:rPr>
          <w:spacing w:val="-5"/>
        </w:rPr>
        <w:t>y</w:t>
      </w:r>
      <w:r>
        <w:rPr>
          <w:spacing w:val="-1"/>
        </w:rPr>
        <w:t>c</w:t>
      </w:r>
      <w:r>
        <w:t>li</w:t>
      </w:r>
      <w:r>
        <w:rPr>
          <w:spacing w:val="2"/>
        </w:rPr>
        <w:t>n</w:t>
      </w:r>
      <w:r>
        <w:rPr>
          <w:spacing w:val="-2"/>
        </w:rPr>
        <w:t>g</w:t>
      </w:r>
      <w:r>
        <w:t xml:space="preserve">.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(</w:t>
      </w:r>
      <w:r>
        <w:t>1984) s</w:t>
      </w:r>
      <w:r>
        <w:rPr>
          <w:spacing w:val="2"/>
        </w:rPr>
        <w:t>u</w:t>
      </w:r>
      <w:r>
        <w:t>gg</w:t>
      </w:r>
      <w:r>
        <w:rPr>
          <w:spacing w:val="-1"/>
        </w:rPr>
        <w:t>e</w:t>
      </w:r>
      <w:r>
        <w:t>sted that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p</w:t>
      </w:r>
      <w:r>
        <w:rPr>
          <w:spacing w:val="-1"/>
        </w:rPr>
        <w:t>r</w:t>
      </w:r>
      <w:r>
        <w:t>od</w:t>
      </w:r>
      <w:r>
        <w:rPr>
          <w:spacing w:val="2"/>
        </w:rPr>
        <w:t>u</w:t>
      </w:r>
      <w:r>
        <w:rPr>
          <w:spacing w:val="-1"/>
        </w:rPr>
        <w:t>c</w:t>
      </w:r>
      <w:r>
        <w:t>tion mi</w:t>
      </w:r>
      <w:r>
        <w:rPr>
          <w:spacing w:val="-3"/>
        </w:rPr>
        <w:t>g</w:t>
      </w:r>
      <w:r>
        <w:t>ht be p</w:t>
      </w:r>
      <w:r>
        <w:rPr>
          <w:spacing w:val="-2"/>
        </w:rPr>
        <w:t>r</w:t>
      </w:r>
      <w:r>
        <w:rPr>
          <w:spacing w:val="3"/>
        </w:rPr>
        <w:t>e</w:t>
      </w:r>
      <w:r>
        <w:rPr>
          <w:spacing w:val="-2"/>
        </w:rPr>
        <w:t>y</w:t>
      </w:r>
      <w:r>
        <w:t xml:space="preserve">- </w:t>
      </w:r>
    </w:p>
    <w:p w14:paraId="059A636E" w14:textId="77777777" w:rsidR="00EC283C" w:rsidRPr="00EC283C" w:rsidRDefault="00EC283C" w:rsidP="00EC283C">
      <w:pPr>
        <w:pStyle w:val="BodyText"/>
        <w:ind w:right="370"/>
        <w:jc w:val="both"/>
        <w:rPr>
          <w:rFonts w:asciiTheme="minorHAnsi" w:hAnsiTheme="minorHAnsi"/>
          <w:sz w:val="22"/>
          <w:szCs w:val="22"/>
        </w:rPr>
      </w:pPr>
    </w:p>
    <w:p w14:paraId="0146D583" w14:textId="77777777" w:rsidR="00EC283C" w:rsidRPr="00EC283C" w:rsidRDefault="00EC283C" w:rsidP="00EC283C">
      <w:pPr>
        <w:pStyle w:val="BodyText"/>
        <w:ind w:right="370"/>
        <w:jc w:val="both"/>
        <w:rPr>
          <w:rFonts w:asciiTheme="minorHAnsi" w:hAnsiTheme="minorHAnsi"/>
          <w:sz w:val="22"/>
          <w:szCs w:val="22"/>
        </w:rPr>
      </w:pPr>
    </w:p>
    <w:p w14:paraId="01B9CB88" w14:textId="7A78A45F" w:rsidR="00103B27" w:rsidRDefault="00655420" w:rsidP="00EC283C">
      <w:pPr>
        <w:pStyle w:val="BodyText"/>
        <w:ind w:right="370"/>
        <w:jc w:val="both"/>
      </w:pPr>
      <w:r>
        <w:t>limited</w:t>
      </w:r>
      <w:r>
        <w:rPr>
          <w:spacing w:val="-1"/>
        </w:rPr>
        <w:t xml:space="preserve"> </w:t>
      </w:r>
      <w:r>
        <w:t>since</w:t>
      </w:r>
      <w:r>
        <w:rPr>
          <w:spacing w:val="-2"/>
        </w:rPr>
        <w:t xml:space="preserve"> </w:t>
      </w:r>
      <w:r>
        <w:t>low</w:t>
      </w:r>
      <w:r>
        <w:rPr>
          <w:spacing w:val="-1"/>
        </w:rPr>
        <w:t>-</w:t>
      </w:r>
      <w:r>
        <w:t>vole</w:t>
      </w:r>
      <w:r>
        <w:rPr>
          <w:spacing w:val="1"/>
        </w:rPr>
        <w:t xml:space="preserve"> </w:t>
      </w:r>
      <w:r>
        <w:rPr>
          <w:spacing w:val="-5"/>
        </w:rPr>
        <w:t>y</w:t>
      </w:r>
      <w:r>
        <w:rPr>
          <w:spacing w:val="3"/>
        </w:rPr>
        <w:t>e</w:t>
      </w:r>
      <w:r>
        <w:rPr>
          <w:spacing w:val="-1"/>
        </w:rPr>
        <w:t>a</w:t>
      </w:r>
      <w:r>
        <w:t xml:space="preserve">rs </w:t>
      </w:r>
      <w:r>
        <w:rPr>
          <w:spacing w:val="-1"/>
        </w:rPr>
        <w:t>w</w:t>
      </w:r>
      <w:r>
        <w:rPr>
          <w:spacing w:val="1"/>
        </w:rPr>
        <w:t>e</w:t>
      </w:r>
      <w:r>
        <w:t>re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lso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rs of</w:t>
      </w:r>
      <w:r>
        <w:rPr>
          <w:spacing w:val="-2"/>
        </w:rPr>
        <w:t xml:space="preserve"> </w:t>
      </w:r>
      <w:r>
        <w:t>l</w:t>
      </w:r>
      <w:r>
        <w:rPr>
          <w:spacing w:val="2"/>
        </w:rPr>
        <w:t>o</w:t>
      </w:r>
      <w:r>
        <w:t>w o</w:t>
      </w:r>
      <w:r>
        <w:rPr>
          <w:spacing w:val="-1"/>
        </w:rPr>
        <w:t>w</w:t>
      </w:r>
      <w:r>
        <w:t>l r</w:t>
      </w:r>
      <w:r>
        <w:rPr>
          <w:spacing w:val="-2"/>
        </w:rPr>
        <w:t>e</w:t>
      </w:r>
      <w:r>
        <w:t>p</w:t>
      </w:r>
      <w:r>
        <w:rPr>
          <w:spacing w:val="-1"/>
        </w:rPr>
        <w:t>r</w:t>
      </w:r>
      <w:r>
        <w:t>od</w:t>
      </w:r>
      <w:r>
        <w:rPr>
          <w:spacing w:val="2"/>
        </w:rPr>
        <w:t>u</w:t>
      </w:r>
      <w:r>
        <w:rPr>
          <w:spacing w:val="-1"/>
        </w:rPr>
        <w:t>c</w:t>
      </w:r>
      <w:r>
        <w:t>tion.</w:t>
      </w:r>
      <w:r>
        <w:rPr>
          <w:spacing w:val="5"/>
        </w:rPr>
        <w:t xml:space="preserve"> </w:t>
      </w:r>
      <w:r>
        <w:rPr>
          <w:spacing w:val="-4"/>
        </w:rPr>
        <w:t>I</w:t>
      </w:r>
      <w:r>
        <w:t xml:space="preserve">n the </w:t>
      </w:r>
      <w:r>
        <w:rPr>
          <w:spacing w:val="-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3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 w:rsidR="00EC283C">
        <w:t xml:space="preserve"> 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o</w:t>
      </w:r>
      <w:r>
        <w:t>g</w:t>
      </w:r>
      <w:r>
        <w:rPr>
          <w:spacing w:val="-1"/>
        </w:rPr>
        <w:t>ra</w:t>
      </w:r>
      <w:r>
        <w:t>phic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 xml:space="preserve">the </w:t>
      </w:r>
      <w:r>
        <w:rPr>
          <w:spacing w:val="2"/>
        </w:rPr>
        <w:t>S</w:t>
      </w:r>
      <w:r>
        <w:t>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, thr</w:t>
      </w:r>
      <w:r>
        <w:rPr>
          <w:spacing w:val="-2"/>
        </w:rPr>
        <w:t>e</w:t>
      </w:r>
      <w:r>
        <w:t>e s</w:t>
      </w:r>
      <w:r>
        <w:rPr>
          <w:spacing w:val="2"/>
        </w:rPr>
        <w:t>p</w:t>
      </w:r>
      <w:r>
        <w:rPr>
          <w:spacing w:val="-1"/>
        </w:rPr>
        <w:t>ec</w:t>
      </w:r>
      <w:r>
        <w:rPr>
          <w:spacing w:val="2"/>
        </w:rPr>
        <w:t>i</w:t>
      </w:r>
      <w:r>
        <w:rPr>
          <w:spacing w:val="-1"/>
        </w:rPr>
        <w:t>e</w:t>
      </w:r>
      <w:r>
        <w:t>s of vol</w:t>
      </w:r>
      <w:r>
        <w:rPr>
          <w:spacing w:val="-1"/>
        </w:rPr>
        <w:t>e</w:t>
      </w:r>
      <w:r>
        <w:t>s o</w:t>
      </w:r>
      <w:r>
        <w:rPr>
          <w:spacing w:val="1"/>
        </w:rPr>
        <w:t>c</w:t>
      </w:r>
      <w:r>
        <w:rPr>
          <w:spacing w:val="-1"/>
        </w:rPr>
        <w:t>c</w:t>
      </w:r>
      <w:r>
        <w:t>u</w:t>
      </w:r>
      <w:r>
        <w:rPr>
          <w:spacing w:val="-1"/>
        </w:rPr>
        <w:t>r</w:t>
      </w:r>
      <w:r>
        <w:t xml:space="preserve">, </w:t>
      </w:r>
      <w:r>
        <w:rPr>
          <w:rFonts w:cs="Times New Roman"/>
          <w:i/>
          <w:spacing w:val="-1"/>
        </w:rPr>
        <w:t>M</w:t>
      </w:r>
      <w:r>
        <w:rPr>
          <w:rFonts w:cs="Times New Roman"/>
          <w:i/>
        </w:rPr>
        <w:t>icro</w:t>
      </w:r>
      <w:r>
        <w:rPr>
          <w:rFonts w:cs="Times New Roman"/>
          <w:i/>
          <w:spacing w:val="2"/>
        </w:rPr>
        <w:t>t</w:t>
      </w:r>
      <w:r>
        <w:rPr>
          <w:rFonts w:cs="Times New Roman"/>
          <w:i/>
        </w:rPr>
        <w:t xml:space="preserve">us </w:t>
      </w:r>
      <w:proofErr w:type="spellStart"/>
      <w:r>
        <w:rPr>
          <w:rFonts w:cs="Times New Roman"/>
          <w:i/>
        </w:rPr>
        <w:t>montanu</w:t>
      </w:r>
      <w:r>
        <w:rPr>
          <w:rFonts w:cs="Times New Roman"/>
          <w:i/>
          <w:spacing w:val="1"/>
        </w:rPr>
        <w:t>s</w:t>
      </w:r>
      <w:proofErr w:type="spellEnd"/>
      <w:r>
        <w:t xml:space="preserve">, </w:t>
      </w:r>
      <w:r>
        <w:rPr>
          <w:rFonts w:cs="Times New Roman"/>
          <w:i/>
          <w:spacing w:val="-1"/>
        </w:rPr>
        <w:t xml:space="preserve">M. </w:t>
      </w:r>
      <w:proofErr w:type="spellStart"/>
      <w:r>
        <w:rPr>
          <w:rFonts w:cs="Times New Roman"/>
          <w:i/>
        </w:rPr>
        <w:t>longi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audus</w:t>
      </w:r>
      <w:proofErr w:type="spellEnd"/>
      <w:r>
        <w:t xml:space="preserve">, </w:t>
      </w:r>
      <w:r>
        <w:rPr>
          <w:spacing w:val="-1"/>
        </w:rPr>
        <w:t>a</w:t>
      </w:r>
      <w:r>
        <w:t xml:space="preserve">nd </w:t>
      </w:r>
      <w:r>
        <w:rPr>
          <w:rFonts w:cs="Times New Roman"/>
          <w:i/>
          <w:spacing w:val="-1"/>
        </w:rPr>
        <w:t>M</w:t>
      </w:r>
      <w:r>
        <w:rPr>
          <w:rFonts w:cs="Times New Roman"/>
          <w:i/>
        </w:rPr>
        <w:t xml:space="preserve">. </w:t>
      </w:r>
      <w:proofErr w:type="spellStart"/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aliforni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us</w:t>
      </w:r>
      <w:proofErr w:type="spellEnd"/>
      <w:r>
        <w:rPr>
          <w:rFonts w:cs="Times New Roman"/>
          <w:i/>
          <w:spacing w:val="1"/>
        </w:rPr>
        <w:t xml:space="preserve"> </w:t>
      </w:r>
      <w:r>
        <w:t>(</w:t>
      </w:r>
      <w:proofErr w:type="spellStart"/>
      <w:r>
        <w:rPr>
          <w:spacing w:val="-2"/>
        </w:rPr>
        <w:t>K</w:t>
      </w:r>
      <w:r>
        <w:rPr>
          <w:spacing w:val="-1"/>
        </w:rPr>
        <w:t>a</w:t>
      </w:r>
      <w:r>
        <w:t>linowski</w:t>
      </w:r>
      <w:proofErr w:type="spellEnd"/>
      <w:r>
        <w:t xml:space="preserve"> et </w:t>
      </w:r>
      <w:r>
        <w:rPr>
          <w:spacing w:val="-2"/>
        </w:rPr>
        <w:t>a</w:t>
      </w:r>
      <w:r>
        <w:rPr>
          <w:spacing w:val="2"/>
        </w:rPr>
        <w:t>l</w:t>
      </w:r>
      <w:r>
        <w:t>. 2014</w:t>
      </w:r>
      <w:r>
        <w:rPr>
          <w:spacing w:val="-1"/>
        </w:rPr>
        <w:t>)</w:t>
      </w:r>
      <w:r>
        <w:t xml:space="preserve">. </w:t>
      </w:r>
      <w:r>
        <w:rPr>
          <w:rFonts w:cs="Times New Roman"/>
          <w:i/>
          <w:spacing w:val="-1"/>
        </w:rPr>
        <w:t>M</w:t>
      </w:r>
      <w:r>
        <w:rPr>
          <w:rFonts w:cs="Times New Roman"/>
          <w:i/>
        </w:rPr>
        <w:t xml:space="preserve">. </w:t>
      </w:r>
      <w:proofErr w:type="spellStart"/>
      <w:r>
        <w:rPr>
          <w:rFonts w:cs="Times New Roman"/>
          <w:i/>
        </w:rPr>
        <w:t>montanus</w:t>
      </w:r>
      <w:proofErr w:type="spellEnd"/>
      <w:r>
        <w:rPr>
          <w:rFonts w:cs="Times New Roman"/>
          <w:i/>
        </w:rPr>
        <w:t xml:space="preserve"> 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d </w:t>
      </w:r>
      <w:r>
        <w:rPr>
          <w:rFonts w:cs="Times New Roman"/>
          <w:i/>
          <w:spacing w:val="-1"/>
        </w:rPr>
        <w:t>M</w:t>
      </w:r>
      <w:r>
        <w:rPr>
          <w:rFonts w:cs="Times New Roman"/>
          <w:i/>
        </w:rPr>
        <w:t xml:space="preserve">. </w:t>
      </w:r>
      <w:proofErr w:type="spellStart"/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aliforni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us</w:t>
      </w:r>
      <w:proofErr w:type="spellEnd"/>
      <w:r>
        <w:rPr>
          <w:rFonts w:cs="Times New Roman"/>
          <w:i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hibit m</w:t>
      </w:r>
      <w:r>
        <w:rPr>
          <w:spacing w:val="-2"/>
        </w:rPr>
        <w:t>u</w:t>
      </w:r>
      <w:r>
        <w:t>lti</w:t>
      </w:r>
      <w:r>
        <w:rPr>
          <w:spacing w:val="-1"/>
        </w:rPr>
        <w:t>-a</w:t>
      </w:r>
      <w:r>
        <w:t>nnu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c</w:t>
      </w:r>
      <w:r>
        <w:rPr>
          <w:spacing w:val="-5"/>
        </w:rPr>
        <w:t>y</w:t>
      </w:r>
      <w:r>
        <w:rPr>
          <w:spacing w:val="-1"/>
        </w:rPr>
        <w:t>c</w:t>
      </w:r>
      <w:r>
        <w:rPr>
          <w:spacing w:val="2"/>
        </w:rPr>
        <w:t>l</w:t>
      </w:r>
      <w:r>
        <w:rPr>
          <w:spacing w:val="-1"/>
        </w:rPr>
        <w:t>e</w:t>
      </w:r>
      <w:r>
        <w:t>s (</w:t>
      </w:r>
      <w:r>
        <w:rPr>
          <w:spacing w:val="-1"/>
        </w:rPr>
        <w:t>H</w:t>
      </w:r>
      <w:r>
        <w:t>o</w:t>
      </w:r>
      <w:r>
        <w:rPr>
          <w:spacing w:val="-1"/>
        </w:rPr>
        <w:t>f</w:t>
      </w:r>
      <w:r>
        <w:t>f</w:t>
      </w:r>
      <w:r>
        <w:rPr>
          <w:spacing w:val="1"/>
        </w:rPr>
        <w:t>m</w:t>
      </w:r>
      <w:r>
        <w:rPr>
          <w:spacing w:val="-1"/>
        </w:rPr>
        <w:t>a</w:t>
      </w:r>
      <w:r>
        <w:t>nn 1958,</w:t>
      </w:r>
      <w:r>
        <w:rPr>
          <w:spacing w:val="1"/>
        </w:rPr>
        <w:t xml:space="preserve"> </w:t>
      </w:r>
      <w:proofErr w:type="spellStart"/>
      <w:r>
        <w:t>B</w:t>
      </w:r>
      <w:r>
        <w:rPr>
          <w:spacing w:val="-1"/>
        </w:rPr>
        <w:t>a</w:t>
      </w:r>
      <w:r>
        <w:t>t</w:t>
      </w:r>
      <w:r>
        <w:rPr>
          <w:spacing w:val="1"/>
        </w:rPr>
        <w:t>z</w:t>
      </w:r>
      <w:r>
        <w:t>li</w:t>
      </w:r>
      <w:proofErr w:type="spellEnd"/>
      <w:r>
        <w:t xml:space="preserve"> </w:t>
      </w:r>
      <w:r>
        <w:rPr>
          <w:spacing w:val="-1"/>
        </w:rPr>
        <w:t>a</w:t>
      </w:r>
      <w:r>
        <w:t xml:space="preserve">nd </w:t>
      </w:r>
      <w:proofErr w:type="spellStart"/>
      <w:r>
        <w:t>Pit</w:t>
      </w:r>
      <w:r>
        <w:rPr>
          <w:spacing w:val="-1"/>
        </w:rPr>
        <w:t>e</w:t>
      </w:r>
      <w:r>
        <w:t>lka</w:t>
      </w:r>
      <w:proofErr w:type="spellEnd"/>
      <w:r>
        <w:t xml:space="preserve"> 1971,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it</w:t>
      </w:r>
      <w:r>
        <w:rPr>
          <w:spacing w:val="1"/>
        </w:rPr>
        <w:t>z</w:t>
      </w:r>
      <w:r>
        <w:rPr>
          <w:spacing w:val="-3"/>
        </w:rPr>
        <w:t>g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ld 1977),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rFonts w:cs="Times New Roman"/>
          <w:i/>
          <w:spacing w:val="-1"/>
        </w:rPr>
        <w:t>M</w:t>
      </w:r>
      <w:r>
        <w:rPr>
          <w:rFonts w:cs="Times New Roman"/>
          <w:i/>
        </w:rPr>
        <w:t xml:space="preserve">. </w:t>
      </w:r>
      <w:proofErr w:type="spellStart"/>
      <w:r>
        <w:rPr>
          <w:rFonts w:cs="Times New Roman"/>
          <w:i/>
        </w:rPr>
        <w:t>longi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audus</w:t>
      </w:r>
      <w:proofErr w:type="spellEnd"/>
      <w:r>
        <w:rPr>
          <w:rFonts w:cs="Times New Roman"/>
          <w:i/>
        </w:rPr>
        <w:t xml:space="preserve"> </w:t>
      </w:r>
      <w:r>
        <w:t>flu</w:t>
      </w:r>
      <w:r>
        <w:rPr>
          <w:spacing w:val="-2"/>
        </w:rPr>
        <w:t>c</w:t>
      </w:r>
      <w:r>
        <w:t>tuat</w:t>
      </w:r>
      <w:r>
        <w:rPr>
          <w:spacing w:val="-1"/>
        </w:rPr>
        <w:t>e</w:t>
      </w:r>
      <w:r>
        <w:t>s s</w:t>
      </w:r>
      <w:r>
        <w:rPr>
          <w:spacing w:val="1"/>
        </w:rPr>
        <w:t>e</w:t>
      </w:r>
      <w:r>
        <w:rPr>
          <w:spacing w:val="-1"/>
        </w:rPr>
        <w:t>a</w:t>
      </w:r>
      <w:r>
        <w:t>sonal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inst</w:t>
      </w:r>
      <w:r>
        <w:rPr>
          <w:spacing w:val="1"/>
        </w:rPr>
        <w:t>e</w:t>
      </w:r>
      <w:r>
        <w:rPr>
          <w:spacing w:val="-1"/>
        </w:rPr>
        <w:t>a</w:t>
      </w:r>
      <w:r>
        <w:t>d of mult</w:t>
      </w:r>
      <w:r>
        <w:rPr>
          <w:spacing w:val="2"/>
        </w:rPr>
        <w:t>i</w:t>
      </w:r>
      <w:r>
        <w:rPr>
          <w:spacing w:val="-1"/>
        </w:rPr>
        <w:t>-a</w:t>
      </w:r>
      <w:r>
        <w:t>nnu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3"/>
        </w:rPr>
        <w:t xml:space="preserve"> </w:t>
      </w:r>
      <w:r>
        <w:t>(</w:t>
      </w:r>
      <w:proofErr w:type="spellStart"/>
      <w:r>
        <w:rPr>
          <w:spacing w:val="-1"/>
        </w:rPr>
        <w:t>Ta</w:t>
      </w:r>
      <w:r>
        <w:t>itt</w:t>
      </w:r>
      <w:proofErr w:type="spellEnd"/>
      <w:r>
        <w:t xml:space="preserve"> and </w:t>
      </w:r>
      <w:r>
        <w:rPr>
          <w:spacing w:val="-1"/>
        </w:rPr>
        <w:t>K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2"/>
        </w:rPr>
        <w:t>b</w:t>
      </w:r>
      <w:r>
        <w:t>s 1985).</w:t>
      </w:r>
      <w:r>
        <w:rPr>
          <w:spacing w:val="1"/>
        </w:rPr>
        <w:t xml:space="preserve"> </w:t>
      </w:r>
      <w:r>
        <w:t>Thou</w:t>
      </w:r>
      <w:r>
        <w:rPr>
          <w:spacing w:val="-3"/>
        </w:rPr>
        <w:t>g</w:t>
      </w:r>
      <w:r>
        <w:t xml:space="preserve">h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(</w:t>
      </w:r>
      <w:r>
        <w:t>1986)</w:t>
      </w:r>
      <w:r>
        <w:rPr>
          <w:spacing w:val="-1"/>
        </w:rPr>
        <w:t xml:space="preserve"> </w:t>
      </w:r>
      <w:r>
        <w:t>postulat</w:t>
      </w:r>
      <w:r>
        <w:rPr>
          <w:spacing w:val="-1"/>
        </w:rPr>
        <w:t>e</w:t>
      </w:r>
      <w:r>
        <w:t>s that vol</w:t>
      </w:r>
      <w:r>
        <w:rPr>
          <w:spacing w:val="-1"/>
        </w:rPr>
        <w:t>e</w:t>
      </w:r>
      <w:r>
        <w:t>s 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t>e</w:t>
      </w:r>
      <w:r>
        <w:rPr>
          <w:spacing w:val="-1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rPr>
          <w:spacing w:val="2"/>
        </w:rPr>
        <w:t>i</w:t>
      </w:r>
      <w:r>
        <w:t>mport</w:t>
      </w:r>
      <w:r>
        <w:rPr>
          <w:spacing w:val="-1"/>
        </w:rPr>
        <w:t>a</w:t>
      </w:r>
      <w:r>
        <w:t>nt th</w:t>
      </w:r>
      <w:r>
        <w:rPr>
          <w:spacing w:val="-1"/>
        </w:rPr>
        <w:t>a</w:t>
      </w:r>
      <w:r>
        <w:t xml:space="preserve">n </w:t>
      </w:r>
      <w:r>
        <w:rPr>
          <w:spacing w:val="-3"/>
        </w:rPr>
        <w:t>g</w:t>
      </w:r>
      <w:r>
        <w:t>op</w:t>
      </w:r>
      <w:r>
        <w:rPr>
          <w:spacing w:val="2"/>
        </w:rPr>
        <w:t>h</w:t>
      </w:r>
      <w:r>
        <w:rPr>
          <w:spacing w:val="-1"/>
        </w:rPr>
        <w:t>e</w:t>
      </w:r>
      <w:r>
        <w:t xml:space="preserve">rs </w:t>
      </w:r>
      <w:r>
        <w:rPr>
          <w:spacing w:val="-2"/>
        </w:rPr>
        <w:t>f</w:t>
      </w:r>
      <w:r>
        <w:rPr>
          <w:spacing w:val="2"/>
        </w:rPr>
        <w:t>o</w:t>
      </w:r>
      <w:r>
        <w:t xml:space="preserve">r </w:t>
      </w:r>
      <w:r>
        <w:rPr>
          <w:spacing w:val="-2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ls to suc</w:t>
      </w:r>
      <w:r>
        <w:rPr>
          <w:spacing w:val="-2"/>
        </w:rPr>
        <w:t>c</w:t>
      </w:r>
      <w:r>
        <w:rPr>
          <w:spacing w:val="-1"/>
        </w:rPr>
        <w:t>e</w:t>
      </w:r>
      <w:r>
        <w:t>ssful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1"/>
        </w:rPr>
        <w:t>c</w:t>
      </w:r>
      <w:r>
        <w:rPr>
          <w:spacing w:val="-1"/>
        </w:rPr>
        <w:t>e</w:t>
      </w:r>
      <w:r>
        <w:t>,</w:t>
      </w:r>
      <w:r>
        <w:rPr>
          <w:spacing w:val="2"/>
        </w:rPr>
        <w:t xml:space="preserve"> </w:t>
      </w:r>
      <w:r>
        <w:t>R</w:t>
      </w:r>
      <w:r>
        <w:rPr>
          <w:spacing w:val="-1"/>
        </w:rPr>
        <w:t>e</w:t>
      </w:r>
      <w:r>
        <w:t>id (1989)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>c</w:t>
      </w:r>
      <w:r>
        <w:t>umented</w:t>
      </w:r>
      <w:r>
        <w:rPr>
          <w:spacing w:val="2"/>
        </w:rPr>
        <w:t xml:space="preserve"> </w:t>
      </w:r>
      <w:r>
        <w:t>suc</w:t>
      </w:r>
      <w:r>
        <w:rPr>
          <w:spacing w:val="-2"/>
        </w:rPr>
        <w:t>c</w:t>
      </w:r>
      <w:r>
        <w:rPr>
          <w:spacing w:val="-1"/>
        </w:rPr>
        <w:t>e</w:t>
      </w:r>
      <w:r>
        <w:t xml:space="preserve">ssful </w:t>
      </w:r>
      <w:r>
        <w:rPr>
          <w:spacing w:val="1"/>
        </w:rPr>
        <w:t>r</w:t>
      </w:r>
      <w:r>
        <w:rPr>
          <w:spacing w:val="-1"/>
        </w:rPr>
        <w:t>e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 xml:space="preserve">tion </w:t>
      </w:r>
      <w:r>
        <w:rPr>
          <w:spacing w:val="2"/>
        </w:rPr>
        <w:t>i</w:t>
      </w:r>
      <w:r>
        <w:t>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1"/>
        </w:rPr>
        <w:t xml:space="preserve"> </w:t>
      </w:r>
      <w:r>
        <w:t>with hi</w:t>
      </w:r>
      <w:r>
        <w:rPr>
          <w:spacing w:val="-3"/>
        </w:rPr>
        <w:t>g</w:t>
      </w:r>
      <w:r>
        <w:t xml:space="preserve">h </w:t>
      </w:r>
      <w:r>
        <w:rPr>
          <w:spacing w:val="-3"/>
        </w:rPr>
        <w:t>g</w:t>
      </w:r>
      <w:r>
        <w:t>oph</w:t>
      </w:r>
      <w:r>
        <w:rPr>
          <w:spacing w:val="1"/>
        </w:rPr>
        <w:t>e</w:t>
      </w:r>
      <w:r>
        <w:t>r p</w:t>
      </w:r>
      <w:r>
        <w:rPr>
          <w:spacing w:val="-2"/>
        </w:rPr>
        <w:t>r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biom</w:t>
      </w:r>
      <w:r>
        <w:rPr>
          <w:spacing w:val="-1"/>
        </w:rPr>
        <w:t>a</w:t>
      </w:r>
      <w:r>
        <w:t>ss,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rPr>
          <w:spacing w:val="2"/>
        </w:rPr>
        <w:t>n</w:t>
      </w:r>
      <w:r>
        <w:t>d sug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sts that </w:t>
      </w:r>
      <w:r>
        <w:rPr>
          <w:spacing w:val="-1"/>
        </w:rPr>
        <w:t>c</w:t>
      </w:r>
      <w:r>
        <w:t>umul</w:t>
      </w:r>
      <w:r>
        <w:rPr>
          <w:spacing w:val="-1"/>
        </w:rPr>
        <w:t>a</w:t>
      </w:r>
      <w:r>
        <w:t>ti</w:t>
      </w:r>
      <w:r>
        <w:rPr>
          <w:spacing w:val="2"/>
        </w:rPr>
        <w:t>v</w:t>
      </w:r>
      <w:r>
        <w:t>e</w:t>
      </w:r>
      <w:r>
        <w:rPr>
          <w:spacing w:val="-1"/>
        </w:rPr>
        <w:t xml:space="preserve"> </w:t>
      </w:r>
      <w:r>
        <w:t>pr</w:t>
      </w:r>
      <w:r>
        <w:rPr>
          <w:spacing w:val="2"/>
        </w:rPr>
        <w:t>e</w:t>
      </w:r>
      <w:r>
        <w:t>y</w:t>
      </w:r>
      <w:r>
        <w:rPr>
          <w:spacing w:val="-5"/>
        </w:rPr>
        <w:t xml:space="preserve"> </w:t>
      </w:r>
      <w:r>
        <w:t>biom</w:t>
      </w:r>
      <w:r>
        <w:rPr>
          <w:spacing w:val="-1"/>
        </w:rPr>
        <w:t>a</w:t>
      </w:r>
      <w:r>
        <w:t>ss m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rPr>
          <w:spacing w:val="2"/>
        </w:rPr>
        <w:t>m</w:t>
      </w:r>
      <w:r>
        <w:t>o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import</w:t>
      </w:r>
      <w:r>
        <w:rPr>
          <w:spacing w:val="-2"/>
        </w:rPr>
        <w:t>a</w:t>
      </w:r>
      <w:r>
        <w:t>nt th</w:t>
      </w:r>
      <w:r>
        <w:rPr>
          <w:spacing w:val="-1"/>
        </w:rPr>
        <w:t>a</w:t>
      </w:r>
      <w:r>
        <w:t xml:space="preserve">n </w:t>
      </w:r>
      <w:r>
        <w:rPr>
          <w:spacing w:val="-1"/>
        </w:rPr>
        <w:t>e</w:t>
      </w:r>
      <w:r>
        <w:t>ith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t>oph</w:t>
      </w:r>
      <w:r>
        <w:rPr>
          <w:spacing w:val="-1"/>
        </w:rPr>
        <w:t>e</w:t>
      </w:r>
      <w:r>
        <w:t xml:space="preserve">rs </w:t>
      </w:r>
      <w:r>
        <w:rPr>
          <w:spacing w:val="1"/>
        </w:rPr>
        <w:t>o</w:t>
      </w:r>
      <w:r>
        <w:t>r vol</w:t>
      </w:r>
      <w:r>
        <w:rPr>
          <w:spacing w:val="-2"/>
        </w:rPr>
        <w:t>e</w:t>
      </w:r>
      <w:r>
        <w:t>s.</w:t>
      </w:r>
      <w:r>
        <w:rPr>
          <w:spacing w:val="2"/>
        </w:rPr>
        <w:t xml:space="preserve"> </w:t>
      </w:r>
      <w:r>
        <w:t>Goph</w:t>
      </w:r>
      <w:r>
        <w:rPr>
          <w:spacing w:val="-2"/>
        </w:rPr>
        <w:t>e</w:t>
      </w:r>
      <w:r>
        <w:t>rs are</w:t>
      </w:r>
      <w:r>
        <w:rPr>
          <w:spacing w:val="-2"/>
        </w:rPr>
        <w:t xml:space="preserve"> </w:t>
      </w:r>
      <w:r>
        <w:t xml:space="preserve">not known </w:t>
      </w:r>
      <w:r>
        <w:rPr>
          <w:spacing w:val="2"/>
        </w:rPr>
        <w:t>t</w:t>
      </w:r>
      <w:r>
        <w:t xml:space="preserve">o </w:t>
      </w:r>
      <w:r>
        <w:rPr>
          <w:spacing w:val="-1"/>
        </w:rPr>
        <w:t>e</w:t>
      </w:r>
      <w:r>
        <w:rPr>
          <w:spacing w:val="2"/>
        </w:rPr>
        <w:t>x</w:t>
      </w:r>
      <w:r>
        <w:t>hibit m</w:t>
      </w:r>
      <w:r>
        <w:rPr>
          <w:spacing w:val="-3"/>
        </w:rPr>
        <w:t>u</w:t>
      </w:r>
      <w:r>
        <w:t>lt</w:t>
      </w:r>
      <w:r>
        <w:rPr>
          <w:spacing w:val="3"/>
        </w:rPr>
        <w:t>i</w:t>
      </w:r>
      <w:r>
        <w:rPr>
          <w:spacing w:val="-1"/>
        </w:rPr>
        <w:t>-a</w:t>
      </w:r>
      <w:r>
        <w:t>nnu</w:t>
      </w:r>
      <w:r>
        <w:rPr>
          <w:spacing w:val="-1"/>
        </w:rPr>
        <w:t>a</w:t>
      </w:r>
      <w:r>
        <w:t>l popul</w:t>
      </w:r>
      <w:r>
        <w:rPr>
          <w:spacing w:val="-1"/>
        </w:rPr>
        <w:t>a</w:t>
      </w:r>
      <w:r>
        <w:t xml:space="preserve">tion </w:t>
      </w:r>
      <w:r>
        <w:rPr>
          <w:spacing w:val="1"/>
        </w:rPr>
        <w:t>c</w:t>
      </w:r>
      <w:r>
        <w:rPr>
          <w:spacing w:val="-5"/>
        </w:rPr>
        <w:t>y</w:t>
      </w:r>
      <w:r>
        <w:rPr>
          <w:spacing w:val="-1"/>
        </w:rPr>
        <w:t>c</w:t>
      </w:r>
      <w:r>
        <w:rPr>
          <w:spacing w:val="2"/>
        </w:rPr>
        <w:t>l</w:t>
      </w:r>
      <w:r>
        <w:rPr>
          <w:spacing w:val="-1"/>
        </w:rPr>
        <w:t>e</w:t>
      </w:r>
      <w:r>
        <w:t>s.</w:t>
      </w:r>
      <w:r>
        <w:rPr>
          <w:spacing w:val="1"/>
        </w:rPr>
        <w:t xml:space="preserve"> </w:t>
      </w:r>
      <w:r>
        <w:t>Giv</w:t>
      </w:r>
      <w:r>
        <w:rPr>
          <w:spacing w:val="-1"/>
        </w:rPr>
        <w:t>e</w:t>
      </w:r>
      <w:r>
        <w:t>n the</w:t>
      </w:r>
      <w:r>
        <w:rPr>
          <w:spacing w:val="-1"/>
        </w:rPr>
        <w:t xml:space="preserve"> </w:t>
      </w:r>
      <w:r>
        <w:t>flu</w:t>
      </w:r>
      <w:r>
        <w:rPr>
          <w:spacing w:val="-2"/>
        </w:rPr>
        <w:t>c</w:t>
      </w:r>
      <w:r>
        <w:t>tuating</w:t>
      </w:r>
      <w:r>
        <w:rPr>
          <w:spacing w:val="-2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a</w:t>
      </w:r>
      <w:r>
        <w:t>ture</w:t>
      </w:r>
      <w:r>
        <w:rPr>
          <w:spacing w:val="-2"/>
        </w:rPr>
        <w:t xml:space="preserve">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</w:t>
      </w:r>
      <w:proofErr w:type="spellStart"/>
      <w:r>
        <w:t>mi</w:t>
      </w:r>
      <w:r>
        <w:rPr>
          <w:spacing w:val="-1"/>
        </w:rPr>
        <w:t>c</w:t>
      </w:r>
      <w:r>
        <w:t>rotine</w:t>
      </w:r>
      <w:proofErr w:type="spellEnd"/>
      <w:r>
        <w:t xml:space="preserve"> p</w:t>
      </w:r>
      <w:r>
        <w:rPr>
          <w:spacing w:val="-1"/>
        </w:rPr>
        <w:t>r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sp</w:t>
      </w:r>
      <w:r>
        <w:rPr>
          <w:spacing w:val="1"/>
        </w:rPr>
        <w:t>e</w:t>
      </w:r>
      <w:r>
        <w:rPr>
          <w:spacing w:val="-1"/>
        </w:rPr>
        <w:t>c</w:t>
      </w:r>
      <w:r>
        <w:t>ies, a</w:t>
      </w:r>
      <w:r>
        <w:rPr>
          <w:spacing w:val="1"/>
        </w:rPr>
        <w:t xml:space="preserve"> </w:t>
      </w:r>
      <w:r>
        <w:rPr>
          <w:rFonts w:cs="Times New Roman"/>
        </w:rPr>
        <w:t>mal</w:t>
      </w:r>
      <w:r>
        <w:rPr>
          <w:rFonts w:cs="Times New Roman"/>
          <w:spacing w:val="-1"/>
        </w:rPr>
        <w:t>e’</w:t>
      </w:r>
      <w:r>
        <w:t>s abili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t>to provide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his n</w:t>
      </w:r>
      <w:r>
        <w:rPr>
          <w:spacing w:val="-1"/>
        </w:rPr>
        <w:t>e</w:t>
      </w:r>
      <w:r>
        <w:t>st</w:t>
      </w:r>
      <w:r>
        <w:rPr>
          <w:spacing w:val="2"/>
        </w:rPr>
        <w:t xml:space="preserve"> </w:t>
      </w:r>
      <w:r>
        <w:t>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t>v</w:t>
      </w:r>
      <w:r>
        <w:rPr>
          <w:spacing w:val="-1"/>
        </w:rPr>
        <w:t>a</w:t>
      </w:r>
      <w:r>
        <w:rPr>
          <w:spacing w:val="3"/>
        </w:rPr>
        <w:t>r</w:t>
      </w:r>
      <w:r>
        <w:t xml:space="preserve">y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within a</w:t>
      </w:r>
      <w:r>
        <w:rPr>
          <w:spacing w:val="-1"/>
        </w:rPr>
        <w:t xml:space="preserve"> </w:t>
      </w:r>
      <w:r>
        <w:t>se</w:t>
      </w:r>
      <w:r>
        <w:rPr>
          <w:spacing w:val="-2"/>
        </w:rPr>
        <w:t>a</w:t>
      </w:r>
      <w:r>
        <w:t xml:space="preserve">son </w:t>
      </w:r>
      <w:r>
        <w:rPr>
          <w:spacing w:val="2"/>
        </w:rPr>
        <w:t>o</w:t>
      </w:r>
      <w:r>
        <w:t>r b</w:t>
      </w:r>
      <w:r>
        <w:rPr>
          <w:spacing w:val="-2"/>
        </w:rPr>
        <w:t>e</w:t>
      </w:r>
      <w:r>
        <w:t>tw</w:t>
      </w:r>
      <w:r>
        <w:rPr>
          <w:spacing w:val="-1"/>
        </w:rPr>
        <w:t>ee</w:t>
      </w:r>
      <w:r>
        <w:t>n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ea</w:t>
      </w:r>
      <w:r>
        <w:t>rs.</w:t>
      </w:r>
    </w:p>
    <w:p w14:paraId="4FC1E125" w14:textId="77777777" w:rsidR="00103B27" w:rsidRDefault="00103B27">
      <w:pPr>
        <w:spacing w:before="1" w:line="280" w:lineRule="exact"/>
        <w:rPr>
          <w:sz w:val="28"/>
          <w:szCs w:val="28"/>
        </w:rPr>
      </w:pPr>
    </w:p>
    <w:p w14:paraId="5BE71FE2" w14:textId="77777777" w:rsidR="00103B27" w:rsidRDefault="00655420">
      <w:pPr>
        <w:pStyle w:val="Heading1"/>
        <w:rPr>
          <w:b w:val="0"/>
          <w:bCs w:val="0"/>
        </w:rPr>
      </w:pPr>
      <w:bookmarkStart w:id="39" w:name="_bookmark40"/>
      <w:bookmarkEnd w:id="39"/>
      <w:r>
        <w:rPr>
          <w:spacing w:val="-1"/>
        </w:rPr>
        <w:t>M</w:t>
      </w:r>
      <w:r>
        <w:t>o</w:t>
      </w:r>
      <w:r>
        <w:rPr>
          <w:spacing w:val="-1"/>
        </w:rPr>
        <w:t>r</w:t>
      </w:r>
      <w:r>
        <w:t>tality</w:t>
      </w:r>
      <w:r>
        <w:rPr>
          <w:spacing w:val="1"/>
        </w:rPr>
        <w:t xml:space="preserve"> </w:t>
      </w:r>
      <w:r>
        <w:rPr>
          <w:spacing w:val="-3"/>
        </w:rPr>
        <w:t>F</w:t>
      </w:r>
      <w:r>
        <w:t>a</w:t>
      </w:r>
      <w:r>
        <w:rPr>
          <w:spacing w:val="1"/>
        </w:rPr>
        <w:t>c</w:t>
      </w:r>
      <w:r>
        <w:t>to</w:t>
      </w:r>
      <w:r>
        <w:rPr>
          <w:spacing w:val="-2"/>
        </w:rPr>
        <w:t>r</w:t>
      </w:r>
      <w:r>
        <w:t>s</w:t>
      </w:r>
    </w:p>
    <w:p w14:paraId="4CBF10F8" w14:textId="77777777" w:rsidR="00103B27" w:rsidRDefault="00103B27">
      <w:pPr>
        <w:spacing w:before="16" w:line="220" w:lineRule="exact"/>
      </w:pPr>
    </w:p>
    <w:p w14:paraId="58FADB33" w14:textId="77777777" w:rsidR="00103B27" w:rsidRDefault="00655420">
      <w:pPr>
        <w:pStyle w:val="BodyText"/>
        <w:ind w:right="129"/>
      </w:pPr>
      <w:r>
        <w:t>As in oth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r</w:t>
      </w:r>
      <w:r>
        <w:rPr>
          <w:spacing w:val="-1"/>
        </w:rPr>
        <w:t>a</w:t>
      </w:r>
      <w:r>
        <w:t xml:space="preserve">ptors,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1"/>
        </w:rPr>
        <w:t xml:space="preserve"> </w:t>
      </w:r>
      <w:r>
        <w:t>mort</w:t>
      </w:r>
      <w:r>
        <w:rPr>
          <w:spacing w:val="-1"/>
        </w:rPr>
        <w:t>a</w:t>
      </w:r>
      <w:r>
        <w:t>li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t>r</w:t>
      </w:r>
      <w:r>
        <w:rPr>
          <w:spacing w:val="-2"/>
        </w:rPr>
        <w:t>a</w:t>
      </w:r>
      <w:r>
        <w:rPr>
          <w:spacing w:val="2"/>
        </w:rPr>
        <w:t>t</w:t>
      </w:r>
      <w:r>
        <w:rPr>
          <w:spacing w:val="1"/>
        </w:rPr>
        <w:t>e</w:t>
      </w:r>
      <w:r>
        <w:t>s a</w:t>
      </w:r>
      <w:r>
        <w:rPr>
          <w:spacing w:val="-2"/>
        </w:rPr>
        <w:t>r</w:t>
      </w:r>
      <w:r>
        <w:t>e</w:t>
      </w:r>
      <w:r>
        <w:rPr>
          <w:spacing w:val="-1"/>
        </w:rPr>
        <w:t xml:space="preserve"> </w:t>
      </w:r>
      <w:r>
        <w:t>h</w:t>
      </w:r>
      <w:r>
        <w:rPr>
          <w:spacing w:val="2"/>
        </w:rPr>
        <w:t>i</w:t>
      </w:r>
      <w:r>
        <w:rPr>
          <w:spacing w:val="-3"/>
        </w:rPr>
        <w:t>g</w:t>
      </w:r>
      <w:r>
        <w:t>h</w:t>
      </w:r>
      <w:r>
        <w:rPr>
          <w:spacing w:val="-1"/>
        </w:rPr>
        <w:t>e</w:t>
      </w:r>
      <w:r>
        <w:t>st in</w:t>
      </w:r>
      <w:r>
        <w:rPr>
          <w:spacing w:val="1"/>
        </w:rPr>
        <w:t xml:space="preserve"> </w:t>
      </w:r>
      <w:r>
        <w:t>the juv</w:t>
      </w:r>
      <w:r>
        <w:rPr>
          <w:spacing w:val="-1"/>
        </w:rPr>
        <w:t>e</w:t>
      </w:r>
      <w:r>
        <w:rPr>
          <w:spacing w:val="2"/>
        </w:rPr>
        <w:t>n</w:t>
      </w:r>
      <w:r>
        <w:t>ile</w:t>
      </w:r>
      <w:r>
        <w:rPr>
          <w:spacing w:val="-1"/>
        </w:rPr>
        <w:t xml:space="preserve"> </w:t>
      </w:r>
      <w:r>
        <w:t>sta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d</w:t>
      </w:r>
      <w:r>
        <w:rPr>
          <w:spacing w:val="2"/>
        </w:rPr>
        <w:t>u</w:t>
      </w:r>
      <w:r>
        <w:t>e</w:t>
      </w:r>
      <w:r>
        <w:rPr>
          <w:spacing w:val="-1"/>
        </w:rPr>
        <w:t xml:space="preserve"> </w:t>
      </w:r>
      <w:r>
        <w:t>to f</w:t>
      </w:r>
      <w:r>
        <w:rPr>
          <w:spacing w:val="-2"/>
        </w:rPr>
        <w:t>a</w:t>
      </w:r>
      <w:r>
        <w:rPr>
          <w:spacing w:val="-1"/>
        </w:rPr>
        <w:t>c</w:t>
      </w:r>
      <w:r>
        <w:t>tors su</w:t>
      </w:r>
      <w:r>
        <w:rPr>
          <w:spacing w:val="-1"/>
        </w:rPr>
        <w:t>c</w:t>
      </w:r>
      <w:r>
        <w:t>h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s pr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1"/>
        </w:rPr>
        <w:t>a</w:t>
      </w:r>
      <w:r>
        <w:t>tion, malnutrition at the n</w:t>
      </w:r>
      <w:r>
        <w:rPr>
          <w:spacing w:val="-2"/>
        </w:rPr>
        <w:t>e</w:t>
      </w:r>
      <w:r>
        <w:t>st, and in</w:t>
      </w:r>
      <w:r>
        <w:rPr>
          <w:spacing w:val="-1"/>
        </w:rPr>
        <w:t>e</w:t>
      </w:r>
      <w:r>
        <w:rPr>
          <w:spacing w:val="2"/>
        </w:rPr>
        <w:t>x</w:t>
      </w:r>
      <w:r>
        <w:t>p</w:t>
      </w:r>
      <w:r>
        <w:rPr>
          <w:spacing w:val="-1"/>
        </w:rPr>
        <w:t>e</w:t>
      </w:r>
      <w:r>
        <w:t>ri</w:t>
      </w:r>
      <w:r>
        <w:rPr>
          <w:spacing w:val="-2"/>
        </w:rPr>
        <w:t>e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t hunting</w:t>
      </w:r>
      <w:r>
        <w:rPr>
          <w:spacing w:val="-2"/>
        </w:rPr>
        <w:t xml:space="preserve"> </w:t>
      </w:r>
      <w:r>
        <w:rPr>
          <w:spacing w:val="1"/>
        </w:rPr>
        <w:t>(</w:t>
      </w:r>
      <w:r>
        <w:rPr>
          <w:spacing w:val="-2"/>
        </w:rPr>
        <w:t>B</w:t>
      </w:r>
      <w:r>
        <w:t xml:space="preserve">ull </w:t>
      </w:r>
      <w:r>
        <w:rPr>
          <w:spacing w:val="-1"/>
        </w:rPr>
        <w:t>a</w:t>
      </w:r>
      <w:r>
        <w:t xml:space="preserve">nd </w:t>
      </w:r>
      <w:proofErr w:type="spellStart"/>
      <w:r>
        <w:rPr>
          <w:spacing w:val="1"/>
        </w:rPr>
        <w:t>H</w:t>
      </w:r>
      <w:r>
        <w:rPr>
          <w:spacing w:val="-1"/>
        </w:rPr>
        <w:t>e</w:t>
      </w:r>
      <w:r>
        <w:t>njum</w:t>
      </w:r>
      <w:proofErr w:type="spellEnd"/>
      <w:r>
        <w:t xml:space="preserve"> 1990, </w:t>
      </w:r>
      <w:r>
        <w:rPr>
          <w:spacing w:val="-2"/>
        </w:rPr>
        <w:t>B</w:t>
      </w:r>
      <w:r>
        <w:t xml:space="preserve">ull </w:t>
      </w:r>
      <w:r>
        <w:rPr>
          <w:spacing w:val="-1"/>
        </w:rPr>
        <w:t>a</w:t>
      </w:r>
      <w:r>
        <w:t>nd Dunc</w:t>
      </w:r>
      <w:r>
        <w:rPr>
          <w:spacing w:val="-1"/>
        </w:rPr>
        <w:t>a</w:t>
      </w:r>
      <w:r>
        <w:t xml:space="preserve">n </w:t>
      </w:r>
      <w:r>
        <w:rPr>
          <w:spacing w:val="2"/>
        </w:rPr>
        <w:t>1</w:t>
      </w:r>
      <w:r>
        <w:t>993).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>n Or</w:t>
      </w:r>
      <w:r>
        <w:rPr>
          <w:spacing w:val="1"/>
        </w:rPr>
        <w:t>e</w:t>
      </w:r>
      <w:r>
        <w:rPr>
          <w:spacing w:val="-3"/>
        </w:rPr>
        <w:t>g</w:t>
      </w:r>
      <w:r>
        <w:t>on,</w:t>
      </w:r>
      <w:r>
        <w:rPr>
          <w:spacing w:val="6"/>
        </w:rPr>
        <w:t xml:space="preserve"> </w:t>
      </w:r>
      <w:r>
        <w:rPr>
          <w:spacing w:val="-5"/>
        </w:rPr>
        <w:t>y</w:t>
      </w:r>
      <w:r>
        <w:t>ou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2"/>
        </w:rPr>
        <w:t>b</w:t>
      </w:r>
      <w:r>
        <w:t>irds h</w:t>
      </w:r>
      <w:r>
        <w:rPr>
          <w:spacing w:val="-1"/>
        </w:rPr>
        <w:t>a</w:t>
      </w:r>
      <w:r>
        <w:t>d a</w:t>
      </w:r>
      <w:r>
        <w:rPr>
          <w:spacing w:val="-1"/>
        </w:rPr>
        <w:t xml:space="preserve"> </w:t>
      </w:r>
      <w:r>
        <w:t xml:space="preserve">0.53 </w:t>
      </w:r>
      <w:r>
        <w:rPr>
          <w:spacing w:val="-1"/>
        </w:rPr>
        <w:t>a</w:t>
      </w:r>
      <w:r>
        <w:t>nd 0.31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r</w:t>
      </w:r>
      <w:r>
        <w:t>ob</w:t>
      </w:r>
      <w:r>
        <w:rPr>
          <w:spacing w:val="-1"/>
        </w:rPr>
        <w:t>a</w:t>
      </w:r>
      <w:r>
        <w:t>bili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>of surviving</w:t>
      </w:r>
      <w:r>
        <w:rPr>
          <w:spacing w:val="-2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two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rs, </w:t>
      </w:r>
      <w:r>
        <w:rPr>
          <w:spacing w:val="-2"/>
        </w:rPr>
        <w:t>r</w:t>
      </w:r>
      <w:r>
        <w:rPr>
          <w:spacing w:val="-1"/>
        </w:rPr>
        <w:t>e</w:t>
      </w:r>
      <w:r>
        <w:t>s</w:t>
      </w:r>
      <w:r>
        <w:rPr>
          <w:spacing w:val="2"/>
        </w:rPr>
        <w:t>p</w:t>
      </w:r>
      <w:r>
        <w:rPr>
          <w:spacing w:val="-1"/>
        </w:rPr>
        <w:t>ec</w:t>
      </w:r>
      <w:r>
        <w:t>tiv</w:t>
      </w:r>
      <w:r>
        <w:rPr>
          <w:spacing w:val="-1"/>
        </w:rPr>
        <w:t>e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(</w:t>
      </w:r>
      <w:r>
        <w:rPr>
          <w:spacing w:val="-2"/>
        </w:rPr>
        <w:t>B</w:t>
      </w:r>
      <w:r>
        <w:t xml:space="preserve">ull 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d </w:t>
      </w:r>
      <w:proofErr w:type="spellStart"/>
      <w:r>
        <w:t>H</w:t>
      </w:r>
      <w:r>
        <w:rPr>
          <w:spacing w:val="-2"/>
        </w:rPr>
        <w:t>e</w:t>
      </w:r>
      <w:r>
        <w:t>njum</w:t>
      </w:r>
      <w:proofErr w:type="spellEnd"/>
      <w:r>
        <w:t xml:space="preserve"> 1990</w:t>
      </w:r>
      <w:r>
        <w:rPr>
          <w:spacing w:val="-1"/>
        </w:rPr>
        <w:t>)</w:t>
      </w:r>
      <w:r>
        <w:t>. Once</w:t>
      </w:r>
      <w:r>
        <w:rPr>
          <w:spacing w:val="-1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owls r</w:t>
      </w:r>
      <w:r>
        <w:rPr>
          <w:spacing w:val="-2"/>
        </w:rPr>
        <w:t>e</w:t>
      </w:r>
      <w:r>
        <w:rPr>
          <w:spacing w:val="1"/>
        </w:rPr>
        <w:t>a</w:t>
      </w:r>
      <w:r>
        <w:rPr>
          <w:spacing w:val="-1"/>
        </w:rPr>
        <w:t>c</w:t>
      </w:r>
      <w:r>
        <w:t xml:space="preserve">h </w:t>
      </w:r>
      <w:r>
        <w:rPr>
          <w:spacing w:val="-1"/>
        </w:rPr>
        <w:t>a</w:t>
      </w:r>
      <w:r>
        <w:t xml:space="preserve">dulthood, </w:t>
      </w:r>
      <w:r>
        <w:rPr>
          <w:spacing w:val="-1"/>
        </w:rPr>
        <w:t>a</w:t>
      </w:r>
      <w:r>
        <w:t>nnu</w:t>
      </w:r>
      <w:r>
        <w:rPr>
          <w:spacing w:val="-1"/>
        </w:rPr>
        <w:t>a</w:t>
      </w:r>
      <w:r>
        <w:t>l survi</w:t>
      </w:r>
      <w:r>
        <w:rPr>
          <w:spacing w:val="2"/>
        </w:rPr>
        <w:t>v</w:t>
      </w:r>
      <w:r>
        <w:rPr>
          <w:spacing w:val="-1"/>
        </w:rPr>
        <w:t>a</w:t>
      </w:r>
      <w:r>
        <w:t>l r</w:t>
      </w:r>
      <w:r>
        <w:rPr>
          <w:spacing w:val="-2"/>
        </w:rPr>
        <w:t>a</w:t>
      </w:r>
      <w:r>
        <w:t xml:space="preserve">tes </w:t>
      </w:r>
      <w:r>
        <w:rPr>
          <w:spacing w:val="1"/>
        </w:rPr>
        <w:t>a</w:t>
      </w:r>
      <w:r>
        <w:t>re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p</w:t>
      </w:r>
      <w:r>
        <w:rPr>
          <w:spacing w:val="2"/>
        </w:rPr>
        <w:t>p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</w:t>
      </w:r>
      <w:r>
        <w:t>nt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m</w:t>
      </w:r>
      <w:r>
        <w:t>u</w:t>
      </w:r>
      <w:r>
        <w:rPr>
          <w:spacing w:val="-1"/>
        </w:rPr>
        <w:t>c</w:t>
      </w:r>
      <w:r>
        <w:t>h hi</w:t>
      </w:r>
      <w:r>
        <w:rPr>
          <w:spacing w:val="-2"/>
        </w:rPr>
        <w:t>g</w:t>
      </w:r>
      <w:r>
        <w:rPr>
          <w:spacing w:val="2"/>
        </w:rPr>
        <w:t>h</w:t>
      </w:r>
      <w:r>
        <w:rPr>
          <w:spacing w:val="-1"/>
        </w:rPr>
        <w:t>e</w:t>
      </w:r>
      <w:r>
        <w:t xml:space="preserve">r,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t>w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e</w:t>
      </w:r>
      <w:r>
        <w:t>stimat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t</w:t>
      </w:r>
      <w:r>
        <w:rPr>
          <w:spacing w:val="3"/>
        </w:rPr>
        <w:t xml:space="preserve"> </w:t>
      </w:r>
      <w:r>
        <w:t xml:space="preserve">0.91 </w:t>
      </w:r>
      <w:r>
        <w:rPr>
          <w:spacing w:val="-1"/>
        </w:rPr>
        <w:t>a</w:t>
      </w:r>
      <w:r>
        <w:t>nd 0.84 for</w:t>
      </w:r>
      <w:r>
        <w:rPr>
          <w:spacing w:val="-2"/>
        </w:rPr>
        <w:t xml:space="preserve"> </w:t>
      </w:r>
      <w:r>
        <w:t>mal</w:t>
      </w:r>
      <w:r>
        <w:rPr>
          <w:spacing w:val="-1"/>
        </w:rPr>
        <w:t>e</w:t>
      </w:r>
      <w:r>
        <w:t>s and</w:t>
      </w:r>
      <w:r>
        <w:rPr>
          <w:spacing w:val="1"/>
        </w:rPr>
        <w:t xml:space="preserve"> </w:t>
      </w:r>
      <w:r>
        <w:t>f</w:t>
      </w:r>
      <w:r>
        <w:rPr>
          <w:spacing w:val="-2"/>
        </w:rPr>
        <w:t>e</w:t>
      </w:r>
      <w:r>
        <w:t>mal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rPr>
          <w:spacing w:val="2"/>
        </w:rPr>
        <w:t>s</w:t>
      </w:r>
      <w:r>
        <w:t>p</w:t>
      </w:r>
      <w:r>
        <w:rPr>
          <w:spacing w:val="-1"/>
        </w:rPr>
        <w:t>ec</w:t>
      </w:r>
      <w:r>
        <w:t>tiv</w:t>
      </w:r>
      <w:r>
        <w:rPr>
          <w:spacing w:val="-1"/>
        </w:rPr>
        <w:t>e</w:t>
      </w:r>
      <w:r>
        <w:rPr>
          <w:spacing w:val="5"/>
        </w:rPr>
        <w:t>l</w:t>
      </w:r>
      <w:r>
        <w:t>y</w:t>
      </w:r>
      <w:r>
        <w:rPr>
          <w:spacing w:val="-4"/>
        </w:rPr>
        <w:t xml:space="preserve"> </w:t>
      </w:r>
      <w:r>
        <w:t>in No</w:t>
      </w:r>
      <w:r>
        <w:rPr>
          <w:spacing w:val="-1"/>
        </w:rPr>
        <w:t>r</w:t>
      </w:r>
      <w:r>
        <w:t>the</w:t>
      </w:r>
      <w:r>
        <w:rPr>
          <w:spacing w:val="-2"/>
        </w:rPr>
        <w:t>a</w:t>
      </w:r>
      <w:r>
        <w:t>s</w:t>
      </w:r>
      <w:r>
        <w:rPr>
          <w:spacing w:val="2"/>
        </w:rPr>
        <w:t>t</w:t>
      </w:r>
      <w:r>
        <w:rPr>
          <w:spacing w:val="-1"/>
        </w:rPr>
        <w:t>e</w:t>
      </w:r>
      <w:r>
        <w:t>rn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3"/>
        </w:rPr>
        <w:t>g</w:t>
      </w:r>
      <w:r>
        <w:t>on</w:t>
      </w:r>
      <w:r>
        <w:rPr>
          <w:spacing w:val="1"/>
        </w:rPr>
        <w:t xml:space="preserve"> (</w:t>
      </w:r>
      <w:r>
        <w:rPr>
          <w:spacing w:val="-2"/>
        </w:rPr>
        <w:t>B</w:t>
      </w:r>
      <w:r>
        <w:t xml:space="preserve">ull </w:t>
      </w:r>
      <w:r>
        <w:rPr>
          <w:spacing w:val="-1"/>
        </w:rPr>
        <w:t>a</w:t>
      </w:r>
      <w:r>
        <w:t xml:space="preserve">nd </w:t>
      </w:r>
      <w:proofErr w:type="spellStart"/>
      <w:r>
        <w:rPr>
          <w:spacing w:val="1"/>
        </w:rPr>
        <w:t>H</w:t>
      </w:r>
      <w:r>
        <w:rPr>
          <w:spacing w:val="-1"/>
        </w:rPr>
        <w:t>e</w:t>
      </w:r>
      <w:r>
        <w:t>njum</w:t>
      </w:r>
      <w:proofErr w:type="spellEnd"/>
      <w:r>
        <w:t xml:space="preserve"> 1990</w:t>
      </w:r>
      <w:r>
        <w:rPr>
          <w:spacing w:val="-1"/>
        </w:rPr>
        <w:t>)</w:t>
      </w:r>
      <w:r>
        <w:t>. Oth</w:t>
      </w:r>
      <w:r>
        <w:rPr>
          <w:spacing w:val="-1"/>
        </w:rPr>
        <w:t>e</w:t>
      </w:r>
      <w:r>
        <w:t>r isol</w:t>
      </w:r>
      <w:r>
        <w:rPr>
          <w:spacing w:val="-1"/>
        </w:rPr>
        <w:t>a</w:t>
      </w:r>
      <w:r>
        <w:t xml:space="preserve">ted </w:t>
      </w:r>
      <w:r>
        <w:rPr>
          <w:spacing w:val="-2"/>
        </w:rPr>
        <w:t>c</w:t>
      </w:r>
      <w:r>
        <w:rPr>
          <w:spacing w:val="-1"/>
        </w:rPr>
        <w:t>a</w:t>
      </w:r>
      <w:r>
        <w:t>uses of</w:t>
      </w:r>
      <w:r>
        <w:rPr>
          <w:spacing w:val="-2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ea</w:t>
      </w:r>
      <w:r>
        <w:t xml:space="preserve">th </w:t>
      </w:r>
      <w:r>
        <w:rPr>
          <w:spacing w:val="3"/>
        </w:rPr>
        <w:t>i</w:t>
      </w:r>
      <w:r>
        <w:t>n</w:t>
      </w:r>
      <w:r>
        <w:rPr>
          <w:spacing w:val="-1"/>
        </w:rPr>
        <w:t>c</w:t>
      </w:r>
      <w:r>
        <w:t>lude shootin</w:t>
      </w:r>
      <w:r>
        <w:rPr>
          <w:spacing w:val="-3"/>
        </w:rPr>
        <w:t>g</w:t>
      </w:r>
      <w:r>
        <w:t>, in</w:t>
      </w:r>
      <w:r>
        <w:rPr>
          <w:spacing w:val="1"/>
        </w:rPr>
        <w:t>f</w:t>
      </w:r>
      <w:r>
        <w:rPr>
          <w:spacing w:val="-1"/>
        </w:rPr>
        <w:t>ec</w:t>
      </w:r>
      <w:r>
        <w:t>ti</w:t>
      </w:r>
      <w:r>
        <w:rPr>
          <w:spacing w:val="2"/>
        </w:rPr>
        <w:t>o</w:t>
      </w:r>
      <w:r>
        <w:t>n f</w:t>
      </w:r>
      <w:r>
        <w:rPr>
          <w:spacing w:val="-2"/>
        </w:rPr>
        <w:t>r</w:t>
      </w:r>
      <w:r>
        <w:t>om inse</w:t>
      </w:r>
      <w:r>
        <w:rPr>
          <w:spacing w:val="-2"/>
        </w:rPr>
        <w:t>c</w:t>
      </w:r>
      <w:r>
        <w:t xml:space="preserve">t bites, </w:t>
      </w:r>
      <w:r>
        <w:rPr>
          <w:spacing w:val="-2"/>
        </w:rPr>
        <w:t>a</w:t>
      </w:r>
      <w:r>
        <w:t xml:space="preserve">nd </w:t>
      </w:r>
      <w:r>
        <w:rPr>
          <w:spacing w:val="2"/>
        </w:rPr>
        <w:t>b</w:t>
      </w:r>
      <w:r>
        <w:rPr>
          <w:spacing w:val="-1"/>
        </w:rPr>
        <w:t>e</w:t>
      </w:r>
      <w:r>
        <w:t>ing</w:t>
      </w:r>
      <w:r>
        <w:rPr>
          <w:spacing w:val="3"/>
        </w:rPr>
        <w:t xml:space="preserve"> </w:t>
      </w:r>
      <w:r>
        <w:rPr>
          <w:spacing w:val="-1"/>
        </w:rPr>
        <w:t>e</w:t>
      </w:r>
      <w:r>
        <w:t>le</w:t>
      </w:r>
      <w:r>
        <w:rPr>
          <w:spacing w:val="-2"/>
        </w:rPr>
        <w:t>c</w:t>
      </w:r>
      <w:r>
        <w:t>tr</w:t>
      </w:r>
      <w:r>
        <w:rPr>
          <w:spacing w:val="1"/>
        </w:rPr>
        <w:t>o</w:t>
      </w:r>
      <w:r>
        <w:rPr>
          <w:spacing w:val="-1"/>
        </w:rPr>
        <w:t>c</w:t>
      </w:r>
      <w:r>
        <w:t xml:space="preserve">uted </w:t>
      </w:r>
      <w:r>
        <w:rPr>
          <w:spacing w:val="-2"/>
        </w:rPr>
        <w:t>a</w:t>
      </w:r>
      <w:r>
        <w:t>nd imp</w:t>
      </w:r>
      <w:r>
        <w:rPr>
          <w:spacing w:val="-1"/>
        </w:rPr>
        <w:t>a</w:t>
      </w:r>
      <w:r>
        <w:t xml:space="preserve">led on </w:t>
      </w:r>
      <w:r>
        <w:rPr>
          <w:spacing w:val="-1"/>
        </w:rPr>
        <w:t>w</w:t>
      </w:r>
      <w:r>
        <w:t>ir</w:t>
      </w:r>
      <w:r>
        <w:rPr>
          <w:spacing w:val="-2"/>
        </w:rPr>
        <w:t>e</w:t>
      </w:r>
      <w:r>
        <w:t xml:space="preserve">s </w:t>
      </w:r>
      <w:r>
        <w:rPr>
          <w:spacing w:val="1"/>
        </w:rPr>
        <w:t>(</w:t>
      </w:r>
      <w:r>
        <w:rPr>
          <w:spacing w:val="-2"/>
        </w:rPr>
        <w:t>B</w:t>
      </w:r>
      <w:r>
        <w:t xml:space="preserve">ull </w:t>
      </w:r>
      <w:r>
        <w:rPr>
          <w:spacing w:val="1"/>
        </w:rPr>
        <w:t>a</w:t>
      </w:r>
      <w:r>
        <w:t>nd Dun</w:t>
      </w:r>
      <w:r>
        <w:rPr>
          <w:spacing w:val="-2"/>
        </w:rPr>
        <w:t>c</w:t>
      </w:r>
      <w:r>
        <w:rPr>
          <w:spacing w:val="-1"/>
        </w:rPr>
        <w:t>a</w:t>
      </w:r>
      <w:r>
        <w:t>n 1993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t>No demo</w:t>
      </w:r>
      <w:r>
        <w:rPr>
          <w:spacing w:val="-2"/>
        </w:rPr>
        <w:t>g</w:t>
      </w:r>
      <w:r>
        <w:t>r</w:t>
      </w:r>
      <w:r>
        <w:rPr>
          <w:spacing w:val="-2"/>
        </w:rPr>
        <w:t>a</w:t>
      </w:r>
      <w:r>
        <w:t>ph</w:t>
      </w:r>
      <w:r>
        <w:rPr>
          <w:spacing w:val="2"/>
        </w:rPr>
        <w:t>i</w:t>
      </w:r>
      <w:r>
        <w:t>c</w:t>
      </w:r>
      <w:r>
        <w:rPr>
          <w:spacing w:val="-1"/>
        </w:rPr>
        <w:t xml:space="preserve"> </w:t>
      </w:r>
      <w:r>
        <w:t>stu</w:t>
      </w:r>
      <w:r>
        <w:rPr>
          <w:spacing w:val="2"/>
        </w:rPr>
        <w:t>d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 xml:space="preserve">s been </w:t>
      </w:r>
      <w:r>
        <w:rPr>
          <w:spacing w:val="-1"/>
        </w:rPr>
        <w:t>c</w:t>
      </w:r>
      <w:r>
        <w:t>ondu</w:t>
      </w:r>
      <w:r>
        <w:rPr>
          <w:spacing w:val="-1"/>
        </w:rPr>
        <w:t>c</w:t>
      </w:r>
      <w:r>
        <w:t>ted to d</w:t>
      </w:r>
      <w:r>
        <w:rPr>
          <w:spacing w:val="-1"/>
        </w:rPr>
        <w:t>e</w:t>
      </w:r>
      <w:r>
        <w:t>te</w:t>
      </w:r>
      <w:r>
        <w:rPr>
          <w:spacing w:val="-2"/>
        </w:rPr>
        <w:t>r</w:t>
      </w:r>
      <w:r>
        <w:t>mine</w:t>
      </w:r>
      <w:r>
        <w:rPr>
          <w:spacing w:val="-1"/>
        </w:rPr>
        <w:t xml:space="preserve"> </w:t>
      </w:r>
      <w:r>
        <w:t>surviv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r</w:t>
      </w:r>
      <w:r>
        <w:rPr>
          <w:spacing w:val="-1"/>
        </w:rPr>
        <w:t>a</w:t>
      </w:r>
      <w:r>
        <w:t xml:space="preserve">tes </w:t>
      </w:r>
      <w:r>
        <w:rPr>
          <w:spacing w:val="2"/>
        </w:rPr>
        <w:t>i</w:t>
      </w:r>
      <w:r>
        <w:t>n Califo</w:t>
      </w:r>
      <w:r>
        <w:rPr>
          <w:spacing w:val="-2"/>
        </w:rPr>
        <w:t>r</w:t>
      </w:r>
      <w:r>
        <w:t xml:space="preserve">nia, </w:t>
      </w:r>
      <w:r>
        <w:rPr>
          <w:spacing w:val="-2"/>
        </w:rPr>
        <w:t>a</w:t>
      </w:r>
      <w:r>
        <w:t xml:space="preserve">nd </w:t>
      </w:r>
      <w:r>
        <w:rPr>
          <w:spacing w:val="1"/>
        </w:rPr>
        <w:t>r</w:t>
      </w:r>
      <w:r>
        <w:rPr>
          <w:spacing w:val="-1"/>
        </w:rPr>
        <w:t>e</w:t>
      </w:r>
      <w:r>
        <w:t>lativ</w:t>
      </w:r>
      <w:r>
        <w:rPr>
          <w:spacing w:val="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 xml:space="preserve">little is known </w:t>
      </w:r>
      <w:r>
        <w:rPr>
          <w:spacing w:val="-2"/>
        </w:rPr>
        <w:t>a</w:t>
      </w:r>
      <w:r>
        <w:t xml:space="preserve">bout </w:t>
      </w:r>
      <w:r>
        <w:rPr>
          <w:spacing w:val="1"/>
        </w:rPr>
        <w:t>c</w:t>
      </w:r>
      <w:r>
        <w:rPr>
          <w:spacing w:val="-1"/>
        </w:rPr>
        <w:t>a</w:t>
      </w:r>
      <w:r>
        <w:t>uses of</w:t>
      </w:r>
      <w:r>
        <w:rPr>
          <w:spacing w:val="-2"/>
        </w:rPr>
        <w:t xml:space="preserve"> </w:t>
      </w:r>
      <w:r>
        <w:t>d</w:t>
      </w:r>
      <w:r>
        <w:rPr>
          <w:spacing w:val="1"/>
        </w:rPr>
        <w:t>e</w:t>
      </w:r>
      <w:r>
        <w:rPr>
          <w:spacing w:val="-1"/>
        </w:rPr>
        <w:t>a</w:t>
      </w:r>
      <w:r>
        <w:t>t</w:t>
      </w:r>
      <w:r>
        <w:rPr>
          <w:spacing w:val="4"/>
        </w:rPr>
        <w:t>h</w:t>
      </w:r>
      <w:r>
        <w:t>. Mort</w:t>
      </w:r>
      <w:r>
        <w:rPr>
          <w:spacing w:val="-1"/>
        </w:rPr>
        <w:t>a</w:t>
      </w:r>
      <w:r>
        <w:t>li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rPr>
          <w:spacing w:val="1"/>
        </w:rPr>
        <w:t>a</w:t>
      </w:r>
      <w:r>
        <w:rPr>
          <w:spacing w:val="-1"/>
        </w:rPr>
        <w:t>c</w:t>
      </w:r>
      <w:r>
        <w:t>tors include</w:t>
      </w:r>
      <w:r>
        <w:rPr>
          <w:spacing w:val="1"/>
        </w:rPr>
        <w:t xml:space="preserve"> </w:t>
      </w:r>
      <w:r>
        <w:t>dise</w:t>
      </w:r>
      <w:r>
        <w:rPr>
          <w:spacing w:val="-2"/>
        </w:rPr>
        <w:t>a</w:t>
      </w:r>
      <w:r>
        <w:t>s</w:t>
      </w:r>
      <w:r>
        <w:rPr>
          <w:spacing w:val="-1"/>
        </w:rPr>
        <w:t>e</w:t>
      </w:r>
      <w:r>
        <w:t>, d</w:t>
      </w:r>
      <w:r>
        <w:rPr>
          <w:spacing w:val="-1"/>
        </w:rPr>
        <w:t>e</w:t>
      </w:r>
      <w:r>
        <w:t>p</w:t>
      </w:r>
      <w:r>
        <w:rPr>
          <w:spacing w:val="1"/>
        </w:rPr>
        <w:t>r</w:t>
      </w:r>
      <w:r>
        <w:rPr>
          <w:spacing w:val="-1"/>
        </w:rPr>
        <w:t>e</w:t>
      </w:r>
      <w:r>
        <w:t>d</w:t>
      </w:r>
      <w:r>
        <w:rPr>
          <w:spacing w:val="-1"/>
        </w:rPr>
        <w:t>a</w:t>
      </w:r>
      <w:r>
        <w:t xml:space="preserve">tion,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huma</w:t>
      </w:r>
      <w:r>
        <w:rPr>
          <w:spacing w:val="2"/>
        </w:rPr>
        <w:t>n</w:t>
      </w:r>
      <w:r>
        <w:rPr>
          <w:spacing w:val="-1"/>
        </w:rPr>
        <w:t>-re</w:t>
      </w:r>
      <w:r>
        <w:t>l</w:t>
      </w:r>
      <w:r>
        <w:rPr>
          <w:spacing w:val="-1"/>
        </w:rPr>
        <w:t>a</w:t>
      </w:r>
      <w:r>
        <w:rPr>
          <w:spacing w:val="2"/>
        </w:rPr>
        <w:t>t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ca</w:t>
      </w:r>
      <w:r>
        <w:t>u</w:t>
      </w:r>
      <w:r>
        <w:rPr>
          <w:spacing w:val="2"/>
        </w:rPr>
        <w:t>s</w:t>
      </w:r>
      <w:r>
        <w:rPr>
          <w:spacing w:val="-1"/>
        </w:rPr>
        <w:t>e</w:t>
      </w:r>
      <w:r>
        <w:t>s.</w:t>
      </w:r>
    </w:p>
    <w:p w14:paraId="2AB81CF4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743B85EB" w14:textId="2E5B46C6" w:rsidR="00103B27" w:rsidRDefault="00E37512">
      <w:pPr>
        <w:pStyle w:val="BodyText"/>
        <w:ind w:right="4664"/>
        <w:rPr>
          <w:rFonts w:cs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7520" behindDoc="1" locked="0" layoutInCell="1" allowOverlap="1" wp14:anchorId="022554AA" wp14:editId="5F3AC6B6">
                <wp:simplePos x="0" y="0"/>
                <wp:positionH relativeFrom="page">
                  <wp:posOffset>4095115</wp:posOffset>
                </wp:positionH>
                <wp:positionV relativeFrom="paragraph">
                  <wp:posOffset>-35560</wp:posOffset>
                </wp:positionV>
                <wp:extent cx="2799715" cy="3971925"/>
                <wp:effectExtent l="8890" t="1905" r="1270" b="0"/>
                <wp:wrapNone/>
                <wp:docPr id="290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9715" cy="3971925"/>
                          <a:chOff x="6449" y="-56"/>
                          <a:chExt cx="4409" cy="6255"/>
                        </a:xfrm>
                      </wpg:grpSpPr>
                      <pic:pic xmlns:pic="http://schemas.openxmlformats.org/drawingml/2006/picture">
                        <pic:nvPicPr>
                          <pic:cNvPr id="291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3" y="5621"/>
                            <a:ext cx="4380" cy="5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4" y="-41"/>
                            <a:ext cx="4379" cy="56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93" name="Group 274"/>
                        <wpg:cNvGrpSpPr>
                          <a:grpSpLocks/>
                        </wpg:cNvGrpSpPr>
                        <wpg:grpSpPr bwMode="auto">
                          <a:xfrm>
                            <a:off x="6456" y="-48"/>
                            <a:ext cx="4394" cy="5632"/>
                            <a:chOff x="6456" y="-48"/>
                            <a:chExt cx="4394" cy="5632"/>
                          </a:xfrm>
                        </wpg:grpSpPr>
                        <wps:wsp>
                          <wps:cNvPr id="294" name="Freeform 275"/>
                          <wps:cNvSpPr>
                            <a:spLocks/>
                          </wps:cNvSpPr>
                          <wps:spPr bwMode="auto">
                            <a:xfrm>
                              <a:off x="6456" y="-48"/>
                              <a:ext cx="4394" cy="5632"/>
                            </a:xfrm>
                            <a:custGeom>
                              <a:avLst/>
                              <a:gdLst>
                                <a:gd name="T0" fmla="+- 0 6456 6456"/>
                                <a:gd name="T1" fmla="*/ T0 w 4394"/>
                                <a:gd name="T2" fmla="+- 0 5583 -48"/>
                                <a:gd name="T3" fmla="*/ 5583 h 5632"/>
                                <a:gd name="T4" fmla="+- 0 10850 6456"/>
                                <a:gd name="T5" fmla="*/ T4 w 4394"/>
                                <a:gd name="T6" fmla="+- 0 5583 -48"/>
                                <a:gd name="T7" fmla="*/ 5583 h 5632"/>
                                <a:gd name="T8" fmla="+- 0 10850 6456"/>
                                <a:gd name="T9" fmla="*/ T8 w 4394"/>
                                <a:gd name="T10" fmla="+- 0 -48 -48"/>
                                <a:gd name="T11" fmla="*/ -48 h 5632"/>
                                <a:gd name="T12" fmla="+- 0 6456 6456"/>
                                <a:gd name="T13" fmla="*/ T12 w 4394"/>
                                <a:gd name="T14" fmla="+- 0 -48 -48"/>
                                <a:gd name="T15" fmla="*/ -48 h 5632"/>
                                <a:gd name="T16" fmla="+- 0 6456 6456"/>
                                <a:gd name="T17" fmla="*/ T16 w 4394"/>
                                <a:gd name="T18" fmla="+- 0 5583 -48"/>
                                <a:gd name="T19" fmla="*/ 5583 h 56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394" h="5632">
                                  <a:moveTo>
                                    <a:pt x="0" y="5631"/>
                                  </a:moveTo>
                                  <a:lnTo>
                                    <a:pt x="4394" y="5631"/>
                                  </a:lnTo>
                                  <a:lnTo>
                                    <a:pt x="439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63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9C8FDF" id="Group 273" o:spid="_x0000_s1026" style="position:absolute;margin-left:322.45pt;margin-top:-2.8pt;width:220.45pt;height:312.75pt;z-index:-251688960;mso-position-horizontal-relative:page" coordorigin="6449,-56" coordsize="4409,625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">
                <v:shape id="Picture 277" o:spid="_x0000_s1027" type="#_x0000_t75" style="position:absolute;left:6463;top:5621;width:4380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">
                  <v:imagedata r:id="rId89" o:title=""/>
                </v:shape>
                <v:shape id="Picture 276" o:spid="_x0000_s1028" type="#_x0000_t75" style="position:absolute;left:6464;top:-41;width:4379;height:5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">
                  <v:imagedata r:id="rId90" o:title=""/>
                </v:shape>
                <v:group id="Group 274" o:spid="_x0000_s1029" style="position:absolute;left:6456;top:-48;width:4394;height:5632" coordorigin="6456,-48" coordsize="4394,5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fDQ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yTOHvTDgCcv0LAAD//wMAUEsBAi0AFAAGAAgAAAAhANvh9svuAAAAhQEAABMAAAAAAAAA&#10;AAAAAAAAAAAAAFtDb250ZW50X1R5cGVzXS54bWxQSwECLQAUAAYACAAAACEAWvQsW78AAAAVAQAA&#10;CwAAAAAAAAAAAAAAAAAfAQAAX3JlbHMvLnJlbHNQSwECLQAUAAYACAAAACEAiDnw0MYAAADcAAAA&#10;DwAAAAAAAAAAAAAAAAAHAgAAZHJzL2Rvd25yZXYueG1sUEsFBgAAAAADAAMAtwAAAPoCAAAAAA==&#10;">
                  <v:shape id="Freeform 275" o:spid="_x0000_s1030" style="position:absolute;left:6456;top:-48;width:4394;height:5632;visibility:visible;mso-wrap-style:square;v-text-anchor:top" coordsize="4394,5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" path="m,5631r4394,l4394,,,,,5631xe" filled="f">
                    <v:path arrowok="t" o:connecttype="custom" o:connectlocs="0,5583;4394,5583;4394,-48;0,-48;0,5583" o:connectangles="0,0,0,0,0"/>
                  </v:shape>
                </v:group>
                <w10:wrap anchorx="page"/>
              </v:group>
            </w:pict>
          </mc:Fallback>
        </mc:AlternateContent>
      </w:r>
      <w:r w:rsidR="00655420">
        <w:t>One</w:t>
      </w:r>
      <w:r w:rsidR="00655420">
        <w:rPr>
          <w:spacing w:val="-2"/>
        </w:rPr>
        <w:t xml:space="preserve"> </w:t>
      </w:r>
      <w:r w:rsidR="00655420">
        <w:t>mortali</w:t>
      </w:r>
      <w:r w:rsidR="00655420">
        <w:rPr>
          <w:spacing w:val="2"/>
        </w:rPr>
        <w:t>t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f</w:t>
      </w:r>
      <w:r w:rsidR="00655420">
        <w:rPr>
          <w:spacing w:val="-2"/>
        </w:rPr>
        <w:t>a</w:t>
      </w:r>
      <w:r w:rsidR="00655420">
        <w:rPr>
          <w:spacing w:val="-1"/>
        </w:rPr>
        <w:t>c</w:t>
      </w:r>
      <w:r w:rsidR="00655420">
        <w:t>tor t</w:t>
      </w:r>
      <w:r w:rsidR="00655420">
        <w:rPr>
          <w:spacing w:val="2"/>
        </w:rPr>
        <w:t>h</w:t>
      </w:r>
      <w:r w:rsidR="00655420">
        <w:rPr>
          <w:spacing w:val="-1"/>
        </w:rPr>
        <w:t>a</w:t>
      </w:r>
      <w:r w:rsidR="00655420">
        <w:t>t em</w:t>
      </w:r>
      <w:r w:rsidR="00655420">
        <w:rPr>
          <w:spacing w:val="-1"/>
        </w:rPr>
        <w:t>e</w:t>
      </w:r>
      <w:r w:rsidR="00655420">
        <w:rPr>
          <w:spacing w:val="1"/>
        </w:rPr>
        <w:t>r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 xml:space="preserve">s 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p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ted</w:t>
      </w:r>
      <w:r w:rsidR="00655420">
        <w:rPr>
          <w:spacing w:val="4"/>
        </w:rPr>
        <w:t>l</w:t>
      </w:r>
      <w:r w:rsidR="00655420">
        <w:t xml:space="preserve">y </w:t>
      </w:r>
      <w:r w:rsidR="00655420">
        <w:rPr>
          <w:rFonts w:cs="Times New Roman"/>
          <w:spacing w:val="-1"/>
        </w:rPr>
        <w:t>ac</w:t>
      </w:r>
      <w:r w:rsidR="00655420">
        <w:rPr>
          <w:rFonts w:cs="Times New Roman"/>
        </w:rPr>
        <w:t>ross the o</w:t>
      </w:r>
      <w:r w:rsidR="00655420">
        <w:rPr>
          <w:rFonts w:cs="Times New Roman"/>
          <w:spacing w:val="-2"/>
        </w:rPr>
        <w:t>w</w:t>
      </w:r>
      <w:r w:rsidR="00655420">
        <w:rPr>
          <w:rFonts w:cs="Times New Roman"/>
        </w:rPr>
        <w:t>l’s</w:t>
      </w:r>
      <w:r w:rsidR="00655420">
        <w:rPr>
          <w:rFonts w:cs="Times New Roman"/>
          <w:spacing w:val="2"/>
        </w:rPr>
        <w:t xml:space="preserve"> </w:t>
      </w:r>
      <w:r w:rsidR="00655420">
        <w:rPr>
          <w:rFonts w:cs="Times New Roman"/>
        </w:rPr>
        <w:t>r</w:t>
      </w:r>
      <w:r w:rsidR="00655420">
        <w:rPr>
          <w:rFonts w:cs="Times New Roman"/>
          <w:spacing w:val="-2"/>
        </w:rPr>
        <w:t>a</w:t>
      </w:r>
      <w:r w:rsidR="00655420">
        <w:rPr>
          <w:rFonts w:cs="Times New Roman"/>
          <w:spacing w:val="2"/>
        </w:rPr>
        <w:t>n</w:t>
      </w:r>
      <w:r w:rsidR="00655420">
        <w:rPr>
          <w:rFonts w:cs="Times New Roman"/>
          <w:spacing w:val="-3"/>
        </w:rPr>
        <w:t>g</w:t>
      </w:r>
      <w:r w:rsidR="00655420">
        <w:rPr>
          <w:rFonts w:cs="Times New Roman"/>
        </w:rPr>
        <w:t>e</w:t>
      </w:r>
      <w:r w:rsidR="00655420">
        <w:rPr>
          <w:rFonts w:cs="Times New Roman"/>
          <w:spacing w:val="-1"/>
        </w:rPr>
        <w:t xml:space="preserve"> </w:t>
      </w:r>
      <w:r w:rsidR="00655420">
        <w:rPr>
          <w:rFonts w:cs="Times New Roman"/>
        </w:rPr>
        <w:t>is</w:t>
      </w:r>
      <w:r w:rsidR="00655420">
        <w:rPr>
          <w:rFonts w:cs="Times New Roman"/>
          <w:spacing w:val="3"/>
        </w:rPr>
        <w:t xml:space="preserve"> </w:t>
      </w:r>
      <w:r w:rsidR="00655420">
        <w:rPr>
          <w:spacing w:val="-1"/>
        </w:rPr>
        <w:t>c</w:t>
      </w:r>
      <w:r w:rsidR="00655420">
        <w:t>ollisions with v</w:t>
      </w:r>
      <w:r w:rsidR="00655420">
        <w:rPr>
          <w:spacing w:val="-1"/>
        </w:rPr>
        <w:t>e</w:t>
      </w:r>
      <w:r w:rsidR="00655420">
        <w:t>hicl</w:t>
      </w:r>
      <w:r w:rsidR="00655420">
        <w:rPr>
          <w:spacing w:val="-1"/>
        </w:rPr>
        <w:t>e</w:t>
      </w:r>
      <w:r w:rsidR="00655420">
        <w:rPr>
          <w:spacing w:val="1"/>
        </w:rPr>
        <w:t>s</w:t>
      </w:r>
      <w:r w:rsidR="00655420">
        <w:t xml:space="preserve">. </w:t>
      </w:r>
      <w:r w:rsidR="00655420">
        <w:rPr>
          <w:spacing w:val="-4"/>
        </w:rPr>
        <w:t>I</w:t>
      </w:r>
      <w:r w:rsidR="00655420">
        <w:t>n</w:t>
      </w:r>
      <w:r w:rsidR="00655420">
        <w:rPr>
          <w:spacing w:val="2"/>
        </w:rPr>
        <w:t xml:space="preserve"> </w:t>
      </w:r>
      <w:r w:rsidR="00655420">
        <w:t>Alb</w:t>
      </w:r>
      <w:r w:rsidR="00655420">
        <w:rPr>
          <w:spacing w:val="-1"/>
        </w:rPr>
        <w:t>e</w:t>
      </w:r>
      <w:r w:rsidR="00655420">
        <w:t>rt</w:t>
      </w:r>
      <w:r w:rsidR="00655420">
        <w:rPr>
          <w:spacing w:val="-2"/>
        </w:rPr>
        <w:t>a</w:t>
      </w:r>
      <w:r w:rsidR="00655420">
        <w:t>, Ca</w:t>
      </w:r>
      <w:r w:rsidR="00655420">
        <w:rPr>
          <w:spacing w:val="1"/>
        </w:rPr>
        <w:t>n</w:t>
      </w:r>
      <w:r w:rsidR="00655420">
        <w:rPr>
          <w:spacing w:val="-1"/>
        </w:rPr>
        <w:t>a</w:t>
      </w:r>
      <w:r w:rsidR="00655420">
        <w:t>d</w:t>
      </w:r>
      <w:r w:rsidR="00655420">
        <w:rPr>
          <w:spacing w:val="-1"/>
        </w:rPr>
        <w:t>a</w:t>
      </w:r>
      <w:r w:rsidR="00655420">
        <w:t>, one</w:t>
      </w:r>
      <w:r w:rsidR="00655420">
        <w:rPr>
          <w:spacing w:val="1"/>
        </w:rPr>
        <w:t xml:space="preserve"> </w:t>
      </w:r>
      <w:r w:rsidR="00655420">
        <w:t>of</w:t>
      </w:r>
      <w:r w:rsidR="00655420">
        <w:rPr>
          <w:spacing w:val="-1"/>
        </w:rPr>
        <w:t xml:space="preserve"> </w:t>
      </w:r>
      <w:r w:rsidR="00655420">
        <w:t>36 b</w:t>
      </w:r>
      <w:r w:rsidR="00655420">
        <w:rPr>
          <w:spacing w:val="-1"/>
        </w:rPr>
        <w:t>a</w:t>
      </w:r>
      <w:r w:rsidR="00655420">
        <w:t>nd</w:t>
      </w:r>
      <w:r w:rsidR="00655420">
        <w:rPr>
          <w:spacing w:val="-1"/>
        </w:rPr>
        <w:t>e</w:t>
      </w:r>
      <w:r w:rsidR="00655420">
        <w:t xml:space="preserve">d owls </w:t>
      </w:r>
      <w:r w:rsidR="00655420">
        <w:rPr>
          <w:spacing w:val="3"/>
        </w:rPr>
        <w:t>w</w:t>
      </w:r>
      <w:r w:rsidR="00655420">
        <w:rPr>
          <w:spacing w:val="-1"/>
        </w:rPr>
        <w:t xml:space="preserve">as </w:t>
      </w:r>
      <w:r w:rsidR="00655420">
        <w:t xml:space="preserve">killed </w:t>
      </w:r>
      <w:r w:rsidR="00655420">
        <w:rPr>
          <w:spacing w:val="1"/>
        </w:rPr>
        <w:t>b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a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ca</w:t>
      </w:r>
      <w:r w:rsidR="00655420">
        <w:t>r</w:t>
      </w:r>
      <w:r w:rsidR="00655420">
        <w:rPr>
          <w:spacing w:val="1"/>
        </w:rPr>
        <w:t xml:space="preserve"> </w:t>
      </w:r>
      <w:r w:rsidR="00655420">
        <w:t>(</w:t>
      </w:r>
      <w:proofErr w:type="spellStart"/>
      <w:r w:rsidR="00655420">
        <w:t>Collist</w:t>
      </w:r>
      <w:r w:rsidR="00655420">
        <w:rPr>
          <w:spacing w:val="-1"/>
        </w:rPr>
        <w:t>e</w:t>
      </w:r>
      <w:r w:rsidR="00655420">
        <w:t>r</w:t>
      </w:r>
      <w:proofErr w:type="spellEnd"/>
      <w:r w:rsidR="00655420">
        <w:t xml:space="preserve"> 19</w:t>
      </w:r>
      <w:r w:rsidR="00655420">
        <w:rPr>
          <w:spacing w:val="-1"/>
        </w:rPr>
        <w:t>9</w:t>
      </w:r>
      <w:r w:rsidR="00655420">
        <w:t>7</w:t>
      </w:r>
      <w:r w:rsidR="00655420">
        <w:rPr>
          <w:spacing w:val="-1"/>
        </w:rPr>
        <w:t>)</w:t>
      </w:r>
      <w:r w:rsidR="00655420">
        <w:t xml:space="preserve">, </w:t>
      </w:r>
      <w:r w:rsidR="00655420">
        <w:rPr>
          <w:spacing w:val="-1"/>
        </w:rPr>
        <w:t>a</w:t>
      </w:r>
      <w:r w:rsidR="00655420">
        <w:t>nd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>s ma</w:t>
      </w:r>
      <w:r w:rsidR="00655420">
        <w:rPr>
          <w:spacing w:val="4"/>
        </w:rPr>
        <w:t>n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a</w:t>
      </w:r>
      <w:r w:rsidR="00655420">
        <w:t>s 800 individuals during</w:t>
      </w:r>
      <w:r w:rsidR="00655420">
        <w:rPr>
          <w:spacing w:val="-3"/>
        </w:rPr>
        <w:t xml:space="preserve"> </w:t>
      </w:r>
      <w:r w:rsidR="00655420">
        <w:t>a</w:t>
      </w:r>
      <w:r w:rsidR="00655420">
        <w:rPr>
          <w:spacing w:val="1"/>
        </w:rPr>
        <w:t xml:space="preserve"> </w:t>
      </w:r>
      <w:r w:rsidR="00655420">
        <w:t>winter</w:t>
      </w:r>
      <w:r w:rsidR="00655420">
        <w:rPr>
          <w:spacing w:val="-2"/>
        </w:rPr>
        <w:t xml:space="preserve"> </w:t>
      </w:r>
      <w:r w:rsidR="00655420">
        <w:t>ir</w:t>
      </w:r>
      <w:r w:rsidR="00655420">
        <w:rPr>
          <w:spacing w:val="-1"/>
        </w:rPr>
        <w:t>r</w:t>
      </w:r>
      <w:r w:rsidR="00655420">
        <w:t>uption</w:t>
      </w:r>
      <w:r w:rsidR="00655420">
        <w:rPr>
          <w:spacing w:val="1"/>
        </w:rPr>
        <w:t xml:space="preserve"> </w:t>
      </w:r>
      <w:r w:rsidR="00655420">
        <w:t>of</w:t>
      </w:r>
      <w:r w:rsidR="00655420">
        <w:rPr>
          <w:spacing w:val="-1"/>
        </w:rPr>
        <w:t xml:space="preserve"> </w:t>
      </w:r>
      <w:r w:rsidR="00655420">
        <w:t>mo</w:t>
      </w:r>
      <w:r w:rsidR="00655420">
        <w:rPr>
          <w:spacing w:val="-1"/>
        </w:rPr>
        <w:t>r</w:t>
      </w:r>
      <w:r w:rsidR="00655420">
        <w:t>e than 5,000 birds</w:t>
      </w:r>
      <w:r w:rsidR="00655420">
        <w:rPr>
          <w:spacing w:val="-1"/>
        </w:rPr>
        <w:t xml:space="preserve"> </w:t>
      </w:r>
      <w:r w:rsidR="00655420">
        <w:t>w</w:t>
      </w:r>
      <w:r w:rsidR="00655420">
        <w:rPr>
          <w:spacing w:val="-2"/>
        </w:rPr>
        <w:t>e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 xml:space="preserve">killed </w:t>
      </w:r>
      <w:r w:rsidR="00655420">
        <w:rPr>
          <w:spacing w:val="2"/>
        </w:rPr>
        <w:t>b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v</w:t>
      </w:r>
      <w:r w:rsidR="00655420">
        <w:rPr>
          <w:spacing w:val="-1"/>
        </w:rPr>
        <w:t>e</w:t>
      </w:r>
      <w:r w:rsidR="00655420">
        <w:t>hicl</w:t>
      </w:r>
      <w:r w:rsidR="00655420">
        <w:rPr>
          <w:spacing w:val="-1"/>
        </w:rPr>
        <w:t>e</w:t>
      </w:r>
      <w:r w:rsidR="00655420">
        <w:t>s while hunting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a</w:t>
      </w:r>
      <w:r w:rsidR="00655420">
        <w:t>lo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 xml:space="preserve">the </w:t>
      </w:r>
      <w:r w:rsidR="00655420">
        <w:rPr>
          <w:spacing w:val="-2"/>
        </w:rPr>
        <w:t>r</w:t>
      </w:r>
      <w:r w:rsidR="00655420">
        <w:rPr>
          <w:spacing w:val="2"/>
        </w:rPr>
        <w:t>o</w:t>
      </w:r>
      <w:r w:rsidR="00655420">
        <w:rPr>
          <w:spacing w:val="-1"/>
        </w:rPr>
        <w:t>a</w:t>
      </w:r>
      <w:r w:rsidR="00655420">
        <w:t xml:space="preserve">dside </w:t>
      </w:r>
      <w:r w:rsidR="00655420">
        <w:rPr>
          <w:spacing w:val="-1"/>
        </w:rPr>
        <w:t>(</w:t>
      </w:r>
      <w:proofErr w:type="spellStart"/>
      <w:r w:rsidR="00655420">
        <w:t>Sv</w:t>
      </w:r>
      <w:r w:rsidR="00655420">
        <w:rPr>
          <w:spacing w:val="1"/>
        </w:rPr>
        <w:t>i</w:t>
      </w:r>
      <w:r w:rsidR="00655420">
        <w:t>n</w:t>
      </w:r>
      <w:r w:rsidR="00655420">
        <w:rPr>
          <w:spacing w:val="-3"/>
        </w:rPr>
        <w:t>g</w:t>
      </w:r>
      <w:r w:rsidR="00655420">
        <w:rPr>
          <w:spacing w:val="1"/>
        </w:rPr>
        <w:t>e</w:t>
      </w:r>
      <w:r w:rsidR="00655420">
        <w:t>n</w:t>
      </w:r>
      <w:proofErr w:type="spellEnd"/>
      <w:r w:rsidR="00655420">
        <w:t xml:space="preserve"> </w:t>
      </w:r>
      <w:r w:rsidR="00655420">
        <w:rPr>
          <w:spacing w:val="-1"/>
        </w:rPr>
        <w:t>a</w:t>
      </w:r>
      <w:r w:rsidR="00655420">
        <w:t>nd</w:t>
      </w:r>
      <w:r w:rsidR="00655420">
        <w:rPr>
          <w:spacing w:val="2"/>
        </w:rPr>
        <w:t xml:space="preserve"> </w:t>
      </w:r>
      <w:r w:rsidR="00655420">
        <w:rPr>
          <w:spacing w:val="-3"/>
        </w:rPr>
        <w:t>L</w:t>
      </w:r>
      <w:r w:rsidR="00655420">
        <w:t>ind 2005</w:t>
      </w:r>
      <w:r w:rsidR="00655420">
        <w:rPr>
          <w:spacing w:val="-1"/>
        </w:rPr>
        <w:t>)</w:t>
      </w:r>
      <w:r w:rsidR="00655420">
        <w:t>.</w:t>
      </w:r>
      <w:r w:rsidR="00655420">
        <w:rPr>
          <w:spacing w:val="2"/>
        </w:rPr>
        <w:t xml:space="preserve"> </w:t>
      </w:r>
      <w:r w:rsidR="00655420">
        <w:rPr>
          <w:spacing w:val="-4"/>
        </w:rPr>
        <w:t>I</w:t>
      </w:r>
      <w:r w:rsidR="00655420">
        <w:t>n Califo</w:t>
      </w:r>
      <w:r w:rsidR="00655420">
        <w:rPr>
          <w:spacing w:val="-2"/>
        </w:rPr>
        <w:t>r</w:t>
      </w:r>
      <w:r w:rsidR="00655420">
        <w:t>nia, 30 ro</w:t>
      </w:r>
      <w:r w:rsidR="00655420">
        <w:rPr>
          <w:spacing w:val="-1"/>
        </w:rPr>
        <w:t>a</w:t>
      </w:r>
      <w:r w:rsidR="00655420">
        <w:t>d kills</w:t>
      </w:r>
      <w:r w:rsidR="00655420">
        <w:rPr>
          <w:spacing w:val="2"/>
        </w:rPr>
        <w:t xml:space="preserve"> </w:t>
      </w:r>
      <w:r w:rsidR="00655420">
        <w:t>w</w:t>
      </w:r>
      <w:r w:rsidR="00655420">
        <w:rPr>
          <w:spacing w:val="-2"/>
        </w:rPr>
        <w:t>e</w:t>
      </w:r>
      <w:r w:rsidR="00655420">
        <w:t>re do</w:t>
      </w:r>
      <w:r w:rsidR="00655420">
        <w:rPr>
          <w:spacing w:val="-1"/>
        </w:rPr>
        <w:t>c</w:t>
      </w:r>
      <w:r w:rsidR="00655420">
        <w:t>ument</w:t>
      </w:r>
      <w:r w:rsidR="00655420">
        <w:rPr>
          <w:spacing w:val="-1"/>
        </w:rPr>
        <w:t>e</w:t>
      </w:r>
      <w:r w:rsidR="00655420">
        <w:t>d</w:t>
      </w:r>
      <w:r w:rsidR="00655420">
        <w:rPr>
          <w:spacing w:val="-1"/>
        </w:rPr>
        <w:t xml:space="preserve"> </w:t>
      </w:r>
      <w:r w:rsidR="00655420">
        <w:t>p</w:t>
      </w:r>
      <w:r w:rsidR="00655420">
        <w:rPr>
          <w:spacing w:val="-1"/>
        </w:rPr>
        <w:t>r</w:t>
      </w:r>
      <w:r w:rsidR="00655420">
        <w:t>ior to 20</w:t>
      </w:r>
      <w:r w:rsidR="00655420">
        <w:rPr>
          <w:spacing w:val="2"/>
        </w:rPr>
        <w:t>0</w:t>
      </w:r>
      <w:r w:rsidR="00655420">
        <w:t xml:space="preserve">5 </w:t>
      </w:r>
      <w:r w:rsidR="00655420">
        <w:rPr>
          <w:spacing w:val="-1"/>
        </w:rPr>
        <w:t>(</w:t>
      </w:r>
      <w:r w:rsidR="00655420">
        <w:t>Mau</w:t>
      </w:r>
      <w:r w:rsidR="00655420">
        <w:rPr>
          <w:spacing w:val="-2"/>
        </w:rPr>
        <w:t>r</w:t>
      </w:r>
      <w:r w:rsidR="00655420">
        <w:rPr>
          <w:spacing w:val="1"/>
        </w:rPr>
        <w:t>e</w:t>
      </w:r>
      <w:r w:rsidR="00655420">
        <w:t>r 20</w:t>
      </w:r>
      <w:r w:rsidR="00655420">
        <w:rPr>
          <w:spacing w:val="-1"/>
        </w:rPr>
        <w:t>0</w:t>
      </w:r>
      <w:r w:rsidR="00655420">
        <w:t>6</w:t>
      </w:r>
      <w:r w:rsidR="00655420">
        <w:rPr>
          <w:spacing w:val="-1"/>
        </w:rPr>
        <w:t>)</w:t>
      </w:r>
      <w:r w:rsidR="00655420">
        <w:t xml:space="preserve">, </w:t>
      </w:r>
      <w:r w:rsidR="00655420">
        <w:rPr>
          <w:spacing w:val="-1"/>
        </w:rPr>
        <w:t>a</w:t>
      </w:r>
      <w:r w:rsidR="00655420">
        <w:t>nd b</w:t>
      </w:r>
      <w:r w:rsidR="00655420">
        <w:rPr>
          <w:spacing w:val="-1"/>
        </w:rPr>
        <w:t>e</w:t>
      </w:r>
      <w:r w:rsidR="00655420">
        <w:t>tw</w:t>
      </w:r>
      <w:r w:rsidR="00655420">
        <w:rPr>
          <w:spacing w:val="-1"/>
        </w:rPr>
        <w:t>ee</w:t>
      </w:r>
      <w:r w:rsidR="00655420">
        <w:t>n 2006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 xml:space="preserve">nd 2014 </w:t>
      </w:r>
      <w:r w:rsidR="00655420">
        <w:rPr>
          <w:spacing w:val="1"/>
        </w:rPr>
        <w:t>a</w:t>
      </w:r>
      <w:r w:rsidR="00655420">
        <w:t xml:space="preserve">n </w:t>
      </w:r>
      <w:r w:rsidR="00655420">
        <w:rPr>
          <w:spacing w:val="-1"/>
        </w:rPr>
        <w:t>a</w:t>
      </w:r>
      <w:r w:rsidR="00655420">
        <w:t xml:space="preserve">dditional 12 </w:t>
      </w:r>
      <w:r w:rsidR="00655420">
        <w:rPr>
          <w:spacing w:val="-1"/>
        </w:rPr>
        <w:t>r</w:t>
      </w:r>
      <w:r w:rsidR="00655420">
        <w:t>o</w:t>
      </w:r>
      <w:r w:rsidR="00655420">
        <w:rPr>
          <w:spacing w:val="-1"/>
        </w:rPr>
        <w:t>a</w:t>
      </w:r>
      <w:r w:rsidR="00655420">
        <w:t>d kills w</w:t>
      </w:r>
      <w:r w:rsidR="00655420">
        <w:rPr>
          <w:spacing w:val="-1"/>
        </w:rPr>
        <w:t>e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t>do</w:t>
      </w:r>
      <w:r w:rsidR="00655420">
        <w:rPr>
          <w:spacing w:val="-1"/>
        </w:rPr>
        <w:t>c</w:t>
      </w:r>
      <w:r w:rsidR="00655420">
        <w:t>ument</w:t>
      </w:r>
      <w:r w:rsidR="00655420">
        <w:rPr>
          <w:spacing w:val="-1"/>
        </w:rPr>
        <w:t>e</w:t>
      </w:r>
      <w:r w:rsidR="00655420">
        <w:t>d</w:t>
      </w:r>
      <w:r w:rsidR="00655420">
        <w:rPr>
          <w:spacing w:val="2"/>
        </w:rPr>
        <w:t xml:space="preserve"> </w:t>
      </w:r>
      <w:r w:rsidR="00655420">
        <w:t>(Fi</w:t>
      </w:r>
      <w:r w:rsidR="00655420">
        <w:rPr>
          <w:spacing w:val="-2"/>
        </w:rPr>
        <w:t>g</w:t>
      </w:r>
      <w:r w:rsidR="00655420">
        <w:t>u</w:t>
      </w:r>
      <w:r w:rsidR="00655420">
        <w:rPr>
          <w:spacing w:val="-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2</w:t>
      </w:r>
      <w:r w:rsidR="00655420">
        <w:t>0; Ch</w:t>
      </w:r>
      <w:r w:rsidR="00655420">
        <w:rPr>
          <w:spacing w:val="-1"/>
        </w:rPr>
        <w:t>r</w:t>
      </w:r>
      <w:r w:rsidR="00655420">
        <w:t xml:space="preserve">is </w:t>
      </w:r>
      <w:r w:rsidR="00655420">
        <w:rPr>
          <w:spacing w:val="1"/>
        </w:rPr>
        <w:t>S</w:t>
      </w:r>
      <w:r w:rsidR="00655420">
        <w:t>te</w:t>
      </w:r>
      <w:r w:rsidR="00655420">
        <w:rPr>
          <w:spacing w:val="-2"/>
        </w:rPr>
        <w:t>r</w:t>
      </w:r>
      <w:r w:rsidR="00655420">
        <w:t>m</w:t>
      </w:r>
      <w:r w:rsidR="00655420">
        <w:rPr>
          <w:spacing w:val="1"/>
        </w:rPr>
        <w:t>e</w:t>
      </w:r>
      <w:r w:rsidR="00655420">
        <w:t>r, unpublished</w:t>
      </w:r>
      <w:r w:rsidR="00655420">
        <w:rPr>
          <w:spacing w:val="-1"/>
        </w:rPr>
        <w:t xml:space="preserve"> </w:t>
      </w:r>
      <w:r w:rsidR="00655420">
        <w:t>r</w:t>
      </w:r>
      <w:r w:rsidR="00655420">
        <w:rPr>
          <w:spacing w:val="-2"/>
        </w:rPr>
        <w:t>e</w:t>
      </w:r>
      <w:r w:rsidR="00655420">
        <w:t>port; R</w:t>
      </w:r>
      <w:r w:rsidR="00655420">
        <w:rPr>
          <w:spacing w:val="2"/>
        </w:rPr>
        <w:t>o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rPr>
          <w:spacing w:val="-2"/>
        </w:rPr>
        <w:t>B</w:t>
      </w:r>
      <w:r w:rsidR="00655420">
        <w:t>ri</w:t>
      </w:r>
      <w:r w:rsidR="00655420">
        <w:rPr>
          <w:spacing w:val="1"/>
        </w:rPr>
        <w:t>d</w:t>
      </w:r>
      <w:r w:rsidR="00655420">
        <w:rPr>
          <w:spacing w:val="-3"/>
        </w:rPr>
        <w:t>g</w:t>
      </w:r>
      <w:r w:rsidR="00655420">
        <w:t xml:space="preserve">man, </w:t>
      </w:r>
      <w:r w:rsidR="00655420">
        <w:rPr>
          <w:spacing w:val="1"/>
        </w:rPr>
        <w:t>K</w:t>
      </w:r>
      <w:r w:rsidR="00655420">
        <w:rPr>
          <w:spacing w:val="-1"/>
        </w:rPr>
        <w:t>e</w:t>
      </w:r>
      <w:r w:rsidR="00655420">
        <w:t>vin Rob</w:t>
      </w:r>
      <w:r w:rsidR="00655420">
        <w:rPr>
          <w:spacing w:val="-1"/>
        </w:rPr>
        <w:t>e</w:t>
      </w:r>
      <w:r w:rsidR="00655420">
        <w:t>rts, S</w:t>
      </w:r>
      <w:r w:rsidR="00655420">
        <w:rPr>
          <w:spacing w:val="-1"/>
        </w:rPr>
        <w:t>a</w:t>
      </w:r>
      <w:r w:rsidR="00655420">
        <w:t>r</w:t>
      </w:r>
      <w:r w:rsidR="00655420">
        <w:rPr>
          <w:spacing w:val="-2"/>
        </w:rPr>
        <w:t>a</w:t>
      </w:r>
      <w:r w:rsidR="00655420">
        <w:t>h Stock, p</w:t>
      </w:r>
      <w:r w:rsidR="00655420">
        <w:rPr>
          <w:spacing w:val="-2"/>
        </w:rPr>
        <w:t>e</w:t>
      </w:r>
      <w:r w:rsidR="00655420">
        <w:rPr>
          <w:spacing w:val="1"/>
        </w:rPr>
        <w:t>r</w:t>
      </w:r>
      <w:r w:rsidR="00655420">
        <w:t>s. comm.). Th</w:t>
      </w:r>
      <w:r w:rsidR="00655420">
        <w:rPr>
          <w:spacing w:val="-2"/>
        </w:rPr>
        <w:t>e</w:t>
      </w:r>
      <w:r w:rsidR="00655420">
        <w:t>se numbe</w:t>
      </w:r>
      <w:r w:rsidR="00655420">
        <w:rPr>
          <w:spacing w:val="-2"/>
        </w:rPr>
        <w:t>r</w:t>
      </w:r>
      <w:r w:rsidR="00655420">
        <w:t>s r</w:t>
      </w:r>
      <w:r w:rsidR="00655420">
        <w:rPr>
          <w:spacing w:val="-2"/>
        </w:rPr>
        <w:t>e</w:t>
      </w:r>
      <w:r w:rsidR="00655420">
        <w:t>p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s</w:t>
      </w:r>
      <w:r w:rsidR="00655420">
        <w:rPr>
          <w:spacing w:val="-1"/>
        </w:rPr>
        <w:t>e</w:t>
      </w:r>
      <w:r w:rsidR="00655420">
        <w:t>nt a</w:t>
      </w:r>
      <w:r w:rsidR="00655420">
        <w:rPr>
          <w:spacing w:val="-1"/>
        </w:rPr>
        <w:t xml:space="preserve"> </w:t>
      </w:r>
      <w:r w:rsidR="00655420">
        <w:t>sub</w:t>
      </w:r>
      <w:r w:rsidR="00655420">
        <w:rPr>
          <w:spacing w:val="2"/>
        </w:rPr>
        <w:t>s</w:t>
      </w:r>
      <w:r w:rsidR="00655420">
        <w:t xml:space="preserve">tantial portion of the </w:t>
      </w:r>
      <w:r w:rsidR="00655420">
        <w:rPr>
          <w:rFonts w:cs="Times New Roman"/>
        </w:rPr>
        <w:t>stat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>’s popul</w:t>
      </w:r>
      <w:r w:rsidR="00655420">
        <w:rPr>
          <w:rFonts w:cs="Times New Roman"/>
          <w:spacing w:val="-1"/>
        </w:rPr>
        <w:t>a</w:t>
      </w:r>
      <w:r w:rsidR="00655420">
        <w:rPr>
          <w:rFonts w:cs="Times New Roman"/>
        </w:rPr>
        <w:t>tion</w:t>
      </w:r>
      <w:r w:rsidR="00655420">
        <w:t xml:space="preserve">, </w:t>
      </w:r>
      <w:r w:rsidR="00655420">
        <w:rPr>
          <w:spacing w:val="-1"/>
        </w:rPr>
        <w:t>a</w:t>
      </w:r>
      <w:r w:rsidR="00655420">
        <w:t>nd lik</w:t>
      </w:r>
      <w:r w:rsidR="00655420">
        <w:rPr>
          <w:spacing w:val="-1"/>
        </w:rPr>
        <w:t>e</w:t>
      </w:r>
      <w:r w:rsidR="00655420">
        <w:rPr>
          <w:spacing w:val="2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se</w:t>
      </w:r>
      <w:r w:rsidR="00655420">
        <w:rPr>
          <w:spacing w:val="1"/>
        </w:rPr>
        <w:t>v</w:t>
      </w:r>
      <w:r w:rsidR="00655420">
        <w:rPr>
          <w:spacing w:val="-1"/>
        </w:rPr>
        <w:t>e</w:t>
      </w:r>
      <w:r w:rsidR="00655420">
        <w:rPr>
          <w:spacing w:val="1"/>
        </w:rPr>
        <w:t>r</w:t>
      </w:r>
      <w:r w:rsidR="00655420">
        <w:rPr>
          <w:spacing w:val="-1"/>
        </w:rPr>
        <w:t>a</w:t>
      </w:r>
      <w:r w:rsidR="00655420">
        <w:t>l tim</w:t>
      </w:r>
      <w:r w:rsidR="00655420">
        <w:rPr>
          <w:spacing w:val="-1"/>
        </w:rPr>
        <w:t>e</w:t>
      </w:r>
      <w:r w:rsidR="00655420">
        <w:t>s more 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ls in</w:t>
      </w:r>
      <w:r w:rsidR="00655420">
        <w:rPr>
          <w:spacing w:val="-1"/>
        </w:rPr>
        <w:t>c</w:t>
      </w:r>
      <w:r w:rsidR="00655420">
        <w:rPr>
          <w:spacing w:val="2"/>
        </w:rPr>
        <w:t>u</w:t>
      </w:r>
      <w:r w:rsidR="00655420">
        <w:t xml:space="preserve">r </w:t>
      </w:r>
      <w:r w:rsidR="00655420">
        <w:rPr>
          <w:spacing w:val="-2"/>
        </w:rPr>
        <w:t>r</w:t>
      </w:r>
      <w:r w:rsidR="00655420">
        <w:rPr>
          <w:spacing w:val="2"/>
        </w:rPr>
        <w:t>o</w:t>
      </w:r>
      <w:r w:rsidR="00655420">
        <w:rPr>
          <w:spacing w:val="-1"/>
        </w:rPr>
        <w:t>a</w:t>
      </w:r>
      <w:r w:rsidR="00655420">
        <w:t xml:space="preserve">d </w:t>
      </w:r>
      <w:r w:rsidR="00655420">
        <w:rPr>
          <w:spacing w:val="-1"/>
        </w:rPr>
        <w:t>ca</w:t>
      </w:r>
      <w:r w:rsidR="00655420">
        <w:t>sualti</w:t>
      </w:r>
      <w:r w:rsidR="00655420">
        <w:rPr>
          <w:spacing w:val="-1"/>
        </w:rPr>
        <w:t>e</w:t>
      </w:r>
      <w:r w:rsidR="00655420">
        <w:t>s than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>re r</w:t>
      </w:r>
      <w:r w:rsidR="00655420">
        <w:rPr>
          <w:spacing w:val="-2"/>
        </w:rPr>
        <w:t>e</w:t>
      </w:r>
      <w:r w:rsidR="00655420">
        <w:t>port</w:t>
      </w:r>
      <w:r w:rsidR="00655420">
        <w:rPr>
          <w:spacing w:val="-2"/>
        </w:rPr>
        <w:t>e</w:t>
      </w:r>
      <w:r w:rsidR="00655420">
        <w:t>d (</w:t>
      </w:r>
      <w:r w:rsidR="00655420">
        <w:rPr>
          <w:spacing w:val="1"/>
        </w:rPr>
        <w:t>M</w:t>
      </w:r>
      <w:r w:rsidR="00655420">
        <w:rPr>
          <w:spacing w:val="-1"/>
        </w:rPr>
        <w:t>a</w:t>
      </w:r>
      <w:r w:rsidR="00655420">
        <w:t>u</w:t>
      </w:r>
      <w:r w:rsidR="00655420">
        <w:rPr>
          <w:spacing w:val="-1"/>
        </w:rPr>
        <w:t>r</w:t>
      </w:r>
      <w:r w:rsidR="00655420">
        <w:rPr>
          <w:spacing w:val="1"/>
        </w:rPr>
        <w:t>e</w:t>
      </w:r>
      <w:r w:rsidR="00655420">
        <w:t>r 20</w:t>
      </w:r>
      <w:r w:rsidR="00655420">
        <w:rPr>
          <w:spacing w:val="-1"/>
        </w:rPr>
        <w:t>0</w:t>
      </w:r>
      <w:r w:rsidR="00655420">
        <w:t>6</w:t>
      </w:r>
      <w:r w:rsidR="00655420">
        <w:rPr>
          <w:spacing w:val="-1"/>
        </w:rPr>
        <w:t>)</w:t>
      </w:r>
      <w:r w:rsidR="00655420">
        <w:t>.</w:t>
      </w:r>
      <w:r w:rsidR="00655420">
        <w:rPr>
          <w:spacing w:val="2"/>
        </w:rPr>
        <w:t xml:space="preserve"> </w:t>
      </w:r>
      <w:r w:rsidR="00655420">
        <w:t>Mau</w:t>
      </w:r>
      <w:r w:rsidR="00655420">
        <w:rPr>
          <w:spacing w:val="-2"/>
        </w:rPr>
        <w:t>r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1"/>
        </w:rPr>
        <w:t xml:space="preserve"> </w:t>
      </w:r>
      <w:r w:rsidR="00655420">
        <w:t>(200</w:t>
      </w:r>
      <w:r w:rsidR="00655420">
        <w:rPr>
          <w:spacing w:val="-1"/>
        </w:rPr>
        <w:t>6</w:t>
      </w:r>
      <w:r w:rsidR="00655420">
        <w:t>) s</w:t>
      </w:r>
      <w:r w:rsidR="00655420">
        <w:rPr>
          <w:spacing w:val="1"/>
        </w:rPr>
        <w:t>u</w:t>
      </w:r>
      <w:r w:rsidR="00655420">
        <w:t>g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 xml:space="preserve">sted that </w:t>
      </w:r>
      <w:r w:rsidR="00655420">
        <w:rPr>
          <w:spacing w:val="-1"/>
        </w:rPr>
        <w:t>ca</w:t>
      </w:r>
      <w:r w:rsidR="00655420">
        <w:t>r strik</w:t>
      </w:r>
      <w:r w:rsidR="00655420">
        <w:rPr>
          <w:spacing w:val="-2"/>
        </w:rPr>
        <w:t>e</w:t>
      </w:r>
      <w:r w:rsidR="00655420">
        <w:t>s m</w:t>
      </w:r>
      <w:r w:rsidR="00655420">
        <w:rPr>
          <w:spacing w:val="4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b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t</w:t>
      </w:r>
      <w:r w:rsidR="00655420">
        <w:rPr>
          <w:spacing w:val="2"/>
        </w:rPr>
        <w:t>h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sin</w:t>
      </w:r>
      <w:r w:rsidR="00655420">
        <w:rPr>
          <w:spacing w:val="-2"/>
        </w:rPr>
        <w:t>g</w:t>
      </w:r>
      <w:r w:rsidR="00655420">
        <w:t>le b</w:t>
      </w:r>
      <w:r w:rsidR="00655420">
        <w:rPr>
          <w:spacing w:val="2"/>
        </w:rPr>
        <w:t>i</w:t>
      </w:r>
      <w:r w:rsidR="00655420">
        <w:t>g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st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ca</w:t>
      </w:r>
      <w:r w:rsidR="00655420">
        <w:t xml:space="preserve">use </w:t>
      </w:r>
      <w:r w:rsidR="00655420">
        <w:rPr>
          <w:spacing w:val="1"/>
        </w:rPr>
        <w:t>o</w:t>
      </w:r>
      <w:r w:rsidR="00655420">
        <w:t>f mort</w:t>
      </w:r>
      <w:r w:rsidR="00655420">
        <w:rPr>
          <w:spacing w:val="-1"/>
        </w:rPr>
        <w:t>a</w:t>
      </w:r>
      <w:r w:rsidR="00655420">
        <w:t>li</w:t>
      </w:r>
      <w:r w:rsidR="00655420">
        <w:rPr>
          <w:spacing w:val="2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f</w:t>
      </w:r>
      <w:r w:rsidR="00655420">
        <w:t>or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G</w:t>
      </w:r>
      <w:r w:rsidR="00655420">
        <w:t>re</w:t>
      </w:r>
      <w:r w:rsidR="00655420">
        <w:rPr>
          <w:spacing w:val="-1"/>
        </w:rPr>
        <w:t>a</w:t>
      </w:r>
      <w:r w:rsidR="00655420">
        <w:t>t Gr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ls in Califo</w:t>
      </w:r>
      <w:r w:rsidR="00655420">
        <w:rPr>
          <w:spacing w:val="-2"/>
        </w:rPr>
        <w:t>r</w:t>
      </w:r>
      <w:r w:rsidR="00655420">
        <w:t xml:space="preserve">nia </w:t>
      </w:r>
      <w:r w:rsidR="00655420">
        <w:rPr>
          <w:spacing w:val="-2"/>
        </w:rPr>
        <w:t>(</w:t>
      </w:r>
      <w:r w:rsidR="00655420">
        <w:t>s</w:t>
      </w:r>
      <w:r w:rsidR="00655420">
        <w:rPr>
          <w:spacing w:val="-1"/>
        </w:rPr>
        <w:t>e</w:t>
      </w:r>
      <w:r w:rsidR="00655420">
        <w:t xml:space="preserve">e </w:t>
      </w:r>
      <w:r w:rsidR="00655420">
        <w:rPr>
          <w:rFonts w:cs="Times New Roman"/>
          <w:i/>
        </w:rPr>
        <w:t>Pot</w:t>
      </w:r>
      <w:r w:rsidR="00655420">
        <w:rPr>
          <w:rFonts w:cs="Times New Roman"/>
          <w:i/>
          <w:spacing w:val="-1"/>
        </w:rPr>
        <w:t>e</w:t>
      </w:r>
      <w:r w:rsidR="00655420">
        <w:rPr>
          <w:rFonts w:cs="Times New Roman"/>
          <w:i/>
        </w:rPr>
        <w:t xml:space="preserve">ntial </w:t>
      </w:r>
      <w:r w:rsidR="00655420">
        <w:rPr>
          <w:rFonts w:cs="Times New Roman"/>
          <w:i/>
          <w:spacing w:val="1"/>
        </w:rPr>
        <w:t>T</w:t>
      </w:r>
      <w:r w:rsidR="00655420">
        <w:rPr>
          <w:rFonts w:cs="Times New Roman"/>
          <w:i/>
        </w:rPr>
        <w:t>hreats and R</w:t>
      </w:r>
      <w:r w:rsidR="00655420">
        <w:rPr>
          <w:rFonts w:cs="Times New Roman"/>
          <w:i/>
          <w:spacing w:val="-2"/>
        </w:rPr>
        <w:t>e</w:t>
      </w:r>
      <w:r w:rsidR="00655420">
        <w:rPr>
          <w:rFonts w:cs="Times New Roman"/>
          <w:i/>
          <w:spacing w:val="-1"/>
        </w:rPr>
        <w:t>c</w:t>
      </w:r>
      <w:r w:rsidR="00655420">
        <w:rPr>
          <w:rFonts w:cs="Times New Roman"/>
          <w:i/>
        </w:rPr>
        <w:t>om</w:t>
      </w:r>
      <w:r w:rsidR="00655420">
        <w:rPr>
          <w:rFonts w:cs="Times New Roman"/>
          <w:i/>
          <w:spacing w:val="-1"/>
        </w:rPr>
        <w:t>me</w:t>
      </w:r>
      <w:r w:rsidR="00655420">
        <w:rPr>
          <w:rFonts w:cs="Times New Roman"/>
          <w:i/>
        </w:rPr>
        <w:t>ndations to</w:t>
      </w:r>
    </w:p>
    <w:p w14:paraId="2A8D7AF0" w14:textId="77777777" w:rsidR="00103B27" w:rsidRDefault="00655420">
      <w:pPr>
        <w:tabs>
          <w:tab w:val="left" w:pos="5124"/>
        </w:tabs>
        <w:ind w:left="100"/>
        <w:rPr>
          <w:rFonts w:ascii="Gill Sans MT" w:eastAsia="Gill Sans MT" w:hAnsi="Gill Sans MT" w:cs="Gill Sans MT"/>
        </w:rPr>
      </w:pPr>
      <w:r>
        <w:rPr>
          <w:rFonts w:ascii="Times New Roman" w:eastAsia="Times New Roman" w:hAnsi="Times New Roman" w:cs="Times New Roman"/>
          <w:i/>
          <w:spacing w:val="-1"/>
          <w:position w:val="6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position w:val="6"/>
          <w:sz w:val="24"/>
          <w:szCs w:val="24"/>
        </w:rPr>
        <w:t>inimize</w:t>
      </w:r>
      <w:r>
        <w:rPr>
          <w:rFonts w:ascii="Times New Roman" w:eastAsia="Times New Roman" w:hAnsi="Times New Roman" w:cs="Times New Roman"/>
          <w:i/>
          <w:spacing w:val="-1"/>
          <w:position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position w:val="6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i/>
          <w:spacing w:val="-1"/>
          <w:position w:val="6"/>
          <w:sz w:val="24"/>
          <w:szCs w:val="24"/>
        </w:rPr>
        <w:t>em</w:t>
      </w:r>
      <w:r>
        <w:rPr>
          <w:rFonts w:ascii="Times New Roman" w:eastAsia="Times New Roman" w:hAnsi="Times New Roman" w:cs="Times New Roman"/>
          <w:i/>
          <w:position w:val="6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i/>
          <w:spacing w:val="-2"/>
          <w:position w:val="6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i/>
          <w:position w:val="6"/>
          <w:sz w:val="24"/>
          <w:szCs w:val="24"/>
        </w:rPr>
        <w:t>uman</w:t>
      </w:r>
      <w:r>
        <w:rPr>
          <w:rFonts w:ascii="Times New Roman" w:eastAsia="Times New Roman" w:hAnsi="Times New Roman" w:cs="Times New Roman"/>
          <w:i/>
          <w:spacing w:val="1"/>
          <w:position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position w:val="6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i/>
          <w:spacing w:val="-2"/>
          <w:position w:val="6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i/>
          <w:position w:val="6"/>
          <w:sz w:val="24"/>
          <w:szCs w:val="24"/>
        </w:rPr>
        <w:t>ti</w:t>
      </w:r>
      <w:r>
        <w:rPr>
          <w:rFonts w:ascii="Times New Roman" w:eastAsia="Times New Roman" w:hAnsi="Times New Roman" w:cs="Times New Roman"/>
          <w:i/>
          <w:spacing w:val="-1"/>
          <w:position w:val="6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i/>
          <w:position w:val="6"/>
          <w:sz w:val="24"/>
          <w:szCs w:val="24"/>
        </w:rPr>
        <w:t>ity</w:t>
      </w:r>
      <w:r>
        <w:rPr>
          <w:rFonts w:ascii="Times New Roman" w:eastAsia="Times New Roman" w:hAnsi="Times New Roman" w:cs="Times New Roman"/>
          <w:spacing w:val="-1"/>
          <w:position w:val="6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position w:val="6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position w:val="6"/>
          <w:sz w:val="24"/>
          <w:szCs w:val="24"/>
        </w:rPr>
        <w:tab/>
      </w: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19. 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y Owl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pe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hed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on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po</w:t>
      </w:r>
      <w:r>
        <w:rPr>
          <w:rFonts w:ascii="Gill Sans MT" w:eastAsia="Gill Sans MT" w:hAnsi="Gill Sans MT" w:cs="Gill Sans MT"/>
          <w:spacing w:val="-3"/>
        </w:rPr>
        <w:t>s</w:t>
      </w:r>
      <w:r>
        <w:rPr>
          <w:rFonts w:ascii="Gill Sans MT" w:eastAsia="Gill Sans MT" w:hAnsi="Gill Sans MT" w:cs="Gill Sans MT"/>
        </w:rPr>
        <w:t>t,</w:t>
      </w:r>
    </w:p>
    <w:p w14:paraId="10B218B1" w14:textId="77777777" w:rsidR="00103B27" w:rsidRDefault="00655420">
      <w:pPr>
        <w:spacing w:line="254" w:lineRule="exact"/>
        <w:ind w:left="5124" w:right="705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</w:rPr>
        <w:t>Mont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na (U</w:t>
      </w:r>
      <w:r>
        <w:rPr>
          <w:rFonts w:ascii="Gill Sans MT" w:eastAsia="Gill Sans MT" w:hAnsi="Gill Sans MT" w:cs="Gill Sans MT"/>
          <w:spacing w:val="-4"/>
        </w:rPr>
        <w:t>S</w:t>
      </w:r>
      <w:r>
        <w:rPr>
          <w:rFonts w:ascii="Gill Sans MT" w:eastAsia="Gill Sans MT" w:hAnsi="Gill Sans MT" w:cs="Gill Sans MT"/>
        </w:rPr>
        <w:t>D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).</w:t>
      </w:r>
    </w:p>
    <w:p w14:paraId="1B69E710" w14:textId="77777777" w:rsidR="00103B27" w:rsidRDefault="00103B27">
      <w:pPr>
        <w:spacing w:line="254" w:lineRule="exact"/>
        <w:rPr>
          <w:rFonts w:ascii="Gill Sans MT" w:eastAsia="Gill Sans MT" w:hAnsi="Gill Sans MT" w:cs="Gill Sans MT"/>
        </w:r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48D22375" w14:textId="77777777" w:rsidR="00103B27" w:rsidRDefault="00103B27">
      <w:pPr>
        <w:spacing w:line="200" w:lineRule="exact"/>
        <w:rPr>
          <w:sz w:val="20"/>
          <w:szCs w:val="20"/>
        </w:rPr>
      </w:pPr>
    </w:p>
    <w:p w14:paraId="40A726C1" w14:textId="77777777" w:rsidR="00103B27" w:rsidRDefault="00103B27">
      <w:pPr>
        <w:spacing w:line="200" w:lineRule="exact"/>
        <w:rPr>
          <w:sz w:val="20"/>
          <w:szCs w:val="20"/>
        </w:rPr>
      </w:pPr>
    </w:p>
    <w:p w14:paraId="67869F7D" w14:textId="77777777" w:rsidR="00103B27" w:rsidRDefault="00103B27">
      <w:pPr>
        <w:spacing w:line="200" w:lineRule="exact"/>
        <w:rPr>
          <w:sz w:val="20"/>
          <w:szCs w:val="20"/>
        </w:rPr>
      </w:pPr>
    </w:p>
    <w:p w14:paraId="32A17566" w14:textId="77777777" w:rsidR="00103B27" w:rsidRDefault="00103B27">
      <w:pPr>
        <w:spacing w:line="200" w:lineRule="exact"/>
        <w:rPr>
          <w:sz w:val="20"/>
          <w:szCs w:val="20"/>
        </w:rPr>
      </w:pPr>
    </w:p>
    <w:p w14:paraId="77218E9C" w14:textId="77777777" w:rsidR="00103B27" w:rsidRDefault="00103B27">
      <w:pPr>
        <w:spacing w:line="200" w:lineRule="exact"/>
        <w:rPr>
          <w:sz w:val="20"/>
          <w:szCs w:val="20"/>
        </w:rPr>
      </w:pPr>
    </w:p>
    <w:p w14:paraId="5D68FE97" w14:textId="77777777" w:rsidR="00103B27" w:rsidRDefault="00103B27">
      <w:pPr>
        <w:spacing w:line="200" w:lineRule="exact"/>
        <w:rPr>
          <w:sz w:val="20"/>
          <w:szCs w:val="20"/>
        </w:rPr>
      </w:pPr>
    </w:p>
    <w:p w14:paraId="1FFBD3E1" w14:textId="77777777" w:rsidR="00103B27" w:rsidRDefault="00103B27">
      <w:pPr>
        <w:spacing w:line="200" w:lineRule="exact"/>
        <w:rPr>
          <w:sz w:val="20"/>
          <w:szCs w:val="20"/>
        </w:rPr>
      </w:pPr>
    </w:p>
    <w:p w14:paraId="1AFC1D3B" w14:textId="77777777" w:rsidR="00103B27" w:rsidRDefault="00103B27">
      <w:pPr>
        <w:spacing w:line="200" w:lineRule="exact"/>
        <w:rPr>
          <w:sz w:val="20"/>
          <w:szCs w:val="20"/>
        </w:rPr>
      </w:pPr>
    </w:p>
    <w:p w14:paraId="54FA26A4" w14:textId="77777777" w:rsidR="00103B27" w:rsidRDefault="00103B27">
      <w:pPr>
        <w:spacing w:line="200" w:lineRule="exact"/>
        <w:rPr>
          <w:sz w:val="20"/>
          <w:szCs w:val="20"/>
        </w:rPr>
      </w:pPr>
    </w:p>
    <w:p w14:paraId="1BA942FD" w14:textId="77777777" w:rsidR="00103B27" w:rsidRDefault="00103B27">
      <w:pPr>
        <w:spacing w:line="200" w:lineRule="exact"/>
        <w:rPr>
          <w:sz w:val="20"/>
          <w:szCs w:val="20"/>
        </w:rPr>
      </w:pPr>
    </w:p>
    <w:p w14:paraId="477B9C7B" w14:textId="77777777" w:rsidR="00103B27" w:rsidRDefault="00103B27">
      <w:pPr>
        <w:spacing w:line="200" w:lineRule="exact"/>
        <w:rPr>
          <w:sz w:val="20"/>
          <w:szCs w:val="20"/>
        </w:rPr>
      </w:pPr>
    </w:p>
    <w:p w14:paraId="6C2EF9D7" w14:textId="77777777" w:rsidR="00103B27" w:rsidRDefault="00103B27">
      <w:pPr>
        <w:spacing w:line="200" w:lineRule="exact"/>
        <w:rPr>
          <w:sz w:val="20"/>
          <w:szCs w:val="20"/>
        </w:rPr>
      </w:pPr>
    </w:p>
    <w:p w14:paraId="6133A12B" w14:textId="77777777" w:rsidR="00103B27" w:rsidRDefault="00103B27">
      <w:pPr>
        <w:spacing w:line="200" w:lineRule="exact"/>
        <w:rPr>
          <w:sz w:val="20"/>
          <w:szCs w:val="20"/>
        </w:rPr>
      </w:pPr>
    </w:p>
    <w:p w14:paraId="14BAD666" w14:textId="77777777" w:rsidR="00103B27" w:rsidRDefault="00103B27">
      <w:pPr>
        <w:spacing w:line="200" w:lineRule="exact"/>
        <w:rPr>
          <w:sz w:val="20"/>
          <w:szCs w:val="20"/>
        </w:rPr>
      </w:pPr>
    </w:p>
    <w:p w14:paraId="5EBFD07C" w14:textId="77777777" w:rsidR="00103B27" w:rsidRDefault="00103B27">
      <w:pPr>
        <w:spacing w:line="200" w:lineRule="exact"/>
        <w:rPr>
          <w:sz w:val="20"/>
          <w:szCs w:val="20"/>
        </w:rPr>
      </w:pPr>
    </w:p>
    <w:p w14:paraId="7FADFF2F" w14:textId="77777777" w:rsidR="00103B27" w:rsidRDefault="00103B27">
      <w:pPr>
        <w:spacing w:line="200" w:lineRule="exact"/>
        <w:rPr>
          <w:sz w:val="20"/>
          <w:szCs w:val="20"/>
        </w:rPr>
      </w:pPr>
    </w:p>
    <w:p w14:paraId="51239B9E" w14:textId="77777777" w:rsidR="00103B27" w:rsidRDefault="00103B27">
      <w:pPr>
        <w:spacing w:line="200" w:lineRule="exact"/>
        <w:rPr>
          <w:sz w:val="20"/>
          <w:szCs w:val="20"/>
        </w:rPr>
      </w:pPr>
    </w:p>
    <w:p w14:paraId="5E15EBD1" w14:textId="77777777" w:rsidR="00103B27" w:rsidRDefault="00103B27">
      <w:pPr>
        <w:spacing w:line="200" w:lineRule="exact"/>
        <w:rPr>
          <w:sz w:val="20"/>
          <w:szCs w:val="20"/>
        </w:rPr>
      </w:pPr>
    </w:p>
    <w:p w14:paraId="0A048E97" w14:textId="77777777" w:rsidR="00103B27" w:rsidRDefault="00103B27">
      <w:pPr>
        <w:spacing w:line="200" w:lineRule="exact"/>
        <w:rPr>
          <w:sz w:val="20"/>
          <w:szCs w:val="20"/>
        </w:rPr>
      </w:pPr>
    </w:p>
    <w:p w14:paraId="6BDEEC47" w14:textId="77777777" w:rsidR="00103B27" w:rsidRDefault="00103B27">
      <w:pPr>
        <w:spacing w:line="200" w:lineRule="exact"/>
        <w:rPr>
          <w:sz w:val="20"/>
          <w:szCs w:val="20"/>
        </w:rPr>
      </w:pPr>
    </w:p>
    <w:p w14:paraId="621B4D30" w14:textId="77777777" w:rsidR="00103B27" w:rsidRDefault="00103B27">
      <w:pPr>
        <w:spacing w:line="200" w:lineRule="exact"/>
        <w:rPr>
          <w:sz w:val="20"/>
          <w:szCs w:val="20"/>
        </w:rPr>
      </w:pPr>
    </w:p>
    <w:p w14:paraId="4C6D0BC5" w14:textId="77777777" w:rsidR="00103B27" w:rsidRDefault="00103B27">
      <w:pPr>
        <w:spacing w:line="200" w:lineRule="exact"/>
        <w:rPr>
          <w:sz w:val="20"/>
          <w:szCs w:val="20"/>
        </w:rPr>
      </w:pPr>
    </w:p>
    <w:p w14:paraId="0E695C89" w14:textId="77777777" w:rsidR="00103B27" w:rsidRDefault="00103B27">
      <w:pPr>
        <w:spacing w:line="200" w:lineRule="exact"/>
        <w:rPr>
          <w:sz w:val="20"/>
          <w:szCs w:val="20"/>
        </w:rPr>
      </w:pPr>
    </w:p>
    <w:p w14:paraId="7B0FB0AF" w14:textId="77777777" w:rsidR="00103B27" w:rsidRDefault="00103B27">
      <w:pPr>
        <w:spacing w:line="200" w:lineRule="exact"/>
        <w:rPr>
          <w:sz w:val="20"/>
          <w:szCs w:val="20"/>
        </w:rPr>
      </w:pPr>
    </w:p>
    <w:p w14:paraId="23FA1D44" w14:textId="77777777" w:rsidR="00103B27" w:rsidRDefault="00103B27">
      <w:pPr>
        <w:spacing w:line="200" w:lineRule="exact"/>
        <w:rPr>
          <w:sz w:val="20"/>
          <w:szCs w:val="20"/>
        </w:rPr>
      </w:pPr>
    </w:p>
    <w:p w14:paraId="4D417E90" w14:textId="77777777" w:rsidR="00103B27" w:rsidRDefault="00103B27">
      <w:pPr>
        <w:spacing w:line="200" w:lineRule="exact"/>
        <w:rPr>
          <w:sz w:val="20"/>
          <w:szCs w:val="20"/>
        </w:rPr>
      </w:pPr>
    </w:p>
    <w:p w14:paraId="64A13161" w14:textId="77777777" w:rsidR="00103B27" w:rsidRDefault="00103B27">
      <w:pPr>
        <w:spacing w:line="200" w:lineRule="exact"/>
        <w:rPr>
          <w:sz w:val="20"/>
          <w:szCs w:val="20"/>
        </w:rPr>
      </w:pPr>
    </w:p>
    <w:p w14:paraId="16F032A1" w14:textId="77777777" w:rsidR="00103B27" w:rsidRDefault="00103B27">
      <w:pPr>
        <w:spacing w:line="200" w:lineRule="exact"/>
        <w:rPr>
          <w:sz w:val="20"/>
          <w:szCs w:val="20"/>
        </w:rPr>
      </w:pPr>
    </w:p>
    <w:p w14:paraId="17D2FC8B" w14:textId="77777777" w:rsidR="00103B27" w:rsidRDefault="00103B27">
      <w:pPr>
        <w:spacing w:line="200" w:lineRule="exact"/>
        <w:rPr>
          <w:sz w:val="20"/>
          <w:szCs w:val="20"/>
        </w:rPr>
      </w:pPr>
    </w:p>
    <w:p w14:paraId="142F20DD" w14:textId="77777777" w:rsidR="00103B27" w:rsidRDefault="00103B27">
      <w:pPr>
        <w:spacing w:line="200" w:lineRule="exact"/>
        <w:rPr>
          <w:sz w:val="20"/>
          <w:szCs w:val="20"/>
        </w:rPr>
      </w:pPr>
    </w:p>
    <w:p w14:paraId="6F0C72E2" w14:textId="77777777" w:rsidR="00103B27" w:rsidRDefault="00103B27">
      <w:pPr>
        <w:spacing w:line="200" w:lineRule="exact"/>
        <w:rPr>
          <w:sz w:val="20"/>
          <w:szCs w:val="20"/>
        </w:rPr>
      </w:pPr>
    </w:p>
    <w:p w14:paraId="4BA03592" w14:textId="77777777" w:rsidR="00103B27" w:rsidRDefault="00103B27">
      <w:pPr>
        <w:spacing w:line="200" w:lineRule="exact"/>
        <w:rPr>
          <w:sz w:val="20"/>
          <w:szCs w:val="20"/>
        </w:rPr>
      </w:pPr>
    </w:p>
    <w:p w14:paraId="5C340A6A" w14:textId="77777777" w:rsidR="00103B27" w:rsidRDefault="00103B27">
      <w:pPr>
        <w:spacing w:line="200" w:lineRule="exact"/>
        <w:rPr>
          <w:sz w:val="20"/>
          <w:szCs w:val="20"/>
        </w:rPr>
      </w:pPr>
    </w:p>
    <w:p w14:paraId="53805F52" w14:textId="77777777" w:rsidR="00103B27" w:rsidRDefault="00103B27">
      <w:pPr>
        <w:spacing w:line="200" w:lineRule="exact"/>
        <w:rPr>
          <w:sz w:val="20"/>
          <w:szCs w:val="20"/>
        </w:rPr>
      </w:pPr>
    </w:p>
    <w:p w14:paraId="7ED5AC52" w14:textId="77777777" w:rsidR="00103B27" w:rsidRDefault="00103B27">
      <w:pPr>
        <w:spacing w:line="200" w:lineRule="exact"/>
        <w:rPr>
          <w:sz w:val="20"/>
          <w:szCs w:val="20"/>
        </w:rPr>
      </w:pPr>
    </w:p>
    <w:p w14:paraId="6640B654" w14:textId="77777777" w:rsidR="00103B27" w:rsidRDefault="00103B27">
      <w:pPr>
        <w:spacing w:line="200" w:lineRule="exact"/>
        <w:rPr>
          <w:sz w:val="20"/>
          <w:szCs w:val="20"/>
        </w:rPr>
      </w:pPr>
    </w:p>
    <w:p w14:paraId="5B9FAE1F" w14:textId="77777777" w:rsidR="00103B27" w:rsidRDefault="00103B27">
      <w:pPr>
        <w:spacing w:line="200" w:lineRule="exact"/>
        <w:rPr>
          <w:sz w:val="20"/>
          <w:szCs w:val="20"/>
        </w:rPr>
      </w:pPr>
    </w:p>
    <w:p w14:paraId="17E7D3E6" w14:textId="77777777" w:rsidR="00103B27" w:rsidRDefault="00103B27">
      <w:pPr>
        <w:spacing w:line="200" w:lineRule="exact"/>
        <w:rPr>
          <w:sz w:val="20"/>
          <w:szCs w:val="20"/>
        </w:rPr>
      </w:pPr>
    </w:p>
    <w:p w14:paraId="33B8E2F7" w14:textId="77777777" w:rsidR="00103B27" w:rsidRDefault="00103B27">
      <w:pPr>
        <w:spacing w:line="200" w:lineRule="exact"/>
        <w:rPr>
          <w:sz w:val="20"/>
          <w:szCs w:val="20"/>
        </w:rPr>
      </w:pPr>
    </w:p>
    <w:p w14:paraId="56E7F159" w14:textId="77777777" w:rsidR="00103B27" w:rsidRDefault="00103B27">
      <w:pPr>
        <w:spacing w:line="200" w:lineRule="exact"/>
        <w:rPr>
          <w:sz w:val="20"/>
          <w:szCs w:val="20"/>
        </w:rPr>
      </w:pPr>
    </w:p>
    <w:p w14:paraId="1B22D873" w14:textId="77777777" w:rsidR="00103B27" w:rsidRDefault="00103B27">
      <w:pPr>
        <w:spacing w:line="200" w:lineRule="exact"/>
        <w:rPr>
          <w:sz w:val="20"/>
          <w:szCs w:val="20"/>
        </w:rPr>
      </w:pPr>
    </w:p>
    <w:p w14:paraId="22D66395" w14:textId="77777777" w:rsidR="00103B27" w:rsidRDefault="00103B27">
      <w:pPr>
        <w:spacing w:line="200" w:lineRule="exact"/>
        <w:rPr>
          <w:sz w:val="20"/>
          <w:szCs w:val="20"/>
        </w:rPr>
      </w:pPr>
    </w:p>
    <w:p w14:paraId="15B720A0" w14:textId="77777777" w:rsidR="00103B27" w:rsidRDefault="00103B27">
      <w:pPr>
        <w:spacing w:line="200" w:lineRule="exact"/>
        <w:rPr>
          <w:sz w:val="20"/>
          <w:szCs w:val="20"/>
        </w:rPr>
      </w:pPr>
    </w:p>
    <w:p w14:paraId="2D6B5745" w14:textId="77777777" w:rsidR="00103B27" w:rsidRDefault="00103B27">
      <w:pPr>
        <w:spacing w:line="200" w:lineRule="exact"/>
        <w:rPr>
          <w:sz w:val="20"/>
          <w:szCs w:val="20"/>
        </w:rPr>
      </w:pPr>
    </w:p>
    <w:p w14:paraId="09FFADF0" w14:textId="77777777" w:rsidR="00103B27" w:rsidRDefault="00103B27">
      <w:pPr>
        <w:spacing w:line="200" w:lineRule="exact"/>
        <w:rPr>
          <w:sz w:val="20"/>
          <w:szCs w:val="20"/>
        </w:rPr>
      </w:pPr>
    </w:p>
    <w:p w14:paraId="30C088AF" w14:textId="77777777" w:rsidR="00103B27" w:rsidRDefault="00103B27">
      <w:pPr>
        <w:spacing w:line="200" w:lineRule="exact"/>
        <w:rPr>
          <w:sz w:val="20"/>
          <w:szCs w:val="20"/>
        </w:rPr>
      </w:pPr>
    </w:p>
    <w:p w14:paraId="654879C3" w14:textId="77777777" w:rsidR="00103B27" w:rsidRDefault="00103B27">
      <w:pPr>
        <w:spacing w:before="15" w:line="260" w:lineRule="exact"/>
        <w:rPr>
          <w:sz w:val="26"/>
          <w:szCs w:val="26"/>
        </w:rPr>
      </w:pPr>
    </w:p>
    <w:p w14:paraId="28742607" w14:textId="77777777" w:rsidR="00103B27" w:rsidRDefault="00655420">
      <w:pPr>
        <w:spacing w:before="72"/>
        <w:ind w:left="131" w:right="615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20. Loc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tions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of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32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of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42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k</w:t>
      </w:r>
      <w:r>
        <w:rPr>
          <w:rFonts w:ascii="Gill Sans MT" w:eastAsia="Gill Sans MT" w:hAnsi="Gill Sans MT" w:cs="Gill Sans MT"/>
          <w:spacing w:val="-3"/>
        </w:rPr>
        <w:t>n</w:t>
      </w:r>
      <w:r>
        <w:rPr>
          <w:rFonts w:ascii="Gill Sans MT" w:eastAsia="Gill Sans MT" w:hAnsi="Gill Sans MT" w:cs="Gill Sans MT"/>
        </w:rPr>
        <w:t>own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3"/>
        </w:rPr>
        <w:t xml:space="preserve"> </w:t>
      </w:r>
      <w:r>
        <w:rPr>
          <w:rFonts w:ascii="Gill Sans MT" w:eastAsia="Gill Sans MT" w:hAnsi="Gill Sans MT" w:cs="Gill Sans MT"/>
        </w:rPr>
        <w:t>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y</w:t>
      </w:r>
      <w:r>
        <w:rPr>
          <w:rFonts w:ascii="Gill Sans MT" w:eastAsia="Gill Sans MT" w:hAnsi="Gill Sans MT" w:cs="Gill Sans MT"/>
          <w:spacing w:val="-2"/>
        </w:rPr>
        <w:t xml:space="preserve"> O</w:t>
      </w:r>
      <w:r>
        <w:rPr>
          <w:rFonts w:ascii="Gill Sans MT" w:eastAsia="Gill Sans MT" w:hAnsi="Gill Sans MT" w:cs="Gill Sans MT"/>
        </w:rPr>
        <w:t xml:space="preserve">wl </w:t>
      </w:r>
      <w:r>
        <w:rPr>
          <w:rFonts w:ascii="Gill Sans MT" w:eastAsia="Gill Sans MT" w:hAnsi="Gill Sans MT" w:cs="Gill Sans MT"/>
          <w:spacing w:val="-1"/>
        </w:rPr>
        <w:t>v</w:t>
      </w:r>
      <w:r>
        <w:rPr>
          <w:rFonts w:ascii="Gill Sans MT" w:eastAsia="Gill Sans MT" w:hAnsi="Gill Sans MT" w:cs="Gill Sans MT"/>
        </w:rPr>
        <w:t>ehi</w:t>
      </w:r>
      <w:r>
        <w:rPr>
          <w:rFonts w:ascii="Gill Sans MT" w:eastAsia="Gill Sans MT" w:hAnsi="Gill Sans MT" w:cs="Gill Sans MT"/>
          <w:spacing w:val="-2"/>
        </w:rPr>
        <w:t>c</w:t>
      </w:r>
      <w:r>
        <w:rPr>
          <w:rFonts w:ascii="Gill Sans MT" w:eastAsia="Gill Sans MT" w:hAnsi="Gill Sans MT" w:cs="Gill Sans MT"/>
        </w:rPr>
        <w:t>le st</w:t>
      </w:r>
      <w:r>
        <w:rPr>
          <w:rFonts w:ascii="Gill Sans MT" w:eastAsia="Gill Sans MT" w:hAnsi="Gill Sans MT" w:cs="Gill Sans MT"/>
          <w:spacing w:val="-1"/>
        </w:rPr>
        <w:t>r</w:t>
      </w:r>
      <w:r>
        <w:rPr>
          <w:rFonts w:ascii="Gill Sans MT" w:eastAsia="Gill Sans MT" w:hAnsi="Gill Sans MT" w:cs="Gill Sans MT"/>
        </w:rPr>
        <w:t>ik</w:t>
      </w:r>
      <w:r>
        <w:rPr>
          <w:rFonts w:ascii="Gill Sans MT" w:eastAsia="Gill Sans MT" w:hAnsi="Gill Sans MT" w:cs="Gill Sans MT"/>
          <w:spacing w:val="-1"/>
        </w:rPr>
        <w:t>e</w:t>
      </w:r>
      <w:r>
        <w:rPr>
          <w:rFonts w:ascii="Gill Sans MT" w:eastAsia="Gill Sans MT" w:hAnsi="Gill Sans MT" w:cs="Gill Sans MT"/>
        </w:rPr>
        <w:t>s in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C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fo</w:t>
      </w:r>
      <w:r>
        <w:rPr>
          <w:rFonts w:ascii="Gill Sans MT" w:eastAsia="Gill Sans MT" w:hAnsi="Gill Sans MT" w:cs="Gill Sans MT"/>
          <w:spacing w:val="-3"/>
        </w:rPr>
        <w:t>r</w:t>
      </w:r>
      <w:r>
        <w:rPr>
          <w:rFonts w:ascii="Gill Sans MT" w:eastAsia="Gill Sans MT" w:hAnsi="Gill Sans MT" w:cs="Gill Sans MT"/>
        </w:rPr>
        <w:t>ni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>. Ten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loc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3"/>
        </w:rPr>
        <w:t>i</w:t>
      </w:r>
      <w:r>
        <w:rPr>
          <w:rFonts w:ascii="Gill Sans MT" w:eastAsia="Gill Sans MT" w:hAnsi="Gill Sans MT" w:cs="Gill Sans MT"/>
        </w:rPr>
        <w:t>ons we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 n</w:t>
      </w:r>
      <w:r>
        <w:rPr>
          <w:rFonts w:ascii="Gill Sans MT" w:eastAsia="Gill Sans MT" w:hAnsi="Gill Sans MT" w:cs="Gill Sans MT"/>
          <w:spacing w:val="-2"/>
        </w:rPr>
        <w:t>o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pe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if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c e</w:t>
      </w:r>
      <w:r>
        <w:rPr>
          <w:rFonts w:ascii="Gill Sans MT" w:eastAsia="Gill Sans MT" w:hAnsi="Gill Sans MT" w:cs="Gill Sans MT"/>
          <w:spacing w:val="-3"/>
        </w:rPr>
        <w:t>n</w:t>
      </w:r>
      <w:r>
        <w:rPr>
          <w:rFonts w:ascii="Gill Sans MT" w:eastAsia="Gill Sans MT" w:hAnsi="Gill Sans MT" w:cs="Gill Sans MT"/>
        </w:rPr>
        <w:t>ough</w:t>
      </w:r>
      <w:r>
        <w:rPr>
          <w:rFonts w:ascii="Gill Sans MT" w:eastAsia="Gill Sans MT" w:hAnsi="Gill Sans MT" w:cs="Gill Sans MT"/>
          <w:spacing w:val="-2"/>
        </w:rPr>
        <w:t xml:space="preserve"> t</w:t>
      </w:r>
      <w:r>
        <w:rPr>
          <w:rFonts w:ascii="Gill Sans MT" w:eastAsia="Gill Sans MT" w:hAnsi="Gill Sans MT" w:cs="Gill Sans MT"/>
        </w:rPr>
        <w:t>o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be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mapp</w:t>
      </w:r>
      <w:r>
        <w:rPr>
          <w:rFonts w:ascii="Gill Sans MT" w:eastAsia="Gill Sans MT" w:hAnsi="Gill Sans MT" w:cs="Gill Sans MT"/>
          <w:spacing w:val="-4"/>
        </w:rPr>
        <w:t>e</w:t>
      </w:r>
      <w:r>
        <w:rPr>
          <w:rFonts w:ascii="Gill Sans MT" w:eastAsia="Gill Sans MT" w:hAnsi="Gill Sans MT" w:cs="Gill Sans MT"/>
        </w:rPr>
        <w:t>d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 xml:space="preserve">(nine </w:t>
      </w:r>
      <w:r>
        <w:rPr>
          <w:rFonts w:ascii="Gill Sans MT" w:eastAsia="Gill Sans MT" w:hAnsi="Gill Sans MT" w:cs="Gill Sans MT"/>
          <w:spacing w:val="-3"/>
        </w:rPr>
        <w:t>w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 in</w:t>
      </w:r>
      <w:r>
        <w:rPr>
          <w:rFonts w:ascii="Gill Sans MT" w:eastAsia="Gill Sans MT" w:hAnsi="Gill Sans MT" w:cs="Gill Sans MT"/>
          <w:spacing w:val="-2"/>
        </w:rPr>
        <w:t xml:space="preserve"> Y</w:t>
      </w:r>
      <w:r>
        <w:rPr>
          <w:rFonts w:ascii="Gill Sans MT" w:eastAsia="Gill Sans MT" w:hAnsi="Gill Sans MT" w:cs="Gill Sans MT"/>
        </w:rPr>
        <w:t>osem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te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Nat</w:t>
      </w:r>
      <w:r>
        <w:rPr>
          <w:rFonts w:ascii="Gill Sans MT" w:eastAsia="Gill Sans MT" w:hAnsi="Gill Sans MT" w:cs="Gill Sans MT"/>
          <w:spacing w:val="-3"/>
        </w:rPr>
        <w:t>i</w:t>
      </w:r>
      <w:r>
        <w:rPr>
          <w:rFonts w:ascii="Gill Sans MT" w:eastAsia="Gill Sans MT" w:hAnsi="Gill Sans MT" w:cs="Gill Sans MT"/>
        </w:rPr>
        <w:t>onal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Pa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 xml:space="preserve">k, </w:t>
      </w:r>
      <w:r>
        <w:rPr>
          <w:rFonts w:ascii="Gill Sans MT" w:eastAsia="Gill Sans MT" w:hAnsi="Gill Sans MT" w:cs="Gill Sans MT"/>
          <w:spacing w:val="-2"/>
        </w:rPr>
        <w:t>o</w:t>
      </w:r>
      <w:r>
        <w:rPr>
          <w:rFonts w:ascii="Gill Sans MT" w:eastAsia="Gill Sans MT" w:hAnsi="Gill Sans MT" w:cs="Gill Sans MT"/>
        </w:rPr>
        <w:t>ne w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>s in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S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>rr</w:t>
      </w:r>
      <w:r>
        <w:rPr>
          <w:rFonts w:ascii="Gill Sans MT" w:eastAsia="Gill Sans MT" w:hAnsi="Gill Sans MT" w:cs="Gill Sans MT"/>
        </w:rPr>
        <w:t>a Nation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Fo</w:t>
      </w:r>
      <w:r>
        <w:rPr>
          <w:rFonts w:ascii="Gill Sans MT" w:eastAsia="Gill Sans MT" w:hAnsi="Gill Sans MT" w:cs="Gill Sans MT"/>
          <w:spacing w:val="-1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>)</w:t>
      </w:r>
      <w:r>
        <w:rPr>
          <w:rFonts w:ascii="Gill Sans MT" w:eastAsia="Gill Sans MT" w:hAnsi="Gill Sans MT" w:cs="Gill Sans MT"/>
        </w:rPr>
        <w:t>.</w:t>
      </w:r>
    </w:p>
    <w:p w14:paraId="0AE39B82" w14:textId="77777777" w:rsidR="00103B27" w:rsidRDefault="00103B27">
      <w:pPr>
        <w:spacing w:before="9" w:line="280" w:lineRule="exact"/>
        <w:rPr>
          <w:sz w:val="28"/>
          <w:szCs w:val="28"/>
        </w:rPr>
      </w:pPr>
    </w:p>
    <w:p w14:paraId="58D19035" w14:textId="652AF8D6" w:rsidR="00103B27" w:rsidRDefault="00E37512">
      <w:pPr>
        <w:pStyle w:val="Heading1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8544" behindDoc="1" locked="0" layoutInCell="1" allowOverlap="1" wp14:anchorId="6D2DC17E" wp14:editId="6CE62722">
                <wp:simplePos x="0" y="0"/>
                <wp:positionH relativeFrom="page">
                  <wp:posOffset>914400</wp:posOffset>
                </wp:positionH>
                <wp:positionV relativeFrom="paragraph">
                  <wp:posOffset>-6419850</wp:posOffset>
                </wp:positionV>
                <wp:extent cx="5744210" cy="6289675"/>
                <wp:effectExtent l="0" t="3810" r="0" b="2540"/>
                <wp:wrapNone/>
                <wp:docPr id="287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4210" cy="6289675"/>
                          <a:chOff x="1440" y="-10110"/>
                          <a:chExt cx="9046" cy="9905"/>
                        </a:xfrm>
                      </wpg:grpSpPr>
                      <pic:pic xmlns:pic="http://schemas.openxmlformats.org/drawingml/2006/picture">
                        <pic:nvPicPr>
                          <pic:cNvPr id="288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1" y="-1036"/>
                            <a:ext cx="9014" cy="8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-10110"/>
                            <a:ext cx="9045" cy="90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454EE1" id="Group 270" o:spid="_x0000_s1026" style="position:absolute;margin-left:1in;margin-top:-505.5pt;width:452.3pt;height:495.25pt;z-index:-251687936;mso-position-horizontal-relative:page" coordorigin="1440,-10110" coordsize="9046,99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">
                <v:shape id="Picture 272" o:spid="_x0000_s1027" type="#_x0000_t75" style="position:absolute;left:1471;top:-1036;width:9014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">
                  <v:imagedata r:id="rId93" o:title=""/>
                </v:shape>
                <v:shape id="Picture 271" o:spid="_x0000_s1028" type="#_x0000_t75" style="position:absolute;left:1440;top:-10110;width:9045;height:9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">
                  <v:imagedata r:id="rId94" o:title=""/>
                </v:shape>
                <w10:wrap anchorx="page"/>
              </v:group>
            </w:pict>
          </mc:Fallback>
        </mc:AlternateContent>
      </w:r>
      <w:bookmarkStart w:id="40" w:name="_bookmark41"/>
      <w:bookmarkEnd w:id="40"/>
      <w:r w:rsidR="00655420">
        <w:t>Ho</w:t>
      </w:r>
      <w:r w:rsidR="00655420">
        <w:rPr>
          <w:spacing w:val="-3"/>
        </w:rPr>
        <w:t>m</w:t>
      </w:r>
      <w:r w:rsidR="00655420">
        <w:t>e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R</w:t>
      </w:r>
      <w:r w:rsidR="00655420">
        <w:t>ange</w:t>
      </w:r>
    </w:p>
    <w:p w14:paraId="7A96341E" w14:textId="77777777" w:rsidR="00103B27" w:rsidRDefault="00103B27">
      <w:pPr>
        <w:spacing w:before="16" w:line="220" w:lineRule="exact"/>
      </w:pPr>
    </w:p>
    <w:p w14:paraId="6F5A4E31" w14:textId="77777777" w:rsidR="00103B27" w:rsidRDefault="00655420">
      <w:pPr>
        <w:pStyle w:val="BodyText"/>
        <w:ind w:right="149"/>
      </w:pPr>
      <w:r>
        <w:t>The</w:t>
      </w:r>
      <w:r>
        <w:rPr>
          <w:spacing w:val="-2"/>
        </w:rPr>
        <w:t xml:space="preserve"> </w:t>
      </w:r>
      <w:r>
        <w:t>movem</w:t>
      </w:r>
      <w:r>
        <w:rPr>
          <w:spacing w:val="-1"/>
        </w:rPr>
        <w:t>e</w:t>
      </w:r>
      <w:r>
        <w:t>nts of C</w:t>
      </w:r>
      <w:r>
        <w:rPr>
          <w:spacing w:val="-1"/>
        </w:rPr>
        <w:t>a</w:t>
      </w:r>
      <w:r>
        <w:t>li</w:t>
      </w:r>
      <w:r>
        <w:rPr>
          <w:spacing w:val="1"/>
        </w:rPr>
        <w:t>f</w:t>
      </w:r>
      <w:r>
        <w:t>o</w:t>
      </w:r>
      <w:r>
        <w:rPr>
          <w:spacing w:val="-1"/>
        </w:rPr>
        <w:t>r</w:t>
      </w:r>
      <w:r>
        <w:t>nia</w:t>
      </w:r>
      <w:r>
        <w:rPr>
          <w:rFonts w:cs="Times New Roman"/>
          <w:spacing w:val="-1"/>
        </w:rPr>
        <w:t>’</w:t>
      </w:r>
      <w:r>
        <w:rPr>
          <w:rFonts w:cs="Times New Roman"/>
        </w:rPr>
        <w:t xml:space="preserve">s </w:t>
      </w:r>
      <w:r>
        <w:t>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3"/>
        </w:rPr>
        <w:t xml:space="preserve"> </w:t>
      </w:r>
      <w:r>
        <w:t>tend to be</w:t>
      </w:r>
      <w:r>
        <w:rPr>
          <w:spacing w:val="-1"/>
        </w:rPr>
        <w:t xml:space="preserve"> </w:t>
      </w:r>
      <w:r>
        <w:t>much sm</w:t>
      </w:r>
      <w:r>
        <w:rPr>
          <w:spacing w:val="-1"/>
        </w:rPr>
        <w:t>a</w:t>
      </w:r>
      <w:r>
        <w:t>ll</w:t>
      </w:r>
      <w:r>
        <w:rPr>
          <w:spacing w:val="-1"/>
        </w:rPr>
        <w:t>e</w:t>
      </w:r>
      <w:r>
        <w:t xml:space="preserve">r </w:t>
      </w:r>
      <w:r>
        <w:rPr>
          <w:spacing w:val="1"/>
        </w:rPr>
        <w:t>t</w:t>
      </w:r>
      <w:r>
        <w:t>h</w:t>
      </w:r>
      <w:r>
        <w:rPr>
          <w:spacing w:val="-1"/>
        </w:rPr>
        <w:t>a</w:t>
      </w:r>
      <w:r>
        <w:t>n those of</w:t>
      </w:r>
      <w:r>
        <w:rPr>
          <w:spacing w:val="-1"/>
        </w:rPr>
        <w:t xml:space="preserve"> </w:t>
      </w:r>
      <w:r>
        <w:t>their bor</w:t>
      </w:r>
      <w:r>
        <w:rPr>
          <w:spacing w:val="-2"/>
        </w:rPr>
        <w:t>e</w:t>
      </w:r>
      <w:r>
        <w:rPr>
          <w:spacing w:val="-1"/>
        </w:rPr>
        <w:t>a</w:t>
      </w:r>
      <w:r>
        <w:t>l count</w:t>
      </w:r>
      <w:r>
        <w:rPr>
          <w:spacing w:val="1"/>
        </w:rPr>
        <w:t>e</w:t>
      </w:r>
      <w:r>
        <w:t>rp</w:t>
      </w:r>
      <w:r>
        <w:rPr>
          <w:spacing w:val="-2"/>
        </w:rPr>
        <w:t>a</w:t>
      </w:r>
      <w:r>
        <w:t>rts, sin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t>th</w:t>
      </w:r>
      <w:r>
        <w:rPr>
          <w:spacing w:val="4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re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on two</w:t>
      </w:r>
      <w:r>
        <w:rPr>
          <w:spacing w:val="1"/>
        </w:rPr>
        <w:t xml:space="preserve"> </w:t>
      </w:r>
      <w:r>
        <w:t>non</w:t>
      </w:r>
      <w:r>
        <w:rPr>
          <w:spacing w:val="-1"/>
        </w:rPr>
        <w:t>-</w:t>
      </w:r>
      <w:r>
        <w:rPr>
          <w:spacing w:val="2"/>
        </w:rPr>
        <w:t>m</w:t>
      </w:r>
      <w:r>
        <w:t>i</w:t>
      </w:r>
      <w:r>
        <w:rPr>
          <w:spacing w:val="-2"/>
        </w:rPr>
        <w:t>g</w:t>
      </w:r>
      <w:r>
        <w:t>r</w:t>
      </w:r>
      <w:r>
        <w:rPr>
          <w:spacing w:val="-2"/>
        </w:rPr>
        <w:t>a</w:t>
      </w:r>
      <w:r>
        <w:t>t</w:t>
      </w:r>
      <w:r>
        <w:rPr>
          <w:spacing w:val="2"/>
        </w:rPr>
        <w:t>o</w:t>
      </w:r>
      <w:r>
        <w:rPr>
          <w:spacing w:val="3"/>
        </w:rPr>
        <w:t>r</w:t>
      </w:r>
      <w:r>
        <w:t>y</w:t>
      </w:r>
      <w:r>
        <w:rPr>
          <w:spacing w:val="-4"/>
        </w:rPr>
        <w:t xml:space="preserve"> </w:t>
      </w:r>
      <w:r>
        <w:t>p</w:t>
      </w:r>
      <w:r>
        <w:rPr>
          <w:spacing w:val="-1"/>
        </w:rPr>
        <w:t>r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it</w:t>
      </w:r>
      <w:r>
        <w:rPr>
          <w:spacing w:val="-1"/>
        </w:rPr>
        <w:t>e</w:t>
      </w:r>
      <w:r>
        <w:t>ms (</w:t>
      </w:r>
      <w:r>
        <w:rPr>
          <w:spacing w:val="2"/>
        </w:rPr>
        <w:t>v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t>Riper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nd v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W</w:t>
      </w:r>
      <w:r>
        <w:rPr>
          <w:spacing w:val="-1"/>
        </w:rPr>
        <w:t>a</w:t>
      </w:r>
      <w:r>
        <w:rPr>
          <w:spacing w:val="-3"/>
        </w:rPr>
        <w:t>g</w:t>
      </w:r>
      <w:r>
        <w:t>tendonk</w:t>
      </w:r>
      <w:proofErr w:type="spellEnd"/>
      <w:r>
        <w:t xml:space="preserve"> 2006</w:t>
      </w:r>
      <w:r>
        <w:rPr>
          <w:spacing w:val="-2"/>
        </w:rPr>
        <w:t>)</w:t>
      </w:r>
      <w:r>
        <w:t>. T</w:t>
      </w:r>
      <w:r>
        <w:rPr>
          <w:spacing w:val="1"/>
        </w:rPr>
        <w:t>h</w:t>
      </w:r>
      <w:r>
        <w:t>e</w:t>
      </w:r>
      <w:r>
        <w:rPr>
          <w:spacing w:val="1"/>
        </w:rPr>
        <w:t xml:space="preserve"> </w:t>
      </w:r>
      <w:r>
        <w:t>f</w:t>
      </w:r>
      <w:r>
        <w:rPr>
          <w:spacing w:val="-2"/>
        </w:rPr>
        <w:t>e</w:t>
      </w:r>
      <w:r>
        <w:t>w t</w:t>
      </w:r>
      <w:r>
        <w:rPr>
          <w:spacing w:val="-1"/>
        </w:rPr>
        <w:t>e</w:t>
      </w:r>
      <w:r>
        <w:t>lem</w:t>
      </w:r>
      <w:r>
        <w:rPr>
          <w:spacing w:val="-1"/>
        </w:rPr>
        <w:t>e</w:t>
      </w:r>
      <w:r>
        <w:rPr>
          <w:spacing w:val="2"/>
        </w:rPr>
        <w:t>t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studi</w:t>
      </w:r>
      <w:r>
        <w:rPr>
          <w:spacing w:val="-1"/>
        </w:rPr>
        <w:t>e</w:t>
      </w:r>
      <w:r>
        <w:t xml:space="preserve">s in </w:t>
      </w:r>
      <w:r>
        <w:rPr>
          <w:spacing w:val="1"/>
        </w:rP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2"/>
        </w:rPr>
        <w:t>f</w:t>
      </w:r>
      <w:r>
        <w:t>ound that b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e</w:t>
      </w:r>
      <w:r>
        <w:t>ding</w:t>
      </w:r>
      <w:r>
        <w:rPr>
          <w:spacing w:val="1"/>
        </w:rPr>
        <w:t xml:space="preserve"> </w:t>
      </w:r>
      <w:r>
        <w:t xml:space="preserve">birds </w:t>
      </w:r>
      <w:r>
        <w:rPr>
          <w:spacing w:val="2"/>
        </w:rPr>
        <w:t>h</w:t>
      </w:r>
      <w:r>
        <w:rPr>
          <w:spacing w:val="-1"/>
        </w:rPr>
        <w:t>a</w:t>
      </w:r>
      <w:r>
        <w:t xml:space="preserve">d a home </w:t>
      </w:r>
      <w:r>
        <w:rPr>
          <w:spacing w:val="-2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 61.5</w:t>
      </w:r>
      <w:r>
        <w:rPr>
          <w:spacing w:val="-1"/>
        </w:rPr>
        <w:t xml:space="preserve">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>12</w:t>
      </w:r>
      <w:r>
        <w:rPr>
          <w:spacing w:val="2"/>
        </w:rPr>
        <w:t>.</w:t>
      </w:r>
      <w:r>
        <w:t>9 h</w:t>
      </w:r>
      <w:r>
        <w:rPr>
          <w:spacing w:val="-1"/>
        </w:rPr>
        <w:t>ec</w:t>
      </w:r>
      <w:r>
        <w:t>tar</w:t>
      </w:r>
      <w:r>
        <w:rPr>
          <w:spacing w:val="-1"/>
        </w:rPr>
        <w:t>e</w:t>
      </w:r>
      <w:r>
        <w:t xml:space="preserve">s (152.0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>31.9</w:t>
      </w:r>
      <w:r>
        <w:rPr>
          <w:spacing w:val="2"/>
        </w:rPr>
        <w:t xml:space="preserve"> </w:t>
      </w:r>
      <w:r>
        <w:rPr>
          <w:spacing w:val="-1"/>
        </w:rPr>
        <w:t>ac</w:t>
      </w:r>
      <w:r>
        <w:t>r</w:t>
      </w:r>
      <w:r>
        <w:rPr>
          <w:spacing w:val="-2"/>
        </w:rPr>
        <w:t>e</w:t>
      </w:r>
      <w:r>
        <w:t>s; 95%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ptive</w:t>
      </w:r>
      <w:r>
        <w:rPr>
          <w:spacing w:val="-1"/>
        </w:rPr>
        <w:t xml:space="preserve"> </w:t>
      </w:r>
      <w:r>
        <w:rPr>
          <w:spacing w:val="2"/>
        </w:rPr>
        <w:t>k</w:t>
      </w:r>
      <w:r>
        <w:rPr>
          <w:spacing w:val="-1"/>
        </w:rPr>
        <w:t>e</w:t>
      </w:r>
      <w:r>
        <w:t>r</w:t>
      </w:r>
      <w:r>
        <w:rPr>
          <w:spacing w:val="1"/>
        </w:rPr>
        <w:t>n</w:t>
      </w:r>
      <w:r>
        <w:rPr>
          <w:spacing w:val="-1"/>
        </w:rPr>
        <w:t>e</w:t>
      </w:r>
      <w:r>
        <w:t>l;</w:t>
      </w:r>
      <w:r>
        <w:rPr>
          <w:spacing w:val="2"/>
        </w:rPr>
        <w:t xml:space="preserve"> </w:t>
      </w:r>
      <w:r>
        <w:t>v</w:t>
      </w:r>
      <w:r>
        <w:rPr>
          <w:spacing w:val="-1"/>
        </w:rPr>
        <w:t>a</w:t>
      </w:r>
      <w:r>
        <w:t>n Rip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a</w:t>
      </w:r>
      <w:r>
        <w:t>nd v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W</w:t>
      </w:r>
      <w:r>
        <w:rPr>
          <w:spacing w:val="-1"/>
        </w:rPr>
        <w:t>a</w:t>
      </w:r>
      <w:r>
        <w:rPr>
          <w:spacing w:val="-3"/>
        </w:rPr>
        <w:t>g</w:t>
      </w:r>
      <w:r>
        <w:t>tendonk</w:t>
      </w:r>
      <w:proofErr w:type="spellEnd"/>
      <w:r>
        <w:t xml:space="preserve"> 2006)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2</w:t>
      </w:r>
      <w:r>
        <w:t>58</w:t>
      </w:r>
      <w:r>
        <w:rPr>
          <w:spacing w:val="1"/>
        </w:rPr>
        <w:t xml:space="preserve">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>118 h</w:t>
      </w:r>
      <w:r>
        <w:rPr>
          <w:spacing w:val="-1"/>
        </w:rPr>
        <w:t>ec</w:t>
      </w:r>
      <w:r>
        <w:t>tar</w:t>
      </w:r>
      <w:r>
        <w:rPr>
          <w:spacing w:val="-1"/>
        </w:rPr>
        <w:t>e</w:t>
      </w:r>
      <w:r>
        <w:t>s p</w:t>
      </w:r>
      <w:r>
        <w:rPr>
          <w:spacing w:val="-1"/>
        </w:rPr>
        <w:t>e</w:t>
      </w:r>
      <w:r>
        <w:t>r br</w:t>
      </w:r>
      <w:r>
        <w:rPr>
          <w:spacing w:val="1"/>
        </w:rPr>
        <w:t>e</w:t>
      </w:r>
      <w:r>
        <w:rPr>
          <w:spacing w:val="-1"/>
        </w:rPr>
        <w:t>e</w:t>
      </w:r>
      <w:r>
        <w:t>ding</w:t>
      </w:r>
      <w:r>
        <w:rPr>
          <w:spacing w:val="-2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 xml:space="preserve">ir (638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 xml:space="preserve">292 </w:t>
      </w:r>
      <w:r>
        <w:rPr>
          <w:spacing w:val="1"/>
        </w:rPr>
        <w:t>a</w:t>
      </w:r>
      <w:r>
        <w:rPr>
          <w:spacing w:val="-1"/>
        </w:rPr>
        <w:t>c</w:t>
      </w:r>
      <w:r>
        <w:rPr>
          <w:spacing w:val="1"/>
        </w:rPr>
        <w:t>r</w:t>
      </w:r>
      <w:r>
        <w:rPr>
          <w:spacing w:val="-1"/>
        </w:rPr>
        <w:t>e</w:t>
      </w:r>
      <w:r>
        <w:t>s;</w:t>
      </w:r>
      <w:r>
        <w:rPr>
          <w:spacing w:val="1"/>
        </w:rPr>
        <w:t xml:space="preserve"> </w:t>
      </w:r>
      <w:r>
        <w:t>minimum conv</w:t>
      </w:r>
      <w:r>
        <w:rPr>
          <w:spacing w:val="-2"/>
        </w:rPr>
        <w:t>e</w:t>
      </w:r>
      <w:r>
        <w:t>x po</w:t>
      </w:r>
      <w:r>
        <w:rPr>
          <w:spacing w:val="2"/>
        </w:rPr>
        <w:t>l</w:t>
      </w:r>
      <w:r>
        <w:rPr>
          <w:spacing w:val="-5"/>
        </w:rPr>
        <w:t>y</w:t>
      </w:r>
      <w:r>
        <w:t xml:space="preserve">gon;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6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t>Movem</w:t>
      </w:r>
      <w:r>
        <w:rPr>
          <w:spacing w:val="-2"/>
        </w:rPr>
        <w:t>e</w:t>
      </w:r>
      <w:r>
        <w:t>nts m</w:t>
      </w:r>
      <w:r>
        <w:rPr>
          <w:spacing w:val="-1"/>
        </w:rPr>
        <w:t>a</w:t>
      </w:r>
      <w:r>
        <w:t>de</w:t>
      </w:r>
      <w:r>
        <w:rPr>
          <w:spacing w:val="-1"/>
        </w:rPr>
        <w:t xml:space="preserve"> </w:t>
      </w:r>
      <w:r>
        <w:t>duri</w:t>
      </w:r>
      <w:r>
        <w:rPr>
          <w:spacing w:val="1"/>
        </w:rPr>
        <w:t>n</w:t>
      </w:r>
      <w:r>
        <w:t>g winter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a</w:t>
      </w:r>
      <w:r>
        <w:t>n or</w:t>
      </w:r>
      <w:r>
        <w:rPr>
          <w:spacing w:val="1"/>
        </w:rPr>
        <w:t>d</w:t>
      </w:r>
      <w:r>
        <w:rPr>
          <w:spacing w:val="-1"/>
        </w:rPr>
        <w:t>e</w:t>
      </w:r>
      <w:r>
        <w:t>r of</w:t>
      </w:r>
      <w:r>
        <w:rPr>
          <w:spacing w:val="-2"/>
        </w:rPr>
        <w:t xml:space="preserve"> </w:t>
      </w:r>
      <w:r>
        <w:rPr>
          <w:spacing w:val="2"/>
        </w:rPr>
        <w:t>m</w:t>
      </w:r>
      <w:r>
        <w:rPr>
          <w:spacing w:val="-1"/>
        </w:rPr>
        <w:t>a</w:t>
      </w:r>
      <w:r>
        <w:rPr>
          <w:spacing w:val="-3"/>
        </w:rPr>
        <w:t>g</w:t>
      </w:r>
      <w:r>
        <w:t>nitude</w:t>
      </w:r>
      <w:r>
        <w:rPr>
          <w:spacing w:val="-1"/>
        </w:rPr>
        <w:t xml:space="preserve"> </w:t>
      </w:r>
      <w:r>
        <w:rPr>
          <w:spacing w:val="2"/>
        </w:rPr>
        <w:t>l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3"/>
        </w:rPr>
        <w:t>g</w:t>
      </w:r>
      <w:r>
        <w:rPr>
          <w:spacing w:val="1"/>
        </w:rPr>
        <w:t>e</w:t>
      </w:r>
      <w:r>
        <w:t>r th</w:t>
      </w:r>
      <w:r>
        <w:rPr>
          <w:spacing w:val="-2"/>
        </w:rPr>
        <w:t>a</w:t>
      </w:r>
      <w:r>
        <w:t xml:space="preserve">n those </w:t>
      </w:r>
      <w:r>
        <w:rPr>
          <w:spacing w:val="-1"/>
        </w:rPr>
        <w:t>d</w:t>
      </w:r>
      <w:r>
        <w:t>u</w:t>
      </w:r>
      <w:r>
        <w:rPr>
          <w:spacing w:val="-1"/>
        </w:rPr>
        <w:t>r</w:t>
      </w:r>
      <w:r>
        <w:t>ing</w:t>
      </w:r>
      <w:r>
        <w:rPr>
          <w:spacing w:val="-2"/>
        </w:rPr>
        <w:t xml:space="preserve"> </w:t>
      </w:r>
      <w:r>
        <w:t xml:space="preserve">the </w:t>
      </w:r>
      <w:r>
        <w:rPr>
          <w:spacing w:val="1"/>
        </w:rPr>
        <w:t>b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 se</w:t>
      </w:r>
      <w:r>
        <w:rPr>
          <w:spacing w:val="-2"/>
        </w:rPr>
        <w:t>a</w:t>
      </w:r>
      <w:r>
        <w:t>son (v</w:t>
      </w:r>
      <w:r>
        <w:rPr>
          <w:spacing w:val="-2"/>
        </w:rPr>
        <w:t>a</w:t>
      </w:r>
      <w:r>
        <w:t>n Rip</w:t>
      </w:r>
      <w:r>
        <w:rPr>
          <w:spacing w:val="1"/>
        </w:rPr>
        <w:t>e</w:t>
      </w:r>
      <w:r>
        <w:t xml:space="preserve">r </w:t>
      </w:r>
      <w:r>
        <w:rPr>
          <w:spacing w:val="-2"/>
        </w:rPr>
        <w:t>a</w:t>
      </w:r>
      <w:r>
        <w:t xml:space="preserve">nd </w:t>
      </w:r>
      <w:r>
        <w:rPr>
          <w:spacing w:val="2"/>
        </w:rPr>
        <w:t>v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W</w:t>
      </w:r>
      <w:r>
        <w:rPr>
          <w:spacing w:val="-1"/>
        </w:rPr>
        <w:t>a</w:t>
      </w:r>
      <w:r>
        <w:rPr>
          <w:spacing w:val="-3"/>
        </w:rPr>
        <w:t>g</w:t>
      </w:r>
      <w:r>
        <w:t>tendonk</w:t>
      </w:r>
      <w:proofErr w:type="spellEnd"/>
      <w:r>
        <w:t xml:space="preserve"> 200</w:t>
      </w:r>
      <w:r>
        <w:rPr>
          <w:spacing w:val="1"/>
        </w:rPr>
        <w:t>6</w:t>
      </w:r>
      <w:r>
        <w:t>), thou</w:t>
      </w:r>
      <w:r>
        <w:rPr>
          <w:spacing w:val="-3"/>
        </w:rPr>
        <w:t>g</w:t>
      </w:r>
      <w:r>
        <w:t>h</w:t>
      </w:r>
      <w:r>
        <w:rPr>
          <w:spacing w:val="2"/>
        </w:rPr>
        <w:t xml:space="preserve"> </w:t>
      </w:r>
      <w:r>
        <w:t>this m</w:t>
      </w:r>
      <w:r>
        <w:rPr>
          <w:spacing w:val="4"/>
        </w:rPr>
        <w:t>a</w:t>
      </w:r>
      <w:r>
        <w:t>y</w:t>
      </w:r>
      <w:r>
        <w:rPr>
          <w:spacing w:val="-4"/>
        </w:rPr>
        <w:t xml:space="preserve"> </w:t>
      </w:r>
      <w:r>
        <w:t>in pa</w:t>
      </w:r>
      <w:r>
        <w:rPr>
          <w:spacing w:val="-2"/>
        </w:rPr>
        <w:t>r</w:t>
      </w:r>
      <w:r>
        <w:t>t</w:t>
      </w:r>
    </w:p>
    <w:p w14:paraId="7676B232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429F26DE" w14:textId="77777777" w:rsidR="00103B27" w:rsidRPr="009901FE" w:rsidRDefault="00103B27">
      <w:pPr>
        <w:spacing w:line="200" w:lineRule="exact"/>
      </w:pPr>
    </w:p>
    <w:p w14:paraId="6EA2F27B" w14:textId="77777777" w:rsidR="00103B27" w:rsidRPr="009901FE" w:rsidRDefault="00103B27">
      <w:pPr>
        <w:spacing w:before="17" w:line="200" w:lineRule="exact"/>
      </w:pPr>
    </w:p>
    <w:p w14:paraId="7C3D3EBC" w14:textId="77777777" w:rsidR="00103B27" w:rsidRDefault="00655420">
      <w:pPr>
        <w:pStyle w:val="BodyText"/>
        <w:spacing w:before="69"/>
        <w:ind w:right="110"/>
      </w:pPr>
      <w:r>
        <w:t>r</w:t>
      </w:r>
      <w:r>
        <w:rPr>
          <w:spacing w:val="-2"/>
        </w:rPr>
        <w:t>e</w:t>
      </w:r>
      <w:r>
        <w:t>fle</w:t>
      </w:r>
      <w:r>
        <w:rPr>
          <w:spacing w:val="-1"/>
        </w:rPr>
        <w:t>c</w:t>
      </w:r>
      <w:r>
        <w:t>t th</w:t>
      </w:r>
      <w:r>
        <w:rPr>
          <w:spacing w:val="-1"/>
        </w:rPr>
        <w:t>a</w:t>
      </w:r>
      <w:r>
        <w:t>t owls m</w:t>
      </w:r>
      <w:r>
        <w:rPr>
          <w:spacing w:val="-1"/>
        </w:rPr>
        <w:t>a</w:t>
      </w:r>
      <w:r>
        <w:t>ke</w:t>
      </w:r>
      <w:r>
        <w:rPr>
          <w:spacing w:val="-1"/>
        </w:rPr>
        <w:t xml:space="preserve"> </w:t>
      </w:r>
      <w:r>
        <w:t>lar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t>fli</w:t>
      </w:r>
      <w:r>
        <w:rPr>
          <w:spacing w:val="-3"/>
        </w:rPr>
        <w:t>g</w:t>
      </w:r>
      <w:r>
        <w:t xml:space="preserve">hts to the </w:t>
      </w:r>
      <w:r>
        <w:rPr>
          <w:spacing w:val="-1"/>
        </w:rPr>
        <w:t>w</w:t>
      </w:r>
      <w:r>
        <w:t>int</w:t>
      </w:r>
      <w:r>
        <w:rPr>
          <w:spacing w:val="-1"/>
        </w:rPr>
        <w:t>e</w:t>
      </w:r>
      <w:r>
        <w:t>ri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t</w:t>
      </w:r>
      <w:r>
        <w:rPr>
          <w:spacing w:val="2"/>
        </w:rPr>
        <w:t>h</w:t>
      </w:r>
      <w:r>
        <w:rPr>
          <w:spacing w:val="-1"/>
        </w:rPr>
        <w:t>e</w:t>
      </w:r>
      <w:r>
        <w:t>n use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2"/>
        </w:rPr>
        <w:t>m</w:t>
      </w:r>
      <w:r>
        <w:t>u</w:t>
      </w:r>
      <w:r>
        <w:rPr>
          <w:spacing w:val="-1"/>
        </w:rPr>
        <w:t>c</w:t>
      </w:r>
      <w:r>
        <w:t>h small</w:t>
      </w:r>
      <w:r>
        <w:rPr>
          <w:spacing w:val="-1"/>
        </w:rPr>
        <w:t>e</w:t>
      </w:r>
      <w:r>
        <w:t>r</w:t>
      </w:r>
      <w:r>
        <w:rPr>
          <w:spacing w:val="-1"/>
        </w:rPr>
        <w:t xml:space="preserve"> a</w:t>
      </w:r>
      <w:r>
        <w:rPr>
          <w:spacing w:val="1"/>
        </w:rPr>
        <w:t>r</w:t>
      </w:r>
      <w:r>
        <w:rPr>
          <w:spacing w:val="-1"/>
        </w:rPr>
        <w:t>e</w:t>
      </w:r>
      <w:r>
        <w:t>a</w:t>
      </w:r>
      <w:r>
        <w:rPr>
          <w:spacing w:val="-1"/>
        </w:rPr>
        <w:t xml:space="preserve"> </w:t>
      </w:r>
      <w:r>
        <w:t>o</w:t>
      </w:r>
      <w:r>
        <w:rPr>
          <w:spacing w:val="2"/>
        </w:rPr>
        <w:t>n</w:t>
      </w:r>
      <w:r>
        <w:rPr>
          <w:spacing w:val="-1"/>
        </w:rPr>
        <w:t>c</w:t>
      </w:r>
      <w:r>
        <w:t>e the</w:t>
      </w:r>
      <w:r>
        <w:rPr>
          <w:spacing w:val="-2"/>
        </w:rPr>
        <w:t>r</w:t>
      </w:r>
      <w:r>
        <w:t>e</w:t>
      </w:r>
      <w:r>
        <w:rPr>
          <w:spacing w:val="-1"/>
        </w:rPr>
        <w:t xml:space="preserve"> (</w:t>
      </w:r>
      <w:r>
        <w:rPr>
          <w:spacing w:val="2"/>
        </w:rPr>
        <w:t>J</w:t>
      </w:r>
      <w:r>
        <w:t xml:space="preserve">on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r, p</w:t>
      </w:r>
      <w:r>
        <w:rPr>
          <w:spacing w:val="-2"/>
        </w:rPr>
        <w:t>e</w:t>
      </w:r>
      <w:r>
        <w:t>rs. comm.</w:t>
      </w:r>
      <w:r>
        <w:rPr>
          <w:spacing w:val="-1"/>
        </w:rPr>
        <w:t>)</w:t>
      </w:r>
      <w:r>
        <w:t>.</w:t>
      </w:r>
    </w:p>
    <w:p w14:paraId="549C9B6C" w14:textId="77777777" w:rsidR="00103B27" w:rsidRDefault="00103B27">
      <w:pPr>
        <w:spacing w:line="280" w:lineRule="exact"/>
        <w:rPr>
          <w:sz w:val="28"/>
          <w:szCs w:val="28"/>
        </w:rPr>
      </w:pPr>
    </w:p>
    <w:p w14:paraId="17035215" w14:textId="77777777" w:rsidR="00103B27" w:rsidRDefault="00655420">
      <w:pPr>
        <w:pStyle w:val="Heading1"/>
        <w:rPr>
          <w:b w:val="0"/>
          <w:bCs w:val="0"/>
        </w:rPr>
      </w:pPr>
      <w:bookmarkStart w:id="41" w:name="_bookmark42"/>
      <w:bookmarkEnd w:id="41"/>
      <w:r>
        <w:rPr>
          <w:spacing w:val="-1"/>
        </w:rPr>
        <w:t>M</w:t>
      </w:r>
      <w:r>
        <w:t>igra</w:t>
      </w:r>
      <w:r>
        <w:rPr>
          <w:spacing w:val="-2"/>
        </w:rPr>
        <w:t>t</w:t>
      </w:r>
      <w:r>
        <w:t>ion</w:t>
      </w:r>
    </w:p>
    <w:p w14:paraId="7570ACEB" w14:textId="77777777" w:rsidR="00103B27" w:rsidRDefault="00103B27">
      <w:pPr>
        <w:spacing w:before="15" w:line="220" w:lineRule="exact"/>
      </w:pPr>
    </w:p>
    <w:p w14:paraId="7EA6A389" w14:textId="77777777" w:rsidR="00103B27" w:rsidRDefault="00655420">
      <w:pPr>
        <w:pStyle w:val="BodyText"/>
        <w:ind w:right="181"/>
      </w:pP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hi</w:t>
      </w:r>
      <w:r>
        <w:rPr>
          <w:spacing w:val="1"/>
        </w:rPr>
        <w:t>b</w:t>
      </w:r>
      <w:r>
        <w:t>it</w:t>
      </w:r>
      <w:r>
        <w:rPr>
          <w:spacing w:val="-2"/>
        </w:rPr>
        <w:t xml:space="preserve"> </w:t>
      </w:r>
      <w:r>
        <w:t>f</w:t>
      </w:r>
      <w:r>
        <w:rPr>
          <w:spacing w:val="-2"/>
        </w:rPr>
        <w:t>a</w:t>
      </w:r>
      <w:r>
        <w:rPr>
          <w:spacing w:val="-1"/>
        </w:rPr>
        <w:t>c</w:t>
      </w:r>
      <w:r>
        <w:t>ult</w:t>
      </w:r>
      <w:r>
        <w:rPr>
          <w:spacing w:val="-1"/>
        </w:rPr>
        <w:t>a</w:t>
      </w:r>
      <w:r>
        <w:t>tive</w:t>
      </w:r>
      <w:r>
        <w:rPr>
          <w:spacing w:val="-1"/>
        </w:rPr>
        <w:t xml:space="preserve"> </w:t>
      </w:r>
      <w:r>
        <w:t>downslope m</w:t>
      </w:r>
      <w:r>
        <w:rPr>
          <w:spacing w:val="2"/>
        </w:rPr>
        <w:t>i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tion 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2"/>
        </w:rPr>
        <w:t>(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6, v</w:t>
      </w:r>
      <w:r>
        <w:rPr>
          <w:spacing w:val="-1"/>
        </w:rPr>
        <w:t>a</w:t>
      </w:r>
      <w:r>
        <w:t>n Rip</w:t>
      </w:r>
      <w:r>
        <w:rPr>
          <w:spacing w:val="-1"/>
        </w:rPr>
        <w:t>e</w:t>
      </w:r>
      <w:r>
        <w:t xml:space="preserve">r </w:t>
      </w:r>
      <w:r>
        <w:rPr>
          <w:spacing w:val="-1"/>
        </w:rPr>
        <w:t>a</w:t>
      </w:r>
      <w:r>
        <w:t>nd v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Wa</w:t>
      </w:r>
      <w:r>
        <w:rPr>
          <w:spacing w:val="-3"/>
        </w:rPr>
        <w:t>g</w:t>
      </w:r>
      <w:r>
        <w:t>tendonk</w:t>
      </w:r>
      <w:proofErr w:type="spellEnd"/>
      <w:r>
        <w:t xml:space="preserve"> 2</w:t>
      </w:r>
      <w:r>
        <w:rPr>
          <w:spacing w:val="1"/>
        </w:rPr>
        <w:t>0</w:t>
      </w:r>
      <w:r>
        <w:t xml:space="preserve">06, </w:t>
      </w:r>
      <w:proofErr w:type="spellStart"/>
      <w:r>
        <w:rPr>
          <w:spacing w:val="2"/>
        </w:rPr>
        <w:t>J</w:t>
      </w:r>
      <w:r>
        <w:rPr>
          <w:spacing w:val="-1"/>
        </w:rPr>
        <w:t>e</w:t>
      </w:r>
      <w:r>
        <w:t>psen</w:t>
      </w:r>
      <w:proofErr w:type="spellEnd"/>
      <w:r>
        <w:rPr>
          <w:spacing w:val="-1"/>
        </w:rPr>
        <w:t xml:space="preserve"> e</w:t>
      </w:r>
      <w:r>
        <w:t>t al.</w:t>
      </w:r>
      <w:r>
        <w:rPr>
          <w:spacing w:val="1"/>
        </w:rPr>
        <w:t xml:space="preserve"> </w:t>
      </w:r>
      <w:r>
        <w:t xml:space="preserve">2011; </w:t>
      </w:r>
      <w:r>
        <w:rPr>
          <w:spacing w:val="-2"/>
        </w:rPr>
        <w:t>C</w:t>
      </w:r>
      <w:r>
        <w:t>h</w:t>
      </w:r>
      <w:r>
        <w:rPr>
          <w:spacing w:val="-1"/>
        </w:rPr>
        <w:t>r</w:t>
      </w:r>
      <w:r>
        <w:t xml:space="preserve">is </w:t>
      </w:r>
      <w:r>
        <w:rPr>
          <w:spacing w:val="1"/>
        </w:rPr>
        <w:t>S</w:t>
      </w:r>
      <w:r>
        <w:t>te</w:t>
      </w:r>
      <w:r>
        <w:rPr>
          <w:spacing w:val="-2"/>
        </w:rPr>
        <w:t>r</w:t>
      </w:r>
      <w:r>
        <w:t>me</w:t>
      </w:r>
      <w:r>
        <w:rPr>
          <w:spacing w:val="-2"/>
        </w:rPr>
        <w:t>r</w:t>
      </w:r>
      <w:r>
        <w:t>, unpublished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 xml:space="preserve">ta), but </w:t>
      </w:r>
      <w:r>
        <w:rPr>
          <w:spacing w:val="-2"/>
        </w:rPr>
        <w:t>a</w:t>
      </w:r>
      <w:r>
        <w:rPr>
          <w:spacing w:val="1"/>
        </w:rPr>
        <w:t>r</w:t>
      </w:r>
      <w:r>
        <w:t>e othe</w:t>
      </w:r>
      <w:r>
        <w:rPr>
          <w:spacing w:val="-2"/>
        </w:rPr>
        <w:t>r</w:t>
      </w:r>
      <w:r>
        <w:t>wise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>n-</w:t>
      </w:r>
      <w:r>
        <w:t>m</w:t>
      </w:r>
      <w:r>
        <w:rPr>
          <w:spacing w:val="3"/>
        </w:rPr>
        <w:t>i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t>to</w:t>
      </w:r>
      <w:r>
        <w:rPr>
          <w:spacing w:val="4"/>
        </w:rPr>
        <w:t>r</w:t>
      </w:r>
      <w:r>
        <w:rPr>
          <w:spacing w:val="-5"/>
        </w:rPr>
        <w:t>y</w:t>
      </w:r>
      <w:r>
        <w:t>.</w:t>
      </w:r>
      <w:r>
        <w:rPr>
          <w:spacing w:val="5"/>
        </w:rPr>
        <w:t xml:space="preserve"> </w:t>
      </w:r>
      <w:r>
        <w:rPr>
          <w:spacing w:val="-6"/>
        </w:rPr>
        <w:t>I</w:t>
      </w:r>
      <w:r>
        <w:t>n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stu</w:t>
      </w:r>
      <w:r>
        <w:rPr>
          <w:spacing w:val="2"/>
        </w:rPr>
        <w:t>d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f nine</w:t>
      </w:r>
      <w:r>
        <w:rPr>
          <w:spacing w:val="-2"/>
        </w:rPr>
        <w:t xml:space="preserve"> </w:t>
      </w:r>
      <w:r>
        <w:t>Gr</w:t>
      </w:r>
      <w:r>
        <w:rPr>
          <w:spacing w:val="-1"/>
        </w:rPr>
        <w:t>ea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th</w:t>
      </w:r>
      <w:r>
        <w:rPr>
          <w:spacing w:val="-1"/>
        </w:rPr>
        <w:t>a</w:t>
      </w:r>
      <w:r>
        <w:t>t b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d in </w:t>
      </w:r>
      <w:r>
        <w:rPr>
          <w:spacing w:val="2"/>
        </w:rPr>
        <w:t>Y</w:t>
      </w:r>
      <w:r>
        <w:t>osemite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>l P</w:t>
      </w:r>
      <w:r>
        <w:rPr>
          <w:spacing w:val="-1"/>
        </w:rPr>
        <w:t>a</w:t>
      </w:r>
      <w:r>
        <w:t>rk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e</w:t>
      </w:r>
      <w:r>
        <w:t>tw</w:t>
      </w:r>
      <w:r>
        <w:rPr>
          <w:spacing w:val="-1"/>
        </w:rPr>
        <w:t>ee</w:t>
      </w:r>
      <w:r>
        <w:t>n</w:t>
      </w:r>
      <w:r>
        <w:rPr>
          <w:spacing w:val="2"/>
        </w:rPr>
        <w:t xml:space="preserve"> </w:t>
      </w:r>
      <w:r>
        <w:t>1986</w:t>
      </w:r>
      <w:r>
        <w:rPr>
          <w:spacing w:val="-1"/>
        </w:rPr>
        <w:t>-</w:t>
      </w:r>
      <w:r>
        <w:t>199</w:t>
      </w:r>
      <w:r>
        <w:rPr>
          <w:spacing w:val="2"/>
        </w:rPr>
        <w:t>0</w:t>
      </w:r>
      <w:r>
        <w:t xml:space="preserve">, </w:t>
      </w:r>
      <w:r>
        <w:rPr>
          <w:spacing w:val="-1"/>
        </w:rPr>
        <w:t>a</w:t>
      </w:r>
      <w:r>
        <w:t>ll birds made</w:t>
      </w:r>
      <w:r>
        <w:rPr>
          <w:spacing w:val="-2"/>
        </w:rPr>
        <w:t xml:space="preserve"> </w:t>
      </w:r>
      <w:r>
        <w:t>downslope mi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tions during</w:t>
      </w:r>
      <w:r>
        <w:rPr>
          <w:spacing w:val="-3"/>
        </w:rPr>
        <w:t xml:space="preserve"> </w:t>
      </w:r>
      <w:r>
        <w:t>wi</w:t>
      </w:r>
      <w:r>
        <w:rPr>
          <w:spacing w:val="2"/>
        </w:rPr>
        <w:t>n</w:t>
      </w:r>
      <w:r>
        <w:t>ter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ssoci</w:t>
      </w:r>
      <w:r>
        <w:rPr>
          <w:spacing w:val="-1"/>
        </w:rPr>
        <w:t>a</w:t>
      </w:r>
      <w:r>
        <w:t>ted</w:t>
      </w:r>
      <w:r>
        <w:rPr>
          <w:spacing w:val="1"/>
        </w:rPr>
        <w:t xml:space="preserve"> </w:t>
      </w:r>
      <w:r>
        <w:t>with a hi</w:t>
      </w:r>
      <w:r>
        <w:rPr>
          <w:spacing w:val="-2"/>
        </w:rPr>
        <w:t>g</w:t>
      </w:r>
      <w:r>
        <w:t>h snow d</w:t>
      </w:r>
      <w:r>
        <w:rPr>
          <w:spacing w:val="-2"/>
        </w:rPr>
        <w:t>e</w:t>
      </w:r>
      <w:r>
        <w:t>pth on th</w:t>
      </w:r>
      <w:r>
        <w:rPr>
          <w:spacing w:val="-1"/>
        </w:rPr>
        <w:t>e</w:t>
      </w:r>
      <w:r>
        <w:t>ir</w:t>
      </w:r>
      <w:r>
        <w:rPr>
          <w:spacing w:val="1"/>
        </w:rPr>
        <w:t xml:space="preserve"> </w:t>
      </w:r>
      <w:r>
        <w:t>b</w:t>
      </w:r>
      <w:r>
        <w:rPr>
          <w:spacing w:val="-1"/>
        </w:rPr>
        <w:t>ree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(</w:t>
      </w:r>
      <w:r>
        <w:t>Skiff</w:t>
      </w:r>
      <w:r>
        <w:rPr>
          <w:spacing w:val="-1"/>
        </w:rPr>
        <w:t xml:space="preserve"> </w:t>
      </w:r>
      <w:r>
        <w:t>1</w:t>
      </w:r>
      <w:r>
        <w:rPr>
          <w:spacing w:val="2"/>
        </w:rPr>
        <w:t>9</w:t>
      </w:r>
      <w:r>
        <w:t>95). Most mov</w:t>
      </w:r>
      <w:r>
        <w:rPr>
          <w:spacing w:val="-1"/>
        </w:rPr>
        <w:t>e</w:t>
      </w:r>
      <w:r>
        <w:t>ments were</w:t>
      </w:r>
      <w:r>
        <w:rPr>
          <w:spacing w:val="-2"/>
        </w:rPr>
        <w:t xml:space="preserve"> </w:t>
      </w:r>
      <w:r>
        <w:t>within 5 km, but birds moved up to 30 km f</w:t>
      </w:r>
      <w:r>
        <w:rPr>
          <w:spacing w:val="-1"/>
        </w:rPr>
        <w:t>r</w:t>
      </w:r>
      <w:r>
        <w:t>om th</w:t>
      </w:r>
      <w:r>
        <w:rPr>
          <w:spacing w:val="-1"/>
        </w:rPr>
        <w:t>e</w:t>
      </w:r>
      <w:r>
        <w:t>ir last known l</w:t>
      </w:r>
      <w:r>
        <w:rPr>
          <w:spacing w:val="2"/>
        </w:rPr>
        <w:t>o</w:t>
      </w:r>
      <w:r>
        <w:rPr>
          <w:spacing w:val="-1"/>
        </w:rPr>
        <w:t>ca</w:t>
      </w:r>
      <w:r>
        <w:t>tion (Skiff</w:t>
      </w:r>
      <w:r>
        <w:rPr>
          <w:spacing w:val="-2"/>
        </w:rPr>
        <w:t xml:space="preserve"> </w:t>
      </w:r>
      <w:r>
        <w:t>1995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n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</w:t>
      </w:r>
      <w:r>
        <w:rPr>
          <w:spacing w:val="-1"/>
        </w:rPr>
        <w:t>e</w:t>
      </w:r>
      <w:r>
        <w:t>p</w:t>
      </w:r>
      <w:r>
        <w:rPr>
          <w:spacing w:val="1"/>
        </w:rPr>
        <w:t>a</w:t>
      </w:r>
      <w:r>
        <w:t>r</w:t>
      </w:r>
      <w:r>
        <w:rPr>
          <w:spacing w:val="-2"/>
        </w:rPr>
        <w:t>a</w:t>
      </w:r>
      <w:r>
        <w:rPr>
          <w:spacing w:val="2"/>
        </w:rPr>
        <w:t>t</w:t>
      </w:r>
      <w:r>
        <w:t>e</w:t>
      </w:r>
      <w:r>
        <w:rPr>
          <w:spacing w:val="-1"/>
        </w:rPr>
        <w:t xml:space="preserve"> </w:t>
      </w:r>
      <w:r>
        <w:t>stu</w:t>
      </w:r>
      <w:r>
        <w:rPr>
          <w:spacing w:val="2"/>
        </w:rPr>
        <w:t>d</w:t>
      </w:r>
      <w:r>
        <w:t>y</w:t>
      </w:r>
      <w:r>
        <w:rPr>
          <w:spacing w:val="-5"/>
        </w:rPr>
        <w:t xml:space="preserve"> </w:t>
      </w:r>
      <w:r>
        <w:t xml:space="preserve">in an 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t>a</w:t>
      </w:r>
      <w:r>
        <w:rPr>
          <w:spacing w:val="-1"/>
        </w:rPr>
        <w:t xml:space="preserve"> </w:t>
      </w:r>
      <w:r>
        <w:t>south of</w:t>
      </w:r>
      <w:r>
        <w:rPr>
          <w:spacing w:val="1"/>
        </w:rPr>
        <w:t xml:space="preserve"> </w:t>
      </w:r>
      <w:r>
        <w:t>Yos</w:t>
      </w:r>
      <w:r>
        <w:rPr>
          <w:spacing w:val="-2"/>
        </w:rPr>
        <w:t>e</w:t>
      </w:r>
      <w:r>
        <w:t xml:space="preserve">mite </w:t>
      </w:r>
      <w:r>
        <w:rPr>
          <w:spacing w:val="1"/>
        </w:rPr>
        <w:t>N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rk, n</w:t>
      </w:r>
      <w:r>
        <w:rPr>
          <w:spacing w:val="-1"/>
        </w:rPr>
        <w:t>o</w:t>
      </w:r>
      <w:r>
        <w:t>ne</w:t>
      </w:r>
      <w:r>
        <w:rPr>
          <w:spacing w:val="-1"/>
        </w:rPr>
        <w:t xml:space="preserve"> </w:t>
      </w:r>
      <w:r>
        <w:t xml:space="preserve">of </w:t>
      </w:r>
      <w:r>
        <w:rPr>
          <w:spacing w:val="-2"/>
        </w:rPr>
        <w:t>f</w:t>
      </w:r>
      <w:r>
        <w:t>o</w:t>
      </w:r>
      <w:r>
        <w:rPr>
          <w:spacing w:val="2"/>
        </w:rPr>
        <w:t>u</w:t>
      </w:r>
      <w:r>
        <w:t xml:space="preserve">r </w:t>
      </w:r>
      <w:r>
        <w:rPr>
          <w:spacing w:val="-2"/>
        </w:rPr>
        <w:t>r</w:t>
      </w:r>
      <w:r>
        <w:rPr>
          <w:spacing w:val="-1"/>
        </w:rPr>
        <w:t>a</w:t>
      </w:r>
      <w:r>
        <w:t>di</w:t>
      </w:r>
      <w:r>
        <w:rPr>
          <w:spacing w:val="3"/>
        </w:rPr>
        <w:t>o</w:t>
      </w:r>
      <w:r>
        <w:rPr>
          <w:spacing w:val="-1"/>
        </w:rPr>
        <w:t>-</w:t>
      </w:r>
      <w:r>
        <w:t>t</w:t>
      </w:r>
      <w:r>
        <w:rPr>
          <w:spacing w:val="1"/>
        </w:rPr>
        <w:t>r</w:t>
      </w:r>
      <w:r>
        <w:rPr>
          <w:spacing w:val="-1"/>
        </w:rPr>
        <w:t>ac</w:t>
      </w:r>
      <w:r>
        <w:t>k</w:t>
      </w:r>
      <w:r>
        <w:rPr>
          <w:spacing w:val="-1"/>
        </w:rPr>
        <w:t>e</w:t>
      </w:r>
      <w:r>
        <w:t xml:space="preserve">d </w:t>
      </w:r>
      <w:r>
        <w:rPr>
          <w:spacing w:val="2"/>
        </w:rPr>
        <w:t>o</w:t>
      </w:r>
      <w:r>
        <w:t>wls m</w:t>
      </w:r>
      <w:r>
        <w:rPr>
          <w:spacing w:val="-1"/>
        </w:rPr>
        <w:t>a</w:t>
      </w:r>
      <w:r>
        <w:t>de</w:t>
      </w:r>
      <w:r>
        <w:rPr>
          <w:spacing w:val="-1"/>
        </w:rPr>
        <w:t xml:space="preserve"> </w:t>
      </w:r>
      <w:r>
        <w:t>downslope mi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t>tions duri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f</w:t>
      </w:r>
      <w:r>
        <w:rPr>
          <w:spacing w:val="-1"/>
        </w:rPr>
        <w:t>a</w:t>
      </w:r>
      <w:r>
        <w:t xml:space="preserve">ll </w:t>
      </w:r>
      <w:r>
        <w:rPr>
          <w:spacing w:val="-1"/>
        </w:rPr>
        <w:t>(</w:t>
      </w:r>
      <w:r>
        <w:t>b</w:t>
      </w:r>
      <w:r>
        <w:rPr>
          <w:spacing w:val="-1"/>
        </w:rPr>
        <w:t>e</w:t>
      </w:r>
      <w:r>
        <w:t>tw</w:t>
      </w:r>
      <w:r>
        <w:rPr>
          <w:spacing w:val="-1"/>
        </w:rPr>
        <w:t>ee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ppro</w:t>
      </w:r>
      <w:r>
        <w:rPr>
          <w:spacing w:val="1"/>
        </w:rPr>
        <w:t>x</w:t>
      </w:r>
      <w:r>
        <w:t>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A</w:t>
      </w:r>
      <w:r>
        <w:t>u</w:t>
      </w:r>
      <w:r>
        <w:rPr>
          <w:spacing w:val="-3"/>
        </w:rPr>
        <w:t>g</w:t>
      </w:r>
      <w:r>
        <w:t xml:space="preserve">ust and </w:t>
      </w:r>
      <w:r>
        <w:rPr>
          <w:spacing w:val="1"/>
        </w:rPr>
        <w:t>D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e</w:t>
      </w:r>
      <w:r>
        <w:t>mbe</w:t>
      </w:r>
      <w:r>
        <w:rPr>
          <w:spacing w:val="-2"/>
        </w:rPr>
        <w:t>r</w:t>
      </w:r>
      <w:r>
        <w:t>; Ch</w:t>
      </w:r>
      <w:r>
        <w:rPr>
          <w:spacing w:val="-1"/>
        </w:rPr>
        <w:t>r</w:t>
      </w:r>
      <w:r>
        <w:t xml:space="preserve">is </w:t>
      </w:r>
      <w:r>
        <w:rPr>
          <w:spacing w:val="1"/>
        </w:rPr>
        <w:t>S</w:t>
      </w:r>
      <w:r>
        <w:t>te</w:t>
      </w:r>
      <w:r>
        <w:rPr>
          <w:spacing w:val="-2"/>
        </w:rPr>
        <w:t>r</w:t>
      </w:r>
      <w:r>
        <w:t>me</w:t>
      </w:r>
      <w:r>
        <w:rPr>
          <w:spacing w:val="-2"/>
        </w:rPr>
        <w:t>r</w:t>
      </w:r>
      <w:r>
        <w:t>, unpublished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>ta</w:t>
      </w:r>
      <w:r>
        <w:rPr>
          <w:spacing w:val="-2"/>
        </w:rPr>
        <w:t>)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n the</w:t>
      </w:r>
      <w:r>
        <w:rPr>
          <w:spacing w:val="1"/>
        </w:rPr>
        <w:t xml:space="preserve"> </w:t>
      </w:r>
      <w:r>
        <w:t>s</w:t>
      </w:r>
      <w:r>
        <w:rPr>
          <w:spacing w:val="-1"/>
        </w:rPr>
        <w:t>a</w:t>
      </w:r>
      <w:r>
        <w:t>me stu</w:t>
      </w:r>
      <w:r>
        <w:rPr>
          <w:spacing w:val="2"/>
        </w:rPr>
        <w:t>d</w:t>
      </w:r>
      <w:r>
        <w:rPr>
          <w:spacing w:val="-5"/>
        </w:rPr>
        <w:t>y</w:t>
      </w:r>
      <w:r>
        <w:t>, th</w:t>
      </w:r>
      <w:r>
        <w:rPr>
          <w:spacing w:val="1"/>
        </w:rPr>
        <w:t>r</w:t>
      </w:r>
      <w:r>
        <w:rPr>
          <w:spacing w:val="-1"/>
        </w:rPr>
        <w:t>e</w:t>
      </w:r>
      <w:r>
        <w:t>e</w:t>
      </w:r>
      <w:r>
        <w:rPr>
          <w:spacing w:val="-1"/>
        </w:rPr>
        <w:t xml:space="preserve"> </w:t>
      </w:r>
      <w:r>
        <w:t xml:space="preserve">owls </w:t>
      </w:r>
      <w:r>
        <w:rPr>
          <w:spacing w:val="2"/>
        </w:rPr>
        <w:t>s</w:t>
      </w:r>
      <w:r>
        <w:t>p</w:t>
      </w:r>
      <w:r>
        <w:rPr>
          <w:spacing w:val="-1"/>
        </w:rPr>
        <w:t>e</w:t>
      </w:r>
      <w:r>
        <w:t>nt at le</w:t>
      </w:r>
      <w:r>
        <w:rPr>
          <w:spacing w:val="-2"/>
        </w:rPr>
        <w:t>a</w:t>
      </w:r>
      <w:r>
        <w:t>st a po</w:t>
      </w:r>
      <w:r>
        <w:rPr>
          <w:spacing w:val="-1"/>
        </w:rPr>
        <w:t>r</w:t>
      </w:r>
      <w:r>
        <w:t>ti</w:t>
      </w:r>
      <w:r>
        <w:rPr>
          <w:spacing w:val="2"/>
        </w:rPr>
        <w:t>o</w:t>
      </w:r>
      <w:r>
        <w:t>n of</w:t>
      </w:r>
      <w:r>
        <w:rPr>
          <w:spacing w:val="1"/>
        </w:rPr>
        <w:t xml:space="preserve"> </w:t>
      </w:r>
      <w:r>
        <w:t>winter</w:t>
      </w:r>
      <w:r>
        <w:rPr>
          <w:spacing w:val="-2"/>
        </w:rPr>
        <w:t xml:space="preserve"> </w:t>
      </w:r>
      <w:r>
        <w:t>months (</w:t>
      </w:r>
      <w:r>
        <w:rPr>
          <w:spacing w:val="-2"/>
        </w:rPr>
        <w:t>a</w:t>
      </w:r>
      <w:r>
        <w:t>ppro</w:t>
      </w:r>
      <w:r>
        <w:rPr>
          <w:spacing w:val="1"/>
        </w:rPr>
        <w:t>x</w:t>
      </w:r>
      <w:r>
        <w:t>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D</w:t>
      </w:r>
      <w:r>
        <w:rPr>
          <w:spacing w:val="-1"/>
        </w:rPr>
        <w:t>ece</w:t>
      </w:r>
      <w:r>
        <w:t>m</w:t>
      </w:r>
      <w:r>
        <w:rPr>
          <w:spacing w:val="2"/>
        </w:rPr>
        <w:t>b</w:t>
      </w:r>
      <w:r>
        <w:rPr>
          <w:spacing w:val="1"/>
        </w:rPr>
        <w:t>e</w:t>
      </w:r>
      <w:r>
        <w:t>r to M</w:t>
      </w:r>
      <w:r>
        <w:rPr>
          <w:spacing w:val="-1"/>
        </w:rPr>
        <w:t>a</w:t>
      </w:r>
      <w:r>
        <w:t>r</w:t>
      </w:r>
      <w:r>
        <w:rPr>
          <w:spacing w:val="-2"/>
        </w:rPr>
        <w:t>c</w:t>
      </w:r>
      <w:r>
        <w:t>h)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t a lower </w:t>
      </w:r>
      <w:r>
        <w:rPr>
          <w:spacing w:val="-2"/>
        </w:rPr>
        <w:t>e</w:t>
      </w:r>
      <w:r>
        <w:t>l</w:t>
      </w:r>
      <w:r>
        <w:rPr>
          <w:spacing w:val="1"/>
        </w:rPr>
        <w:t>e</w:t>
      </w:r>
      <w:r>
        <w:t>v</w:t>
      </w:r>
      <w:r>
        <w:rPr>
          <w:spacing w:val="-1"/>
        </w:rPr>
        <w:t>a</w:t>
      </w:r>
      <w:r>
        <w:t xml:space="preserve">tion site, </w:t>
      </w:r>
      <w:r>
        <w:rPr>
          <w:spacing w:val="-1"/>
        </w:rPr>
        <w:t>w</w:t>
      </w:r>
      <w:r>
        <w:t>h</w:t>
      </w:r>
      <w:r>
        <w:rPr>
          <w:spacing w:val="-1"/>
        </w:rPr>
        <w:t>e</w:t>
      </w:r>
      <w:r>
        <w:t>re</w:t>
      </w:r>
      <w:r>
        <w:rPr>
          <w:spacing w:val="-1"/>
        </w:rPr>
        <w:t>a</w:t>
      </w:r>
      <w:r>
        <w:t>s two oth</w:t>
      </w:r>
      <w:r>
        <w:rPr>
          <w:spacing w:val="-1"/>
        </w:rPr>
        <w:t>e</w:t>
      </w:r>
      <w:r>
        <w:t>r o</w:t>
      </w:r>
      <w:r>
        <w:rPr>
          <w:spacing w:val="-2"/>
        </w:rPr>
        <w:t>w</w:t>
      </w:r>
      <w:r>
        <w:t xml:space="preserve">ls did not </w:t>
      </w:r>
      <w:r>
        <w:rPr>
          <w:spacing w:val="-1"/>
        </w:rPr>
        <w:t>a</w:t>
      </w:r>
      <w:r>
        <w:t>pp</w:t>
      </w:r>
      <w:r>
        <w:rPr>
          <w:spacing w:val="-1"/>
        </w:rPr>
        <w:t>ea</w:t>
      </w:r>
      <w:r>
        <w:t>r to m</w:t>
      </w:r>
      <w:r>
        <w:rPr>
          <w:spacing w:val="-1"/>
        </w:rPr>
        <w:t>a</w:t>
      </w:r>
      <w:r>
        <w:rPr>
          <w:spacing w:val="2"/>
        </w:rPr>
        <w:t>k</w:t>
      </w:r>
      <w:r>
        <w:t>e</w:t>
      </w:r>
      <w:r>
        <w:rPr>
          <w:spacing w:val="-1"/>
        </w:rPr>
        <w:t xml:space="preserve"> </w:t>
      </w:r>
      <w:r>
        <w:t>downsl</w:t>
      </w:r>
      <w:r>
        <w:rPr>
          <w:spacing w:val="2"/>
        </w:rPr>
        <w:t>o</w:t>
      </w:r>
      <w:r>
        <w:t>pe</w:t>
      </w:r>
      <w:r>
        <w:rPr>
          <w:spacing w:val="-1"/>
        </w:rPr>
        <w:t xml:space="preserve"> </w:t>
      </w:r>
      <w:r>
        <w:t>movem</w:t>
      </w:r>
      <w:r>
        <w:rPr>
          <w:spacing w:val="-1"/>
        </w:rPr>
        <w:t>e</w:t>
      </w:r>
      <w:r>
        <w:t>nts duri</w:t>
      </w:r>
      <w:r>
        <w:rPr>
          <w:spacing w:val="1"/>
        </w:rPr>
        <w:t>n</w:t>
      </w:r>
      <w:r>
        <w:t>g</w:t>
      </w:r>
      <w:r>
        <w:rPr>
          <w:spacing w:val="-1"/>
        </w:rPr>
        <w:t xml:space="preserve"> </w:t>
      </w:r>
      <w:r>
        <w:t>w</w:t>
      </w:r>
      <w:r>
        <w:rPr>
          <w:spacing w:val="2"/>
        </w:rPr>
        <w:t>i</w:t>
      </w:r>
      <w:r>
        <w:t>nter</w:t>
      </w:r>
      <w:r>
        <w:rPr>
          <w:spacing w:val="-1"/>
        </w:rPr>
        <w:t xml:space="preserve"> </w:t>
      </w:r>
      <w:r>
        <w:t>(Chris Ste</w:t>
      </w:r>
      <w:r>
        <w:rPr>
          <w:spacing w:val="-2"/>
        </w:rPr>
        <w:t>r</w:t>
      </w:r>
      <w:r>
        <w:t>me</w:t>
      </w:r>
      <w:r>
        <w:rPr>
          <w:spacing w:val="-2"/>
        </w:rPr>
        <w:t>r</w:t>
      </w:r>
      <w:r>
        <w:t>, unp</w:t>
      </w:r>
      <w:r>
        <w:rPr>
          <w:spacing w:val="2"/>
        </w:rPr>
        <w:t>u</w:t>
      </w:r>
      <w:r>
        <w:t>blished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>ta</w:t>
      </w:r>
      <w:r>
        <w:rPr>
          <w:spacing w:val="-2"/>
        </w:rPr>
        <w:t>)</w:t>
      </w:r>
      <w:r>
        <w:t>. Compa</w:t>
      </w:r>
      <w:r>
        <w:rPr>
          <w:spacing w:val="-2"/>
        </w:rPr>
        <w:t>r</w:t>
      </w:r>
      <w:r>
        <w:rPr>
          <w:spacing w:val="-1"/>
        </w:rPr>
        <w:t>e</w:t>
      </w:r>
      <w:r>
        <w:t>d to the</w:t>
      </w:r>
      <w:r>
        <w:rPr>
          <w:spacing w:val="-1"/>
        </w:rPr>
        <w:t xml:space="preserve"> </w:t>
      </w:r>
      <w:r>
        <w:t>birds that b</w:t>
      </w:r>
      <w:r>
        <w:rPr>
          <w:spacing w:val="-1"/>
        </w:rPr>
        <w:t>re</w:t>
      </w:r>
      <w:r>
        <w:t>d within Yos</w:t>
      </w:r>
      <w:r>
        <w:rPr>
          <w:spacing w:val="-2"/>
        </w:rPr>
        <w:t>e</w:t>
      </w:r>
      <w:r>
        <w:t>mite</w:t>
      </w:r>
      <w:r>
        <w:rPr>
          <w:spacing w:val="1"/>
        </w:rPr>
        <w:t xml:space="preserve"> </w:t>
      </w:r>
      <w:r>
        <w:t>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</w:t>
      </w:r>
      <w:r>
        <w:rPr>
          <w:spacing w:val="1"/>
        </w:rPr>
        <w:t>k</w:t>
      </w:r>
      <w:r>
        <w:t>, the bi</w:t>
      </w:r>
      <w:r>
        <w:rPr>
          <w:spacing w:val="-1"/>
        </w:rPr>
        <w:t>r</w:t>
      </w:r>
      <w:r>
        <w:t xml:space="preserve">ds </w:t>
      </w:r>
      <w:r>
        <w:rPr>
          <w:spacing w:val="1"/>
        </w:rPr>
        <w:t>f</w:t>
      </w:r>
      <w:r>
        <w:t>rom the s</w:t>
      </w:r>
      <w:r>
        <w:rPr>
          <w:spacing w:val="-2"/>
        </w:rPr>
        <w:t>e</w:t>
      </w:r>
      <w:r>
        <w:rPr>
          <w:spacing w:val="-1"/>
        </w:rPr>
        <w:t>c</w:t>
      </w:r>
      <w:r>
        <w:t>ond stu</w:t>
      </w:r>
      <w:r>
        <w:rPr>
          <w:spacing w:val="4"/>
        </w:rPr>
        <w:t>d</w:t>
      </w:r>
      <w:r>
        <w:t>y b</w:t>
      </w:r>
      <w:r>
        <w:rPr>
          <w:spacing w:val="-1"/>
        </w:rPr>
        <w:t>re</w:t>
      </w:r>
      <w:r>
        <w:t xml:space="preserve">d </w:t>
      </w:r>
      <w:r>
        <w:rPr>
          <w:spacing w:val="-1"/>
        </w:rPr>
        <w:t>a</w:t>
      </w:r>
      <w:r>
        <w:t xml:space="preserve">t lower </w:t>
      </w:r>
      <w:r>
        <w:rPr>
          <w:spacing w:val="-2"/>
        </w:rPr>
        <w:t>e</w:t>
      </w:r>
      <w:r>
        <w:t>le</w:t>
      </w:r>
      <w:r>
        <w:rPr>
          <w:spacing w:val="1"/>
        </w:rPr>
        <w:t>v</w:t>
      </w:r>
      <w:r>
        <w:rPr>
          <w:spacing w:val="-1"/>
        </w:rPr>
        <w:t>a</w:t>
      </w:r>
      <w:r>
        <w:t xml:space="preserve">tions </w:t>
      </w:r>
      <w:r>
        <w:rPr>
          <w:spacing w:val="-1"/>
        </w:rPr>
        <w:t>a</w:t>
      </w:r>
      <w:r>
        <w:t>nd p</w:t>
      </w:r>
      <w:r>
        <w:rPr>
          <w:spacing w:val="-1"/>
        </w:rPr>
        <w:t>e</w:t>
      </w:r>
      <w:r>
        <w:t>rh</w:t>
      </w:r>
      <w:r>
        <w:rPr>
          <w:spacing w:val="-2"/>
        </w:rPr>
        <w:t>a</w:t>
      </w:r>
      <w:r>
        <w:t>ps did not n</w:t>
      </w:r>
      <w:r>
        <w:rPr>
          <w:spacing w:val="1"/>
        </w:rPr>
        <w:t>e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to move</w:t>
      </w:r>
      <w:r>
        <w:rPr>
          <w:spacing w:val="-1"/>
        </w:rPr>
        <w:t xml:space="preserve"> </w:t>
      </w:r>
      <w:r>
        <w:t>to avoid snow.</w:t>
      </w:r>
    </w:p>
    <w:p w14:paraId="59DCBBD3" w14:textId="77777777" w:rsidR="00103B27" w:rsidRPr="009901FE" w:rsidRDefault="00103B27">
      <w:pPr>
        <w:spacing w:before="16" w:line="260" w:lineRule="exact"/>
      </w:pPr>
    </w:p>
    <w:p w14:paraId="041E6DA4" w14:textId="731186B8" w:rsidR="00103B27" w:rsidRDefault="00E37512">
      <w:pPr>
        <w:pStyle w:val="BodyText"/>
        <w:ind w:right="17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9568" behindDoc="1" locked="0" layoutInCell="1" allowOverlap="1" wp14:anchorId="0F64E069" wp14:editId="54782D39">
                <wp:simplePos x="0" y="0"/>
                <wp:positionH relativeFrom="page">
                  <wp:posOffset>1168400</wp:posOffset>
                </wp:positionH>
                <wp:positionV relativeFrom="paragraph">
                  <wp:posOffset>2016760</wp:posOffset>
                </wp:positionV>
                <wp:extent cx="5377815" cy="2864485"/>
                <wp:effectExtent l="6350" t="5080" r="6985" b="0"/>
                <wp:wrapNone/>
                <wp:docPr id="282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7815" cy="2864485"/>
                          <a:chOff x="1840" y="3176"/>
                          <a:chExt cx="8469" cy="4511"/>
                        </a:xfrm>
                      </wpg:grpSpPr>
                      <pic:pic xmlns:pic="http://schemas.openxmlformats.org/drawingml/2006/picture">
                        <pic:nvPicPr>
                          <pic:cNvPr id="283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5" y="3191"/>
                            <a:ext cx="8439" cy="41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84" name="Group 266"/>
                        <wpg:cNvGrpSpPr>
                          <a:grpSpLocks/>
                        </wpg:cNvGrpSpPr>
                        <wpg:grpSpPr bwMode="auto">
                          <a:xfrm>
                            <a:off x="1848" y="3183"/>
                            <a:ext cx="8454" cy="4172"/>
                            <a:chOff x="1848" y="3183"/>
                            <a:chExt cx="8454" cy="4172"/>
                          </a:xfrm>
                        </wpg:grpSpPr>
                        <wps:wsp>
                          <wps:cNvPr id="285" name="Freeform 268"/>
                          <wps:cNvSpPr>
                            <a:spLocks/>
                          </wps:cNvSpPr>
                          <wps:spPr bwMode="auto">
                            <a:xfrm>
                              <a:off x="1848" y="3183"/>
                              <a:ext cx="8454" cy="4172"/>
                            </a:xfrm>
                            <a:custGeom>
                              <a:avLst/>
                              <a:gdLst>
                                <a:gd name="T0" fmla="+- 0 1848 1848"/>
                                <a:gd name="T1" fmla="*/ T0 w 8454"/>
                                <a:gd name="T2" fmla="+- 0 7356 3183"/>
                                <a:gd name="T3" fmla="*/ 7356 h 4172"/>
                                <a:gd name="T4" fmla="+- 0 10302 1848"/>
                                <a:gd name="T5" fmla="*/ T4 w 8454"/>
                                <a:gd name="T6" fmla="+- 0 7356 3183"/>
                                <a:gd name="T7" fmla="*/ 7356 h 4172"/>
                                <a:gd name="T8" fmla="+- 0 10302 1848"/>
                                <a:gd name="T9" fmla="*/ T8 w 8454"/>
                                <a:gd name="T10" fmla="+- 0 3183 3183"/>
                                <a:gd name="T11" fmla="*/ 3183 h 4172"/>
                                <a:gd name="T12" fmla="+- 0 1848 1848"/>
                                <a:gd name="T13" fmla="*/ T12 w 8454"/>
                                <a:gd name="T14" fmla="+- 0 3183 3183"/>
                                <a:gd name="T15" fmla="*/ 3183 h 4172"/>
                                <a:gd name="T16" fmla="+- 0 1848 1848"/>
                                <a:gd name="T17" fmla="*/ T16 w 8454"/>
                                <a:gd name="T18" fmla="+- 0 7356 3183"/>
                                <a:gd name="T19" fmla="*/ 7356 h 4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454" h="4172">
                                  <a:moveTo>
                                    <a:pt x="0" y="4173"/>
                                  </a:moveTo>
                                  <a:lnTo>
                                    <a:pt x="8454" y="4173"/>
                                  </a:lnTo>
                                  <a:lnTo>
                                    <a:pt x="845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17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6" name="Picture 26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82" y="7389"/>
                              <a:ext cx="5534" cy="29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B95FB4" id="Group 265" o:spid="_x0000_s1026" style="position:absolute;margin-left:92pt;margin-top:158.8pt;width:423.45pt;height:225.55pt;z-index:-251686912;mso-position-horizontal-relative:page" coordorigin="1840,3176" coordsize="8469,451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">
                <v:shape id="Picture 269" o:spid="_x0000_s1027" type="#_x0000_t75" style="position:absolute;left:1855;top:3191;width:8439;height:4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">
                  <v:imagedata r:id="rId97" o:title=""/>
                </v:shape>
                <v:group id="Group 266" o:spid="_x0000_s1028" style="position:absolute;left:1848;top:3183;width:8454;height:4172" coordorigin="1848,3183" coordsize="8454,4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f55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">
                  <v:shape id="Freeform 268" o:spid="_x0000_s1029" style="position:absolute;left:1848;top:3183;width:8454;height:4172;visibility:visible;mso-wrap-style:square;v-text-anchor:top" coordsize="8454,4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" path="m,4173r8454,l8454,,,,,4173xe" filled="f">
                    <v:path arrowok="t" o:connecttype="custom" o:connectlocs="0,7356;8454,7356;8454,3183;0,3183;0,7356" o:connectangles="0,0,0,0,0"/>
                  </v:shape>
                  <v:shape id="Picture 267" o:spid="_x0000_s1030" type="#_x0000_t75" style="position:absolute;left:1882;top:7389;width:5534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">
                    <v:imagedata r:id="rId98" o:title=""/>
                  </v:shape>
                </v:group>
                <w10:wrap anchorx="page"/>
              </v:group>
            </w:pict>
          </mc:Fallback>
        </mc:AlternateContent>
      </w:r>
      <w:r w:rsidR="00655420">
        <w:t>A</w:t>
      </w:r>
      <w:r w:rsidR="00655420">
        <w:rPr>
          <w:spacing w:val="-1"/>
        </w:rPr>
        <w:t xml:space="preserve"> </w:t>
      </w:r>
      <w:r w:rsidR="00655420">
        <w:t>dive</w:t>
      </w:r>
      <w:r w:rsidR="00655420">
        <w:rPr>
          <w:spacing w:val="-2"/>
        </w:rPr>
        <w:t>r</w:t>
      </w:r>
      <w:r w:rsidR="00655420">
        <w:t>si</w:t>
      </w:r>
      <w:r w:rsidR="00655420">
        <w:rPr>
          <w:spacing w:val="3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o</w:t>
      </w:r>
      <w:r w:rsidR="00655420">
        <w:t>f h</w:t>
      </w:r>
      <w:r w:rsidR="00655420">
        <w:rPr>
          <w:spacing w:val="-2"/>
        </w:rPr>
        <w:t>a</w:t>
      </w:r>
      <w:r w:rsidR="00655420">
        <w:t>bit</w:t>
      </w:r>
      <w:r w:rsidR="00655420">
        <w:rPr>
          <w:spacing w:val="-1"/>
        </w:rPr>
        <w:t>a</w:t>
      </w:r>
      <w:r w:rsidR="00655420">
        <w:t xml:space="preserve">ts across the </w:t>
      </w:r>
      <w:r w:rsidR="00655420">
        <w:rPr>
          <w:spacing w:val="-2"/>
        </w:rPr>
        <w:t>e</w:t>
      </w:r>
      <w:r w:rsidR="00655420">
        <w:t>lev</w:t>
      </w:r>
      <w:r w:rsidR="00655420">
        <w:rPr>
          <w:spacing w:val="-2"/>
        </w:rPr>
        <w:t>a</w:t>
      </w:r>
      <w:r w:rsidR="00655420">
        <w:t>tion</w:t>
      </w:r>
      <w:r w:rsidR="00655420">
        <w:rPr>
          <w:spacing w:val="-1"/>
        </w:rPr>
        <w:t>a</w:t>
      </w:r>
      <w:r w:rsidR="00655420">
        <w:t>l</w:t>
      </w:r>
      <w:r w:rsidR="00655420">
        <w:rPr>
          <w:spacing w:val="2"/>
        </w:rPr>
        <w:t xml:space="preserve"> </w:t>
      </w:r>
      <w:r w:rsidR="00655420">
        <w:rPr>
          <w:spacing w:val="-3"/>
        </w:rPr>
        <w:t>g</w:t>
      </w:r>
      <w:r w:rsidR="00655420">
        <w:rPr>
          <w:spacing w:val="1"/>
        </w:rPr>
        <w:t>r</w:t>
      </w:r>
      <w:r w:rsidR="00655420">
        <w:rPr>
          <w:spacing w:val="-1"/>
        </w:rPr>
        <w:t>a</w:t>
      </w:r>
      <w:r w:rsidR="00655420">
        <w:t>d</w:t>
      </w:r>
      <w:r w:rsidR="00655420">
        <w:rPr>
          <w:spacing w:val="2"/>
        </w:rPr>
        <w:t>i</w:t>
      </w:r>
      <w:r w:rsidR="00655420">
        <w:rPr>
          <w:spacing w:val="-1"/>
        </w:rPr>
        <w:t>e</w:t>
      </w:r>
      <w:r w:rsidR="00655420">
        <w:t>nt of the Si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r</w:t>
      </w:r>
      <w:r w:rsidR="00655420">
        <w:t>a</w:t>
      </w:r>
      <w:r w:rsidR="00655420">
        <w:rPr>
          <w:spacing w:val="1"/>
        </w:rPr>
        <w:t xml:space="preserve"> </w:t>
      </w:r>
      <w:r w:rsidR="00655420">
        <w:t>N</w:t>
      </w:r>
      <w:r w:rsidR="00655420">
        <w:rPr>
          <w:spacing w:val="-2"/>
        </w:rPr>
        <w:t>e</w:t>
      </w:r>
      <w:r w:rsidR="00655420">
        <w:t>v</w:t>
      </w:r>
      <w:r w:rsidR="00655420">
        <w:rPr>
          <w:spacing w:val="-1"/>
        </w:rPr>
        <w:t>a</w:t>
      </w:r>
      <w:r w:rsidR="00655420">
        <w:rPr>
          <w:spacing w:val="2"/>
        </w:rPr>
        <w:t>d</w:t>
      </w:r>
      <w:r w:rsidR="00655420">
        <w:t>a</w:t>
      </w:r>
      <w:r w:rsidR="00655420">
        <w:rPr>
          <w:spacing w:val="1"/>
        </w:rPr>
        <w:t xml:space="preserve"> </w:t>
      </w:r>
      <w:r w:rsidR="00655420">
        <w:t>m</w:t>
      </w:r>
      <w:r w:rsidR="00655420">
        <w:rPr>
          <w:spacing w:val="1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du</w:t>
      </w:r>
      <w:r w:rsidR="00655420">
        <w:rPr>
          <w:spacing w:val="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the ne</w:t>
      </w:r>
      <w:r w:rsidR="00655420">
        <w:rPr>
          <w:spacing w:val="-1"/>
        </w:rPr>
        <w:t>e</w:t>
      </w:r>
      <w:r w:rsidR="00655420">
        <w:t>d for</w:t>
      </w:r>
      <w:r w:rsidR="00655420">
        <w:rPr>
          <w:spacing w:val="-2"/>
        </w:rPr>
        <w:t xml:space="preserve"> </w:t>
      </w:r>
      <w:r w:rsidR="00655420">
        <w:t>long</w:t>
      </w:r>
      <w:r w:rsidR="00655420">
        <w:rPr>
          <w:spacing w:val="-1"/>
        </w:rPr>
        <w:t>-</w:t>
      </w:r>
      <w:r w:rsidR="00655420">
        <w:t>dist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m</w:t>
      </w:r>
      <w:r w:rsidR="00655420">
        <w:rPr>
          <w:spacing w:val="3"/>
        </w:rPr>
        <w:t>i</w:t>
      </w:r>
      <w:r w:rsidR="00655420">
        <w:rPr>
          <w:spacing w:val="-3"/>
        </w:rPr>
        <w:t>g</w:t>
      </w:r>
      <w:r w:rsidR="00655420">
        <w:rPr>
          <w:spacing w:val="1"/>
        </w:rPr>
        <w:t>r</w:t>
      </w:r>
      <w:r w:rsidR="00655420">
        <w:rPr>
          <w:spacing w:val="-1"/>
        </w:rPr>
        <w:t>a</w:t>
      </w:r>
      <w:r w:rsidR="00655420">
        <w:t xml:space="preserve">tion, </w:t>
      </w:r>
      <w:r w:rsidR="00655420">
        <w:rPr>
          <w:spacing w:val="-1"/>
        </w:rPr>
        <w:t>a</w:t>
      </w:r>
      <w:r w:rsidR="00655420">
        <w:t>s w</w:t>
      </w:r>
      <w:r w:rsidR="00655420">
        <w:rPr>
          <w:spacing w:val="-2"/>
        </w:rPr>
        <w:t>a</w:t>
      </w:r>
      <w:r w:rsidR="00655420">
        <w:t>s s</w:t>
      </w:r>
      <w:r w:rsidR="00655420">
        <w:rPr>
          <w:spacing w:val="2"/>
        </w:rPr>
        <w:t>u</w:t>
      </w:r>
      <w:r w:rsidR="00655420">
        <w:t>g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sted</w:t>
      </w:r>
      <w:r w:rsidR="00655420">
        <w:rPr>
          <w:spacing w:val="1"/>
        </w:rPr>
        <w:t xml:space="preserve"> </w:t>
      </w:r>
      <w:r w:rsidR="00655420">
        <w:t>for</w:t>
      </w:r>
      <w:r w:rsidR="00655420">
        <w:rPr>
          <w:spacing w:val="2"/>
        </w:rPr>
        <w:t xml:space="preserve"> </w:t>
      </w:r>
      <w:r w:rsidR="00655420">
        <w:t>southw</w:t>
      </w:r>
      <w:r w:rsidR="00655420">
        <w:rPr>
          <w:spacing w:val="-2"/>
        </w:rPr>
        <w:t>e</w:t>
      </w:r>
      <w:r w:rsidR="00655420">
        <w:t>ste</w:t>
      </w:r>
      <w:r w:rsidR="00655420">
        <w:rPr>
          <w:spacing w:val="-1"/>
        </w:rPr>
        <w:t>r</w:t>
      </w:r>
      <w:r w:rsidR="008522F7">
        <w:t>n A</w:t>
      </w:r>
      <w:r w:rsidR="00655420">
        <w:t>lbe</w:t>
      </w:r>
      <w:r w:rsidR="00655420">
        <w:rPr>
          <w:spacing w:val="-2"/>
        </w:rPr>
        <w:t>r</w:t>
      </w:r>
      <w:r w:rsidR="00655420">
        <w:rPr>
          <w:spacing w:val="2"/>
        </w:rPr>
        <w:t>t</w:t>
      </w:r>
      <w:r w:rsidR="00655420">
        <w:t>a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b</w:t>
      </w:r>
      <w:r w:rsidR="00655420">
        <w:t>y</w:t>
      </w:r>
      <w:r w:rsidR="00655420">
        <w:rPr>
          <w:spacing w:val="-3"/>
        </w:rPr>
        <w:t xml:space="preserve"> </w:t>
      </w:r>
      <w:proofErr w:type="spellStart"/>
      <w:r w:rsidR="00655420">
        <w:t>Collist</w:t>
      </w:r>
      <w:r w:rsidR="00655420">
        <w:rPr>
          <w:spacing w:val="-1"/>
        </w:rPr>
        <w:t>e</w:t>
      </w:r>
      <w:r w:rsidR="00655420">
        <w:t>r</w:t>
      </w:r>
      <w:proofErr w:type="spellEnd"/>
      <w:r w:rsidR="00655420">
        <w:t xml:space="preserve"> (1997</w:t>
      </w:r>
      <w:r w:rsidR="00655420">
        <w:rPr>
          <w:spacing w:val="-1"/>
        </w:rPr>
        <w:t>)</w:t>
      </w:r>
      <w:r w:rsidR="00655420">
        <w:t>. Thou</w:t>
      </w:r>
      <w:r w:rsidR="00655420">
        <w:rPr>
          <w:spacing w:val="-3"/>
        </w:rPr>
        <w:t>g</w:t>
      </w:r>
      <w:r w:rsidR="00655420">
        <w:t>h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G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1"/>
        </w:rPr>
        <w:t>O</w:t>
      </w:r>
      <w:r w:rsidR="00655420">
        <w:t>wls</w:t>
      </w:r>
      <w:r w:rsidR="00655420">
        <w:rPr>
          <w:spacing w:val="1"/>
        </w:rPr>
        <w:t xml:space="preserve"> </w:t>
      </w:r>
      <w:r w:rsidR="00655420">
        <w:t>h</w:t>
      </w:r>
      <w:r w:rsidR="00655420">
        <w:rPr>
          <w:spacing w:val="-1"/>
        </w:rPr>
        <w:t>a</w:t>
      </w:r>
      <w:r w:rsidR="00655420">
        <w:t>ve</w:t>
      </w:r>
      <w:r w:rsidR="00655420">
        <w:rPr>
          <w:spacing w:val="-1"/>
        </w:rPr>
        <w:t xml:space="preserve"> </w:t>
      </w:r>
      <w:r w:rsidR="00655420">
        <w:t>b</w:t>
      </w:r>
      <w:r w:rsidR="00655420">
        <w:rPr>
          <w:spacing w:val="1"/>
        </w:rPr>
        <w:t>e</w:t>
      </w:r>
      <w:r w:rsidR="00655420">
        <w:rPr>
          <w:spacing w:val="-1"/>
        </w:rPr>
        <w:t>e</w:t>
      </w:r>
      <w:r w:rsidR="00655420">
        <w:t>n w</w:t>
      </w:r>
      <w:r w:rsidR="00655420">
        <w:rPr>
          <w:spacing w:val="-2"/>
        </w:rPr>
        <w:t>e</w:t>
      </w:r>
      <w:r w:rsidR="00655420">
        <w:t>ll do</w:t>
      </w:r>
      <w:r w:rsidR="00655420">
        <w:rPr>
          <w:spacing w:val="-1"/>
        </w:rPr>
        <w:t>c</w:t>
      </w:r>
      <w:r w:rsidR="00655420">
        <w:t>ume</w:t>
      </w:r>
      <w:r w:rsidR="00655420">
        <w:rPr>
          <w:spacing w:val="1"/>
        </w:rPr>
        <w:t>n</w:t>
      </w:r>
      <w:r w:rsidR="00655420">
        <w:t>ted to hunt in d</w:t>
      </w:r>
      <w:r w:rsidR="00655420">
        <w:rPr>
          <w:spacing w:val="-1"/>
        </w:rPr>
        <w:t>ee</w:t>
      </w:r>
      <w:r w:rsidR="00655420">
        <w:t>p snow</w:t>
      </w:r>
      <w:r w:rsidR="00655420">
        <w:rPr>
          <w:spacing w:val="1"/>
        </w:rPr>
        <w:t xml:space="preserve"> </w:t>
      </w:r>
      <w:r w:rsidR="00655420">
        <w:t>in the</w:t>
      </w:r>
      <w:r w:rsidR="00655420">
        <w:rPr>
          <w:spacing w:val="-1"/>
        </w:rPr>
        <w:t xml:space="preserve"> </w:t>
      </w:r>
      <w:r w:rsidR="00655420">
        <w:t>bor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l fo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 xml:space="preserve">st </w:t>
      </w:r>
      <w:r w:rsidR="00655420">
        <w:rPr>
          <w:spacing w:val="-1"/>
        </w:rPr>
        <w:t>a</w:t>
      </w:r>
      <w:r w:rsidR="00655420">
        <w:t xml:space="preserve">nd </w:t>
      </w:r>
      <w:r w:rsidR="00655420">
        <w:rPr>
          <w:spacing w:val="-1"/>
        </w:rPr>
        <w:t>e</w:t>
      </w:r>
      <w:r w:rsidR="00655420">
        <w:t>lse</w:t>
      </w:r>
      <w:r w:rsidR="00655420">
        <w:rPr>
          <w:spacing w:val="-1"/>
        </w:rPr>
        <w:t>w</w:t>
      </w:r>
      <w:r w:rsidR="00655420">
        <w:t>h</w:t>
      </w:r>
      <w:r w:rsidR="00655420">
        <w:rPr>
          <w:spacing w:val="1"/>
        </w:rPr>
        <w:t>e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t>in their</w:t>
      </w:r>
      <w:r w:rsidR="00655420">
        <w:rPr>
          <w:spacing w:val="1"/>
        </w:rPr>
        <w:t xml:space="preserve"> </w:t>
      </w:r>
      <w:r w:rsidR="00655420">
        <w:t>ran</w:t>
      </w:r>
      <w:r w:rsidR="00655420">
        <w:rPr>
          <w:spacing w:val="-3"/>
        </w:rPr>
        <w:t>g</w:t>
      </w:r>
      <w:r w:rsidR="00655420">
        <w:t>e</w:t>
      </w:r>
      <w:r w:rsidR="00655420">
        <w:rPr>
          <w:spacing w:val="1"/>
        </w:rPr>
        <w:t xml:space="preserve"> </w:t>
      </w:r>
      <w:r w:rsidR="00655420">
        <w:t>(Collins 1980, N</w:t>
      </w:r>
      <w:r w:rsidR="00655420">
        <w:rPr>
          <w:spacing w:val="-2"/>
        </w:rPr>
        <w:t>e</w:t>
      </w:r>
      <w:r w:rsidR="00655420">
        <w:t>ro</w:t>
      </w:r>
      <w:r w:rsidR="00655420">
        <w:rPr>
          <w:spacing w:val="1"/>
        </w:rPr>
        <w:t xml:space="preserve"> </w:t>
      </w:r>
      <w:r w:rsidR="00655420">
        <w:t xml:space="preserve">1980, </w:t>
      </w:r>
      <w:r w:rsidR="00655420">
        <w:rPr>
          <w:spacing w:val="-2"/>
        </w:rPr>
        <w:t>B</w:t>
      </w:r>
      <w:r w:rsidR="00655420">
        <w:t xml:space="preserve">ull </w:t>
      </w:r>
      <w:r w:rsidR="00655420">
        <w:rPr>
          <w:spacing w:val="-1"/>
        </w:rPr>
        <w:t>a</w:t>
      </w:r>
      <w:r w:rsidR="00655420">
        <w:t>nd Dunc</w:t>
      </w:r>
      <w:r w:rsidR="00655420">
        <w:rPr>
          <w:spacing w:val="-1"/>
        </w:rPr>
        <w:t>a</w:t>
      </w:r>
      <w:r w:rsidR="00655420">
        <w:t xml:space="preserve">n </w:t>
      </w:r>
      <w:r w:rsidR="00655420">
        <w:rPr>
          <w:spacing w:val="2"/>
        </w:rPr>
        <w:t>1</w:t>
      </w:r>
      <w:r w:rsidR="00655420">
        <w:t>993),</w:t>
      </w:r>
      <w:r w:rsidR="00655420">
        <w:rPr>
          <w:spacing w:val="2"/>
        </w:rPr>
        <w:t xml:space="preserve"> </w:t>
      </w:r>
      <w:r w:rsidR="00655420">
        <w:t>th</w:t>
      </w:r>
      <w:r w:rsidR="00655420">
        <w:rPr>
          <w:spacing w:val="4"/>
        </w:rPr>
        <w:t>e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m</w:t>
      </w:r>
      <w:r w:rsidR="00655420">
        <w:rPr>
          <w:spacing w:val="4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h</w:t>
      </w:r>
      <w:r w:rsidR="00655420">
        <w:rPr>
          <w:spacing w:val="-1"/>
        </w:rPr>
        <w:t>a</w:t>
      </w:r>
      <w:r w:rsidR="00655420">
        <w:t>ve dif</w:t>
      </w:r>
      <w:r w:rsidR="00655420">
        <w:rPr>
          <w:spacing w:val="-1"/>
        </w:rPr>
        <w:t>f</w:t>
      </w:r>
      <w:r w:rsidR="00655420">
        <w:t>icul</w:t>
      </w:r>
      <w:r w:rsidR="00655420">
        <w:rPr>
          <w:spacing w:val="2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b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t>ki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the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c</w:t>
      </w:r>
      <w:r w:rsidR="00655420">
        <w:rPr>
          <w:spacing w:val="1"/>
        </w:rPr>
        <w:t>r</w:t>
      </w:r>
      <w:r w:rsidR="00655420">
        <w:t>ust</w:t>
      </w:r>
      <w:r w:rsidR="00655420">
        <w:rPr>
          <w:spacing w:val="1"/>
        </w:rPr>
        <w:t xml:space="preserve"> </w:t>
      </w:r>
      <w:r w:rsidR="00655420">
        <w:t>of</w:t>
      </w:r>
      <w:r w:rsidR="00655420">
        <w:rPr>
          <w:spacing w:val="-1"/>
        </w:rPr>
        <w:t xml:space="preserve"> </w:t>
      </w:r>
      <w:r w:rsidR="00655420">
        <w:t>ice</w:t>
      </w:r>
      <w:r w:rsidR="00655420">
        <w:rPr>
          <w:spacing w:val="-2"/>
        </w:rPr>
        <w:t xml:space="preserve"> </w:t>
      </w:r>
      <w:r w:rsidR="00655420">
        <w:t xml:space="preserve">that </w:t>
      </w:r>
      <w:r w:rsidR="00655420">
        <w:rPr>
          <w:spacing w:val="-1"/>
        </w:rPr>
        <w:t>f</w:t>
      </w:r>
      <w:r w:rsidR="00655420">
        <w:t>o</w:t>
      </w:r>
      <w:r w:rsidR="00655420">
        <w:rPr>
          <w:spacing w:val="-1"/>
        </w:rPr>
        <w:t>r</w:t>
      </w:r>
      <w:r w:rsidR="00655420">
        <w:t xml:space="preserve">ms on </w:t>
      </w:r>
      <w:r w:rsidR="00655420">
        <w:rPr>
          <w:spacing w:val="2"/>
        </w:rPr>
        <w:t>t</w:t>
      </w:r>
      <w:r w:rsidR="00655420">
        <w:t>op of</w:t>
      </w:r>
      <w:r w:rsidR="00655420">
        <w:rPr>
          <w:spacing w:val="-1"/>
        </w:rPr>
        <w:t xml:space="preserve"> </w:t>
      </w:r>
      <w:r w:rsidR="00655420">
        <w:t>snow in the</w:t>
      </w:r>
      <w:r w:rsidR="00655420">
        <w:rPr>
          <w:spacing w:val="-1"/>
        </w:rPr>
        <w:t xml:space="preserve"> </w:t>
      </w:r>
      <w:r w:rsidR="00655420">
        <w:t>Sie</w:t>
      </w:r>
      <w:r w:rsidR="00655420">
        <w:rPr>
          <w:spacing w:val="-2"/>
        </w:rPr>
        <w:t>r</w:t>
      </w:r>
      <w:r w:rsidR="00655420">
        <w:t>ra N</w:t>
      </w:r>
      <w:r w:rsidR="00655420">
        <w:rPr>
          <w:spacing w:val="-2"/>
        </w:rPr>
        <w:t>e</w:t>
      </w:r>
      <w:r w:rsidR="00655420">
        <w:t>v</w:t>
      </w:r>
      <w:r w:rsidR="00655420">
        <w:rPr>
          <w:spacing w:val="-1"/>
        </w:rPr>
        <w:t>a</w:t>
      </w:r>
      <w:r w:rsidR="00655420">
        <w:t>da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s a r</w:t>
      </w:r>
      <w:r w:rsidR="00655420">
        <w:rPr>
          <w:spacing w:val="-1"/>
        </w:rPr>
        <w:t>e</w:t>
      </w:r>
      <w:r w:rsidR="00655420">
        <w:t>sult of r</w:t>
      </w:r>
      <w:r w:rsidR="00655420">
        <w:rPr>
          <w:spacing w:val="-2"/>
        </w:rPr>
        <w:t>e</w:t>
      </w:r>
      <w:r w:rsidR="00655420">
        <w:t>p</w:t>
      </w:r>
      <w:r w:rsidR="00655420">
        <w:rPr>
          <w:spacing w:val="-1"/>
        </w:rPr>
        <w:t>ea</w:t>
      </w:r>
      <w:r w:rsidR="00655420">
        <w:rPr>
          <w:spacing w:val="2"/>
        </w:rPr>
        <w:t>t</w:t>
      </w:r>
      <w:r w:rsidR="00655420">
        <w:rPr>
          <w:spacing w:val="-1"/>
        </w:rPr>
        <w:t>e</w:t>
      </w:r>
      <w:r w:rsidR="00655420">
        <w:t>d melting</w:t>
      </w:r>
      <w:r w:rsidR="00655420">
        <w:rPr>
          <w:spacing w:val="-1"/>
        </w:rPr>
        <w:t xml:space="preserve"> a</w:t>
      </w:r>
      <w:r w:rsidR="00655420">
        <w:t>nd fr</w:t>
      </w:r>
      <w:r w:rsidR="00655420">
        <w:rPr>
          <w:spacing w:val="-1"/>
        </w:rPr>
        <w:t>e</w:t>
      </w:r>
      <w:r w:rsidR="00655420">
        <w:rPr>
          <w:spacing w:val="1"/>
        </w:rPr>
        <w:t>ez</w:t>
      </w:r>
      <w:r w:rsidR="00655420">
        <w:t xml:space="preserve">ing 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e</w:t>
      </w:r>
      <w:r w:rsidR="00655420">
        <w:t>nts (</w:t>
      </w:r>
      <w:r w:rsidR="00655420">
        <w:rPr>
          <w:spacing w:val="1"/>
        </w:rPr>
        <w:t>J</w:t>
      </w:r>
      <w:r w:rsidR="00655420">
        <w:rPr>
          <w:spacing w:val="-1"/>
        </w:rPr>
        <w:t>e</w:t>
      </w:r>
      <w:r w:rsidR="00655420">
        <w:t>psen</w:t>
      </w:r>
      <w:r w:rsidR="00655420">
        <w:rPr>
          <w:spacing w:val="-1"/>
        </w:rPr>
        <w:t xml:space="preserve"> e</w:t>
      </w:r>
      <w:r w:rsidR="00655420">
        <w:t>t al.</w:t>
      </w:r>
      <w:r w:rsidR="00655420">
        <w:rPr>
          <w:spacing w:val="2"/>
        </w:rPr>
        <w:t xml:space="preserve"> </w:t>
      </w:r>
      <w:r w:rsidR="00655420">
        <w:t xml:space="preserve">2011). </w:t>
      </w:r>
      <w:r w:rsidR="00655420">
        <w:rPr>
          <w:spacing w:val="-2"/>
        </w:rPr>
        <w:t>F</w:t>
      </w:r>
      <w:r w:rsidR="00655420">
        <w:t>u</w:t>
      </w:r>
      <w:r w:rsidR="00655420">
        <w:rPr>
          <w:spacing w:val="-1"/>
        </w:rPr>
        <w:t>r</w:t>
      </w:r>
      <w:r w:rsidR="00655420">
        <w:t>th</w:t>
      </w:r>
      <w:r w:rsidR="00655420">
        <w:rPr>
          <w:spacing w:val="1"/>
        </w:rPr>
        <w:t>e</w:t>
      </w:r>
      <w:r w:rsidR="00655420">
        <w:t>rmo</w:t>
      </w:r>
      <w:r w:rsidR="00655420">
        <w:rPr>
          <w:spacing w:val="-1"/>
        </w:rPr>
        <w:t>re</w:t>
      </w:r>
      <w:r w:rsidR="00655420">
        <w:t>,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c</w:t>
      </w:r>
      <w:r w:rsidR="00655420">
        <w:t>ompa</w:t>
      </w:r>
      <w:r w:rsidR="00655420">
        <w:rPr>
          <w:spacing w:val="-2"/>
        </w:rPr>
        <w:t>r</w:t>
      </w:r>
      <w:r w:rsidR="00655420">
        <w:rPr>
          <w:spacing w:val="-1"/>
        </w:rPr>
        <w:t>e</w:t>
      </w:r>
      <w:r w:rsidR="00655420">
        <w:t>d to the</w:t>
      </w:r>
      <w:r w:rsidR="00655420">
        <w:rPr>
          <w:spacing w:val="-1"/>
        </w:rPr>
        <w:t xml:space="preserve"> </w:t>
      </w:r>
      <w:r w:rsidR="00655420">
        <w:t>bo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t>l fo</w:t>
      </w:r>
      <w:r w:rsidR="00655420">
        <w:rPr>
          <w:spacing w:val="-2"/>
        </w:rPr>
        <w:t>r</w:t>
      </w:r>
      <w:r w:rsidR="00655420">
        <w:rPr>
          <w:spacing w:val="-1"/>
        </w:rPr>
        <w:t>e</w:t>
      </w:r>
      <w:r w:rsidR="00655420">
        <w:t xml:space="preserve">st, it is a </w:t>
      </w:r>
      <w:r w:rsidR="00655420">
        <w:rPr>
          <w:spacing w:val="-2"/>
        </w:rPr>
        <w:t>r</w:t>
      </w:r>
      <w:r w:rsidR="00655420">
        <w:rPr>
          <w:spacing w:val="-1"/>
        </w:rPr>
        <w:t>e</w:t>
      </w:r>
      <w:r w:rsidR="00655420">
        <w:t>lative</w:t>
      </w:r>
      <w:r w:rsidR="00655420">
        <w:rPr>
          <w:spacing w:val="4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s</w:t>
      </w:r>
      <w:r w:rsidR="00655420">
        <w:rPr>
          <w:spacing w:val="2"/>
        </w:rPr>
        <w:t>h</w:t>
      </w:r>
      <w:r w:rsidR="00655420">
        <w:t>o</w:t>
      </w:r>
      <w:r w:rsidR="00655420">
        <w:rPr>
          <w:spacing w:val="-1"/>
        </w:rPr>
        <w:t>r</w:t>
      </w:r>
      <w:r w:rsidR="00655420">
        <w:t>t fli</w:t>
      </w:r>
      <w:r w:rsidR="00655420">
        <w:rPr>
          <w:spacing w:val="-3"/>
        </w:rPr>
        <w:t>g</w:t>
      </w:r>
      <w:r w:rsidR="00655420">
        <w:t>ht for</w:t>
      </w:r>
      <w:r w:rsidR="00655420">
        <w:rPr>
          <w:spacing w:val="-1"/>
        </w:rPr>
        <w:t xml:space="preserve"> </w:t>
      </w:r>
      <w:r w:rsidR="00655420">
        <w:t>Sierra</w:t>
      </w:r>
      <w:r w:rsidR="00655420">
        <w:rPr>
          <w:spacing w:val="-2"/>
        </w:rPr>
        <w:t xml:space="preserve"> </w:t>
      </w:r>
      <w:r w:rsidR="00655420">
        <w:rPr>
          <w:spacing w:val="1"/>
        </w:rPr>
        <w:t>N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1"/>
        </w:rPr>
        <w:t>a</w:t>
      </w:r>
      <w:r w:rsidR="00655420">
        <w:t>da</w:t>
      </w:r>
      <w:r w:rsidR="00655420">
        <w:rPr>
          <w:spacing w:val="-1"/>
        </w:rPr>
        <w:t xml:space="preserve"> </w:t>
      </w:r>
      <w:r w:rsidR="00655420">
        <w:t>owls to tr</w:t>
      </w:r>
      <w:r w:rsidR="00655420">
        <w:rPr>
          <w:spacing w:val="-2"/>
        </w:rPr>
        <w:t>a</w:t>
      </w:r>
      <w:r w:rsidR="00655420">
        <w:t>v</w:t>
      </w:r>
      <w:r w:rsidR="00655420">
        <w:rPr>
          <w:spacing w:val="-1"/>
        </w:rPr>
        <w:t>e</w:t>
      </w:r>
      <w:r w:rsidR="00655420">
        <w:t>l downs</w:t>
      </w:r>
      <w:r w:rsidR="00655420">
        <w:rPr>
          <w:spacing w:val="2"/>
        </w:rPr>
        <w:t>l</w:t>
      </w:r>
      <w:r w:rsidR="00655420">
        <w:t>ope</w:t>
      </w:r>
      <w:r w:rsidR="00655420">
        <w:rPr>
          <w:spacing w:val="-1"/>
        </w:rPr>
        <w:t xml:space="preserve"> </w:t>
      </w:r>
      <w:r w:rsidR="00655420">
        <w:t>to sno</w:t>
      </w:r>
      <w:r w:rsidR="00655420">
        <w:rPr>
          <w:spacing w:val="3"/>
        </w:rPr>
        <w:t>w</w:t>
      </w:r>
      <w:r w:rsidR="00655420">
        <w:rPr>
          <w:spacing w:val="-1"/>
        </w:rPr>
        <w:t>-</w:t>
      </w:r>
      <w:r w:rsidR="00655420">
        <w:t>fr</w:t>
      </w:r>
      <w:r w:rsidR="00655420">
        <w:rPr>
          <w:spacing w:val="-1"/>
        </w:rPr>
        <w:t>e</w:t>
      </w:r>
      <w:r w:rsidR="00655420">
        <w:t xml:space="preserve">e </w:t>
      </w:r>
      <w:r w:rsidR="00655420">
        <w:rPr>
          <w:spacing w:val="-1"/>
        </w:rPr>
        <w:t>a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s,</w:t>
      </w:r>
      <w:r w:rsidR="00655420">
        <w:rPr>
          <w:spacing w:val="2"/>
        </w:rPr>
        <w:t xml:space="preserve"> </w:t>
      </w:r>
      <w:r w:rsidR="00655420">
        <w:t>wh</w:t>
      </w:r>
      <w:r w:rsidR="00655420">
        <w:rPr>
          <w:spacing w:val="-2"/>
        </w:rPr>
        <w:t>e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hunting</w:t>
      </w:r>
      <w:r w:rsidR="00655420">
        <w:rPr>
          <w:spacing w:val="-3"/>
        </w:rPr>
        <w:t xml:space="preserve"> </w:t>
      </w:r>
      <w:r w:rsidR="00655420">
        <w:t>s</w:t>
      </w:r>
      <w:r w:rsidR="00655420">
        <w:rPr>
          <w:spacing w:val="2"/>
        </w:rPr>
        <w:t>u</w:t>
      </w:r>
      <w:r w:rsidR="00655420">
        <w:rPr>
          <w:spacing w:val="1"/>
        </w:rPr>
        <w:t>c</w:t>
      </w:r>
      <w:r w:rsidR="00655420">
        <w:rPr>
          <w:spacing w:val="-1"/>
        </w:rPr>
        <w:t>ce</w:t>
      </w:r>
      <w:r w:rsidR="00655420">
        <w:t>ss is pr</w:t>
      </w:r>
      <w:r w:rsidR="00655420">
        <w:rPr>
          <w:spacing w:val="-2"/>
        </w:rPr>
        <w:t>e</w:t>
      </w:r>
      <w:r w:rsidR="00655420">
        <w:t>sumab</w:t>
      </w:r>
      <w:r w:rsidR="00655420">
        <w:rPr>
          <w:spacing w:val="4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h</w:t>
      </w:r>
      <w:r w:rsidR="00655420">
        <w:rPr>
          <w:spacing w:val="2"/>
        </w:rPr>
        <w:t>i</w:t>
      </w:r>
      <w:r w:rsidR="00655420">
        <w:rPr>
          <w:spacing w:val="-3"/>
        </w:rPr>
        <w:t>g</w:t>
      </w:r>
      <w:r w:rsidR="00655420">
        <w:t>h</w:t>
      </w:r>
      <w:r w:rsidR="00655420">
        <w:rPr>
          <w:spacing w:val="1"/>
        </w:rPr>
        <w:t>e</w:t>
      </w:r>
      <w:r w:rsidR="00655420">
        <w:t>r th</w:t>
      </w:r>
      <w:r w:rsidR="00655420">
        <w:rPr>
          <w:spacing w:val="-2"/>
        </w:rPr>
        <w:t>a</w:t>
      </w:r>
      <w:r w:rsidR="00655420">
        <w:t>n in sno</w:t>
      </w:r>
      <w:r w:rsidR="00655420">
        <w:rPr>
          <w:spacing w:val="1"/>
        </w:rPr>
        <w:t>w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a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t>s</w:t>
      </w:r>
      <w:r w:rsidR="00655420">
        <w:rPr>
          <w:spacing w:val="4"/>
        </w:rPr>
        <w:t xml:space="preserve"> </w:t>
      </w:r>
      <w:r w:rsidR="00655420">
        <w:t>(</w:t>
      </w:r>
      <w:r w:rsidR="00655420">
        <w:rPr>
          <w:spacing w:val="1"/>
        </w:rPr>
        <w:t>J</w:t>
      </w:r>
      <w:r w:rsidR="00655420">
        <w:t xml:space="preserve">on </w:t>
      </w:r>
      <w:r w:rsidR="00655420">
        <w:rPr>
          <w:spacing w:val="1"/>
        </w:rPr>
        <w:t>W</w:t>
      </w:r>
      <w:r w:rsidR="00655420">
        <w:t>int</w:t>
      </w:r>
      <w:r w:rsidR="00655420">
        <w:rPr>
          <w:spacing w:val="-1"/>
        </w:rPr>
        <w:t>e</w:t>
      </w:r>
      <w:r w:rsidR="00655420">
        <w:t>r, p</w:t>
      </w:r>
      <w:r w:rsidR="00655420">
        <w:rPr>
          <w:spacing w:val="-2"/>
        </w:rPr>
        <w:t>e</w:t>
      </w:r>
      <w:r w:rsidR="00655420">
        <w:t xml:space="preserve">rs. </w:t>
      </w:r>
      <w:r w:rsidR="00655420">
        <w:rPr>
          <w:spacing w:val="-1"/>
        </w:rPr>
        <w:t>c</w:t>
      </w:r>
      <w:r w:rsidR="00655420">
        <w:t>omm.</w:t>
      </w:r>
      <w:r w:rsidR="00655420">
        <w:rPr>
          <w:spacing w:val="-1"/>
        </w:rPr>
        <w:t>)</w:t>
      </w:r>
      <w:r w:rsidR="00655420">
        <w:t xml:space="preserve">. </w:t>
      </w:r>
      <w:r w:rsidR="00655420">
        <w:rPr>
          <w:rFonts w:cs="Times New Roman"/>
          <w:spacing w:val="1"/>
        </w:rPr>
        <w:t>W</w:t>
      </w:r>
      <w:r w:rsidR="00655420">
        <w:rPr>
          <w:rFonts w:cs="Times New Roman"/>
        </w:rPr>
        <w:t>int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>r i</w:t>
      </w:r>
      <w:r w:rsidR="00655420">
        <w:rPr>
          <w:rFonts w:cs="Times New Roman"/>
          <w:spacing w:val="-1"/>
        </w:rPr>
        <w:t>r</w:t>
      </w:r>
      <w:r w:rsidR="00655420">
        <w:rPr>
          <w:rFonts w:cs="Times New Roman"/>
        </w:rPr>
        <w:t>ruptions docum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 xml:space="preserve">nted </w:t>
      </w:r>
      <w:r w:rsidR="00655420">
        <w:rPr>
          <w:rFonts w:cs="Times New Roman"/>
          <w:spacing w:val="-2"/>
        </w:rPr>
        <w:t>e</w:t>
      </w:r>
      <w:r w:rsidR="00655420">
        <w:rPr>
          <w:rFonts w:cs="Times New Roman"/>
        </w:rPr>
        <w:t>lse</w:t>
      </w:r>
      <w:r w:rsidR="00655420">
        <w:rPr>
          <w:rFonts w:cs="Times New Roman"/>
          <w:spacing w:val="-1"/>
        </w:rPr>
        <w:t>w</w:t>
      </w:r>
      <w:r w:rsidR="00655420">
        <w:rPr>
          <w:rFonts w:cs="Times New Roman"/>
          <w:spacing w:val="2"/>
        </w:rPr>
        <w:t>h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>re in the</w:t>
      </w:r>
      <w:r w:rsidR="00655420">
        <w:rPr>
          <w:rFonts w:cs="Times New Roman"/>
          <w:spacing w:val="-1"/>
        </w:rPr>
        <w:t xml:space="preserve"> </w:t>
      </w:r>
      <w:r w:rsidR="00655420">
        <w:rPr>
          <w:rFonts w:cs="Times New Roman"/>
        </w:rPr>
        <w:t>G</w:t>
      </w:r>
      <w:r w:rsidR="00655420">
        <w:rPr>
          <w:rFonts w:cs="Times New Roman"/>
          <w:spacing w:val="-2"/>
        </w:rPr>
        <w:t>r</w:t>
      </w:r>
      <w:r w:rsidR="00655420">
        <w:rPr>
          <w:rFonts w:cs="Times New Roman"/>
          <w:spacing w:val="-1"/>
        </w:rPr>
        <w:t>ea</w:t>
      </w:r>
      <w:r w:rsidR="00655420">
        <w:rPr>
          <w:rFonts w:cs="Times New Roman"/>
        </w:rPr>
        <w:t xml:space="preserve">t </w:t>
      </w:r>
      <w:r w:rsidR="00655420">
        <w:rPr>
          <w:rFonts w:cs="Times New Roman"/>
          <w:spacing w:val="2"/>
        </w:rPr>
        <w:t>G</w:t>
      </w:r>
      <w:r w:rsidR="00655420">
        <w:rPr>
          <w:rFonts w:cs="Times New Roman"/>
        </w:rPr>
        <w:t>r</w:t>
      </w:r>
      <w:r w:rsidR="00655420">
        <w:rPr>
          <w:rFonts w:cs="Times New Roman"/>
          <w:spacing w:val="2"/>
        </w:rPr>
        <w:t>a</w:t>
      </w:r>
      <w:r w:rsidR="00655420">
        <w:rPr>
          <w:rFonts w:cs="Times New Roman"/>
        </w:rPr>
        <w:t>y</w:t>
      </w:r>
      <w:r w:rsidR="00655420">
        <w:rPr>
          <w:rFonts w:cs="Times New Roman"/>
          <w:spacing w:val="-5"/>
        </w:rPr>
        <w:t xml:space="preserve"> </w:t>
      </w:r>
      <w:r w:rsidR="00655420">
        <w:rPr>
          <w:rFonts w:cs="Times New Roman"/>
        </w:rPr>
        <w:t>O</w:t>
      </w:r>
      <w:r w:rsidR="00655420">
        <w:rPr>
          <w:rFonts w:cs="Times New Roman"/>
          <w:spacing w:val="-1"/>
        </w:rPr>
        <w:t>w</w:t>
      </w:r>
      <w:r w:rsidR="00655420">
        <w:rPr>
          <w:rFonts w:cs="Times New Roman"/>
          <w:spacing w:val="2"/>
        </w:rPr>
        <w:t>l</w:t>
      </w:r>
      <w:r w:rsidR="00655420">
        <w:rPr>
          <w:rFonts w:cs="Times New Roman"/>
        </w:rPr>
        <w:t xml:space="preserve">’s </w:t>
      </w:r>
      <w:r w:rsidR="00655420">
        <w:rPr>
          <w:rFonts w:cs="Times New Roman"/>
          <w:spacing w:val="-2"/>
        </w:rPr>
        <w:t>r</w:t>
      </w:r>
      <w:r w:rsidR="00655420">
        <w:rPr>
          <w:rFonts w:cs="Times New Roman"/>
          <w:spacing w:val="-1"/>
        </w:rPr>
        <w:t>a</w:t>
      </w:r>
      <w:r w:rsidR="00655420">
        <w:rPr>
          <w:rFonts w:cs="Times New Roman"/>
          <w:spacing w:val="2"/>
        </w:rPr>
        <w:t>n</w:t>
      </w:r>
      <w:r w:rsidR="00655420">
        <w:rPr>
          <w:rFonts w:cs="Times New Roman"/>
          <w:spacing w:val="-3"/>
        </w:rPr>
        <w:t>g</w:t>
      </w:r>
      <w:r w:rsidR="00655420">
        <w:rPr>
          <w:rFonts w:cs="Times New Roman"/>
        </w:rPr>
        <w:t>e</w:t>
      </w:r>
      <w:r w:rsidR="00655420">
        <w:rPr>
          <w:rFonts w:cs="Times New Roman"/>
          <w:spacing w:val="-1"/>
        </w:rPr>
        <w:t xml:space="preserve"> </w:t>
      </w:r>
      <w:r w:rsidR="00655420">
        <w:rPr>
          <w:rFonts w:cs="Times New Roman"/>
          <w:spacing w:val="1"/>
        </w:rPr>
        <w:t>(</w:t>
      </w:r>
      <w:r w:rsidR="00655420">
        <w:rPr>
          <w:rFonts w:cs="Times New Roman"/>
          <w:spacing w:val="-2"/>
        </w:rPr>
        <w:t>B</w:t>
      </w:r>
      <w:r w:rsidR="00655420">
        <w:rPr>
          <w:rFonts w:cs="Times New Roman"/>
        </w:rPr>
        <w:t xml:space="preserve">ull </w:t>
      </w:r>
      <w:r w:rsidR="00655420">
        <w:rPr>
          <w:rFonts w:cs="Times New Roman"/>
          <w:spacing w:val="-1"/>
        </w:rPr>
        <w:t>a</w:t>
      </w:r>
      <w:r w:rsidR="00655420">
        <w:rPr>
          <w:rFonts w:cs="Times New Roman"/>
        </w:rPr>
        <w:t xml:space="preserve">nd </w:t>
      </w:r>
      <w:r w:rsidR="00655420">
        <w:t>Dun</w:t>
      </w:r>
      <w:r w:rsidR="00655420">
        <w:rPr>
          <w:spacing w:val="-2"/>
        </w:rPr>
        <w:t>c</w:t>
      </w:r>
      <w:r w:rsidR="00655420">
        <w:rPr>
          <w:spacing w:val="-1"/>
        </w:rPr>
        <w:t>a</w:t>
      </w:r>
      <w:r w:rsidR="00655420">
        <w:t>n 199</w:t>
      </w:r>
      <w:r w:rsidR="00655420">
        <w:rPr>
          <w:spacing w:val="-1"/>
        </w:rPr>
        <w:t>3</w:t>
      </w:r>
      <w:r w:rsidR="00655420">
        <w:t xml:space="preserve">, </w:t>
      </w:r>
      <w:r w:rsidR="00655420">
        <w:rPr>
          <w:spacing w:val="1"/>
        </w:rPr>
        <w:t>N</w:t>
      </w:r>
      <w:r w:rsidR="00655420">
        <w:rPr>
          <w:spacing w:val="-1"/>
        </w:rPr>
        <w:t>e</w:t>
      </w:r>
      <w:r w:rsidR="00655420">
        <w:t>ro</w:t>
      </w:r>
      <w:r w:rsidR="00376F76">
        <w:t xml:space="preserve"> and Copland</w:t>
      </w:r>
      <w:r w:rsidR="00655420">
        <w:t xml:space="preserve"> 1</w:t>
      </w:r>
      <w:r w:rsidR="00655420">
        <w:rPr>
          <w:spacing w:val="-1"/>
        </w:rPr>
        <w:t>9</w:t>
      </w:r>
      <w:r w:rsidR="00655420">
        <w:t>9</w:t>
      </w:r>
      <w:r w:rsidR="00655420">
        <w:rPr>
          <w:spacing w:val="2"/>
        </w:rPr>
        <w:t>7</w:t>
      </w:r>
      <w:r w:rsidR="00655420">
        <w:t xml:space="preserve">) </w:t>
      </w:r>
      <w:r w:rsidR="00655420">
        <w:rPr>
          <w:spacing w:val="-2"/>
        </w:rPr>
        <w:t>a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t xml:space="preserve">not known to </w:t>
      </w:r>
      <w:r w:rsidR="00655420">
        <w:rPr>
          <w:spacing w:val="2"/>
        </w:rPr>
        <w:t>o</w:t>
      </w:r>
      <w:r w:rsidR="00655420">
        <w:rPr>
          <w:spacing w:val="-1"/>
        </w:rPr>
        <w:t>cc</w:t>
      </w:r>
      <w:r w:rsidR="00655420">
        <w:t>ur</w:t>
      </w:r>
      <w:r w:rsidR="00655420">
        <w:rPr>
          <w:spacing w:val="1"/>
        </w:rPr>
        <w:t xml:space="preserve"> </w:t>
      </w:r>
      <w:r w:rsidR="00655420">
        <w:t>in C</w:t>
      </w:r>
      <w:r w:rsidR="00655420">
        <w:rPr>
          <w:spacing w:val="-1"/>
        </w:rPr>
        <w:t>a</w:t>
      </w:r>
      <w:r w:rsidR="00655420">
        <w:t>lifo</w:t>
      </w:r>
      <w:r w:rsidR="00655420">
        <w:rPr>
          <w:spacing w:val="-2"/>
        </w:rPr>
        <w:t>r</w:t>
      </w:r>
      <w:r w:rsidR="00655420">
        <w:t>nia</w:t>
      </w:r>
      <w:r w:rsidR="00655420">
        <w:rPr>
          <w:spacing w:val="1"/>
        </w:rPr>
        <w:t xml:space="preserve"> </w:t>
      </w:r>
      <w:r w:rsidR="00655420">
        <w:t>(Wint</w:t>
      </w:r>
      <w:r w:rsidR="00655420">
        <w:rPr>
          <w:spacing w:val="-1"/>
        </w:rPr>
        <w:t>e</w:t>
      </w:r>
      <w:r w:rsidR="00655420">
        <w:t>r 19</w:t>
      </w:r>
      <w:r w:rsidR="00655420">
        <w:rPr>
          <w:spacing w:val="-1"/>
        </w:rPr>
        <w:t>8</w:t>
      </w:r>
      <w:r w:rsidR="00655420">
        <w:t>6</w:t>
      </w:r>
      <w:r w:rsidR="00655420">
        <w:rPr>
          <w:spacing w:val="-1"/>
        </w:rPr>
        <w:t>)</w:t>
      </w:r>
      <w:r w:rsidR="00655420">
        <w:t>. The</w:t>
      </w:r>
      <w:r w:rsidR="00655420">
        <w:rPr>
          <w:spacing w:val="-2"/>
        </w:rPr>
        <w:t xml:space="preserve"> </w:t>
      </w:r>
      <w:r w:rsidR="00655420">
        <w:t>population si</w:t>
      </w:r>
      <w:r w:rsidR="00655420">
        <w:rPr>
          <w:spacing w:val="1"/>
        </w:rPr>
        <w:t>z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m</w:t>
      </w:r>
      <w:r w:rsidR="00655420">
        <w:rPr>
          <w:spacing w:val="1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be</w:t>
      </w:r>
      <w:r w:rsidR="00655420">
        <w:rPr>
          <w:spacing w:val="-1"/>
        </w:rPr>
        <w:t xml:space="preserve"> </w:t>
      </w:r>
      <w:r w:rsidR="00655420">
        <w:t>too sm</w:t>
      </w:r>
      <w:r w:rsidR="00655420">
        <w:rPr>
          <w:spacing w:val="-1"/>
        </w:rPr>
        <w:t>a</w:t>
      </w:r>
      <w:r w:rsidR="00655420">
        <w:t xml:space="preserve">ll </w:t>
      </w:r>
      <w:r w:rsidR="00655420">
        <w:rPr>
          <w:spacing w:val="-1"/>
        </w:rPr>
        <w:t>f</w:t>
      </w:r>
      <w:r w:rsidR="00655420">
        <w:t>or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>n ir</w:t>
      </w:r>
      <w:r w:rsidR="00655420">
        <w:rPr>
          <w:spacing w:val="-1"/>
        </w:rPr>
        <w:t>r</w:t>
      </w:r>
      <w:r w:rsidR="00655420">
        <w:t>uption to m</w:t>
      </w:r>
      <w:r w:rsidR="00655420">
        <w:rPr>
          <w:spacing w:val="-1"/>
        </w:rPr>
        <w:t>a</w:t>
      </w:r>
      <w:r w:rsidR="00655420">
        <w:t>nif</w:t>
      </w:r>
      <w:r w:rsidR="00655420">
        <w:rPr>
          <w:spacing w:val="-2"/>
        </w:rPr>
        <w:t>e</w:t>
      </w:r>
      <w:r w:rsidR="00655420">
        <w:t>st.</w:t>
      </w:r>
    </w:p>
    <w:p w14:paraId="1E60D3D8" w14:textId="77777777" w:rsidR="00103B27" w:rsidRDefault="00103B27">
      <w:pPr>
        <w:spacing w:line="200" w:lineRule="exact"/>
        <w:rPr>
          <w:sz w:val="20"/>
          <w:szCs w:val="20"/>
        </w:rPr>
      </w:pPr>
    </w:p>
    <w:p w14:paraId="03ABBFD8" w14:textId="77777777" w:rsidR="00103B27" w:rsidRDefault="00103B27">
      <w:pPr>
        <w:spacing w:line="200" w:lineRule="exact"/>
        <w:rPr>
          <w:sz w:val="20"/>
          <w:szCs w:val="20"/>
        </w:rPr>
      </w:pPr>
    </w:p>
    <w:p w14:paraId="6EEB61AF" w14:textId="77777777" w:rsidR="00103B27" w:rsidRDefault="00103B27">
      <w:pPr>
        <w:spacing w:line="200" w:lineRule="exact"/>
        <w:rPr>
          <w:sz w:val="20"/>
          <w:szCs w:val="20"/>
        </w:rPr>
      </w:pPr>
    </w:p>
    <w:p w14:paraId="570F7AD2" w14:textId="77777777" w:rsidR="00103B27" w:rsidRDefault="00103B27">
      <w:pPr>
        <w:spacing w:line="200" w:lineRule="exact"/>
        <w:rPr>
          <w:sz w:val="20"/>
          <w:szCs w:val="20"/>
        </w:rPr>
      </w:pPr>
    </w:p>
    <w:p w14:paraId="07E7BB0F" w14:textId="77777777" w:rsidR="00103B27" w:rsidRDefault="00103B27">
      <w:pPr>
        <w:spacing w:line="200" w:lineRule="exact"/>
        <w:rPr>
          <w:sz w:val="20"/>
          <w:szCs w:val="20"/>
        </w:rPr>
      </w:pPr>
    </w:p>
    <w:p w14:paraId="5FFFF016" w14:textId="77777777" w:rsidR="00103B27" w:rsidRDefault="00103B27">
      <w:pPr>
        <w:spacing w:line="200" w:lineRule="exact"/>
        <w:rPr>
          <w:sz w:val="20"/>
          <w:szCs w:val="20"/>
        </w:rPr>
      </w:pPr>
    </w:p>
    <w:p w14:paraId="78AA5A53" w14:textId="77777777" w:rsidR="00103B27" w:rsidRDefault="00103B27">
      <w:pPr>
        <w:spacing w:line="200" w:lineRule="exact"/>
        <w:rPr>
          <w:sz w:val="20"/>
          <w:szCs w:val="20"/>
        </w:rPr>
      </w:pPr>
    </w:p>
    <w:p w14:paraId="3A58164B" w14:textId="77777777" w:rsidR="00103B27" w:rsidRDefault="00103B27">
      <w:pPr>
        <w:spacing w:line="200" w:lineRule="exact"/>
        <w:rPr>
          <w:sz w:val="20"/>
          <w:szCs w:val="20"/>
        </w:rPr>
      </w:pPr>
    </w:p>
    <w:p w14:paraId="605C03B3" w14:textId="77777777" w:rsidR="00103B27" w:rsidRDefault="00103B27">
      <w:pPr>
        <w:spacing w:line="200" w:lineRule="exact"/>
        <w:rPr>
          <w:sz w:val="20"/>
          <w:szCs w:val="20"/>
        </w:rPr>
      </w:pPr>
    </w:p>
    <w:p w14:paraId="4506DCAB" w14:textId="77777777" w:rsidR="00103B27" w:rsidRDefault="00103B27">
      <w:pPr>
        <w:spacing w:line="200" w:lineRule="exact"/>
        <w:rPr>
          <w:sz w:val="20"/>
          <w:szCs w:val="20"/>
        </w:rPr>
      </w:pPr>
    </w:p>
    <w:p w14:paraId="334C6284" w14:textId="77777777" w:rsidR="00103B27" w:rsidRDefault="00103B27">
      <w:pPr>
        <w:spacing w:line="200" w:lineRule="exact"/>
        <w:rPr>
          <w:sz w:val="20"/>
          <w:szCs w:val="20"/>
        </w:rPr>
      </w:pPr>
    </w:p>
    <w:p w14:paraId="146C25FE" w14:textId="77777777" w:rsidR="00103B27" w:rsidRDefault="00103B27">
      <w:pPr>
        <w:spacing w:line="200" w:lineRule="exact"/>
        <w:rPr>
          <w:sz w:val="20"/>
          <w:szCs w:val="20"/>
        </w:rPr>
      </w:pPr>
    </w:p>
    <w:p w14:paraId="13FA320E" w14:textId="77777777" w:rsidR="00103B27" w:rsidRDefault="00103B27">
      <w:pPr>
        <w:spacing w:line="200" w:lineRule="exact"/>
        <w:rPr>
          <w:sz w:val="20"/>
          <w:szCs w:val="20"/>
        </w:rPr>
      </w:pPr>
    </w:p>
    <w:p w14:paraId="005F0015" w14:textId="77777777" w:rsidR="00103B27" w:rsidRDefault="00103B27">
      <w:pPr>
        <w:spacing w:line="200" w:lineRule="exact"/>
        <w:rPr>
          <w:sz w:val="20"/>
          <w:szCs w:val="20"/>
        </w:rPr>
      </w:pPr>
    </w:p>
    <w:p w14:paraId="5792D38F" w14:textId="77777777" w:rsidR="00103B27" w:rsidRDefault="00103B27">
      <w:pPr>
        <w:spacing w:line="200" w:lineRule="exact"/>
        <w:rPr>
          <w:sz w:val="20"/>
          <w:szCs w:val="20"/>
        </w:rPr>
      </w:pPr>
    </w:p>
    <w:p w14:paraId="36CAFC0E" w14:textId="77777777" w:rsidR="00103B27" w:rsidRDefault="00103B27">
      <w:pPr>
        <w:spacing w:line="200" w:lineRule="exact"/>
        <w:rPr>
          <w:sz w:val="20"/>
          <w:szCs w:val="20"/>
        </w:rPr>
      </w:pPr>
    </w:p>
    <w:p w14:paraId="2434648D" w14:textId="77777777" w:rsidR="00103B27" w:rsidRDefault="00103B27">
      <w:pPr>
        <w:spacing w:line="200" w:lineRule="exact"/>
        <w:rPr>
          <w:sz w:val="20"/>
          <w:szCs w:val="20"/>
        </w:rPr>
      </w:pPr>
    </w:p>
    <w:p w14:paraId="0902494C" w14:textId="77777777" w:rsidR="00103B27" w:rsidRDefault="00103B27">
      <w:pPr>
        <w:spacing w:line="200" w:lineRule="exact"/>
        <w:rPr>
          <w:sz w:val="20"/>
          <w:szCs w:val="20"/>
        </w:rPr>
      </w:pPr>
    </w:p>
    <w:p w14:paraId="37C29471" w14:textId="77777777" w:rsidR="00103B27" w:rsidRDefault="00103B27">
      <w:pPr>
        <w:spacing w:line="200" w:lineRule="exact"/>
        <w:rPr>
          <w:sz w:val="20"/>
          <w:szCs w:val="20"/>
        </w:rPr>
      </w:pPr>
    </w:p>
    <w:p w14:paraId="3EC596DB" w14:textId="77777777" w:rsidR="00103B27" w:rsidRDefault="00103B27">
      <w:pPr>
        <w:spacing w:line="200" w:lineRule="exact"/>
        <w:rPr>
          <w:sz w:val="20"/>
          <w:szCs w:val="20"/>
        </w:rPr>
      </w:pPr>
    </w:p>
    <w:p w14:paraId="3D39274D" w14:textId="77777777" w:rsidR="00103B27" w:rsidRDefault="00103B27">
      <w:pPr>
        <w:spacing w:line="260" w:lineRule="exact"/>
        <w:rPr>
          <w:sz w:val="26"/>
          <w:szCs w:val="26"/>
        </w:rPr>
      </w:pPr>
    </w:p>
    <w:p w14:paraId="54A58359" w14:textId="77777777" w:rsidR="00103B27" w:rsidRDefault="00655420">
      <w:pPr>
        <w:spacing w:before="72"/>
        <w:ind w:left="542" w:right="552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21. 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y Ow</w:t>
      </w:r>
      <w:r>
        <w:rPr>
          <w:rFonts w:ascii="Gill Sans MT" w:eastAsia="Gill Sans MT" w:hAnsi="Gill Sans MT" w:cs="Gill Sans MT"/>
          <w:spacing w:val="-4"/>
        </w:rPr>
        <w:t>l</w:t>
      </w:r>
      <w:r>
        <w:rPr>
          <w:rFonts w:ascii="Gill Sans MT" w:eastAsia="Gill Sans MT" w:hAnsi="Gill Sans MT" w:cs="Gill Sans MT"/>
        </w:rPr>
        <w:t>, Made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 xml:space="preserve">a </w:t>
      </w:r>
      <w:r>
        <w:rPr>
          <w:rFonts w:ascii="Gill Sans MT" w:eastAsia="Gill Sans MT" w:hAnsi="Gill Sans MT" w:cs="Gill Sans MT"/>
          <w:spacing w:val="-3"/>
        </w:rPr>
        <w:t>C</w:t>
      </w:r>
      <w:r>
        <w:rPr>
          <w:rFonts w:ascii="Gill Sans MT" w:eastAsia="Gill Sans MT" w:hAnsi="Gill Sans MT" w:cs="Gill Sans MT"/>
        </w:rPr>
        <w:t>ou</w:t>
      </w:r>
      <w:r>
        <w:rPr>
          <w:rFonts w:ascii="Gill Sans MT" w:eastAsia="Gill Sans MT" w:hAnsi="Gill Sans MT" w:cs="Gill Sans MT"/>
          <w:spacing w:val="-2"/>
        </w:rPr>
        <w:t>n</w:t>
      </w:r>
      <w:r>
        <w:rPr>
          <w:rFonts w:ascii="Gill Sans MT" w:eastAsia="Gill Sans MT" w:hAnsi="Gill Sans MT" w:cs="Gill Sans MT"/>
        </w:rPr>
        <w:t>ty (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.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Wil</w:t>
      </w:r>
      <w:r>
        <w:rPr>
          <w:rFonts w:ascii="Gill Sans MT" w:eastAsia="Gill Sans MT" w:hAnsi="Gill Sans MT" w:cs="Gill Sans MT"/>
          <w:spacing w:val="-1"/>
        </w:rPr>
        <w:t>l</w:t>
      </w:r>
      <w:r>
        <w:rPr>
          <w:rFonts w:ascii="Gill Sans MT" w:eastAsia="Gill Sans MT" w:hAnsi="Gill Sans MT" w:cs="Gill Sans MT"/>
        </w:rPr>
        <w:t>i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>m</w:t>
      </w:r>
      <w:r>
        <w:rPr>
          <w:rFonts w:ascii="Gill Sans MT" w:eastAsia="Gill Sans MT" w:hAnsi="Gill Sans MT" w:cs="Gill Sans MT"/>
          <w:spacing w:val="-1"/>
        </w:rPr>
        <w:t>s</w:t>
      </w:r>
      <w:r>
        <w:rPr>
          <w:rFonts w:ascii="Gill Sans MT" w:eastAsia="Gill Sans MT" w:hAnsi="Gill Sans MT" w:cs="Gill Sans MT"/>
        </w:rPr>
        <w:t>).</w:t>
      </w:r>
    </w:p>
    <w:p w14:paraId="6CACC705" w14:textId="77777777" w:rsidR="00103B27" w:rsidRDefault="00103B27">
      <w:pPr>
        <w:rPr>
          <w:rFonts w:ascii="Gill Sans MT" w:eastAsia="Gill Sans MT" w:hAnsi="Gill Sans MT" w:cs="Gill Sans MT"/>
        </w:r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3B5BF4EA" w14:textId="77777777" w:rsidR="00103B27" w:rsidRDefault="00103B27">
      <w:pPr>
        <w:spacing w:line="200" w:lineRule="exact"/>
        <w:rPr>
          <w:sz w:val="20"/>
          <w:szCs w:val="20"/>
        </w:rPr>
      </w:pPr>
    </w:p>
    <w:p w14:paraId="51CF96A3" w14:textId="77777777" w:rsidR="00103B27" w:rsidRDefault="00103B27">
      <w:pPr>
        <w:spacing w:before="19" w:line="200" w:lineRule="exact"/>
        <w:rPr>
          <w:sz w:val="20"/>
          <w:szCs w:val="20"/>
        </w:rPr>
      </w:pPr>
    </w:p>
    <w:p w14:paraId="23D2DF0E" w14:textId="77777777" w:rsidR="00103B27" w:rsidRDefault="00655420">
      <w:pPr>
        <w:spacing w:before="74" w:line="274" w:lineRule="exact"/>
        <w:ind w:left="100" w:right="445"/>
        <w:rPr>
          <w:rFonts w:ascii="Times New Roman" w:eastAsia="Times New Roman" w:hAnsi="Times New Roman" w:cs="Times New Roman"/>
          <w:sz w:val="19"/>
          <w:szCs w:val="19"/>
        </w:rPr>
      </w:pPr>
      <w:bookmarkStart w:id="42" w:name="_bookmark43"/>
      <w:bookmarkEnd w:id="42"/>
      <w:r>
        <w:rPr>
          <w:rFonts w:ascii="Times New Roman" w:eastAsia="Times New Roman" w:hAnsi="Times New Roman" w:cs="Times New Roman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z w:val="19"/>
          <w:szCs w:val="19"/>
        </w:rPr>
        <w:t>PECI</w:t>
      </w:r>
      <w:r>
        <w:rPr>
          <w:rFonts w:ascii="Times New Roman" w:eastAsia="Times New Roman" w:hAnsi="Times New Roman" w:cs="Times New Roman"/>
          <w:spacing w:val="-2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z w:val="19"/>
          <w:szCs w:val="19"/>
        </w:rPr>
        <w:t>S</w:t>
      </w:r>
      <w:r>
        <w:rPr>
          <w:rFonts w:ascii="Times New Roman" w:eastAsia="Times New Roman" w:hAnsi="Times New Roman" w:cs="Times New Roman"/>
          <w:spacing w:val="-10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sz w:val="19"/>
          <w:szCs w:val="19"/>
        </w:rPr>
        <w:t>ONS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z w:val="19"/>
          <w:szCs w:val="19"/>
        </w:rPr>
        <w:t>RV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TI</w:t>
      </w:r>
      <w:r>
        <w:rPr>
          <w:rFonts w:ascii="Times New Roman" w:eastAsia="Times New Roman" w:hAnsi="Times New Roman" w:cs="Times New Roman"/>
          <w:sz w:val="19"/>
          <w:szCs w:val="19"/>
        </w:rPr>
        <w:t>ON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pacing w:val="-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B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I</w:t>
      </w:r>
      <w:r>
        <w:rPr>
          <w:rFonts w:ascii="Times New Roman" w:eastAsia="Times New Roman" w:hAnsi="Times New Roman" w:cs="Times New Roman"/>
          <w:spacing w:val="-5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pacing w:val="-10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z w:val="19"/>
          <w:szCs w:val="19"/>
        </w:rPr>
        <w:t>NAG</w:t>
      </w:r>
      <w:r>
        <w:rPr>
          <w:rFonts w:ascii="Times New Roman" w:eastAsia="Times New Roman" w:hAnsi="Times New Roman" w:cs="Times New Roman"/>
          <w:spacing w:val="1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z w:val="19"/>
          <w:szCs w:val="19"/>
        </w:rPr>
        <w:t>M</w:t>
      </w:r>
      <w:r>
        <w:rPr>
          <w:rFonts w:ascii="Times New Roman" w:eastAsia="Times New Roman" w:hAnsi="Times New Roman" w:cs="Times New Roman"/>
          <w:spacing w:val="-2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N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pacing w:val="-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AN</w:t>
      </w:r>
      <w:r>
        <w:rPr>
          <w:rFonts w:ascii="Times New Roman" w:eastAsia="Times New Roman" w:hAnsi="Times New Roman" w:cs="Times New Roman"/>
          <w:sz w:val="19"/>
          <w:szCs w:val="19"/>
        </w:rPr>
        <w:t>D</w:t>
      </w:r>
      <w:r>
        <w:rPr>
          <w:rFonts w:ascii="Times New Roman" w:eastAsia="Times New Roman" w:hAnsi="Times New Roman" w:cs="Times New Roman"/>
          <w:spacing w:val="-9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z w:val="19"/>
          <w:szCs w:val="19"/>
        </w:rPr>
        <w:t>CO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M</w:t>
      </w:r>
      <w:r>
        <w:rPr>
          <w:rFonts w:ascii="Times New Roman" w:eastAsia="Times New Roman" w:hAnsi="Times New Roman" w:cs="Times New Roman"/>
          <w:spacing w:val="1"/>
          <w:sz w:val="19"/>
          <w:szCs w:val="19"/>
        </w:rPr>
        <w:t>M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z w:val="19"/>
          <w:szCs w:val="19"/>
        </w:rPr>
        <w:t>ND</w:t>
      </w:r>
      <w:r>
        <w:rPr>
          <w:rFonts w:ascii="Times New Roman" w:eastAsia="Times New Roman" w:hAnsi="Times New Roman" w:cs="Times New Roman"/>
          <w:spacing w:val="1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TI</w:t>
      </w:r>
      <w:r>
        <w:rPr>
          <w:rFonts w:ascii="Times New Roman" w:eastAsia="Times New Roman" w:hAnsi="Times New Roman" w:cs="Times New Roman"/>
          <w:sz w:val="19"/>
          <w:szCs w:val="19"/>
        </w:rPr>
        <w:t>ONS</w:t>
      </w:r>
      <w:r>
        <w:rPr>
          <w:rFonts w:ascii="Times New Roman" w:eastAsia="Times New Roman" w:hAnsi="Times New Roman" w:cs="Times New Roman"/>
          <w:spacing w:val="-5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pacing w:val="-6"/>
          <w:sz w:val="19"/>
          <w:szCs w:val="19"/>
        </w:rPr>
        <w:t>F</w:t>
      </w:r>
      <w:r>
        <w:rPr>
          <w:rFonts w:ascii="Times New Roman" w:eastAsia="Times New Roman" w:hAnsi="Times New Roman" w:cs="Times New Roman"/>
          <w:sz w:val="19"/>
          <w:szCs w:val="19"/>
        </w:rPr>
        <w:t>OR</w:t>
      </w:r>
      <w:r>
        <w:rPr>
          <w:rFonts w:ascii="Times New Roman" w:eastAsia="Times New Roman" w:hAnsi="Times New Roman" w:cs="Times New Roman"/>
          <w:spacing w:val="-7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AND</w:t>
      </w:r>
      <w:r>
        <w:rPr>
          <w:rFonts w:ascii="Times New Roman" w:eastAsia="Times New Roman" w:hAnsi="Times New Roman" w:cs="Times New Roman"/>
          <w:spacing w:val="-1"/>
          <w:w w:val="99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sz w:val="19"/>
          <w:szCs w:val="19"/>
        </w:rPr>
        <w:t>ANAG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z w:val="19"/>
          <w:szCs w:val="19"/>
        </w:rPr>
        <w:t>RS</w:t>
      </w:r>
    </w:p>
    <w:p w14:paraId="6BC3EEE1" w14:textId="77777777" w:rsidR="00103B27" w:rsidRDefault="00103B27">
      <w:pPr>
        <w:spacing w:before="2" w:line="240" w:lineRule="exact"/>
        <w:rPr>
          <w:sz w:val="24"/>
          <w:szCs w:val="24"/>
        </w:rPr>
      </w:pPr>
    </w:p>
    <w:p w14:paraId="56B022ED" w14:textId="77777777" w:rsidR="00103B27" w:rsidRDefault="00655420">
      <w:pPr>
        <w:pStyle w:val="Heading1"/>
        <w:rPr>
          <w:b w:val="0"/>
          <w:bCs w:val="0"/>
        </w:rPr>
      </w:pPr>
      <w:bookmarkStart w:id="43" w:name="_bookmark44"/>
      <w:bookmarkEnd w:id="43"/>
      <w:r>
        <w:t>Histo</w:t>
      </w:r>
      <w:r>
        <w:rPr>
          <w:spacing w:val="-2"/>
        </w:rPr>
        <w:t>r</w:t>
      </w:r>
      <w:r>
        <w:t>y of</w:t>
      </w:r>
      <w:r>
        <w:rPr>
          <w:spacing w:val="1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re</w:t>
      </w:r>
      <w:r>
        <w:t>at</w:t>
      </w:r>
      <w:r>
        <w:rPr>
          <w:spacing w:val="1"/>
        </w:rPr>
        <w:t xml:space="preserve"> </w:t>
      </w:r>
      <w:r>
        <w:t>Gray</w:t>
      </w:r>
      <w:r>
        <w:rPr>
          <w:spacing w:val="1"/>
        </w:rPr>
        <w:t xml:space="preserve"> </w:t>
      </w:r>
      <w:r>
        <w:t>O</w:t>
      </w:r>
      <w:r>
        <w:rPr>
          <w:spacing w:val="2"/>
        </w:rPr>
        <w:t>w</w:t>
      </w:r>
      <w:r>
        <w:t>l</w:t>
      </w:r>
      <w:r>
        <w:rPr>
          <w:spacing w:val="1"/>
        </w:rPr>
        <w:t xml:space="preserve"> </w:t>
      </w:r>
      <w:r>
        <w:rPr>
          <w:spacing w:val="-3"/>
        </w:rPr>
        <w:t>P</w:t>
      </w:r>
      <w:r>
        <w:rPr>
          <w:spacing w:val="-1"/>
        </w:rPr>
        <w:t>r</w:t>
      </w:r>
      <w:r>
        <w:t>o</w:t>
      </w:r>
      <w:r>
        <w:rPr>
          <w:spacing w:val="-1"/>
        </w:rPr>
        <w:t>te</w:t>
      </w:r>
      <w:r>
        <w:rPr>
          <w:spacing w:val="1"/>
        </w:rPr>
        <w:t>c</w:t>
      </w:r>
      <w:r>
        <w:t>tion in</w:t>
      </w:r>
      <w:r>
        <w:rPr>
          <w:spacing w:val="1"/>
        </w:rPr>
        <w:t xml:space="preserve"> </w:t>
      </w:r>
      <w:r>
        <w:t>Califo</w:t>
      </w:r>
      <w:r>
        <w:rPr>
          <w:spacing w:val="-2"/>
        </w:rPr>
        <w:t>r</w:t>
      </w:r>
      <w:r>
        <w:t>nia</w:t>
      </w:r>
    </w:p>
    <w:p w14:paraId="3E38BB3C" w14:textId="77777777" w:rsidR="00103B27" w:rsidRDefault="00103B27">
      <w:pPr>
        <w:spacing w:before="15" w:line="220" w:lineRule="exact"/>
      </w:pPr>
    </w:p>
    <w:p w14:paraId="2173BE2C" w14:textId="0AD4973A" w:rsidR="00103B27" w:rsidRDefault="00655420">
      <w:pPr>
        <w:pStyle w:val="BodyText"/>
        <w:ind w:right="183"/>
      </w:pPr>
      <w:r>
        <w:rPr>
          <w:spacing w:val="-4"/>
        </w:rPr>
        <w:t>I</w:t>
      </w:r>
      <w:r>
        <w:t>n 1980,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t>w</w:t>
      </w:r>
      <w:r>
        <w:rPr>
          <w:spacing w:val="-2"/>
        </w:rPr>
        <w:t>a</w:t>
      </w:r>
      <w:r>
        <w:t xml:space="preserve">s listed </w:t>
      </w:r>
      <w:r>
        <w:rPr>
          <w:spacing w:val="-2"/>
        </w:rPr>
        <w:t>a</w:t>
      </w:r>
      <w:r>
        <w:t>s en</w:t>
      </w:r>
      <w:r>
        <w:rPr>
          <w:spacing w:val="1"/>
        </w:rP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d un</w:t>
      </w:r>
      <w:r>
        <w:rPr>
          <w:spacing w:val="1"/>
        </w:rPr>
        <w:t>de</w:t>
      </w:r>
      <w:r>
        <w:t>r the</w:t>
      </w:r>
      <w:r>
        <w:rPr>
          <w:spacing w:val="-2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</w:t>
      </w:r>
      <w:r>
        <w:rPr>
          <w:spacing w:val="1"/>
        </w:rPr>
        <w:t xml:space="preserve"> </w:t>
      </w:r>
      <w:r>
        <w:t>End</w:t>
      </w:r>
      <w:r>
        <w:rPr>
          <w:spacing w:val="-2"/>
        </w:rPr>
        <w:t>a</w:t>
      </w:r>
      <w:r>
        <w:t>ng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e</w:t>
      </w:r>
      <w:r>
        <w:t>d Sp</w:t>
      </w:r>
      <w:r>
        <w:rPr>
          <w:spacing w:val="-1"/>
        </w:rPr>
        <w:t>ec</w:t>
      </w:r>
      <w:r>
        <w:t>ies A</w:t>
      </w:r>
      <w:r>
        <w:rPr>
          <w:spacing w:val="-2"/>
        </w:rPr>
        <w:t>c</w:t>
      </w:r>
      <w:r>
        <w:t xml:space="preserve">t </w:t>
      </w:r>
      <w:r>
        <w:rPr>
          <w:spacing w:val="-1"/>
        </w:rPr>
        <w:t>(</w:t>
      </w:r>
      <w:r>
        <w:t xml:space="preserve">CESA;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0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n re</w:t>
      </w:r>
      <w:r>
        <w:rPr>
          <w:spacing w:val="-1"/>
        </w:rPr>
        <w:t>ce</w:t>
      </w:r>
      <w:r>
        <w:t>ivi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this desi</w:t>
      </w:r>
      <w:r>
        <w:rPr>
          <w:spacing w:val="-3"/>
        </w:rPr>
        <w:t>g</w:t>
      </w:r>
      <w:r>
        <w:rPr>
          <w:spacing w:val="2"/>
        </w:rPr>
        <w:t>n</w:t>
      </w:r>
      <w:r>
        <w:rPr>
          <w:spacing w:val="-1"/>
        </w:rPr>
        <w:t>a</w:t>
      </w:r>
      <w:r>
        <w:t>tion, a</w:t>
      </w:r>
      <w:r>
        <w:rPr>
          <w:spacing w:val="-1"/>
        </w:rPr>
        <w:t xml:space="preserve"> re</w:t>
      </w:r>
      <w:r>
        <w:t>view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 the</w:t>
      </w:r>
      <w:r>
        <w:rPr>
          <w:spacing w:val="-2"/>
        </w:rPr>
        <w:t xml:space="preserve"> </w:t>
      </w:r>
      <w:r>
        <w:t>sp</w:t>
      </w:r>
      <w:r>
        <w:rPr>
          <w:spacing w:val="1"/>
        </w:rPr>
        <w:t>e</w:t>
      </w:r>
      <w:r>
        <w:rPr>
          <w:spacing w:val="-1"/>
        </w:rPr>
        <w:t>c</w:t>
      </w:r>
      <w:r>
        <w:t>ies status w</w:t>
      </w:r>
      <w:r>
        <w:rPr>
          <w:spacing w:val="-2"/>
        </w:rPr>
        <w:t>a</w:t>
      </w:r>
      <w:r>
        <w:t>s p</w:t>
      </w:r>
      <w:r>
        <w:rPr>
          <w:spacing w:val="-1"/>
        </w:rPr>
        <w:t>e</w:t>
      </w:r>
      <w:r>
        <w:t>r</w:t>
      </w:r>
      <w:r>
        <w:rPr>
          <w:spacing w:val="-2"/>
        </w:rPr>
        <w:t>f</w:t>
      </w:r>
      <w:r>
        <w:t>o</w:t>
      </w:r>
      <w:r>
        <w:rPr>
          <w:spacing w:val="-1"/>
        </w:rPr>
        <w:t>r</w:t>
      </w:r>
      <w:r>
        <w:t>me</w:t>
      </w:r>
      <w:r>
        <w:rPr>
          <w:spacing w:val="-1"/>
        </w:rPr>
        <w:t>d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b</w:t>
      </w:r>
      <w:r>
        <w:rPr>
          <w:spacing w:val="-1"/>
        </w:rPr>
        <w:t>a</w:t>
      </w:r>
      <w:r>
        <w:rPr>
          <w:spacing w:val="2"/>
        </w:rPr>
        <w:t>s</w:t>
      </w:r>
      <w:r>
        <w:rPr>
          <w:spacing w:val="-1"/>
        </w:rPr>
        <w:t>e</w:t>
      </w:r>
      <w:r>
        <w:t>d on</w:t>
      </w:r>
      <w:r>
        <w:rPr>
          <w:spacing w:val="2"/>
        </w:rPr>
        <w:t xml:space="preserve"> </w:t>
      </w:r>
      <w:r>
        <w:t xml:space="preserve">that 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luation it w</w:t>
      </w:r>
      <w:r>
        <w:rPr>
          <w:spacing w:val="-1"/>
        </w:rPr>
        <w:t>a</w:t>
      </w:r>
      <w:r>
        <w:t>s de</w:t>
      </w:r>
      <w:r>
        <w:rPr>
          <w:spacing w:val="1"/>
        </w:rPr>
        <w:t>t</w:t>
      </w:r>
      <w:r>
        <w:rPr>
          <w:spacing w:val="-1"/>
        </w:rPr>
        <w:t>e</w:t>
      </w:r>
      <w:r>
        <w:t>rmin</w:t>
      </w:r>
      <w:r>
        <w:rPr>
          <w:spacing w:val="-1"/>
        </w:rPr>
        <w:t>e</w:t>
      </w:r>
      <w:r>
        <w:t>d to w</w:t>
      </w:r>
      <w:r>
        <w:rPr>
          <w:spacing w:val="-1"/>
        </w:rPr>
        <w:t>a</w:t>
      </w:r>
      <w:r>
        <w:rPr>
          <w:spacing w:val="1"/>
        </w:rPr>
        <w:t>r</w:t>
      </w:r>
      <w:r>
        <w:t>r</w:t>
      </w:r>
      <w:r>
        <w:rPr>
          <w:spacing w:val="-2"/>
        </w:rPr>
        <w:t>a</w:t>
      </w:r>
      <w:r>
        <w:t>nt listi</w:t>
      </w:r>
      <w:r>
        <w:rPr>
          <w:spacing w:val="3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it </w:t>
      </w:r>
      <w:r>
        <w:rPr>
          <w:spacing w:val="-1"/>
        </w:rPr>
        <w:t>a</w:t>
      </w:r>
      <w:r>
        <w:t>s an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1"/>
        </w:rPr>
        <w:t>e</w:t>
      </w:r>
      <w:r>
        <w:t>r</w:t>
      </w:r>
      <w:r>
        <w:rPr>
          <w:spacing w:val="-2"/>
        </w:rPr>
        <w:t>e</w:t>
      </w:r>
      <w:r>
        <w:t>d spe</w:t>
      </w:r>
      <w:r>
        <w:rPr>
          <w:spacing w:val="-2"/>
        </w:rPr>
        <w:t>c</w:t>
      </w:r>
      <w:r>
        <w:t>ies.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n a</w:t>
      </w:r>
      <w:r>
        <w:rPr>
          <w:spacing w:val="1"/>
        </w:rPr>
        <w:t xml:space="preserve"> </w:t>
      </w:r>
      <w:r>
        <w:t>fiv</w:t>
      </w:r>
      <w:r>
        <w:rPr>
          <w:spacing w:val="-1"/>
        </w:rPr>
        <w:t>e</w:t>
      </w:r>
      <w:r>
        <w:rPr>
          <w:spacing w:val="4"/>
        </w:rPr>
        <w:t>-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 xml:space="preserve">luation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the Calif</w:t>
      </w:r>
      <w:r>
        <w:rPr>
          <w:spacing w:val="1"/>
        </w:rPr>
        <w:t>o</w:t>
      </w:r>
      <w:r>
        <w:t>rnia</w:t>
      </w:r>
      <w:r>
        <w:rPr>
          <w:spacing w:val="-2"/>
        </w:rPr>
        <w:t xml:space="preserve"> </w:t>
      </w:r>
      <w:r>
        <w:t>D</w:t>
      </w:r>
      <w:r>
        <w:rPr>
          <w:spacing w:val="-2"/>
        </w:rPr>
        <w:t>e</w:t>
      </w:r>
      <w:r>
        <w:t>p</w:t>
      </w:r>
      <w:r>
        <w:rPr>
          <w:spacing w:val="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-2"/>
        </w:rPr>
        <w:t>F</w:t>
      </w:r>
      <w:r>
        <w:t>ish and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a</w:t>
      </w:r>
      <w:r>
        <w:t xml:space="preserve">me, </w:t>
      </w:r>
      <w:r>
        <w:rPr>
          <w:spacing w:val="-1"/>
        </w:rPr>
        <w:t>G</w:t>
      </w:r>
      <w:r>
        <w:t>ould (1987) r</w:t>
      </w:r>
      <w:r>
        <w:rPr>
          <w:spacing w:val="-2"/>
        </w:rPr>
        <w:t>e</w:t>
      </w:r>
      <w:r>
        <w:rPr>
          <w:spacing w:val="-1"/>
        </w:rPr>
        <w:t>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-1"/>
        </w:rPr>
        <w:t>e</w:t>
      </w:r>
      <w:r>
        <w:t>d t</w:t>
      </w:r>
      <w:r>
        <w:rPr>
          <w:spacing w:val="2"/>
        </w:rPr>
        <w:t>h</w:t>
      </w:r>
      <w:r>
        <w:rPr>
          <w:spacing w:val="-1"/>
        </w:rPr>
        <w:t>a</w:t>
      </w:r>
      <w:r>
        <w:t xml:space="preserve">t the </w:t>
      </w:r>
      <w:r>
        <w:rPr>
          <w:spacing w:val="-1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e</w:t>
      </w:r>
      <w:r>
        <w:rPr>
          <w:spacing w:val="2"/>
        </w:rPr>
        <w:t>m</w:t>
      </w:r>
      <w:r>
        <w:rPr>
          <w:spacing w:val="-1"/>
        </w:rPr>
        <w:t>a</w:t>
      </w:r>
      <w:r>
        <w:t>in listed. The</w:t>
      </w:r>
      <w:r>
        <w:rPr>
          <w:spacing w:val="-2"/>
        </w:rPr>
        <w:t xml:space="preserve"> </w:t>
      </w:r>
      <w:r>
        <w:t>Stanisl</w:t>
      </w:r>
      <w:r>
        <w:rPr>
          <w:spacing w:val="-1"/>
        </w:rPr>
        <w:t>a</w:t>
      </w:r>
      <w:r>
        <w:t>us N</w:t>
      </w:r>
      <w:r>
        <w:rPr>
          <w:spacing w:val="-2"/>
        </w:rPr>
        <w:t>a</w:t>
      </w:r>
      <w:r>
        <w:t>ti</w:t>
      </w:r>
      <w:r>
        <w:rPr>
          <w:spacing w:val="2"/>
        </w:rPr>
        <w:t>o</w:t>
      </w:r>
      <w:r>
        <w:t>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>st implem</w:t>
      </w:r>
      <w:r>
        <w:rPr>
          <w:spacing w:val="-1"/>
        </w:rPr>
        <w:t>e</w:t>
      </w:r>
      <w:r>
        <w:t>nted inte</w:t>
      </w:r>
      <w:r>
        <w:rPr>
          <w:spacing w:val="-2"/>
        </w:rPr>
        <w:t>r</w:t>
      </w:r>
      <w:r>
        <w:t>im man</w:t>
      </w:r>
      <w:r>
        <w:rPr>
          <w:spacing w:val="-2"/>
        </w:rPr>
        <w:t>a</w:t>
      </w:r>
      <w:r>
        <w:t>g</w:t>
      </w:r>
      <w:r>
        <w:rPr>
          <w:spacing w:val="-1"/>
        </w:rPr>
        <w:t>e</w:t>
      </w:r>
      <w:r>
        <w:t>ment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 xml:space="preserve">uidelines </w:t>
      </w:r>
      <w:r>
        <w:rPr>
          <w:spacing w:val="1"/>
        </w:rPr>
        <w:t>(</w:t>
      </w:r>
      <w:r>
        <w:rPr>
          <w:spacing w:val="-2"/>
        </w:rPr>
        <w:t>B</w:t>
      </w:r>
      <w:r>
        <w:rPr>
          <w:spacing w:val="1"/>
        </w:rPr>
        <w:t>e</w:t>
      </w:r>
      <w:r>
        <w:rPr>
          <w:spacing w:val="-1"/>
        </w:rPr>
        <w:t>c</w:t>
      </w:r>
      <w:r>
        <w:t>k 1985</w:t>
      </w:r>
      <w:r>
        <w:rPr>
          <w:spacing w:val="-1"/>
        </w:rPr>
        <w:t>)</w:t>
      </w:r>
      <w:r>
        <w:t>, but besides th</w:t>
      </w:r>
      <w:r>
        <w:rPr>
          <w:spacing w:val="1"/>
        </w:rPr>
        <w:t>a</w:t>
      </w:r>
      <w:r>
        <w:rPr>
          <w:spacing w:val="2"/>
        </w:rPr>
        <w:t>t</w:t>
      </w:r>
      <w:r>
        <w:t>, the</w:t>
      </w:r>
      <w:r>
        <w:rPr>
          <w:spacing w:val="-2"/>
        </w:rPr>
        <w:t>r</w:t>
      </w:r>
      <w:r>
        <w:t>e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ee</w:t>
      </w:r>
      <w:r>
        <w:t>n</w:t>
      </w:r>
      <w:r>
        <w:rPr>
          <w:spacing w:val="2"/>
        </w:rPr>
        <w:t xml:space="preserve"> </w:t>
      </w:r>
      <w:r>
        <w:t>f</w:t>
      </w:r>
      <w:r>
        <w:rPr>
          <w:spacing w:val="-2"/>
        </w:rPr>
        <w:t>e</w:t>
      </w:r>
      <w:r>
        <w:t xml:space="preserve">w </w:t>
      </w:r>
      <w:r>
        <w:rPr>
          <w:spacing w:val="-3"/>
        </w:rPr>
        <w:t>g</w:t>
      </w:r>
      <w:r>
        <w:t>uidelines</w:t>
      </w:r>
      <w:r>
        <w:rPr>
          <w:spacing w:val="-1"/>
        </w:rPr>
        <w:t xml:space="preserve"> </w:t>
      </w:r>
      <w:r>
        <w:t>issu</w:t>
      </w:r>
      <w:r>
        <w:rPr>
          <w:spacing w:val="-1"/>
        </w:rPr>
        <w:t>e</w:t>
      </w:r>
      <w:r>
        <w:t>d until the</w:t>
      </w:r>
      <w:r>
        <w:rPr>
          <w:spacing w:val="-1"/>
        </w:rPr>
        <w:t xml:space="preserve"> </w:t>
      </w:r>
      <w:r>
        <w:t xml:space="preserve">US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implem</w:t>
      </w:r>
      <w:r>
        <w:rPr>
          <w:spacing w:val="-1"/>
        </w:rPr>
        <w:t>e</w:t>
      </w:r>
      <w:r>
        <w:t>nted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2001 Sie</w:t>
      </w:r>
      <w:r>
        <w:rPr>
          <w:spacing w:val="-2"/>
        </w:rPr>
        <w:t>r</w:t>
      </w:r>
      <w:r>
        <w:rPr>
          <w:spacing w:val="1"/>
        </w:rPr>
        <w:t>r</w:t>
      </w:r>
      <w:r>
        <w:t>a</w:t>
      </w:r>
      <w:r>
        <w:rPr>
          <w:spacing w:val="1"/>
        </w:rPr>
        <w:t xml:space="preserve"> </w:t>
      </w:r>
      <w:r>
        <w:t>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P</w:t>
      </w:r>
      <w:r>
        <w:t>lan Am</w:t>
      </w:r>
      <w:r>
        <w:rPr>
          <w:spacing w:val="-1"/>
        </w:rPr>
        <w:t>e</w:t>
      </w:r>
      <w:r>
        <w:t>ndment</w:t>
      </w:r>
      <w:r>
        <w:rPr>
          <w:spacing w:val="-1"/>
        </w:rPr>
        <w:t xml:space="preserve"> </w:t>
      </w:r>
      <w:r>
        <w:t>(</w:t>
      </w:r>
      <w:r>
        <w:rPr>
          <w:spacing w:val="-2"/>
        </w:rPr>
        <w:t>U</w:t>
      </w:r>
      <w:r>
        <w:t xml:space="preserve">S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</w:t>
      </w:r>
      <w:r>
        <w:rPr>
          <w:spacing w:val="2"/>
        </w:rPr>
        <w:t xml:space="preserve"> </w:t>
      </w:r>
      <w: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200</w:t>
      </w:r>
      <w:r>
        <w:rPr>
          <w:spacing w:val="1"/>
        </w:rPr>
        <w:t>1</w:t>
      </w:r>
      <w:r>
        <w:rPr>
          <w:spacing w:val="-1"/>
        </w:rPr>
        <w:t>)</w:t>
      </w:r>
      <w:r>
        <w:t>.</w:t>
      </w:r>
    </w:p>
    <w:p w14:paraId="70535B7F" w14:textId="77777777" w:rsidR="00103B27" w:rsidRDefault="00103B27">
      <w:pPr>
        <w:spacing w:before="1" w:line="280" w:lineRule="exact"/>
        <w:rPr>
          <w:sz w:val="28"/>
          <w:szCs w:val="28"/>
        </w:rPr>
      </w:pPr>
    </w:p>
    <w:p w14:paraId="48EA1C36" w14:textId="77777777" w:rsidR="00103B27" w:rsidRDefault="00655420">
      <w:pPr>
        <w:pStyle w:val="Heading1"/>
        <w:rPr>
          <w:b w:val="0"/>
          <w:bCs w:val="0"/>
        </w:rPr>
      </w:pPr>
      <w:bookmarkStart w:id="44" w:name="_bookmark45"/>
      <w:bookmarkEnd w:id="44"/>
      <w:r>
        <w:t>Cur</w:t>
      </w:r>
      <w:r>
        <w:rPr>
          <w:spacing w:val="-2"/>
        </w:rPr>
        <w:t>r</w:t>
      </w:r>
      <w:r>
        <w:rPr>
          <w:spacing w:val="-1"/>
        </w:rPr>
        <w:t>e</w:t>
      </w:r>
      <w:r>
        <w:t>nt</w:t>
      </w:r>
      <w:r>
        <w:rPr>
          <w:spacing w:val="-1"/>
        </w:rPr>
        <w:t xml:space="preserve"> M</w:t>
      </w:r>
      <w:r>
        <w:t>anag</w:t>
      </w:r>
      <w:r>
        <w:rPr>
          <w:spacing w:val="1"/>
        </w:rPr>
        <w:t>e</w:t>
      </w:r>
      <w:r>
        <w:rPr>
          <w:spacing w:val="-1"/>
        </w:rPr>
        <w:t>me</w:t>
      </w:r>
      <w:r>
        <w:t xml:space="preserve">nt </w:t>
      </w:r>
      <w:r>
        <w:rPr>
          <w:spacing w:val="3"/>
        </w:rPr>
        <w:t>S</w:t>
      </w:r>
      <w:r>
        <w:t>ta</w:t>
      </w:r>
      <w:r>
        <w:rPr>
          <w:spacing w:val="-2"/>
        </w:rPr>
        <w:t>t</w:t>
      </w:r>
      <w:r>
        <w:t>us</w:t>
      </w:r>
    </w:p>
    <w:p w14:paraId="58490DDF" w14:textId="77777777" w:rsidR="00103B27" w:rsidRDefault="00103B27">
      <w:pPr>
        <w:spacing w:before="15" w:line="220" w:lineRule="exact"/>
      </w:pPr>
    </w:p>
    <w:p w14:paraId="05A5FE14" w14:textId="77777777" w:rsidR="00103B27" w:rsidRDefault="00655420">
      <w:pPr>
        <w:pStyle w:val="BodyText"/>
      </w:pPr>
      <w:bookmarkStart w:id="45" w:name="_bookmark46"/>
      <w:bookmarkEnd w:id="45"/>
      <w:r>
        <w:rPr>
          <w:u w:val="single" w:color="000000"/>
        </w:rPr>
        <w:t>Mana</w:t>
      </w:r>
      <w:r>
        <w:rPr>
          <w:spacing w:val="-3"/>
          <w:u w:val="single" w:color="000000"/>
        </w:rPr>
        <w:t>g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 xml:space="preserve">ment on </w:t>
      </w:r>
      <w:r>
        <w:rPr>
          <w:spacing w:val="1"/>
          <w:u w:val="single" w:color="000000"/>
        </w:rPr>
        <w:t>N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tion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 xml:space="preserve">l </w:t>
      </w:r>
      <w:r>
        <w:rPr>
          <w:spacing w:val="1"/>
          <w:u w:val="single" w:color="000000"/>
        </w:rPr>
        <w:t>P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rk S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rvi</w:t>
      </w:r>
      <w:r>
        <w:rPr>
          <w:spacing w:val="-2"/>
          <w:u w:val="single" w:color="000000"/>
        </w:rPr>
        <w:t>c</w:t>
      </w:r>
      <w:r>
        <w:rPr>
          <w:u w:val="single" w:color="000000"/>
        </w:rPr>
        <w:t>e</w:t>
      </w:r>
      <w:r>
        <w:rPr>
          <w:spacing w:val="1"/>
          <w:u w:val="single" w:color="000000"/>
        </w:rPr>
        <w:t xml:space="preserve"> </w:t>
      </w:r>
      <w:r>
        <w:rPr>
          <w:spacing w:val="-3"/>
          <w:u w:val="single" w:color="000000"/>
        </w:rPr>
        <w:t>L</w:t>
      </w:r>
      <w:r>
        <w:rPr>
          <w:spacing w:val="1"/>
          <w:u w:val="single" w:color="000000"/>
        </w:rPr>
        <w:t>a</w:t>
      </w:r>
      <w:r>
        <w:rPr>
          <w:u w:val="single" w:color="000000"/>
        </w:rPr>
        <w:t>nds</w:t>
      </w:r>
    </w:p>
    <w:p w14:paraId="4C11057B" w14:textId="77777777" w:rsidR="00103B27" w:rsidRPr="009901FE" w:rsidRDefault="00103B27">
      <w:pPr>
        <w:spacing w:before="1" w:line="170" w:lineRule="exact"/>
      </w:pPr>
    </w:p>
    <w:p w14:paraId="440C0CB6" w14:textId="39779956" w:rsidR="00103B27" w:rsidRDefault="00E37512">
      <w:pPr>
        <w:pStyle w:val="BodyText"/>
        <w:spacing w:before="69"/>
        <w:ind w:right="13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0592" behindDoc="1" locked="0" layoutInCell="1" allowOverlap="1" wp14:anchorId="2C01DA43" wp14:editId="216BD6E0">
                <wp:simplePos x="0" y="0"/>
                <wp:positionH relativeFrom="page">
                  <wp:posOffset>924560</wp:posOffset>
                </wp:positionH>
                <wp:positionV relativeFrom="paragraph">
                  <wp:posOffset>1384935</wp:posOffset>
                </wp:positionV>
                <wp:extent cx="5742940" cy="3627120"/>
                <wp:effectExtent l="635" t="6350" r="9525" b="5080"/>
                <wp:wrapNone/>
                <wp:docPr id="278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2940" cy="3627120"/>
                          <a:chOff x="1456" y="2181"/>
                          <a:chExt cx="9044" cy="5712"/>
                        </a:xfrm>
                      </wpg:grpSpPr>
                      <pic:pic xmlns:pic="http://schemas.openxmlformats.org/drawingml/2006/picture">
                        <pic:nvPicPr>
                          <pic:cNvPr id="279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1" y="2196"/>
                            <a:ext cx="9014" cy="56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80" name="Group 262"/>
                        <wpg:cNvGrpSpPr>
                          <a:grpSpLocks/>
                        </wpg:cNvGrpSpPr>
                        <wpg:grpSpPr bwMode="auto">
                          <a:xfrm>
                            <a:off x="1464" y="2188"/>
                            <a:ext cx="9029" cy="5697"/>
                            <a:chOff x="1464" y="2188"/>
                            <a:chExt cx="9029" cy="5697"/>
                          </a:xfrm>
                        </wpg:grpSpPr>
                        <wps:wsp>
                          <wps:cNvPr id="281" name="Freeform 263"/>
                          <wps:cNvSpPr>
                            <a:spLocks/>
                          </wps:cNvSpPr>
                          <wps:spPr bwMode="auto">
                            <a:xfrm>
                              <a:off x="1464" y="2188"/>
                              <a:ext cx="9029" cy="5697"/>
                            </a:xfrm>
                            <a:custGeom>
                              <a:avLst/>
                              <a:gdLst>
                                <a:gd name="T0" fmla="+- 0 1464 1464"/>
                                <a:gd name="T1" fmla="*/ T0 w 9029"/>
                                <a:gd name="T2" fmla="+- 0 7885 2188"/>
                                <a:gd name="T3" fmla="*/ 7885 h 5697"/>
                                <a:gd name="T4" fmla="+- 0 10493 1464"/>
                                <a:gd name="T5" fmla="*/ T4 w 9029"/>
                                <a:gd name="T6" fmla="+- 0 7885 2188"/>
                                <a:gd name="T7" fmla="*/ 7885 h 5697"/>
                                <a:gd name="T8" fmla="+- 0 10493 1464"/>
                                <a:gd name="T9" fmla="*/ T8 w 9029"/>
                                <a:gd name="T10" fmla="+- 0 2188 2188"/>
                                <a:gd name="T11" fmla="*/ 2188 h 5697"/>
                                <a:gd name="T12" fmla="+- 0 1464 1464"/>
                                <a:gd name="T13" fmla="*/ T12 w 9029"/>
                                <a:gd name="T14" fmla="+- 0 2188 2188"/>
                                <a:gd name="T15" fmla="*/ 2188 h 5697"/>
                                <a:gd name="T16" fmla="+- 0 1464 1464"/>
                                <a:gd name="T17" fmla="*/ T16 w 9029"/>
                                <a:gd name="T18" fmla="+- 0 7885 2188"/>
                                <a:gd name="T19" fmla="*/ 7885 h 56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029" h="5697">
                                  <a:moveTo>
                                    <a:pt x="0" y="5697"/>
                                  </a:moveTo>
                                  <a:lnTo>
                                    <a:pt x="9029" y="5697"/>
                                  </a:lnTo>
                                  <a:lnTo>
                                    <a:pt x="90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69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9264D7" id="Group 261" o:spid="_x0000_s1026" style="position:absolute;margin-left:72.8pt;margin-top:109.05pt;width:452.2pt;height:285.6pt;z-index:-251685888;mso-position-horizontal-relative:page" coordorigin="1456,2181" coordsize="9044,57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">
                <v:shape id="Picture 264" o:spid="_x0000_s1027" type="#_x0000_t75" style="position:absolute;left:1471;top:2196;width:9014;height:5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">
                  <v:imagedata r:id="rId100" o:title=""/>
                </v:shape>
                <v:group id="Group 262" o:spid="_x0000_s1028" style="position:absolute;left:1464;top:2188;width:9029;height:5697" coordorigin="1464,2188" coordsize="9029,5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vh6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">
                  <v:shape id="Freeform 263" o:spid="_x0000_s1029" style="position:absolute;left:1464;top:2188;width:9029;height:5697;visibility:visible;mso-wrap-style:square;v-text-anchor:top" coordsize="9029,5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" path="m,5697r9029,l9029,,,,,5697xe" filled="f">
                    <v:path arrowok="t" o:connecttype="custom" o:connectlocs="0,7885;9029,7885;9029,2188;0,2188;0,7885" o:connectangles="0,0,0,0,0"/>
                  </v:shape>
                </v:group>
                <w10:wrap anchorx="page"/>
              </v:group>
            </w:pict>
          </mc:Fallback>
        </mc:AlternateContent>
      </w:r>
      <w:r w:rsidR="00655420">
        <w:t>At Yos</w:t>
      </w:r>
      <w:r w:rsidR="00655420">
        <w:rPr>
          <w:spacing w:val="-2"/>
        </w:rPr>
        <w:t>e</w:t>
      </w:r>
      <w:r w:rsidR="00655420">
        <w:t xml:space="preserve">mite </w:t>
      </w:r>
      <w:r w:rsidR="00655420">
        <w:rPr>
          <w:spacing w:val="-1"/>
        </w:rPr>
        <w:t>Na</w:t>
      </w:r>
      <w:r w:rsidR="00655420">
        <w:t>tion</w:t>
      </w:r>
      <w:r w:rsidR="00655420">
        <w:rPr>
          <w:spacing w:val="-1"/>
        </w:rPr>
        <w:t>a</w:t>
      </w:r>
      <w:r w:rsidR="00655420">
        <w:t xml:space="preserve">l </w:t>
      </w:r>
      <w:r w:rsidR="00655420">
        <w:rPr>
          <w:spacing w:val="1"/>
        </w:rPr>
        <w:t>Pa</w:t>
      </w:r>
      <w:r w:rsidR="00655420">
        <w:t>rk, the</w:t>
      </w:r>
      <w:r w:rsidR="00655420">
        <w:rPr>
          <w:spacing w:val="-2"/>
        </w:rPr>
        <w:t xml:space="preserve"> </w:t>
      </w:r>
      <w:r w:rsidR="00655420">
        <w:t>G</w:t>
      </w:r>
      <w:r w:rsidR="00655420">
        <w:rPr>
          <w:spacing w:val="-2"/>
        </w:rPr>
        <w:t>r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t Gr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 is</w:t>
      </w:r>
      <w:r w:rsidR="00655420">
        <w:rPr>
          <w:spacing w:val="2"/>
        </w:rPr>
        <w:t xml:space="preserve"> </w:t>
      </w:r>
      <w:r w:rsidR="00655420">
        <w:t>invento</w:t>
      </w:r>
      <w:r w:rsidR="00655420">
        <w:rPr>
          <w:spacing w:val="-1"/>
        </w:rPr>
        <w:t>r</w:t>
      </w:r>
      <w:r w:rsidR="00655420">
        <w:t>ied, monito</w:t>
      </w:r>
      <w:r w:rsidR="00655420">
        <w:rPr>
          <w:spacing w:val="-1"/>
        </w:rPr>
        <w:t>re</w:t>
      </w:r>
      <w:r w:rsidR="00655420">
        <w:t>d,</w:t>
      </w:r>
      <w:r w:rsidR="00655420">
        <w:rPr>
          <w:spacing w:val="3"/>
        </w:rPr>
        <w:t xml:space="preserve"> </w:t>
      </w:r>
      <w:r w:rsidR="00655420">
        <w:rPr>
          <w:spacing w:val="-1"/>
        </w:rPr>
        <w:t>a</w:t>
      </w:r>
      <w:r w:rsidR="00655420">
        <w:t>nd mana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d in</w:t>
      </w:r>
      <w:r w:rsidR="00655420">
        <w:rPr>
          <w:spacing w:val="2"/>
        </w:rPr>
        <w:t xml:space="preserve"> </w:t>
      </w:r>
      <w:r w:rsidR="00655420">
        <w:t>a mann</w:t>
      </w:r>
      <w:r w:rsidR="00655420">
        <w:rPr>
          <w:spacing w:val="-2"/>
        </w:rPr>
        <w:t>e</w:t>
      </w:r>
      <w:r w:rsidR="00655420">
        <w:t>r similar</w:t>
      </w:r>
      <w:r w:rsidR="00655420">
        <w:rPr>
          <w:spacing w:val="-2"/>
        </w:rPr>
        <w:t xml:space="preserve"> </w:t>
      </w:r>
      <w:r w:rsidR="00655420">
        <w:t>to f</w:t>
      </w:r>
      <w:r w:rsidR="00655420">
        <w:rPr>
          <w:spacing w:val="-2"/>
        </w:rPr>
        <w:t>e</w:t>
      </w:r>
      <w:r w:rsidR="00655420">
        <w:rPr>
          <w:spacing w:val="2"/>
        </w:rPr>
        <w:t>d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a</w:t>
      </w:r>
      <w:r w:rsidR="00655420">
        <w:rPr>
          <w:spacing w:val="2"/>
        </w:rPr>
        <w:t>ll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2"/>
        </w:rPr>
        <w:t>d</w:t>
      </w:r>
      <w:r w:rsidR="00655420">
        <w:rPr>
          <w:spacing w:val="-1"/>
        </w:rPr>
        <w:t>a</w:t>
      </w:r>
      <w:r w:rsidR="00655420">
        <w:rPr>
          <w:spacing w:val="2"/>
        </w:rPr>
        <w:t>n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d</w:t>
      </w:r>
      <w:r w:rsidR="00655420">
        <w:rPr>
          <w:spacing w:val="2"/>
        </w:rPr>
        <w:t xml:space="preserve"> </w:t>
      </w:r>
      <w:r w:rsidR="00655420">
        <w:t>spe</w:t>
      </w:r>
      <w:r w:rsidR="00655420">
        <w:rPr>
          <w:spacing w:val="-2"/>
        </w:rPr>
        <w:t>c</w:t>
      </w:r>
      <w:r w:rsidR="00655420">
        <w:rPr>
          <w:spacing w:val="2"/>
        </w:rPr>
        <w:t>i</w:t>
      </w:r>
      <w:r w:rsidR="00655420">
        <w:rPr>
          <w:spacing w:val="-1"/>
        </w:rPr>
        <w:t>e</w:t>
      </w:r>
      <w:r w:rsidR="00655420">
        <w:t xml:space="preserve">s </w:t>
      </w:r>
      <w:r w:rsidR="00655420">
        <w:rPr>
          <w:spacing w:val="-1"/>
        </w:rPr>
        <w:t>(</w:t>
      </w:r>
      <w:r w:rsidR="00655420">
        <w:rPr>
          <w:spacing w:val="1"/>
        </w:rPr>
        <w:t>N</w:t>
      </w:r>
      <w:r w:rsidR="00655420">
        <w:rPr>
          <w:spacing w:val="-1"/>
        </w:rPr>
        <w:t>a</w:t>
      </w:r>
      <w:r w:rsidR="00655420">
        <w:t>tion</w:t>
      </w:r>
      <w:r w:rsidR="00655420">
        <w:rPr>
          <w:spacing w:val="-1"/>
        </w:rPr>
        <w:t>a</w:t>
      </w:r>
      <w:r w:rsidR="00655420">
        <w:t xml:space="preserve">l </w:t>
      </w:r>
      <w:r w:rsidR="00655420">
        <w:rPr>
          <w:spacing w:val="1"/>
        </w:rPr>
        <w:t>P</w:t>
      </w:r>
      <w:r w:rsidR="00655420">
        <w:rPr>
          <w:spacing w:val="-1"/>
        </w:rPr>
        <w:t>a</w:t>
      </w:r>
      <w:r w:rsidR="00655420">
        <w:t>rk S</w:t>
      </w:r>
      <w:r w:rsidR="00655420">
        <w:rPr>
          <w:spacing w:val="-1"/>
        </w:rPr>
        <w:t>e</w:t>
      </w:r>
      <w:r w:rsidR="00655420">
        <w:t>rvi</w:t>
      </w:r>
      <w:r w:rsidR="00655420">
        <w:rPr>
          <w:spacing w:val="-2"/>
        </w:rPr>
        <w:t>c</w:t>
      </w:r>
      <w:r w:rsidR="00655420">
        <w:t>e 20</w:t>
      </w:r>
      <w:r w:rsidR="00655420">
        <w:rPr>
          <w:spacing w:val="2"/>
        </w:rPr>
        <w:t>0</w:t>
      </w:r>
      <w:r w:rsidR="00655420">
        <w:t>6</w:t>
      </w:r>
      <w:r w:rsidR="00655420">
        <w:rPr>
          <w:spacing w:val="-1"/>
        </w:rPr>
        <w:t>)</w:t>
      </w:r>
      <w:r w:rsidR="00655420">
        <w:t xml:space="preserve">. </w:t>
      </w:r>
      <w:r w:rsidR="00655420">
        <w:rPr>
          <w:spacing w:val="-2"/>
        </w:rPr>
        <w:t>B</w:t>
      </w:r>
      <w:r w:rsidR="00655420">
        <w:t>iol</w:t>
      </w:r>
      <w:r w:rsidR="00655420">
        <w:rPr>
          <w:spacing w:val="2"/>
        </w:rPr>
        <w:t>o</w:t>
      </w:r>
      <w:r w:rsidR="00655420">
        <w:rPr>
          <w:spacing w:val="-3"/>
        </w:rPr>
        <w:t>g</w:t>
      </w:r>
      <w:r w:rsidR="00655420">
        <w:t>ists and mana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 xml:space="preserve">rs </w:t>
      </w:r>
      <w:r w:rsidR="00655420">
        <w:rPr>
          <w:spacing w:val="-2"/>
        </w:rPr>
        <w:t>f</w:t>
      </w:r>
      <w:r w:rsidR="00655420">
        <w:rPr>
          <w:spacing w:val="2"/>
        </w:rPr>
        <w:t>i</w:t>
      </w:r>
      <w:r w:rsidR="00655420">
        <w:t>rst b</w:t>
      </w:r>
      <w:r w:rsidR="00655420">
        <w:rPr>
          <w:spacing w:val="-1"/>
        </w:rPr>
        <w:t>eca</w:t>
      </w:r>
      <w:r w:rsidR="00655420">
        <w:rPr>
          <w:spacing w:val="2"/>
        </w:rPr>
        <w:t>m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a</w:t>
      </w:r>
      <w:r w:rsidR="00655420">
        <w:t>w</w:t>
      </w:r>
      <w:r w:rsidR="00655420">
        <w:rPr>
          <w:spacing w:val="-2"/>
        </w:rPr>
        <w:t>a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rPr>
          <w:spacing w:val="2"/>
        </w:rPr>
        <w:t>o</w:t>
      </w:r>
      <w:r w:rsidR="00655420">
        <w:t xml:space="preserve">f </w:t>
      </w:r>
      <w:r w:rsidR="00655420">
        <w:rPr>
          <w:spacing w:val="-2"/>
        </w:rPr>
        <w:t>G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t>t G</w:t>
      </w:r>
      <w:r w:rsidR="00655420">
        <w:rPr>
          <w:spacing w:val="1"/>
        </w:rPr>
        <w:t>r</w:t>
      </w:r>
      <w:r w:rsidR="00655420">
        <w:rPr>
          <w:spacing w:val="3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ls</w:t>
      </w:r>
      <w:r w:rsidR="00655420">
        <w:rPr>
          <w:spacing w:val="2"/>
        </w:rPr>
        <w:t xml:space="preserve"> </w:t>
      </w:r>
      <w:r w:rsidR="00655420">
        <w:t>n</w:t>
      </w:r>
      <w:r w:rsidR="00655420">
        <w:rPr>
          <w:spacing w:val="-1"/>
        </w:rPr>
        <w:t>e</w:t>
      </w:r>
      <w:r w:rsidR="00655420">
        <w:t>sting</w:t>
      </w:r>
      <w:r w:rsidR="00655420">
        <w:rPr>
          <w:spacing w:val="-3"/>
        </w:rPr>
        <w:t xml:space="preserve"> </w:t>
      </w:r>
      <w:r w:rsidR="00655420">
        <w:t>in the</w:t>
      </w:r>
      <w:r w:rsidR="00655420">
        <w:rPr>
          <w:spacing w:val="-1"/>
        </w:rPr>
        <w:t xml:space="preserve"> </w:t>
      </w:r>
      <w:r w:rsidR="00655420">
        <w:t>p</w:t>
      </w:r>
      <w:r w:rsidR="00655420">
        <w:rPr>
          <w:spacing w:val="1"/>
        </w:rPr>
        <w:t>a</w:t>
      </w:r>
      <w:r w:rsidR="00655420">
        <w:t xml:space="preserve">rk </w:t>
      </w:r>
      <w:r w:rsidR="00655420">
        <w:rPr>
          <w:spacing w:val="-2"/>
        </w:rPr>
        <w:t>a</w:t>
      </w:r>
      <w:r w:rsidR="00655420">
        <w:t>rou</w:t>
      </w:r>
      <w:r w:rsidR="00655420">
        <w:rPr>
          <w:spacing w:val="1"/>
        </w:rPr>
        <w:t>n</w:t>
      </w:r>
      <w:r w:rsidR="00655420">
        <w:t>d</w:t>
      </w:r>
      <w:r w:rsidR="00655420">
        <w:rPr>
          <w:spacing w:val="4"/>
        </w:rPr>
        <w:t xml:space="preserve"> </w:t>
      </w:r>
      <w:r w:rsidR="00655420">
        <w:t xml:space="preserve">1915, </w:t>
      </w:r>
      <w:r w:rsidR="00655420">
        <w:rPr>
          <w:spacing w:val="-1"/>
        </w:rPr>
        <w:t>a</w:t>
      </w:r>
      <w:r w:rsidR="00655420">
        <w:t>nd v</w:t>
      </w:r>
      <w:r w:rsidR="00655420">
        <w:rPr>
          <w:spacing w:val="-1"/>
        </w:rPr>
        <w:t>a</w:t>
      </w:r>
      <w:r w:rsidR="00655420">
        <w:t>rious surv</w:t>
      </w:r>
      <w:r w:rsidR="00655420">
        <w:rPr>
          <w:spacing w:val="3"/>
        </w:rPr>
        <w:t>e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a</w:t>
      </w:r>
      <w:r w:rsidR="00655420">
        <w:t xml:space="preserve">nd monitoring </w:t>
      </w:r>
      <w:r w:rsidR="00655420">
        <w:rPr>
          <w:spacing w:val="-1"/>
        </w:rPr>
        <w:t>e</w:t>
      </w:r>
      <w:r w:rsidR="00655420">
        <w:rPr>
          <w:spacing w:val="1"/>
        </w:rPr>
        <w:t>f</w:t>
      </w:r>
      <w:r w:rsidR="00655420">
        <w:t>fo</w:t>
      </w:r>
      <w:r w:rsidR="00655420">
        <w:rPr>
          <w:spacing w:val="-2"/>
        </w:rPr>
        <w:t>r</w:t>
      </w:r>
      <w:r w:rsidR="00655420">
        <w:t>ts</w:t>
      </w:r>
      <w:r w:rsidR="00655420">
        <w:rPr>
          <w:spacing w:val="2"/>
        </w:rPr>
        <w:t xml:space="preserve"> b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r</w:t>
      </w:r>
      <w:r w:rsidR="00655420">
        <w:rPr>
          <w:spacing w:val="-2"/>
        </w:rPr>
        <w:t>e</w:t>
      </w:r>
      <w:r w:rsidR="00655420">
        <w:t>s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r</w:t>
      </w:r>
      <w:r w:rsidR="00655420">
        <w:rPr>
          <w:spacing w:val="-2"/>
        </w:rPr>
        <w:t>c</w:t>
      </w:r>
      <w:r w:rsidR="00655420">
        <w:rPr>
          <w:spacing w:val="2"/>
        </w:rPr>
        <w:t>h</w:t>
      </w:r>
      <w:r w:rsidR="00655420">
        <w:rPr>
          <w:spacing w:val="-1"/>
        </w:rPr>
        <w:t>e</w:t>
      </w:r>
      <w:r w:rsidR="00655420">
        <w:t>rs took</w:t>
      </w:r>
      <w:r w:rsidR="00655420">
        <w:rPr>
          <w:spacing w:val="2"/>
        </w:rPr>
        <w:t xml:space="preserve"> </w:t>
      </w:r>
      <w:r w:rsidR="00655420">
        <w:t>pla</w:t>
      </w:r>
      <w:r w:rsidR="00655420">
        <w:rPr>
          <w:spacing w:val="-2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int</w:t>
      </w:r>
      <w:r w:rsidR="00655420">
        <w:rPr>
          <w:spacing w:val="-1"/>
        </w:rPr>
        <w:t>e</w:t>
      </w:r>
      <w:r w:rsidR="00655420">
        <w:t>rmitt</w:t>
      </w:r>
      <w:r w:rsidR="00655420">
        <w:rPr>
          <w:spacing w:val="-1"/>
        </w:rPr>
        <w:t>e</w:t>
      </w:r>
      <w:r w:rsidR="00655420">
        <w:t>nt</w:t>
      </w:r>
      <w:r w:rsidR="00655420">
        <w:rPr>
          <w:spacing w:val="3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in t</w:t>
      </w:r>
      <w:r w:rsidR="00655420">
        <w:rPr>
          <w:spacing w:val="2"/>
        </w:rPr>
        <w:t>h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1970s, mo</w:t>
      </w:r>
      <w:r w:rsidR="00655420">
        <w:rPr>
          <w:spacing w:val="-1"/>
        </w:rPr>
        <w:t>r</w:t>
      </w:r>
      <w:r w:rsidR="00655420">
        <w:t xml:space="preserve">e </w:t>
      </w:r>
      <w:r w:rsidR="00655420">
        <w:rPr>
          <w:spacing w:val="-1"/>
        </w:rPr>
        <w:t>c</w:t>
      </w:r>
      <w:r w:rsidR="00655420">
        <w:t>ontinuous</w:t>
      </w:r>
      <w:r w:rsidR="00655420">
        <w:rPr>
          <w:spacing w:val="2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thro</w:t>
      </w:r>
      <w:r w:rsidR="00655420">
        <w:rPr>
          <w:spacing w:val="1"/>
        </w:rPr>
        <w:t>u</w:t>
      </w:r>
      <w:r w:rsidR="00655420">
        <w:rPr>
          <w:spacing w:val="-3"/>
        </w:rPr>
        <w:t>g</w:t>
      </w:r>
      <w:r w:rsidR="00655420">
        <w:t>hout</w:t>
      </w:r>
      <w:r w:rsidR="00655420">
        <w:rPr>
          <w:spacing w:val="2"/>
        </w:rPr>
        <w:t xml:space="preserve"> </w:t>
      </w:r>
      <w:r w:rsidR="00655420">
        <w:t xml:space="preserve">the 1980s, </w:t>
      </w:r>
      <w:r w:rsidR="00655420">
        <w:rPr>
          <w:spacing w:val="-2"/>
        </w:rPr>
        <w:t>a</w:t>
      </w:r>
      <w:r w:rsidR="00655420">
        <w:t xml:space="preserve">nd then </w:t>
      </w:r>
      <w:r w:rsidR="00655420">
        <w:rPr>
          <w:spacing w:val="4"/>
        </w:rPr>
        <w:t>b</w:t>
      </w:r>
      <w:r w:rsidR="00655420">
        <w:t>y</w:t>
      </w:r>
      <w:r w:rsidR="00655420">
        <w:rPr>
          <w:spacing w:val="-4"/>
        </w:rPr>
        <w:t xml:space="preserve"> </w:t>
      </w:r>
      <w:r w:rsidR="00655420">
        <w:t>indep</w:t>
      </w:r>
      <w:r w:rsidR="00655420">
        <w:rPr>
          <w:spacing w:val="-2"/>
        </w:rPr>
        <w:t>e</w:t>
      </w:r>
      <w:r w:rsidR="00655420">
        <w:t>nd</w:t>
      </w:r>
      <w:r w:rsidR="00655420">
        <w:rPr>
          <w:spacing w:val="-1"/>
        </w:rPr>
        <w:t>e</w:t>
      </w:r>
      <w:r w:rsidR="00655420">
        <w:t xml:space="preserve">nt 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s</w:t>
      </w:r>
      <w:r w:rsidR="00655420">
        <w:rPr>
          <w:spacing w:val="-1"/>
        </w:rPr>
        <w:t>e</w:t>
      </w:r>
      <w:r w:rsidR="00655420">
        <w:rPr>
          <w:spacing w:val="1"/>
        </w:rPr>
        <w:t>a</w:t>
      </w:r>
      <w:r w:rsidR="00655420">
        <w:t>r</w:t>
      </w:r>
      <w:r w:rsidR="00655420">
        <w:rPr>
          <w:spacing w:val="-2"/>
        </w:rPr>
        <w:t>c</w:t>
      </w:r>
      <w:r w:rsidR="00655420">
        <w:t>h</w:t>
      </w:r>
      <w:r w:rsidR="00655420">
        <w:rPr>
          <w:spacing w:val="1"/>
        </w:rPr>
        <w:t>e</w:t>
      </w:r>
      <w:r w:rsidR="00655420">
        <w:t xml:space="preserve">rs in 1992 </w:t>
      </w:r>
      <w:r w:rsidR="00655420">
        <w:rPr>
          <w:spacing w:val="-1"/>
        </w:rPr>
        <w:t>a</w:t>
      </w:r>
      <w:r w:rsidR="00655420">
        <w:t>nd 1994</w:t>
      </w:r>
      <w:r w:rsidR="00655420">
        <w:rPr>
          <w:spacing w:val="1"/>
        </w:rPr>
        <w:t xml:space="preserve"> </w:t>
      </w:r>
      <w:r w:rsidR="00655420">
        <w:t>(</w:t>
      </w:r>
      <w:r w:rsidR="00655420">
        <w:rPr>
          <w:spacing w:val="-2"/>
        </w:rPr>
        <w:t>N</w:t>
      </w:r>
      <w:r w:rsidR="00655420">
        <w:t>PS, unpublished</w:t>
      </w:r>
      <w:r w:rsidR="00655420">
        <w:rPr>
          <w:spacing w:val="-1"/>
        </w:rPr>
        <w:t xml:space="preserve"> </w:t>
      </w:r>
      <w:r w:rsidR="00655420">
        <w:t>r</w:t>
      </w:r>
      <w:r w:rsidR="00655420">
        <w:rPr>
          <w:spacing w:val="-2"/>
        </w:rPr>
        <w:t>e</w:t>
      </w:r>
      <w:r w:rsidR="00655420">
        <w:t>ports</w:t>
      </w:r>
      <w:r w:rsidR="00655420">
        <w:rPr>
          <w:spacing w:val="-1"/>
        </w:rPr>
        <w:t>)</w:t>
      </w:r>
      <w:r w:rsidR="00655420">
        <w:t>. Since</w:t>
      </w:r>
      <w:r w:rsidR="00655420">
        <w:rPr>
          <w:spacing w:val="-2"/>
        </w:rPr>
        <w:t xml:space="preserve"> </w:t>
      </w:r>
      <w:r w:rsidR="00655420">
        <w:t xml:space="preserve">2004, </w:t>
      </w:r>
      <w:r w:rsidR="00655420">
        <w:rPr>
          <w:spacing w:val="-1"/>
        </w:rPr>
        <w:t>a</w:t>
      </w:r>
      <w:r w:rsidR="00655420">
        <w:t>nn</w:t>
      </w:r>
      <w:r w:rsidR="00655420">
        <w:rPr>
          <w:spacing w:val="2"/>
        </w:rPr>
        <w:t>u</w:t>
      </w:r>
      <w:r w:rsidR="00655420">
        <w:rPr>
          <w:spacing w:val="-1"/>
        </w:rPr>
        <w:t>a</w:t>
      </w:r>
      <w:r w:rsidR="00655420">
        <w:t>l surv</w:t>
      </w:r>
      <w:r w:rsidR="00655420">
        <w:rPr>
          <w:spacing w:val="3"/>
        </w:rPr>
        <w:t>e</w:t>
      </w:r>
      <w:r w:rsidR="00655420">
        <w:rPr>
          <w:spacing w:val="-5"/>
        </w:rPr>
        <w:t>y</w:t>
      </w:r>
      <w:r w:rsidR="00655420">
        <w:t>s</w:t>
      </w:r>
      <w:r w:rsidR="00655420">
        <w:rPr>
          <w:spacing w:val="3"/>
        </w:rPr>
        <w:t xml:space="preserve"> </w:t>
      </w:r>
      <w:r w:rsidR="00655420">
        <w:rPr>
          <w:spacing w:val="-1"/>
        </w:rPr>
        <w:t>a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c</w:t>
      </w:r>
      <w:r w:rsidR="00655420">
        <w:t>ond</w:t>
      </w:r>
      <w:r w:rsidR="00655420">
        <w:rPr>
          <w:spacing w:val="2"/>
        </w:rPr>
        <w:t>u</w:t>
      </w:r>
      <w:r w:rsidR="00655420">
        <w:rPr>
          <w:spacing w:val="-1"/>
        </w:rPr>
        <w:t>c</w:t>
      </w:r>
      <w:r w:rsidR="00655420">
        <w:t xml:space="preserve">ted </w:t>
      </w:r>
      <w:r w:rsidR="00655420">
        <w:rPr>
          <w:spacing w:val="-2"/>
        </w:rPr>
        <w:t>f</w:t>
      </w:r>
      <w:r w:rsidR="00655420">
        <w:rPr>
          <w:spacing w:val="2"/>
        </w:rPr>
        <w:t>o</w:t>
      </w:r>
      <w:r w:rsidR="00655420">
        <w:t>r the</w:t>
      </w:r>
      <w:r w:rsidR="00655420">
        <w:rPr>
          <w:spacing w:val="-2"/>
        </w:rPr>
        <w:t xml:space="preserve"> </w:t>
      </w:r>
      <w:r w:rsidR="00655420">
        <w:t>ow</w:t>
      </w:r>
      <w:r w:rsidR="00655420">
        <w:rPr>
          <w:spacing w:val="2"/>
        </w:rPr>
        <w:t>l</w:t>
      </w:r>
      <w:r w:rsidR="00655420">
        <w:t>, n</w:t>
      </w:r>
      <w:r w:rsidR="00655420">
        <w:rPr>
          <w:spacing w:val="-1"/>
        </w:rPr>
        <w:t>e</w:t>
      </w:r>
      <w:r w:rsidR="00655420">
        <w:t>st tr</w:t>
      </w:r>
      <w:r w:rsidR="00655420">
        <w:rPr>
          <w:spacing w:val="-2"/>
        </w:rPr>
        <w:t>e</w:t>
      </w:r>
      <w:r w:rsidR="00655420">
        <w:rPr>
          <w:spacing w:val="-1"/>
        </w:rPr>
        <w:t>e</w:t>
      </w:r>
      <w:r w:rsidR="00655420">
        <w:t xml:space="preserve">s </w:t>
      </w:r>
      <w:r w:rsidR="00655420">
        <w:rPr>
          <w:spacing w:val="1"/>
        </w:rPr>
        <w:t>a</w:t>
      </w:r>
      <w:r w:rsidR="00655420">
        <w:t>re ma</w:t>
      </w:r>
      <w:r w:rsidR="00655420">
        <w:rPr>
          <w:spacing w:val="-2"/>
        </w:rPr>
        <w:t>r</w:t>
      </w:r>
      <w:r w:rsidR="00655420">
        <w:t>k</w:t>
      </w:r>
      <w:r w:rsidR="00655420">
        <w:rPr>
          <w:spacing w:val="-1"/>
        </w:rPr>
        <w:t>e</w:t>
      </w:r>
      <w:r w:rsidR="00655420">
        <w:t>d</w:t>
      </w:r>
      <w:r w:rsidR="00655420">
        <w:rPr>
          <w:spacing w:val="-1"/>
        </w:rPr>
        <w:t xml:space="preserve"> </w:t>
      </w:r>
      <w:r w:rsidR="00655420">
        <w:t>disc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te</w:t>
      </w:r>
      <w:r w:rsidR="00655420">
        <w:rPr>
          <w:spacing w:val="4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a</w:t>
      </w:r>
      <w:r w:rsidR="00655420">
        <w:t>nd p</w:t>
      </w:r>
      <w:r w:rsidR="00655420">
        <w:rPr>
          <w:spacing w:val="1"/>
        </w:rPr>
        <w:t>r</w:t>
      </w:r>
      <w:r w:rsidR="00655420">
        <w:t>ote</w:t>
      </w:r>
      <w:r w:rsidR="00655420">
        <w:rPr>
          <w:spacing w:val="-2"/>
        </w:rPr>
        <w:t>c</w:t>
      </w:r>
      <w:r w:rsidR="00655420">
        <w:t>ted f</w:t>
      </w:r>
      <w:r w:rsidR="00655420">
        <w:rPr>
          <w:spacing w:val="-2"/>
        </w:rPr>
        <w:t>r</w:t>
      </w:r>
      <w:r w:rsidR="00655420">
        <w:t xml:space="preserve">om 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moval, n</w:t>
      </w:r>
      <w:r w:rsidR="00655420">
        <w:rPr>
          <w:spacing w:val="1"/>
        </w:rPr>
        <w:t>e</w:t>
      </w:r>
      <w:r w:rsidR="00655420">
        <w:t>sting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a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t xml:space="preserve">s </w:t>
      </w:r>
      <w:r w:rsidR="00655420">
        <w:rPr>
          <w:spacing w:val="1"/>
        </w:rPr>
        <w:t>a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t>prote</w:t>
      </w:r>
      <w:r w:rsidR="00655420">
        <w:rPr>
          <w:spacing w:val="-1"/>
        </w:rPr>
        <w:t>c</w:t>
      </w:r>
      <w:r w:rsidR="00655420">
        <w:t>ted</w:t>
      </w:r>
      <w:r w:rsidR="00655420">
        <w:rPr>
          <w:spacing w:val="3"/>
        </w:rPr>
        <w:t xml:space="preserve"> </w:t>
      </w:r>
      <w:r w:rsidR="00655420">
        <w:t>f</w:t>
      </w:r>
      <w:r w:rsidR="00655420">
        <w:rPr>
          <w:spacing w:val="-2"/>
        </w:rPr>
        <w:t>r</w:t>
      </w:r>
      <w:r w:rsidR="00655420">
        <w:t>om he</w:t>
      </w:r>
      <w:r w:rsidR="00655420">
        <w:rPr>
          <w:spacing w:val="-2"/>
        </w:rPr>
        <w:t>a</w:t>
      </w:r>
      <w:r w:rsidR="00655420">
        <w:rPr>
          <w:spacing w:val="4"/>
        </w:rPr>
        <w:t>v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visitor</w:t>
      </w:r>
    </w:p>
    <w:p w14:paraId="1D507178" w14:textId="77777777" w:rsidR="00103B27" w:rsidRDefault="00103B27">
      <w:pPr>
        <w:spacing w:line="200" w:lineRule="exact"/>
        <w:rPr>
          <w:sz w:val="20"/>
          <w:szCs w:val="20"/>
        </w:rPr>
      </w:pPr>
    </w:p>
    <w:p w14:paraId="321DC9C8" w14:textId="77777777" w:rsidR="00103B27" w:rsidRDefault="00103B27">
      <w:pPr>
        <w:spacing w:line="200" w:lineRule="exact"/>
        <w:rPr>
          <w:sz w:val="20"/>
          <w:szCs w:val="20"/>
        </w:rPr>
      </w:pPr>
    </w:p>
    <w:p w14:paraId="3BD2D88B" w14:textId="77777777" w:rsidR="00103B27" w:rsidRDefault="00103B27">
      <w:pPr>
        <w:spacing w:line="200" w:lineRule="exact"/>
        <w:rPr>
          <w:sz w:val="20"/>
          <w:szCs w:val="20"/>
        </w:rPr>
      </w:pPr>
    </w:p>
    <w:p w14:paraId="22CA3300" w14:textId="77777777" w:rsidR="00103B27" w:rsidRDefault="00103B27">
      <w:pPr>
        <w:spacing w:line="200" w:lineRule="exact"/>
        <w:rPr>
          <w:sz w:val="20"/>
          <w:szCs w:val="20"/>
        </w:rPr>
      </w:pPr>
    </w:p>
    <w:p w14:paraId="42134D0F" w14:textId="77777777" w:rsidR="00103B27" w:rsidRDefault="00103B27">
      <w:pPr>
        <w:spacing w:line="200" w:lineRule="exact"/>
        <w:rPr>
          <w:sz w:val="20"/>
          <w:szCs w:val="20"/>
        </w:rPr>
      </w:pPr>
    </w:p>
    <w:p w14:paraId="79800BEB" w14:textId="77777777" w:rsidR="00103B27" w:rsidRDefault="00103B27">
      <w:pPr>
        <w:spacing w:line="200" w:lineRule="exact"/>
        <w:rPr>
          <w:sz w:val="20"/>
          <w:szCs w:val="20"/>
        </w:rPr>
      </w:pPr>
    </w:p>
    <w:p w14:paraId="40561D8C" w14:textId="77777777" w:rsidR="00103B27" w:rsidRDefault="00103B27">
      <w:pPr>
        <w:spacing w:line="200" w:lineRule="exact"/>
        <w:rPr>
          <w:sz w:val="20"/>
          <w:szCs w:val="20"/>
        </w:rPr>
      </w:pPr>
    </w:p>
    <w:p w14:paraId="42B86258" w14:textId="77777777" w:rsidR="00103B27" w:rsidRDefault="00103B27">
      <w:pPr>
        <w:spacing w:line="200" w:lineRule="exact"/>
        <w:rPr>
          <w:sz w:val="20"/>
          <w:szCs w:val="20"/>
        </w:rPr>
      </w:pPr>
    </w:p>
    <w:p w14:paraId="36A1A5AF" w14:textId="77777777" w:rsidR="00103B27" w:rsidRDefault="00103B27">
      <w:pPr>
        <w:spacing w:line="200" w:lineRule="exact"/>
        <w:rPr>
          <w:sz w:val="20"/>
          <w:szCs w:val="20"/>
        </w:rPr>
      </w:pPr>
    </w:p>
    <w:p w14:paraId="725DEAA3" w14:textId="77777777" w:rsidR="00103B27" w:rsidRDefault="00103B27">
      <w:pPr>
        <w:spacing w:line="200" w:lineRule="exact"/>
        <w:rPr>
          <w:sz w:val="20"/>
          <w:szCs w:val="20"/>
        </w:rPr>
      </w:pPr>
    </w:p>
    <w:p w14:paraId="17FF54AC" w14:textId="77777777" w:rsidR="00103B27" w:rsidRDefault="00103B27">
      <w:pPr>
        <w:spacing w:line="200" w:lineRule="exact"/>
        <w:rPr>
          <w:sz w:val="20"/>
          <w:szCs w:val="20"/>
        </w:rPr>
      </w:pPr>
    </w:p>
    <w:p w14:paraId="395FFBDD" w14:textId="77777777" w:rsidR="00103B27" w:rsidRDefault="00103B27">
      <w:pPr>
        <w:spacing w:line="200" w:lineRule="exact"/>
        <w:rPr>
          <w:sz w:val="20"/>
          <w:szCs w:val="20"/>
        </w:rPr>
      </w:pPr>
    </w:p>
    <w:p w14:paraId="324E1BA9" w14:textId="77777777" w:rsidR="00103B27" w:rsidRDefault="00103B27">
      <w:pPr>
        <w:spacing w:line="200" w:lineRule="exact"/>
        <w:rPr>
          <w:sz w:val="20"/>
          <w:szCs w:val="20"/>
        </w:rPr>
      </w:pPr>
    </w:p>
    <w:p w14:paraId="7987FC15" w14:textId="77777777" w:rsidR="00103B27" w:rsidRDefault="00103B27">
      <w:pPr>
        <w:spacing w:line="200" w:lineRule="exact"/>
        <w:rPr>
          <w:sz w:val="20"/>
          <w:szCs w:val="20"/>
        </w:rPr>
      </w:pPr>
    </w:p>
    <w:p w14:paraId="70DE9BBA" w14:textId="77777777" w:rsidR="00103B27" w:rsidRDefault="00103B27">
      <w:pPr>
        <w:spacing w:line="200" w:lineRule="exact"/>
        <w:rPr>
          <w:sz w:val="20"/>
          <w:szCs w:val="20"/>
        </w:rPr>
      </w:pPr>
    </w:p>
    <w:p w14:paraId="27091034" w14:textId="77777777" w:rsidR="00103B27" w:rsidRDefault="00103B27">
      <w:pPr>
        <w:spacing w:line="200" w:lineRule="exact"/>
        <w:rPr>
          <w:sz w:val="20"/>
          <w:szCs w:val="20"/>
        </w:rPr>
      </w:pPr>
    </w:p>
    <w:p w14:paraId="21BF6872" w14:textId="77777777" w:rsidR="00103B27" w:rsidRDefault="00103B27">
      <w:pPr>
        <w:spacing w:line="200" w:lineRule="exact"/>
        <w:rPr>
          <w:sz w:val="20"/>
          <w:szCs w:val="20"/>
        </w:rPr>
      </w:pPr>
    </w:p>
    <w:p w14:paraId="471690D1" w14:textId="77777777" w:rsidR="00103B27" w:rsidRDefault="00103B27">
      <w:pPr>
        <w:spacing w:line="200" w:lineRule="exact"/>
        <w:rPr>
          <w:sz w:val="20"/>
          <w:szCs w:val="20"/>
        </w:rPr>
      </w:pPr>
    </w:p>
    <w:p w14:paraId="47BE6CA1" w14:textId="77777777" w:rsidR="00103B27" w:rsidRDefault="00103B27">
      <w:pPr>
        <w:spacing w:line="200" w:lineRule="exact"/>
        <w:rPr>
          <w:sz w:val="20"/>
          <w:szCs w:val="20"/>
        </w:rPr>
      </w:pPr>
    </w:p>
    <w:p w14:paraId="6F5A39FF" w14:textId="77777777" w:rsidR="00103B27" w:rsidRDefault="00103B27">
      <w:pPr>
        <w:spacing w:line="200" w:lineRule="exact"/>
        <w:rPr>
          <w:sz w:val="20"/>
          <w:szCs w:val="20"/>
        </w:rPr>
      </w:pPr>
    </w:p>
    <w:p w14:paraId="736FDFD9" w14:textId="77777777" w:rsidR="00103B27" w:rsidRDefault="00103B27">
      <w:pPr>
        <w:spacing w:line="200" w:lineRule="exact"/>
        <w:rPr>
          <w:sz w:val="20"/>
          <w:szCs w:val="20"/>
        </w:rPr>
      </w:pPr>
    </w:p>
    <w:p w14:paraId="25EB7D8C" w14:textId="77777777" w:rsidR="00103B27" w:rsidRDefault="00103B27">
      <w:pPr>
        <w:spacing w:line="200" w:lineRule="exact"/>
        <w:rPr>
          <w:sz w:val="20"/>
          <w:szCs w:val="20"/>
        </w:rPr>
      </w:pPr>
    </w:p>
    <w:p w14:paraId="563C251F" w14:textId="77777777" w:rsidR="00103B27" w:rsidRDefault="00103B27">
      <w:pPr>
        <w:spacing w:line="200" w:lineRule="exact"/>
        <w:rPr>
          <w:sz w:val="20"/>
          <w:szCs w:val="20"/>
        </w:rPr>
      </w:pPr>
    </w:p>
    <w:p w14:paraId="5C68F81E" w14:textId="77777777" w:rsidR="00103B27" w:rsidRDefault="00103B27">
      <w:pPr>
        <w:spacing w:line="200" w:lineRule="exact"/>
        <w:rPr>
          <w:sz w:val="20"/>
          <w:szCs w:val="20"/>
        </w:rPr>
      </w:pPr>
    </w:p>
    <w:p w14:paraId="42037948" w14:textId="77777777" w:rsidR="00103B27" w:rsidRDefault="00103B27">
      <w:pPr>
        <w:spacing w:line="200" w:lineRule="exact"/>
        <w:rPr>
          <w:sz w:val="20"/>
          <w:szCs w:val="20"/>
        </w:rPr>
      </w:pPr>
    </w:p>
    <w:p w14:paraId="1A508597" w14:textId="77777777" w:rsidR="00103B27" w:rsidRDefault="00103B27">
      <w:pPr>
        <w:spacing w:line="200" w:lineRule="exact"/>
        <w:rPr>
          <w:sz w:val="20"/>
          <w:szCs w:val="20"/>
        </w:rPr>
      </w:pPr>
    </w:p>
    <w:p w14:paraId="1E21C1CE" w14:textId="77777777" w:rsidR="00103B27" w:rsidRDefault="00103B27">
      <w:pPr>
        <w:spacing w:line="200" w:lineRule="exact"/>
        <w:rPr>
          <w:sz w:val="20"/>
          <w:szCs w:val="20"/>
        </w:rPr>
      </w:pPr>
    </w:p>
    <w:p w14:paraId="1014CE69" w14:textId="77777777" w:rsidR="00103B27" w:rsidRDefault="00103B27">
      <w:pPr>
        <w:spacing w:line="200" w:lineRule="exact"/>
        <w:rPr>
          <w:sz w:val="20"/>
          <w:szCs w:val="20"/>
        </w:rPr>
      </w:pPr>
    </w:p>
    <w:p w14:paraId="093F4C11" w14:textId="77777777" w:rsidR="00103B27" w:rsidRDefault="00103B27">
      <w:pPr>
        <w:spacing w:before="15" w:line="280" w:lineRule="exact"/>
        <w:rPr>
          <w:sz w:val="28"/>
          <w:szCs w:val="28"/>
        </w:rPr>
      </w:pPr>
    </w:p>
    <w:p w14:paraId="5C55EB4F" w14:textId="59A481F8" w:rsidR="00103B27" w:rsidRDefault="00E37512">
      <w:pPr>
        <w:spacing w:before="72"/>
        <w:ind w:left="131"/>
        <w:rPr>
          <w:rFonts w:ascii="Gill Sans MT" w:eastAsia="Gill Sans MT" w:hAnsi="Gill Sans MT" w:cs="Gill Sans MT"/>
        </w:rPr>
      </w:pPr>
      <w:r>
        <w:rPr>
          <w:noProof/>
        </w:rPr>
        <w:drawing>
          <wp:anchor distT="0" distB="0" distL="114300" distR="114300" simplePos="0" relativeHeight="251631616" behindDoc="1" locked="0" layoutInCell="1" allowOverlap="1" wp14:anchorId="5E1F0611" wp14:editId="411F09D2">
            <wp:simplePos x="0" y="0"/>
            <wp:positionH relativeFrom="page">
              <wp:posOffset>934085</wp:posOffset>
            </wp:positionH>
            <wp:positionV relativeFrom="paragraph">
              <wp:posOffset>58420</wp:posOffset>
            </wp:positionV>
            <wp:extent cx="5723890" cy="205740"/>
            <wp:effectExtent l="0" t="0" r="0" b="0"/>
            <wp:wrapNone/>
            <wp:docPr id="277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205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22. 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y Owl</w:t>
      </w:r>
      <w:r w:rsidR="00655420">
        <w:rPr>
          <w:rFonts w:ascii="Gill Sans MT" w:eastAsia="Gill Sans MT" w:hAnsi="Gill Sans MT" w:cs="Gill Sans MT"/>
          <w:spacing w:val="-3"/>
        </w:rPr>
        <w:t xml:space="preserve"> </w:t>
      </w:r>
      <w:r w:rsidR="00655420">
        <w:rPr>
          <w:rFonts w:ascii="Gill Sans MT" w:eastAsia="Gill Sans MT" w:hAnsi="Gill Sans MT" w:cs="Gill Sans MT"/>
        </w:rPr>
        <w:t>me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  <w:spacing w:val="-3"/>
        </w:rPr>
        <w:t>d</w:t>
      </w:r>
      <w:r w:rsidR="00655420">
        <w:rPr>
          <w:rFonts w:ascii="Gill Sans MT" w:eastAsia="Gill Sans MT" w:hAnsi="Gill Sans MT" w:cs="Gill Sans MT"/>
        </w:rPr>
        <w:t>ow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nd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for</w:t>
      </w:r>
      <w:r w:rsidR="00655420">
        <w:rPr>
          <w:rFonts w:ascii="Gill Sans MT" w:eastAsia="Gill Sans MT" w:hAnsi="Gill Sans MT" w:cs="Gill Sans MT"/>
          <w:spacing w:val="-1"/>
        </w:rPr>
        <w:t>e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h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b</w:t>
      </w:r>
      <w:r w:rsidR="00655420">
        <w:rPr>
          <w:rFonts w:ascii="Gill Sans MT" w:eastAsia="Gill Sans MT" w:hAnsi="Gill Sans MT" w:cs="Gill Sans MT"/>
          <w:spacing w:val="-3"/>
        </w:rPr>
        <w:t>i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  <w:spacing w:val="-2"/>
        </w:rPr>
        <w:t>t</w:t>
      </w:r>
      <w:r w:rsidR="00655420">
        <w:rPr>
          <w:rFonts w:ascii="Gill Sans MT" w:eastAsia="Gill Sans MT" w:hAnsi="Gill Sans MT" w:cs="Gill Sans MT"/>
        </w:rPr>
        <w:t>, Yos</w:t>
      </w:r>
      <w:r w:rsidR="00655420">
        <w:rPr>
          <w:rFonts w:ascii="Gill Sans MT" w:eastAsia="Gill Sans MT" w:hAnsi="Gill Sans MT" w:cs="Gill Sans MT"/>
          <w:spacing w:val="-3"/>
        </w:rPr>
        <w:t>e</w:t>
      </w:r>
      <w:r w:rsidR="00655420">
        <w:rPr>
          <w:rFonts w:ascii="Gill Sans MT" w:eastAsia="Gill Sans MT" w:hAnsi="Gill Sans MT" w:cs="Gill Sans MT"/>
        </w:rPr>
        <w:t>mite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Nat</w:t>
      </w:r>
      <w:r w:rsidR="00655420">
        <w:rPr>
          <w:rFonts w:ascii="Gill Sans MT" w:eastAsia="Gill Sans MT" w:hAnsi="Gill Sans MT" w:cs="Gill Sans MT"/>
          <w:spacing w:val="-3"/>
        </w:rPr>
        <w:t>i</w:t>
      </w:r>
      <w:r w:rsidR="00655420">
        <w:rPr>
          <w:rFonts w:ascii="Gill Sans MT" w:eastAsia="Gill Sans MT" w:hAnsi="Gill Sans MT" w:cs="Gill Sans MT"/>
        </w:rPr>
        <w:t>onal P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k</w:t>
      </w:r>
      <w:r w:rsidR="00655420">
        <w:rPr>
          <w:rFonts w:ascii="Gill Sans MT" w:eastAsia="Gill Sans MT" w:hAnsi="Gill Sans MT" w:cs="Gill Sans MT"/>
          <w:spacing w:val="-2"/>
        </w:rPr>
        <w:t xml:space="preserve"> (</w:t>
      </w:r>
      <w:r w:rsidR="00655420">
        <w:rPr>
          <w:rFonts w:ascii="Gill Sans MT" w:eastAsia="Gill Sans MT" w:hAnsi="Gill Sans MT" w:cs="Gill Sans MT"/>
        </w:rPr>
        <w:t>NPS).</w:t>
      </w:r>
    </w:p>
    <w:p w14:paraId="67312C4F" w14:textId="77777777" w:rsidR="00103B27" w:rsidRDefault="00103B27">
      <w:pPr>
        <w:rPr>
          <w:rFonts w:ascii="Gill Sans MT" w:eastAsia="Gill Sans MT" w:hAnsi="Gill Sans MT" w:cs="Gill Sans MT"/>
        </w:r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647DC124" w14:textId="77777777" w:rsidR="00103B27" w:rsidRDefault="00103B27">
      <w:pPr>
        <w:spacing w:line="200" w:lineRule="exact"/>
        <w:rPr>
          <w:sz w:val="20"/>
          <w:szCs w:val="20"/>
        </w:rPr>
      </w:pPr>
    </w:p>
    <w:p w14:paraId="4767783D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677CA728" w14:textId="77777777" w:rsidR="00103B27" w:rsidRDefault="00655420">
      <w:pPr>
        <w:pStyle w:val="BodyText"/>
        <w:spacing w:before="69"/>
        <w:ind w:right="167"/>
      </w:pPr>
      <w:r>
        <w:t>tr</w:t>
      </w:r>
      <w:r>
        <w:rPr>
          <w:spacing w:val="-2"/>
        </w:rPr>
        <w:t>a</w:t>
      </w:r>
      <w:r>
        <w:t>f</w:t>
      </w:r>
      <w:r>
        <w:rPr>
          <w:spacing w:val="-2"/>
        </w:rPr>
        <w:t>f</w:t>
      </w:r>
      <w:r>
        <w:t>ic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p</w:t>
      </w:r>
      <w:r>
        <w:rPr>
          <w:spacing w:val="-1"/>
        </w:rPr>
        <w:t>re</w:t>
      </w:r>
      <w:r>
        <w:rPr>
          <w:spacing w:val="2"/>
        </w:rPr>
        <w:t>s</w:t>
      </w:r>
      <w:r>
        <w:rPr>
          <w:spacing w:val="-1"/>
        </w:rPr>
        <w:t>c</w:t>
      </w:r>
      <w:r>
        <w:t>rib</w:t>
      </w:r>
      <w:r>
        <w:rPr>
          <w:spacing w:val="-2"/>
        </w:rPr>
        <w:t>e</w:t>
      </w:r>
      <w:r>
        <w:t>d f</w:t>
      </w:r>
      <w:r>
        <w:rPr>
          <w:spacing w:val="1"/>
        </w:rPr>
        <w:t>i</w:t>
      </w:r>
      <w:r>
        <w:t>re</w:t>
      </w:r>
      <w:r>
        <w:rPr>
          <w:spacing w:val="1"/>
        </w:rPr>
        <w:t>s</w:t>
      </w:r>
      <w:r>
        <w:t xml:space="preserve">, </w:t>
      </w:r>
      <w:r>
        <w:rPr>
          <w:spacing w:val="-1"/>
        </w:rPr>
        <w:t>ca</w:t>
      </w:r>
      <w:r>
        <w:t>mpground loops are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 xml:space="preserve">losed </w:t>
      </w:r>
      <w:r>
        <w:rPr>
          <w:spacing w:val="-1"/>
        </w:rPr>
        <w:t>w</w:t>
      </w:r>
      <w:r>
        <w:t>h</w:t>
      </w:r>
      <w:r>
        <w:rPr>
          <w:spacing w:val="-1"/>
        </w:rPr>
        <w:t>e</w:t>
      </w:r>
      <w:r>
        <w:t xml:space="preserve">n owls </w:t>
      </w:r>
      <w:r>
        <w:rPr>
          <w:spacing w:val="1"/>
        </w:rPr>
        <w:t>a</w:t>
      </w:r>
      <w:r>
        <w:t>re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re</w:t>
      </w:r>
      <w:r>
        <w:rPr>
          <w:spacing w:val="-1"/>
        </w:rPr>
        <w:t>e</w:t>
      </w:r>
      <w:r>
        <w:t>ding</w:t>
      </w:r>
      <w:r>
        <w:rPr>
          <w:spacing w:val="-2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ea</w:t>
      </w:r>
      <w:r>
        <w:t>r</w:t>
      </w:r>
      <w:r>
        <w:rPr>
          <w:spacing w:val="3"/>
        </w:rPr>
        <w:t>b</w:t>
      </w:r>
      <w:r>
        <w:rPr>
          <w:spacing w:val="-4"/>
        </w:rPr>
        <w:t>y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spe</w:t>
      </w:r>
      <w:r>
        <w:rPr>
          <w:spacing w:val="-2"/>
        </w:rPr>
        <w:t>e</w:t>
      </w:r>
      <w:r>
        <w:t>d limit si</w:t>
      </w:r>
      <w:r>
        <w:rPr>
          <w:spacing w:val="-3"/>
        </w:rPr>
        <w:t>g</w:t>
      </w:r>
      <w:r>
        <w:t>ns a</w:t>
      </w:r>
      <w:r>
        <w:rPr>
          <w:spacing w:val="-2"/>
        </w:rPr>
        <w:t>r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re</w:t>
      </w:r>
      <w:r>
        <w:rPr>
          <w:spacing w:val="1"/>
        </w:rPr>
        <w:t>c</w:t>
      </w:r>
      <w:r>
        <w:t xml:space="preserve">ted </w:t>
      </w:r>
      <w:r>
        <w:rPr>
          <w:spacing w:val="-1"/>
        </w:rPr>
        <w:t>w</w:t>
      </w:r>
      <w:r>
        <w:t>h</w:t>
      </w:r>
      <w:r>
        <w:rPr>
          <w:spacing w:val="-1"/>
        </w:rPr>
        <w:t>e</w:t>
      </w:r>
      <w:r>
        <w:t>re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rPr>
          <w:spacing w:val="1"/>
        </w:rPr>
        <w:t>O</w:t>
      </w:r>
      <w:r>
        <w:t>wl te</w:t>
      </w:r>
      <w:r>
        <w:rPr>
          <w:spacing w:val="-2"/>
        </w:rPr>
        <w:t>r</w:t>
      </w:r>
      <w:r>
        <w:t>ritori</w:t>
      </w:r>
      <w:r>
        <w:rPr>
          <w:spacing w:val="-1"/>
        </w:rPr>
        <w:t>e</w:t>
      </w:r>
      <w:r>
        <w:t>s o</w:t>
      </w:r>
      <w:r>
        <w:rPr>
          <w:spacing w:val="1"/>
        </w:rPr>
        <w:t>c</w:t>
      </w:r>
      <w:r>
        <w:rPr>
          <w:spacing w:val="-1"/>
        </w:rPr>
        <w:t>c</w:t>
      </w:r>
      <w:r>
        <w:t>ur</w:t>
      </w:r>
      <w:r>
        <w:rPr>
          <w:spacing w:val="-1"/>
        </w:rPr>
        <w:t xml:space="preserve"> </w:t>
      </w:r>
      <w:r>
        <w:t>n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1"/>
        </w:rPr>
        <w:t xml:space="preserve"> </w:t>
      </w:r>
      <w:r>
        <w:t>h</w:t>
      </w:r>
      <w:r>
        <w:rPr>
          <w:spacing w:val="-1"/>
        </w:rPr>
        <w:t>ea</w:t>
      </w:r>
      <w:r>
        <w:t>vi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t</w:t>
      </w:r>
      <w:r>
        <w:rPr>
          <w:spacing w:val="1"/>
        </w:rPr>
        <w:t>r</w:t>
      </w:r>
      <w:r>
        <w:rPr>
          <w:spacing w:val="-1"/>
        </w:rPr>
        <w:t>a</w:t>
      </w:r>
      <w:r>
        <w:t>v</w:t>
      </w:r>
      <w:r>
        <w:rPr>
          <w:spacing w:val="-1"/>
        </w:rPr>
        <w:t>e</w:t>
      </w:r>
      <w:r>
        <w:t>led</w:t>
      </w:r>
      <w:r>
        <w:rPr>
          <w:spacing w:val="1"/>
        </w:rPr>
        <w:t xml:space="preserve"> </w:t>
      </w:r>
      <w:r>
        <w:t>ro</w:t>
      </w:r>
      <w:r>
        <w:rPr>
          <w:spacing w:val="-2"/>
        </w:rPr>
        <w:t>a</w:t>
      </w:r>
      <w:r>
        <w:t>ds (Sa</w:t>
      </w:r>
      <w:r>
        <w:rPr>
          <w:spacing w:val="-2"/>
        </w:rPr>
        <w:t>r</w:t>
      </w:r>
      <w:r>
        <w:rPr>
          <w:spacing w:val="-1"/>
        </w:rPr>
        <w:t>a</w:t>
      </w:r>
      <w:r>
        <w:t>h Sto</w:t>
      </w:r>
      <w:r>
        <w:rPr>
          <w:spacing w:val="-1"/>
        </w:rPr>
        <w:t>c</w:t>
      </w:r>
      <w:r>
        <w:t>k, p</w:t>
      </w:r>
      <w:r>
        <w:rPr>
          <w:spacing w:val="1"/>
        </w:rPr>
        <w:t>e</w:t>
      </w:r>
      <w:r>
        <w:t xml:space="preserve">rs. </w:t>
      </w:r>
      <w:r>
        <w:rPr>
          <w:spacing w:val="-2"/>
        </w:rPr>
        <w:t>c</w:t>
      </w:r>
      <w:r>
        <w:t>o</w:t>
      </w:r>
      <w:r>
        <w:rPr>
          <w:spacing w:val="2"/>
        </w:rPr>
        <w:t>m</w:t>
      </w:r>
      <w:r>
        <w:t>m.). Timber</w:t>
      </w:r>
      <w:r>
        <w:rPr>
          <w:spacing w:val="-2"/>
        </w:rPr>
        <w:t xml:space="preserve"> </w:t>
      </w:r>
      <w:r>
        <w:t>h</w:t>
      </w:r>
      <w:r>
        <w:rPr>
          <w:spacing w:val="-1"/>
        </w:rPr>
        <w:t>a</w:t>
      </w:r>
      <w:r>
        <w:t>r</w:t>
      </w:r>
      <w:r>
        <w:rPr>
          <w:spacing w:val="1"/>
        </w:rPr>
        <w:t>v</w:t>
      </w:r>
      <w:r>
        <w:rPr>
          <w:spacing w:val="-1"/>
        </w:rPr>
        <w:t>e</w:t>
      </w:r>
      <w:r>
        <w:t>st and liv</w:t>
      </w:r>
      <w:r>
        <w:rPr>
          <w:spacing w:val="-1"/>
        </w:rPr>
        <w:t>e</w:t>
      </w:r>
      <w:r>
        <w:t>stock g</w:t>
      </w:r>
      <w:r>
        <w:rPr>
          <w:spacing w:val="-1"/>
        </w:rPr>
        <w:t>ra</w:t>
      </w:r>
      <w:r>
        <w:rPr>
          <w:spacing w:val="1"/>
        </w:rPr>
        <w:t>z</w:t>
      </w:r>
      <w:r>
        <w:t>in</w:t>
      </w:r>
      <w:r>
        <w:rPr>
          <w:spacing w:val="-2"/>
        </w:rPr>
        <w:t>g</w:t>
      </w:r>
      <w:r>
        <w:t>, two</w:t>
      </w:r>
      <w:r>
        <w:rPr>
          <w:spacing w:val="2"/>
        </w:rPr>
        <w:t xml:space="preserve"> </w:t>
      </w:r>
      <w:r>
        <w:rPr>
          <w:spacing w:val="-1"/>
        </w:rPr>
        <w:t>ac</w:t>
      </w:r>
      <w:r>
        <w:rPr>
          <w:spacing w:val="2"/>
        </w:rPr>
        <w:t>t</w:t>
      </w:r>
      <w:r>
        <w:t>iviti</w:t>
      </w:r>
      <w:r>
        <w:rPr>
          <w:spacing w:val="-1"/>
        </w:rPr>
        <w:t>e</w:t>
      </w:r>
      <w:r>
        <w:t>s that pot</w:t>
      </w:r>
      <w:r>
        <w:rPr>
          <w:spacing w:val="-1"/>
        </w:rPr>
        <w:t>e</w:t>
      </w:r>
      <w:r>
        <w:t>nti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 r</w:t>
      </w:r>
      <w:r>
        <w:rPr>
          <w:spacing w:val="-2"/>
        </w:rPr>
        <w:t>e</w:t>
      </w:r>
      <w:r>
        <w:t>du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qu</w:t>
      </w:r>
      <w:r>
        <w:rPr>
          <w:spacing w:val="-1"/>
        </w:rPr>
        <w:t>a</w:t>
      </w:r>
      <w:r>
        <w:t>li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 xml:space="preserve">f </w:t>
      </w:r>
      <w:r>
        <w:rPr>
          <w:spacing w:val="-2"/>
        </w:rPr>
        <w:t>G</w:t>
      </w:r>
      <w:r>
        <w:rPr>
          <w:spacing w:val="1"/>
        </w:rP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t, do not o</w:t>
      </w:r>
      <w:r>
        <w:rPr>
          <w:spacing w:val="-1"/>
        </w:rPr>
        <w:t>cc</w:t>
      </w:r>
      <w:r>
        <w:t>ur</w:t>
      </w:r>
      <w:r>
        <w:rPr>
          <w:spacing w:val="2"/>
        </w:rPr>
        <w:t xml:space="preserve"> </w:t>
      </w:r>
      <w:r>
        <w:t xml:space="preserve">on </w:t>
      </w:r>
      <w:r>
        <w:rPr>
          <w:spacing w:val="1"/>
        </w:rPr>
        <w:t>N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>l P</w:t>
      </w:r>
      <w:r>
        <w:rPr>
          <w:spacing w:val="-1"/>
        </w:rPr>
        <w:t>a</w:t>
      </w:r>
      <w:r>
        <w:rPr>
          <w:spacing w:val="1"/>
        </w:rPr>
        <w:t>r</w:t>
      </w:r>
      <w:r>
        <w:t>k 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lands.</w:t>
      </w:r>
    </w:p>
    <w:p w14:paraId="3425920F" w14:textId="77777777" w:rsidR="00103B27" w:rsidRPr="009901FE" w:rsidRDefault="00103B27">
      <w:pPr>
        <w:spacing w:before="16" w:line="260" w:lineRule="exact"/>
      </w:pPr>
    </w:p>
    <w:p w14:paraId="20610BD7" w14:textId="77777777" w:rsidR="00103B27" w:rsidRDefault="00655420">
      <w:pPr>
        <w:pStyle w:val="BodyText"/>
        <w:ind w:right="150"/>
      </w:pPr>
      <w:r>
        <w:rPr>
          <w:spacing w:val="-1"/>
        </w:rPr>
        <w:t>A</w:t>
      </w:r>
      <w:r>
        <w:t>lthou</w:t>
      </w:r>
      <w:r>
        <w:rPr>
          <w:spacing w:val="-2"/>
        </w:rPr>
        <w:t>g</w:t>
      </w:r>
      <w:r>
        <w:t>h the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 m</w:t>
      </w:r>
      <w:r>
        <w:rPr>
          <w:spacing w:val="-1"/>
        </w:rPr>
        <w:t>a</w:t>
      </w:r>
      <w:r>
        <w:t>jo</w:t>
      </w:r>
      <w:r>
        <w:rPr>
          <w:spacing w:val="1"/>
        </w:rPr>
        <w:t>r</w:t>
      </w:r>
      <w:r>
        <w:t>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 xml:space="preserve">of </w:t>
      </w:r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1"/>
        </w:rPr>
        <w:t>re</w:t>
      </w:r>
      <w:r>
        <w:rPr>
          <w:spacing w:val="-1"/>
        </w:rPr>
        <w:t>c</w:t>
      </w:r>
      <w:r>
        <w:t>o</w:t>
      </w:r>
      <w:r>
        <w:rPr>
          <w:spacing w:val="-1"/>
        </w:rPr>
        <w:t>r</w:t>
      </w:r>
      <w:r>
        <w:t>ds on NPS</w:t>
      </w:r>
      <w:r>
        <w:rPr>
          <w:spacing w:val="1"/>
        </w:rPr>
        <w:t xml:space="preserve"> </w:t>
      </w:r>
      <w:r>
        <w:t>lands in C</w:t>
      </w:r>
      <w:r>
        <w:rPr>
          <w:spacing w:val="-1"/>
        </w:rPr>
        <w:t>a</w:t>
      </w:r>
      <w:r>
        <w:t>l</w:t>
      </w:r>
      <w:r>
        <w:rPr>
          <w:spacing w:val="4"/>
        </w:rPr>
        <w:t>i</w:t>
      </w:r>
      <w:r>
        <w:t>fo</w:t>
      </w:r>
      <w:r>
        <w:rPr>
          <w:spacing w:val="-2"/>
        </w:rPr>
        <w:t>r</w:t>
      </w:r>
      <w:r>
        <w:t xml:space="preserve">nia </w:t>
      </w:r>
      <w:r>
        <w:rPr>
          <w:spacing w:val="-2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f</w:t>
      </w:r>
      <w:r>
        <w:t>rom Yos</w:t>
      </w:r>
      <w:r>
        <w:rPr>
          <w:spacing w:val="-2"/>
        </w:rPr>
        <w:t>e</w:t>
      </w:r>
      <w:r>
        <w:t xml:space="preserve">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rk,</w:t>
      </w:r>
      <w:r>
        <w:rPr>
          <w:spacing w:val="2"/>
        </w:rPr>
        <w:t xml:space="preserve"> </w:t>
      </w:r>
      <w:r>
        <w:t>six</w:t>
      </w:r>
      <w:r>
        <w:rPr>
          <w:spacing w:val="3"/>
        </w:rPr>
        <w:t xml:space="preserve"> </w:t>
      </w:r>
      <w:r>
        <w:t>obse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tions of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rPr>
          <w:spacing w:val="1"/>
        </w:rPr>
        <w:t>l</w:t>
      </w:r>
      <w:r>
        <w:t xml:space="preserve">s </w:t>
      </w:r>
      <w:r>
        <w:rPr>
          <w:spacing w:val="1"/>
        </w:rPr>
        <w:t>w</w:t>
      </w:r>
      <w:r>
        <w:rPr>
          <w:spacing w:val="-1"/>
        </w:rPr>
        <w:t>e</w:t>
      </w:r>
      <w:r>
        <w:t>re r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t>rded f</w:t>
      </w:r>
      <w:r>
        <w:rPr>
          <w:spacing w:val="-2"/>
        </w:rPr>
        <w:t>r</w:t>
      </w:r>
      <w:r>
        <w:t xml:space="preserve">om </w:t>
      </w:r>
      <w:r>
        <w:rPr>
          <w:spacing w:val="1"/>
        </w:rPr>
        <w:t>S</w:t>
      </w:r>
      <w:r>
        <w:rPr>
          <w:spacing w:val="-1"/>
        </w:rPr>
        <w:t>e</w:t>
      </w:r>
      <w:r>
        <w:t xml:space="preserve">quoia </w:t>
      </w:r>
      <w:r>
        <w:rPr>
          <w:spacing w:val="-1"/>
        </w:rPr>
        <w:t>a</w:t>
      </w:r>
      <w:r>
        <w:t>nd Kin</w:t>
      </w:r>
      <w:r>
        <w:rPr>
          <w:spacing w:val="-3"/>
        </w:rPr>
        <w:t>g</w:t>
      </w:r>
      <w:r>
        <w:t>s C</w:t>
      </w:r>
      <w:r>
        <w:rPr>
          <w:spacing w:val="-1"/>
        </w:rPr>
        <w:t>a</w:t>
      </w:r>
      <w:r>
        <w:rPr>
          <w:spacing w:val="4"/>
        </w:rPr>
        <w:t>n</w:t>
      </w:r>
      <w:r>
        <w:rPr>
          <w:spacing w:val="-5"/>
        </w:rPr>
        <w:t>y</w:t>
      </w:r>
      <w:r>
        <w:t xml:space="preserve">on </w:t>
      </w:r>
      <w:r>
        <w:rPr>
          <w:spacing w:val="1"/>
        </w:rPr>
        <w:t>N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rks b</w:t>
      </w:r>
      <w:r>
        <w:rPr>
          <w:spacing w:val="-1"/>
        </w:rPr>
        <w:t>e</w:t>
      </w:r>
      <w:r>
        <w:t>tw</w:t>
      </w:r>
      <w:r>
        <w:rPr>
          <w:spacing w:val="-1"/>
        </w:rPr>
        <w:t>ee</w:t>
      </w:r>
      <w:r>
        <w:t>n 1965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2002, some</w:t>
      </w:r>
      <w:r>
        <w:rPr>
          <w:spacing w:val="-1"/>
        </w:rPr>
        <w:t xml:space="preserve"> </w:t>
      </w:r>
      <w:r>
        <w:t xml:space="preserve">of </w:t>
      </w:r>
      <w:r>
        <w:rPr>
          <w:spacing w:val="-2"/>
        </w:rPr>
        <w:t>w</w:t>
      </w:r>
      <w:r>
        <w:t>hich m</w:t>
      </w:r>
      <w:r>
        <w:rPr>
          <w:spacing w:val="1"/>
        </w:rPr>
        <w:t>a</w:t>
      </w:r>
      <w:r>
        <w:t>y</w:t>
      </w:r>
      <w:r>
        <w:rPr>
          <w:spacing w:val="-2"/>
        </w:rPr>
        <w:t xml:space="preserve"> </w:t>
      </w:r>
      <w:r>
        <w:t>h</w:t>
      </w:r>
      <w:r>
        <w:rPr>
          <w:spacing w:val="-1"/>
        </w:rPr>
        <w:t>a</w:t>
      </w:r>
      <w:r>
        <w:rPr>
          <w:spacing w:val="2"/>
        </w:rPr>
        <w:t>v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>n misidenti</w:t>
      </w:r>
      <w:r>
        <w:rPr>
          <w:spacing w:val="-1"/>
        </w:rPr>
        <w:t>f</w:t>
      </w:r>
      <w:r>
        <w:t>i</w:t>
      </w:r>
      <w:r>
        <w:rPr>
          <w:spacing w:val="-1"/>
        </w:rPr>
        <w:t>ca</w:t>
      </w:r>
      <w:r>
        <w:t>tions (</w:t>
      </w:r>
      <w:r>
        <w:rPr>
          <w:spacing w:val="-2"/>
        </w:rPr>
        <w:t>D</w:t>
      </w:r>
      <w:r>
        <w:rPr>
          <w:spacing w:val="-1"/>
        </w:rPr>
        <w:t>a</w:t>
      </w:r>
      <w:r>
        <w:t>ni</w:t>
      </w:r>
      <w:r>
        <w:rPr>
          <w:spacing w:val="1"/>
        </w:rPr>
        <w:t>e</w:t>
      </w:r>
      <w:r>
        <w:t>l G</w:t>
      </w:r>
      <w:r>
        <w:rPr>
          <w:spacing w:val="-1"/>
        </w:rPr>
        <w:t>a</w:t>
      </w:r>
      <w:r>
        <w:t>mmons, p</w:t>
      </w:r>
      <w:r>
        <w:rPr>
          <w:spacing w:val="-1"/>
        </w:rPr>
        <w:t>e</w:t>
      </w:r>
      <w:r>
        <w:t xml:space="preserve">rs. </w:t>
      </w:r>
      <w:r>
        <w:rPr>
          <w:spacing w:val="-2"/>
        </w:rPr>
        <w:t>c</w:t>
      </w:r>
      <w:r>
        <w:t>omm.). Th</w:t>
      </w:r>
      <w:r>
        <w:rPr>
          <w:spacing w:val="-2"/>
        </w:rPr>
        <w:t>e</w:t>
      </w:r>
      <w:r>
        <w:t>re</w:t>
      </w:r>
      <w:r>
        <w:rPr>
          <w:spacing w:val="-2"/>
        </w:rPr>
        <w:t xml:space="preserve"> </w:t>
      </w:r>
      <w:r>
        <w:t>is o</w:t>
      </w:r>
      <w:r>
        <w:rPr>
          <w:spacing w:val="2"/>
        </w:rPr>
        <w:t>n</w:t>
      </w:r>
      <w:r>
        <w:t>e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ea</w:t>
      </w:r>
      <w:r>
        <w:t>t G</w:t>
      </w:r>
      <w:r>
        <w:rPr>
          <w:spacing w:val="1"/>
        </w:rPr>
        <w:t>ra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tion f</w:t>
      </w:r>
      <w:r>
        <w:rPr>
          <w:spacing w:val="-2"/>
        </w:rPr>
        <w:t>r</w:t>
      </w:r>
      <w:r>
        <w:t xml:space="preserve">om </w:t>
      </w:r>
      <w:r>
        <w:rPr>
          <w:spacing w:val="-3"/>
        </w:rPr>
        <w:t>L</w:t>
      </w:r>
      <w:r>
        <w:rPr>
          <w:spacing w:val="-1"/>
        </w:rPr>
        <w:t>a</w:t>
      </w:r>
      <w:r>
        <w:t>s</w:t>
      </w:r>
      <w:r>
        <w:rPr>
          <w:spacing w:val="2"/>
        </w:rPr>
        <w:t>s</w:t>
      </w:r>
      <w:r>
        <w:rPr>
          <w:spacing w:val="-1"/>
        </w:rPr>
        <w:t>e</w:t>
      </w:r>
      <w:r>
        <w:t>n Vol</w:t>
      </w:r>
      <w:r>
        <w:rPr>
          <w:spacing w:val="-1"/>
        </w:rPr>
        <w:t>c</w:t>
      </w:r>
      <w:r>
        <w:rPr>
          <w:spacing w:val="1"/>
        </w:rPr>
        <w:t>a</w:t>
      </w:r>
      <w:r>
        <w:t xml:space="preserve">nic </w:t>
      </w:r>
      <w:r>
        <w:rPr>
          <w:spacing w:val="-1"/>
        </w:rPr>
        <w:t>Na</w:t>
      </w:r>
      <w:r>
        <w:t>tion</w:t>
      </w:r>
      <w:r>
        <w:rPr>
          <w:spacing w:val="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</w:t>
      </w:r>
      <w:r>
        <w:rPr>
          <w:spacing w:val="1"/>
        </w:rPr>
        <w:t xml:space="preserve"> </w:t>
      </w:r>
      <w:r>
        <w:t>in 1956 (</w:t>
      </w:r>
      <w:r>
        <w:rPr>
          <w:spacing w:val="-2"/>
        </w:rPr>
        <w:t>G</w:t>
      </w:r>
      <w:r>
        <w:t>ould dat</w:t>
      </w:r>
      <w:r>
        <w:rPr>
          <w:spacing w:val="-1"/>
        </w:rPr>
        <w:t>a</w:t>
      </w:r>
      <w:r>
        <w:t>b</w:t>
      </w:r>
      <w:r>
        <w:rPr>
          <w:spacing w:val="-1"/>
        </w:rPr>
        <w:t>a</w:t>
      </w:r>
      <w:r>
        <w:t>s</w:t>
      </w:r>
      <w:r>
        <w:rPr>
          <w:spacing w:val="-1"/>
        </w:rPr>
        <w:t>e)</w:t>
      </w:r>
      <w:r>
        <w:t>, but no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li</w:t>
      </w:r>
      <w:r>
        <w:rPr>
          <w:spacing w:val="-1"/>
        </w:rPr>
        <w:t>a</w:t>
      </w:r>
      <w:r>
        <w:t>ble</w:t>
      </w:r>
      <w:r>
        <w:rPr>
          <w:spacing w:val="-1"/>
        </w:rPr>
        <w:t xml:space="preserve"> </w:t>
      </w:r>
      <w:r>
        <w:rPr>
          <w:spacing w:val="1"/>
        </w:rPr>
        <w:t>re</w:t>
      </w:r>
      <w:r>
        <w:rPr>
          <w:spacing w:val="-1"/>
        </w:rPr>
        <w:t>c</w:t>
      </w:r>
      <w:r>
        <w:t>o</w:t>
      </w:r>
      <w:r>
        <w:rPr>
          <w:spacing w:val="-1"/>
        </w:rPr>
        <w:t>r</w:t>
      </w:r>
      <w:r>
        <w:t>d sin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then (Mi</w:t>
      </w:r>
      <w:r>
        <w:rPr>
          <w:spacing w:val="-1"/>
        </w:rPr>
        <w:t>c</w:t>
      </w:r>
      <w:r>
        <w:t>h</w:t>
      </w:r>
      <w:r>
        <w:rPr>
          <w:spacing w:val="-1"/>
        </w:rPr>
        <w:t>ae</w:t>
      </w:r>
      <w:r>
        <w:t>l M</w:t>
      </w:r>
      <w:r>
        <w:rPr>
          <w:spacing w:val="1"/>
        </w:rPr>
        <w:t>a</w:t>
      </w:r>
      <w:r>
        <w:rPr>
          <w:spacing w:val="-3"/>
        </w:rPr>
        <w:t>g</w:t>
      </w:r>
      <w:r>
        <w:t xml:space="preserve">nuson, </w:t>
      </w:r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t>s. com</w:t>
      </w:r>
      <w:r>
        <w:rPr>
          <w:spacing w:val="1"/>
        </w:rPr>
        <w:t>m</w:t>
      </w:r>
      <w:r>
        <w:t>.</w:t>
      </w:r>
      <w:r>
        <w:rPr>
          <w:spacing w:val="-1"/>
        </w:rPr>
        <w:t>)</w:t>
      </w:r>
      <w:r>
        <w:t>. N</w:t>
      </w:r>
      <w:r>
        <w:rPr>
          <w:spacing w:val="-2"/>
        </w:rPr>
        <w:t>e</w:t>
      </w:r>
      <w:r>
        <w:t>sts 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rPr>
          <w:spacing w:val="2"/>
        </w:rPr>
        <w:t>n</w:t>
      </w:r>
      <w:r>
        <w:rPr>
          <w:spacing w:val="1"/>
        </w:rPr>
        <w:t>e</w:t>
      </w:r>
      <w:r>
        <w:t>v</w:t>
      </w:r>
      <w:r>
        <w:rPr>
          <w:spacing w:val="-1"/>
        </w:rPr>
        <w:t>e</w:t>
      </w:r>
      <w:r>
        <w:t>r b</w:t>
      </w:r>
      <w:r>
        <w:rPr>
          <w:spacing w:val="-2"/>
        </w:rPr>
        <w:t>e</w:t>
      </w:r>
      <w:r>
        <w:rPr>
          <w:spacing w:val="-1"/>
        </w:rPr>
        <w:t>e</w:t>
      </w:r>
      <w:r>
        <w:t>n</w:t>
      </w:r>
      <w:r>
        <w:rPr>
          <w:spacing w:val="2"/>
        </w:rPr>
        <w:t xml:space="preserve"> </w:t>
      </w:r>
      <w:r>
        <w:t xml:space="preserve">found in </w:t>
      </w:r>
      <w:r>
        <w:rPr>
          <w:spacing w:val="1"/>
        </w:rPr>
        <w:t>S</w:t>
      </w:r>
      <w:r>
        <w:rPr>
          <w:spacing w:val="-1"/>
        </w:rPr>
        <w:t>e</w:t>
      </w:r>
      <w:r>
        <w:t>quoi</w:t>
      </w:r>
      <w:r>
        <w:rPr>
          <w:spacing w:val="-1"/>
        </w:rPr>
        <w:t>a</w:t>
      </w:r>
      <w:r>
        <w:t>, Kin</w:t>
      </w:r>
      <w:r>
        <w:rPr>
          <w:spacing w:val="-3"/>
        </w:rPr>
        <w:t>g</w:t>
      </w:r>
      <w:r>
        <w:t>s C</w:t>
      </w:r>
      <w:r>
        <w:rPr>
          <w:spacing w:val="-1"/>
        </w:rPr>
        <w:t>a</w:t>
      </w:r>
      <w:r>
        <w:rPr>
          <w:spacing w:val="4"/>
        </w:rPr>
        <w:t>n</w:t>
      </w:r>
      <w:r>
        <w:rPr>
          <w:spacing w:val="-5"/>
        </w:rPr>
        <w:t>y</w:t>
      </w:r>
      <w:r>
        <w:t>o</w:t>
      </w:r>
      <w:r>
        <w:rPr>
          <w:spacing w:val="1"/>
        </w:rPr>
        <w:t>n</w:t>
      </w:r>
      <w:r>
        <w:t xml:space="preserve">, </w:t>
      </w:r>
      <w:r>
        <w:rPr>
          <w:spacing w:val="2"/>
        </w:rPr>
        <w:t>o</w:t>
      </w:r>
      <w:r>
        <w:t xml:space="preserve">r </w:t>
      </w:r>
      <w:r>
        <w:rPr>
          <w:spacing w:val="-3"/>
        </w:rPr>
        <w:t>L</w:t>
      </w:r>
      <w:r>
        <w:rPr>
          <w:spacing w:val="-1"/>
        </w:rPr>
        <w:t>a</w:t>
      </w:r>
      <w:r>
        <w:t>s</w:t>
      </w:r>
      <w:r>
        <w:rPr>
          <w:spacing w:val="2"/>
        </w:rPr>
        <w:t>s</w:t>
      </w:r>
      <w:r>
        <w:rPr>
          <w:spacing w:val="-1"/>
        </w:rPr>
        <w:t>e</w:t>
      </w:r>
      <w:r>
        <w:t>n Vol</w:t>
      </w:r>
      <w:r>
        <w:rPr>
          <w:spacing w:val="-1"/>
        </w:rPr>
        <w:t>c</w:t>
      </w:r>
      <w:r>
        <w:rPr>
          <w:spacing w:val="1"/>
        </w:rPr>
        <w:t>a</w:t>
      </w:r>
      <w:r>
        <w:t>nic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>a</w:t>
      </w:r>
      <w:r>
        <w:t>tion</w:t>
      </w:r>
      <w:r>
        <w:rPr>
          <w:spacing w:val="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rks (</w:t>
      </w:r>
      <w:r>
        <w:rPr>
          <w:spacing w:val="-2"/>
        </w:rPr>
        <w:t>D</w:t>
      </w:r>
      <w:r>
        <w:rPr>
          <w:spacing w:val="-1"/>
        </w:rPr>
        <w:t>a</w:t>
      </w:r>
      <w:r>
        <w:t xml:space="preserve">niel </w:t>
      </w:r>
      <w:r>
        <w:rPr>
          <w:spacing w:val="1"/>
        </w:rPr>
        <w:t>G</w:t>
      </w:r>
      <w:r>
        <w:rPr>
          <w:spacing w:val="-1"/>
        </w:rPr>
        <w:t>a</w:t>
      </w:r>
      <w:r>
        <w:t>mmons, Mi</w:t>
      </w:r>
      <w:r>
        <w:rPr>
          <w:spacing w:val="-1"/>
        </w:rPr>
        <w:t>c</w:t>
      </w:r>
      <w:r>
        <w:t>h</w:t>
      </w:r>
      <w:r>
        <w:rPr>
          <w:spacing w:val="-1"/>
        </w:rPr>
        <w:t>ae</w:t>
      </w:r>
      <w:r>
        <w:t>l M</w:t>
      </w:r>
      <w:r>
        <w:rPr>
          <w:spacing w:val="1"/>
        </w:rPr>
        <w:t>a</w:t>
      </w:r>
      <w:r>
        <w:rPr>
          <w:spacing w:val="-3"/>
        </w:rPr>
        <w:t>g</w:t>
      </w:r>
      <w:r>
        <w:t>nuson, p</w:t>
      </w:r>
      <w:r>
        <w:rPr>
          <w:spacing w:val="1"/>
        </w:rPr>
        <w:t>e</w:t>
      </w:r>
      <w:r>
        <w:t xml:space="preserve">rs. </w:t>
      </w:r>
      <w:r>
        <w:rPr>
          <w:spacing w:val="-2"/>
        </w:rPr>
        <w:t>c</w:t>
      </w:r>
      <w:r>
        <w:t>omm.). Th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a</w:t>
      </w:r>
      <w:r>
        <w:rPr>
          <w:spacing w:val="1"/>
        </w:rPr>
        <w:t>r</w:t>
      </w:r>
      <w:r>
        <w:t xml:space="preserve">e no known </w:t>
      </w:r>
      <w:r>
        <w:rPr>
          <w:spacing w:val="-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r</w:t>
      </w:r>
      <w:r>
        <w:rPr>
          <w:spacing w:val="-2"/>
        </w:rPr>
        <w:t>e</w:t>
      </w:r>
      <w:r>
        <w:rPr>
          <w:spacing w:val="-1"/>
        </w:rPr>
        <w:t>c</w:t>
      </w:r>
      <w:r>
        <w:t>o</w:t>
      </w:r>
      <w:r>
        <w:rPr>
          <w:spacing w:val="-1"/>
        </w:rPr>
        <w:t>r</w:t>
      </w:r>
      <w:r>
        <w:t>ds</w:t>
      </w:r>
      <w:r>
        <w:rPr>
          <w:spacing w:val="2"/>
        </w:rPr>
        <w:t xml:space="preserve"> </w:t>
      </w:r>
      <w:r>
        <w:t>f</w:t>
      </w:r>
      <w:r>
        <w:rPr>
          <w:spacing w:val="-2"/>
        </w:rPr>
        <w:t>r</w:t>
      </w:r>
      <w:r>
        <w:t>om the</w:t>
      </w:r>
      <w:r>
        <w:rPr>
          <w:spacing w:val="-1"/>
        </w:rPr>
        <w:t xml:space="preserve"> </w:t>
      </w:r>
      <w:r>
        <w:t>other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</w:t>
      </w:r>
      <w:r>
        <w:rPr>
          <w:spacing w:val="2"/>
        </w:rPr>
        <w:t>s</w:t>
      </w:r>
      <w:r>
        <w:t>, or from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>l Monuments 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</w:p>
    <w:p w14:paraId="460FE809" w14:textId="77777777" w:rsidR="00103B27" w:rsidRPr="009901FE" w:rsidRDefault="00103B27">
      <w:pPr>
        <w:spacing w:before="16" w:line="260" w:lineRule="exact"/>
      </w:pPr>
    </w:p>
    <w:p w14:paraId="6B456C32" w14:textId="77777777" w:rsidR="00103B27" w:rsidRDefault="00655420">
      <w:pPr>
        <w:pStyle w:val="BodyText"/>
        <w:ind w:right="133"/>
      </w:pPr>
      <w:r>
        <w:t>Cu</w:t>
      </w:r>
      <w:r>
        <w:rPr>
          <w:spacing w:val="-1"/>
        </w:rPr>
        <w:t>r</w:t>
      </w:r>
      <w:r>
        <w:t>r</w:t>
      </w:r>
      <w:r>
        <w:rPr>
          <w:spacing w:val="-2"/>
        </w:rPr>
        <w:t>e</w:t>
      </w:r>
      <w:r>
        <w:t>nt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 pra</w:t>
      </w:r>
      <w:r>
        <w:rPr>
          <w:spacing w:val="-1"/>
        </w:rPr>
        <w:t>c</w:t>
      </w:r>
      <w:r>
        <w:t>ti</w:t>
      </w:r>
      <w:r>
        <w:rPr>
          <w:spacing w:val="-1"/>
        </w:rPr>
        <w:t>ce</w:t>
      </w:r>
      <w:r>
        <w:t>s on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 xml:space="preserve">rk </w:t>
      </w:r>
      <w:r>
        <w:rPr>
          <w:spacing w:val="2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lands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pp</w:t>
      </w:r>
      <w:r>
        <w:rPr>
          <w:spacing w:val="1"/>
        </w:rPr>
        <w:t>e</w:t>
      </w:r>
      <w:r>
        <w:rPr>
          <w:spacing w:val="-1"/>
        </w:rPr>
        <w:t>a</w:t>
      </w:r>
      <w:r>
        <w:t>r to p</w:t>
      </w:r>
      <w:r>
        <w:rPr>
          <w:spacing w:val="1"/>
        </w:rPr>
        <w:t>r</w:t>
      </w:r>
      <w:r>
        <w:t xml:space="preserve">ovide </w:t>
      </w:r>
      <w:r>
        <w:rPr>
          <w:spacing w:val="-2"/>
        </w:rPr>
        <w:t>a</w:t>
      </w:r>
      <w:r>
        <w:t>d</w:t>
      </w:r>
      <w:r>
        <w:rPr>
          <w:spacing w:val="-1"/>
        </w:rPr>
        <w:t>e</w:t>
      </w:r>
      <w:r>
        <w:t>qu</w:t>
      </w:r>
      <w:r>
        <w:rPr>
          <w:spacing w:val="-1"/>
        </w:rPr>
        <w:t>a</w:t>
      </w:r>
      <w:r>
        <w:rPr>
          <w:spacing w:val="2"/>
        </w:rPr>
        <w:t>t</w:t>
      </w:r>
      <w:r>
        <w:t>e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 xml:space="preserve">t </w:t>
      </w:r>
      <w:r>
        <w:rPr>
          <w:spacing w:val="-1"/>
        </w:rPr>
        <w:t>c</w:t>
      </w:r>
      <w:r>
        <w:t>onditions for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Gray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2"/>
        </w:rPr>
        <w:t xml:space="preserve"> </w:t>
      </w:r>
      <w:r>
        <w:rPr>
          <w:spacing w:val="-1"/>
        </w:rPr>
        <w:t>(</w:t>
      </w:r>
      <w:r>
        <w:rPr>
          <w:spacing w:val="2"/>
        </w:rPr>
        <w:t>h</w:t>
      </w:r>
      <w:r>
        <w:rPr>
          <w:spacing w:val="-1"/>
        </w:rPr>
        <w:t>ea</w:t>
      </w:r>
      <w:r>
        <w:t>vi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v</w:t>
      </w:r>
      <w:r>
        <w:rPr>
          <w:spacing w:val="1"/>
        </w:rPr>
        <w:t>e</w:t>
      </w:r>
      <w:r>
        <w:t>g</w:t>
      </w:r>
      <w:r>
        <w:rPr>
          <w:spacing w:val="-1"/>
        </w:rPr>
        <w:t>e</w:t>
      </w:r>
      <w:r>
        <w:t>tat</w:t>
      </w:r>
      <w:r>
        <w:rPr>
          <w:spacing w:val="1"/>
        </w:rPr>
        <w:t>e</w:t>
      </w:r>
      <w:r>
        <w:t>d me</w:t>
      </w:r>
      <w:r>
        <w:rPr>
          <w:spacing w:val="-2"/>
        </w:rPr>
        <w:t>a</w:t>
      </w:r>
      <w:r>
        <w:t xml:space="preserve">dows </w:t>
      </w:r>
      <w:r>
        <w:rPr>
          <w:spacing w:val="-2"/>
        </w:rPr>
        <w:t>a</w:t>
      </w:r>
      <w:r>
        <w:t xml:space="preserve">nd </w:t>
      </w:r>
      <w:r>
        <w:rPr>
          <w:spacing w:val="2"/>
        </w:rPr>
        <w:t>d</w:t>
      </w:r>
      <w:r>
        <w:rPr>
          <w:spacing w:val="-1"/>
        </w:rPr>
        <w:t>e</w:t>
      </w:r>
      <w:r>
        <w:t>nse st</w:t>
      </w:r>
      <w:r>
        <w:rPr>
          <w:spacing w:val="1"/>
        </w:rPr>
        <w:t>a</w:t>
      </w:r>
      <w:r>
        <w:t>nds of l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t</w:t>
      </w:r>
      <w:r>
        <w:rPr>
          <w:spacing w:val="1"/>
        </w:rPr>
        <w:t>r</w:t>
      </w:r>
      <w:r>
        <w:rPr>
          <w:spacing w:val="-1"/>
        </w:rPr>
        <w:t>ee</w:t>
      </w:r>
      <w:r>
        <w:t>s</w:t>
      </w:r>
      <w:r>
        <w:rPr>
          <w:spacing w:val="2"/>
        </w:rPr>
        <w:t>)</w:t>
      </w:r>
      <w:r>
        <w:t>. One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</w:t>
      </w:r>
      <w:r>
        <w:t>a</w:t>
      </w:r>
      <w:r>
        <w:rPr>
          <w:spacing w:val="-1"/>
        </w:rPr>
        <w:t xml:space="preserve"> </w:t>
      </w:r>
      <w:r>
        <w:t>w</w:t>
      </w:r>
      <w:r>
        <w:rPr>
          <w:spacing w:val="1"/>
        </w:rPr>
        <w:t>h</w:t>
      </w:r>
      <w:r>
        <w:rPr>
          <w:spacing w:val="-1"/>
        </w:rPr>
        <w:t>e</w:t>
      </w:r>
      <w:r>
        <w:t xml:space="preserve">re </w:t>
      </w:r>
      <w:r>
        <w:rPr>
          <w:spacing w:val="-1"/>
        </w:rPr>
        <w:t>a</w:t>
      </w:r>
      <w:r>
        <w:t xml:space="preserve">dditional </w:t>
      </w:r>
      <w:r>
        <w:rPr>
          <w:spacing w:val="-1"/>
        </w:rPr>
        <w:t>ac</w:t>
      </w:r>
      <w:r>
        <w:t>tion 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ee</w:t>
      </w:r>
      <w:r>
        <w:t>d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b</w:t>
      </w:r>
      <w:r>
        <w:t>y</w:t>
      </w:r>
      <w:r>
        <w:rPr>
          <w:spacing w:val="-5"/>
        </w:rPr>
        <w:t xml:space="preserve"> </w:t>
      </w:r>
      <w:r>
        <w:t>p</w:t>
      </w:r>
      <w:r>
        <w:rPr>
          <w:spacing w:val="1"/>
        </w:rPr>
        <w:t>a</w:t>
      </w:r>
      <w:r>
        <w:t>rk m</w:t>
      </w:r>
      <w:r>
        <w:rPr>
          <w:spacing w:val="-2"/>
        </w:rPr>
        <w:t>a</w:t>
      </w:r>
      <w:r>
        <w:t>n</w:t>
      </w:r>
      <w:r>
        <w:rPr>
          <w:spacing w:val="1"/>
        </w:rPr>
        <w:t>a</w:t>
      </w:r>
      <w:r>
        <w:t>g</w:t>
      </w:r>
      <w:r>
        <w:rPr>
          <w:spacing w:val="-1"/>
        </w:rPr>
        <w:t>e</w:t>
      </w:r>
      <w:r>
        <w:t>rs is to t</w:t>
      </w:r>
      <w:r>
        <w:rPr>
          <w:spacing w:val="1"/>
        </w:rPr>
        <w:t>a</w:t>
      </w:r>
      <w:r>
        <w:t>ke</w:t>
      </w:r>
      <w:r>
        <w:rPr>
          <w:spacing w:val="-1"/>
        </w:rPr>
        <w:t xml:space="preserve"> f</w:t>
      </w:r>
      <w:r>
        <w:t>u</w:t>
      </w:r>
      <w:r>
        <w:rPr>
          <w:spacing w:val="-1"/>
        </w:rPr>
        <w:t>r</w:t>
      </w:r>
      <w:r>
        <w:t xml:space="preserve">ther </w:t>
      </w:r>
      <w:r>
        <w:rPr>
          <w:spacing w:val="-1"/>
        </w:rPr>
        <w:t>ac</w:t>
      </w:r>
      <w:r>
        <w:t>tion to r</w:t>
      </w:r>
      <w:r>
        <w:rPr>
          <w:spacing w:val="-2"/>
        </w:rPr>
        <w:t>e</w:t>
      </w:r>
      <w:r>
        <w:t>du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v</w:t>
      </w:r>
      <w:r>
        <w:rPr>
          <w:spacing w:val="-1"/>
        </w:rPr>
        <w:t>e</w:t>
      </w:r>
      <w:r>
        <w:t>hicle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ollisions</w:t>
      </w:r>
      <w:r>
        <w:rPr>
          <w:spacing w:val="1"/>
        </w:rPr>
        <w:t xml:space="preserve"> </w:t>
      </w:r>
      <w:r>
        <w:rPr>
          <w:spacing w:val="-1"/>
        </w:rPr>
        <w:t>(</w:t>
      </w:r>
      <w:r>
        <w:t>s</w:t>
      </w:r>
      <w:r>
        <w:rPr>
          <w:spacing w:val="-1"/>
        </w:rPr>
        <w:t>e</w:t>
      </w:r>
      <w:r>
        <w:t>e</w:t>
      </w:r>
      <w:r>
        <w:rPr>
          <w:spacing w:val="-1"/>
        </w:rPr>
        <w:t xml:space="preserve"> </w:t>
      </w:r>
      <w:r>
        <w:rPr>
          <w:rFonts w:cs="Times New Roman"/>
          <w:i/>
        </w:rPr>
        <w:t>Pot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 xml:space="preserve">ntial </w:t>
      </w:r>
      <w:r>
        <w:rPr>
          <w:rFonts w:cs="Times New Roman"/>
          <w:i/>
          <w:spacing w:val="1"/>
        </w:rPr>
        <w:t>T</w:t>
      </w:r>
      <w:r>
        <w:rPr>
          <w:rFonts w:cs="Times New Roman"/>
          <w:i/>
        </w:rPr>
        <w:t>hreats and R</w:t>
      </w:r>
      <w:r>
        <w:rPr>
          <w:rFonts w:cs="Times New Roman"/>
          <w:i/>
          <w:spacing w:val="-2"/>
        </w:rPr>
        <w:t>e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om</w:t>
      </w:r>
      <w:r>
        <w:rPr>
          <w:rFonts w:cs="Times New Roman"/>
          <w:i/>
          <w:spacing w:val="1"/>
        </w:rPr>
        <w:t>m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ndations to Minimize The</w:t>
      </w:r>
      <w:r>
        <w:rPr>
          <w:rFonts w:cs="Times New Roman"/>
          <w:i/>
          <w:spacing w:val="-1"/>
        </w:rPr>
        <w:t>m</w:t>
      </w:r>
      <w:r>
        <w:rPr>
          <w:rFonts w:cs="Times New Roman"/>
          <w:i/>
        </w:rPr>
        <w:t xml:space="preserve">: </w:t>
      </w:r>
      <w:r>
        <w:rPr>
          <w:rFonts w:cs="Times New Roman"/>
          <w:i/>
          <w:spacing w:val="-1"/>
        </w:rPr>
        <w:t>H</w:t>
      </w:r>
      <w:r>
        <w:rPr>
          <w:rFonts w:cs="Times New Roman"/>
          <w:i/>
        </w:rPr>
        <w:t xml:space="preserve">uman </w:t>
      </w:r>
      <w:r>
        <w:rPr>
          <w:rFonts w:cs="Times New Roman"/>
          <w:i/>
          <w:spacing w:val="-1"/>
        </w:rPr>
        <w:t>Ac</w:t>
      </w:r>
      <w:r>
        <w:rPr>
          <w:rFonts w:cs="Times New Roman"/>
          <w:i/>
        </w:rPr>
        <w:t>ti</w:t>
      </w:r>
      <w:r>
        <w:rPr>
          <w:rFonts w:cs="Times New Roman"/>
          <w:i/>
          <w:spacing w:val="-1"/>
        </w:rPr>
        <w:t>v</w:t>
      </w:r>
      <w:r>
        <w:rPr>
          <w:rFonts w:cs="Times New Roman"/>
          <w:i/>
        </w:rPr>
        <w:t>it</w:t>
      </w:r>
      <w:r>
        <w:rPr>
          <w:rFonts w:cs="Times New Roman"/>
          <w:i/>
          <w:spacing w:val="-1"/>
        </w:rPr>
        <w:t>y</w:t>
      </w:r>
      <w:r>
        <w:rPr>
          <w:spacing w:val="-1"/>
        </w:rPr>
        <w:t>)</w:t>
      </w:r>
      <w:r>
        <w:t>.</w:t>
      </w:r>
    </w:p>
    <w:p w14:paraId="6154AC94" w14:textId="77777777" w:rsidR="00103B27" w:rsidRPr="009901FE" w:rsidRDefault="00103B27">
      <w:pPr>
        <w:spacing w:before="16" w:line="260" w:lineRule="exact"/>
        <w:rPr>
          <w:sz w:val="28"/>
          <w:szCs w:val="28"/>
        </w:rPr>
      </w:pPr>
    </w:p>
    <w:p w14:paraId="086D91B2" w14:textId="77777777" w:rsidR="00103B27" w:rsidRDefault="00655420">
      <w:pPr>
        <w:pStyle w:val="BodyText"/>
      </w:pPr>
      <w:bookmarkStart w:id="46" w:name="_bookmark47"/>
      <w:bookmarkEnd w:id="46"/>
      <w:r>
        <w:rPr>
          <w:u w:val="single" w:color="000000"/>
        </w:rPr>
        <w:t>Mana</w:t>
      </w:r>
      <w:r>
        <w:rPr>
          <w:spacing w:val="-3"/>
          <w:u w:val="single" w:color="000000"/>
        </w:rPr>
        <w:t>g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 xml:space="preserve">ment on </w:t>
      </w:r>
      <w:r>
        <w:rPr>
          <w:spacing w:val="-1"/>
          <w:u w:val="single" w:color="000000"/>
        </w:rPr>
        <w:t>U</w:t>
      </w:r>
      <w:r>
        <w:rPr>
          <w:u w:val="single" w:color="000000"/>
        </w:rPr>
        <w:t>S</w:t>
      </w:r>
      <w:r>
        <w:rPr>
          <w:spacing w:val="-1"/>
          <w:u w:val="single" w:color="000000"/>
        </w:rPr>
        <w:t>DA</w:t>
      </w:r>
      <w:r>
        <w:rPr>
          <w:spacing w:val="2"/>
          <w:u w:val="single" w:color="000000"/>
        </w:rPr>
        <w:t xml:space="preserve"> </w:t>
      </w:r>
      <w:r>
        <w:rPr>
          <w:spacing w:val="-2"/>
          <w:u w:val="single" w:color="000000"/>
        </w:rPr>
        <w:t>F</w:t>
      </w:r>
      <w:r>
        <w:rPr>
          <w:u w:val="single" w:color="000000"/>
        </w:rPr>
        <w:t>o</w:t>
      </w:r>
      <w:r>
        <w:rPr>
          <w:spacing w:val="-1"/>
          <w:u w:val="single" w:color="000000"/>
        </w:rPr>
        <w:t>re</w:t>
      </w:r>
      <w:r>
        <w:rPr>
          <w:u w:val="single" w:color="000000"/>
        </w:rPr>
        <w:t xml:space="preserve">st </w:t>
      </w:r>
      <w:r>
        <w:rPr>
          <w:spacing w:val="1"/>
          <w:u w:val="single" w:color="000000"/>
        </w:rPr>
        <w:t>S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rv</w:t>
      </w:r>
      <w:r>
        <w:rPr>
          <w:spacing w:val="1"/>
          <w:u w:val="single" w:color="000000"/>
        </w:rPr>
        <w:t>i</w:t>
      </w:r>
      <w:r>
        <w:rPr>
          <w:spacing w:val="-1"/>
          <w:u w:val="single" w:color="000000"/>
        </w:rPr>
        <w:t>c</w:t>
      </w:r>
      <w:r>
        <w:rPr>
          <w:u w:val="single" w:color="000000"/>
        </w:rPr>
        <w:t>e</w:t>
      </w:r>
      <w:r>
        <w:rPr>
          <w:spacing w:val="2"/>
          <w:u w:val="single" w:color="000000"/>
        </w:rPr>
        <w:t xml:space="preserve"> </w:t>
      </w:r>
      <w:r>
        <w:rPr>
          <w:spacing w:val="-3"/>
          <w:u w:val="single" w:color="000000"/>
        </w:rPr>
        <w:t>L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nds</w:t>
      </w:r>
    </w:p>
    <w:p w14:paraId="6E7B0AAA" w14:textId="77777777" w:rsidR="00103B27" w:rsidRPr="009901FE" w:rsidRDefault="00103B27">
      <w:pPr>
        <w:spacing w:before="1" w:line="170" w:lineRule="exact"/>
      </w:pPr>
    </w:p>
    <w:p w14:paraId="01551406" w14:textId="77777777" w:rsidR="00103B27" w:rsidRDefault="00655420">
      <w:pPr>
        <w:pStyle w:val="BodyText"/>
        <w:spacing w:before="69"/>
        <w:ind w:right="109"/>
      </w:pPr>
      <w:r>
        <w:t>The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is a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e</w:t>
      </w:r>
      <w:r>
        <w:t>si</w:t>
      </w:r>
      <w:r>
        <w:rPr>
          <w:spacing w:val="-2"/>
        </w:rPr>
        <w:t>g</w:t>
      </w:r>
      <w:r>
        <w:t>n</w:t>
      </w:r>
      <w:r>
        <w:rPr>
          <w:spacing w:val="-1"/>
        </w:rPr>
        <w:t>a</w:t>
      </w:r>
      <w:r>
        <w:rPr>
          <w:spacing w:val="2"/>
        </w:rPr>
        <w:t>t</w:t>
      </w:r>
      <w:r>
        <w:rPr>
          <w:spacing w:val="-1"/>
        </w:rPr>
        <w:t>e</w:t>
      </w:r>
      <w:r>
        <w:t>d S</w:t>
      </w:r>
      <w:r>
        <w:rPr>
          <w:spacing w:val="-1"/>
        </w:rPr>
        <w:t>e</w:t>
      </w:r>
      <w:r>
        <w:t>nsitive</w:t>
      </w:r>
      <w:r>
        <w:rPr>
          <w:spacing w:val="-1"/>
        </w:rPr>
        <w:t xml:space="preserve"> </w:t>
      </w:r>
      <w:r>
        <w:t>Sp</w:t>
      </w:r>
      <w:r>
        <w:rPr>
          <w:spacing w:val="-1"/>
        </w:rPr>
        <w:t>ec</w:t>
      </w:r>
      <w:r>
        <w:t>ies in R</w:t>
      </w:r>
      <w:r>
        <w:rPr>
          <w:spacing w:val="-1"/>
        </w:rPr>
        <w:t>e</w:t>
      </w:r>
      <w:r>
        <w:rPr>
          <w:spacing w:val="-3"/>
        </w:rPr>
        <w:t>g</w:t>
      </w:r>
      <w:r>
        <w:t>ion 5</w:t>
      </w:r>
      <w:r>
        <w:rPr>
          <w:spacing w:val="1"/>
        </w:rPr>
        <w:t xml:space="preserve"> (</w:t>
      </w:r>
      <w:r>
        <w:t>whi</w:t>
      </w:r>
      <w:r>
        <w:rPr>
          <w:spacing w:val="-1"/>
        </w:rPr>
        <w:t>c</w:t>
      </w:r>
      <w:r>
        <w:t xml:space="preserve">h </w:t>
      </w:r>
      <w:r>
        <w:rPr>
          <w:spacing w:val="1"/>
        </w:rPr>
        <w:t>c</w:t>
      </w:r>
      <w:r>
        <w:t>omprises most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 l</w:t>
      </w:r>
      <w:r>
        <w:rPr>
          <w:spacing w:val="-1"/>
        </w:rPr>
        <w:t>a</w:t>
      </w:r>
      <w:r>
        <w:t>nds within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nia) of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-1"/>
        </w:rPr>
        <w:t>U</w:t>
      </w:r>
      <w:r>
        <w:t>S</w:t>
      </w:r>
      <w:r>
        <w:rPr>
          <w:spacing w:val="3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</w:t>
      </w:r>
      <w:r>
        <w:rPr>
          <w:spacing w:val="1"/>
        </w:rPr>
        <w:t>i</w:t>
      </w:r>
      <w:r>
        <w:rPr>
          <w:spacing w:val="-1"/>
        </w:rPr>
        <w:t>ce</w:t>
      </w:r>
      <w:r>
        <w:t xml:space="preserve">, </w:t>
      </w:r>
      <w:r>
        <w:rPr>
          <w:spacing w:val="1"/>
        </w:rPr>
        <w:t>r</w:t>
      </w:r>
      <w:r>
        <w:rPr>
          <w:spacing w:val="-1"/>
        </w:rPr>
        <w:t>e</w:t>
      </w:r>
      <w:r>
        <w:t>quiring th</w:t>
      </w:r>
      <w:r>
        <w:rPr>
          <w:spacing w:val="-1"/>
        </w:rPr>
        <w:t>a</w:t>
      </w:r>
      <w:r>
        <w:t>t the o</w:t>
      </w:r>
      <w:r>
        <w:rPr>
          <w:spacing w:val="-1"/>
        </w:rPr>
        <w:t>w</w:t>
      </w:r>
      <w:r>
        <w:t>ls</w:t>
      </w:r>
      <w:r>
        <w:rPr>
          <w:spacing w:val="1"/>
        </w:rPr>
        <w:t xml:space="preserve"> </w:t>
      </w:r>
      <w:r>
        <w:rPr>
          <w:rFonts w:cs="Times New Roman"/>
          <w:spacing w:val="-1"/>
        </w:rPr>
        <w:t>“</w:t>
      </w:r>
      <w:r>
        <w:t>must r</w:t>
      </w:r>
      <w:r>
        <w:rPr>
          <w:spacing w:val="-2"/>
        </w:rPr>
        <w:t>e</w:t>
      </w:r>
      <w:r>
        <w:rPr>
          <w:spacing w:val="-1"/>
        </w:rPr>
        <w:t>ce</w:t>
      </w:r>
      <w:r>
        <w:t>i</w:t>
      </w:r>
      <w:r>
        <w:rPr>
          <w:spacing w:val="2"/>
        </w:rPr>
        <w:t>v</w:t>
      </w:r>
      <w:r>
        <w:t>e</w:t>
      </w:r>
      <w:r>
        <w:rPr>
          <w:spacing w:val="-1"/>
        </w:rPr>
        <w:t xml:space="preserve"> </w:t>
      </w:r>
      <w:r>
        <w:t>spe</w:t>
      </w:r>
      <w:r>
        <w:rPr>
          <w:spacing w:val="-2"/>
        </w:rPr>
        <w:t>c</w:t>
      </w:r>
      <w:r>
        <w:rPr>
          <w:spacing w:val="2"/>
        </w:rPr>
        <w:t>i</w:t>
      </w:r>
      <w:r>
        <w:rPr>
          <w:spacing w:val="-1"/>
        </w:rPr>
        <w:t>a</w:t>
      </w:r>
      <w:r>
        <w:t>l mana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 emph</w:t>
      </w:r>
      <w:r>
        <w:rPr>
          <w:spacing w:val="-1"/>
        </w:rPr>
        <w:t>a</w:t>
      </w:r>
      <w:r>
        <w:t>sis to ensu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t</w:t>
      </w:r>
      <w:r>
        <w:rPr>
          <w:spacing w:val="2"/>
        </w:rPr>
        <w:t>h</w:t>
      </w:r>
      <w:r>
        <w:rPr>
          <w:spacing w:val="-1"/>
        </w:rPr>
        <w:t>e</w:t>
      </w:r>
      <w:r>
        <w:t>ir vi</w:t>
      </w:r>
      <w:r>
        <w:rPr>
          <w:spacing w:val="-1"/>
        </w:rPr>
        <w:t>a</w:t>
      </w:r>
      <w:r>
        <w:t>bili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nd to p</w:t>
      </w:r>
      <w:r>
        <w:rPr>
          <w:spacing w:val="1"/>
        </w:rPr>
        <w:t>r</w:t>
      </w:r>
      <w:r>
        <w:rPr>
          <w:spacing w:val="-1"/>
        </w:rPr>
        <w:t>ec</w:t>
      </w:r>
      <w:r>
        <w:t>l</w:t>
      </w:r>
      <w:r>
        <w:rPr>
          <w:spacing w:val="2"/>
        </w:rPr>
        <w:t>u</w:t>
      </w:r>
      <w:r>
        <w:t>de</w:t>
      </w:r>
      <w:r>
        <w:rPr>
          <w:spacing w:val="-1"/>
        </w:rPr>
        <w:t xml:space="preserve"> </w:t>
      </w:r>
      <w:r>
        <w:t>tr</w:t>
      </w:r>
      <w:r>
        <w:rPr>
          <w:spacing w:val="-2"/>
        </w:rPr>
        <w:t>e</w:t>
      </w:r>
      <w:r>
        <w:t xml:space="preserve">nds toward 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t>r</w:t>
      </w:r>
      <w:r>
        <w:rPr>
          <w:spacing w:val="1"/>
        </w:rPr>
        <w:t>m</w:t>
      </w:r>
      <w:r>
        <w:rPr>
          <w:spacing w:val="-1"/>
        </w:rPr>
        <w:t>e</w:t>
      </w:r>
      <w:r>
        <w:t>nt th</w:t>
      </w:r>
      <w:r>
        <w:rPr>
          <w:spacing w:val="-1"/>
        </w:rPr>
        <w:t>a</w:t>
      </w:r>
      <w:r>
        <w:t>t would r</w:t>
      </w:r>
      <w:r>
        <w:rPr>
          <w:spacing w:val="-2"/>
        </w:rPr>
        <w:t>e</w:t>
      </w:r>
      <w:r>
        <w:t>sult in the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ee</w:t>
      </w:r>
      <w:r>
        <w:t>d f</w:t>
      </w:r>
      <w:r>
        <w:rPr>
          <w:spacing w:val="1"/>
        </w:rPr>
        <w:t>o</w:t>
      </w:r>
      <w:r>
        <w:t>r F</w:t>
      </w:r>
      <w:r>
        <w:rPr>
          <w:spacing w:val="1"/>
        </w:rPr>
        <w:t>e</w:t>
      </w:r>
      <w:r>
        <w:t>d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 listin</w:t>
      </w:r>
      <w:r>
        <w:rPr>
          <w:spacing w:val="1"/>
        </w:rPr>
        <w:t>g</w:t>
      </w:r>
      <w:r>
        <w:rPr>
          <w:rFonts w:cs="Times New Roman"/>
        </w:rPr>
        <w:t>”</w:t>
      </w:r>
      <w:r>
        <w:rPr>
          <w:rFonts w:cs="Times New Roman"/>
          <w:spacing w:val="1"/>
        </w:rPr>
        <w:t xml:space="preserve"> </w:t>
      </w:r>
      <w:r>
        <w:rPr>
          <w:rFonts w:cs="Times New Roman"/>
        </w:rPr>
        <w:t>(</w:t>
      </w:r>
      <w:r>
        <w:rPr>
          <w:rFonts w:cs="Times New Roman"/>
          <w:spacing w:val="-3"/>
        </w:rPr>
        <w:t>F</w:t>
      </w:r>
      <w:r>
        <w:rPr>
          <w:rFonts w:cs="Times New Roman"/>
          <w:spacing w:val="2"/>
        </w:rPr>
        <w:t>o</w:t>
      </w:r>
      <w:r>
        <w:rPr>
          <w:rFonts w:cs="Times New Roman"/>
        </w:rPr>
        <w:t>r</w:t>
      </w:r>
      <w:r>
        <w:rPr>
          <w:rFonts w:cs="Times New Roman"/>
          <w:spacing w:val="-2"/>
        </w:rPr>
        <w:t>e</w:t>
      </w:r>
      <w:r>
        <w:rPr>
          <w:rFonts w:cs="Times New Roman"/>
        </w:rPr>
        <w:t xml:space="preserve">st </w:t>
      </w:r>
      <w:r>
        <w:rPr>
          <w:rFonts w:cs="Times New Roman"/>
          <w:spacing w:val="1"/>
        </w:rPr>
        <w:t>S</w:t>
      </w:r>
      <w:r>
        <w:rPr>
          <w:rFonts w:cs="Times New Roman"/>
          <w:spacing w:val="-1"/>
        </w:rPr>
        <w:t>e</w:t>
      </w:r>
      <w:r>
        <w:rPr>
          <w:rFonts w:cs="Times New Roman"/>
          <w:spacing w:val="1"/>
        </w:rPr>
        <w:t>r</w:t>
      </w:r>
      <w:r>
        <w:rPr>
          <w:rFonts w:cs="Times New Roman"/>
        </w:rPr>
        <w:t>vice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</w:rPr>
        <w:t>Ma</w:t>
      </w:r>
      <w:r>
        <w:rPr>
          <w:rFonts w:cs="Times New Roman"/>
          <w:spacing w:val="-1"/>
        </w:rPr>
        <w:t>n</w:t>
      </w:r>
      <w:r>
        <w:rPr>
          <w:rFonts w:cs="Times New Roman"/>
        </w:rPr>
        <w:t>u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l</w:t>
      </w:r>
      <w:r>
        <w:rPr>
          <w:rFonts w:cs="Times New Roman"/>
          <w:spacing w:val="2"/>
        </w:rPr>
        <w:t xml:space="preserve"> </w:t>
      </w:r>
      <w:r>
        <w:t>2672.1</w:t>
      </w:r>
      <w:r>
        <w:rPr>
          <w:spacing w:val="-1"/>
        </w:rPr>
        <w:t xml:space="preserve">). </w:t>
      </w:r>
      <w:r>
        <w:t>The</w:t>
      </w:r>
      <w:r>
        <w:rPr>
          <w:spacing w:val="-2"/>
        </w:rPr>
        <w:t xml:space="preserve"> </w:t>
      </w:r>
      <w:r>
        <w:t>fi</w:t>
      </w:r>
      <w:r>
        <w:rPr>
          <w:spacing w:val="-1"/>
        </w:rPr>
        <w:t>r</w:t>
      </w:r>
      <w:r>
        <w:t>st docum</w:t>
      </w:r>
      <w:r>
        <w:rPr>
          <w:spacing w:val="-1"/>
        </w:rPr>
        <w:t>e</w:t>
      </w:r>
      <w:r>
        <w:t>nt outlining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t xml:space="preserve">uidelines </w:t>
      </w:r>
      <w:r>
        <w:rPr>
          <w:spacing w:val="-1"/>
        </w:rPr>
        <w:t>f</w:t>
      </w:r>
      <w:r>
        <w:t>or</w:t>
      </w:r>
      <w:r>
        <w:rPr>
          <w:spacing w:val="-1"/>
        </w:rPr>
        <w:t xml:space="preserve"> </w:t>
      </w:r>
      <w:r>
        <w:rPr>
          <w:spacing w:val="2"/>
        </w:rPr>
        <w:t>p</w:t>
      </w:r>
      <w:r>
        <w:t>r</w:t>
      </w:r>
      <w:r>
        <w:rPr>
          <w:spacing w:val="-2"/>
        </w:rPr>
        <w:t>e</w:t>
      </w:r>
      <w:r>
        <w:t>s</w:t>
      </w:r>
      <w:r>
        <w:rPr>
          <w:spacing w:val="1"/>
        </w:rPr>
        <w:t>er</w:t>
      </w:r>
      <w:r>
        <w:t>ving</w:t>
      </w:r>
      <w:r>
        <w:rPr>
          <w:spacing w:val="-2"/>
        </w:rPr>
        <w:t xml:space="preserve"> </w:t>
      </w:r>
      <w:r>
        <w:t>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ha</w:t>
      </w:r>
      <w:r>
        <w:rPr>
          <w:spacing w:val="1"/>
        </w:rPr>
        <w:t>b</w:t>
      </w:r>
      <w:r>
        <w:t>it</w:t>
      </w:r>
      <w:r>
        <w:rPr>
          <w:spacing w:val="-1"/>
        </w:rPr>
        <w:t>a</w:t>
      </w:r>
      <w:r>
        <w:t>t w</w:t>
      </w:r>
      <w:r>
        <w:rPr>
          <w:spacing w:val="-1"/>
        </w:rPr>
        <w:t>a</w:t>
      </w:r>
      <w:r>
        <w:t xml:space="preserve">s </w:t>
      </w:r>
      <w:r>
        <w:rPr>
          <w:spacing w:val="1"/>
        </w:rPr>
        <w:t>a</w:t>
      </w:r>
      <w:r>
        <w:t>n int</w:t>
      </w:r>
      <w:r>
        <w:rPr>
          <w:spacing w:val="-1"/>
        </w:rPr>
        <w:t>e</w:t>
      </w:r>
      <w:r>
        <w:t>rim dir</w:t>
      </w:r>
      <w:r>
        <w:rPr>
          <w:spacing w:val="-2"/>
        </w:rPr>
        <w:t>e</w:t>
      </w:r>
      <w:r>
        <w:rPr>
          <w:spacing w:val="-1"/>
        </w:rPr>
        <w:t>c</w:t>
      </w:r>
      <w:r>
        <w:t>tion for</w:t>
      </w:r>
      <w:r>
        <w:rPr>
          <w:spacing w:val="-2"/>
        </w:rPr>
        <w:t xml:space="preserve"> </w:t>
      </w:r>
      <w:r>
        <w:t>Stanisl</w:t>
      </w:r>
      <w:r>
        <w:rPr>
          <w:spacing w:val="-1"/>
        </w:rPr>
        <w:t>a</w:t>
      </w:r>
      <w:r>
        <w:t>us</w:t>
      </w:r>
      <w:r>
        <w:rPr>
          <w:spacing w:val="2"/>
        </w:rPr>
        <w:t xml:space="preserve"> </w:t>
      </w:r>
      <w:r>
        <w:t>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2"/>
        </w:rPr>
        <w:t>t</w:t>
      </w:r>
      <w:r>
        <w:t>, whi</w:t>
      </w:r>
      <w:r>
        <w:rPr>
          <w:spacing w:val="-1"/>
        </w:rPr>
        <w:t>c</w:t>
      </w:r>
      <w:r>
        <w:t xml:space="preserve">h </w:t>
      </w:r>
      <w:r>
        <w:rPr>
          <w:spacing w:val="2"/>
        </w:rPr>
        <w:t>s</w:t>
      </w:r>
      <w:r>
        <w:t>ug</w:t>
      </w:r>
      <w:r>
        <w:rPr>
          <w:spacing w:val="-3"/>
        </w:rPr>
        <w:t>g</w:t>
      </w:r>
      <w:r>
        <w:rPr>
          <w:spacing w:val="-1"/>
        </w:rPr>
        <w:t>e</w:t>
      </w:r>
      <w:r>
        <w:t>sted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180</w:t>
      </w:r>
      <w:r>
        <w:rPr>
          <w:spacing w:val="-1"/>
        </w:rPr>
        <w:t>-</w:t>
      </w:r>
      <w:r>
        <w:t>m (60</w:t>
      </w:r>
      <w:r>
        <w:rPr>
          <w:spacing w:val="1"/>
        </w:rPr>
        <w:t>0</w:t>
      </w:r>
      <w:r>
        <w:rPr>
          <w:spacing w:val="-1"/>
        </w:rPr>
        <w:t>-f</w:t>
      </w:r>
      <w:r>
        <w:rPr>
          <w:spacing w:val="2"/>
        </w:rPr>
        <w:t>t</w:t>
      </w:r>
      <w:r>
        <w:t>)</w:t>
      </w:r>
      <w:r>
        <w:rPr>
          <w:spacing w:val="-1"/>
        </w:rPr>
        <w:t xml:space="preserve"> </w:t>
      </w:r>
      <w:r>
        <w:t>buf</w:t>
      </w:r>
      <w:r>
        <w:rPr>
          <w:spacing w:val="-2"/>
        </w:rPr>
        <w:t>f</w:t>
      </w:r>
      <w:r>
        <w:rPr>
          <w:spacing w:val="1"/>
        </w:rPr>
        <w:t>e</w:t>
      </w:r>
      <w:r>
        <w:t xml:space="preserve">r </w:t>
      </w:r>
      <w:r>
        <w:rPr>
          <w:spacing w:val="-2"/>
        </w:rPr>
        <w:t>a</w:t>
      </w:r>
      <w:r>
        <w:t>round</w:t>
      </w:r>
      <w:r>
        <w:rPr>
          <w:spacing w:val="-1"/>
        </w:rPr>
        <w:t xml:space="preserve"> </w:t>
      </w:r>
      <w:r>
        <w:t>kn</w:t>
      </w:r>
      <w:r>
        <w:rPr>
          <w:spacing w:val="2"/>
        </w:rPr>
        <w:t>o</w:t>
      </w:r>
      <w:r>
        <w:t>wn b</w:t>
      </w:r>
      <w:r>
        <w:rPr>
          <w:spacing w:val="-1"/>
        </w:rPr>
        <w:t>ree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 xml:space="preserve">ws </w:t>
      </w:r>
      <w:r>
        <w:rPr>
          <w:spacing w:val="1"/>
        </w:rPr>
        <w:t>(</w:t>
      </w:r>
      <w:r>
        <w:rPr>
          <w:spacing w:val="-2"/>
        </w:rPr>
        <w:t>B</w:t>
      </w:r>
      <w:r>
        <w:rPr>
          <w:spacing w:val="-1"/>
        </w:rPr>
        <w:t>ec</w:t>
      </w:r>
      <w:r>
        <w:t>k</w:t>
      </w:r>
      <w:r>
        <w:rPr>
          <w:spacing w:val="2"/>
        </w:rPr>
        <w:t xml:space="preserve"> </w:t>
      </w:r>
      <w:r>
        <w:t xml:space="preserve">1985). </w:t>
      </w:r>
      <w:r>
        <w:rPr>
          <w:spacing w:val="1"/>
        </w:rPr>
        <w:t>W</w:t>
      </w:r>
      <w:r>
        <w:t>ithin the</w:t>
      </w:r>
      <w:r>
        <w:rPr>
          <w:spacing w:val="-1"/>
        </w:rPr>
        <w:t xml:space="preserve"> </w:t>
      </w:r>
      <w:r>
        <w:t>buf</w:t>
      </w:r>
      <w:r>
        <w:rPr>
          <w:spacing w:val="-2"/>
        </w:rPr>
        <w:t>f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, it p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c</w:t>
      </w:r>
      <w:r>
        <w:t>ri</w:t>
      </w:r>
      <w:r>
        <w:rPr>
          <w:spacing w:val="1"/>
        </w:rPr>
        <w:t>b</w:t>
      </w:r>
      <w:r>
        <w:rPr>
          <w:spacing w:val="-1"/>
        </w:rPr>
        <w:t>e</w:t>
      </w:r>
      <w:r>
        <w:t>d</w:t>
      </w:r>
      <w:r>
        <w:rPr>
          <w:spacing w:val="1"/>
        </w:rPr>
        <w:t xml:space="preserve"> </w:t>
      </w:r>
      <w:r>
        <w:t>7.5</w:t>
      </w:r>
      <w:r>
        <w:rPr>
          <w:spacing w:val="-1"/>
        </w:rPr>
        <w:t>-</w:t>
      </w:r>
      <w:r>
        <w:t>10</w:t>
      </w:r>
      <w:r>
        <w:rPr>
          <w:spacing w:val="2"/>
        </w:rPr>
        <w:t xml:space="preserve"> </w:t>
      </w:r>
      <w:r>
        <w:t>sn</w:t>
      </w:r>
      <w:r>
        <w:rPr>
          <w:spacing w:val="-1"/>
        </w:rPr>
        <w:t>a</w:t>
      </w:r>
      <w:r>
        <w:rPr>
          <w:spacing w:val="-3"/>
        </w:rPr>
        <w:t>g</w:t>
      </w:r>
      <w:r>
        <w:t xml:space="preserve">s </w:t>
      </w:r>
      <w:r>
        <w:rPr>
          <w:spacing w:val="2"/>
        </w:rPr>
        <w:t>p</w:t>
      </w:r>
      <w:r>
        <w:rPr>
          <w:spacing w:val="-1"/>
        </w:rPr>
        <w:t>e</w:t>
      </w:r>
      <w:r>
        <w:t>r he</w:t>
      </w:r>
      <w:r>
        <w:rPr>
          <w:spacing w:val="-1"/>
        </w:rPr>
        <w:t>c</w:t>
      </w:r>
      <w:r>
        <w:t>tare</w:t>
      </w:r>
      <w:r>
        <w:rPr>
          <w:spacing w:val="-1"/>
        </w:rPr>
        <w:t xml:space="preserve"> (</w:t>
      </w:r>
      <w:r>
        <w:rPr>
          <w:spacing w:val="1"/>
        </w:rPr>
        <w:t>3</w:t>
      </w:r>
      <w:r>
        <w:t>- 4 p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a</w:t>
      </w:r>
      <w:r>
        <w:rPr>
          <w:spacing w:val="1"/>
        </w:rPr>
        <w:t>c</w:t>
      </w:r>
      <w:r>
        <w:t>r</w:t>
      </w:r>
      <w:r>
        <w:rPr>
          <w:spacing w:val="-2"/>
        </w:rPr>
        <w:t>e</w:t>
      </w:r>
      <w:r>
        <w:t>)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 xml:space="preserve">f </w:t>
      </w:r>
      <w:r>
        <w:rPr>
          <w:spacing w:val="-2"/>
        </w:rPr>
        <w:t>a</w:t>
      </w:r>
      <w:r>
        <w:t>t l</w:t>
      </w:r>
      <w:r>
        <w:rPr>
          <w:spacing w:val="1"/>
        </w:rPr>
        <w:t>e</w:t>
      </w:r>
      <w:r>
        <w:rPr>
          <w:spacing w:val="-1"/>
        </w:rPr>
        <w:t>a</w:t>
      </w:r>
      <w:r>
        <w:t>st</w:t>
      </w:r>
      <w:r>
        <w:rPr>
          <w:spacing w:val="1"/>
        </w:rPr>
        <w:t xml:space="preserve"> </w:t>
      </w:r>
      <w:r>
        <w:t xml:space="preserve">60 </w:t>
      </w:r>
      <w:r>
        <w:rPr>
          <w:spacing w:val="-1"/>
        </w:rPr>
        <w:t>c</w:t>
      </w:r>
      <w:r>
        <w:t>m</w:t>
      </w:r>
      <w:r>
        <w:rPr>
          <w:spacing w:val="1"/>
        </w:rPr>
        <w:t xml:space="preserve"> </w:t>
      </w:r>
      <w:r>
        <w:t>(24 in)</w:t>
      </w:r>
      <w:r>
        <w:rPr>
          <w:spacing w:val="-1"/>
        </w:rPr>
        <w:t xml:space="preserve"> </w:t>
      </w:r>
      <w:proofErr w:type="spellStart"/>
      <w:r>
        <w:t>dbh</w:t>
      </w:r>
      <w:proofErr w:type="spellEnd"/>
      <w:r>
        <w:t xml:space="preserve"> </w:t>
      </w:r>
      <w:r>
        <w:rPr>
          <w:spacing w:val="-1"/>
        </w:rPr>
        <w:t>a</w:t>
      </w:r>
      <w:r>
        <w:t xml:space="preserve">nd 9 m </w:t>
      </w:r>
      <w:r>
        <w:rPr>
          <w:spacing w:val="2"/>
        </w:rPr>
        <w:t>h</w:t>
      </w:r>
      <w:r>
        <w:rPr>
          <w:spacing w:val="-1"/>
        </w:rPr>
        <w:t>e</w:t>
      </w:r>
      <w:r>
        <w:t>i</w:t>
      </w:r>
      <w:r>
        <w:rPr>
          <w:spacing w:val="-2"/>
        </w:rPr>
        <w:t>g</w:t>
      </w:r>
      <w:r>
        <w:t xml:space="preserve">ht </w:t>
      </w:r>
      <w:r>
        <w:rPr>
          <w:spacing w:val="-1"/>
        </w:rPr>
        <w:t>(</w:t>
      </w:r>
      <w:r>
        <w:t>30</w:t>
      </w:r>
      <w:r>
        <w:rPr>
          <w:spacing w:val="2"/>
        </w:rPr>
        <w:t xml:space="preserve"> </w:t>
      </w:r>
      <w:proofErr w:type="spellStart"/>
      <w:r>
        <w:t>ft</w:t>
      </w:r>
      <w:proofErr w:type="spellEnd"/>
      <w:r>
        <w:t xml:space="preserve">; </w:t>
      </w:r>
      <w:r>
        <w:rPr>
          <w:spacing w:val="-2"/>
        </w:rPr>
        <w:t>B</w:t>
      </w:r>
      <w:r>
        <w:rPr>
          <w:spacing w:val="1"/>
        </w:rPr>
        <w:t>e</w:t>
      </w:r>
      <w:r>
        <w:rPr>
          <w:spacing w:val="-1"/>
        </w:rPr>
        <w:t>c</w:t>
      </w:r>
      <w:r>
        <w:t>k 1985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t di</w:t>
      </w:r>
      <w:r>
        <w:rPr>
          <w:spacing w:val="1"/>
        </w:rPr>
        <w:t>r</w:t>
      </w:r>
      <w:r>
        <w:rPr>
          <w:spacing w:val="-1"/>
        </w:rPr>
        <w:t>ec</w:t>
      </w:r>
      <w:r>
        <w:t>ted th</w:t>
      </w:r>
      <w:r>
        <w:rPr>
          <w:spacing w:val="-1"/>
        </w:rPr>
        <w:t>a</w:t>
      </w:r>
      <w:r>
        <w:t>t liv</w:t>
      </w:r>
      <w:r>
        <w:rPr>
          <w:spacing w:val="-1"/>
        </w:rPr>
        <w:t>e</w:t>
      </w:r>
      <w:r>
        <w:t>stock should on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e</w:t>
      </w:r>
      <w:r>
        <w:t>rmitt</w:t>
      </w:r>
      <w:r>
        <w:rPr>
          <w:spacing w:val="-1"/>
        </w:rPr>
        <w:t>e</w:t>
      </w:r>
      <w:r>
        <w:t xml:space="preserve">d to </w:t>
      </w:r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a</w:t>
      </w:r>
      <w:r>
        <w:t>fter</w:t>
      </w:r>
      <w:r>
        <w:rPr>
          <w:spacing w:val="1"/>
        </w:rPr>
        <w:t xml:space="preserve"> </w:t>
      </w:r>
      <w:r>
        <w:t>Au</w:t>
      </w:r>
      <w:r>
        <w:rPr>
          <w:spacing w:val="-3"/>
        </w:rPr>
        <w:t>g</w:t>
      </w:r>
      <w:r>
        <w:t xml:space="preserve">ust 15,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n so,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minimum of 12.5 </w:t>
      </w:r>
      <w:r>
        <w:rPr>
          <w:spacing w:val="-2"/>
        </w:rPr>
        <w:t>c</w:t>
      </w:r>
      <w:r>
        <w:t>m (5 in</w:t>
      </w:r>
      <w:r>
        <w:rPr>
          <w:spacing w:val="-1"/>
        </w:rPr>
        <w:t>)</w:t>
      </w:r>
      <w:r>
        <w:t xml:space="preserve">, with 25 cm </w:t>
      </w:r>
      <w:r>
        <w:rPr>
          <w:spacing w:val="-1"/>
        </w:rPr>
        <w:t>(</w:t>
      </w:r>
      <w:r>
        <w:t>10 in)</w:t>
      </w:r>
      <w:r>
        <w:rPr>
          <w:spacing w:val="1"/>
        </w:rPr>
        <w:t xml:space="preserve"> </w:t>
      </w:r>
      <w:r>
        <w:t>b</w:t>
      </w:r>
      <w:r>
        <w:rPr>
          <w:spacing w:val="-1"/>
        </w:rPr>
        <w:t>e</w:t>
      </w:r>
      <w:r>
        <w:t>ing</w:t>
      </w:r>
      <w:r>
        <w:rPr>
          <w:spacing w:val="-2"/>
        </w:rPr>
        <w:t xml:space="preserve"> </w:t>
      </w:r>
      <w:r>
        <w:t>p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1"/>
        </w:rPr>
        <w:t>f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 xml:space="preserve">ble, </w:t>
      </w:r>
      <w:r>
        <w:rPr>
          <w:spacing w:val="1"/>
        </w:rPr>
        <w:t>o</w:t>
      </w:r>
      <w:r>
        <w:t>f h</w:t>
      </w:r>
      <w:r>
        <w:rPr>
          <w:spacing w:val="-2"/>
        </w:rPr>
        <w:t>e</w:t>
      </w:r>
      <w:r>
        <w:t>r</w:t>
      </w:r>
      <w:r>
        <w:rPr>
          <w:spacing w:val="1"/>
        </w:rPr>
        <w:t>b</w:t>
      </w:r>
      <w:r>
        <w:rPr>
          <w:spacing w:val="-1"/>
        </w:rPr>
        <w:t>ace</w:t>
      </w:r>
      <w:r>
        <w:t>ous v</w:t>
      </w:r>
      <w:r>
        <w:rPr>
          <w:spacing w:val="1"/>
        </w:rPr>
        <w:t>e</w:t>
      </w:r>
      <w:r>
        <w:t>g</w:t>
      </w:r>
      <w:r>
        <w:rPr>
          <w:spacing w:val="-1"/>
        </w:rPr>
        <w:t>e</w:t>
      </w:r>
      <w:r>
        <w:t>tation in meadows should be l</w:t>
      </w:r>
      <w:r>
        <w:rPr>
          <w:spacing w:val="-1"/>
        </w:rPr>
        <w:t>e</w:t>
      </w:r>
      <w:r>
        <w:t xml:space="preserve">ft </w:t>
      </w:r>
      <w:r>
        <w:rPr>
          <w:spacing w:val="-1"/>
        </w:rPr>
        <w:t>a</w:t>
      </w:r>
      <w:r>
        <w:t>t the</w:t>
      </w:r>
      <w:r>
        <w:rPr>
          <w:spacing w:val="-1"/>
        </w:rPr>
        <w:t xml:space="preserve"> e</w:t>
      </w:r>
      <w:r>
        <w:t>nd of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1"/>
        </w:rPr>
        <w:t>s</w:t>
      </w:r>
      <w:r>
        <w:rPr>
          <w:spacing w:val="-1"/>
        </w:rPr>
        <w:t>ea</w:t>
      </w:r>
      <w:r>
        <w:t xml:space="preserve">son </w:t>
      </w:r>
      <w:r>
        <w:rPr>
          <w:spacing w:val="2"/>
        </w:rPr>
        <w:t>(</w:t>
      </w:r>
      <w:r>
        <w:rPr>
          <w:spacing w:val="-2"/>
        </w:rPr>
        <w:t>B</w:t>
      </w:r>
      <w:r>
        <w:rPr>
          <w:spacing w:val="-1"/>
        </w:rPr>
        <w:t>ec</w:t>
      </w:r>
      <w:r>
        <w:t>k 19</w:t>
      </w:r>
      <w:r>
        <w:rPr>
          <w:spacing w:val="2"/>
        </w:rPr>
        <w:t>8</w:t>
      </w:r>
      <w:r>
        <w:t>5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t also s</w:t>
      </w:r>
      <w:r>
        <w:rPr>
          <w:spacing w:val="2"/>
        </w:rPr>
        <w:t>u</w:t>
      </w:r>
      <w:r>
        <w:t>g</w:t>
      </w:r>
      <w:r>
        <w:rPr>
          <w:spacing w:val="-3"/>
        </w:rPr>
        <w:t>g</w:t>
      </w:r>
      <w:r>
        <w:rPr>
          <w:spacing w:val="1"/>
        </w:rPr>
        <w:t>e</w:t>
      </w:r>
      <w:r>
        <w:t>sted inst</w:t>
      </w:r>
      <w:r>
        <w:rPr>
          <w:spacing w:val="-1"/>
        </w:rPr>
        <w:t>a</w:t>
      </w:r>
      <w:r>
        <w:t>lling</w:t>
      </w:r>
      <w:r>
        <w:rPr>
          <w:spacing w:val="-2"/>
        </w:rPr>
        <w:t xml:space="preserve"> </w:t>
      </w:r>
      <w:r>
        <w:t>hunting</w:t>
      </w:r>
      <w:r>
        <w:rPr>
          <w:spacing w:val="-3"/>
        </w:rPr>
        <w:t xml:space="preserve"> </w:t>
      </w:r>
      <w:r>
        <w:t>p</w:t>
      </w:r>
      <w:r>
        <w:rPr>
          <w:spacing w:val="1"/>
        </w:rPr>
        <w:t>e</w:t>
      </w:r>
      <w:r>
        <w:t>r</w:t>
      </w:r>
      <w:r>
        <w:rPr>
          <w:spacing w:val="-2"/>
        </w:rPr>
        <w:t>c</w:t>
      </w:r>
      <w:r>
        <w:t>h</w:t>
      </w:r>
      <w:r>
        <w:rPr>
          <w:spacing w:val="-1"/>
        </w:rPr>
        <w:t>e</w:t>
      </w:r>
      <w:r>
        <w:t>s w</w:t>
      </w:r>
      <w:r>
        <w:rPr>
          <w:spacing w:val="1"/>
        </w:rPr>
        <w:t>h</w:t>
      </w:r>
      <w:r>
        <w:rPr>
          <w:spacing w:val="-1"/>
        </w:rPr>
        <w:t>e</w:t>
      </w:r>
      <w:r>
        <w:t>re me</w:t>
      </w:r>
      <w:r>
        <w:rPr>
          <w:spacing w:val="-2"/>
        </w:rPr>
        <w:t>a</w:t>
      </w:r>
      <w:r>
        <w:t xml:space="preserve">dows </w:t>
      </w:r>
      <w:r>
        <w:rPr>
          <w:spacing w:val="-2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wid</w:t>
      </w:r>
      <w:r>
        <w:rPr>
          <w:spacing w:val="1"/>
        </w:rPr>
        <w:t>e</w:t>
      </w:r>
      <w:r>
        <w:t>r th</w:t>
      </w:r>
      <w:r>
        <w:rPr>
          <w:spacing w:val="-2"/>
        </w:rPr>
        <w:t>a</w:t>
      </w:r>
      <w:r>
        <w:t>n</w:t>
      </w:r>
      <w:r>
        <w:rPr>
          <w:spacing w:val="2"/>
        </w:rPr>
        <w:t xml:space="preserve"> </w:t>
      </w:r>
      <w:r>
        <w:t xml:space="preserve">120 m (400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 xml:space="preserve">) </w:t>
      </w:r>
      <w:r>
        <w:rPr>
          <w:spacing w:val="-2"/>
        </w:rPr>
        <w:t>a</w:t>
      </w:r>
      <w:r>
        <w:rPr>
          <w:spacing w:val="1"/>
        </w:rPr>
        <w:t>c</w:t>
      </w:r>
      <w:r>
        <w:t xml:space="preserve">ross </w:t>
      </w:r>
      <w:r>
        <w:rPr>
          <w:spacing w:val="-1"/>
        </w:rPr>
        <w:t>(</w:t>
      </w:r>
      <w:r>
        <w:t>B</w:t>
      </w:r>
      <w:r>
        <w:rPr>
          <w:spacing w:val="-1"/>
        </w:rPr>
        <w:t>ec</w:t>
      </w:r>
      <w:r>
        <w:t>k 1985</w:t>
      </w:r>
      <w:r>
        <w:rPr>
          <w:spacing w:val="-1"/>
        </w:rPr>
        <w:t>)</w:t>
      </w:r>
      <w:r>
        <w:t>.</w:t>
      </w:r>
    </w:p>
    <w:p w14:paraId="37EDCBD3" w14:textId="77777777" w:rsidR="00103B27" w:rsidRPr="009901FE" w:rsidRDefault="00103B27">
      <w:pPr>
        <w:spacing w:before="16" w:line="260" w:lineRule="exact"/>
      </w:pPr>
    </w:p>
    <w:p w14:paraId="38B1267C" w14:textId="77777777" w:rsidR="00103B27" w:rsidRDefault="00655420">
      <w:pPr>
        <w:pStyle w:val="BodyText"/>
        <w:ind w:right="164"/>
      </w:pPr>
      <w:r>
        <w:rPr>
          <w:spacing w:val="-4"/>
        </w:rPr>
        <w:t>I</w:t>
      </w:r>
      <w:r>
        <w:t>n 2001,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 xml:space="preserve">US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t xml:space="preserve">e </w:t>
      </w:r>
      <w:r>
        <w:rPr>
          <w:spacing w:val="2"/>
        </w:rPr>
        <w:t>b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-1"/>
        </w:rPr>
        <w:t>a</w:t>
      </w:r>
      <w:r>
        <w:t>n implem</w:t>
      </w:r>
      <w:r>
        <w:rPr>
          <w:spacing w:val="-1"/>
        </w:rPr>
        <w:t>e</w:t>
      </w:r>
      <w:r>
        <w:t>nt</w:t>
      </w:r>
      <w:r>
        <w:rPr>
          <w:spacing w:val="3"/>
        </w:rPr>
        <w:t>i</w:t>
      </w:r>
      <w:r>
        <w:t>ng</w:t>
      </w:r>
      <w:r>
        <w:rPr>
          <w:spacing w:val="-3"/>
        </w:rPr>
        <w:t xml:space="preserve"> </w:t>
      </w:r>
      <w:r>
        <w:t>the Sierra</w:t>
      </w:r>
      <w:r>
        <w:rPr>
          <w:spacing w:val="-2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P</w:t>
      </w:r>
      <w:r>
        <w:t xml:space="preserve">lan </w:t>
      </w:r>
      <w:r>
        <w:rPr>
          <w:spacing w:val="-1"/>
        </w:rPr>
        <w:t>A</w:t>
      </w:r>
      <w:r>
        <w:t>mendm</w:t>
      </w:r>
      <w:r>
        <w:rPr>
          <w:spacing w:val="-1"/>
        </w:rPr>
        <w:t>e</w:t>
      </w:r>
      <w:r>
        <w:t>nt (</w:t>
      </w:r>
      <w:r>
        <w:rPr>
          <w:spacing w:val="-2"/>
        </w:rPr>
        <w:t>U</w:t>
      </w:r>
      <w:r>
        <w:t xml:space="preserve">S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</w:t>
      </w:r>
      <w:r>
        <w:rPr>
          <w:spacing w:val="1"/>
        </w:rPr>
        <w:t>i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2001)</w:t>
      </w:r>
      <w:r>
        <w:rPr>
          <w:spacing w:val="2"/>
        </w:rPr>
        <w:t xml:space="preserve"> </w:t>
      </w:r>
      <w:r>
        <w:t>that sup</w:t>
      </w:r>
      <w:r>
        <w:rPr>
          <w:spacing w:val="-1"/>
        </w:rPr>
        <w:t>e</w:t>
      </w:r>
      <w:r>
        <w:t>rs</w:t>
      </w:r>
      <w:r>
        <w:rPr>
          <w:spacing w:val="-2"/>
        </w:rPr>
        <w:t>e</w:t>
      </w:r>
      <w:r>
        <w:t>d</w:t>
      </w:r>
      <w:r>
        <w:rPr>
          <w:spacing w:val="-1"/>
        </w:rPr>
        <w:t>e</w:t>
      </w:r>
      <w:r>
        <w:t xml:space="preserve">d </w:t>
      </w:r>
      <w:r>
        <w:rPr>
          <w:spacing w:val="2"/>
        </w:rPr>
        <w:t>p</w:t>
      </w:r>
      <w:r>
        <w:t>r</w:t>
      </w:r>
      <w:r>
        <w:rPr>
          <w:spacing w:val="-1"/>
        </w:rPr>
        <w:t>e</w:t>
      </w:r>
      <w:r>
        <w:t>vious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uidelines. T</w:t>
      </w:r>
      <w:r>
        <w:rPr>
          <w:spacing w:val="1"/>
        </w:rPr>
        <w:t>h</w:t>
      </w:r>
      <w:r>
        <w:t>e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>c</w:t>
      </w:r>
      <w:r>
        <w:t>um</w:t>
      </w:r>
      <w:r>
        <w:rPr>
          <w:spacing w:val="1"/>
        </w:rPr>
        <w:t>e</w:t>
      </w:r>
      <w:r>
        <w:t>nt fo</w:t>
      </w:r>
      <w:r>
        <w:rPr>
          <w:spacing w:val="-2"/>
        </w:rPr>
        <w:t>c</w:t>
      </w:r>
      <w:r>
        <w:t>used</w:t>
      </w:r>
      <w:r>
        <w:rPr>
          <w:spacing w:val="-1"/>
        </w:rPr>
        <w:t xml:space="preserve"> </w:t>
      </w:r>
      <w:r>
        <w:t>h</w:t>
      </w:r>
      <w:r>
        <w:rPr>
          <w:spacing w:val="1"/>
        </w:rPr>
        <w:t>e</w:t>
      </w:r>
      <w:r>
        <w:rPr>
          <w:spacing w:val="-1"/>
        </w:rPr>
        <w:t>a</w:t>
      </w:r>
      <w:r>
        <w:t>vi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 xml:space="preserve">on </w:t>
      </w:r>
      <w:r>
        <w:rPr>
          <w:spacing w:val="-1"/>
        </w:rPr>
        <w:t>c</w:t>
      </w:r>
      <w:r>
        <w:t>onse</w:t>
      </w:r>
      <w:r>
        <w:rPr>
          <w:spacing w:val="-2"/>
        </w:rPr>
        <w:t>r</w:t>
      </w:r>
      <w:r>
        <w:t>vi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wildlife</w:t>
      </w:r>
      <w:r>
        <w:rPr>
          <w:spacing w:val="-1"/>
        </w:rPr>
        <w:t xml:space="preserve"> </w:t>
      </w:r>
      <w:r>
        <w:t>sp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ies </w:t>
      </w:r>
      <w:r>
        <w:rPr>
          <w:spacing w:val="-1"/>
        </w:rPr>
        <w:t>a</w:t>
      </w:r>
      <w:r>
        <w:t>ssoci</w:t>
      </w:r>
      <w:r>
        <w:rPr>
          <w:spacing w:val="-1"/>
        </w:rPr>
        <w:t>a</w:t>
      </w:r>
      <w:r>
        <w:t>ted</w:t>
      </w:r>
      <w:r>
        <w:rPr>
          <w:spacing w:val="1"/>
        </w:rPr>
        <w:t xml:space="preserve"> </w:t>
      </w:r>
      <w:r>
        <w:t>with l</w:t>
      </w:r>
      <w:r>
        <w:rPr>
          <w:spacing w:val="-1"/>
        </w:rPr>
        <w:t>a</w:t>
      </w:r>
      <w:r>
        <w:t>te</w:t>
      </w:r>
      <w:r>
        <w:rPr>
          <w:spacing w:val="-1"/>
        </w:rPr>
        <w:t>-</w:t>
      </w:r>
      <w:r>
        <w:t>s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l fo</w:t>
      </w:r>
      <w:r>
        <w:rPr>
          <w:spacing w:val="-1"/>
        </w:rPr>
        <w:t>re</w:t>
      </w:r>
      <w:r>
        <w:t>st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ondition</w:t>
      </w:r>
      <w:r>
        <w:rPr>
          <w:spacing w:val="1"/>
        </w:rPr>
        <w:t>s</w:t>
      </w:r>
      <w:r>
        <w:t>, p</w:t>
      </w:r>
      <w:r>
        <w:rPr>
          <w:spacing w:val="-1"/>
        </w:rPr>
        <w:t>a</w:t>
      </w:r>
      <w:r>
        <w:t>rticul</w:t>
      </w:r>
      <w:r>
        <w:rPr>
          <w:spacing w:val="-2"/>
        </w:rPr>
        <w:t>a</w:t>
      </w:r>
      <w:r>
        <w:t>r</w:t>
      </w:r>
      <w:r>
        <w:rPr>
          <w:spacing w:val="1"/>
        </w:rPr>
        <w:t>l</w:t>
      </w:r>
      <w:r>
        <w:t>y</w:t>
      </w:r>
      <w:r>
        <w:rPr>
          <w:spacing w:val="-5"/>
        </w:rPr>
        <w:t xml:space="preserve"> </w:t>
      </w:r>
      <w:r>
        <w:t>t</w:t>
      </w:r>
      <w:r>
        <w:rPr>
          <w:spacing w:val="2"/>
        </w:rPr>
        <w:t>h</w:t>
      </w:r>
      <w:r>
        <w:t>e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</w:t>
      </w:r>
      <w:r>
        <w:rPr>
          <w:spacing w:val="-1"/>
        </w:rPr>
        <w:t xml:space="preserve"> </w:t>
      </w:r>
      <w:r>
        <w:t>Spott</w:t>
      </w:r>
      <w:r>
        <w:rPr>
          <w:spacing w:val="-1"/>
        </w:rPr>
        <w:t>e</w:t>
      </w:r>
      <w:r>
        <w:t>d O</w:t>
      </w:r>
      <w:r>
        <w:rPr>
          <w:spacing w:val="-1"/>
        </w:rPr>
        <w:t>w</w:t>
      </w:r>
      <w:r>
        <w:t xml:space="preserve">l,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ec</w:t>
      </w:r>
      <w:r>
        <w:t>omm</w:t>
      </w:r>
      <w:r>
        <w:rPr>
          <w:spacing w:val="-1"/>
        </w:rPr>
        <w:t>e</w:t>
      </w:r>
      <w:r>
        <w:t>ndi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t>the r</w:t>
      </w:r>
      <w:r>
        <w:rPr>
          <w:spacing w:val="-1"/>
        </w:rPr>
        <w:t>e</w:t>
      </w:r>
      <w:r>
        <w:rPr>
          <w:spacing w:val="2"/>
        </w:rPr>
        <w:t>t</w:t>
      </w:r>
      <w:r>
        <w:rPr>
          <w:spacing w:val="-1"/>
        </w:rPr>
        <w:t>e</w:t>
      </w:r>
      <w:r>
        <w:t>ntion of lar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(</w:t>
      </w:r>
      <w:r>
        <w:rPr>
          <w:spacing w:val="-1"/>
        </w:rPr>
        <w:t>&gt;</w:t>
      </w:r>
      <w:r>
        <w:t xml:space="preserve">76 </w:t>
      </w:r>
      <w:r>
        <w:rPr>
          <w:spacing w:val="-1"/>
        </w:rPr>
        <w:t>c</w:t>
      </w:r>
      <w:r>
        <w:t xml:space="preserve">m </w:t>
      </w:r>
      <w:proofErr w:type="spellStart"/>
      <w:r>
        <w:rPr>
          <w:spacing w:val="2"/>
        </w:rPr>
        <w:t>d</w:t>
      </w:r>
      <w:r>
        <w:t>bh</w:t>
      </w:r>
      <w:proofErr w:type="spellEnd"/>
      <w:r>
        <w:t xml:space="preserve"> </w:t>
      </w:r>
      <w:r>
        <w:rPr>
          <w:spacing w:val="1"/>
        </w:rPr>
        <w:t>[</w:t>
      </w:r>
      <w:r>
        <w:t>30 i</w:t>
      </w:r>
      <w:r>
        <w:rPr>
          <w:spacing w:val="-2"/>
        </w:rPr>
        <w:t>n</w:t>
      </w:r>
      <w:r>
        <w:rPr>
          <w:spacing w:val="1"/>
        </w:rPr>
        <w:t>]</w:t>
      </w:r>
      <w:r>
        <w:t>)</w:t>
      </w:r>
      <w:r>
        <w:rPr>
          <w:spacing w:val="-1"/>
        </w:rPr>
        <w:t xml:space="preserve"> c</w:t>
      </w:r>
      <w:r>
        <w:t>onif</w:t>
      </w:r>
      <w:r>
        <w:rPr>
          <w:spacing w:val="-2"/>
        </w:rPr>
        <w:t>e</w:t>
      </w:r>
      <w:r>
        <w:t xml:space="preserve">rs </w:t>
      </w:r>
      <w:r>
        <w:rPr>
          <w:spacing w:val="-1"/>
        </w:rPr>
        <w:t>a</w:t>
      </w:r>
      <w:r>
        <w:t>nd mana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 for</w:t>
      </w:r>
      <w:r>
        <w:rPr>
          <w:spacing w:val="-1"/>
        </w:rPr>
        <w:t xml:space="preserve"> </w:t>
      </w:r>
      <w:r>
        <w:t>5M,</w:t>
      </w:r>
      <w:r>
        <w:rPr>
          <w:spacing w:val="2"/>
        </w:rPr>
        <w:t xml:space="preserve"> </w:t>
      </w:r>
      <w:r>
        <w:t xml:space="preserve">5D, </w:t>
      </w:r>
      <w:r>
        <w:rPr>
          <w:spacing w:val="-2"/>
        </w:rPr>
        <w:t>a</w:t>
      </w:r>
      <w:r>
        <w:t xml:space="preserve">nd 6 </w:t>
      </w:r>
      <w:r>
        <w:rPr>
          <w:spacing w:val="-1"/>
        </w:rPr>
        <w:t>c</w:t>
      </w:r>
      <w:r>
        <w:t>lass f</w:t>
      </w:r>
      <w:r>
        <w:rPr>
          <w:spacing w:val="1"/>
        </w:rPr>
        <w:t>o</w:t>
      </w:r>
      <w:r>
        <w:t>r</w:t>
      </w:r>
      <w:r>
        <w:rPr>
          <w:spacing w:val="-2"/>
        </w:rPr>
        <w:t>e</w:t>
      </w:r>
      <w:r>
        <w:t>st stands (M</w:t>
      </w:r>
      <w:r>
        <w:rPr>
          <w:spacing w:val="3"/>
        </w:rPr>
        <w:t>a</w:t>
      </w:r>
      <w:r>
        <w:rPr>
          <w:spacing w:val="-5"/>
        </w:rPr>
        <w:t>y</w:t>
      </w:r>
      <w:r>
        <w:rPr>
          <w:spacing w:val="1"/>
        </w:rPr>
        <w:t>e</w:t>
      </w:r>
      <w:r>
        <w:t xml:space="preserve">r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ud</w:t>
      </w:r>
      <w:r>
        <w:rPr>
          <w:spacing w:val="-1"/>
        </w:rPr>
        <w:t>e</w:t>
      </w:r>
      <w:r>
        <w:rPr>
          <w:spacing w:val="2"/>
        </w:rPr>
        <w:t>n</w:t>
      </w:r>
      <w:r>
        <w:t>sl</w:t>
      </w:r>
      <w:r>
        <w:rPr>
          <w:spacing w:val="1"/>
        </w:rPr>
        <w:t>a</w:t>
      </w:r>
      <w:r>
        <w:rPr>
          <w:spacing w:val="-5"/>
        </w:rPr>
        <w:t>y</w:t>
      </w:r>
      <w:r>
        <w:rPr>
          <w:spacing w:val="1"/>
        </w:rPr>
        <w:t>e</w:t>
      </w:r>
      <w:r>
        <w:t>r</w:t>
      </w:r>
      <w:proofErr w:type="spellEnd"/>
      <w:r>
        <w:rPr>
          <w:spacing w:val="1"/>
        </w:rPr>
        <w:t xml:space="preserve"> </w:t>
      </w:r>
      <w:r>
        <w:t xml:space="preserve">1988, US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</w:t>
      </w:r>
      <w:r>
        <w:rPr>
          <w:spacing w:val="1"/>
        </w:rPr>
        <w:t>i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2001</w:t>
      </w:r>
      <w:r>
        <w:rPr>
          <w:spacing w:val="-1"/>
        </w:rPr>
        <w:t>)</w:t>
      </w:r>
      <w:r>
        <w:t>. T</w:t>
      </w:r>
      <w:r>
        <w:rPr>
          <w:spacing w:val="1"/>
        </w:rPr>
        <w:t>h</w:t>
      </w:r>
      <w:r>
        <w:t>e</w:t>
      </w:r>
      <w:r>
        <w:rPr>
          <w:spacing w:val="-1"/>
        </w:rPr>
        <w:t xml:space="preserve"> </w:t>
      </w:r>
      <w:r>
        <w:t xml:space="preserve">plan </w:t>
      </w:r>
      <w:r>
        <w:rPr>
          <w:spacing w:val="-1"/>
        </w:rPr>
        <w:t>a</w:t>
      </w:r>
      <w:r>
        <w:t xml:space="preserve">lso </w:t>
      </w:r>
      <w:r>
        <w:rPr>
          <w:spacing w:val="-1"/>
        </w:rPr>
        <w:t>ca</w:t>
      </w:r>
      <w:r>
        <w:t>ll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rPr>
          <w:spacing w:val="-1"/>
        </w:rPr>
        <w:t>e</w:t>
      </w:r>
      <w:r>
        <w:t>s</w:t>
      </w:r>
      <w:r>
        <w:rPr>
          <w:spacing w:val="2"/>
        </w:rPr>
        <w:t>t</w:t>
      </w:r>
      <w:r>
        <w:rPr>
          <w:spacing w:val="1"/>
        </w:rPr>
        <w:t>a</w:t>
      </w:r>
      <w:r>
        <w:t>blishment of G</w:t>
      </w:r>
      <w:r>
        <w:rPr>
          <w:spacing w:val="-2"/>
        </w:rPr>
        <w:t>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1"/>
        </w:rPr>
        <w:t xml:space="preserve"> </w:t>
      </w:r>
      <w:r>
        <w:t>Prot</w:t>
      </w:r>
      <w:r>
        <w:rPr>
          <w:spacing w:val="-2"/>
        </w:rPr>
        <w:t>e</w:t>
      </w:r>
      <w:r>
        <w:rPr>
          <w:spacing w:val="-1"/>
        </w:rPr>
        <w:t>c</w:t>
      </w:r>
      <w:r>
        <w:t>ted A</w:t>
      </w:r>
      <w:r>
        <w:rPr>
          <w:spacing w:val="-2"/>
        </w:rPr>
        <w:t>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>C</w:t>
      </w:r>
      <w:r>
        <w:rPr>
          <w:spacing w:val="-1"/>
        </w:rPr>
        <w:t>e</w:t>
      </w:r>
      <w:r>
        <w:t>nte</w:t>
      </w:r>
      <w:r>
        <w:rPr>
          <w:spacing w:val="-2"/>
        </w:rPr>
        <w:t>r</w:t>
      </w:r>
      <w:r>
        <w:t>s</w:t>
      </w:r>
      <w:r>
        <w:rPr>
          <w:spacing w:val="3"/>
        </w:rPr>
        <w:t xml:space="preserve"> </w:t>
      </w:r>
      <w:r>
        <w:rPr>
          <w:spacing w:val="-1"/>
        </w:rPr>
        <w:t>(</w:t>
      </w:r>
      <w:r>
        <w:t>PACs)</w:t>
      </w:r>
      <w:r>
        <w:rPr>
          <w:spacing w:val="-1"/>
        </w:rPr>
        <w:t xml:space="preserve"> </w:t>
      </w:r>
      <w:r>
        <w:t>in a</w:t>
      </w:r>
      <w:r>
        <w:rPr>
          <w:spacing w:val="-2"/>
        </w:rPr>
        <w:t>r</w:t>
      </w:r>
      <w:r>
        <w:rPr>
          <w:spacing w:val="-1"/>
        </w:rPr>
        <w:t>ea</w:t>
      </w:r>
      <w:r>
        <w:t>s of</w:t>
      </w:r>
      <w:r>
        <w:rPr>
          <w:spacing w:val="-1"/>
        </w:rPr>
        <w:t xml:space="preserve"> </w:t>
      </w:r>
      <w:r>
        <w:t>k</w:t>
      </w:r>
      <w:r>
        <w:rPr>
          <w:spacing w:val="2"/>
        </w:rPr>
        <w:t>n</w:t>
      </w:r>
      <w:r>
        <w:t>own b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e</w:t>
      </w:r>
      <w:r>
        <w:t>d</w:t>
      </w:r>
      <w:r>
        <w:rPr>
          <w:spacing w:val="2"/>
        </w:rPr>
        <w:t>i</w:t>
      </w:r>
      <w:r>
        <w:t>ng</w:t>
      </w:r>
      <w:r>
        <w:rPr>
          <w:spacing w:val="-3"/>
        </w:rPr>
        <w:t xml:space="preserve"> </w:t>
      </w:r>
      <w:r>
        <w:rPr>
          <w:spacing w:val="1"/>
        </w:rPr>
        <w:t>a</w:t>
      </w:r>
      <w:r>
        <w:rPr>
          <w:spacing w:val="-1"/>
        </w:rPr>
        <w:t>c</w:t>
      </w:r>
      <w:r>
        <w:t>tivi</w:t>
      </w:r>
      <w:r>
        <w:rPr>
          <w:spacing w:val="3"/>
        </w:rPr>
        <w:t>t</w:t>
      </w:r>
      <w:r>
        <w:rPr>
          <w:spacing w:val="-3"/>
        </w:rPr>
        <w:t>y</w:t>
      </w:r>
      <w:r>
        <w:t>, whi</w:t>
      </w:r>
      <w:r>
        <w:rPr>
          <w:spacing w:val="-1"/>
        </w:rPr>
        <w:t>c</w:t>
      </w:r>
      <w:r>
        <w:t>h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t>s</w:t>
      </w:r>
      <w:r>
        <w:rPr>
          <w:spacing w:val="2"/>
        </w:rPr>
        <w:t>u</w:t>
      </w:r>
      <w:r>
        <w:t>bje</w:t>
      </w:r>
      <w:r>
        <w:rPr>
          <w:spacing w:val="-2"/>
        </w:rPr>
        <w:t>c</w:t>
      </w:r>
      <w:r>
        <w:t>t to spe</w:t>
      </w:r>
      <w:r>
        <w:rPr>
          <w:spacing w:val="-2"/>
        </w:rPr>
        <w:t>c</w:t>
      </w:r>
      <w:r>
        <w:t>ial mana</w:t>
      </w:r>
      <w:r>
        <w:rPr>
          <w:spacing w:val="-3"/>
        </w:rPr>
        <w:t>g</w:t>
      </w:r>
      <w:r>
        <w:rPr>
          <w:spacing w:val="-1"/>
        </w:rPr>
        <w:t>e</w:t>
      </w:r>
      <w:r>
        <w:t>ment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uidelines.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n PA</w:t>
      </w:r>
      <w:r>
        <w:rPr>
          <w:spacing w:val="1"/>
        </w:rPr>
        <w:t>C</w:t>
      </w:r>
      <w:r>
        <w:t>s, the m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me</w:t>
      </w:r>
      <w:r>
        <w:rPr>
          <w:spacing w:val="1"/>
        </w:rPr>
        <w:t>n</w:t>
      </w:r>
      <w:r>
        <w:t>t dir</w:t>
      </w:r>
      <w:r>
        <w:rPr>
          <w:spacing w:val="-2"/>
        </w:rPr>
        <w:t>e</w:t>
      </w:r>
      <w:r>
        <w:rPr>
          <w:spacing w:val="-1"/>
        </w:rPr>
        <w:t>c</w:t>
      </w:r>
      <w:r>
        <w:t xml:space="preserve">tion </w:t>
      </w:r>
      <w:r>
        <w:rPr>
          <w:spacing w:val="-1"/>
        </w:rPr>
        <w:t>ca</w:t>
      </w:r>
      <w:r>
        <w:t>lls for</w:t>
      </w:r>
      <w:r>
        <w:rPr>
          <w:spacing w:val="-2"/>
        </w:rPr>
        <w:t xml:space="preserve"> </w:t>
      </w:r>
      <w:r>
        <w:t>main</w:t>
      </w:r>
      <w:r>
        <w:rPr>
          <w:spacing w:val="2"/>
        </w:rPr>
        <w:t>t</w:t>
      </w:r>
      <w:r>
        <w:rPr>
          <w:spacing w:val="-1"/>
        </w:rPr>
        <w:t>a</w:t>
      </w:r>
      <w:r>
        <w:t>ining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2"/>
        </w:rPr>
        <w:t>m</w:t>
      </w:r>
      <w:r>
        <w:rPr>
          <w:spacing w:val="-1"/>
        </w:rPr>
        <w:t>ea</w:t>
      </w:r>
      <w:r>
        <w:t>dow v</w:t>
      </w:r>
      <w:r>
        <w:rPr>
          <w:spacing w:val="-1"/>
        </w:rPr>
        <w:t>e</w:t>
      </w:r>
      <w:r>
        <w:t>g</w:t>
      </w:r>
      <w:r>
        <w:rPr>
          <w:spacing w:val="-1"/>
        </w:rPr>
        <w:t>e</w:t>
      </w:r>
      <w:r>
        <w:t>tation h</w:t>
      </w:r>
      <w:r>
        <w:rPr>
          <w:spacing w:val="-1"/>
        </w:rPr>
        <w:t>e</w:t>
      </w:r>
      <w:r>
        <w:rPr>
          <w:spacing w:val="2"/>
        </w:rPr>
        <w:t>i</w:t>
      </w:r>
      <w:r>
        <w:rPr>
          <w:spacing w:val="-3"/>
        </w:rPr>
        <w:t>g</w:t>
      </w:r>
      <w:r>
        <w:t xml:space="preserve">ht of </w:t>
      </w:r>
      <w:r>
        <w:rPr>
          <w:spacing w:val="-1"/>
        </w:rPr>
        <w:t>a</w:t>
      </w:r>
      <w:r>
        <w:t>t l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st 30 </w:t>
      </w:r>
      <w:r>
        <w:rPr>
          <w:spacing w:val="-1"/>
        </w:rPr>
        <w:t>c</w:t>
      </w:r>
      <w:r>
        <w:t>m</w:t>
      </w:r>
      <w:r>
        <w:rPr>
          <w:spacing w:val="1"/>
        </w:rPr>
        <w:t xml:space="preserve"> </w:t>
      </w:r>
      <w:r>
        <w:t>(12 in)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e</w:t>
      </w:r>
      <w:r>
        <w:t>nsu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the p</w:t>
      </w:r>
      <w:r>
        <w:rPr>
          <w:spacing w:val="-2"/>
        </w:rPr>
        <w:t>r</w:t>
      </w:r>
      <w:r>
        <w:t>ob</w:t>
      </w:r>
      <w:r>
        <w:rPr>
          <w:spacing w:val="-1"/>
        </w:rPr>
        <w:t>a</w:t>
      </w:r>
      <w:r>
        <w:t>bili</w:t>
      </w:r>
      <w:r>
        <w:rPr>
          <w:spacing w:val="3"/>
        </w:rPr>
        <w:t>t</w:t>
      </w:r>
      <w:r>
        <w:t>y</w:t>
      </w:r>
      <w:r>
        <w:rPr>
          <w:spacing w:val="-4"/>
        </w:rPr>
        <w:t xml:space="preserve"> </w:t>
      </w:r>
      <w:r>
        <w:t>t</w:t>
      </w:r>
      <w:r>
        <w:rPr>
          <w:spacing w:val="2"/>
        </w:rPr>
        <w:t>h</w:t>
      </w:r>
      <w:r>
        <w:rPr>
          <w:spacing w:val="-1"/>
        </w:rPr>
        <w:t>a</w:t>
      </w:r>
      <w:r>
        <w:t>t the</w:t>
      </w:r>
      <w:r>
        <w:rPr>
          <w:spacing w:val="1"/>
        </w:rPr>
        <w:t xml:space="preserve"> </w:t>
      </w:r>
      <w:r>
        <w:t>v</w:t>
      </w:r>
      <w:r>
        <w:rPr>
          <w:spacing w:val="-1"/>
        </w:rPr>
        <w:t>e</w:t>
      </w:r>
      <w:r>
        <w:t>g</w:t>
      </w:r>
      <w:r>
        <w:rPr>
          <w:spacing w:val="-1"/>
        </w:rPr>
        <w:t>e</w:t>
      </w:r>
      <w:r>
        <w:t>tation</w:t>
      </w:r>
      <w:r>
        <w:rPr>
          <w:spacing w:val="1"/>
        </w:rPr>
        <w:t xml:space="preserve"> </w:t>
      </w:r>
      <w:r>
        <w:t xml:space="preserve">is </w:t>
      </w:r>
      <w:r>
        <w:rPr>
          <w:spacing w:val="-1"/>
        </w:rPr>
        <w:t>a</w:t>
      </w:r>
      <w:r>
        <w:t>d</w:t>
      </w:r>
      <w:r>
        <w:rPr>
          <w:spacing w:val="-1"/>
        </w:rPr>
        <w:t>e</w:t>
      </w:r>
      <w:r>
        <w:t>qu</w:t>
      </w:r>
      <w:r>
        <w:rPr>
          <w:spacing w:val="-1"/>
        </w:rPr>
        <w:t>a</w:t>
      </w:r>
      <w:r>
        <w:t>te to</w:t>
      </w:r>
      <w:r>
        <w:rPr>
          <w:spacing w:val="-1"/>
        </w:rPr>
        <w:t xml:space="preserve"> </w:t>
      </w:r>
      <w:r>
        <w:t>support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</w:t>
      </w:r>
      <w:r>
        <w:rPr>
          <w:spacing w:val="1"/>
        </w:rPr>
        <w:t>f</w:t>
      </w:r>
      <w:r>
        <w:t>fi</w:t>
      </w:r>
      <w:r>
        <w:rPr>
          <w:spacing w:val="-2"/>
        </w:rPr>
        <w:t>c</w:t>
      </w:r>
      <w:r>
        <w:t>ient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l</w:t>
      </w:r>
      <w:r>
        <w:rPr>
          <w:spacing w:val="1"/>
        </w:rPr>
        <w:t>ar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m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dow </w:t>
      </w:r>
      <w:r>
        <w:rPr>
          <w:spacing w:val="1"/>
        </w:rPr>
        <w:t>v</w:t>
      </w:r>
      <w:r>
        <w:t>ole popul</w:t>
      </w:r>
      <w:r>
        <w:rPr>
          <w:spacing w:val="-1"/>
        </w:rPr>
        <w:t>a</w:t>
      </w:r>
      <w:r>
        <w:t>tion</w:t>
      </w:r>
      <w:r>
        <w:rPr>
          <w:spacing w:val="2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re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 xml:space="preserve">tive </w:t>
      </w:r>
      <w:r>
        <w:rPr>
          <w:spacing w:val="2"/>
        </w:rPr>
        <w:t>p</w:t>
      </w:r>
      <w:r>
        <w:rPr>
          <w:spacing w:val="-1"/>
        </w:rPr>
        <w:t>e</w:t>
      </w:r>
      <w:r>
        <w:t xml:space="preserve">riod </w:t>
      </w:r>
      <w:r>
        <w:rPr>
          <w:spacing w:val="-1"/>
        </w:rPr>
        <w:t>(U</w:t>
      </w:r>
      <w:r>
        <w:t xml:space="preserve">S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</w:t>
      </w:r>
      <w:r>
        <w:rPr>
          <w:spacing w:val="1"/>
        </w:rPr>
        <w:t>i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2001</w:t>
      </w:r>
      <w:r>
        <w:rPr>
          <w:spacing w:val="1"/>
        </w:rPr>
        <w:t>)</w:t>
      </w:r>
      <w:r>
        <w:t>.</w:t>
      </w:r>
    </w:p>
    <w:p w14:paraId="7F1E3743" w14:textId="77777777" w:rsidR="00103B27" w:rsidRDefault="00103B27">
      <w:pPr>
        <w:spacing w:before="3" w:line="120" w:lineRule="exact"/>
        <w:rPr>
          <w:sz w:val="12"/>
          <w:szCs w:val="12"/>
        </w:rPr>
      </w:pPr>
    </w:p>
    <w:p w14:paraId="0541EC62" w14:textId="579B339E" w:rsidR="00103B27" w:rsidRDefault="00103B27">
      <w:pPr>
        <w:jc w:val="center"/>
        <w:sectPr w:rsidR="00103B27" w:rsidSect="00B74A31">
          <w:headerReference w:type="default" r:id="rId102"/>
          <w:footerReference w:type="default" r:id="rId103"/>
          <w:pgSz w:w="12240" w:h="15840"/>
          <w:pgMar w:top="940" w:right="1340" w:bottom="280" w:left="1340" w:header="725" w:footer="864" w:gutter="0"/>
          <w:cols w:space="720"/>
          <w:docGrid w:linePitch="299"/>
        </w:sectPr>
      </w:pPr>
    </w:p>
    <w:p w14:paraId="4D1624B2" w14:textId="77777777" w:rsidR="00103B27" w:rsidRDefault="00103B27">
      <w:pPr>
        <w:spacing w:line="200" w:lineRule="exact"/>
        <w:rPr>
          <w:sz w:val="20"/>
          <w:szCs w:val="20"/>
        </w:rPr>
      </w:pPr>
    </w:p>
    <w:p w14:paraId="658AAA3C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13B1BD61" w14:textId="77777777" w:rsidR="00103B27" w:rsidRDefault="00655420">
      <w:pPr>
        <w:pStyle w:val="BodyText"/>
        <w:spacing w:before="69"/>
        <w:ind w:right="454"/>
      </w:pPr>
      <w:r>
        <w:t>Cu</w:t>
      </w:r>
      <w:r>
        <w:rPr>
          <w:spacing w:val="-1"/>
        </w:rPr>
        <w:t>r</w:t>
      </w:r>
      <w:r>
        <w:t>r</w:t>
      </w:r>
      <w:r>
        <w:rPr>
          <w:spacing w:val="-2"/>
        </w:rPr>
        <w:t>e</w:t>
      </w:r>
      <w:r>
        <w:t xml:space="preserve">nt US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rvice</w:t>
      </w:r>
      <w:r>
        <w:rPr>
          <w:spacing w:val="-1"/>
        </w:rPr>
        <w:t xml:space="preserve"> </w:t>
      </w:r>
      <w:r>
        <w:t>monitoring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nd ma</w:t>
      </w:r>
      <w:r>
        <w:rPr>
          <w:spacing w:val="1"/>
        </w:rPr>
        <w:t>na</w:t>
      </w:r>
      <w:r>
        <w:rPr>
          <w:spacing w:val="-3"/>
        </w:rPr>
        <w:t>g</w:t>
      </w:r>
      <w:r>
        <w:rPr>
          <w:spacing w:val="1"/>
        </w:rPr>
        <w:t>e</w:t>
      </w:r>
      <w:r>
        <w:t xml:space="preserve">ment </w:t>
      </w:r>
      <w:r>
        <w:rPr>
          <w:spacing w:val="-3"/>
        </w:rPr>
        <w:t>g</w:t>
      </w:r>
      <w:r>
        <w:t>uidelines are</w:t>
      </w:r>
      <w:r>
        <w:rPr>
          <w:spacing w:val="-2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</w:t>
      </w:r>
      <w:r>
        <w:t>ri</w:t>
      </w:r>
      <w:r>
        <w:rPr>
          <w:spacing w:val="1"/>
        </w:rPr>
        <w:t>v</w:t>
      </w:r>
      <w:r>
        <w:rPr>
          <w:spacing w:val="-1"/>
        </w:rPr>
        <w:t>e</w:t>
      </w:r>
      <w:r>
        <w:t>d f</w:t>
      </w:r>
      <w:r>
        <w:rPr>
          <w:spacing w:val="-2"/>
        </w:rPr>
        <w:t>r</w:t>
      </w:r>
      <w:r>
        <w:t>om the</w:t>
      </w:r>
      <w:r>
        <w:rPr>
          <w:spacing w:val="-1"/>
        </w:rPr>
        <w:t xml:space="preserve"> </w:t>
      </w:r>
      <w:r>
        <w:t>2004 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P</w:t>
      </w:r>
      <w:r>
        <w:t>lan Am</w:t>
      </w:r>
      <w:r>
        <w:rPr>
          <w:spacing w:val="-1"/>
        </w:rPr>
        <w:t>e</w:t>
      </w:r>
      <w:r>
        <w:t>ndment (</w:t>
      </w:r>
      <w:r>
        <w:rPr>
          <w:spacing w:val="-2"/>
        </w:rPr>
        <w:t>U</w:t>
      </w:r>
      <w:r>
        <w:t xml:space="preserve">S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2"/>
        </w:rPr>
        <w:t>s</w:t>
      </w:r>
      <w:r>
        <w:t xml:space="preserve">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2004). The fo</w:t>
      </w:r>
      <w:r>
        <w:rPr>
          <w:spacing w:val="-2"/>
        </w:rPr>
        <w:t>r</w:t>
      </w:r>
      <w:r>
        <w:rPr>
          <w:spacing w:val="1"/>
        </w:rPr>
        <w:t>e</w:t>
      </w:r>
      <w:r>
        <w:t>st pl</w:t>
      </w:r>
      <w:r>
        <w:rPr>
          <w:spacing w:val="-1"/>
        </w:rPr>
        <w:t>a</w:t>
      </w:r>
      <w:r>
        <w:t>n dir</w:t>
      </w:r>
      <w:r>
        <w:rPr>
          <w:spacing w:val="-2"/>
        </w:rPr>
        <w:t>e</w:t>
      </w:r>
      <w:r>
        <w:rPr>
          <w:spacing w:val="-1"/>
        </w:rPr>
        <w:t>c</w:t>
      </w:r>
      <w:r>
        <w:t xml:space="preserve">tion </w:t>
      </w:r>
      <w:r>
        <w:rPr>
          <w:spacing w:val="-1"/>
        </w:rPr>
        <w:t>ca</w:t>
      </w:r>
      <w:r>
        <w:t>ll</w:t>
      </w:r>
      <w:r>
        <w:rPr>
          <w:spacing w:val="-1"/>
        </w:rPr>
        <w:t>e</w:t>
      </w:r>
      <w:r>
        <w:t>d for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>w</w:t>
      </w:r>
      <w:r>
        <w:t xml:space="preserve">l </w:t>
      </w:r>
      <w:r>
        <w:rPr>
          <w:spacing w:val="1"/>
        </w:rPr>
        <w:t>P</w:t>
      </w:r>
      <w:r>
        <w:t>ACs to be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e</w:t>
      </w:r>
      <w:r>
        <w:t>si</w:t>
      </w:r>
      <w:r>
        <w:rPr>
          <w:spacing w:val="-2"/>
        </w:rPr>
        <w:t>g</w:t>
      </w:r>
      <w:r>
        <w:t>n</w:t>
      </w:r>
      <w:r>
        <w:rPr>
          <w:spacing w:val="-1"/>
        </w:rPr>
        <w:t>a</w:t>
      </w:r>
      <w:r>
        <w:t>t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round</w:t>
      </w:r>
      <w:r>
        <w:rPr>
          <w:spacing w:val="-1"/>
        </w:rPr>
        <w:t xml:space="preserve"> a</w:t>
      </w:r>
      <w:r>
        <w:t>ll known n</w:t>
      </w:r>
      <w:r>
        <w:rPr>
          <w:spacing w:val="-2"/>
        </w:rPr>
        <w:t>e</w:t>
      </w:r>
      <w:r>
        <w:t>st st</w:t>
      </w:r>
      <w:r>
        <w:rPr>
          <w:spacing w:val="1"/>
        </w:rPr>
        <w:t>a</w:t>
      </w:r>
      <w:r>
        <w:t>nds</w:t>
      </w:r>
      <w:r>
        <w:rPr>
          <w:spacing w:val="1"/>
        </w:rPr>
        <w:t xml:space="preserve"> </w:t>
      </w:r>
      <w:r>
        <w:t>(</w:t>
      </w:r>
      <w:r>
        <w:rPr>
          <w:spacing w:val="-2"/>
        </w:rPr>
        <w:t>U</w:t>
      </w:r>
      <w:r>
        <w:t xml:space="preserve">S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 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2004</w:t>
      </w:r>
      <w:r>
        <w:rPr>
          <w:spacing w:val="-1"/>
        </w:rPr>
        <w:t>)</w:t>
      </w:r>
      <w:r>
        <w:t>. A</w:t>
      </w:r>
      <w:r>
        <w:rPr>
          <w:spacing w:val="-1"/>
        </w:rPr>
        <w:t xml:space="preserve"> </w:t>
      </w:r>
      <w:r>
        <w:t xml:space="preserve">PAC </w:t>
      </w:r>
      <w:r>
        <w:rPr>
          <w:spacing w:val="-1"/>
        </w:rPr>
        <w:t>e</w:t>
      </w:r>
      <w:r>
        <w:rPr>
          <w:spacing w:val="2"/>
        </w:rPr>
        <w:t>n</w:t>
      </w:r>
      <w:r>
        <w:t>tails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t l</w:t>
      </w:r>
      <w:r>
        <w:rPr>
          <w:spacing w:val="-1"/>
        </w:rPr>
        <w:t>ea</w:t>
      </w:r>
      <w:r>
        <w:t>st 20 h</w:t>
      </w:r>
      <w:r>
        <w:rPr>
          <w:spacing w:val="-1"/>
        </w:rPr>
        <w:t>ec</w:t>
      </w:r>
      <w:r>
        <w:t>t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 </w:t>
      </w:r>
      <w:r>
        <w:rPr>
          <w:spacing w:val="1"/>
        </w:rPr>
        <w:t>(</w:t>
      </w:r>
      <w:r>
        <w:t xml:space="preserve">50 </w:t>
      </w:r>
      <w:r>
        <w:rPr>
          <w:spacing w:val="-1"/>
        </w:rPr>
        <w:t>ac</w:t>
      </w:r>
      <w:r>
        <w:t>r</w:t>
      </w:r>
      <w:r>
        <w:rPr>
          <w:spacing w:val="-2"/>
        </w:rPr>
        <w:t>e</w:t>
      </w:r>
      <w:r>
        <w:rPr>
          <w:spacing w:val="2"/>
        </w:rPr>
        <w:t>s</w:t>
      </w:r>
      <w:r>
        <w:t xml:space="preserve">) </w:t>
      </w:r>
      <w:r>
        <w:rPr>
          <w:rFonts w:cs="Times New Roman"/>
        </w:rPr>
        <w:t>of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the</w:t>
      </w:r>
      <w:r>
        <w:rPr>
          <w:rFonts w:cs="Times New Roman"/>
          <w:spacing w:val="1"/>
        </w:rPr>
        <w:t xml:space="preserve"> </w:t>
      </w:r>
      <w:r>
        <w:rPr>
          <w:rFonts w:cs="Times New Roman"/>
          <w:spacing w:val="-1"/>
        </w:rPr>
        <w:t>“</w:t>
      </w:r>
      <w:r>
        <w:rPr>
          <w:rFonts w:cs="Times New Roman"/>
        </w:rPr>
        <w:t>hi</w:t>
      </w:r>
      <w:r>
        <w:rPr>
          <w:rFonts w:cs="Times New Roman"/>
          <w:spacing w:val="-2"/>
        </w:rPr>
        <w:t>g</w:t>
      </w:r>
      <w:r>
        <w:rPr>
          <w:rFonts w:cs="Times New Roman"/>
          <w:spacing w:val="2"/>
        </w:rPr>
        <w:t>h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st quali</w:t>
      </w:r>
      <w:r>
        <w:rPr>
          <w:rFonts w:cs="Times New Roman"/>
          <w:spacing w:val="2"/>
        </w:rPr>
        <w:t>t</w:t>
      </w:r>
      <w:r>
        <w:rPr>
          <w:rFonts w:cs="Times New Roman"/>
        </w:rPr>
        <w:t>y</w:t>
      </w:r>
      <w:r>
        <w:rPr>
          <w:rFonts w:cs="Times New Roman"/>
          <w:spacing w:val="-5"/>
        </w:rPr>
        <w:t xml:space="preserve"> </w:t>
      </w:r>
      <w:r>
        <w:rPr>
          <w:rFonts w:cs="Times New Roman"/>
        </w:rPr>
        <w:t>n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sti</w:t>
      </w:r>
      <w:r>
        <w:rPr>
          <w:rFonts w:cs="Times New Roman"/>
          <w:spacing w:val="2"/>
        </w:rPr>
        <w:t>n</w:t>
      </w:r>
      <w:r>
        <w:rPr>
          <w:rFonts w:cs="Times New Roman"/>
        </w:rPr>
        <w:t>g h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bit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 (C</w:t>
      </w:r>
      <w:r>
        <w:rPr>
          <w:rFonts w:cs="Times New Roman"/>
          <w:spacing w:val="1"/>
        </w:rPr>
        <w:t>W</w:t>
      </w:r>
      <w:r>
        <w:rPr>
          <w:rFonts w:cs="Times New Roman"/>
        </w:rPr>
        <w:t xml:space="preserve">HR </w:t>
      </w:r>
      <w:r>
        <w:rPr>
          <w:rFonts w:cs="Times New Roman"/>
          <w:spacing w:val="2"/>
        </w:rPr>
        <w:t>t</w:t>
      </w:r>
      <w:r>
        <w:rPr>
          <w:rFonts w:cs="Times New Roman"/>
          <w:spacing w:val="-8"/>
        </w:rPr>
        <w:t>y</w:t>
      </w:r>
      <w:r>
        <w:rPr>
          <w:rFonts w:cs="Times New Roman"/>
          <w:spacing w:val="2"/>
        </w:rPr>
        <w:t>p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s 6,</w:t>
      </w:r>
      <w:r>
        <w:rPr>
          <w:rFonts w:cs="Times New Roman"/>
          <w:spacing w:val="2"/>
        </w:rPr>
        <w:t xml:space="preserve"> </w:t>
      </w:r>
      <w:r>
        <w:rPr>
          <w:rFonts w:cs="Times New Roman"/>
        </w:rPr>
        <w:t xml:space="preserve">5D, 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 xml:space="preserve">nd 5M)” </w:t>
      </w:r>
      <w:r>
        <w:t>that inclu</w:t>
      </w:r>
      <w:r>
        <w:rPr>
          <w:spacing w:val="2"/>
        </w:rPr>
        <w:t>d</w:t>
      </w:r>
      <w:r>
        <w:rPr>
          <w:spacing w:val="-1"/>
        </w:rPr>
        <w:t>e</w:t>
      </w:r>
      <w:r>
        <w:t>s fo</w:t>
      </w:r>
      <w:r>
        <w:rPr>
          <w:spacing w:val="-2"/>
        </w:rPr>
        <w:t>r</w:t>
      </w:r>
      <w:r>
        <w:rPr>
          <w:spacing w:val="-1"/>
        </w:rPr>
        <w:t>e</w:t>
      </w:r>
      <w:r>
        <w:t xml:space="preserve">st and </w:t>
      </w:r>
      <w:r>
        <w:rPr>
          <w:spacing w:val="2"/>
        </w:rPr>
        <w:t>m</w:t>
      </w:r>
      <w:r>
        <w:rPr>
          <w:spacing w:val="-1"/>
        </w:rPr>
        <w:t>ea</w:t>
      </w:r>
      <w:r>
        <w:t>dow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rPr>
          <w:spacing w:val="2"/>
        </w:rPr>
        <w:t>o</w:t>
      </w:r>
      <w:r>
        <w:t>mpl</w:t>
      </w:r>
      <w:r>
        <w:rPr>
          <w:spacing w:val="-1"/>
        </w:rPr>
        <w:t>e</w:t>
      </w:r>
      <w:r>
        <w:rPr>
          <w:spacing w:val="2"/>
        </w:rPr>
        <w:t>x</w:t>
      </w:r>
      <w:r>
        <w:rPr>
          <w:spacing w:val="-1"/>
        </w:rPr>
        <w:t>e</w:t>
      </w:r>
      <w:r>
        <w:rPr>
          <w:spacing w:val="1"/>
        </w:rPr>
        <w:t>s</w:t>
      </w:r>
      <w:r>
        <w:t>. A lim</w:t>
      </w:r>
      <w:r>
        <w:rPr>
          <w:spacing w:val="-2"/>
        </w:rPr>
        <w:t>i</w:t>
      </w:r>
      <w:r>
        <w:t>ted op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p</w:t>
      </w:r>
      <w:r>
        <w:rPr>
          <w:spacing w:val="-1"/>
        </w:rPr>
        <w:t>e</w:t>
      </w:r>
      <w:r>
        <w:t xml:space="preserve">riod </w:t>
      </w:r>
      <w:r>
        <w:rPr>
          <w:spacing w:val="3"/>
        </w:rPr>
        <w:t>(</w:t>
      </w:r>
      <w:r>
        <w:rPr>
          <w:spacing w:val="-3"/>
        </w:rPr>
        <w:t>L</w:t>
      </w:r>
      <w:r>
        <w:t>OP) that p</w:t>
      </w:r>
      <w:r>
        <w:rPr>
          <w:spacing w:val="-1"/>
        </w:rPr>
        <w:t>r</w:t>
      </w:r>
      <w:r>
        <w:t>o</w:t>
      </w:r>
      <w:r>
        <w:rPr>
          <w:rFonts w:cs="Times New Roman"/>
        </w:rPr>
        <w:t>hibits “ve</w:t>
      </w:r>
      <w:r>
        <w:rPr>
          <w:rFonts w:cs="Times New Roman"/>
          <w:spacing w:val="-3"/>
        </w:rPr>
        <w:t>g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tation</w:t>
      </w:r>
      <w:r>
        <w:rPr>
          <w:rFonts w:cs="Times New Roman"/>
          <w:spacing w:val="2"/>
        </w:rPr>
        <w:t xml:space="preserve"> </w:t>
      </w:r>
      <w:r>
        <w:rPr>
          <w:rFonts w:cs="Times New Roman"/>
        </w:rPr>
        <w:t>tr</w:t>
      </w:r>
      <w:r>
        <w:rPr>
          <w:rFonts w:cs="Times New Roman"/>
          <w:spacing w:val="-2"/>
        </w:rPr>
        <w:t>e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tm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 xml:space="preserve">nt and </w:t>
      </w:r>
      <w:r>
        <w:rPr>
          <w:rFonts w:cs="Times New Roman"/>
          <w:spacing w:val="-2"/>
        </w:rPr>
        <w:t>r</w:t>
      </w:r>
      <w:r>
        <w:rPr>
          <w:rFonts w:cs="Times New Roman"/>
          <w:spacing w:val="2"/>
        </w:rPr>
        <w:t>o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d 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onst</w:t>
      </w:r>
      <w:r>
        <w:rPr>
          <w:rFonts w:cs="Times New Roman"/>
          <w:spacing w:val="1"/>
        </w:rPr>
        <w:t>r</w:t>
      </w:r>
      <w:r>
        <w:rPr>
          <w:rFonts w:cs="Times New Roman"/>
        </w:rPr>
        <w:t>u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tion”</w:t>
      </w:r>
      <w:r>
        <w:rPr>
          <w:rFonts w:cs="Times New Roman"/>
          <w:spacing w:val="1"/>
        </w:rPr>
        <w:t xml:space="preserve"> </w:t>
      </w:r>
      <w:r>
        <w:t>is appli</w:t>
      </w:r>
      <w:r>
        <w:rPr>
          <w:spacing w:val="-1"/>
        </w:rPr>
        <w:t>e</w:t>
      </w:r>
      <w:r>
        <w:t>d in a</w:t>
      </w:r>
      <w:r>
        <w:rPr>
          <w:spacing w:val="-1"/>
        </w:rPr>
        <w:t xml:space="preserve"> </w:t>
      </w:r>
      <w:r>
        <w:t>qu</w:t>
      </w:r>
      <w:r>
        <w:rPr>
          <w:spacing w:val="-1"/>
        </w:rPr>
        <w:t>a</w:t>
      </w:r>
      <w:r>
        <w:t>rter</w:t>
      </w:r>
      <w:r>
        <w:rPr>
          <w:spacing w:val="-1"/>
        </w:rPr>
        <w:t xml:space="preserve"> </w:t>
      </w:r>
      <w:r>
        <w:t>mile</w:t>
      </w:r>
      <w:r>
        <w:rPr>
          <w:spacing w:val="-1"/>
        </w:rPr>
        <w:t xml:space="preserve"> </w:t>
      </w:r>
      <w:r>
        <w:t>buf</w:t>
      </w:r>
      <w:r>
        <w:rPr>
          <w:spacing w:val="-2"/>
        </w:rPr>
        <w:t>f</w:t>
      </w:r>
      <w:r>
        <w:rPr>
          <w:spacing w:val="1"/>
        </w:rPr>
        <w:t>e</w:t>
      </w:r>
      <w:r>
        <w:t>r</w:t>
      </w:r>
      <w:r>
        <w:rPr>
          <w:spacing w:val="-1"/>
        </w:rPr>
        <w:t xml:space="preserve"> a</w:t>
      </w:r>
      <w:r>
        <w:t>r</w:t>
      </w:r>
      <w:r>
        <w:rPr>
          <w:spacing w:val="1"/>
        </w:rPr>
        <w:t>o</w:t>
      </w:r>
      <w:r>
        <w:t xml:space="preserve">und </w:t>
      </w:r>
      <w:r>
        <w:rPr>
          <w:spacing w:val="-1"/>
        </w:rPr>
        <w:t>a</w:t>
      </w:r>
      <w:r>
        <w:t xml:space="preserve">n </w:t>
      </w:r>
      <w:r>
        <w:rPr>
          <w:spacing w:val="-1"/>
        </w:rPr>
        <w:t>ac</w:t>
      </w:r>
      <w:r>
        <w:t xml:space="preserve">tive </w:t>
      </w:r>
      <w:r>
        <w:rPr>
          <w:spacing w:val="2"/>
        </w:rPr>
        <w:t>n</w:t>
      </w:r>
      <w:r>
        <w:rPr>
          <w:spacing w:val="-1"/>
        </w:rPr>
        <w:t>e</w:t>
      </w:r>
      <w:r>
        <w:t>st stand</w:t>
      </w:r>
      <w:r>
        <w:rPr>
          <w:spacing w:val="-1"/>
        </w:rPr>
        <w:t xml:space="preserve"> </w:t>
      </w:r>
      <w:r>
        <w:rPr>
          <w:spacing w:val="1"/>
        </w:rPr>
        <w:t>f</w:t>
      </w:r>
      <w:r>
        <w:t>rom M</w:t>
      </w:r>
      <w:r>
        <w:rPr>
          <w:spacing w:val="-1"/>
        </w:rPr>
        <w:t>a</w:t>
      </w:r>
      <w:r>
        <w:t>r</w:t>
      </w:r>
      <w:r>
        <w:rPr>
          <w:spacing w:val="-2"/>
        </w:rPr>
        <w:t>c</w:t>
      </w:r>
      <w:r>
        <w:t>h 1 to A</w:t>
      </w:r>
      <w:r>
        <w:rPr>
          <w:spacing w:val="2"/>
        </w:rPr>
        <w:t>u</w:t>
      </w:r>
      <w:r>
        <w:rPr>
          <w:spacing w:val="-3"/>
        </w:rPr>
        <w:t>g</w:t>
      </w:r>
      <w:r>
        <w:t xml:space="preserve">ust </w:t>
      </w:r>
      <w:r>
        <w:rPr>
          <w:spacing w:val="2"/>
        </w:rPr>
        <w:t>1</w:t>
      </w:r>
      <w:r>
        <w:rPr>
          <w:spacing w:val="1"/>
        </w:rPr>
        <w:t>5</w:t>
      </w:r>
      <w:r>
        <w:t>, thou</w:t>
      </w:r>
      <w:r>
        <w:rPr>
          <w:spacing w:val="-2"/>
        </w:rPr>
        <w:t>g</w:t>
      </w:r>
      <w:r>
        <w:t>h p</w:t>
      </w:r>
      <w:r>
        <w:rPr>
          <w:spacing w:val="-1"/>
        </w:rPr>
        <w:t>r</w:t>
      </w:r>
      <w:r>
        <w:t>oj</w:t>
      </w:r>
      <w:r>
        <w:rPr>
          <w:spacing w:val="1"/>
        </w:rPr>
        <w:t>e</w:t>
      </w:r>
      <w:r>
        <w:rPr>
          <w:spacing w:val="-1"/>
        </w:rPr>
        <w:t>c</w:t>
      </w:r>
      <w:r>
        <w:rPr>
          <w:spacing w:val="1"/>
        </w:rPr>
        <w:t>t</w:t>
      </w:r>
      <w:r>
        <w:t>- spe</w:t>
      </w:r>
      <w:r>
        <w:rPr>
          <w:spacing w:val="-2"/>
        </w:rPr>
        <w:t>c</w:t>
      </w:r>
      <w:r>
        <w:t>ific r</w:t>
      </w:r>
      <w:r>
        <w:rPr>
          <w:spacing w:val="-1"/>
        </w:rPr>
        <w:t>e</w:t>
      </w:r>
      <w:r>
        <w:t>moval of</w:t>
      </w:r>
      <w:r>
        <w:rPr>
          <w:spacing w:val="-1"/>
        </w:rPr>
        <w:t xml:space="preserve"> </w:t>
      </w:r>
      <w:r>
        <w:t>tre</w:t>
      </w:r>
      <w:r>
        <w:rPr>
          <w:spacing w:val="-1"/>
        </w:rPr>
        <w:t>e</w:t>
      </w:r>
      <w:r>
        <w:t>s</w:t>
      </w:r>
      <w:r>
        <w:rPr>
          <w:spacing w:val="3"/>
        </w:rPr>
        <w:t xml:space="preserve"> </w:t>
      </w:r>
      <w:r>
        <w:t>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t>e</w:t>
      </w:r>
      <w:r>
        <w:rPr>
          <w:spacing w:val="-1"/>
        </w:rPr>
        <w:t xml:space="preserve"> a</w:t>
      </w:r>
      <w:r>
        <w:t>llow</w:t>
      </w:r>
      <w:r>
        <w:rPr>
          <w:spacing w:val="-2"/>
        </w:rPr>
        <w:t>e</w:t>
      </w:r>
      <w:r>
        <w:t>d</w:t>
      </w:r>
      <w:r>
        <w:rPr>
          <w:spacing w:val="1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doi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t>so do</w:t>
      </w:r>
      <w:r>
        <w:rPr>
          <w:spacing w:val="-1"/>
        </w:rPr>
        <w:t>e</w:t>
      </w:r>
      <w:r>
        <w:t>s not distu</w:t>
      </w:r>
      <w:r>
        <w:rPr>
          <w:spacing w:val="-1"/>
        </w:rPr>
        <w:t>r</w:t>
      </w:r>
      <w:r>
        <w:t>b 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rPr>
          <w:spacing w:val="2"/>
        </w:rPr>
        <w:t>(</w:t>
      </w:r>
      <w:r>
        <w:rPr>
          <w:spacing w:val="-1"/>
        </w:rPr>
        <w:t>U</w:t>
      </w:r>
      <w:r>
        <w:t xml:space="preserve">S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</w:t>
      </w:r>
      <w:r>
        <w:rPr>
          <w:spacing w:val="1"/>
        </w:rPr>
        <w:t>i</w:t>
      </w:r>
      <w:r>
        <w:rPr>
          <w:spacing w:val="-1"/>
        </w:rPr>
        <w:t>c</w:t>
      </w:r>
      <w:r>
        <w:t>e</w:t>
      </w:r>
    </w:p>
    <w:p w14:paraId="24BAF633" w14:textId="77777777" w:rsidR="00103B27" w:rsidRDefault="00655420">
      <w:pPr>
        <w:pStyle w:val="BodyText"/>
        <w:ind w:right="374"/>
      </w:pPr>
      <w:r>
        <w:t>2004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rPr>
          <w:spacing w:val="-6"/>
        </w:rPr>
        <w:t>I</w:t>
      </w:r>
      <w:r>
        <w:t>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lso c</w:t>
      </w:r>
      <w:r>
        <w:rPr>
          <w:spacing w:val="-2"/>
        </w:rPr>
        <w:t>a</w:t>
      </w:r>
      <w:r>
        <w:t>lls for</w:t>
      </w:r>
      <w:r>
        <w:rPr>
          <w:spacing w:val="-1"/>
        </w:rPr>
        <w:t xml:space="preserve"> </w:t>
      </w:r>
      <w:r>
        <w:rPr>
          <w:rFonts w:cs="Times New Roman"/>
          <w:spacing w:val="2"/>
        </w:rPr>
        <w:t>m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int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ining</w:t>
      </w:r>
      <w:r>
        <w:rPr>
          <w:rFonts w:cs="Times New Roman"/>
          <w:spacing w:val="-3"/>
        </w:rPr>
        <w:t xml:space="preserve"> </w:t>
      </w:r>
      <w:r>
        <w:rPr>
          <w:rFonts w:cs="Times New Roman"/>
        </w:rPr>
        <w:t>m</w:t>
      </w:r>
      <w:r>
        <w:rPr>
          <w:rFonts w:cs="Times New Roman"/>
          <w:spacing w:val="1"/>
        </w:rPr>
        <w:t>e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dow veg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tation th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 is “</w:t>
      </w:r>
      <w:r>
        <w:rPr>
          <w:rFonts w:cs="Times New Roman"/>
          <w:spacing w:val="-2"/>
        </w:rPr>
        <w:t>c</w:t>
      </w:r>
      <w:r>
        <w:rPr>
          <w:rFonts w:cs="Times New Roman"/>
        </w:rPr>
        <w:t>omm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nsu</w:t>
      </w:r>
      <w:r>
        <w:rPr>
          <w:rFonts w:cs="Times New Roman"/>
          <w:spacing w:val="1"/>
        </w:rPr>
        <w:t>r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te </w:t>
      </w:r>
      <w:r>
        <w:rPr>
          <w:rFonts w:cs="Times New Roman"/>
          <w:spacing w:val="-1"/>
        </w:rPr>
        <w:t>w</w:t>
      </w:r>
      <w:r>
        <w:rPr>
          <w:rFonts w:cs="Times New Roman"/>
        </w:rPr>
        <w:t xml:space="preserve">ith site </w:t>
      </w:r>
      <w:r>
        <w:rPr>
          <w:rFonts w:cs="Times New Roman"/>
          <w:spacing w:val="-2"/>
        </w:rPr>
        <w:t>c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p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bili</w:t>
      </w:r>
      <w:r>
        <w:rPr>
          <w:rFonts w:cs="Times New Roman"/>
          <w:spacing w:val="5"/>
        </w:rPr>
        <w:t>t</w:t>
      </w:r>
      <w:r>
        <w:rPr>
          <w:rFonts w:cs="Times New Roman"/>
        </w:rPr>
        <w:t xml:space="preserve">y 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nd h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bit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 ne</w:t>
      </w:r>
      <w:r>
        <w:rPr>
          <w:rFonts w:cs="Times New Roman"/>
          <w:spacing w:val="-2"/>
        </w:rPr>
        <w:t>e</w:t>
      </w:r>
      <w:r>
        <w:rPr>
          <w:rFonts w:cs="Times New Roman"/>
        </w:rPr>
        <w:t xml:space="preserve">ds </w:t>
      </w:r>
      <w:r>
        <w:rPr>
          <w:rFonts w:cs="Times New Roman"/>
          <w:spacing w:val="2"/>
        </w:rPr>
        <w:t>o</w:t>
      </w:r>
      <w:r>
        <w:rPr>
          <w:rFonts w:cs="Times New Roman"/>
        </w:rPr>
        <w:t>f p</w:t>
      </w:r>
      <w:r>
        <w:rPr>
          <w:rFonts w:cs="Times New Roman"/>
          <w:spacing w:val="-2"/>
        </w:rPr>
        <w:t>r</w:t>
      </w:r>
      <w:r>
        <w:rPr>
          <w:rFonts w:cs="Times New Roman"/>
          <w:spacing w:val="3"/>
        </w:rPr>
        <w:t>e</w:t>
      </w:r>
      <w:r>
        <w:rPr>
          <w:rFonts w:cs="Times New Roman"/>
        </w:rPr>
        <w:t>y</w:t>
      </w:r>
      <w:r>
        <w:rPr>
          <w:rFonts w:cs="Times New Roman"/>
          <w:spacing w:val="-3"/>
        </w:rPr>
        <w:t xml:space="preserve"> </w:t>
      </w:r>
      <w:r>
        <w:rPr>
          <w:rFonts w:cs="Times New Roman"/>
        </w:rPr>
        <w:t>spe</w:t>
      </w:r>
      <w:r>
        <w:rPr>
          <w:rFonts w:cs="Times New Roman"/>
          <w:spacing w:val="-2"/>
        </w:rPr>
        <w:t>c</w:t>
      </w:r>
      <w:r>
        <w:rPr>
          <w:rFonts w:cs="Times New Roman"/>
        </w:rPr>
        <w:t>ies”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  <w:spacing w:val="2"/>
        </w:rPr>
        <w:t>(</w:t>
      </w:r>
      <w:r>
        <w:rPr>
          <w:spacing w:val="-1"/>
        </w:rPr>
        <w:t>U</w:t>
      </w:r>
      <w:r>
        <w:t xml:space="preserve">S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rPr>
          <w:spacing w:val="1"/>
        </w:rPr>
        <w:t>r</w:t>
      </w:r>
      <w:r>
        <w:t>vice</w:t>
      </w:r>
      <w:r>
        <w:rPr>
          <w:spacing w:val="-1"/>
        </w:rPr>
        <w:t xml:space="preserve"> </w:t>
      </w:r>
      <w:r>
        <w:t>2004</w:t>
      </w:r>
      <w:r>
        <w:rPr>
          <w:spacing w:val="-1"/>
        </w:rPr>
        <w:t>)</w:t>
      </w:r>
      <w:r>
        <w:t>.</w:t>
      </w:r>
    </w:p>
    <w:p w14:paraId="3383D2B4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63370480" w14:textId="77777777" w:rsidR="00103B27" w:rsidRDefault="00655420">
      <w:pPr>
        <w:ind w:left="100" w:right="381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This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z w:val="24"/>
          <w:szCs w:val="24"/>
        </w:rPr>
        <w:t>tr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te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sz w:val="24"/>
          <w:szCs w:val="24"/>
        </w:rPr>
        <w:t>om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ds 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uidelines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r 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eastAsia="Times New Roman" w:hAnsi="Times New Roman" w:cs="Times New Roman"/>
          <w:sz w:val="24"/>
          <w:szCs w:val="24"/>
        </w:rPr>
        <w:t>ti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sz w:val="24"/>
          <w:szCs w:val="24"/>
        </w:rPr>
        <w:t>g a Co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ment Ar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a/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sz w:val="24"/>
          <w:szCs w:val="24"/>
        </w:rPr>
        <w:t>rot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sz w:val="24"/>
          <w:szCs w:val="24"/>
        </w:rPr>
        <w:t>ted A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sz w:val="24"/>
          <w:szCs w:val="24"/>
        </w:rPr>
        <w:t>tivi</w:t>
      </w:r>
      <w:r>
        <w:rPr>
          <w:rFonts w:ascii="Times New Roman" w:eastAsia="Times New Roman" w:hAnsi="Times New Roman" w:cs="Times New Roman"/>
          <w:spacing w:val="5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sz w:val="24"/>
          <w:szCs w:val="24"/>
        </w:rPr>
        <w:t>y C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nt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a</w:t>
      </w:r>
      <w:r>
        <w:rPr>
          <w:rFonts w:ascii="Times New Roman" w:eastAsia="Times New Roman" w:hAnsi="Times New Roman" w:cs="Times New Roman"/>
          <w:sz w:val="24"/>
          <w:szCs w:val="24"/>
        </w:rPr>
        <w:t>nd incr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eastAsia="Times New Roman" w:hAnsi="Times New Roman" w:cs="Times New Roman"/>
          <w:sz w:val="24"/>
          <w:szCs w:val="24"/>
        </w:rPr>
        <w:t>si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si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z</w:t>
      </w:r>
      <w:r>
        <w:rPr>
          <w:rFonts w:ascii="Times New Roman" w:eastAsia="Times New Roman" w:hAnsi="Times New Roman" w:cs="Times New Roman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of PACs on 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st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rvi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lands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lin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ating Gr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at Gray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Owl Core 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anag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nt A</w:t>
      </w:r>
      <w:r>
        <w:rPr>
          <w:rFonts w:ascii="Times New Roman" w:eastAsia="Times New Roman" w:hAnsi="Times New Roman" w:cs="Times New Roman"/>
          <w:i/>
          <w:spacing w:val="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as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).</w:t>
      </w:r>
    </w:p>
    <w:p w14:paraId="50B49CC8" w14:textId="77777777" w:rsidR="00103B27" w:rsidRDefault="00103B27">
      <w:pPr>
        <w:spacing w:before="18" w:line="260" w:lineRule="exact"/>
        <w:rPr>
          <w:sz w:val="26"/>
          <w:szCs w:val="26"/>
        </w:rPr>
      </w:pPr>
    </w:p>
    <w:p w14:paraId="3BEF8F48" w14:textId="471323C9" w:rsidR="00103B27" w:rsidRDefault="00E37512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2640" behindDoc="1" locked="0" layoutInCell="1" allowOverlap="1" wp14:anchorId="6738B030" wp14:editId="5EC88AD7">
                <wp:simplePos x="0" y="0"/>
                <wp:positionH relativeFrom="page">
                  <wp:posOffset>4314825</wp:posOffset>
                </wp:positionH>
                <wp:positionV relativeFrom="paragraph">
                  <wp:posOffset>13970</wp:posOffset>
                </wp:positionV>
                <wp:extent cx="2710180" cy="4083050"/>
                <wp:effectExtent l="9525" t="6350" r="4445" b="6350"/>
                <wp:wrapNone/>
                <wp:docPr id="273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0180" cy="4083050"/>
                          <a:chOff x="6795" y="22"/>
                          <a:chExt cx="4268" cy="6430"/>
                        </a:xfrm>
                      </wpg:grpSpPr>
                      <pic:pic xmlns:pic="http://schemas.openxmlformats.org/drawingml/2006/picture">
                        <pic:nvPicPr>
                          <pic:cNvPr id="274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0" y="37"/>
                            <a:ext cx="4238" cy="64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75" name="Group 257"/>
                        <wpg:cNvGrpSpPr>
                          <a:grpSpLocks/>
                        </wpg:cNvGrpSpPr>
                        <wpg:grpSpPr bwMode="auto">
                          <a:xfrm>
                            <a:off x="6802" y="29"/>
                            <a:ext cx="4253" cy="6415"/>
                            <a:chOff x="6802" y="29"/>
                            <a:chExt cx="4253" cy="6415"/>
                          </a:xfrm>
                        </wpg:grpSpPr>
                        <wps:wsp>
                          <wps:cNvPr id="276" name="Freeform 258"/>
                          <wps:cNvSpPr>
                            <a:spLocks/>
                          </wps:cNvSpPr>
                          <wps:spPr bwMode="auto">
                            <a:xfrm>
                              <a:off x="6802" y="29"/>
                              <a:ext cx="4253" cy="6415"/>
                            </a:xfrm>
                            <a:custGeom>
                              <a:avLst/>
                              <a:gdLst>
                                <a:gd name="T0" fmla="+- 0 6802 6802"/>
                                <a:gd name="T1" fmla="*/ T0 w 4253"/>
                                <a:gd name="T2" fmla="+- 0 6444 29"/>
                                <a:gd name="T3" fmla="*/ 6444 h 6415"/>
                                <a:gd name="T4" fmla="+- 0 11056 6802"/>
                                <a:gd name="T5" fmla="*/ T4 w 4253"/>
                                <a:gd name="T6" fmla="+- 0 6444 29"/>
                                <a:gd name="T7" fmla="*/ 6444 h 6415"/>
                                <a:gd name="T8" fmla="+- 0 11056 6802"/>
                                <a:gd name="T9" fmla="*/ T8 w 4253"/>
                                <a:gd name="T10" fmla="+- 0 29 29"/>
                                <a:gd name="T11" fmla="*/ 29 h 6415"/>
                                <a:gd name="T12" fmla="+- 0 6802 6802"/>
                                <a:gd name="T13" fmla="*/ T12 w 4253"/>
                                <a:gd name="T14" fmla="+- 0 29 29"/>
                                <a:gd name="T15" fmla="*/ 29 h 6415"/>
                                <a:gd name="T16" fmla="+- 0 6802 6802"/>
                                <a:gd name="T17" fmla="*/ T16 w 4253"/>
                                <a:gd name="T18" fmla="+- 0 6444 29"/>
                                <a:gd name="T19" fmla="*/ 6444 h 64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53" h="6415">
                                  <a:moveTo>
                                    <a:pt x="0" y="6415"/>
                                  </a:moveTo>
                                  <a:lnTo>
                                    <a:pt x="4254" y="6415"/>
                                  </a:lnTo>
                                  <a:lnTo>
                                    <a:pt x="425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1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581BE6" id="Group 256" o:spid="_x0000_s1026" style="position:absolute;margin-left:339.75pt;margin-top:1.1pt;width:213.4pt;height:321.5pt;z-index:-251683840;mso-position-horizontal-relative:page" coordorigin="6795,22" coordsize="4268,6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">
                <v:shape id="Picture 259" o:spid="_x0000_s1027" type="#_x0000_t75" style="position:absolute;left:6810;top:37;width:4238;height: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">
                  <v:imagedata r:id="rId105" o:title=""/>
                </v:shape>
                <v:group id="Group 257" o:spid="_x0000_s1028" style="position:absolute;left:6802;top:29;width:4253;height:6415" coordorigin="6802,29" coordsize="4253,6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CvF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">
                  <v:shape id="Freeform 258" o:spid="_x0000_s1029" style="position:absolute;left:6802;top:29;width:4253;height:6415;visibility:visible;mso-wrap-style:square;v-text-anchor:top" coordsize="4253,6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" path="m,6415r4254,l4254,,,,,6415xe" filled="f">
                    <v:path arrowok="t" o:connecttype="custom" o:connectlocs="0,6444;4254,6444;4254,29;0,29;0,6444" o:connectangles="0,0,0,0,0"/>
                  </v:shape>
                </v:group>
                <w10:wrap anchorx="page"/>
              </v:group>
            </w:pict>
          </mc:Fallback>
        </mc:AlternateContent>
      </w:r>
      <w:bookmarkStart w:id="47" w:name="_bookmark48"/>
      <w:bookmarkEnd w:id="47"/>
      <w:r w:rsidR="00655420">
        <w:rPr>
          <w:u w:val="single" w:color="000000"/>
        </w:rPr>
        <w:t>Mana</w:t>
      </w:r>
      <w:r w:rsidR="00655420">
        <w:rPr>
          <w:spacing w:val="-3"/>
          <w:u w:val="single" w:color="000000"/>
        </w:rPr>
        <w:t>g</w:t>
      </w:r>
      <w:r w:rsidR="00655420">
        <w:rPr>
          <w:spacing w:val="-1"/>
          <w:u w:val="single" w:color="000000"/>
        </w:rPr>
        <w:t>e</w:t>
      </w:r>
      <w:r w:rsidR="00655420">
        <w:rPr>
          <w:u w:val="single" w:color="000000"/>
        </w:rPr>
        <w:t>ment on Priv</w:t>
      </w:r>
      <w:r w:rsidR="00655420">
        <w:rPr>
          <w:spacing w:val="-2"/>
          <w:u w:val="single" w:color="000000"/>
        </w:rPr>
        <w:t>a</w:t>
      </w:r>
      <w:r w:rsidR="00655420">
        <w:rPr>
          <w:u w:val="single" w:color="000000"/>
        </w:rPr>
        <w:t>te</w:t>
      </w:r>
      <w:r w:rsidR="00655420">
        <w:rPr>
          <w:spacing w:val="2"/>
          <w:u w:val="single" w:color="000000"/>
        </w:rPr>
        <w:t>l</w:t>
      </w:r>
      <w:r w:rsidR="00655420">
        <w:rPr>
          <w:spacing w:val="-5"/>
          <w:u w:val="single" w:color="000000"/>
        </w:rPr>
        <w:t>y</w:t>
      </w:r>
      <w:r w:rsidR="00655420">
        <w:rPr>
          <w:spacing w:val="1"/>
          <w:u w:val="single" w:color="000000"/>
        </w:rPr>
        <w:t>-</w:t>
      </w:r>
      <w:r w:rsidR="00655420">
        <w:rPr>
          <w:spacing w:val="2"/>
          <w:u w:val="single" w:color="000000"/>
        </w:rPr>
        <w:t>O</w:t>
      </w:r>
      <w:r w:rsidR="00655420">
        <w:rPr>
          <w:u w:val="single" w:color="000000"/>
        </w:rPr>
        <w:t>wn</w:t>
      </w:r>
      <w:r w:rsidR="00655420">
        <w:rPr>
          <w:spacing w:val="-2"/>
          <w:u w:val="single" w:color="000000"/>
        </w:rPr>
        <w:t>e</w:t>
      </w:r>
      <w:r w:rsidR="00655420">
        <w:rPr>
          <w:u w:val="single" w:color="000000"/>
        </w:rPr>
        <w:t>d</w:t>
      </w:r>
      <w:r w:rsidR="00655420">
        <w:rPr>
          <w:spacing w:val="2"/>
          <w:u w:val="single" w:color="000000"/>
        </w:rPr>
        <w:t xml:space="preserve"> </w:t>
      </w:r>
      <w:r w:rsidR="00655420">
        <w:rPr>
          <w:spacing w:val="-3"/>
          <w:u w:val="single" w:color="000000"/>
        </w:rPr>
        <w:t>L</w:t>
      </w:r>
      <w:r w:rsidR="00655420">
        <w:rPr>
          <w:spacing w:val="1"/>
          <w:u w:val="single" w:color="000000"/>
        </w:rPr>
        <w:t>a</w:t>
      </w:r>
      <w:r w:rsidR="00655420">
        <w:rPr>
          <w:u w:val="single" w:color="000000"/>
        </w:rPr>
        <w:t>nds</w:t>
      </w:r>
    </w:p>
    <w:p w14:paraId="705882D6" w14:textId="77777777" w:rsidR="00103B27" w:rsidRDefault="00103B27">
      <w:pPr>
        <w:spacing w:before="1" w:line="170" w:lineRule="exact"/>
        <w:rPr>
          <w:sz w:val="17"/>
          <w:szCs w:val="17"/>
        </w:rPr>
      </w:pPr>
    </w:p>
    <w:p w14:paraId="0EA0491A" w14:textId="77777777" w:rsidR="00103B27" w:rsidRDefault="00103B27">
      <w:pPr>
        <w:spacing w:line="170" w:lineRule="exact"/>
        <w:rPr>
          <w:sz w:val="17"/>
          <w:szCs w:val="17"/>
        </w:rPr>
        <w:sectPr w:rsidR="00103B27" w:rsidSect="00B74A31">
          <w:footerReference w:type="default" r:id="rId106"/>
          <w:pgSz w:w="12240" w:h="15840"/>
          <w:pgMar w:top="940" w:right="1080" w:bottom="1240" w:left="1340" w:header="725" w:footer="1152" w:gutter="0"/>
          <w:cols w:space="720"/>
          <w:docGrid w:linePitch="299"/>
        </w:sectPr>
      </w:pPr>
    </w:p>
    <w:p w14:paraId="36211993" w14:textId="77777777" w:rsidR="00103B27" w:rsidRDefault="00655420">
      <w:pPr>
        <w:pStyle w:val="BodyText"/>
        <w:spacing w:before="69"/>
      </w:pPr>
      <w:r>
        <w:rPr>
          <w:spacing w:val="-2"/>
        </w:rPr>
        <w:t>B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a</w:t>
      </w:r>
      <w:r>
        <w:t>use</w:t>
      </w:r>
      <w:r>
        <w:rPr>
          <w:spacing w:val="-1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 xml:space="preserve">wl is listed </w:t>
      </w:r>
      <w:r>
        <w:rPr>
          <w:spacing w:val="-2"/>
        </w:rPr>
        <w:t>a</w:t>
      </w:r>
      <w:r>
        <w:t>s en</w:t>
      </w:r>
      <w:r>
        <w:rPr>
          <w:spacing w:val="-1"/>
        </w:rPr>
        <w:t>da</w:t>
      </w:r>
      <w:r>
        <w:t>ng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e</w:t>
      </w:r>
      <w:r>
        <w:t>d</w:t>
      </w:r>
      <w:r>
        <w:rPr>
          <w:spacing w:val="1"/>
        </w:rPr>
        <w:t xml:space="preserve"> </w:t>
      </w:r>
      <w:r>
        <w:t>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nia,</w:t>
      </w:r>
      <w:r>
        <w:rPr>
          <w:spacing w:val="-1"/>
        </w:rPr>
        <w:t xml:space="preserve"> </w:t>
      </w:r>
      <w:r>
        <w:t>most lan</w:t>
      </w:r>
      <w:r>
        <w:rPr>
          <w:spacing w:val="-1"/>
        </w:rPr>
        <w:t>d-</w:t>
      </w:r>
      <w:r>
        <w:t>d</w:t>
      </w:r>
      <w:r>
        <w:rPr>
          <w:spacing w:val="1"/>
        </w:rPr>
        <w:t>e</w:t>
      </w:r>
      <w:r>
        <w:t>v</w:t>
      </w:r>
      <w:r>
        <w:rPr>
          <w:spacing w:val="-1"/>
        </w:rPr>
        <w:t>e</w:t>
      </w:r>
      <w:r>
        <w:t>lopm</w:t>
      </w:r>
      <w:r>
        <w:rPr>
          <w:spacing w:val="-1"/>
        </w:rPr>
        <w:t>e</w:t>
      </w:r>
      <w:r>
        <w:t>nt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r</w:t>
      </w:r>
      <w:r>
        <w:t>oje</w:t>
      </w:r>
      <w:r>
        <w:rPr>
          <w:spacing w:val="-2"/>
        </w:rPr>
        <w:t>c</w:t>
      </w:r>
      <w:r>
        <w:t xml:space="preserve">ts must </w:t>
      </w:r>
      <w:r>
        <w:rPr>
          <w:spacing w:val="-1"/>
        </w:rPr>
        <w:t>a</w:t>
      </w:r>
      <w:r>
        <w:t xml:space="preserve">void </w:t>
      </w:r>
      <w:r>
        <w:rPr>
          <w:rFonts w:cs="Times New Roman"/>
        </w:rPr>
        <w:t xml:space="preserve">the </w:t>
      </w:r>
      <w:r>
        <w:rPr>
          <w:rFonts w:cs="Times New Roman"/>
          <w:spacing w:val="-2"/>
        </w:rPr>
        <w:t>“</w:t>
      </w:r>
      <w:r>
        <w:rPr>
          <w:rFonts w:cs="Times New Roman"/>
        </w:rPr>
        <w:t>take”</w:t>
      </w:r>
      <w:r>
        <w:rPr>
          <w:rFonts w:cs="Times New Roman"/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s</w:t>
      </w:r>
      <w:r>
        <w:rPr>
          <w:spacing w:val="1"/>
        </w:rPr>
        <w:t>p</w:t>
      </w:r>
      <w:r>
        <w:rPr>
          <w:spacing w:val="-1"/>
        </w:rPr>
        <w:t>ec</w:t>
      </w:r>
      <w:r>
        <w:t xml:space="preserve">ies </w:t>
      </w:r>
      <w:r>
        <w:rPr>
          <w:spacing w:val="-1"/>
        </w:rPr>
        <w:t>(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</w:t>
      </w:r>
      <w:r>
        <w:rPr>
          <w:spacing w:val="2"/>
        </w:rPr>
        <w:t>i</w:t>
      </w:r>
      <w:r>
        <w:t>a</w:t>
      </w:r>
      <w:r>
        <w:rPr>
          <w:spacing w:val="-1"/>
        </w:rPr>
        <w:t xml:space="preserve"> </w:t>
      </w:r>
      <w:r>
        <w:rPr>
          <w:spacing w:val="-2"/>
        </w:rPr>
        <w:t>F</w:t>
      </w:r>
      <w:r>
        <w:t>ish a</w:t>
      </w:r>
      <w:r>
        <w:rPr>
          <w:spacing w:val="1"/>
        </w:rPr>
        <w:t>n</w:t>
      </w:r>
      <w:r>
        <w:t>d G</w:t>
      </w:r>
      <w:r>
        <w:rPr>
          <w:spacing w:val="-2"/>
        </w:rPr>
        <w:t>a</w:t>
      </w:r>
      <w:r>
        <w:t>me Code</w:t>
      </w:r>
      <w:r>
        <w:rPr>
          <w:spacing w:val="-1"/>
        </w:rPr>
        <w:t xml:space="preserve"> </w:t>
      </w:r>
      <w:r>
        <w:rPr>
          <w:spacing w:val="1"/>
        </w:rPr>
        <w:t>[</w:t>
      </w:r>
      <w:r>
        <w:t>C</w:t>
      </w:r>
      <w:r>
        <w:rPr>
          <w:spacing w:val="-2"/>
        </w:rPr>
        <w:t>F</w:t>
      </w:r>
      <w:r>
        <w:t>GC]</w:t>
      </w:r>
      <w:r>
        <w:rPr>
          <w:spacing w:val="2"/>
        </w:rPr>
        <w:t xml:space="preserve"> </w:t>
      </w:r>
      <w:r>
        <w:t>s</w:t>
      </w:r>
      <w:r>
        <w:rPr>
          <w:spacing w:val="-1"/>
        </w:rPr>
        <w:t>ec</w:t>
      </w:r>
      <w:r>
        <w:t>tions 2050</w:t>
      </w:r>
      <w:r>
        <w:rPr>
          <w:spacing w:val="-1"/>
        </w:rPr>
        <w:t>-</w:t>
      </w:r>
      <w:r>
        <w:t>2069</w:t>
      </w:r>
      <w:r>
        <w:rPr>
          <w:spacing w:val="-1"/>
        </w:rPr>
        <w:t>)</w:t>
      </w:r>
      <w:r>
        <w:t xml:space="preserve">, or </w:t>
      </w:r>
      <w:r>
        <w:rPr>
          <w:spacing w:val="-1"/>
        </w:rPr>
        <w:t>o</w:t>
      </w:r>
      <w:r>
        <w:t>bta</w:t>
      </w:r>
      <w:r>
        <w:rPr>
          <w:spacing w:val="2"/>
        </w:rPr>
        <w:t>i</w:t>
      </w:r>
      <w:r>
        <w:t xml:space="preserve">n </w:t>
      </w:r>
      <w:r>
        <w:rPr>
          <w:spacing w:val="-1"/>
        </w:rPr>
        <w:t>a</w:t>
      </w:r>
      <w:r>
        <w:t>n incid</w:t>
      </w:r>
      <w:r>
        <w:rPr>
          <w:spacing w:val="-1"/>
        </w:rPr>
        <w:t>e</w:t>
      </w:r>
      <w:r>
        <w:t>ntal take</w:t>
      </w:r>
      <w:r>
        <w:rPr>
          <w:spacing w:val="-2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e</w:t>
      </w:r>
      <w:r>
        <w:t>rmit f</w:t>
      </w:r>
      <w:r>
        <w:rPr>
          <w:spacing w:val="-1"/>
        </w:rPr>
        <w:t>r</w:t>
      </w:r>
      <w:r>
        <w:t>om the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 D</w:t>
      </w:r>
      <w:r>
        <w:rPr>
          <w:spacing w:val="-2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>t of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ish and</w:t>
      </w:r>
      <w:r>
        <w:rPr>
          <w:spacing w:val="1"/>
        </w:rPr>
        <w:t xml:space="preserve"> W</w:t>
      </w:r>
      <w:r>
        <w:t>ildlife (CD</w:t>
      </w:r>
      <w:r>
        <w:rPr>
          <w:spacing w:val="-2"/>
        </w:rPr>
        <w:t>F</w:t>
      </w:r>
      <w:r>
        <w:rPr>
          <w:spacing w:val="1"/>
        </w:rPr>
        <w:t>W</w:t>
      </w:r>
      <w:r>
        <w:rPr>
          <w:spacing w:val="-1"/>
        </w:rPr>
        <w:t>)</w:t>
      </w:r>
      <w:r>
        <w:t>. T</w:t>
      </w:r>
      <w:r>
        <w:rPr>
          <w:spacing w:val="-2"/>
        </w:rPr>
        <w:t>a</w:t>
      </w:r>
      <w:r>
        <w:t>ke</w:t>
      </w:r>
      <w:r>
        <w:rPr>
          <w:spacing w:val="-1"/>
        </w:rPr>
        <w:t xml:space="preserve"> </w:t>
      </w:r>
      <w:r>
        <w:t xml:space="preserve">is </w:t>
      </w:r>
      <w:r>
        <w:rPr>
          <w:rFonts w:cs="Times New Roman"/>
        </w:rPr>
        <w:t>d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fin</w:t>
      </w:r>
      <w:r>
        <w:rPr>
          <w:rFonts w:cs="Times New Roman"/>
          <w:spacing w:val="-2"/>
        </w:rPr>
        <w:t>e</w:t>
      </w:r>
      <w:r>
        <w:rPr>
          <w:rFonts w:cs="Times New Roman"/>
        </w:rPr>
        <w:t xml:space="preserve">d 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s to </w:t>
      </w:r>
      <w:r>
        <w:rPr>
          <w:rFonts w:cs="Times New Roman"/>
          <w:spacing w:val="-1"/>
        </w:rPr>
        <w:t>“</w:t>
      </w:r>
      <w:r>
        <w:t>hunt, pur</w:t>
      </w:r>
      <w:r>
        <w:rPr>
          <w:spacing w:val="2"/>
        </w:rPr>
        <w:t>s</w:t>
      </w:r>
      <w:r>
        <w:t>u</w:t>
      </w:r>
      <w:r>
        <w:rPr>
          <w:spacing w:val="-1"/>
        </w:rPr>
        <w:t>e</w:t>
      </w:r>
      <w:r>
        <w:t xml:space="preserve">, </w:t>
      </w:r>
      <w:r>
        <w:rPr>
          <w:spacing w:val="-1"/>
        </w:rPr>
        <w:t>ca</w:t>
      </w:r>
      <w:r>
        <w:t>tch,</w:t>
      </w:r>
      <w:r>
        <w:rPr>
          <w:spacing w:val="1"/>
        </w:rPr>
        <w:t xml:space="preserve"> </w:t>
      </w:r>
      <w:r>
        <w:rPr>
          <w:spacing w:val="-1"/>
        </w:rPr>
        <w:t>ca</w:t>
      </w:r>
      <w:r>
        <w:t>ptu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, or </w:t>
      </w:r>
      <w:r>
        <w:rPr>
          <w:spacing w:val="-1"/>
        </w:rPr>
        <w:t>k</w:t>
      </w:r>
      <w:r>
        <w:t xml:space="preserve">ill, or </w:t>
      </w:r>
      <w:r>
        <w:rPr>
          <w:spacing w:val="-1"/>
        </w:rPr>
        <w:t>a</w:t>
      </w:r>
      <w:r>
        <w:t>tt</w:t>
      </w:r>
      <w:r>
        <w:rPr>
          <w:spacing w:val="-1"/>
        </w:rPr>
        <w:t>e</w:t>
      </w:r>
      <w:r>
        <w:t>mpt</w:t>
      </w:r>
      <w:r>
        <w:rPr>
          <w:spacing w:val="1"/>
        </w:rPr>
        <w:t xml:space="preserve"> </w:t>
      </w:r>
      <w:r>
        <w:t>to hunt, pursu</w:t>
      </w:r>
      <w:r>
        <w:rPr>
          <w:spacing w:val="-1"/>
        </w:rPr>
        <w:t>e</w:t>
      </w:r>
      <w:r>
        <w:t xml:space="preserve">, </w:t>
      </w:r>
      <w:r>
        <w:rPr>
          <w:spacing w:val="1"/>
        </w:rPr>
        <w:t>c</w:t>
      </w:r>
      <w:r>
        <w:rPr>
          <w:spacing w:val="-1"/>
        </w:rPr>
        <w:t>a</w:t>
      </w:r>
      <w:r>
        <w:t xml:space="preserve">tch, </w:t>
      </w:r>
      <w:r>
        <w:rPr>
          <w:spacing w:val="-2"/>
        </w:rPr>
        <w:t>c</w:t>
      </w:r>
      <w:r>
        <w:rPr>
          <w:spacing w:val="-1"/>
        </w:rPr>
        <w:t>a</w:t>
      </w:r>
      <w:r>
        <w:t>ptu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, or </w:t>
      </w:r>
      <w:r>
        <w:rPr>
          <w:spacing w:val="-1"/>
        </w:rPr>
        <w:t>k</w:t>
      </w:r>
      <w:r>
        <w:t>il</w:t>
      </w:r>
      <w:r>
        <w:rPr>
          <w:spacing w:val="1"/>
        </w:rPr>
        <w:t>l</w:t>
      </w:r>
      <w:r>
        <w:rPr>
          <w:rFonts w:cs="Times New Roman"/>
        </w:rPr>
        <w:t xml:space="preserve">” </w:t>
      </w:r>
      <w:r>
        <w:rPr>
          <w:spacing w:val="-1"/>
        </w:rPr>
        <w:t>(</w:t>
      </w:r>
      <w:r>
        <w:t>C</w:t>
      </w:r>
      <w:r>
        <w:rPr>
          <w:spacing w:val="-2"/>
        </w:rPr>
        <w:t>F</w:t>
      </w:r>
      <w:r>
        <w:t>GC s</w:t>
      </w:r>
      <w:r>
        <w:rPr>
          <w:spacing w:val="-1"/>
        </w:rPr>
        <w:t>ec</w:t>
      </w:r>
      <w:r>
        <w:t>tion 86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rPr>
          <w:spacing w:val="2"/>
        </w:rPr>
        <w:t>n</w:t>
      </w:r>
      <w:r>
        <w:rPr>
          <w:spacing w:val="-1"/>
        </w:rPr>
        <w:t>c</w:t>
      </w:r>
      <w:r>
        <w:t>i</w:t>
      </w:r>
      <w:r>
        <w:rPr>
          <w:spacing w:val="2"/>
        </w:rPr>
        <w:t>d</w:t>
      </w:r>
      <w:r>
        <w:rPr>
          <w:spacing w:val="-1"/>
        </w:rPr>
        <w:t>e</w:t>
      </w:r>
      <w:r>
        <w:t>ntal take</w:t>
      </w:r>
      <w:r>
        <w:rPr>
          <w:spacing w:val="-2"/>
        </w:rPr>
        <w:t xml:space="preserve"> </w:t>
      </w:r>
      <w:r>
        <w:t>p</w:t>
      </w:r>
      <w:r>
        <w:rPr>
          <w:spacing w:val="1"/>
        </w:rPr>
        <w:t>e</w:t>
      </w:r>
      <w:r>
        <w:t xml:space="preserve">rmits </w:t>
      </w:r>
      <w:r>
        <w:rPr>
          <w:spacing w:val="-1"/>
        </w:rPr>
        <w:t>re</w:t>
      </w:r>
      <w:r>
        <w:t xml:space="preserve">quire the </w:t>
      </w:r>
      <w:r>
        <w:rPr>
          <w:spacing w:val="-2"/>
        </w:rPr>
        <w:t>a</w:t>
      </w:r>
      <w:r>
        <w:t>ppli</w:t>
      </w:r>
      <w:r>
        <w:rPr>
          <w:spacing w:val="-1"/>
        </w:rPr>
        <w:t>ca</w:t>
      </w:r>
      <w:r>
        <w:t>nt to minimi</w:t>
      </w:r>
      <w:r>
        <w:rPr>
          <w:spacing w:val="1"/>
        </w:rPr>
        <w:t>z</w:t>
      </w:r>
      <w:r>
        <w:t>e</w:t>
      </w:r>
      <w:r>
        <w:rPr>
          <w:spacing w:val="-4"/>
        </w:rPr>
        <w:t xml:space="preserve"> </w:t>
      </w:r>
      <w:r>
        <w:rPr>
          <w:spacing w:val="-1"/>
        </w:rPr>
        <w:t>a</w:t>
      </w:r>
      <w:r>
        <w:t>nd f</w:t>
      </w:r>
      <w:r>
        <w:rPr>
          <w:spacing w:val="-1"/>
        </w:rPr>
        <w:t>u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mitig</w:t>
      </w:r>
      <w:r>
        <w:rPr>
          <w:spacing w:val="-1"/>
        </w:rPr>
        <w:t>a</w:t>
      </w:r>
      <w:r>
        <w:t>te impacts to list</w:t>
      </w:r>
      <w:r>
        <w:rPr>
          <w:spacing w:val="-1"/>
        </w:rPr>
        <w:t>e</w:t>
      </w:r>
      <w:r>
        <w:t>d sp</w:t>
      </w:r>
      <w:r>
        <w:rPr>
          <w:spacing w:val="-1"/>
        </w:rPr>
        <w:t>ec</w:t>
      </w:r>
      <w:r>
        <w:t xml:space="preserve">ies </w:t>
      </w:r>
      <w:r>
        <w:rPr>
          <w:spacing w:val="-1"/>
        </w:rPr>
        <w:t>(</w:t>
      </w:r>
      <w:r>
        <w:t>C</w:t>
      </w:r>
      <w:r>
        <w:rPr>
          <w:spacing w:val="-2"/>
        </w:rPr>
        <w:t>F</w:t>
      </w:r>
      <w:r>
        <w:t xml:space="preserve">GC </w:t>
      </w:r>
      <w:r>
        <w:rPr>
          <w:spacing w:val="2"/>
        </w:rPr>
        <w:t>s</w:t>
      </w:r>
      <w:r>
        <w:rPr>
          <w:spacing w:val="-1"/>
        </w:rPr>
        <w:t>ec</w:t>
      </w:r>
      <w:r>
        <w:t>tions 208</w:t>
      </w:r>
      <w:r>
        <w:rPr>
          <w:spacing w:val="1"/>
        </w:rPr>
        <w:t>0</w:t>
      </w:r>
      <w:r>
        <w:rPr>
          <w:spacing w:val="-1"/>
        </w:rPr>
        <w:t>-</w:t>
      </w:r>
      <w:r>
        <w:t>2085</w:t>
      </w:r>
      <w:r>
        <w:rPr>
          <w:spacing w:val="-1"/>
        </w:rPr>
        <w:t>)</w:t>
      </w:r>
      <w:r>
        <w:t>. Addition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rPr>
          <w:spacing w:val="-5"/>
        </w:rPr>
        <w:t>y</w:t>
      </w:r>
      <w:r>
        <w:t>, CD</w:t>
      </w:r>
      <w:r>
        <w:rPr>
          <w:spacing w:val="-2"/>
        </w:rPr>
        <w:t>F</w:t>
      </w:r>
      <w:r>
        <w:t>W</w:t>
      </w:r>
      <w:r>
        <w:rPr>
          <w:spacing w:val="1"/>
        </w:rPr>
        <w:t xml:space="preserve"> </w:t>
      </w:r>
      <w:r>
        <w:rPr>
          <w:spacing w:val="-1"/>
        </w:rPr>
        <w:t>ca</w:t>
      </w:r>
      <w:r>
        <w:rPr>
          <w:spacing w:val="2"/>
        </w:rPr>
        <w:t>n</w:t>
      </w:r>
      <w:r>
        <w:t xml:space="preserve">not issue </w:t>
      </w:r>
      <w:r>
        <w:rPr>
          <w:spacing w:val="-2"/>
        </w:rPr>
        <w:t>a</w:t>
      </w:r>
      <w:r>
        <w:t>n incid</w:t>
      </w:r>
      <w:r>
        <w:rPr>
          <w:spacing w:val="-1"/>
        </w:rPr>
        <w:t>e</w:t>
      </w:r>
      <w:r>
        <w:t>ntal t</w:t>
      </w:r>
      <w:r>
        <w:rPr>
          <w:spacing w:val="1"/>
        </w:rPr>
        <w:t>a</w:t>
      </w:r>
      <w:r>
        <w:t>ke p</w:t>
      </w:r>
      <w:r>
        <w:rPr>
          <w:spacing w:val="-1"/>
        </w:rPr>
        <w:t>e</w:t>
      </w:r>
      <w:r>
        <w:t>rmit if it wo</w:t>
      </w:r>
      <w:r>
        <w:rPr>
          <w:spacing w:val="-1"/>
        </w:rPr>
        <w:t>u</w:t>
      </w:r>
      <w:r>
        <w:t>ld j</w:t>
      </w:r>
      <w:r>
        <w:rPr>
          <w:spacing w:val="-1"/>
        </w:rPr>
        <w:t>e</w:t>
      </w:r>
      <w:r>
        <w:t>op</w:t>
      </w:r>
      <w:r>
        <w:rPr>
          <w:spacing w:val="-1"/>
        </w:rPr>
        <w:t>a</w:t>
      </w:r>
      <w:r>
        <w:rPr>
          <w:spacing w:val="1"/>
        </w:rPr>
        <w:t>r</w:t>
      </w:r>
      <w:r>
        <w:t>di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-2"/>
        </w:rPr>
        <w:t>c</w:t>
      </w:r>
      <w:r>
        <w:t>ontinu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e</w:t>
      </w:r>
      <w:r>
        <w:rPr>
          <w:spacing w:val="2"/>
        </w:rPr>
        <w:t>x</w:t>
      </w:r>
      <w:r>
        <w:t>ist</w:t>
      </w:r>
      <w:r>
        <w:rPr>
          <w:spacing w:val="-4"/>
        </w:rPr>
        <w:t>e</w:t>
      </w:r>
      <w:r>
        <w:t>n</w:t>
      </w:r>
      <w:r>
        <w:rPr>
          <w:spacing w:val="-1"/>
        </w:rPr>
        <w:t>c</w:t>
      </w:r>
      <w:r>
        <w:t>e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listed sp</w:t>
      </w:r>
      <w:r>
        <w:rPr>
          <w:spacing w:val="-1"/>
        </w:rPr>
        <w:t>ec</w:t>
      </w:r>
      <w:r>
        <w:t>ies or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e</w:t>
      </w:r>
      <w:r>
        <w:t>s</w:t>
      </w:r>
      <w:r>
        <w:rPr>
          <w:spacing w:val="2"/>
        </w:rPr>
        <w:t>u</w:t>
      </w:r>
      <w:r>
        <w:t>lt in the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e</w:t>
      </w:r>
      <w:r>
        <w:t>stru</w:t>
      </w:r>
      <w:r>
        <w:rPr>
          <w:spacing w:val="-1"/>
        </w:rPr>
        <w:t>c</w:t>
      </w:r>
      <w:r>
        <w:t>tion of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ess</w:t>
      </w:r>
      <w:r>
        <w:rPr>
          <w:spacing w:val="-1"/>
        </w:rPr>
        <w:t>e</w:t>
      </w:r>
      <w:r>
        <w:t>nti</w:t>
      </w:r>
      <w:r>
        <w:rPr>
          <w:spacing w:val="-1"/>
        </w:rPr>
        <w:t>a</w:t>
      </w:r>
      <w:r>
        <w:t xml:space="preserve">l to the </w:t>
      </w:r>
      <w:r>
        <w:rPr>
          <w:spacing w:val="-2"/>
        </w:rPr>
        <w:t>c</w:t>
      </w:r>
      <w:r>
        <w:rPr>
          <w:spacing w:val="2"/>
        </w:rPr>
        <w:t>o</w:t>
      </w:r>
      <w:r>
        <w:t>ntinu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e</w:t>
      </w:r>
      <w:r>
        <w:rPr>
          <w:spacing w:val="2"/>
        </w:rPr>
        <w:t>x</w:t>
      </w:r>
      <w:r>
        <w:t>ist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the spe</w:t>
      </w:r>
      <w:r>
        <w:rPr>
          <w:spacing w:val="-2"/>
        </w:rPr>
        <w:t>c</w:t>
      </w:r>
      <w:r>
        <w:t xml:space="preserve">ies if </w:t>
      </w:r>
      <w:r>
        <w:rPr>
          <w:spacing w:val="-2"/>
        </w:rPr>
        <w:t>a</w:t>
      </w:r>
      <w:r>
        <w:t>lt</w:t>
      </w:r>
      <w:r>
        <w:rPr>
          <w:spacing w:val="1"/>
        </w:rPr>
        <w:t>e</w:t>
      </w:r>
      <w:r>
        <w:t>rn</w:t>
      </w:r>
      <w:r>
        <w:rPr>
          <w:spacing w:val="-2"/>
        </w:rPr>
        <w:t>a</w:t>
      </w:r>
      <w:r>
        <w:t>tiv</w:t>
      </w:r>
      <w:r>
        <w:rPr>
          <w:spacing w:val="-1"/>
        </w:rPr>
        <w:t>e</w:t>
      </w:r>
      <w:r>
        <w:t>s e</w:t>
      </w:r>
      <w:r>
        <w:rPr>
          <w:spacing w:val="1"/>
        </w:rPr>
        <w:t>x</w:t>
      </w:r>
      <w:r>
        <w:t xml:space="preserve">ist </w:t>
      </w:r>
      <w:r>
        <w:rPr>
          <w:spacing w:val="-1"/>
        </w:rPr>
        <w:t>(</w:t>
      </w:r>
      <w:r>
        <w:t>C</w:t>
      </w:r>
      <w:r>
        <w:rPr>
          <w:spacing w:val="-2"/>
        </w:rPr>
        <w:t>F</w:t>
      </w:r>
      <w:r>
        <w:t>GC se</w:t>
      </w:r>
      <w:r>
        <w:rPr>
          <w:spacing w:val="-2"/>
        </w:rPr>
        <w:t>c</w:t>
      </w:r>
      <w:r>
        <w:t>tion 2053</w:t>
      </w:r>
      <w:r>
        <w:rPr>
          <w:spacing w:val="-1"/>
        </w:rPr>
        <w:t>)</w:t>
      </w:r>
      <w:r>
        <w:t>. T</w:t>
      </w:r>
      <w:r>
        <w:rPr>
          <w:spacing w:val="-2"/>
        </w:rPr>
        <w:t>a</w:t>
      </w:r>
      <w:r>
        <w:t>ke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1"/>
        </w:rPr>
        <w:t>e</w:t>
      </w:r>
      <w:r>
        <w:t>r</w:t>
      </w:r>
      <w:r>
        <w:rPr>
          <w:spacing w:val="-2"/>
        </w:rPr>
        <w:t>e</w:t>
      </w:r>
      <w:r>
        <w:t>d sp</w:t>
      </w:r>
      <w:r>
        <w:rPr>
          <w:spacing w:val="1"/>
        </w:rPr>
        <w:t>ec</w:t>
      </w:r>
      <w:r>
        <w:t xml:space="preserve">ies </w:t>
      </w:r>
      <w:r>
        <w:rPr>
          <w:spacing w:val="-2"/>
        </w:rPr>
        <w:t>c</w:t>
      </w:r>
      <w:r>
        <w:rPr>
          <w:spacing w:val="-1"/>
        </w:rPr>
        <w:t>a</w:t>
      </w:r>
      <w:r>
        <w:t xml:space="preserve">n </w:t>
      </w:r>
      <w:r>
        <w:rPr>
          <w:spacing w:val="-1"/>
        </w:rPr>
        <w:t>a</w:t>
      </w:r>
      <w:r>
        <w:t xml:space="preserve">lso be </w:t>
      </w:r>
      <w:r>
        <w:rPr>
          <w:spacing w:val="1"/>
        </w:rPr>
        <w:t>p</w:t>
      </w:r>
      <w:r>
        <w:rPr>
          <w:spacing w:val="-1"/>
        </w:rPr>
        <w:t>e</w:t>
      </w:r>
      <w:r>
        <w:t>rmitt</w:t>
      </w:r>
      <w:r>
        <w:rPr>
          <w:spacing w:val="-1"/>
        </w:rPr>
        <w:t>e</w:t>
      </w:r>
      <w:r>
        <w:t>d throu</w:t>
      </w:r>
      <w:r>
        <w:rPr>
          <w:spacing w:val="-3"/>
        </w:rPr>
        <w:t>g</w:t>
      </w:r>
      <w:r>
        <w:t xml:space="preserve">h </w:t>
      </w:r>
      <w:r>
        <w:rPr>
          <w:spacing w:val="1"/>
        </w:rPr>
        <w:t>N</w:t>
      </w:r>
      <w:r>
        <w:rPr>
          <w:spacing w:val="-1"/>
        </w:rPr>
        <w:t>a</w:t>
      </w:r>
      <w:r>
        <w:t>tur</w:t>
      </w:r>
      <w:r>
        <w:rPr>
          <w:spacing w:val="-2"/>
        </w:rPr>
        <w:t>a</w:t>
      </w:r>
      <w:r>
        <w:t xml:space="preserve">l </w:t>
      </w:r>
      <w:r>
        <w:rPr>
          <w:spacing w:val="1"/>
        </w:rPr>
        <w:t>C</w:t>
      </w:r>
      <w:r>
        <w:t>ommuni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>Conse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tion Plans, whi</w:t>
      </w:r>
      <w:r>
        <w:rPr>
          <w:spacing w:val="-1"/>
        </w:rPr>
        <w:t>c</w:t>
      </w:r>
      <w:r>
        <w:t xml:space="preserve">h </w:t>
      </w:r>
      <w:r>
        <w:rPr>
          <w:spacing w:val="-1"/>
        </w:rPr>
        <w:t>a</w:t>
      </w:r>
      <w:r>
        <w:t xml:space="preserve">re </w:t>
      </w:r>
      <w:r>
        <w:rPr>
          <w:spacing w:val="-1"/>
        </w:rPr>
        <w:t>c</w:t>
      </w:r>
      <w:r>
        <w:t>ompr</w:t>
      </w:r>
      <w:r>
        <w:rPr>
          <w:spacing w:val="-2"/>
        </w:rPr>
        <w:t>e</w:t>
      </w:r>
      <w:r>
        <w:rPr>
          <w:spacing w:val="2"/>
        </w:rPr>
        <w:t>h</w:t>
      </w:r>
      <w:r>
        <w:rPr>
          <w:spacing w:val="-1"/>
        </w:rPr>
        <w:t>e</w:t>
      </w:r>
      <w:r>
        <w:t>nsive</w:t>
      </w:r>
      <w:r>
        <w:rPr>
          <w:spacing w:val="1"/>
        </w:rPr>
        <w:t xml:space="preserve"> 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3"/>
        </w:rPr>
        <w:t>g</w:t>
      </w:r>
      <w:r>
        <w:t>ional plans that b</w:t>
      </w:r>
      <w:r>
        <w:rPr>
          <w:spacing w:val="-2"/>
        </w:rPr>
        <w:t>a</w:t>
      </w:r>
      <w:r>
        <w:t>la</w:t>
      </w:r>
      <w:r>
        <w:rPr>
          <w:spacing w:val="1"/>
        </w:rPr>
        <w:t>n</w:t>
      </w:r>
      <w:r>
        <w:rPr>
          <w:spacing w:val="-1"/>
        </w:rPr>
        <w:t>c</w:t>
      </w:r>
      <w:r>
        <w:t>e d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lopm</w:t>
      </w:r>
      <w:r>
        <w:rPr>
          <w:spacing w:val="-1"/>
        </w:rPr>
        <w:t>e</w:t>
      </w:r>
      <w:r>
        <w:t xml:space="preserve">nt with </w:t>
      </w:r>
      <w:r>
        <w:rPr>
          <w:spacing w:val="-1"/>
        </w:rPr>
        <w:t>c</w:t>
      </w:r>
      <w:r>
        <w:t>onserv</w:t>
      </w:r>
      <w:r>
        <w:rPr>
          <w:spacing w:val="-1"/>
        </w:rPr>
        <w:t>a</w:t>
      </w:r>
      <w:r>
        <w:t>tion of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a</w:t>
      </w:r>
      <w:r>
        <w:t xml:space="preserve">tive </w:t>
      </w:r>
      <w:r>
        <w:rPr>
          <w:spacing w:val="-1"/>
        </w:rPr>
        <w:t>e</w:t>
      </w:r>
      <w:r>
        <w:t>nvironme</w:t>
      </w:r>
      <w:r>
        <w:rPr>
          <w:spacing w:val="-1"/>
        </w:rPr>
        <w:t>n</w:t>
      </w:r>
      <w:r>
        <w:t>ts (C</w:t>
      </w:r>
      <w:r>
        <w:rPr>
          <w:spacing w:val="-1"/>
        </w:rPr>
        <w:t>F</w:t>
      </w:r>
      <w:r>
        <w:t>GC s</w:t>
      </w:r>
      <w:r>
        <w:rPr>
          <w:spacing w:val="1"/>
        </w:rPr>
        <w:t>ec</w:t>
      </w:r>
      <w:r>
        <w:t>tions 280</w:t>
      </w:r>
      <w:r>
        <w:rPr>
          <w:spacing w:val="1"/>
        </w:rPr>
        <w:t>0</w:t>
      </w:r>
      <w:r>
        <w:rPr>
          <w:spacing w:val="-1"/>
        </w:rPr>
        <w:t>-</w:t>
      </w:r>
      <w:r>
        <w:t>2835</w:t>
      </w:r>
      <w:r>
        <w:rPr>
          <w:spacing w:val="-1"/>
        </w:rPr>
        <w:t>)</w:t>
      </w:r>
      <w:r>
        <w:t>. Since 2009, p</w:t>
      </w:r>
      <w:r>
        <w:rPr>
          <w:spacing w:val="-1"/>
        </w:rPr>
        <w:t>r</w:t>
      </w:r>
      <w:r>
        <w:t>ivate</w:t>
      </w:r>
      <w:r>
        <w:rPr>
          <w:spacing w:val="-1"/>
        </w:rPr>
        <w:t xml:space="preserve"> </w:t>
      </w:r>
      <w:r>
        <w:t>lando</w:t>
      </w:r>
      <w:r>
        <w:rPr>
          <w:spacing w:val="-1"/>
        </w:rPr>
        <w:t>w</w:t>
      </w:r>
      <w:r>
        <w:t>n</w:t>
      </w:r>
      <w:r>
        <w:rPr>
          <w:spacing w:val="1"/>
        </w:rPr>
        <w:t>e</w:t>
      </w:r>
      <w:r>
        <w:t>rs</w:t>
      </w:r>
      <w:r>
        <w:rPr>
          <w:spacing w:val="1"/>
        </w:rPr>
        <w:t xml:space="preserve"> </w:t>
      </w:r>
      <w:r>
        <w:t>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 h</w:t>
      </w:r>
      <w:r>
        <w:rPr>
          <w:spacing w:val="-2"/>
        </w:rPr>
        <w:t>a</w:t>
      </w:r>
      <w:r>
        <w:t>ve</w:t>
      </w:r>
      <w:r>
        <w:rPr>
          <w:spacing w:val="-1"/>
        </w:rPr>
        <w:t xml:space="preserve"> </w:t>
      </w:r>
      <w:r>
        <w:t>the option of</w:t>
      </w:r>
      <w:r>
        <w:rPr>
          <w:spacing w:val="-1"/>
        </w:rPr>
        <w:t xml:space="preserve"> e</w:t>
      </w:r>
      <w:r>
        <w:t>nte</w:t>
      </w:r>
      <w:r>
        <w:rPr>
          <w:spacing w:val="-2"/>
        </w:rPr>
        <w:t>r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into S</w:t>
      </w:r>
      <w:r>
        <w:rPr>
          <w:spacing w:val="-1"/>
        </w:rPr>
        <w:t>a</w:t>
      </w:r>
      <w:r>
        <w:t>fe</w:t>
      </w:r>
      <w:r>
        <w:rPr>
          <w:spacing w:val="-2"/>
        </w:rPr>
        <w:t xml:space="preserve"> </w:t>
      </w:r>
      <w:r>
        <w:t>Harbor</w:t>
      </w:r>
      <w:r>
        <w:rPr>
          <w:spacing w:val="-2"/>
        </w:rPr>
        <w:t xml:space="preserve"> 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1"/>
        </w:rPr>
        <w:t>e</w:t>
      </w:r>
      <w:r>
        <w:t>ments or Volunta</w:t>
      </w:r>
      <w:r>
        <w:rPr>
          <w:spacing w:val="3"/>
        </w:rPr>
        <w:t>r</w:t>
      </w:r>
      <w:r>
        <w:t>y</w:t>
      </w:r>
      <w:r>
        <w:rPr>
          <w:spacing w:val="-3"/>
        </w:rPr>
        <w:t xml:space="preserve"> L</w:t>
      </w:r>
      <w:r>
        <w:t>o</w:t>
      </w:r>
      <w:r>
        <w:rPr>
          <w:spacing w:val="-1"/>
        </w:rPr>
        <w:t>ca</w:t>
      </w:r>
      <w:r>
        <w:t xml:space="preserve">l </w:t>
      </w:r>
      <w:r>
        <w:rPr>
          <w:spacing w:val="1"/>
        </w:rPr>
        <w:t>P</w:t>
      </w:r>
      <w:r>
        <w:t>r</w:t>
      </w:r>
      <w:r>
        <w:rPr>
          <w:spacing w:val="1"/>
        </w:rPr>
        <w:t>o</w:t>
      </w:r>
      <w:r>
        <w:rPr>
          <w:spacing w:val="-3"/>
        </w:rPr>
        <w:t>g</w:t>
      </w:r>
      <w:r>
        <w:rPr>
          <w:spacing w:val="1"/>
        </w:rPr>
        <w:t>ra</w:t>
      </w:r>
      <w:r>
        <w:t>ms whi</w:t>
      </w:r>
      <w:r>
        <w:rPr>
          <w:spacing w:val="-1"/>
        </w:rPr>
        <w:t>c</w:t>
      </w:r>
      <w:r>
        <w:t xml:space="preserve">h </w:t>
      </w:r>
      <w:r>
        <w:rPr>
          <w:spacing w:val="-1"/>
        </w:rPr>
        <w:t>a</w:t>
      </w:r>
      <w:r>
        <w:t xml:space="preserve">llow </w:t>
      </w:r>
      <w:r>
        <w:rPr>
          <w:spacing w:val="-1"/>
        </w:rPr>
        <w:t>w</w:t>
      </w:r>
      <w:r>
        <w:t>illing p</w:t>
      </w:r>
      <w:r>
        <w:rPr>
          <w:spacing w:val="-1"/>
        </w:rPr>
        <w:t>a</w:t>
      </w:r>
      <w:r>
        <w:t>rticip</w:t>
      </w:r>
      <w:r>
        <w:rPr>
          <w:spacing w:val="-2"/>
        </w:rPr>
        <w:t>a</w:t>
      </w:r>
      <w:r>
        <w:t xml:space="preserve">nts to </w:t>
      </w:r>
      <w:r>
        <w:rPr>
          <w:spacing w:val="-1"/>
        </w:rPr>
        <w:t>e</w:t>
      </w:r>
      <w:r>
        <w:t>nh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t</w:t>
      </w:r>
      <w:r>
        <w:t>h</w:t>
      </w:r>
      <w:r>
        <w:rPr>
          <w:spacing w:val="-1"/>
        </w:rPr>
        <w:t>rea</w:t>
      </w:r>
      <w:r>
        <w:t>te</w:t>
      </w:r>
      <w:r>
        <w:rPr>
          <w:spacing w:val="1"/>
        </w:rPr>
        <w:t>n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1"/>
        </w:rPr>
        <w:t>e</w:t>
      </w:r>
      <w:r>
        <w:t>red spe</w:t>
      </w:r>
      <w:r>
        <w:rPr>
          <w:spacing w:val="-2"/>
        </w:rPr>
        <w:t>c</w:t>
      </w:r>
      <w:r>
        <w:t>ies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>t without the</w:t>
      </w:r>
      <w:r>
        <w:rPr>
          <w:spacing w:val="-1"/>
        </w:rPr>
        <w:t xml:space="preserve"> </w:t>
      </w:r>
      <w:r>
        <w:t>thr</w:t>
      </w:r>
      <w:r>
        <w:rPr>
          <w:spacing w:val="-2"/>
        </w:rPr>
        <w:t>e</w:t>
      </w:r>
      <w:r>
        <w:rPr>
          <w:spacing w:val="-1"/>
        </w:rPr>
        <w:t>a</w:t>
      </w:r>
      <w:r>
        <w:t>t of</w:t>
      </w:r>
      <w:r>
        <w:rPr>
          <w:spacing w:val="1"/>
        </w:rPr>
        <w:t xml:space="preserve"> </w:t>
      </w:r>
      <w:r>
        <w:t>futu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re</w:t>
      </w:r>
      <w:r>
        <w:rPr>
          <w:spacing w:val="-3"/>
        </w:rPr>
        <w:t>g</w:t>
      </w:r>
      <w:r>
        <w:t>ulat</w:t>
      </w:r>
      <w:r>
        <w:rPr>
          <w:spacing w:val="2"/>
        </w:rPr>
        <w:t>o</w:t>
      </w:r>
      <w:r>
        <w:rPr>
          <w:spacing w:val="1"/>
        </w:rPr>
        <w:t>r</w:t>
      </w:r>
      <w:r>
        <w:t>y r</w:t>
      </w:r>
      <w:r>
        <w:rPr>
          <w:spacing w:val="-2"/>
        </w:rPr>
        <w:t>e</w:t>
      </w:r>
      <w:r>
        <w:t xml:space="preserve">strictions </w:t>
      </w:r>
      <w:r>
        <w:rPr>
          <w:spacing w:val="-1"/>
        </w:rPr>
        <w:t>(</w:t>
      </w:r>
      <w:r>
        <w:t>C</w:t>
      </w:r>
      <w:r>
        <w:rPr>
          <w:spacing w:val="-2"/>
        </w:rPr>
        <w:t>F</w:t>
      </w:r>
      <w:r>
        <w:t>GC s</w:t>
      </w:r>
      <w:r>
        <w:rPr>
          <w:spacing w:val="1"/>
        </w:rPr>
        <w:t>e</w:t>
      </w:r>
      <w:r>
        <w:rPr>
          <w:spacing w:val="-1"/>
        </w:rPr>
        <w:t>c</w:t>
      </w:r>
      <w:r>
        <w:t>tions 2086, 2089.</w:t>
      </w:r>
      <w:r>
        <w:rPr>
          <w:spacing w:val="1"/>
        </w:rPr>
        <w:t>2</w:t>
      </w:r>
      <w:r>
        <w:rPr>
          <w:spacing w:val="-1"/>
        </w:rPr>
        <w:t>-</w:t>
      </w:r>
      <w:r>
        <w:t>2089.26</w:t>
      </w:r>
      <w:r>
        <w:rPr>
          <w:spacing w:val="-1"/>
        </w:rPr>
        <w:t>).</w:t>
      </w:r>
    </w:p>
    <w:p w14:paraId="2EDEFFE9" w14:textId="77777777" w:rsidR="00103B27" w:rsidRDefault="00655420">
      <w:pPr>
        <w:spacing w:line="200" w:lineRule="exact"/>
        <w:rPr>
          <w:sz w:val="20"/>
          <w:szCs w:val="20"/>
        </w:rPr>
      </w:pPr>
      <w:r>
        <w:br w:type="column"/>
      </w:r>
    </w:p>
    <w:p w14:paraId="3C0C4983" w14:textId="77777777" w:rsidR="00103B27" w:rsidRDefault="00103B27">
      <w:pPr>
        <w:spacing w:line="200" w:lineRule="exact"/>
        <w:rPr>
          <w:sz w:val="20"/>
          <w:szCs w:val="20"/>
        </w:rPr>
      </w:pPr>
    </w:p>
    <w:p w14:paraId="3E6D0573" w14:textId="77777777" w:rsidR="00103B27" w:rsidRDefault="00103B27">
      <w:pPr>
        <w:spacing w:line="200" w:lineRule="exact"/>
        <w:rPr>
          <w:sz w:val="20"/>
          <w:szCs w:val="20"/>
        </w:rPr>
      </w:pPr>
    </w:p>
    <w:p w14:paraId="7776E4F7" w14:textId="77777777" w:rsidR="00103B27" w:rsidRDefault="00103B27">
      <w:pPr>
        <w:spacing w:line="200" w:lineRule="exact"/>
        <w:rPr>
          <w:sz w:val="20"/>
          <w:szCs w:val="20"/>
        </w:rPr>
      </w:pPr>
    </w:p>
    <w:p w14:paraId="273ACFEB" w14:textId="77777777" w:rsidR="00103B27" w:rsidRDefault="00103B27">
      <w:pPr>
        <w:spacing w:line="200" w:lineRule="exact"/>
        <w:rPr>
          <w:sz w:val="20"/>
          <w:szCs w:val="20"/>
        </w:rPr>
      </w:pPr>
    </w:p>
    <w:p w14:paraId="16472B56" w14:textId="77777777" w:rsidR="00103B27" w:rsidRDefault="00103B27">
      <w:pPr>
        <w:spacing w:line="200" w:lineRule="exact"/>
        <w:rPr>
          <w:sz w:val="20"/>
          <w:szCs w:val="20"/>
        </w:rPr>
      </w:pPr>
    </w:p>
    <w:p w14:paraId="4356483A" w14:textId="77777777" w:rsidR="00103B27" w:rsidRDefault="00103B27">
      <w:pPr>
        <w:spacing w:line="200" w:lineRule="exact"/>
        <w:rPr>
          <w:sz w:val="20"/>
          <w:szCs w:val="20"/>
        </w:rPr>
      </w:pPr>
    </w:p>
    <w:p w14:paraId="601DA592" w14:textId="77777777" w:rsidR="00103B27" w:rsidRDefault="00103B27">
      <w:pPr>
        <w:spacing w:line="200" w:lineRule="exact"/>
        <w:rPr>
          <w:sz w:val="20"/>
          <w:szCs w:val="20"/>
        </w:rPr>
      </w:pPr>
    </w:p>
    <w:p w14:paraId="6C65BD56" w14:textId="77777777" w:rsidR="00103B27" w:rsidRDefault="00103B27">
      <w:pPr>
        <w:spacing w:line="200" w:lineRule="exact"/>
        <w:rPr>
          <w:sz w:val="20"/>
          <w:szCs w:val="20"/>
        </w:rPr>
      </w:pPr>
    </w:p>
    <w:p w14:paraId="161D6A48" w14:textId="77777777" w:rsidR="00103B27" w:rsidRDefault="00103B27">
      <w:pPr>
        <w:spacing w:line="200" w:lineRule="exact"/>
        <w:rPr>
          <w:sz w:val="20"/>
          <w:szCs w:val="20"/>
        </w:rPr>
      </w:pPr>
    </w:p>
    <w:p w14:paraId="0182FE23" w14:textId="77777777" w:rsidR="00103B27" w:rsidRDefault="00103B27">
      <w:pPr>
        <w:spacing w:line="200" w:lineRule="exact"/>
        <w:rPr>
          <w:sz w:val="20"/>
          <w:szCs w:val="20"/>
        </w:rPr>
      </w:pPr>
    </w:p>
    <w:p w14:paraId="195C3E1D" w14:textId="77777777" w:rsidR="00103B27" w:rsidRDefault="00103B27">
      <w:pPr>
        <w:spacing w:line="200" w:lineRule="exact"/>
        <w:rPr>
          <w:sz w:val="20"/>
          <w:szCs w:val="20"/>
        </w:rPr>
      </w:pPr>
    </w:p>
    <w:p w14:paraId="02C79743" w14:textId="77777777" w:rsidR="00103B27" w:rsidRDefault="00103B27">
      <w:pPr>
        <w:spacing w:line="200" w:lineRule="exact"/>
        <w:rPr>
          <w:sz w:val="20"/>
          <w:szCs w:val="20"/>
        </w:rPr>
      </w:pPr>
    </w:p>
    <w:p w14:paraId="3E029136" w14:textId="77777777" w:rsidR="00103B27" w:rsidRDefault="00103B27">
      <w:pPr>
        <w:spacing w:line="200" w:lineRule="exact"/>
        <w:rPr>
          <w:sz w:val="20"/>
          <w:szCs w:val="20"/>
        </w:rPr>
      </w:pPr>
    </w:p>
    <w:p w14:paraId="038998BB" w14:textId="77777777" w:rsidR="00103B27" w:rsidRDefault="00103B27">
      <w:pPr>
        <w:spacing w:line="200" w:lineRule="exact"/>
        <w:rPr>
          <w:sz w:val="20"/>
          <w:szCs w:val="20"/>
        </w:rPr>
      </w:pPr>
    </w:p>
    <w:p w14:paraId="50B4F109" w14:textId="77777777" w:rsidR="00103B27" w:rsidRDefault="00103B27">
      <w:pPr>
        <w:spacing w:line="200" w:lineRule="exact"/>
        <w:rPr>
          <w:sz w:val="20"/>
          <w:szCs w:val="20"/>
        </w:rPr>
      </w:pPr>
    </w:p>
    <w:p w14:paraId="488FBB76" w14:textId="77777777" w:rsidR="00103B27" w:rsidRDefault="00103B27">
      <w:pPr>
        <w:spacing w:line="200" w:lineRule="exact"/>
        <w:rPr>
          <w:sz w:val="20"/>
          <w:szCs w:val="20"/>
        </w:rPr>
      </w:pPr>
    </w:p>
    <w:p w14:paraId="4D178BDD" w14:textId="77777777" w:rsidR="00103B27" w:rsidRDefault="00103B27">
      <w:pPr>
        <w:spacing w:line="200" w:lineRule="exact"/>
        <w:rPr>
          <w:sz w:val="20"/>
          <w:szCs w:val="20"/>
        </w:rPr>
      </w:pPr>
    </w:p>
    <w:p w14:paraId="1B5D69A4" w14:textId="77777777" w:rsidR="00103B27" w:rsidRDefault="00103B27">
      <w:pPr>
        <w:spacing w:line="200" w:lineRule="exact"/>
        <w:rPr>
          <w:sz w:val="20"/>
          <w:szCs w:val="20"/>
        </w:rPr>
      </w:pPr>
    </w:p>
    <w:p w14:paraId="69AA6F93" w14:textId="77777777" w:rsidR="00103B27" w:rsidRDefault="00103B27">
      <w:pPr>
        <w:spacing w:line="200" w:lineRule="exact"/>
        <w:rPr>
          <w:sz w:val="20"/>
          <w:szCs w:val="20"/>
        </w:rPr>
      </w:pPr>
    </w:p>
    <w:p w14:paraId="4A8740AE" w14:textId="77777777" w:rsidR="00103B27" w:rsidRDefault="00103B27">
      <w:pPr>
        <w:spacing w:line="200" w:lineRule="exact"/>
        <w:rPr>
          <w:sz w:val="20"/>
          <w:szCs w:val="20"/>
        </w:rPr>
      </w:pPr>
    </w:p>
    <w:p w14:paraId="41C92ABA" w14:textId="77777777" w:rsidR="00103B27" w:rsidRDefault="00103B27">
      <w:pPr>
        <w:spacing w:line="200" w:lineRule="exact"/>
        <w:rPr>
          <w:sz w:val="20"/>
          <w:szCs w:val="20"/>
        </w:rPr>
      </w:pPr>
    </w:p>
    <w:p w14:paraId="5D790167" w14:textId="77777777" w:rsidR="00103B27" w:rsidRDefault="00103B27">
      <w:pPr>
        <w:spacing w:line="200" w:lineRule="exact"/>
        <w:rPr>
          <w:sz w:val="20"/>
          <w:szCs w:val="20"/>
        </w:rPr>
      </w:pPr>
    </w:p>
    <w:p w14:paraId="0637B279" w14:textId="77777777" w:rsidR="00103B27" w:rsidRDefault="00103B27">
      <w:pPr>
        <w:spacing w:line="200" w:lineRule="exact"/>
        <w:rPr>
          <w:sz w:val="20"/>
          <w:szCs w:val="20"/>
        </w:rPr>
      </w:pPr>
    </w:p>
    <w:p w14:paraId="21C68E92" w14:textId="77777777" w:rsidR="00103B27" w:rsidRDefault="00103B27">
      <w:pPr>
        <w:spacing w:line="200" w:lineRule="exact"/>
        <w:rPr>
          <w:sz w:val="20"/>
          <w:szCs w:val="20"/>
        </w:rPr>
      </w:pPr>
    </w:p>
    <w:p w14:paraId="59583CDF" w14:textId="77777777" w:rsidR="00103B27" w:rsidRDefault="00103B27">
      <w:pPr>
        <w:spacing w:line="200" w:lineRule="exact"/>
        <w:rPr>
          <w:sz w:val="20"/>
          <w:szCs w:val="20"/>
        </w:rPr>
      </w:pPr>
    </w:p>
    <w:p w14:paraId="29241BF1" w14:textId="77777777" w:rsidR="00103B27" w:rsidRDefault="00103B27">
      <w:pPr>
        <w:spacing w:line="200" w:lineRule="exact"/>
        <w:rPr>
          <w:sz w:val="20"/>
          <w:szCs w:val="20"/>
        </w:rPr>
      </w:pPr>
    </w:p>
    <w:p w14:paraId="6950B9BA" w14:textId="77777777" w:rsidR="00103B27" w:rsidRDefault="00103B27">
      <w:pPr>
        <w:spacing w:line="200" w:lineRule="exact"/>
        <w:rPr>
          <w:sz w:val="20"/>
          <w:szCs w:val="20"/>
        </w:rPr>
      </w:pPr>
    </w:p>
    <w:p w14:paraId="58F1F1DB" w14:textId="15F846E9" w:rsidR="00103B27" w:rsidRDefault="00864BE6">
      <w:pPr>
        <w:spacing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1" locked="0" layoutInCell="1" allowOverlap="1" wp14:anchorId="3204DB26" wp14:editId="4E8333DE">
                <wp:simplePos x="0" y="0"/>
                <wp:positionH relativeFrom="margin">
                  <wp:align>right</wp:align>
                </wp:positionH>
                <wp:positionV relativeFrom="paragraph">
                  <wp:posOffset>265430</wp:posOffset>
                </wp:positionV>
                <wp:extent cx="2822575" cy="1404620"/>
                <wp:effectExtent l="0" t="0" r="0" b="3810"/>
                <wp:wrapTight wrapText="bothSides">
                  <wp:wrapPolygon edited="0">
                    <wp:start x="0" y="0"/>
                    <wp:lineTo x="0" y="21238"/>
                    <wp:lineTo x="21430" y="21238"/>
                    <wp:lineTo x="21430" y="0"/>
                    <wp:lineTo x="0" y="0"/>
                  </wp:wrapPolygon>
                </wp:wrapTight>
                <wp:docPr id="4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25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49B223" w14:textId="576D9C6C" w:rsidR="00F9617D" w:rsidRDefault="00F9617D"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23.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The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top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he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h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a 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ma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 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y Owl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b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ely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4"/>
                              </w:rPr>
                              <w:t>v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ib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e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this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in a b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oken-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g on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Pa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Indu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ies 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nd, El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do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Co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nty.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w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s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 diffi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ult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to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ee in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he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m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the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ound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(B.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mpbel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04DB26" id="_x0000_s1031" type="#_x0000_t202" style="position:absolute;margin-left:171.05pt;margin-top:20.9pt;width:222.25pt;height:110.6pt;z-index:-251612160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" stroked="f">
                <v:textbox style="mso-fit-shape-to-text:t">
                  <w:txbxContent>
                    <w:p w14:paraId="3549B223" w14:textId="576D9C6C" w:rsidR="00F9617D" w:rsidRDefault="00F9617D">
                      <w:r>
                        <w:rPr>
                          <w:rFonts w:ascii="Gill Sans MT" w:eastAsia="Gill Sans MT" w:hAnsi="Gill Sans MT" w:cs="Gill Sans MT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23.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The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top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he 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h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d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a f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ma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 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y Owl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is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b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ely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4"/>
                        </w:rPr>
                        <w:t>v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ib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e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this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in a b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oken-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op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g on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Pa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Indu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ies l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nd, El 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D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do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Co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nty.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O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w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s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 diffi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ult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to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ee in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he 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ro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m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the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ound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(B.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mpbel</w:t>
                      </w:r>
                      <w:r>
                        <w:rPr>
                          <w:rFonts w:ascii="Gill Sans MT" w:eastAsia="Gill Sans MT" w:hAnsi="Gill Sans MT" w:cs="Gill Sans MT"/>
                          <w:spacing w:val="-4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)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4D83DDE" w14:textId="355DF720" w:rsidR="00103B27" w:rsidRDefault="00103B27">
      <w:pPr>
        <w:spacing w:before="1" w:line="260" w:lineRule="exact"/>
        <w:rPr>
          <w:sz w:val="26"/>
          <w:szCs w:val="26"/>
        </w:rPr>
      </w:pPr>
    </w:p>
    <w:p w14:paraId="196A54FB" w14:textId="32C04A89" w:rsidR="00103B27" w:rsidRDefault="00103B27" w:rsidP="00864BE6">
      <w:pPr>
        <w:ind w:left="100" w:right="110"/>
        <w:rPr>
          <w:rFonts w:ascii="Gill Sans MT" w:eastAsia="Gill Sans MT" w:hAnsi="Gill Sans MT" w:cs="Gill Sans MT"/>
        </w:rPr>
        <w:sectPr w:rsidR="00103B27">
          <w:type w:val="continuous"/>
          <w:pgSz w:w="12240" w:h="15840"/>
          <w:pgMar w:top="460" w:right="1080" w:bottom="280" w:left="1340" w:header="720" w:footer="720" w:gutter="0"/>
          <w:cols w:num="2" w:space="720" w:equalWidth="0">
            <w:col w:w="5199" w:space="122"/>
            <w:col w:w="4499"/>
          </w:cols>
        </w:sectPr>
      </w:pPr>
    </w:p>
    <w:p w14:paraId="1728CDE9" w14:textId="44D2962D" w:rsidR="00103B27" w:rsidRDefault="00655420">
      <w:pPr>
        <w:pStyle w:val="BodyText"/>
        <w:spacing w:before="69"/>
        <w:ind w:right="392"/>
      </w:pPr>
      <w:r>
        <w:lastRenderedPageBreak/>
        <w:t>The</w:t>
      </w:r>
      <w:r>
        <w:rPr>
          <w:spacing w:val="-2"/>
        </w:rPr>
        <w:t xml:space="preserve"> </w:t>
      </w:r>
      <w:r>
        <w:t>CD</w:t>
      </w:r>
      <w:r>
        <w:rPr>
          <w:spacing w:val="-2"/>
        </w:rPr>
        <w:t>F</w:t>
      </w:r>
      <w:r>
        <w:t>W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>rticip</w:t>
      </w:r>
      <w:r>
        <w:rPr>
          <w:spacing w:val="-2"/>
        </w:rPr>
        <w:t>a</w:t>
      </w:r>
      <w:r>
        <w:t>tes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s a R</w:t>
      </w:r>
      <w:r>
        <w:rPr>
          <w:spacing w:val="-1"/>
        </w:rPr>
        <w:t>e</w:t>
      </w:r>
      <w:r>
        <w:t>view</w:t>
      </w:r>
      <w:r>
        <w:rPr>
          <w:spacing w:val="-1"/>
        </w:rPr>
        <w:t xml:space="preserve"> </w:t>
      </w:r>
      <w:r>
        <w:rPr>
          <w:spacing w:val="1"/>
        </w:rPr>
        <w:t>T</w:t>
      </w:r>
      <w:r>
        <w:rPr>
          <w:spacing w:val="-1"/>
        </w:rPr>
        <w:t>ea</w:t>
      </w:r>
      <w:r>
        <w:t>m Mem</w:t>
      </w:r>
      <w:r>
        <w:rPr>
          <w:spacing w:val="2"/>
        </w:rPr>
        <w:t>b</w:t>
      </w:r>
      <w:r>
        <w:t>er (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P</w:t>
      </w:r>
      <w:r>
        <w:t>ra</w:t>
      </w:r>
      <w:r>
        <w:rPr>
          <w:spacing w:val="-1"/>
        </w:rPr>
        <w:t>c</w:t>
      </w:r>
      <w:r>
        <w:t>ti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A</w:t>
      </w:r>
      <w:r>
        <w:rPr>
          <w:spacing w:val="-1"/>
        </w:rPr>
        <w:t>c</w:t>
      </w:r>
      <w:r>
        <w:t>t)</w:t>
      </w:r>
      <w:r>
        <w:rPr>
          <w:spacing w:val="1"/>
        </w:rPr>
        <w:t xml:space="preserve"> </w:t>
      </w:r>
      <w:r>
        <w:t>with C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ir</w:t>
      </w:r>
      <w:r>
        <w:rPr>
          <w:spacing w:val="-2"/>
        </w:rPr>
        <w:t>e</w:t>
      </w:r>
      <w:r>
        <w:t>, the</w:t>
      </w:r>
      <w:r>
        <w:rPr>
          <w:spacing w:val="1"/>
        </w:rPr>
        <w:t xml:space="preserve"> </w:t>
      </w:r>
      <w:r>
        <w:rPr>
          <w:spacing w:val="-3"/>
        </w:rPr>
        <w:t>L</w:t>
      </w:r>
      <w:r>
        <w:rPr>
          <w:spacing w:val="1"/>
        </w:rPr>
        <w:t>e</w:t>
      </w:r>
      <w:r>
        <w:rPr>
          <w:spacing w:val="-1"/>
        </w:rPr>
        <w:t>a</w:t>
      </w:r>
      <w:r>
        <w:t>d Ag</w:t>
      </w:r>
      <w:r>
        <w:rPr>
          <w:spacing w:val="-2"/>
        </w:rPr>
        <w:t>e</w:t>
      </w:r>
      <w:r>
        <w:t>n</w:t>
      </w:r>
      <w:r>
        <w:rPr>
          <w:spacing w:val="3"/>
        </w:rPr>
        <w:t>c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rPr>
          <w:spacing w:val="2"/>
        </w:rPr>
        <w:t>o</w:t>
      </w:r>
      <w:r>
        <w:t>r the</w:t>
      </w:r>
      <w:r>
        <w:rPr>
          <w:spacing w:val="-2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</w:t>
      </w:r>
      <w:r>
        <w:rPr>
          <w:spacing w:val="2"/>
        </w:rPr>
        <w:t>i</w:t>
      </w:r>
      <w:r>
        <w:t>a</w:t>
      </w:r>
      <w:r>
        <w:rPr>
          <w:spacing w:val="-1"/>
        </w:rPr>
        <w:t xml:space="preserve"> </w:t>
      </w:r>
      <w:r>
        <w:t>Environm</w:t>
      </w:r>
      <w:r>
        <w:rPr>
          <w:spacing w:val="-1"/>
        </w:rPr>
        <w:t>e</w:t>
      </w:r>
      <w:r>
        <w:t>ntal Qu</w:t>
      </w:r>
      <w:r>
        <w:rPr>
          <w:spacing w:val="-2"/>
        </w:rPr>
        <w:t>a</w:t>
      </w:r>
      <w:r>
        <w:t>li</w:t>
      </w:r>
      <w:r>
        <w:rPr>
          <w:spacing w:val="5"/>
        </w:rPr>
        <w:t>t</w:t>
      </w:r>
      <w:r>
        <w:t>y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>c</w:t>
      </w:r>
      <w:r>
        <w:t>t (CEQ</w:t>
      </w:r>
      <w:r>
        <w:rPr>
          <w:spacing w:val="-1"/>
        </w:rPr>
        <w:t>A</w:t>
      </w:r>
      <w:r>
        <w:t>),</w:t>
      </w:r>
      <w:r>
        <w:rPr>
          <w:spacing w:val="2"/>
        </w:rPr>
        <w:t xml:space="preserve"> </w:t>
      </w:r>
      <w:r>
        <w:t xml:space="preserve">to </w:t>
      </w:r>
      <w:r>
        <w:rPr>
          <w:spacing w:val="1"/>
        </w:rPr>
        <w:t>r</w:t>
      </w:r>
      <w:r>
        <w:rPr>
          <w:spacing w:val="-1"/>
        </w:rPr>
        <w:t>e</w:t>
      </w:r>
      <w:r>
        <w:t>view</w:t>
      </w:r>
      <w:r>
        <w:rPr>
          <w:spacing w:val="-1"/>
        </w:rPr>
        <w:t xml:space="preserve"> </w:t>
      </w:r>
      <w:r>
        <w:rPr>
          <w:spacing w:val="1"/>
        </w:rPr>
        <w:t>T</w:t>
      </w:r>
      <w:r>
        <w:t>imb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H</w:t>
      </w:r>
      <w:r>
        <w:rPr>
          <w:spacing w:val="-1"/>
        </w:rPr>
        <w:t>a</w:t>
      </w:r>
      <w:r>
        <w:t>r</w:t>
      </w:r>
      <w:r>
        <w:rPr>
          <w:spacing w:val="1"/>
        </w:rPr>
        <w:t>v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P</w:t>
      </w:r>
      <w:r>
        <w:t>lans</w:t>
      </w:r>
    </w:p>
    <w:p w14:paraId="798C9728" w14:textId="58813243" w:rsidR="00103B27" w:rsidRDefault="00103B27" w:rsidP="0032357C">
      <w:pPr>
        <w:spacing w:line="200" w:lineRule="exact"/>
        <w:rPr>
          <w:sz w:val="20"/>
          <w:szCs w:val="20"/>
        </w:rPr>
      </w:pPr>
    </w:p>
    <w:p w14:paraId="218FD3D1" w14:textId="5B6E81C9" w:rsidR="00103B27" w:rsidRDefault="00655420">
      <w:pPr>
        <w:pStyle w:val="BodyText"/>
        <w:spacing w:before="69"/>
        <w:ind w:right="114"/>
        <w:rPr>
          <w:rFonts w:cs="Times New Roman"/>
        </w:rPr>
      </w:pPr>
      <w:r>
        <w:t>(</w:t>
      </w:r>
      <w:r>
        <w:rPr>
          <w:spacing w:val="-1"/>
        </w:rPr>
        <w:t>T</w:t>
      </w:r>
      <w:r>
        <w:t>HPs) on p</w:t>
      </w:r>
      <w:r>
        <w:rPr>
          <w:spacing w:val="-1"/>
        </w:rPr>
        <w:t>r</w:t>
      </w:r>
      <w:r>
        <w:t>ivat</w:t>
      </w:r>
      <w:r>
        <w:rPr>
          <w:spacing w:val="-1"/>
        </w:rPr>
        <w:t>e</w:t>
      </w:r>
      <w:r>
        <w:rPr>
          <w:spacing w:val="5"/>
        </w:rPr>
        <w:t>l</w:t>
      </w:r>
      <w:r>
        <w:rPr>
          <w:spacing w:val="-5"/>
        </w:rPr>
        <w:t>y</w:t>
      </w:r>
      <w:r>
        <w:rPr>
          <w:spacing w:val="-1"/>
        </w:rPr>
        <w:t>-</w:t>
      </w:r>
      <w:r>
        <w:t>ow</w:t>
      </w:r>
      <w:r>
        <w:rPr>
          <w:spacing w:val="1"/>
        </w:rPr>
        <w:t>n</w:t>
      </w:r>
      <w:r>
        <w:rPr>
          <w:spacing w:val="-1"/>
        </w:rPr>
        <w:t>e</w:t>
      </w:r>
      <w:r>
        <w:t>d lands. The</w:t>
      </w:r>
      <w:r>
        <w:rPr>
          <w:spacing w:val="-2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is a d</w:t>
      </w:r>
      <w:r>
        <w:rPr>
          <w:spacing w:val="-2"/>
        </w:rPr>
        <w:t>e</w:t>
      </w:r>
      <w:r>
        <w:t>si</w:t>
      </w:r>
      <w:r>
        <w:rPr>
          <w:spacing w:val="-2"/>
        </w:rPr>
        <w:t>g</w:t>
      </w:r>
      <w:r>
        <w:rPr>
          <w:spacing w:val="2"/>
        </w:rPr>
        <w:t>n</w:t>
      </w:r>
      <w:r>
        <w:rPr>
          <w:spacing w:val="-1"/>
        </w:rPr>
        <w:t>a</w:t>
      </w:r>
      <w:r>
        <w:t>ted Se</w:t>
      </w:r>
      <w:r>
        <w:rPr>
          <w:spacing w:val="1"/>
        </w:rPr>
        <w:t>n</w:t>
      </w:r>
      <w:r>
        <w:t>sitive Spe</w:t>
      </w:r>
      <w:r>
        <w:rPr>
          <w:spacing w:val="-2"/>
        </w:rPr>
        <w:t>c</w:t>
      </w:r>
      <w:r>
        <w:t>ies p</w:t>
      </w:r>
      <w:r>
        <w:rPr>
          <w:spacing w:val="-2"/>
        </w:rPr>
        <w:t>e</w:t>
      </w:r>
      <w:r>
        <w:t>r the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P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rPr>
          <w:spacing w:val="1"/>
        </w:rPr>
        <w:t>t</w:t>
      </w:r>
      <w:r>
        <w:t>i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t xml:space="preserve">Rules </w:t>
      </w:r>
      <w:r>
        <w:rPr>
          <w:spacing w:val="-1"/>
        </w:rPr>
        <w:t>(</w:t>
      </w:r>
      <w:r>
        <w:t>Title</w:t>
      </w:r>
      <w:r>
        <w:rPr>
          <w:spacing w:val="-1"/>
        </w:rPr>
        <w:t xml:space="preserve"> </w:t>
      </w:r>
      <w:r>
        <w:t>14, C</w:t>
      </w:r>
      <w:r>
        <w:rPr>
          <w:spacing w:val="-1"/>
        </w:rPr>
        <w:t>a</w:t>
      </w:r>
      <w:r>
        <w:t xml:space="preserve">lifornia Code </w:t>
      </w:r>
      <w:r>
        <w:rPr>
          <w:spacing w:val="-1"/>
        </w:rPr>
        <w:t>o</w:t>
      </w:r>
      <w:r>
        <w:t>f R</w:t>
      </w:r>
      <w:r>
        <w:rPr>
          <w:spacing w:val="1"/>
        </w:rPr>
        <w:t>e</w:t>
      </w:r>
      <w:r>
        <w:rPr>
          <w:spacing w:val="-3"/>
        </w:rPr>
        <w:t>g</w:t>
      </w:r>
      <w:r>
        <w:t xml:space="preserve">ulations 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t>pte</w:t>
      </w:r>
      <w:r>
        <w:rPr>
          <w:spacing w:val="-2"/>
        </w:rPr>
        <w:t>r</w:t>
      </w:r>
      <w:r>
        <w:t>s 4, 4.5,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10</w:t>
      </w:r>
      <w:r>
        <w:rPr>
          <w:spacing w:val="-1"/>
        </w:rPr>
        <w:t>)</w:t>
      </w:r>
      <w:r>
        <w:t>, whi</w:t>
      </w:r>
      <w:r>
        <w:rPr>
          <w:spacing w:val="-1"/>
        </w:rPr>
        <w:t>c</w:t>
      </w:r>
      <w:r>
        <w:t>h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ov</w:t>
      </w:r>
      <w:r>
        <w:rPr>
          <w:spacing w:val="-1"/>
        </w:rPr>
        <w:t>e</w:t>
      </w:r>
      <w:r>
        <w:t>rn t</w:t>
      </w:r>
      <w:r>
        <w:rPr>
          <w:spacing w:val="1"/>
        </w:rPr>
        <w:t>h</w:t>
      </w:r>
      <w:r>
        <w:t>e</w:t>
      </w:r>
      <w:r>
        <w:rPr>
          <w:spacing w:val="-1"/>
        </w:rPr>
        <w:t xml:space="preserve"> r</w:t>
      </w:r>
      <w:r>
        <w:rPr>
          <w:spacing w:val="1"/>
        </w:rPr>
        <w:t>e</w:t>
      </w:r>
      <w:r>
        <w:rPr>
          <w:spacing w:val="-3"/>
        </w:rPr>
        <w:t>g</w:t>
      </w:r>
      <w:r>
        <w:t>ulation of timber</w:t>
      </w:r>
      <w:r>
        <w:rPr>
          <w:spacing w:val="-2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rv</w:t>
      </w:r>
      <w:r>
        <w:rPr>
          <w:spacing w:val="-2"/>
        </w:rPr>
        <w:t>e</w:t>
      </w:r>
      <w:r>
        <w:rPr>
          <w:spacing w:val="2"/>
        </w:rPr>
        <w:t>s</w:t>
      </w:r>
      <w:r>
        <w:t>ting</w:t>
      </w:r>
      <w:r>
        <w:rPr>
          <w:spacing w:val="-3"/>
        </w:rPr>
        <w:t xml:space="preserve"> </w:t>
      </w:r>
      <w:r>
        <w:t>on st</w:t>
      </w:r>
      <w:r>
        <w:rPr>
          <w:spacing w:val="-1"/>
        </w:rPr>
        <w:t>a</w:t>
      </w:r>
      <w:r>
        <w:t xml:space="preserve">te </w:t>
      </w:r>
      <w:r>
        <w:rPr>
          <w:spacing w:val="-2"/>
        </w:rPr>
        <w:t>a</w:t>
      </w:r>
      <w:r>
        <w:t xml:space="preserve">nd </w:t>
      </w:r>
      <w:r>
        <w:rPr>
          <w:spacing w:val="2"/>
        </w:rPr>
        <w:t>p</w:t>
      </w:r>
      <w:r>
        <w:t>riv</w:t>
      </w:r>
      <w:r>
        <w:rPr>
          <w:spacing w:val="-2"/>
        </w:rPr>
        <w:t>a</w:t>
      </w:r>
      <w:r>
        <w:t xml:space="preserve">te </w:t>
      </w:r>
      <w:r>
        <w:rPr>
          <w:spacing w:val="2"/>
        </w:rPr>
        <w:t>l</w:t>
      </w:r>
      <w:r>
        <w:rPr>
          <w:spacing w:val="-1"/>
        </w:rPr>
        <w:t>a</w:t>
      </w:r>
      <w:r>
        <w:t>nds in Califo</w:t>
      </w:r>
      <w:r>
        <w:rPr>
          <w:spacing w:val="-2"/>
        </w:rPr>
        <w:t>r</w:t>
      </w:r>
      <w:r>
        <w:t xml:space="preserve">nia, </w:t>
      </w:r>
      <w:r>
        <w:rPr>
          <w:spacing w:val="-1"/>
        </w:rPr>
        <w:t>a</w:t>
      </w:r>
      <w:r>
        <w:t>lthou</w:t>
      </w:r>
      <w:r>
        <w:rPr>
          <w:spacing w:val="-3"/>
        </w:rPr>
        <w:t>g</w:t>
      </w:r>
      <w:r>
        <w:t>h no sp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ific </w:t>
      </w:r>
      <w:r>
        <w:rPr>
          <w:spacing w:val="-1"/>
        </w:rPr>
        <w:t>ne</w:t>
      </w:r>
      <w:r>
        <w:t>st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r</w:t>
      </w:r>
      <w:r>
        <w:t>ote</w:t>
      </w:r>
      <w:r>
        <w:rPr>
          <w:spacing w:val="-2"/>
        </w:rPr>
        <w:t>c</w:t>
      </w:r>
      <w:r>
        <w:t>tion bu</w:t>
      </w:r>
      <w:r>
        <w:rPr>
          <w:spacing w:val="-1"/>
        </w:rPr>
        <w:t>f</w:t>
      </w:r>
      <w:r>
        <w:t xml:space="preserve">fers </w:t>
      </w:r>
      <w:r>
        <w:rPr>
          <w:spacing w:val="-2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r</w:t>
      </w:r>
      <w:r>
        <w:rPr>
          <w:spacing w:val="1"/>
        </w:rPr>
        <w:t>ec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-1"/>
        </w:rPr>
        <w:t>e</w:t>
      </w:r>
      <w:r>
        <w:t>d for</w:t>
      </w:r>
      <w:r>
        <w:rPr>
          <w:spacing w:val="-2"/>
        </w:rPr>
        <w:t xml:space="preserve"> </w:t>
      </w:r>
      <w:r>
        <w:t>the spe</w:t>
      </w:r>
      <w:r>
        <w:rPr>
          <w:spacing w:val="-1"/>
        </w:rPr>
        <w:t>c</w:t>
      </w:r>
      <w:r>
        <w:t>i</w:t>
      </w:r>
      <w:r>
        <w:rPr>
          <w:spacing w:val="1"/>
        </w:rPr>
        <w:t>e</w:t>
      </w:r>
      <w:r>
        <w:t>s.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f it is</w:t>
      </w:r>
      <w:r>
        <w:rPr>
          <w:spacing w:val="4"/>
        </w:rPr>
        <w:t xml:space="preserve"> </w:t>
      </w:r>
      <w: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r</w:t>
      </w:r>
      <w:r>
        <w:t>min</w:t>
      </w:r>
      <w:r>
        <w:rPr>
          <w:spacing w:val="-1"/>
        </w:rPr>
        <w:t>e</w:t>
      </w:r>
      <w:r>
        <w:t>d that a</w:t>
      </w:r>
      <w:r>
        <w:rPr>
          <w:spacing w:val="-1"/>
        </w:rPr>
        <w:t xml:space="preserve"> </w:t>
      </w:r>
      <w:r>
        <w:t>pro</w:t>
      </w:r>
      <w:r>
        <w:rPr>
          <w:spacing w:val="-1"/>
        </w:rPr>
        <w:t>p</w:t>
      </w:r>
      <w:r>
        <w:t>osed</w:t>
      </w:r>
      <w:r>
        <w:rPr>
          <w:spacing w:val="-1"/>
        </w:rPr>
        <w:t xml:space="preserve"> </w:t>
      </w:r>
      <w:r w:rsidR="00A85DAA">
        <w:t>THP</w:t>
      </w:r>
      <w:r>
        <w:t xml:space="preserve"> </w:t>
      </w:r>
      <w:r>
        <w:rPr>
          <w:spacing w:val="1"/>
        </w:rPr>
        <w:t>h</w:t>
      </w:r>
      <w:r>
        <w:rPr>
          <w:spacing w:val="-1"/>
        </w:rPr>
        <w:t>a</w:t>
      </w:r>
      <w:r>
        <w:t>s the pote</w:t>
      </w:r>
      <w:r>
        <w:rPr>
          <w:spacing w:val="-1"/>
        </w:rPr>
        <w:t>n</w:t>
      </w:r>
      <w:r>
        <w:t>ti</w:t>
      </w:r>
      <w:r>
        <w:rPr>
          <w:spacing w:val="-1"/>
        </w:rPr>
        <w:t>a</w:t>
      </w:r>
      <w:r>
        <w:t>l to h</w:t>
      </w:r>
      <w:r>
        <w:rPr>
          <w:spacing w:val="-1"/>
        </w:rPr>
        <w:t>a</w:t>
      </w:r>
      <w:r>
        <w:t>rm the</w:t>
      </w:r>
      <w:r>
        <w:rPr>
          <w:spacing w:val="1"/>
        </w:rPr>
        <w:t xml:space="preserve"> </w:t>
      </w:r>
      <w:r>
        <w:t>owls dir</w:t>
      </w:r>
      <w:r>
        <w:rPr>
          <w:spacing w:val="-2"/>
        </w:rPr>
        <w:t>e</w:t>
      </w:r>
      <w:r>
        <w:rPr>
          <w:spacing w:val="-1"/>
        </w:rPr>
        <w:t>c</w:t>
      </w:r>
      <w:r>
        <w:t>t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r si</w:t>
      </w:r>
      <w:r>
        <w:rPr>
          <w:spacing w:val="-3"/>
        </w:rPr>
        <w:t>g</w:t>
      </w:r>
      <w:r>
        <w:t>nif</w:t>
      </w:r>
      <w:r>
        <w:rPr>
          <w:spacing w:val="2"/>
        </w:rPr>
        <w:t>i</w:t>
      </w:r>
      <w:r>
        <w:rPr>
          <w:spacing w:val="-1"/>
        </w:rPr>
        <w:t>c</w:t>
      </w:r>
      <w:r>
        <w:rPr>
          <w:spacing w:val="1"/>
        </w:rPr>
        <w:t>a</w:t>
      </w:r>
      <w:r>
        <w:t>nt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distu</w:t>
      </w:r>
      <w:r>
        <w:rPr>
          <w:spacing w:val="-1"/>
        </w:rPr>
        <w:t>r</w:t>
      </w:r>
      <w:r>
        <w:t>b o</w:t>
      </w:r>
      <w:r>
        <w:rPr>
          <w:spacing w:val="-1"/>
        </w:rPr>
        <w:t>cc</w:t>
      </w:r>
      <w:r>
        <w:t>upied 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t, C</w:t>
      </w:r>
      <w:r>
        <w:rPr>
          <w:spacing w:val="1"/>
        </w:rPr>
        <w:t>D</w:t>
      </w:r>
      <w:r>
        <w:rPr>
          <w:spacing w:val="-2"/>
        </w:rPr>
        <w:t>F</w:t>
      </w:r>
      <w:r>
        <w:t>W</w:t>
      </w:r>
      <w:r>
        <w:rPr>
          <w:spacing w:val="1"/>
        </w:rPr>
        <w:t xml:space="preserve"> </w:t>
      </w:r>
      <w:r>
        <w:t>wo</w:t>
      </w:r>
      <w:r>
        <w:rPr>
          <w:spacing w:val="-2"/>
        </w:rPr>
        <w:t>r</w:t>
      </w:r>
      <w:r>
        <w:t xml:space="preserve">ks with Cal </w:t>
      </w:r>
      <w:r>
        <w:rPr>
          <w:spacing w:val="-2"/>
        </w:rPr>
        <w:t>F</w:t>
      </w:r>
      <w:r>
        <w:t>ire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nd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plan submitt</w:t>
      </w:r>
      <w:r>
        <w:rPr>
          <w:spacing w:val="-1"/>
        </w:rPr>
        <w:t>e</w:t>
      </w:r>
      <w:r>
        <w:t xml:space="preserve">r to </w:t>
      </w:r>
      <w:r>
        <w:rPr>
          <w:spacing w:val="-1"/>
        </w:rPr>
        <w:t>f</w:t>
      </w:r>
      <w:r>
        <w:t xml:space="preserve">ind </w:t>
      </w:r>
      <w:r>
        <w:rPr>
          <w:spacing w:val="1"/>
        </w:rPr>
        <w:t>a</w:t>
      </w:r>
      <w:r>
        <w:t>lt</w:t>
      </w:r>
      <w:r>
        <w:rPr>
          <w:spacing w:val="-1"/>
        </w:rPr>
        <w:t>e</w:t>
      </w:r>
      <w:r>
        <w:t>rn</w:t>
      </w:r>
      <w:r>
        <w:rPr>
          <w:spacing w:val="-2"/>
        </w:rPr>
        <w:t>a</w:t>
      </w:r>
      <w:r>
        <w:t>tiv</w:t>
      </w:r>
      <w:r>
        <w:rPr>
          <w:spacing w:val="-1"/>
        </w:rPr>
        <w:t>e</w:t>
      </w:r>
      <w:r>
        <w:t>s and miti</w:t>
      </w:r>
      <w:r>
        <w:rPr>
          <w:spacing w:val="-3"/>
        </w:rPr>
        <w:t>g</w:t>
      </w:r>
      <w:r>
        <w:rPr>
          <w:spacing w:val="-1"/>
        </w:rPr>
        <w:t>a</w:t>
      </w:r>
      <w:r>
        <w:t>tion me</w:t>
      </w:r>
      <w:r>
        <w:rPr>
          <w:spacing w:val="-2"/>
        </w:rPr>
        <w:t>a</w:t>
      </w:r>
      <w:r>
        <w:t>sur</w:t>
      </w:r>
      <w:r>
        <w:rPr>
          <w:spacing w:val="-2"/>
        </w:rPr>
        <w:t>e</w:t>
      </w:r>
      <w:r>
        <w:t>s to p</w:t>
      </w:r>
      <w:r>
        <w:rPr>
          <w:spacing w:val="1"/>
        </w:rPr>
        <w:t>r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nt si</w:t>
      </w:r>
      <w:r>
        <w:rPr>
          <w:spacing w:val="-3"/>
        </w:rPr>
        <w:t>g</w:t>
      </w:r>
      <w:r>
        <w:t>n</w:t>
      </w:r>
      <w:r>
        <w:rPr>
          <w:spacing w:val="2"/>
        </w:rPr>
        <w:t>i</w:t>
      </w:r>
      <w:r>
        <w:t>f</w:t>
      </w:r>
      <w:r>
        <w:rPr>
          <w:spacing w:val="1"/>
        </w:rPr>
        <w:t>i</w:t>
      </w:r>
      <w:r>
        <w:rPr>
          <w:spacing w:val="-1"/>
        </w:rPr>
        <w:t>ca</w:t>
      </w:r>
      <w:r>
        <w:t>nt impa</w:t>
      </w:r>
      <w:r>
        <w:rPr>
          <w:spacing w:val="-2"/>
        </w:rPr>
        <w:t>c</w:t>
      </w:r>
      <w:r>
        <w:t>ts</w:t>
      </w:r>
      <w:r>
        <w:rPr>
          <w:spacing w:val="2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spe</w:t>
      </w:r>
      <w:r>
        <w:rPr>
          <w:spacing w:val="-2"/>
        </w:rPr>
        <w:t>c</w:t>
      </w:r>
      <w:r>
        <w:t>ies.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f no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lt</w:t>
      </w:r>
      <w:r>
        <w:rPr>
          <w:spacing w:val="-1"/>
        </w:rPr>
        <w:t>e</w:t>
      </w:r>
      <w:r>
        <w:rPr>
          <w:spacing w:val="1"/>
        </w:rPr>
        <w:t>r</w:t>
      </w:r>
      <w:r>
        <w:t>n</w:t>
      </w:r>
      <w:r>
        <w:rPr>
          <w:spacing w:val="-1"/>
        </w:rPr>
        <w:t>a</w:t>
      </w:r>
      <w:r>
        <w:t>tiv</w:t>
      </w:r>
      <w:r>
        <w:rPr>
          <w:spacing w:val="-1"/>
        </w:rPr>
        <w:t>e</w:t>
      </w:r>
      <w:r>
        <w:t>s e</w:t>
      </w:r>
      <w:r>
        <w:rPr>
          <w:spacing w:val="1"/>
        </w:rPr>
        <w:t>x</w:t>
      </w:r>
      <w:r>
        <w:t>ist, the pl</w:t>
      </w:r>
      <w:r>
        <w:rPr>
          <w:spacing w:val="-1"/>
        </w:rPr>
        <w:t>a</w:t>
      </w:r>
      <w:r>
        <w:t>n submitter</w:t>
      </w:r>
      <w:r>
        <w:rPr>
          <w:spacing w:val="-2"/>
        </w:rPr>
        <w:t xml:space="preserve"> </w:t>
      </w:r>
      <w:r>
        <w:rPr>
          <w:spacing w:val="-1"/>
        </w:rPr>
        <w:t>ca</w:t>
      </w:r>
      <w:r>
        <w:t xml:space="preserve">n </w:t>
      </w:r>
      <w:r>
        <w:rPr>
          <w:spacing w:val="-1"/>
        </w:rPr>
        <w:t>a</w:t>
      </w:r>
      <w:r>
        <w:t>pp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t>or</w:t>
      </w:r>
      <w:r>
        <w:rPr>
          <w:spacing w:val="-1"/>
        </w:rPr>
        <w:t xml:space="preserve"> </w:t>
      </w:r>
      <w:r>
        <w:rPr>
          <w:spacing w:val="2"/>
        </w:rPr>
        <w:t>i</w:t>
      </w:r>
      <w:r>
        <w:t>n</w:t>
      </w:r>
      <w:r>
        <w:rPr>
          <w:spacing w:val="-1"/>
        </w:rPr>
        <w:t>c</w:t>
      </w:r>
      <w:r>
        <w:t>ident</w:t>
      </w:r>
      <w:r>
        <w:rPr>
          <w:spacing w:val="-1"/>
        </w:rPr>
        <w:t>a</w:t>
      </w:r>
      <w:r>
        <w:t>l t</w:t>
      </w:r>
      <w:r>
        <w:rPr>
          <w:spacing w:val="-1"/>
        </w:rPr>
        <w:t>a</w:t>
      </w:r>
      <w:r>
        <w:t>ke</w:t>
      </w:r>
      <w:r>
        <w:rPr>
          <w:spacing w:val="-1"/>
        </w:rPr>
        <w:t xml:space="preserve"> a</w:t>
      </w:r>
      <w:r>
        <w:t>uth</w:t>
      </w:r>
      <w:r>
        <w:rPr>
          <w:spacing w:val="2"/>
        </w:rPr>
        <w:t>o</w:t>
      </w:r>
      <w:r>
        <w:t>riz</w:t>
      </w:r>
      <w:r>
        <w:rPr>
          <w:spacing w:val="-1"/>
        </w:rPr>
        <w:t>a</w:t>
      </w:r>
      <w:r>
        <w:t xml:space="preserve">tion </w:t>
      </w:r>
      <w:r>
        <w:rPr>
          <w:spacing w:val="1"/>
        </w:rPr>
        <w:t>(</w:t>
      </w:r>
      <w:r>
        <w:rPr>
          <w:spacing w:val="-2"/>
        </w:rPr>
        <w:t>F</w:t>
      </w:r>
      <w:r>
        <w:t xml:space="preserve">ish and </w:t>
      </w:r>
      <w:r>
        <w:rPr>
          <w:spacing w:val="1"/>
        </w:rPr>
        <w:t>G</w:t>
      </w:r>
      <w:r>
        <w:rPr>
          <w:spacing w:val="-1"/>
        </w:rPr>
        <w:t>a</w:t>
      </w:r>
      <w:r>
        <w:t>me Code</w:t>
      </w:r>
      <w:r>
        <w:rPr>
          <w:spacing w:val="1"/>
        </w:rPr>
        <w:t xml:space="preserve"> </w:t>
      </w:r>
      <w:r>
        <w:t>se</w:t>
      </w:r>
      <w:r>
        <w:rPr>
          <w:spacing w:val="-2"/>
        </w:rPr>
        <w:t>c</w:t>
      </w:r>
      <w:r>
        <w:t>tion 2080;</w:t>
      </w:r>
      <w:r>
        <w:rPr>
          <w:spacing w:val="2"/>
        </w:rPr>
        <w:t xml:space="preserve"> </w:t>
      </w:r>
      <w:r>
        <w:t>D</w:t>
      </w:r>
      <w:r>
        <w:rPr>
          <w:spacing w:val="-2"/>
        </w:rPr>
        <w:t>a</w:t>
      </w:r>
      <w:r>
        <w:t>niel Appl</w:t>
      </w:r>
      <w:r>
        <w:rPr>
          <w:spacing w:val="-1"/>
        </w:rPr>
        <w:t>e</w:t>
      </w:r>
      <w:r>
        <w:t>b</w:t>
      </w:r>
      <w:r>
        <w:rPr>
          <w:spacing w:val="-1"/>
        </w:rPr>
        <w:t>ee</w:t>
      </w:r>
      <w:r>
        <w:t xml:space="preserve">, </w:t>
      </w:r>
      <w:r>
        <w:rPr>
          <w:spacing w:val="2"/>
        </w:rPr>
        <w:t>p</w:t>
      </w:r>
      <w:r>
        <w:rPr>
          <w:spacing w:val="-1"/>
        </w:rPr>
        <w:t>e</w:t>
      </w:r>
      <w:r>
        <w:t xml:space="preserve">rs. </w:t>
      </w:r>
      <w:r>
        <w:rPr>
          <w:spacing w:val="-2"/>
        </w:rPr>
        <w:t>c</w:t>
      </w:r>
      <w:r>
        <w:t>omm.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rPr>
          <w:rFonts w:cs="Times New Roman"/>
        </w:rPr>
        <w:t>CD</w:t>
      </w:r>
      <w:r>
        <w:rPr>
          <w:rFonts w:cs="Times New Roman"/>
          <w:spacing w:val="-2"/>
        </w:rPr>
        <w:t>F</w:t>
      </w:r>
      <w:r>
        <w:rPr>
          <w:rFonts w:cs="Times New Roman"/>
          <w:spacing w:val="1"/>
        </w:rPr>
        <w:t>W</w:t>
      </w:r>
      <w:r>
        <w:rPr>
          <w:rFonts w:cs="Times New Roman"/>
        </w:rPr>
        <w:t xml:space="preserve">’s 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>bili</w:t>
      </w:r>
      <w:r>
        <w:rPr>
          <w:rFonts w:cs="Times New Roman"/>
          <w:spacing w:val="3"/>
        </w:rPr>
        <w:t>t</w:t>
      </w:r>
      <w:r>
        <w:rPr>
          <w:rFonts w:cs="Times New Roman"/>
        </w:rPr>
        <w:t>y</w:t>
      </w:r>
      <w:r>
        <w:rPr>
          <w:rFonts w:cs="Times New Roman"/>
          <w:spacing w:val="-5"/>
        </w:rPr>
        <w:t xml:space="preserve"> </w:t>
      </w:r>
      <w:r>
        <w:rPr>
          <w:rFonts w:cs="Times New Roman"/>
        </w:rPr>
        <w:t>to in</w:t>
      </w:r>
      <w:r>
        <w:rPr>
          <w:rFonts w:cs="Times New Roman"/>
          <w:spacing w:val="-1"/>
        </w:rPr>
        <w:t>f</w:t>
      </w:r>
      <w:r>
        <w:rPr>
          <w:rFonts w:cs="Times New Roman"/>
        </w:rPr>
        <w:t>lu</w:t>
      </w:r>
      <w:r>
        <w:rPr>
          <w:rFonts w:cs="Times New Roman"/>
          <w:spacing w:val="1"/>
        </w:rPr>
        <w:t>e</w:t>
      </w:r>
      <w:r>
        <w:rPr>
          <w:rFonts w:cs="Times New Roman"/>
        </w:rPr>
        <w:t>n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timber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</w:rPr>
        <w:t>manag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ment</w:t>
      </w:r>
      <w:r>
        <w:rPr>
          <w:rFonts w:cs="Times New Roman"/>
          <w:spacing w:val="2"/>
        </w:rPr>
        <w:t xml:space="preserve"> </w:t>
      </w:r>
      <w:r>
        <w:rPr>
          <w:rFonts w:cs="Times New Roman"/>
        </w:rPr>
        <w:t>d</w:t>
      </w:r>
      <w:r>
        <w:rPr>
          <w:rFonts w:cs="Times New Roman"/>
          <w:spacing w:val="-1"/>
        </w:rPr>
        <w:t>ec</w:t>
      </w:r>
      <w:r>
        <w:rPr>
          <w:rFonts w:cs="Times New Roman"/>
        </w:rPr>
        <w:t xml:space="preserve">isions in 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u</w:t>
      </w:r>
      <w:r>
        <w:rPr>
          <w:rFonts w:cs="Times New Roman"/>
          <w:spacing w:val="-1"/>
        </w:rPr>
        <w:t>r</w:t>
      </w:r>
      <w:r>
        <w:rPr>
          <w:rFonts w:cs="Times New Roman"/>
        </w:rPr>
        <w:t>r</w:t>
      </w:r>
      <w:r>
        <w:rPr>
          <w:rFonts w:cs="Times New Roman"/>
          <w:spacing w:val="-2"/>
        </w:rPr>
        <w:t>e</w:t>
      </w:r>
      <w:r>
        <w:rPr>
          <w:rFonts w:cs="Times New Roman"/>
        </w:rPr>
        <w:t>nt</w:t>
      </w:r>
      <w:r>
        <w:rPr>
          <w:rFonts w:cs="Times New Roman"/>
          <w:spacing w:val="5"/>
        </w:rPr>
        <w:t>l</w:t>
      </w:r>
      <w:r>
        <w:rPr>
          <w:rFonts w:cs="Times New Roman"/>
        </w:rPr>
        <w:t xml:space="preserve">y </w:t>
      </w:r>
      <w:r>
        <w:t>uno</w:t>
      </w:r>
      <w:r>
        <w:rPr>
          <w:spacing w:val="-1"/>
        </w:rPr>
        <w:t>cc</w:t>
      </w:r>
      <w:r>
        <w:t>upied</w:t>
      </w:r>
      <w:r>
        <w:rPr>
          <w:spacing w:val="-1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2"/>
        </w:rPr>
        <w:t xml:space="preserve"> </w:t>
      </w:r>
      <w:r>
        <w:rPr>
          <w:spacing w:val="-1"/>
        </w:rPr>
        <w:t>Ow</w:t>
      </w:r>
      <w:r>
        <w:t>l</w:t>
      </w:r>
      <w:r>
        <w:rPr>
          <w:spacing w:val="1"/>
        </w:rPr>
        <w:t xml:space="preserve"> </w:t>
      </w:r>
      <w:r>
        <w:rPr>
          <w:rFonts w:cs="Times New Roman"/>
        </w:rPr>
        <w:t>h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bit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 is co</w:t>
      </w:r>
      <w:r>
        <w:rPr>
          <w:rFonts w:cs="Times New Roman"/>
          <w:spacing w:val="-1"/>
        </w:rPr>
        <w:t>n</w:t>
      </w:r>
      <w:r>
        <w:rPr>
          <w:rFonts w:cs="Times New Roman"/>
        </w:rPr>
        <w:t>str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in</w:t>
      </w:r>
      <w:r>
        <w:rPr>
          <w:rFonts w:cs="Times New Roman"/>
          <w:spacing w:val="1"/>
        </w:rPr>
        <w:t>e</w:t>
      </w:r>
      <w:r>
        <w:rPr>
          <w:rFonts w:cs="Times New Roman"/>
        </w:rPr>
        <w:t xml:space="preserve">d </w:t>
      </w:r>
      <w:r>
        <w:rPr>
          <w:rFonts w:cs="Times New Roman"/>
          <w:spacing w:val="2"/>
        </w:rPr>
        <w:t>b</w:t>
      </w:r>
      <w:r>
        <w:rPr>
          <w:rFonts w:cs="Times New Roman"/>
        </w:rPr>
        <w:t>y</w:t>
      </w:r>
      <w:r>
        <w:rPr>
          <w:rFonts w:cs="Times New Roman"/>
          <w:spacing w:val="-5"/>
        </w:rPr>
        <w:t xml:space="preserve"> </w:t>
      </w:r>
      <w:r>
        <w:rPr>
          <w:rFonts w:cs="Times New Roman"/>
        </w:rPr>
        <w:t>the Califo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>n</w:t>
      </w:r>
      <w:r>
        <w:rPr>
          <w:rFonts w:cs="Times New Roman"/>
          <w:spacing w:val="2"/>
        </w:rPr>
        <w:t>i</w:t>
      </w:r>
      <w:r>
        <w:rPr>
          <w:rFonts w:cs="Times New Roman"/>
        </w:rPr>
        <w:t>a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  <w:spacing w:val="-2"/>
        </w:rPr>
        <w:t>F</w:t>
      </w:r>
      <w:r>
        <w:rPr>
          <w:rFonts w:cs="Times New Roman"/>
          <w:spacing w:val="2"/>
        </w:rPr>
        <w:t>o</w:t>
      </w:r>
      <w:r>
        <w:rPr>
          <w:rFonts w:cs="Times New Roman"/>
        </w:rPr>
        <w:t>r</w:t>
      </w:r>
      <w:r>
        <w:rPr>
          <w:rFonts w:cs="Times New Roman"/>
          <w:spacing w:val="-2"/>
        </w:rPr>
        <w:t>e</w:t>
      </w:r>
      <w:r>
        <w:rPr>
          <w:rFonts w:cs="Times New Roman"/>
          <w:spacing w:val="2"/>
        </w:rPr>
        <w:t>s</w:t>
      </w:r>
      <w:r>
        <w:rPr>
          <w:rFonts w:cs="Times New Roman"/>
        </w:rPr>
        <w:t xml:space="preserve">t </w:t>
      </w:r>
      <w:r>
        <w:rPr>
          <w:rFonts w:cs="Times New Roman"/>
          <w:spacing w:val="1"/>
        </w:rPr>
        <w:t>P</w:t>
      </w:r>
      <w:r>
        <w:rPr>
          <w:rFonts w:cs="Times New Roman"/>
        </w:rPr>
        <w:t>r</w:t>
      </w:r>
      <w:r>
        <w:rPr>
          <w:rFonts w:cs="Times New Roman"/>
          <w:spacing w:val="-2"/>
        </w:rPr>
        <w:t>a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ti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 xml:space="preserve">Rules’ </w:t>
      </w:r>
      <w:r>
        <w:rPr>
          <w:spacing w:val="-1"/>
        </w:rPr>
        <w:t>e</w:t>
      </w:r>
      <w:r>
        <w:t>mphasis on prote</w:t>
      </w:r>
      <w:r>
        <w:rPr>
          <w:spacing w:val="-2"/>
        </w:rPr>
        <w:t>c</w:t>
      </w:r>
      <w:r>
        <w:t>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2"/>
        </w:rPr>
        <w:t>o</w:t>
      </w:r>
      <w:r>
        <w:t>n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 xml:space="preserve">the </w:t>
      </w:r>
      <w:r>
        <w:rPr>
          <w:spacing w:val="-1"/>
        </w:rPr>
        <w:t>w</w:t>
      </w:r>
      <w:r>
        <w:t>ildlife</w:t>
      </w:r>
      <w:r>
        <w:rPr>
          <w:spacing w:val="-2"/>
        </w:rPr>
        <w:t xml:space="preserve"> </w:t>
      </w:r>
      <w:r>
        <w:rPr>
          <w:spacing w:val="-1"/>
        </w:rPr>
        <w:t>c</w:t>
      </w:r>
      <w:r>
        <w:t>ommun</w:t>
      </w:r>
      <w:r>
        <w:rPr>
          <w:spacing w:val="2"/>
        </w:rPr>
        <w:t>it</w:t>
      </w:r>
      <w:r>
        <w:t>y</w:t>
      </w:r>
      <w:r>
        <w:rPr>
          <w:spacing w:val="-5"/>
        </w:rPr>
        <w:t xml:space="preserve"> </w:t>
      </w:r>
      <w:r>
        <w:t>known to be</w:t>
      </w:r>
      <w:r>
        <w:rPr>
          <w:spacing w:val="-1"/>
        </w:rPr>
        <w:t xml:space="preserve"> </w:t>
      </w:r>
      <w:r>
        <w:rPr>
          <w:spacing w:val="2"/>
        </w:rPr>
        <w:t>p</w:t>
      </w:r>
      <w:r>
        <w:t>r</w:t>
      </w:r>
      <w:r>
        <w:rPr>
          <w:spacing w:val="-2"/>
        </w:rPr>
        <w:t>e</w:t>
      </w:r>
      <w:r>
        <w:t>s</w:t>
      </w:r>
      <w:r>
        <w:rPr>
          <w:spacing w:val="-1"/>
        </w:rPr>
        <w:t>e</w:t>
      </w:r>
      <w:r>
        <w:t>nt in</w:t>
      </w:r>
      <w:r>
        <w:rPr>
          <w:spacing w:val="2"/>
        </w:rPr>
        <w:t xml:space="preserve"> </w:t>
      </w:r>
      <w:r>
        <w:t>the pl</w:t>
      </w:r>
      <w:r>
        <w:rPr>
          <w:spacing w:val="-1"/>
        </w:rPr>
        <w:t>a</w:t>
      </w:r>
      <w:r>
        <w:t>nning w</w:t>
      </w:r>
      <w:r>
        <w:rPr>
          <w:spacing w:val="-2"/>
        </w:rPr>
        <w:t>a</w:t>
      </w:r>
      <w:r>
        <w:t>te</w:t>
      </w:r>
      <w:r>
        <w:rPr>
          <w:spacing w:val="-2"/>
        </w:rPr>
        <w:t>r</w:t>
      </w:r>
      <w:r>
        <w:t>shed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 int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st (C</w:t>
      </w:r>
      <w:r>
        <w:rPr>
          <w:spacing w:val="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P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ti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R</w:t>
      </w:r>
      <w:r>
        <w:t>ules s</w:t>
      </w:r>
      <w:r>
        <w:rPr>
          <w:spacing w:val="-1"/>
        </w:rPr>
        <w:t>ec</w:t>
      </w:r>
      <w:r>
        <w:t>tion 897</w:t>
      </w:r>
      <w:r>
        <w:rPr>
          <w:spacing w:val="-1"/>
        </w:rPr>
        <w:t>(</w:t>
      </w:r>
      <w:r>
        <w:t>b</w:t>
      </w:r>
      <w:r>
        <w:rPr>
          <w:spacing w:val="-1"/>
        </w:rPr>
        <w:t>)</w:t>
      </w:r>
      <w:r>
        <w:t>(</w:t>
      </w:r>
      <w:r>
        <w:rPr>
          <w:spacing w:val="1"/>
        </w:rPr>
        <w:t>1</w:t>
      </w:r>
      <w:r>
        <w:t>)(</w:t>
      </w:r>
      <w:r>
        <w:rPr>
          <w:spacing w:val="-2"/>
        </w:rPr>
        <w:t>B</w:t>
      </w:r>
      <w:r>
        <w:rPr>
          <w:spacing w:val="1"/>
        </w:rPr>
        <w:t>)</w:t>
      </w:r>
      <w:r>
        <w:t>). R</w:t>
      </w:r>
      <w:r>
        <w:rPr>
          <w:spacing w:val="-1"/>
        </w:rPr>
        <w:t>e</w:t>
      </w:r>
      <w:r>
        <w:t>vie</w:t>
      </w:r>
      <w:r>
        <w:rPr>
          <w:spacing w:val="-1"/>
        </w:rPr>
        <w:t>we</w:t>
      </w:r>
      <w:r>
        <w:t xml:space="preserve">rs 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ec</w:t>
      </w:r>
      <w:r>
        <w:t>omm</w:t>
      </w:r>
      <w:r>
        <w:rPr>
          <w:spacing w:val="-1"/>
        </w:rPr>
        <w:t>e</w:t>
      </w:r>
      <w:r>
        <w:t xml:space="preserve">nd </w:t>
      </w:r>
      <w:r>
        <w:rPr>
          <w:spacing w:val="1"/>
        </w:rPr>
        <w:t>T</w:t>
      </w:r>
      <w:r>
        <w:t>HPs m</w:t>
      </w:r>
      <w:r>
        <w:rPr>
          <w:spacing w:val="-1"/>
        </w:rPr>
        <w:t>a</w:t>
      </w:r>
      <w:r>
        <w:t>int</w:t>
      </w:r>
      <w:r>
        <w:rPr>
          <w:spacing w:val="-1"/>
        </w:rPr>
        <w:t>a</w:t>
      </w:r>
      <w:r>
        <w:t>in a hi</w:t>
      </w:r>
      <w:r>
        <w:rPr>
          <w:spacing w:val="-3"/>
        </w:rPr>
        <w:t>g</w:t>
      </w:r>
      <w:r>
        <w:t>h do</w:t>
      </w:r>
      <w:r>
        <w:rPr>
          <w:spacing w:val="2"/>
        </w:rPr>
        <w:t>m</w:t>
      </w:r>
      <w:r>
        <w:t xml:space="preserve">inant </w:t>
      </w:r>
      <w:r>
        <w:rPr>
          <w:spacing w:val="-1"/>
        </w:rPr>
        <w:t>ca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5"/>
        </w:rPr>
        <w:t xml:space="preserve"> </w:t>
      </w:r>
      <w:r>
        <w:t xml:space="preserve">within </w:t>
      </w:r>
      <w:r>
        <w:rPr>
          <w:spacing w:val="-1"/>
        </w:rPr>
        <w:t>a</w:t>
      </w:r>
      <w:r>
        <w:t>pp</w:t>
      </w:r>
      <w:r>
        <w:rPr>
          <w:spacing w:val="1"/>
        </w:rPr>
        <w:t>r</w:t>
      </w:r>
      <w:r>
        <w:t>o</w:t>
      </w:r>
      <w:r>
        <w:rPr>
          <w:spacing w:val="2"/>
        </w:rPr>
        <w:t>x</w:t>
      </w:r>
      <w:r>
        <w:t>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</w:t>
      </w:r>
      <w:r>
        <w:rPr>
          <w:spacing w:val="-8"/>
        </w:rPr>
        <w:t xml:space="preserve"> </w:t>
      </w:r>
      <w:r>
        <w:t>200 m of a potential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1"/>
        </w:rPr>
        <w:t>c</w:t>
      </w:r>
      <w:r>
        <w:rPr>
          <w:spacing w:val="-1"/>
        </w:rPr>
        <w:t>c</w:t>
      </w:r>
      <w:r>
        <w:t>upied m</w:t>
      </w:r>
      <w:r>
        <w:rPr>
          <w:spacing w:val="-1"/>
        </w:rPr>
        <w:t>e</w:t>
      </w:r>
      <w:r>
        <w:rPr>
          <w:spacing w:val="1"/>
        </w:rPr>
        <w:t>a</w:t>
      </w:r>
      <w:r>
        <w:t>dow, und</w:t>
      </w:r>
      <w:r>
        <w:rPr>
          <w:spacing w:val="-2"/>
        </w:rPr>
        <w:t>e</w:t>
      </w:r>
      <w:r>
        <w:t>rsto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stru</w:t>
      </w:r>
      <w:r>
        <w:rPr>
          <w:spacing w:val="-1"/>
        </w:rPr>
        <w:t>c</w:t>
      </w:r>
      <w:r>
        <w:t>tu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to allow juvenile o</w:t>
      </w:r>
      <w:r>
        <w:rPr>
          <w:spacing w:val="-1"/>
        </w:rPr>
        <w:t>w</w:t>
      </w:r>
      <w:r>
        <w:t xml:space="preserve">ls to </w:t>
      </w:r>
      <w:r>
        <w:rPr>
          <w:spacing w:val="-1"/>
        </w:rPr>
        <w:t>c</w:t>
      </w:r>
      <w:r>
        <w:t xml:space="preserve">limb, and </w:t>
      </w:r>
      <w:r>
        <w:rPr>
          <w:spacing w:val="-2"/>
        </w:rPr>
        <w:t>r</w:t>
      </w:r>
      <w:r>
        <w:rPr>
          <w:spacing w:val="-1"/>
        </w:rPr>
        <w:t>e</w:t>
      </w:r>
      <w:r>
        <w:t>tention of</w:t>
      </w:r>
      <w:r>
        <w:rPr>
          <w:spacing w:val="-1"/>
        </w:rPr>
        <w:t xml:space="preserve"> </w:t>
      </w:r>
      <w:r>
        <w:t>lar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sn</w:t>
      </w:r>
      <w:r>
        <w:rPr>
          <w:spacing w:val="1"/>
        </w:rPr>
        <w:t>a</w:t>
      </w:r>
      <w:r>
        <w:rPr>
          <w:spacing w:val="-3"/>
        </w:rPr>
        <w:t>g</w:t>
      </w:r>
      <w:r>
        <w:t xml:space="preserve">s to </w:t>
      </w:r>
      <w:r>
        <w:rPr>
          <w:spacing w:val="2"/>
        </w:rPr>
        <w:t>p</w:t>
      </w:r>
      <w:r>
        <w:t>rovide p</w:t>
      </w:r>
      <w:r>
        <w:rPr>
          <w:spacing w:val="-1"/>
        </w:rPr>
        <w:t>re</w:t>
      </w:r>
      <w:r>
        <w:t>s</w:t>
      </w:r>
      <w:r>
        <w:rPr>
          <w:spacing w:val="-1"/>
        </w:rPr>
        <w:t>e</w:t>
      </w:r>
      <w:r>
        <w:t xml:space="preserve">nt and </w:t>
      </w:r>
      <w:r>
        <w:rPr>
          <w:spacing w:val="-2"/>
        </w:rPr>
        <w:t>f</w:t>
      </w:r>
      <w:r>
        <w:t>ut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n</w:t>
      </w:r>
      <w:r>
        <w:rPr>
          <w:spacing w:val="-1"/>
        </w:rPr>
        <w:t>e</w:t>
      </w:r>
      <w:r>
        <w:t>sti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stru</w:t>
      </w:r>
      <w:r>
        <w:rPr>
          <w:spacing w:val="-1"/>
        </w:rPr>
        <w:t>c</w:t>
      </w:r>
      <w:r>
        <w:t>tu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(</w:t>
      </w:r>
      <w:r>
        <w:rPr>
          <w:spacing w:val="1"/>
        </w:rPr>
        <w:t>D</w:t>
      </w:r>
      <w:r>
        <w:rPr>
          <w:spacing w:val="-1"/>
        </w:rPr>
        <w:t>a</w:t>
      </w:r>
      <w:r>
        <w:t>niel Appl</w:t>
      </w:r>
      <w:r>
        <w:rPr>
          <w:spacing w:val="1"/>
        </w:rPr>
        <w:t>e</w:t>
      </w:r>
      <w:r>
        <w:t>b</w:t>
      </w:r>
      <w:r>
        <w:rPr>
          <w:spacing w:val="-1"/>
        </w:rPr>
        <w:t>ee</w:t>
      </w:r>
      <w:r>
        <w:t xml:space="preserve">, </w:t>
      </w:r>
      <w:r>
        <w:rPr>
          <w:spacing w:val="3"/>
        </w:rPr>
        <w:t>p</w:t>
      </w:r>
      <w:r>
        <w:rPr>
          <w:spacing w:val="-1"/>
        </w:rPr>
        <w:t>e</w:t>
      </w:r>
      <w:r>
        <w:t>rs.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omm.</w:t>
      </w:r>
      <w:r>
        <w:rPr>
          <w:spacing w:val="-1"/>
        </w:rPr>
        <w:t>)</w:t>
      </w:r>
      <w:r>
        <w:t>. CD</w:t>
      </w:r>
      <w:r>
        <w:rPr>
          <w:spacing w:val="-2"/>
        </w:rPr>
        <w:t>F</w:t>
      </w:r>
      <w:r>
        <w:t>W</w:t>
      </w:r>
      <w:r>
        <w:rPr>
          <w:spacing w:val="1"/>
        </w:rPr>
        <w:t xml:space="preserve"> </w:t>
      </w:r>
      <w:r>
        <w:t>is also the</w:t>
      </w:r>
      <w:r>
        <w:rPr>
          <w:spacing w:val="-1"/>
        </w:rPr>
        <w:t xml:space="preserve"> </w:t>
      </w:r>
      <w:r>
        <w:t>T</w:t>
      </w:r>
      <w:r>
        <w:rPr>
          <w:spacing w:val="-1"/>
        </w:rPr>
        <w:t>r</w:t>
      </w:r>
      <w:r>
        <w:t>ustee</w:t>
      </w:r>
      <w:r>
        <w:rPr>
          <w:spacing w:val="-2"/>
        </w:rPr>
        <w:t xml:space="preserve"> 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n</w:t>
      </w:r>
      <w:r>
        <w:rPr>
          <w:spacing w:val="3"/>
        </w:rPr>
        <w:t>c</w:t>
      </w:r>
      <w:r>
        <w:t>y</w:t>
      </w:r>
      <w:r>
        <w:rPr>
          <w:spacing w:val="-5"/>
        </w:rPr>
        <w:t xml:space="preserve"> </w:t>
      </w:r>
      <w:r>
        <w:t>t</w:t>
      </w:r>
      <w:r>
        <w:rPr>
          <w:spacing w:val="2"/>
        </w:rPr>
        <w:t>h</w:t>
      </w:r>
      <w:r>
        <w:rPr>
          <w:spacing w:val="-1"/>
        </w:rPr>
        <w:t>a</w:t>
      </w:r>
      <w:r>
        <w:t>t r</w:t>
      </w:r>
      <w:r>
        <w:rPr>
          <w:spacing w:val="-2"/>
        </w:rPr>
        <w:t>e</w:t>
      </w:r>
      <w:r>
        <w:t>vie</w:t>
      </w:r>
      <w:r>
        <w:rPr>
          <w:spacing w:val="-1"/>
        </w:rPr>
        <w:t>w</w:t>
      </w:r>
      <w:r>
        <w:t>s o</w:t>
      </w:r>
      <w:r>
        <w:rPr>
          <w:spacing w:val="2"/>
        </w:rPr>
        <w:t>t</w:t>
      </w:r>
      <w:r>
        <w:t>h</w:t>
      </w:r>
      <w:r>
        <w:rPr>
          <w:spacing w:val="-1"/>
        </w:rPr>
        <w:t>e</w:t>
      </w:r>
      <w:r>
        <w:t>r p</w:t>
      </w:r>
      <w:r>
        <w:rPr>
          <w:spacing w:val="-2"/>
        </w:rPr>
        <w:t>r</w:t>
      </w:r>
      <w:r>
        <w:t>oj</w:t>
      </w:r>
      <w:r>
        <w:rPr>
          <w:spacing w:val="1"/>
        </w:rPr>
        <w:t>e</w:t>
      </w:r>
      <w:r>
        <w:rPr>
          <w:spacing w:val="-1"/>
        </w:rPr>
        <w:t>c</w:t>
      </w:r>
      <w:r>
        <w:t>ts subje</w:t>
      </w:r>
      <w:r>
        <w:rPr>
          <w:spacing w:val="-2"/>
        </w:rPr>
        <w:t>c</w:t>
      </w:r>
      <w:r>
        <w:t>t to the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 Environm</w:t>
      </w:r>
      <w:r>
        <w:rPr>
          <w:spacing w:val="-1"/>
        </w:rPr>
        <w:t>e</w:t>
      </w:r>
      <w:r>
        <w:t>ntal</w:t>
      </w:r>
      <w:r>
        <w:rPr>
          <w:spacing w:val="-1"/>
        </w:rPr>
        <w:t xml:space="preserve"> </w:t>
      </w:r>
      <w:r>
        <w:t>Qu</w:t>
      </w:r>
      <w:r>
        <w:rPr>
          <w:spacing w:val="-2"/>
        </w:rPr>
        <w:t>a</w:t>
      </w:r>
      <w:r>
        <w:t>li</w:t>
      </w:r>
      <w:r>
        <w:rPr>
          <w:spacing w:val="2"/>
        </w:rPr>
        <w:t>t</w:t>
      </w:r>
      <w:r>
        <w:t>y</w:t>
      </w:r>
      <w:r>
        <w:rPr>
          <w:spacing w:val="-2"/>
        </w:rPr>
        <w:t xml:space="preserve"> </w:t>
      </w:r>
      <w:r>
        <w:rPr>
          <w:spacing w:val="1"/>
        </w:rPr>
        <w:t>A</w:t>
      </w:r>
      <w:r>
        <w:rPr>
          <w:spacing w:val="-1"/>
        </w:rPr>
        <w:t>c</w:t>
      </w:r>
      <w:r>
        <w:t>t (CEQ</w:t>
      </w:r>
      <w:r>
        <w:rPr>
          <w:spacing w:val="-1"/>
        </w:rPr>
        <w:t>A</w:t>
      </w:r>
      <w:r>
        <w:t>), su</w:t>
      </w:r>
      <w:r>
        <w:rPr>
          <w:spacing w:val="-2"/>
        </w:rPr>
        <w:t>c</w:t>
      </w:r>
      <w:r>
        <w:t>h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s co</w:t>
      </w:r>
      <w:r>
        <w:rPr>
          <w:spacing w:val="1"/>
        </w:rPr>
        <w:t>m</w:t>
      </w:r>
      <w:r>
        <w:t>me</w:t>
      </w:r>
      <w:r>
        <w:rPr>
          <w:spacing w:val="-2"/>
        </w:rPr>
        <w:t>r</w:t>
      </w:r>
      <w:r>
        <w:rPr>
          <w:spacing w:val="-1"/>
        </w:rPr>
        <w:t>c</w:t>
      </w:r>
      <w:r>
        <w:t xml:space="preserve">ial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sidenti</w:t>
      </w:r>
      <w:r>
        <w:rPr>
          <w:spacing w:val="-1"/>
        </w:rPr>
        <w:t>a</w:t>
      </w:r>
      <w:r>
        <w:t xml:space="preserve">l </w:t>
      </w:r>
      <w:r>
        <w:rPr>
          <w:spacing w:val="2"/>
        </w:rPr>
        <w:t>d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lopm</w:t>
      </w:r>
      <w:r>
        <w:rPr>
          <w:spacing w:val="-1"/>
        </w:rPr>
        <w:t>e</w:t>
      </w:r>
      <w:r>
        <w:t>nt pl</w:t>
      </w:r>
      <w:r>
        <w:rPr>
          <w:spacing w:val="-1"/>
        </w:rPr>
        <w:t>a</w:t>
      </w:r>
      <w:r>
        <w:t xml:space="preserve">ns, subdivisions, </w:t>
      </w:r>
      <w:r>
        <w:rPr>
          <w:spacing w:val="-1"/>
        </w:rPr>
        <w:t>a</w:t>
      </w:r>
      <w:r>
        <w:t>nd tr</w:t>
      </w:r>
      <w:r>
        <w:rPr>
          <w:spacing w:val="-2"/>
        </w:rPr>
        <w:t>a</w:t>
      </w:r>
      <w:r>
        <w:t>nsport</w:t>
      </w:r>
      <w:r>
        <w:rPr>
          <w:spacing w:val="-1"/>
        </w:rPr>
        <w:t>a</w:t>
      </w:r>
      <w:r>
        <w:t>tion p</w:t>
      </w:r>
      <w:r>
        <w:rPr>
          <w:spacing w:val="-1"/>
        </w:rPr>
        <w:t>r</w:t>
      </w:r>
      <w:r>
        <w:t>oje</w:t>
      </w:r>
      <w:r>
        <w:rPr>
          <w:spacing w:val="-2"/>
        </w:rPr>
        <w:t>c</w:t>
      </w:r>
      <w:r>
        <w:t xml:space="preserve">ts in </w:t>
      </w:r>
      <w:r>
        <w:rPr>
          <w:spacing w:val="-1"/>
        </w:rPr>
        <w:t>a</w:t>
      </w:r>
      <w:r>
        <w:t xml:space="preserve">n </w:t>
      </w:r>
      <w:r>
        <w:rPr>
          <w:spacing w:val="1"/>
        </w:rPr>
        <w:t>e</w:t>
      </w:r>
      <w:r>
        <w:t>f</w:t>
      </w:r>
      <w:r>
        <w:rPr>
          <w:spacing w:val="-2"/>
        </w:rPr>
        <w:t>f</w:t>
      </w:r>
      <w:r>
        <w:rPr>
          <w:spacing w:val="2"/>
        </w:rPr>
        <w:t>o</w:t>
      </w:r>
      <w:r>
        <w:t xml:space="preserve">rt to </w:t>
      </w:r>
      <w:r>
        <w:rPr>
          <w:spacing w:val="-1"/>
        </w:rPr>
        <w:t>e</w:t>
      </w:r>
      <w:r>
        <w:t>nsure</w:t>
      </w:r>
      <w:r>
        <w:rPr>
          <w:spacing w:val="-2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no take</w:t>
      </w:r>
      <w:r>
        <w:rPr>
          <w:spacing w:val="-2"/>
        </w:rPr>
        <w:t xml:space="preserve"> </w:t>
      </w:r>
      <w:r>
        <w:rPr>
          <w:spacing w:val="2"/>
        </w:rPr>
        <w:t>o</w:t>
      </w:r>
      <w:r>
        <w:rPr>
          <w:spacing w:val="-1"/>
        </w:rPr>
        <w:t>cc</w:t>
      </w:r>
      <w:r>
        <w:t>u</w:t>
      </w:r>
      <w:r>
        <w:rPr>
          <w:spacing w:val="-1"/>
        </w:rPr>
        <w:t>r</w:t>
      </w:r>
      <w:r>
        <w:t>s to en</w:t>
      </w:r>
      <w:r>
        <w:rPr>
          <w:spacing w:val="1"/>
        </w:rP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d </w:t>
      </w:r>
      <w:r>
        <w:rPr>
          <w:rFonts w:cs="Times New Roman"/>
        </w:rPr>
        <w:t>spe</w:t>
      </w:r>
      <w:r>
        <w:rPr>
          <w:rFonts w:cs="Times New Roman"/>
          <w:spacing w:val="-2"/>
        </w:rPr>
        <w:t>c</w:t>
      </w:r>
      <w:r>
        <w:rPr>
          <w:rFonts w:cs="Times New Roman"/>
        </w:rPr>
        <w:t xml:space="preserve">ies </w:t>
      </w:r>
      <w:r>
        <w:rPr>
          <w:rFonts w:cs="Times New Roman"/>
          <w:spacing w:val="-1"/>
        </w:rPr>
        <w:t>(</w:t>
      </w:r>
      <w:r>
        <w:rPr>
          <w:rFonts w:cs="Times New Roman"/>
          <w:spacing w:val="1"/>
        </w:rPr>
        <w:t>D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niel Appl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b</w:t>
      </w:r>
      <w:r>
        <w:rPr>
          <w:rFonts w:cs="Times New Roman"/>
          <w:spacing w:val="1"/>
        </w:rPr>
        <w:t>ee</w:t>
      </w:r>
      <w:r>
        <w:rPr>
          <w:rFonts w:cs="Times New Roman"/>
        </w:rPr>
        <w:t>, p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 xml:space="preserve">rs. </w:t>
      </w:r>
      <w:r>
        <w:rPr>
          <w:rFonts w:cs="Times New Roman"/>
          <w:spacing w:val="-2"/>
        </w:rPr>
        <w:t>c</w:t>
      </w:r>
      <w:r>
        <w:rPr>
          <w:rFonts w:cs="Times New Roman"/>
        </w:rPr>
        <w:t>omm.)</w:t>
      </w:r>
      <w:r>
        <w:rPr>
          <w:rFonts w:cs="Times New Roman"/>
          <w:spacing w:val="-1"/>
        </w:rPr>
        <w:t xml:space="preserve"> a</w:t>
      </w:r>
      <w:r>
        <w:rPr>
          <w:rFonts w:cs="Times New Roman"/>
        </w:rPr>
        <w:t>nd s</w:t>
      </w:r>
      <w:r>
        <w:rPr>
          <w:rFonts w:cs="Times New Roman"/>
          <w:spacing w:val="2"/>
        </w:rPr>
        <w:t>i</w:t>
      </w:r>
      <w:r>
        <w:rPr>
          <w:rFonts w:cs="Times New Roman"/>
          <w:spacing w:val="-3"/>
        </w:rPr>
        <w:t>g</w:t>
      </w:r>
      <w:r>
        <w:rPr>
          <w:rFonts w:cs="Times New Roman"/>
        </w:rPr>
        <w:t>ni</w:t>
      </w:r>
      <w:r>
        <w:rPr>
          <w:rFonts w:cs="Times New Roman"/>
          <w:spacing w:val="1"/>
        </w:rPr>
        <w:t>f</w:t>
      </w:r>
      <w:r>
        <w:rPr>
          <w:rFonts w:cs="Times New Roman"/>
        </w:rPr>
        <w:t>ic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>nt impa</w:t>
      </w:r>
      <w:r>
        <w:rPr>
          <w:rFonts w:cs="Times New Roman"/>
          <w:spacing w:val="-2"/>
        </w:rPr>
        <w:t>c</w:t>
      </w:r>
      <w:r>
        <w:rPr>
          <w:rFonts w:cs="Times New Roman"/>
        </w:rPr>
        <w:t>ts to the o</w:t>
      </w:r>
      <w:r>
        <w:rPr>
          <w:rFonts w:cs="Times New Roman"/>
          <w:spacing w:val="-1"/>
        </w:rPr>
        <w:t>w</w:t>
      </w:r>
      <w:r>
        <w:rPr>
          <w:rFonts w:cs="Times New Roman"/>
        </w:rPr>
        <w:t>l</w:t>
      </w:r>
      <w:r>
        <w:rPr>
          <w:rFonts w:cs="Times New Roman"/>
          <w:spacing w:val="1"/>
        </w:rPr>
        <w:t>’</w:t>
      </w:r>
      <w:r>
        <w:rPr>
          <w:rFonts w:cs="Times New Roman"/>
        </w:rPr>
        <w:t>s ha</w:t>
      </w:r>
      <w:r>
        <w:rPr>
          <w:rFonts w:cs="Times New Roman"/>
          <w:spacing w:val="-1"/>
        </w:rPr>
        <w:t>b</w:t>
      </w:r>
      <w:r>
        <w:rPr>
          <w:rFonts w:cs="Times New Roman"/>
        </w:rPr>
        <w:t>it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 have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</w:rPr>
        <w:t>b</w:t>
      </w:r>
      <w:r>
        <w:rPr>
          <w:rFonts w:cs="Times New Roman"/>
          <w:spacing w:val="1"/>
        </w:rPr>
        <w:t>e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n less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n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d to “l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ss th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n s</w:t>
      </w:r>
      <w:r>
        <w:rPr>
          <w:rFonts w:cs="Times New Roman"/>
          <w:spacing w:val="2"/>
        </w:rPr>
        <w:t>i</w:t>
      </w:r>
      <w:r>
        <w:rPr>
          <w:rFonts w:cs="Times New Roman"/>
        </w:rPr>
        <w:t>gnifi</w:t>
      </w:r>
      <w:r>
        <w:rPr>
          <w:rFonts w:cs="Times New Roman"/>
          <w:spacing w:val="-1"/>
        </w:rPr>
        <w:t>ca</w:t>
      </w:r>
      <w:r>
        <w:rPr>
          <w:rFonts w:cs="Times New Roman"/>
        </w:rPr>
        <w:t>nt.”</w:t>
      </w:r>
    </w:p>
    <w:p w14:paraId="25BDBD30" w14:textId="2892CF0B" w:rsidR="00103B27" w:rsidRDefault="00103B27">
      <w:pPr>
        <w:spacing w:before="1" w:line="100" w:lineRule="exact"/>
        <w:rPr>
          <w:sz w:val="10"/>
          <w:szCs w:val="10"/>
        </w:rPr>
      </w:pPr>
    </w:p>
    <w:p w14:paraId="7B0FA01E" w14:textId="77777777" w:rsidR="00103B27" w:rsidRDefault="00103B27">
      <w:pPr>
        <w:spacing w:line="200" w:lineRule="exact"/>
        <w:rPr>
          <w:sz w:val="20"/>
          <w:szCs w:val="20"/>
        </w:rPr>
      </w:pPr>
    </w:p>
    <w:p w14:paraId="217E9C41" w14:textId="54C0452B" w:rsidR="00103B27" w:rsidRDefault="00103B27">
      <w:pPr>
        <w:spacing w:line="200" w:lineRule="exact"/>
        <w:rPr>
          <w:sz w:val="20"/>
          <w:szCs w:val="20"/>
        </w:rPr>
      </w:pPr>
    </w:p>
    <w:p w14:paraId="113D3F1C" w14:textId="6F2A5BDC" w:rsidR="00103B27" w:rsidRDefault="0032357C">
      <w:pPr>
        <w:spacing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4688" behindDoc="1" locked="0" layoutInCell="1" allowOverlap="1" wp14:anchorId="20EF3EE8" wp14:editId="1A69BCB8">
                <wp:simplePos x="0" y="0"/>
                <wp:positionH relativeFrom="margin">
                  <wp:align>left</wp:align>
                </wp:positionH>
                <wp:positionV relativeFrom="page">
                  <wp:posOffset>5166360</wp:posOffset>
                </wp:positionV>
                <wp:extent cx="6226810" cy="2452370"/>
                <wp:effectExtent l="0" t="0" r="2540" b="5080"/>
                <wp:wrapNone/>
                <wp:docPr id="265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6810" cy="2452370"/>
                          <a:chOff x="1337" y="7248"/>
                          <a:chExt cx="9806" cy="3862"/>
                        </a:xfrm>
                      </wpg:grpSpPr>
                      <pic:pic xmlns:pic="http://schemas.openxmlformats.org/drawingml/2006/picture">
                        <pic:nvPicPr>
                          <pic:cNvPr id="266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7" y="7248"/>
                            <a:ext cx="9806" cy="38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67" name="Group 252"/>
                        <wpg:cNvGrpSpPr>
                          <a:grpSpLocks/>
                        </wpg:cNvGrpSpPr>
                        <wpg:grpSpPr bwMode="auto">
                          <a:xfrm>
                            <a:off x="1394" y="7306"/>
                            <a:ext cx="9559" cy="3645"/>
                            <a:chOff x="1394" y="7306"/>
                            <a:chExt cx="9559" cy="3645"/>
                          </a:xfrm>
                        </wpg:grpSpPr>
                        <wps:wsp>
                          <wps:cNvPr id="268" name="Freeform 253"/>
                          <wps:cNvSpPr>
                            <a:spLocks/>
                          </wps:cNvSpPr>
                          <wps:spPr bwMode="auto">
                            <a:xfrm>
                              <a:off x="1394" y="7306"/>
                              <a:ext cx="9559" cy="3645"/>
                            </a:xfrm>
                            <a:custGeom>
                              <a:avLst/>
                              <a:gdLst>
                                <a:gd name="T0" fmla="+- 0 1394 1394"/>
                                <a:gd name="T1" fmla="*/ T0 w 9559"/>
                                <a:gd name="T2" fmla="+- 0 10951 7306"/>
                                <a:gd name="T3" fmla="*/ 10951 h 3645"/>
                                <a:gd name="T4" fmla="+- 0 10953 1394"/>
                                <a:gd name="T5" fmla="*/ T4 w 9559"/>
                                <a:gd name="T6" fmla="+- 0 10951 7306"/>
                                <a:gd name="T7" fmla="*/ 10951 h 3645"/>
                                <a:gd name="T8" fmla="+- 0 10953 1394"/>
                                <a:gd name="T9" fmla="*/ T8 w 9559"/>
                                <a:gd name="T10" fmla="+- 0 7306 7306"/>
                                <a:gd name="T11" fmla="*/ 7306 h 3645"/>
                                <a:gd name="T12" fmla="+- 0 1394 1394"/>
                                <a:gd name="T13" fmla="*/ T12 w 9559"/>
                                <a:gd name="T14" fmla="+- 0 7306 7306"/>
                                <a:gd name="T15" fmla="*/ 7306 h 3645"/>
                                <a:gd name="T16" fmla="+- 0 1394 1394"/>
                                <a:gd name="T17" fmla="*/ T16 w 9559"/>
                                <a:gd name="T18" fmla="+- 0 10951 7306"/>
                                <a:gd name="T19" fmla="*/ 10951 h 36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559" h="3645">
                                  <a:moveTo>
                                    <a:pt x="0" y="3645"/>
                                  </a:moveTo>
                                  <a:lnTo>
                                    <a:pt x="9559" y="3645"/>
                                  </a:lnTo>
                                  <a:lnTo>
                                    <a:pt x="95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6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9" name="Group 249"/>
                        <wpg:cNvGrpSpPr>
                          <a:grpSpLocks/>
                        </wpg:cNvGrpSpPr>
                        <wpg:grpSpPr bwMode="auto">
                          <a:xfrm>
                            <a:off x="1394" y="7306"/>
                            <a:ext cx="9559" cy="3645"/>
                            <a:chOff x="1394" y="7306"/>
                            <a:chExt cx="9559" cy="3645"/>
                          </a:xfrm>
                        </wpg:grpSpPr>
                        <wps:wsp>
                          <wps:cNvPr id="270" name="Freeform 251"/>
                          <wps:cNvSpPr>
                            <a:spLocks/>
                          </wps:cNvSpPr>
                          <wps:spPr bwMode="auto">
                            <a:xfrm>
                              <a:off x="1394" y="7306"/>
                              <a:ext cx="9559" cy="3645"/>
                            </a:xfrm>
                            <a:custGeom>
                              <a:avLst/>
                              <a:gdLst>
                                <a:gd name="T0" fmla="+- 0 1394 1394"/>
                                <a:gd name="T1" fmla="*/ T0 w 9559"/>
                                <a:gd name="T2" fmla="+- 0 10951 7306"/>
                                <a:gd name="T3" fmla="*/ 10951 h 3645"/>
                                <a:gd name="T4" fmla="+- 0 10953 1394"/>
                                <a:gd name="T5" fmla="*/ T4 w 9559"/>
                                <a:gd name="T6" fmla="+- 0 10951 7306"/>
                                <a:gd name="T7" fmla="*/ 10951 h 3645"/>
                                <a:gd name="T8" fmla="+- 0 10953 1394"/>
                                <a:gd name="T9" fmla="*/ T8 w 9559"/>
                                <a:gd name="T10" fmla="+- 0 7306 7306"/>
                                <a:gd name="T11" fmla="*/ 7306 h 3645"/>
                                <a:gd name="T12" fmla="+- 0 1394 1394"/>
                                <a:gd name="T13" fmla="*/ T12 w 9559"/>
                                <a:gd name="T14" fmla="+- 0 7306 7306"/>
                                <a:gd name="T15" fmla="*/ 7306 h 3645"/>
                                <a:gd name="T16" fmla="+- 0 1394 1394"/>
                                <a:gd name="T17" fmla="*/ T16 w 9559"/>
                                <a:gd name="T18" fmla="+- 0 10951 7306"/>
                                <a:gd name="T19" fmla="*/ 10951 h 36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559" h="3645">
                                  <a:moveTo>
                                    <a:pt x="0" y="3645"/>
                                  </a:moveTo>
                                  <a:lnTo>
                                    <a:pt x="9559" y="3645"/>
                                  </a:lnTo>
                                  <a:lnTo>
                                    <a:pt x="95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6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1" name="Picture 2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09" y="7752"/>
                              <a:ext cx="9530" cy="275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AB1F6A" id="Group 248" o:spid="_x0000_s1026" style="position:absolute;margin-left:0;margin-top:406.8pt;width:490.3pt;height:193.1pt;z-index:-251681792;mso-position-horizontal:left;mso-position-horizontal-relative:margin;mso-position-vertical-relative:page" coordorigin="1337,7248" coordsize="9806,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">
                <v:shape id="Picture 254" o:spid="_x0000_s1027" type="#_x0000_t75" style="position:absolute;left:1337;top:7248;width:9806;height:3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">
                  <v:imagedata r:id="rId109" o:title=""/>
                </v:shape>
                <v:group id="Group 252" o:spid="_x0000_s1028" style="position:absolute;left:1394;top:7306;width:9559;height:3645" coordorigin="1394,7306" coordsize="9559,3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4b0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kr/B7JhwBuf4BAAD//wMAUEsBAi0AFAAGAAgAAAAhANvh9svuAAAAhQEAABMAAAAAAAAA&#10;AAAAAAAAAAAAAFtDb250ZW50X1R5cGVzXS54bWxQSwECLQAUAAYACAAAACEAWvQsW78AAAAVAQAA&#10;CwAAAAAAAAAAAAAAAAAfAQAAX3JlbHMvLnJlbHNQSwECLQAUAAYACAAAACEAwteG9MYAAADcAAAA&#10;DwAAAAAAAAAAAAAAAAAHAgAAZHJzL2Rvd25yZXYueG1sUEsFBgAAAAADAAMAtwAAAPoCAAAAAA==&#10;">
                  <v:shape id="Freeform 253" o:spid="_x0000_s1029" style="position:absolute;left:1394;top:7306;width:9559;height:3645;visibility:visible;mso-wrap-style:square;v-text-anchor:top" coordsize="9559,3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" path="m,3645r9559,l9559,,,,,3645xe" stroked="f">
                    <v:path arrowok="t" o:connecttype="custom" o:connectlocs="0,10951;9559,10951;9559,7306;0,7306;0,10951" o:connectangles="0,0,0,0,0"/>
                  </v:shape>
                </v:group>
                <v:group id="Group 249" o:spid="_x0000_s1030" style="position:absolute;left:1394;top:7306;width:9559;height:3645" coordorigin="1394,7306" coordsize="9559,3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Lcd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Il/B7JhwBuf4BAAD//wMAUEsBAi0AFAAGAAgAAAAhANvh9svuAAAAhQEAABMAAAAAAAAA&#10;AAAAAAAAAAAAAFtDb250ZW50X1R5cGVzXS54bWxQSwECLQAUAAYACAAAACEAWvQsW78AAAAVAQAA&#10;CwAAAAAAAAAAAAAAAAAfAQAAX3JlbHMvLnJlbHNQSwECLQAUAAYACAAAACEA3AS3HcYAAADcAAAA&#10;DwAAAAAAAAAAAAAAAAAHAgAAZHJzL2Rvd25yZXYueG1sUEsFBgAAAAADAAMAtwAAAPoCAAAAAA==&#10;">
                  <v:shape id="Freeform 251" o:spid="_x0000_s1031" style="position:absolute;left:1394;top:7306;width:9559;height:3645;visibility:visible;mso-wrap-style:square;v-text-anchor:top" coordsize="9559,3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" path="m,3645r9559,l9559,,,,,3645xe" filled="f" strokecolor="#7e7e7e" strokeweight="1.5pt">
                    <v:path arrowok="t" o:connecttype="custom" o:connectlocs="0,10951;9559,10951;9559,7306;0,7306;0,10951" o:connectangles="0,0,0,0,0"/>
                  </v:shape>
                  <v:shape id="Picture 250" o:spid="_x0000_s1032" type="#_x0000_t75" style="position:absolute;left:1409;top:7752;width:9530;height:2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">
                    <v:imagedata r:id="rId110" o:title=""/>
                  </v:shape>
                </v:group>
                <w10:wrap anchorx="margin" anchory="page"/>
              </v:group>
            </w:pict>
          </mc:Fallback>
        </mc:AlternateContent>
      </w:r>
    </w:p>
    <w:p w14:paraId="75AAD24F" w14:textId="77777777" w:rsidR="00103B27" w:rsidRDefault="00103B27">
      <w:pPr>
        <w:spacing w:line="200" w:lineRule="exact"/>
        <w:rPr>
          <w:sz w:val="20"/>
          <w:szCs w:val="20"/>
        </w:rPr>
      </w:pPr>
    </w:p>
    <w:p w14:paraId="3553294B" w14:textId="77777777" w:rsidR="00103B27" w:rsidRDefault="00655420">
      <w:pPr>
        <w:pStyle w:val="Heading1"/>
        <w:ind w:left="501"/>
        <w:rPr>
          <w:b w:val="0"/>
          <w:bCs w:val="0"/>
        </w:rPr>
      </w:pP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-1"/>
        </w:rPr>
        <w:t>mme</w:t>
      </w:r>
      <w:r>
        <w:t>nd</w:t>
      </w:r>
      <w:r>
        <w:rPr>
          <w:spacing w:val="-1"/>
        </w:rPr>
        <w:t>e</w:t>
      </w:r>
      <w:r>
        <w:t>d Cons</w:t>
      </w:r>
      <w:r>
        <w:rPr>
          <w:spacing w:val="-1"/>
        </w:rPr>
        <w:t>er</w:t>
      </w:r>
      <w:r>
        <w:rPr>
          <w:spacing w:val="2"/>
        </w:rPr>
        <w:t>v</w:t>
      </w:r>
      <w:r>
        <w:t>a</w:t>
      </w:r>
      <w:r>
        <w:rPr>
          <w:spacing w:val="-1"/>
        </w:rPr>
        <w:t>t</w:t>
      </w:r>
      <w:r>
        <w:t>ion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c</w:t>
      </w:r>
      <w:r>
        <w:t>tions</w:t>
      </w:r>
    </w:p>
    <w:p w14:paraId="5264012E" w14:textId="77777777" w:rsidR="00103B27" w:rsidRDefault="00103B27">
      <w:pPr>
        <w:spacing w:before="5" w:line="190" w:lineRule="exact"/>
        <w:rPr>
          <w:sz w:val="19"/>
          <w:szCs w:val="19"/>
        </w:rPr>
      </w:pPr>
    </w:p>
    <w:p w14:paraId="618E20DE" w14:textId="77777777" w:rsidR="00103B27" w:rsidRDefault="00655420">
      <w:pPr>
        <w:spacing w:line="241" w:lineRule="auto"/>
        <w:ind w:left="501" w:right="25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Use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the s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me u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a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si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tion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sz w:val="24"/>
          <w:szCs w:val="24"/>
        </w:rPr>
        <w:t>rit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ria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Delin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ating Gr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at Gray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Owl Core 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anag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nt A</w:t>
      </w:r>
      <w:r>
        <w:rPr>
          <w:rFonts w:ascii="Times New Roman" w:eastAsia="Times New Roman" w:hAnsi="Times New Roman" w:cs="Times New Roman"/>
          <w:i/>
          <w:spacing w:val="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) on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sz w:val="24"/>
          <w:szCs w:val="24"/>
        </w:rPr>
        <w:t>riv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te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spacing w:val="-4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  <w:szCs w:val="24"/>
        </w:rPr>
        <w:t>own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d 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nds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on 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st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rv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lands.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Timb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r h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rv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st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sz w:val="24"/>
          <w:szCs w:val="24"/>
        </w:rPr>
        <w:t>n r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st tr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bili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s ma</w:t>
      </w:r>
      <w:r>
        <w:rPr>
          <w:rFonts w:ascii="Times New Roman" w:eastAsia="Times New Roman" w:hAnsi="Times New Roman" w:cs="Times New Roman"/>
          <w:spacing w:val="4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pri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te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  <w:szCs w:val="24"/>
        </w:rPr>
        <w:t>own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d lands in G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ea</w:t>
      </w:r>
      <w:r>
        <w:rPr>
          <w:rFonts w:ascii="Times New Roman" w:eastAsia="Times New Roman" w:hAnsi="Times New Roman" w:cs="Times New Roman"/>
          <w:sz w:val="24"/>
          <w:szCs w:val="24"/>
        </w:rPr>
        <w:t>t G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ra</w:t>
      </w:r>
      <w:r>
        <w:rPr>
          <w:rFonts w:ascii="Times New Roman" w:eastAsia="Times New Roman" w:hAnsi="Times New Roman" w:cs="Times New Roman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Owl habitat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na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d f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sz w:val="24"/>
          <w:szCs w:val="24"/>
        </w:rPr>
        <w:t>r timb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r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sz w:val="24"/>
          <w:szCs w:val="24"/>
        </w:rPr>
        <w:t>rodu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sz w:val="24"/>
          <w:szCs w:val="24"/>
        </w:rPr>
        <w:t>tion, so we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sz w:val="24"/>
          <w:szCs w:val="24"/>
        </w:rPr>
        <w:t>omm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nd land m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rs 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to the r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sz w:val="24"/>
          <w:szCs w:val="24"/>
        </w:rPr>
        <w:t>omm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tions in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Pot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ntial 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hreats 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nd R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om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ndations to Minimize The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: Timb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r Har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st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sz w:val="24"/>
          <w:szCs w:val="24"/>
        </w:rPr>
        <w:t>ike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sz w:val="24"/>
          <w:szCs w:val="24"/>
        </w:rPr>
        <w:t>ise, m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rs should p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rticu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r 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tt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ntion to 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uidelines 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Pot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ntial Threats and R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om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i/>
          <w:spacing w:val="2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ations to Minimize The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: Li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ve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stock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Grazin</w:t>
      </w:r>
      <w:r>
        <w:rPr>
          <w:rFonts w:ascii="Times New Roman" w:eastAsia="Times New Roman" w:hAnsi="Times New Roman" w:cs="Times New Roman"/>
          <w:i/>
          <w:spacing w:val="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248FD8B7" w14:textId="77777777" w:rsidR="00103B27" w:rsidRDefault="00103B27">
      <w:pPr>
        <w:spacing w:before="8" w:line="150" w:lineRule="exact"/>
        <w:rPr>
          <w:sz w:val="15"/>
          <w:szCs w:val="15"/>
        </w:rPr>
      </w:pPr>
    </w:p>
    <w:p w14:paraId="3D79A5D2" w14:textId="77777777" w:rsidR="00103B27" w:rsidRDefault="00103B27">
      <w:pPr>
        <w:spacing w:line="200" w:lineRule="exact"/>
        <w:rPr>
          <w:sz w:val="20"/>
          <w:szCs w:val="20"/>
        </w:rPr>
      </w:pPr>
    </w:p>
    <w:p w14:paraId="7EDB2BBF" w14:textId="77777777" w:rsidR="00103B27" w:rsidRDefault="00103B27">
      <w:pPr>
        <w:spacing w:line="200" w:lineRule="exact"/>
        <w:rPr>
          <w:sz w:val="20"/>
          <w:szCs w:val="20"/>
        </w:rPr>
      </w:pPr>
    </w:p>
    <w:p w14:paraId="392A4303" w14:textId="77777777" w:rsidR="00103B27" w:rsidRDefault="00103B27">
      <w:pPr>
        <w:spacing w:line="200" w:lineRule="exact"/>
        <w:rPr>
          <w:sz w:val="20"/>
          <w:szCs w:val="20"/>
        </w:rPr>
      </w:pPr>
    </w:p>
    <w:p w14:paraId="2559910D" w14:textId="77777777" w:rsidR="00103B27" w:rsidRDefault="00103B27">
      <w:pPr>
        <w:spacing w:line="200" w:lineRule="exact"/>
        <w:rPr>
          <w:sz w:val="20"/>
          <w:szCs w:val="20"/>
        </w:rPr>
      </w:pPr>
    </w:p>
    <w:p w14:paraId="781E53B8" w14:textId="77777777" w:rsidR="00103B27" w:rsidRDefault="00103B27">
      <w:pPr>
        <w:spacing w:line="200" w:lineRule="exact"/>
        <w:rPr>
          <w:sz w:val="20"/>
          <w:szCs w:val="20"/>
        </w:rPr>
      </w:pPr>
    </w:p>
    <w:p w14:paraId="3E7EBC4B" w14:textId="77777777" w:rsidR="00103B27" w:rsidRDefault="00655420">
      <w:pPr>
        <w:pStyle w:val="Heading1"/>
        <w:rPr>
          <w:b w:val="0"/>
          <w:bCs w:val="0"/>
        </w:rPr>
      </w:pPr>
      <w:bookmarkStart w:id="48" w:name="_bookmark49"/>
      <w:bookmarkEnd w:id="48"/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e</w:t>
      </w:r>
      <w:r>
        <w:t>at</w:t>
      </w:r>
      <w:r>
        <w:rPr>
          <w:spacing w:val="1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r</w:t>
      </w:r>
      <w:r>
        <w:t>ay O</w:t>
      </w:r>
      <w:r>
        <w:rPr>
          <w:spacing w:val="2"/>
        </w:rPr>
        <w:t>w</w:t>
      </w:r>
      <w:r>
        <w:t>ls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>u</w:t>
      </w:r>
      <w:r>
        <w:t>ts</w:t>
      </w:r>
      <w:r>
        <w:rPr>
          <w:spacing w:val="-3"/>
        </w:rPr>
        <w:t>i</w:t>
      </w:r>
      <w:r>
        <w:t>de</w:t>
      </w:r>
      <w:r>
        <w:rPr>
          <w:spacing w:val="-1"/>
        </w:rPr>
        <w:t xml:space="preserve"> </w:t>
      </w:r>
      <w:r>
        <w:t>the G</w:t>
      </w:r>
      <w:r>
        <w:rPr>
          <w:spacing w:val="-2"/>
        </w:rPr>
        <w:t>r</w:t>
      </w:r>
      <w:r>
        <w:rPr>
          <w:spacing w:val="-1"/>
        </w:rPr>
        <w:t>e</w:t>
      </w:r>
      <w:r>
        <w:t>a</w:t>
      </w:r>
      <w:r>
        <w:rPr>
          <w:spacing w:val="1"/>
        </w:rPr>
        <w:t>t</w:t>
      </w:r>
      <w:r>
        <w:rPr>
          <w:spacing w:val="-1"/>
        </w:rPr>
        <w:t>e</w:t>
      </w:r>
      <w:r>
        <w:t>r</w:t>
      </w:r>
      <w:r>
        <w:rPr>
          <w:spacing w:val="-1"/>
        </w:rPr>
        <w:t xml:space="preserve"> </w:t>
      </w:r>
      <w:r>
        <w:t>Yo</w:t>
      </w:r>
      <w:r>
        <w:rPr>
          <w:spacing w:val="1"/>
        </w:rPr>
        <w:t>se</w:t>
      </w:r>
      <w:r>
        <w:rPr>
          <w:spacing w:val="-4"/>
        </w:rPr>
        <w:t>m</w:t>
      </w:r>
      <w:r>
        <w:t>i</w:t>
      </w:r>
      <w:r>
        <w:rPr>
          <w:spacing w:val="1"/>
        </w:rPr>
        <w:t>t</w:t>
      </w:r>
      <w:r>
        <w:t>e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>r</w:t>
      </w:r>
      <w:r>
        <w:rPr>
          <w:spacing w:val="-1"/>
        </w:rPr>
        <w:t>e</w:t>
      </w:r>
      <w:r>
        <w:t>a</w:t>
      </w:r>
    </w:p>
    <w:p w14:paraId="1F0A6C3B" w14:textId="77777777" w:rsidR="00103B27" w:rsidRDefault="00103B27">
      <w:pPr>
        <w:spacing w:before="16" w:line="220" w:lineRule="exact"/>
      </w:pPr>
    </w:p>
    <w:p w14:paraId="6DE6C4E2" w14:textId="210EE5EB" w:rsidR="00103B27" w:rsidRDefault="00655420">
      <w:pPr>
        <w:pStyle w:val="BodyText"/>
        <w:ind w:right="64"/>
        <w:rPr>
          <w:rFonts w:cs="Times New Roman"/>
        </w:rPr>
      </w:pPr>
      <w:r>
        <w:rPr>
          <w:spacing w:val="1"/>
        </w:rPr>
        <w:t>W</w:t>
      </w:r>
      <w:r>
        <w:t>ithin</w:t>
      </w:r>
      <w:r>
        <w:rPr>
          <w:spacing w:val="-2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nia, the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has </w:t>
      </w:r>
      <w:r>
        <w:rPr>
          <w:spacing w:val="1"/>
        </w:rPr>
        <w:t>tr</w:t>
      </w:r>
      <w:r>
        <w:rPr>
          <w:spacing w:val="-1"/>
        </w:rPr>
        <w:t>a</w:t>
      </w:r>
      <w:r>
        <w:t>ditional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 xml:space="preserve">n </w:t>
      </w:r>
      <w:r>
        <w:rPr>
          <w:spacing w:val="-1"/>
        </w:rPr>
        <w:t>c</w:t>
      </w:r>
      <w:r>
        <w:t>onsid</w:t>
      </w:r>
      <w:r>
        <w:rPr>
          <w:spacing w:val="1"/>
        </w:rPr>
        <w:t>e</w:t>
      </w:r>
      <w:r>
        <w:t>r</w:t>
      </w:r>
      <w:r>
        <w:rPr>
          <w:spacing w:val="-2"/>
        </w:rPr>
        <w:t>e</w:t>
      </w:r>
      <w:r>
        <w:t>d a</w:t>
      </w:r>
      <w:r>
        <w:rPr>
          <w:spacing w:val="1"/>
        </w:rPr>
        <w:t xml:space="preserve"> </w:t>
      </w:r>
      <w:r>
        <w:t>mi</w:t>
      </w:r>
      <w:r>
        <w:rPr>
          <w:spacing w:val="2"/>
        </w:rPr>
        <w:t>d</w:t>
      </w:r>
      <w:r>
        <w:t>-</w:t>
      </w:r>
      <w:r>
        <w:rPr>
          <w:spacing w:val="-1"/>
        </w:rPr>
        <w:t xml:space="preserve"> </w:t>
      </w:r>
      <w:r>
        <w:t>to hi</w:t>
      </w:r>
      <w:r>
        <w:rPr>
          <w:spacing w:val="-3"/>
        </w:rPr>
        <w:t>g</w:t>
      </w:r>
      <w:r>
        <w:t>h</w:t>
      </w:r>
      <w:r>
        <w:rPr>
          <w:spacing w:val="-1"/>
        </w:rPr>
        <w:t>-e</w:t>
      </w:r>
      <w:r>
        <w:t>le</w:t>
      </w:r>
      <w:r>
        <w:rPr>
          <w:spacing w:val="1"/>
        </w:rPr>
        <w:t>v</w:t>
      </w:r>
      <w:r>
        <w:rPr>
          <w:spacing w:val="-1"/>
        </w:rPr>
        <w:t>a</w:t>
      </w:r>
      <w:r>
        <w:t>tion mont</w:t>
      </w:r>
      <w:r>
        <w:rPr>
          <w:spacing w:val="-1"/>
        </w:rPr>
        <w:t>a</w:t>
      </w:r>
      <w:r>
        <w:t>ne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>dow spe</w:t>
      </w:r>
      <w:r>
        <w:rPr>
          <w:spacing w:val="-1"/>
        </w:rPr>
        <w:t>c</w:t>
      </w:r>
      <w:r>
        <w:t>ia</w:t>
      </w:r>
      <w:r>
        <w:rPr>
          <w:spacing w:val="2"/>
        </w:rPr>
        <w:t>l</w:t>
      </w:r>
      <w:r>
        <w:t>ist that b</w:t>
      </w:r>
      <w:r>
        <w:rPr>
          <w:spacing w:val="-1"/>
        </w:rPr>
        <w:t>ree</w:t>
      </w:r>
      <w:r>
        <w:t xml:space="preserve">ds in the </w:t>
      </w:r>
      <w:r>
        <w:rPr>
          <w:spacing w:val="-2"/>
        </w:rPr>
        <w:t>c</w:t>
      </w:r>
      <w:r>
        <w:rPr>
          <w:spacing w:val="-1"/>
        </w:rPr>
        <w:t>e</w:t>
      </w:r>
      <w:r>
        <w:t>n</w:t>
      </w:r>
      <w:r>
        <w:rPr>
          <w:spacing w:val="2"/>
        </w:rPr>
        <w:t>t</w:t>
      </w:r>
      <w:r>
        <w:t>r</w:t>
      </w:r>
      <w:r>
        <w:rPr>
          <w:spacing w:val="-2"/>
        </w:rPr>
        <w:t>a</w:t>
      </w:r>
      <w:r>
        <w:t>l and southe</w:t>
      </w:r>
      <w:r>
        <w:rPr>
          <w:spacing w:val="-2"/>
        </w:rPr>
        <w:t>r</w:t>
      </w:r>
      <w:r>
        <w:t>n Sierra</w:t>
      </w:r>
      <w:r>
        <w:rPr>
          <w:spacing w:val="-2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spacing w:val="1"/>
        </w:rPr>
        <w:t>(</w:t>
      </w:r>
      <w:r>
        <w:t>Yos</w:t>
      </w:r>
      <w:r>
        <w:rPr>
          <w:spacing w:val="-2"/>
        </w:rPr>
        <w:t>e</w:t>
      </w:r>
      <w:r>
        <w:t>mite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rk, St</w:t>
      </w:r>
      <w:r>
        <w:rPr>
          <w:spacing w:val="-1"/>
        </w:rPr>
        <w:t>a</w:t>
      </w:r>
      <w:r>
        <w:t>nisl</w:t>
      </w:r>
      <w:r>
        <w:rPr>
          <w:spacing w:val="-1"/>
        </w:rPr>
        <w:t>a</w:t>
      </w:r>
      <w:r>
        <w:t>us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st, </w:t>
      </w:r>
      <w:r>
        <w:rPr>
          <w:spacing w:val="1"/>
        </w:rPr>
        <w:t>S</w:t>
      </w:r>
      <w:r>
        <w:t>ie</w:t>
      </w:r>
      <w:r>
        <w:rPr>
          <w:spacing w:val="-2"/>
        </w:rPr>
        <w:t>r</w:t>
      </w:r>
      <w:r>
        <w:t>ra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st;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 xml:space="preserve">6, Hull et </w:t>
      </w:r>
      <w:r>
        <w:rPr>
          <w:spacing w:val="-1"/>
        </w:rPr>
        <w:t>a</w:t>
      </w:r>
      <w:r>
        <w:t>l. 2010</w:t>
      </w:r>
      <w:r w:rsidR="00727970">
        <w:t>a</w:t>
      </w:r>
      <w:r>
        <w:t>, v</w:t>
      </w:r>
      <w:r>
        <w:rPr>
          <w:spacing w:val="-1"/>
        </w:rPr>
        <w:t>a</w:t>
      </w:r>
      <w:r>
        <w:t>n Rip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e</w:t>
      </w:r>
      <w:r>
        <w:t xml:space="preserve">t </w:t>
      </w:r>
      <w:r>
        <w:rPr>
          <w:spacing w:val="-1"/>
        </w:rPr>
        <w:t>a</w:t>
      </w:r>
      <w:r>
        <w:t xml:space="preserve">l. 2013). </w:t>
      </w:r>
      <w:r>
        <w:rPr>
          <w:spacing w:val="1"/>
        </w:rPr>
        <w:t>H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rPr>
          <w:spacing w:val="1"/>
        </w:rPr>
        <w:t>w</w:t>
      </w:r>
      <w:r>
        <w:t>e</w:t>
      </w:r>
      <w:r>
        <w:rPr>
          <w:spacing w:val="-1"/>
        </w:rPr>
        <w:t xml:space="preserve"> </w:t>
      </w:r>
      <w:r>
        <w:t>discuss G</w:t>
      </w:r>
      <w:r>
        <w:rPr>
          <w:spacing w:val="1"/>
        </w:rPr>
        <w:t>r</w:t>
      </w:r>
      <w:r>
        <w:rPr>
          <w:spacing w:val="-1"/>
        </w:rPr>
        <w:t>ea</w:t>
      </w:r>
      <w:r>
        <w:t>t G</w:t>
      </w:r>
      <w:r>
        <w:rPr>
          <w:spacing w:val="1"/>
        </w:rPr>
        <w:t>ra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tion re</w:t>
      </w:r>
      <w:r>
        <w:rPr>
          <w:spacing w:val="-1"/>
        </w:rPr>
        <w:t>c</w:t>
      </w:r>
      <w:r>
        <w:t>o</w:t>
      </w:r>
      <w:r>
        <w:rPr>
          <w:spacing w:val="-1"/>
        </w:rPr>
        <w:t>r</w:t>
      </w:r>
      <w:r>
        <w:t>ds,</w:t>
      </w:r>
      <w:r>
        <w:rPr>
          <w:spacing w:val="2"/>
        </w:rPr>
        <w:t xml:space="preserve"> </w:t>
      </w:r>
      <w:r>
        <w:t>biolo</w:t>
      </w:r>
      <w:r>
        <w:rPr>
          <w:spacing w:val="2"/>
        </w:rPr>
        <w:t>g</w:t>
      </w:r>
      <w:r>
        <w:rPr>
          <w:spacing w:val="-5"/>
        </w:rPr>
        <w:t>y</w:t>
      </w:r>
      <w:r>
        <w:t xml:space="preserve">, </w:t>
      </w:r>
      <w:r>
        <w:rPr>
          <w:spacing w:val="-1"/>
        </w:rPr>
        <w:t>a</w:t>
      </w:r>
      <w:r>
        <w:t>nd b</w:t>
      </w:r>
      <w:r>
        <w:rPr>
          <w:spacing w:val="1"/>
        </w:rPr>
        <w:t>r</w:t>
      </w:r>
      <w:r>
        <w:rPr>
          <w:spacing w:val="-1"/>
        </w:rPr>
        <w:t>ee</w:t>
      </w:r>
      <w:r>
        <w:t>di</w:t>
      </w:r>
      <w:r>
        <w:rPr>
          <w:spacing w:val="2"/>
        </w:rPr>
        <w:t>n</w:t>
      </w:r>
      <w:r>
        <w:t xml:space="preserve">g </w:t>
      </w:r>
      <w:r>
        <w:rPr>
          <w:rFonts w:cs="Times New Roman"/>
        </w:rPr>
        <w:t>h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bit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 conditions outsi</w:t>
      </w:r>
      <w:r>
        <w:rPr>
          <w:rFonts w:cs="Times New Roman"/>
          <w:spacing w:val="-2"/>
        </w:rPr>
        <w:t>d</w:t>
      </w:r>
      <w:r>
        <w:rPr>
          <w:rFonts w:cs="Times New Roman"/>
        </w:rPr>
        <w:t>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of this “</w:t>
      </w:r>
      <w:r>
        <w:rPr>
          <w:rFonts w:cs="Times New Roman"/>
          <w:spacing w:val="-2"/>
        </w:rPr>
        <w:t>c</w:t>
      </w:r>
      <w:r>
        <w:rPr>
          <w:rFonts w:cs="Times New Roman"/>
        </w:rPr>
        <w:t>o</w:t>
      </w:r>
      <w:r>
        <w:rPr>
          <w:rFonts w:cs="Times New Roman"/>
          <w:spacing w:val="1"/>
        </w:rPr>
        <w:t>r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”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b</w:t>
      </w:r>
      <w:r>
        <w:rPr>
          <w:rFonts w:cs="Times New Roman"/>
          <w:spacing w:val="1"/>
        </w:rPr>
        <w:t>r</w:t>
      </w:r>
      <w:r>
        <w:rPr>
          <w:rFonts w:cs="Times New Roman"/>
          <w:spacing w:val="-1"/>
        </w:rPr>
        <w:t>ee</w:t>
      </w:r>
      <w:r>
        <w:rPr>
          <w:rFonts w:cs="Times New Roman"/>
        </w:rPr>
        <w:t>di</w:t>
      </w:r>
      <w:r>
        <w:rPr>
          <w:rFonts w:cs="Times New Roman"/>
          <w:spacing w:val="2"/>
        </w:rPr>
        <w:t>n</w:t>
      </w:r>
      <w:r>
        <w:rPr>
          <w:rFonts w:cs="Times New Roman"/>
        </w:rPr>
        <w:t>g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r</w:t>
      </w:r>
      <w:r>
        <w:rPr>
          <w:rFonts w:cs="Times New Roman"/>
          <w:spacing w:val="-2"/>
        </w:rPr>
        <w:t>a</w:t>
      </w:r>
      <w:r>
        <w:rPr>
          <w:rFonts w:cs="Times New Roman"/>
          <w:spacing w:val="2"/>
        </w:rPr>
        <w:t>n</w:t>
      </w:r>
      <w:r>
        <w:rPr>
          <w:rFonts w:cs="Times New Roman"/>
          <w:spacing w:val="-3"/>
        </w:rPr>
        <w:t>g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.</w:t>
      </w:r>
    </w:p>
    <w:p w14:paraId="491C0DCF" w14:textId="77777777" w:rsidR="00103B27" w:rsidRDefault="00103B27">
      <w:pPr>
        <w:rPr>
          <w:rFonts w:ascii="Times New Roman" w:eastAsia="Times New Roman" w:hAnsi="Times New Roman" w:cs="Times New Roman"/>
        </w:rPr>
        <w:sectPr w:rsidR="00103B27" w:rsidSect="0032357C">
          <w:pgSz w:w="12240" w:h="15840"/>
          <w:pgMar w:top="940" w:right="1340" w:bottom="1240" w:left="1340" w:header="864" w:footer="1047" w:gutter="0"/>
          <w:cols w:space="720"/>
          <w:docGrid w:linePitch="299"/>
        </w:sectPr>
      </w:pPr>
    </w:p>
    <w:p w14:paraId="544A93D7" w14:textId="77777777" w:rsidR="00103B27" w:rsidRDefault="00103B27">
      <w:pPr>
        <w:spacing w:line="200" w:lineRule="exact"/>
        <w:rPr>
          <w:sz w:val="20"/>
          <w:szCs w:val="20"/>
        </w:rPr>
      </w:pPr>
    </w:p>
    <w:p w14:paraId="4C16908C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18B424DA" w14:textId="77777777" w:rsidR="00103B27" w:rsidRDefault="00655420">
      <w:pPr>
        <w:pStyle w:val="BodyText"/>
        <w:spacing w:before="69"/>
      </w:pPr>
      <w:bookmarkStart w:id="49" w:name="_bookmark50"/>
      <w:bookmarkEnd w:id="49"/>
      <w:r>
        <w:rPr>
          <w:u w:val="single" w:color="000000"/>
        </w:rPr>
        <w:t>El Do</w:t>
      </w:r>
      <w:r>
        <w:rPr>
          <w:spacing w:val="-1"/>
          <w:u w:val="single" w:color="000000"/>
        </w:rPr>
        <w:t>ra</w:t>
      </w:r>
      <w:r>
        <w:rPr>
          <w:u w:val="single" w:color="000000"/>
        </w:rPr>
        <w:t>do, Am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d</w:t>
      </w:r>
      <w:r>
        <w:rPr>
          <w:spacing w:val="2"/>
          <w:u w:val="single" w:color="000000"/>
        </w:rPr>
        <w:t>o</w:t>
      </w:r>
      <w:r>
        <w:rPr>
          <w:u w:val="single" w:color="000000"/>
        </w:rPr>
        <w:t xml:space="preserve">r, </w:t>
      </w:r>
      <w:r>
        <w:rPr>
          <w:spacing w:val="-2"/>
          <w:u w:val="single" w:color="000000"/>
        </w:rPr>
        <w:t>a</w:t>
      </w:r>
      <w:r>
        <w:rPr>
          <w:u w:val="single" w:color="000000"/>
        </w:rPr>
        <w:t>nd</w:t>
      </w:r>
      <w:r>
        <w:rPr>
          <w:spacing w:val="2"/>
          <w:u w:val="single" w:color="000000"/>
        </w:rPr>
        <w:t xml:space="preserve"> </w:t>
      </w:r>
      <w:r>
        <w:rPr>
          <w:u w:val="single" w:color="000000"/>
        </w:rPr>
        <w:t>C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lav</w:t>
      </w:r>
      <w:r>
        <w:rPr>
          <w:spacing w:val="-2"/>
          <w:u w:val="single" w:color="000000"/>
        </w:rPr>
        <w:t>e</w:t>
      </w:r>
      <w:r>
        <w:rPr>
          <w:u w:val="single" w:color="000000"/>
        </w:rPr>
        <w:t>r</w:t>
      </w:r>
      <w:r>
        <w:rPr>
          <w:spacing w:val="-2"/>
          <w:u w:val="single" w:color="000000"/>
        </w:rPr>
        <w:t>a</w:t>
      </w:r>
      <w:r>
        <w:rPr>
          <w:u w:val="single" w:color="000000"/>
        </w:rPr>
        <w:t>s Counti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s</w:t>
      </w:r>
    </w:p>
    <w:p w14:paraId="51F67871" w14:textId="77777777" w:rsidR="00103B27" w:rsidRDefault="00103B27">
      <w:pPr>
        <w:spacing w:before="1" w:line="170" w:lineRule="exact"/>
        <w:rPr>
          <w:sz w:val="17"/>
          <w:szCs w:val="17"/>
        </w:rPr>
      </w:pPr>
    </w:p>
    <w:p w14:paraId="77775832" w14:textId="41FB1512" w:rsidR="00103B27" w:rsidRDefault="009467AF">
      <w:pPr>
        <w:pStyle w:val="BodyText"/>
        <w:spacing w:before="69"/>
        <w:ind w:right="1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5712" behindDoc="1" locked="0" layoutInCell="1" allowOverlap="1" wp14:anchorId="154D0BEC" wp14:editId="657995FD">
                <wp:simplePos x="0" y="0"/>
                <wp:positionH relativeFrom="margin">
                  <wp:align>right</wp:align>
                </wp:positionH>
                <wp:positionV relativeFrom="paragraph">
                  <wp:posOffset>1759585</wp:posOffset>
                </wp:positionV>
                <wp:extent cx="3971925" cy="3497580"/>
                <wp:effectExtent l="0" t="0" r="0" b="0"/>
                <wp:wrapNone/>
                <wp:docPr id="260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71925" cy="3497580"/>
                          <a:chOff x="4679" y="15"/>
                          <a:chExt cx="6270" cy="5551"/>
                        </a:xfrm>
                      </wpg:grpSpPr>
                      <pic:pic xmlns:pic="http://schemas.openxmlformats.org/drawingml/2006/picture">
                        <pic:nvPicPr>
                          <pic:cNvPr id="261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4" y="30"/>
                            <a:ext cx="6178" cy="48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62" name="Group 244"/>
                        <wpg:cNvGrpSpPr>
                          <a:grpSpLocks/>
                        </wpg:cNvGrpSpPr>
                        <wpg:grpSpPr bwMode="auto">
                          <a:xfrm>
                            <a:off x="4687" y="22"/>
                            <a:ext cx="6193" cy="4904"/>
                            <a:chOff x="4687" y="22"/>
                            <a:chExt cx="6193" cy="4904"/>
                          </a:xfrm>
                        </wpg:grpSpPr>
                        <wps:wsp>
                          <wps:cNvPr id="263" name="Freeform 246"/>
                          <wps:cNvSpPr>
                            <a:spLocks/>
                          </wps:cNvSpPr>
                          <wps:spPr bwMode="auto">
                            <a:xfrm>
                              <a:off x="4687" y="22"/>
                              <a:ext cx="6193" cy="4904"/>
                            </a:xfrm>
                            <a:custGeom>
                              <a:avLst/>
                              <a:gdLst>
                                <a:gd name="T0" fmla="+- 0 4687 4687"/>
                                <a:gd name="T1" fmla="*/ T0 w 6193"/>
                                <a:gd name="T2" fmla="+- 0 4926 22"/>
                                <a:gd name="T3" fmla="*/ 4926 h 4904"/>
                                <a:gd name="T4" fmla="+- 0 10880 4687"/>
                                <a:gd name="T5" fmla="*/ T4 w 6193"/>
                                <a:gd name="T6" fmla="+- 0 4926 22"/>
                                <a:gd name="T7" fmla="*/ 4926 h 4904"/>
                                <a:gd name="T8" fmla="+- 0 10880 4687"/>
                                <a:gd name="T9" fmla="*/ T8 w 6193"/>
                                <a:gd name="T10" fmla="+- 0 22 22"/>
                                <a:gd name="T11" fmla="*/ 22 h 4904"/>
                                <a:gd name="T12" fmla="+- 0 4687 4687"/>
                                <a:gd name="T13" fmla="*/ T12 w 6193"/>
                                <a:gd name="T14" fmla="+- 0 22 22"/>
                                <a:gd name="T15" fmla="*/ 22 h 4904"/>
                                <a:gd name="T16" fmla="+- 0 4687 4687"/>
                                <a:gd name="T17" fmla="*/ T16 w 6193"/>
                                <a:gd name="T18" fmla="+- 0 4926 22"/>
                                <a:gd name="T19" fmla="*/ 4926 h 49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193" h="4904">
                                  <a:moveTo>
                                    <a:pt x="0" y="4904"/>
                                  </a:moveTo>
                                  <a:lnTo>
                                    <a:pt x="6193" y="4904"/>
                                  </a:lnTo>
                                  <a:lnTo>
                                    <a:pt x="619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90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4" name="Picture 2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94" y="4978"/>
                              <a:ext cx="6254" cy="5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00F53C" id="Group 243" o:spid="_x0000_s1026" style="position:absolute;margin-left:261.55pt;margin-top:138.55pt;width:312.75pt;height:275.4pt;z-index:-251680768;mso-position-horizontal:right;mso-position-horizontal-relative:margin" coordorigin="4679,15" coordsize="6270,555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">
                <v:shape id="Picture 247" o:spid="_x0000_s1027" type="#_x0000_t75" style="position:absolute;left:4694;top:30;width:6178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">
                  <v:imagedata r:id="rId113" o:title=""/>
                </v:shape>
                <v:group id="Group 244" o:spid="_x0000_s1028" style="position:absolute;left:4687;top:22;width:6193;height:4904" coordorigin="4687,22" coordsize="6193,4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CVs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ZJrA75lwBOTyDQAA//8DAFBLAQItABQABgAIAAAAIQDb4fbL7gAAAIUBAAATAAAAAAAAAAAA&#10;AAAAAAAAAABbQ29udGVudF9UeXBlc10ueG1sUEsBAi0AFAAGAAgAAAAhAFr0LFu/AAAAFQEAAAsA&#10;AAAAAAAAAAAAAAAAHwEAAF9yZWxzLy5yZWxzUEsBAi0AFAAGAAgAAAAhANKgJWzEAAAA3AAAAA8A&#10;AAAAAAAAAAAAAAAABwIAAGRycy9kb3ducmV2LnhtbFBLBQYAAAAAAwADALcAAAD4AgAAAAA=&#10;">
                  <v:shape id="Freeform 246" o:spid="_x0000_s1029" style="position:absolute;left:4687;top:22;width:6193;height:4904;visibility:visible;mso-wrap-style:square;v-text-anchor:top" coordsize="6193,4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" path="m,4904r6193,l6193,,,,,4904xe" filled="f">
                    <v:path arrowok="t" o:connecttype="custom" o:connectlocs="0,4926;6193,4926;6193,22;0,22;0,4926" o:connectangles="0,0,0,0,0"/>
                  </v:shape>
                  <v:shape id="Picture 245" o:spid="_x0000_s1030" type="#_x0000_t75" style="position:absolute;left:4694;top:4978;width:6254;height: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">
                    <v:imagedata r:id="rId114" o:title=""/>
                  </v:shape>
                </v:group>
                <w10:wrap anchorx="margin"/>
              </v:group>
            </w:pict>
          </mc:Fallback>
        </mc:AlternateContent>
      </w:r>
      <w:r w:rsidR="00655420">
        <w:rPr>
          <w:rFonts w:cs="Times New Roman"/>
        </w:rPr>
        <w:t>Thou</w:t>
      </w:r>
      <w:r w:rsidR="00655420">
        <w:rPr>
          <w:rFonts w:cs="Times New Roman"/>
          <w:spacing w:val="-3"/>
        </w:rPr>
        <w:t>g</w:t>
      </w:r>
      <w:r w:rsidR="00655420">
        <w:rPr>
          <w:rFonts w:cs="Times New Roman"/>
        </w:rPr>
        <w:t>h the</w:t>
      </w:r>
      <w:r w:rsidR="00655420">
        <w:rPr>
          <w:rFonts w:cs="Times New Roman"/>
          <w:spacing w:val="1"/>
        </w:rPr>
        <w:t xml:space="preserve"> </w:t>
      </w:r>
      <w:r w:rsidR="00655420">
        <w:rPr>
          <w:rFonts w:cs="Times New Roman"/>
        </w:rPr>
        <w:t>G</w:t>
      </w:r>
      <w:r w:rsidR="00655420">
        <w:rPr>
          <w:rFonts w:cs="Times New Roman"/>
          <w:spacing w:val="-2"/>
        </w:rPr>
        <w:t>r</w:t>
      </w:r>
      <w:r w:rsidR="00655420">
        <w:rPr>
          <w:rFonts w:cs="Times New Roman"/>
          <w:spacing w:val="1"/>
        </w:rPr>
        <w:t>e</w:t>
      </w:r>
      <w:r w:rsidR="00655420">
        <w:rPr>
          <w:rFonts w:cs="Times New Roman"/>
          <w:spacing w:val="-1"/>
        </w:rPr>
        <w:t>a</w:t>
      </w:r>
      <w:r w:rsidR="00655420">
        <w:rPr>
          <w:rFonts w:cs="Times New Roman"/>
        </w:rPr>
        <w:t>t Gr</w:t>
      </w:r>
      <w:r w:rsidR="00655420">
        <w:rPr>
          <w:rFonts w:cs="Times New Roman"/>
          <w:spacing w:val="2"/>
        </w:rPr>
        <w:t>a</w:t>
      </w:r>
      <w:r w:rsidR="00655420">
        <w:rPr>
          <w:rFonts w:cs="Times New Roman"/>
        </w:rPr>
        <w:t>y</w:t>
      </w:r>
      <w:r w:rsidR="00655420">
        <w:rPr>
          <w:rFonts w:cs="Times New Roman"/>
          <w:spacing w:val="-3"/>
        </w:rPr>
        <w:t xml:space="preserve"> </w:t>
      </w:r>
      <w:r w:rsidR="00655420">
        <w:rPr>
          <w:rFonts w:cs="Times New Roman"/>
        </w:rPr>
        <w:t>O</w:t>
      </w:r>
      <w:r w:rsidR="00655420">
        <w:rPr>
          <w:rFonts w:cs="Times New Roman"/>
          <w:spacing w:val="-1"/>
        </w:rPr>
        <w:t>w</w:t>
      </w:r>
      <w:r w:rsidR="00655420">
        <w:rPr>
          <w:rFonts w:cs="Times New Roman"/>
        </w:rPr>
        <w:t>l’s b</w:t>
      </w:r>
      <w:r w:rsidR="00655420">
        <w:rPr>
          <w:rFonts w:cs="Times New Roman"/>
          <w:spacing w:val="-1"/>
        </w:rPr>
        <w:t>r</w:t>
      </w:r>
      <w:r w:rsidR="00655420">
        <w:rPr>
          <w:rFonts w:cs="Times New Roman"/>
          <w:spacing w:val="1"/>
        </w:rPr>
        <w:t>e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>ding r</w:t>
      </w:r>
      <w:r w:rsidR="00655420">
        <w:rPr>
          <w:rFonts w:cs="Times New Roman"/>
          <w:spacing w:val="-2"/>
        </w:rPr>
        <w:t>a</w:t>
      </w:r>
      <w:r w:rsidR="00655420">
        <w:rPr>
          <w:rFonts w:cs="Times New Roman"/>
          <w:spacing w:val="2"/>
        </w:rPr>
        <w:t>n</w:t>
      </w:r>
      <w:r w:rsidR="00655420">
        <w:rPr>
          <w:rFonts w:cs="Times New Roman"/>
          <w:spacing w:val="-3"/>
        </w:rPr>
        <w:t>g</w:t>
      </w:r>
      <w:r w:rsidR="00655420">
        <w:rPr>
          <w:rFonts w:cs="Times New Roman"/>
        </w:rPr>
        <w:t>e</w:t>
      </w:r>
      <w:r w:rsidR="00655420">
        <w:rPr>
          <w:rFonts w:cs="Times New Roman"/>
          <w:spacing w:val="1"/>
        </w:rPr>
        <w:t xml:space="preserve"> </w:t>
      </w:r>
      <w:r w:rsidR="00655420">
        <w:t>is</w:t>
      </w:r>
      <w:r w:rsidR="00655420">
        <w:rPr>
          <w:spacing w:val="2"/>
        </w:rPr>
        <w:t xml:space="preserve"> </w:t>
      </w:r>
      <w:r w:rsidR="00655420">
        <w:t xml:space="preserve">now </w:t>
      </w:r>
      <w:r w:rsidR="00655420">
        <w:rPr>
          <w:spacing w:val="-1"/>
        </w:rPr>
        <w:t>w</w:t>
      </w:r>
      <w:r w:rsidR="00655420">
        <w:t>ide</w:t>
      </w:r>
      <w:r w:rsidR="00655420">
        <w:rPr>
          <w:spacing w:val="2"/>
        </w:rPr>
        <w:t>l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c</w:t>
      </w:r>
      <w:r w:rsidR="00655420">
        <w:t>onsid</w:t>
      </w:r>
      <w:r w:rsidR="00655420">
        <w:rPr>
          <w:spacing w:val="-1"/>
        </w:rPr>
        <w:t>e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d to</w:t>
      </w:r>
      <w:r w:rsidR="00655420">
        <w:rPr>
          <w:spacing w:val="2"/>
        </w:rPr>
        <w:t xml:space="preserve"> </w:t>
      </w:r>
      <w:r w:rsidR="00655420">
        <w:t>in</w:t>
      </w:r>
      <w:r w:rsidR="00655420">
        <w:rPr>
          <w:spacing w:val="-1"/>
        </w:rPr>
        <w:t>c</w:t>
      </w:r>
      <w:r w:rsidR="00655420">
        <w:t>lude h</w:t>
      </w:r>
      <w:r w:rsidR="00655420">
        <w:rPr>
          <w:spacing w:val="-2"/>
        </w:rPr>
        <w:t>a</w:t>
      </w:r>
      <w:r w:rsidR="00655420">
        <w:t>bit</w:t>
      </w:r>
      <w:r w:rsidR="00655420">
        <w:rPr>
          <w:spacing w:val="-1"/>
        </w:rPr>
        <w:t>a</w:t>
      </w:r>
      <w:r w:rsidR="00655420">
        <w:t xml:space="preserve">t down to 700 m </w:t>
      </w:r>
      <w:r w:rsidR="00655420">
        <w:rPr>
          <w:spacing w:val="-1"/>
        </w:rPr>
        <w:t>(</w:t>
      </w:r>
      <w:r w:rsidR="00655420">
        <w:rPr>
          <w:spacing w:val="-2"/>
        </w:rPr>
        <w:t>B</w:t>
      </w:r>
      <w:r w:rsidR="00655420">
        <w:rPr>
          <w:spacing w:val="-1"/>
        </w:rPr>
        <w:t>ec</w:t>
      </w:r>
      <w:r w:rsidR="00655420">
        <w:t>k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 xml:space="preserve">nd </w:t>
      </w:r>
      <w:r w:rsidR="00655420">
        <w:rPr>
          <w:spacing w:val="1"/>
        </w:rPr>
        <w:t>W</w:t>
      </w:r>
      <w:r w:rsidR="00655420">
        <w:t>int</w:t>
      </w:r>
      <w:r w:rsidR="00655420">
        <w:rPr>
          <w:spacing w:val="-1"/>
        </w:rPr>
        <w:t>e</w:t>
      </w:r>
      <w:r w:rsidR="00655420">
        <w:t>r 20</w:t>
      </w:r>
      <w:r w:rsidR="00655420">
        <w:rPr>
          <w:spacing w:val="-1"/>
        </w:rPr>
        <w:t>0</w:t>
      </w:r>
      <w:r w:rsidR="00655420">
        <w:t>0, v</w:t>
      </w:r>
      <w:r w:rsidR="00655420">
        <w:rPr>
          <w:spacing w:val="-1"/>
        </w:rPr>
        <w:t>a</w:t>
      </w:r>
      <w:r w:rsidR="00655420">
        <w:t>n Rip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 xml:space="preserve">nd </w:t>
      </w:r>
      <w:r w:rsidR="00655420">
        <w:rPr>
          <w:spacing w:val="2"/>
        </w:rPr>
        <w:t>v</w:t>
      </w:r>
      <w:r w:rsidR="00655420">
        <w:rPr>
          <w:spacing w:val="-1"/>
        </w:rPr>
        <w:t>a</w:t>
      </w:r>
      <w:r w:rsidR="00655420">
        <w:t xml:space="preserve">n </w:t>
      </w:r>
      <w:proofErr w:type="spellStart"/>
      <w:r w:rsidR="00655420">
        <w:rPr>
          <w:spacing w:val="1"/>
        </w:rPr>
        <w:t>W</w:t>
      </w:r>
      <w:r w:rsidR="00655420">
        <w:rPr>
          <w:spacing w:val="-1"/>
        </w:rPr>
        <w:t>a</w:t>
      </w:r>
      <w:r w:rsidR="00655420">
        <w:rPr>
          <w:spacing w:val="-3"/>
        </w:rPr>
        <w:t>g</w:t>
      </w:r>
      <w:r w:rsidR="00655420">
        <w:t>tendonk</w:t>
      </w:r>
      <w:proofErr w:type="spellEnd"/>
      <w:r w:rsidR="00655420">
        <w:t xml:space="preserve"> 2006,</w:t>
      </w:r>
      <w:r w:rsidR="00655420">
        <w:rPr>
          <w:spacing w:val="1"/>
        </w:rPr>
        <w:t xml:space="preserve"> H</w:t>
      </w:r>
      <w:r w:rsidR="00655420">
        <w:t xml:space="preserve">ull </w:t>
      </w:r>
      <w:r w:rsidR="00655420">
        <w:rPr>
          <w:spacing w:val="-1"/>
        </w:rPr>
        <w:t>e</w:t>
      </w:r>
      <w:r w:rsidR="00655420">
        <w:t>t al. 2014</w:t>
      </w:r>
      <w:r w:rsidR="00655420">
        <w:rPr>
          <w:spacing w:val="-1"/>
        </w:rPr>
        <w:t>)</w:t>
      </w:r>
      <w:r w:rsidR="00655420">
        <w:t>, the import</w:t>
      </w:r>
      <w:r w:rsidR="00655420">
        <w:rPr>
          <w:spacing w:val="-2"/>
        </w:rPr>
        <w:t>a</w:t>
      </w:r>
      <w:r w:rsidR="00655420">
        <w:t>n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of the</w:t>
      </w:r>
      <w:r w:rsidR="00655420">
        <w:rPr>
          <w:spacing w:val="-2"/>
        </w:rPr>
        <w:t xml:space="preserve"> </w:t>
      </w:r>
      <w:r w:rsidR="00655420">
        <w:rPr>
          <w:rFonts w:cs="Times New Roman"/>
        </w:rPr>
        <w:t>lo</w:t>
      </w:r>
      <w:r w:rsidR="00655420">
        <w:rPr>
          <w:rFonts w:cs="Times New Roman"/>
          <w:spacing w:val="2"/>
        </w:rPr>
        <w:t>w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>r</w:t>
      </w:r>
      <w:r w:rsidR="00655420">
        <w:rPr>
          <w:rFonts w:cs="Times New Roman"/>
          <w:spacing w:val="1"/>
        </w:rPr>
        <w:t xml:space="preserve"> 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  <w:spacing w:val="2"/>
        </w:rPr>
        <w:t>x</w:t>
      </w:r>
      <w:r w:rsidR="00655420">
        <w:rPr>
          <w:rFonts w:cs="Times New Roman"/>
        </w:rPr>
        <w:t>tent of</w:t>
      </w:r>
      <w:r w:rsidR="00655420">
        <w:rPr>
          <w:rFonts w:cs="Times New Roman"/>
          <w:spacing w:val="-1"/>
        </w:rPr>
        <w:t xml:space="preserve"> </w:t>
      </w:r>
      <w:r w:rsidR="00655420">
        <w:rPr>
          <w:rFonts w:cs="Times New Roman"/>
        </w:rPr>
        <w:t xml:space="preserve">the </w:t>
      </w:r>
      <w:r w:rsidR="00655420">
        <w:rPr>
          <w:rFonts w:cs="Times New Roman"/>
          <w:spacing w:val="-1"/>
        </w:rPr>
        <w:t>G</w:t>
      </w:r>
      <w:r w:rsidR="00655420">
        <w:rPr>
          <w:rFonts w:cs="Times New Roman"/>
        </w:rPr>
        <w:t>r</w:t>
      </w:r>
      <w:r w:rsidR="00655420">
        <w:rPr>
          <w:rFonts w:cs="Times New Roman"/>
          <w:spacing w:val="-2"/>
        </w:rPr>
        <w:t>e</w:t>
      </w:r>
      <w:r w:rsidR="00655420">
        <w:rPr>
          <w:rFonts w:cs="Times New Roman"/>
          <w:spacing w:val="-1"/>
        </w:rPr>
        <w:t>a</w:t>
      </w:r>
      <w:r w:rsidR="00655420">
        <w:rPr>
          <w:rFonts w:cs="Times New Roman"/>
        </w:rPr>
        <w:t>t G</w:t>
      </w:r>
      <w:r w:rsidR="00655420">
        <w:rPr>
          <w:rFonts w:cs="Times New Roman"/>
          <w:spacing w:val="1"/>
        </w:rPr>
        <w:t>r</w:t>
      </w:r>
      <w:r w:rsidR="00655420">
        <w:rPr>
          <w:rFonts w:cs="Times New Roman"/>
          <w:spacing w:val="3"/>
        </w:rPr>
        <w:t>a</w:t>
      </w:r>
      <w:r w:rsidR="00655420">
        <w:rPr>
          <w:rFonts w:cs="Times New Roman"/>
        </w:rPr>
        <w:t>y</w:t>
      </w:r>
      <w:r w:rsidR="00655420">
        <w:rPr>
          <w:rFonts w:cs="Times New Roman"/>
          <w:spacing w:val="-3"/>
        </w:rPr>
        <w:t xml:space="preserve"> </w:t>
      </w:r>
      <w:r w:rsidR="00655420">
        <w:rPr>
          <w:rFonts w:cs="Times New Roman"/>
        </w:rPr>
        <w:t>O</w:t>
      </w:r>
      <w:r w:rsidR="00655420">
        <w:rPr>
          <w:rFonts w:cs="Times New Roman"/>
          <w:spacing w:val="-1"/>
        </w:rPr>
        <w:t>w</w:t>
      </w:r>
      <w:r w:rsidR="00655420">
        <w:rPr>
          <w:rFonts w:cs="Times New Roman"/>
        </w:rPr>
        <w:t>l’s r</w:t>
      </w:r>
      <w:r w:rsidR="00655420">
        <w:rPr>
          <w:rFonts w:cs="Times New Roman"/>
          <w:spacing w:val="-2"/>
        </w:rPr>
        <w:t>a</w:t>
      </w:r>
      <w:r w:rsidR="00655420">
        <w:rPr>
          <w:rFonts w:cs="Times New Roman"/>
          <w:spacing w:val="2"/>
        </w:rPr>
        <w:t>n</w:t>
      </w:r>
      <w:r w:rsidR="00655420">
        <w:rPr>
          <w:rFonts w:cs="Times New Roman"/>
        </w:rPr>
        <w:t>ge</w:t>
      </w:r>
      <w:r w:rsidR="00655420">
        <w:rPr>
          <w:rFonts w:cs="Times New Roman"/>
          <w:spacing w:val="-1"/>
        </w:rPr>
        <w:t xml:space="preserve"> </w:t>
      </w:r>
      <w:r w:rsidR="00655420">
        <w:rPr>
          <w:rFonts w:cs="Times New Roman"/>
        </w:rPr>
        <w:t>h</w:t>
      </w:r>
      <w:r w:rsidR="00655420">
        <w:rPr>
          <w:rFonts w:cs="Times New Roman"/>
          <w:spacing w:val="-1"/>
        </w:rPr>
        <w:t>a</w:t>
      </w:r>
      <w:r w:rsidR="00655420">
        <w:rPr>
          <w:rFonts w:cs="Times New Roman"/>
        </w:rPr>
        <w:t>s</w:t>
      </w:r>
      <w:r w:rsidR="00655420">
        <w:rPr>
          <w:rFonts w:cs="Times New Roman"/>
          <w:spacing w:val="2"/>
        </w:rPr>
        <w:t xml:space="preserve"> </w:t>
      </w:r>
      <w:r w:rsidR="00655420">
        <w:t>not be</w:t>
      </w:r>
      <w:r w:rsidR="00655420">
        <w:rPr>
          <w:spacing w:val="-2"/>
        </w:rPr>
        <w:t>e</w:t>
      </w:r>
      <w:r w:rsidR="00655420">
        <w:t>n</w:t>
      </w:r>
      <w:r w:rsidR="00655420">
        <w:rPr>
          <w:spacing w:val="2"/>
        </w:rPr>
        <w:t xml:space="preserve"> </w:t>
      </w:r>
      <w:r w:rsidR="00655420">
        <w:t>w</w:t>
      </w:r>
      <w:r w:rsidR="00655420">
        <w:rPr>
          <w:spacing w:val="-2"/>
        </w:rPr>
        <w:t>e</w:t>
      </w:r>
      <w:r w:rsidR="00655420">
        <w:t>ll und</w:t>
      </w:r>
      <w:r w:rsidR="00655420">
        <w:rPr>
          <w:spacing w:val="-1"/>
        </w:rPr>
        <w:t>e</w:t>
      </w:r>
      <w:r w:rsidR="00655420">
        <w:t>rstood. R</w:t>
      </w:r>
      <w:r w:rsidR="00655420">
        <w:rPr>
          <w:spacing w:val="-1"/>
        </w:rPr>
        <w:t>ece</w:t>
      </w:r>
      <w:r w:rsidR="00655420">
        <w:t>nt data</w:t>
      </w:r>
      <w:r w:rsidR="00655420">
        <w:rPr>
          <w:spacing w:val="-1"/>
        </w:rPr>
        <w:t xml:space="preserve"> </w:t>
      </w:r>
      <w:r w:rsidR="00655420">
        <w:t>s</w:t>
      </w:r>
      <w:r w:rsidR="00655420">
        <w:rPr>
          <w:spacing w:val="2"/>
        </w:rPr>
        <w:t>u</w:t>
      </w:r>
      <w:r w:rsidR="00655420">
        <w:t>gg</w:t>
      </w:r>
      <w:r w:rsidR="00655420">
        <w:rPr>
          <w:spacing w:val="-1"/>
        </w:rPr>
        <w:t>e</w:t>
      </w:r>
      <w:r w:rsidR="00655420">
        <w:t>st th</w:t>
      </w:r>
      <w:r w:rsidR="00655420">
        <w:rPr>
          <w:spacing w:val="-1"/>
        </w:rPr>
        <w:t>a</w:t>
      </w:r>
      <w:r w:rsidR="00655420">
        <w:t>t the</w:t>
      </w:r>
      <w:r w:rsidR="00655420">
        <w:rPr>
          <w:spacing w:val="-1"/>
        </w:rPr>
        <w:t xml:space="preserve"> </w:t>
      </w:r>
      <w:r w:rsidR="00655420">
        <w:t>low</w:t>
      </w:r>
      <w:r w:rsidR="00655420">
        <w:rPr>
          <w:spacing w:val="-1"/>
        </w:rPr>
        <w:t>er-</w:t>
      </w:r>
      <w:r w:rsidR="00655420">
        <w:t>mont</w:t>
      </w:r>
      <w:r w:rsidR="00655420">
        <w:rPr>
          <w:spacing w:val="-1"/>
        </w:rPr>
        <w:t>a</w:t>
      </w:r>
      <w:r w:rsidR="00655420">
        <w:rPr>
          <w:spacing w:val="2"/>
        </w:rPr>
        <w:t>n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z</w:t>
      </w:r>
      <w:r w:rsidR="00655420">
        <w:t>one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o</w:t>
      </w:r>
      <w:r w:rsidR="00655420">
        <w:t>f the</w:t>
      </w:r>
      <w:r w:rsidR="00655420">
        <w:rPr>
          <w:spacing w:val="-1"/>
        </w:rPr>
        <w:t xml:space="preserve"> </w:t>
      </w:r>
      <w:r w:rsidR="00655420">
        <w:t>Sie</w:t>
      </w:r>
      <w:r w:rsidR="00655420">
        <w:rPr>
          <w:spacing w:val="-2"/>
        </w:rPr>
        <w:t>r</w:t>
      </w:r>
      <w:r w:rsidR="00655420">
        <w:t>ra</w:t>
      </w:r>
      <w:r w:rsidR="00655420">
        <w:rPr>
          <w:spacing w:val="-2"/>
        </w:rPr>
        <w:t xml:space="preserve"> </w:t>
      </w:r>
      <w:r w:rsidR="00655420">
        <w:rPr>
          <w:spacing w:val="1"/>
        </w:rPr>
        <w:t>N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a</w:t>
      </w:r>
      <w:r w:rsidR="00655420">
        <w:rPr>
          <w:spacing w:val="2"/>
        </w:rPr>
        <w:t>d</w:t>
      </w:r>
      <w:r w:rsidR="00655420">
        <w:t>a mi</w:t>
      </w:r>
      <w:r w:rsidR="00655420">
        <w:rPr>
          <w:spacing w:val="-3"/>
        </w:rPr>
        <w:t>g</w:t>
      </w:r>
      <w:r w:rsidR="00655420">
        <w:rPr>
          <w:spacing w:val="2"/>
        </w:rPr>
        <w:t>h</w:t>
      </w:r>
      <w:r w:rsidR="00655420">
        <w:t>t be mo</w:t>
      </w:r>
      <w:r w:rsidR="00655420">
        <w:rPr>
          <w:spacing w:val="-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import</w:t>
      </w:r>
      <w:r w:rsidR="00655420">
        <w:rPr>
          <w:spacing w:val="-2"/>
        </w:rPr>
        <w:t>a</w:t>
      </w:r>
      <w:r w:rsidR="00655420">
        <w:t>nt than p</w:t>
      </w:r>
      <w:r w:rsidR="00655420">
        <w:rPr>
          <w:spacing w:val="-2"/>
        </w:rPr>
        <w:t>r</w:t>
      </w:r>
      <w:r w:rsidR="00655420">
        <w:rPr>
          <w:spacing w:val="-1"/>
        </w:rPr>
        <w:t>e</w:t>
      </w:r>
      <w:r w:rsidR="00655420">
        <w:t>vious</w:t>
      </w:r>
      <w:r w:rsidR="00655420">
        <w:rPr>
          <w:spacing w:val="2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tho</w:t>
      </w:r>
      <w:r w:rsidR="00655420">
        <w:rPr>
          <w:spacing w:val="2"/>
        </w:rPr>
        <w:t>u</w:t>
      </w:r>
      <w:r w:rsidR="00655420">
        <w:rPr>
          <w:spacing w:val="-3"/>
        </w:rPr>
        <w:t>g</w:t>
      </w:r>
      <w:r w:rsidR="00655420">
        <w:t>ht.</w:t>
      </w:r>
      <w:r w:rsidR="00655420">
        <w:rPr>
          <w:spacing w:val="2"/>
        </w:rPr>
        <w:t xml:space="preserve"> </w:t>
      </w:r>
      <w:r w:rsidR="00655420">
        <w:t>Since</w:t>
      </w:r>
      <w:r w:rsidR="00655420">
        <w:rPr>
          <w:spacing w:val="-2"/>
        </w:rPr>
        <w:t xml:space="preserve"> </w:t>
      </w:r>
      <w:r w:rsidR="00655420">
        <w:t>the in</w:t>
      </w:r>
      <w:r w:rsidR="00655420">
        <w:rPr>
          <w:spacing w:val="-1"/>
        </w:rPr>
        <w:t>a</w:t>
      </w:r>
      <w:r w:rsidR="00655420">
        <w:t>dv</w:t>
      </w:r>
      <w:r w:rsidR="00655420">
        <w:rPr>
          <w:spacing w:val="-1"/>
        </w:rPr>
        <w:t>e</w:t>
      </w:r>
      <w:r w:rsidR="00655420">
        <w:t>rt</w:t>
      </w:r>
      <w:r w:rsidR="00655420">
        <w:rPr>
          <w:spacing w:val="-2"/>
        </w:rPr>
        <w:t>e</w:t>
      </w:r>
      <w:r w:rsidR="00655420">
        <w:t>nt di</w:t>
      </w:r>
      <w:r w:rsidR="00655420">
        <w:rPr>
          <w:spacing w:val="2"/>
        </w:rPr>
        <w:t>s</w:t>
      </w:r>
      <w:r w:rsidR="00655420">
        <w:rPr>
          <w:spacing w:val="-1"/>
        </w:rPr>
        <w:t>c</w:t>
      </w:r>
      <w:r w:rsidR="00655420">
        <w:t>ov</w:t>
      </w:r>
      <w:r w:rsidR="00655420">
        <w:rPr>
          <w:spacing w:val="-1"/>
        </w:rPr>
        <w:t>e</w:t>
      </w:r>
      <w:r w:rsidR="00655420">
        <w:rPr>
          <w:spacing w:val="3"/>
        </w:rPr>
        <w:t>r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of</w:t>
      </w:r>
      <w:r w:rsidR="00655420">
        <w:rPr>
          <w:spacing w:val="1"/>
        </w:rPr>
        <w:t xml:space="preserve"> </w:t>
      </w:r>
      <w:r w:rsidR="00655420">
        <w:t>a</w:t>
      </w:r>
      <w:r w:rsidR="00655420">
        <w:rPr>
          <w:spacing w:val="-1"/>
        </w:rPr>
        <w:t xml:space="preserve"> </w:t>
      </w:r>
      <w:r w:rsidR="00655420">
        <w:t>n</w:t>
      </w:r>
      <w:r w:rsidR="00655420">
        <w:rPr>
          <w:spacing w:val="-1"/>
        </w:rPr>
        <w:t>e</w:t>
      </w:r>
      <w:r w:rsidR="00655420">
        <w:t>sti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Gr</w:t>
      </w:r>
      <w:r w:rsidR="00655420">
        <w:rPr>
          <w:spacing w:val="-1"/>
        </w:rPr>
        <w:t>ea</w:t>
      </w:r>
      <w:r w:rsidR="00655420">
        <w:t>t</w:t>
      </w:r>
      <w:r w:rsidR="00655420">
        <w:rPr>
          <w:spacing w:val="2"/>
        </w:rPr>
        <w:t xml:space="preserve"> </w:t>
      </w:r>
      <w:r w:rsidR="00655420">
        <w:t>G</w:t>
      </w:r>
      <w:r w:rsidR="00655420">
        <w:rPr>
          <w:spacing w:val="-2"/>
        </w:rPr>
        <w:t>r</w:t>
      </w:r>
      <w:r w:rsidR="00655420">
        <w:rPr>
          <w:spacing w:val="3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 t</w:t>
      </w:r>
      <w:r w:rsidR="00655420">
        <w:rPr>
          <w:spacing w:val="1"/>
        </w:rPr>
        <w:t>e</w:t>
      </w:r>
      <w:r w:rsidR="00655420">
        <w:t>r</w:t>
      </w:r>
      <w:r w:rsidR="00655420">
        <w:rPr>
          <w:spacing w:val="-2"/>
        </w:rPr>
        <w:t>r</w:t>
      </w:r>
      <w:r w:rsidR="00655420">
        <w:t>ito</w:t>
      </w:r>
      <w:r w:rsidR="00655420">
        <w:rPr>
          <w:spacing w:val="3"/>
        </w:rPr>
        <w:t>r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a</w:t>
      </w:r>
      <w:r w:rsidR="00655420">
        <w:t xml:space="preserve">t </w:t>
      </w:r>
      <w:r w:rsidR="00655420">
        <w:rPr>
          <w:spacing w:val="-1"/>
        </w:rPr>
        <w:t>a</w:t>
      </w:r>
      <w:r w:rsidR="00655420">
        <w:t xml:space="preserve">n </w:t>
      </w:r>
      <w:r w:rsidR="00655420">
        <w:rPr>
          <w:spacing w:val="-1"/>
        </w:rPr>
        <w:t>e</w:t>
      </w:r>
      <w:r w:rsidR="00655420">
        <w:t>lev</w:t>
      </w:r>
      <w:r w:rsidR="00655420">
        <w:rPr>
          <w:spacing w:val="-2"/>
        </w:rPr>
        <w:t>a</w:t>
      </w:r>
      <w:r w:rsidR="00655420">
        <w:t>tion of</w:t>
      </w:r>
      <w:r w:rsidR="00655420">
        <w:rPr>
          <w:spacing w:val="-1"/>
        </w:rPr>
        <w:t xml:space="preserve"> </w:t>
      </w:r>
      <w:r w:rsidR="00655420">
        <w:t>860 m in</w:t>
      </w:r>
      <w:r w:rsidR="00655420">
        <w:rPr>
          <w:spacing w:val="2"/>
        </w:rPr>
        <w:t xml:space="preserve"> </w:t>
      </w:r>
      <w:r w:rsidR="00655420">
        <w:t>2006, biolo</w:t>
      </w:r>
      <w:r w:rsidR="00655420">
        <w:rPr>
          <w:spacing w:val="-3"/>
        </w:rPr>
        <w:t>g</w:t>
      </w:r>
      <w:r w:rsidR="00655420">
        <w:t>ists on Sie</w:t>
      </w:r>
      <w:r w:rsidR="00655420">
        <w:rPr>
          <w:spacing w:val="-2"/>
        </w:rPr>
        <w:t>r</w:t>
      </w:r>
      <w:r w:rsidR="00655420">
        <w:t>ra</w:t>
      </w:r>
      <w:r w:rsidR="00655420">
        <w:rPr>
          <w:spacing w:val="-2"/>
        </w:rPr>
        <w:t xml:space="preserve"> </w:t>
      </w:r>
      <w:r w:rsidR="00655420">
        <w:t>P</w:t>
      </w:r>
      <w:r w:rsidR="00655420">
        <w:rPr>
          <w:spacing w:val="-1"/>
        </w:rPr>
        <w:t>ac</w:t>
      </w:r>
      <w:r w:rsidR="00655420">
        <w:t>ific</w:t>
      </w:r>
      <w:r w:rsidR="00655420">
        <w:rPr>
          <w:spacing w:val="1"/>
        </w:rPr>
        <w:t xml:space="preserve"> </w:t>
      </w:r>
      <w:r w:rsidR="00655420">
        <w:rPr>
          <w:spacing w:val="-4"/>
        </w:rPr>
        <w:t>I</w:t>
      </w:r>
      <w:r w:rsidR="00655420">
        <w:t>ndustr</w:t>
      </w:r>
      <w:r w:rsidR="00655420">
        <w:rPr>
          <w:spacing w:val="1"/>
        </w:rPr>
        <w:t>i</w:t>
      </w:r>
      <w:r w:rsidR="00655420">
        <w:rPr>
          <w:spacing w:val="-1"/>
        </w:rPr>
        <w:t>e</w:t>
      </w:r>
      <w:r w:rsidR="00655420">
        <w:t>s land in El Do</w:t>
      </w:r>
      <w:r w:rsidR="00655420">
        <w:rPr>
          <w:spacing w:val="-1"/>
        </w:rPr>
        <w:t>ra</w:t>
      </w:r>
      <w:r w:rsidR="00655420">
        <w:t>do Coun</w:t>
      </w:r>
      <w:r w:rsidR="00655420">
        <w:rPr>
          <w:spacing w:val="2"/>
        </w:rPr>
        <w:t>t</w:t>
      </w:r>
      <w:r w:rsidR="00655420">
        <w:t>y h</w:t>
      </w:r>
      <w:r w:rsidR="00655420">
        <w:rPr>
          <w:spacing w:val="-1"/>
        </w:rPr>
        <w:t>a</w:t>
      </w:r>
      <w:r w:rsidR="00655420">
        <w:t>ve</w:t>
      </w:r>
      <w:r w:rsidR="00655420">
        <w:rPr>
          <w:spacing w:val="-1"/>
        </w:rPr>
        <w:t xml:space="preserve"> </w:t>
      </w:r>
      <w:r w:rsidR="00655420">
        <w:t>b</w:t>
      </w:r>
      <w:r w:rsidR="00655420">
        <w:rPr>
          <w:spacing w:val="1"/>
        </w:rPr>
        <w:t>e</w:t>
      </w:r>
      <w:r w:rsidR="00655420">
        <w:rPr>
          <w:spacing w:val="-1"/>
        </w:rPr>
        <w:t>e</w:t>
      </w:r>
      <w:r w:rsidR="00655420">
        <w:t>n surv</w:t>
      </w:r>
      <w:r w:rsidR="00655420">
        <w:rPr>
          <w:spacing w:val="3"/>
        </w:rPr>
        <w:t>e</w:t>
      </w:r>
      <w:r w:rsidR="00655420">
        <w:rPr>
          <w:spacing w:val="-5"/>
        </w:rPr>
        <w:t>y</w:t>
      </w:r>
      <w:r w:rsidR="00655420">
        <w:t>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f</w:t>
      </w:r>
      <w:r w:rsidR="00655420">
        <w:rPr>
          <w:spacing w:val="2"/>
        </w:rPr>
        <w:t>o</w:t>
      </w:r>
      <w:r w:rsidR="00655420">
        <w:t>r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nd monitoring</w:t>
      </w:r>
      <w:r w:rsidR="00655420">
        <w:rPr>
          <w:spacing w:val="-3"/>
        </w:rPr>
        <w:t xml:space="preserve"> </w:t>
      </w:r>
      <w:r w:rsidR="00655420">
        <w:t>territori</w:t>
      </w:r>
      <w:r w:rsidR="00655420">
        <w:rPr>
          <w:spacing w:val="1"/>
        </w:rPr>
        <w:t>e</w:t>
      </w:r>
      <w:r w:rsidR="00655420">
        <w:t>s e</w:t>
      </w:r>
      <w:r w:rsidR="00655420">
        <w:rPr>
          <w:spacing w:val="-2"/>
        </w:rPr>
        <w:t>a</w:t>
      </w:r>
      <w:r w:rsidR="00655420">
        <w:rPr>
          <w:spacing w:val="-1"/>
        </w:rPr>
        <w:t>c</w:t>
      </w:r>
      <w:r w:rsidR="00655420">
        <w:t>h</w:t>
      </w:r>
      <w:r w:rsidR="00655420">
        <w:rPr>
          <w:spacing w:val="4"/>
        </w:rPr>
        <w:t xml:space="preserve"> </w:t>
      </w:r>
      <w:r w:rsidR="00655420">
        <w:rPr>
          <w:spacing w:val="-5"/>
        </w:rPr>
        <w:t>y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r. R</w:t>
      </w:r>
      <w:r w:rsidR="00655420">
        <w:rPr>
          <w:spacing w:val="1"/>
        </w:rPr>
        <w:t>e</w:t>
      </w:r>
      <w:r w:rsidR="00655420">
        <w:rPr>
          <w:spacing w:val="-1"/>
        </w:rPr>
        <w:t>ce</w:t>
      </w:r>
      <w:r w:rsidR="00655420">
        <w:t>nt su</w:t>
      </w:r>
      <w:r w:rsidR="00655420">
        <w:rPr>
          <w:spacing w:val="3"/>
        </w:rPr>
        <w:t>m</w:t>
      </w:r>
      <w:r w:rsidR="00655420">
        <w:t>ma</w:t>
      </w:r>
      <w:r w:rsidR="00655420">
        <w:rPr>
          <w:spacing w:val="-2"/>
        </w:rPr>
        <w:t>r</w:t>
      </w:r>
      <w:r w:rsidR="00655420">
        <w:t xml:space="preserve">ies show </w:t>
      </w:r>
      <w:r w:rsidR="00655420">
        <w:rPr>
          <w:spacing w:val="-2"/>
        </w:rPr>
        <w:t>r</w:t>
      </w:r>
      <w:r w:rsidR="00655420">
        <w:rPr>
          <w:spacing w:val="-1"/>
        </w:rPr>
        <w:t>e</w:t>
      </w:r>
      <w:r w:rsidR="00655420">
        <w:rPr>
          <w:spacing w:val="2"/>
        </w:rPr>
        <w:t>l</w:t>
      </w:r>
      <w:r w:rsidR="00655420">
        <w:rPr>
          <w:spacing w:val="-1"/>
        </w:rPr>
        <w:t>a</w:t>
      </w:r>
      <w:r w:rsidR="00655420">
        <w:t>tiv</w:t>
      </w:r>
      <w:r w:rsidR="00655420">
        <w:rPr>
          <w:spacing w:val="-1"/>
        </w:rPr>
        <w:t>e</w:t>
      </w:r>
      <w:r w:rsidR="00655420">
        <w:rPr>
          <w:spacing w:val="2"/>
        </w:rPr>
        <w:t>l</w:t>
      </w:r>
      <w:r w:rsidR="00655420">
        <w:t>y hi</w:t>
      </w:r>
      <w:r w:rsidR="00655420">
        <w:rPr>
          <w:spacing w:val="-2"/>
        </w:rPr>
        <w:t>g</w:t>
      </w:r>
      <w:r w:rsidR="00655420">
        <w:t>h r</w:t>
      </w:r>
      <w:r w:rsidR="00655420">
        <w:rPr>
          <w:spacing w:val="-2"/>
        </w:rPr>
        <w:t>a</w:t>
      </w:r>
      <w:r w:rsidR="00655420">
        <w:rPr>
          <w:spacing w:val="2"/>
        </w:rPr>
        <w:t>t</w:t>
      </w:r>
      <w:r w:rsidR="00655420">
        <w:rPr>
          <w:spacing w:val="-1"/>
        </w:rPr>
        <w:t>e</w:t>
      </w:r>
      <w:r w:rsidR="00655420">
        <w:t>s of p</w:t>
      </w:r>
      <w:r w:rsidR="00655420">
        <w:rPr>
          <w:spacing w:val="-2"/>
        </w:rPr>
        <w:t>r</w:t>
      </w:r>
      <w:r w:rsidR="00655420">
        <w:t>od</w:t>
      </w:r>
      <w:r w:rsidR="00655420">
        <w:rPr>
          <w:spacing w:val="2"/>
        </w:rPr>
        <w:t>u</w:t>
      </w:r>
      <w:r w:rsidR="00655420">
        <w:rPr>
          <w:spacing w:val="-1"/>
        </w:rPr>
        <w:t>c</w:t>
      </w:r>
      <w:r w:rsidR="00655420">
        <w:t>tivi</w:t>
      </w:r>
      <w:r w:rsidR="00655420">
        <w:rPr>
          <w:spacing w:val="3"/>
        </w:rPr>
        <w:t>t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(</w:t>
      </w:r>
      <w:r w:rsidR="00655420">
        <w:t>1.9</w:t>
      </w:r>
      <w:r w:rsidR="00655420">
        <w:rPr>
          <w:spacing w:val="1"/>
        </w:rPr>
        <w:t xml:space="preserve"> </w:t>
      </w:r>
      <w:r w:rsidR="00655420">
        <w:rPr>
          <w:rFonts w:ascii="Symbol" w:eastAsia="Symbol" w:hAnsi="Symbol" w:cs="Symbol"/>
        </w:rPr>
        <w:t></w:t>
      </w:r>
      <w:r w:rsidR="00655420">
        <w:rPr>
          <w:rFonts w:ascii="Symbol" w:eastAsia="Symbol" w:hAnsi="Symbol" w:cs="Symbol"/>
        </w:rPr>
        <w:t></w:t>
      </w:r>
      <w:r w:rsidR="00655420">
        <w:t>0.9</w:t>
      </w:r>
      <w:r w:rsidR="00655420">
        <w:rPr>
          <w:spacing w:val="2"/>
        </w:rPr>
        <w:t xml:space="preserve"> </w:t>
      </w:r>
      <w:r w:rsidR="00655420">
        <w:rPr>
          <w:spacing w:val="-5"/>
        </w:rPr>
        <w:t>y</w:t>
      </w:r>
      <w:r w:rsidR="00655420">
        <w:t>ou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rPr>
          <w:spacing w:val="2"/>
        </w:rPr>
        <w:t>p</w:t>
      </w:r>
      <w:r w:rsidR="00655420">
        <w:t>roduc</w:t>
      </w:r>
      <w:r w:rsidR="00655420">
        <w:rPr>
          <w:spacing w:val="-1"/>
        </w:rPr>
        <w:t>e</w:t>
      </w:r>
      <w:r w:rsidR="00655420">
        <w:t xml:space="preserve">d </w:t>
      </w:r>
      <w:r w:rsidR="00655420">
        <w:rPr>
          <w:spacing w:val="-1"/>
        </w:rPr>
        <w:t>a</w:t>
      </w:r>
      <w:r w:rsidR="00655420">
        <w:t>t 21 obs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1"/>
        </w:rPr>
        <w:t>v</w:t>
      </w:r>
      <w:r w:rsidR="00655420">
        <w:rPr>
          <w:spacing w:val="-1"/>
        </w:rPr>
        <w:t>e</w:t>
      </w:r>
      <w:r w:rsidR="00655420">
        <w:t>d bre</w:t>
      </w:r>
      <w:r w:rsidR="00655420">
        <w:rPr>
          <w:spacing w:val="-1"/>
        </w:rPr>
        <w:t>e</w:t>
      </w:r>
      <w:r w:rsidR="00655420">
        <w:t>ding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a</w:t>
      </w:r>
      <w:r w:rsidR="00655420">
        <w:t>tt</w:t>
      </w:r>
      <w:r w:rsidR="00655420">
        <w:rPr>
          <w:spacing w:val="-1"/>
        </w:rPr>
        <w:t>e</w:t>
      </w:r>
      <w:r w:rsidR="00655420">
        <w:t>mpts)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 xml:space="preserve">t the </w:t>
      </w:r>
      <w:r w:rsidR="00655420">
        <w:rPr>
          <w:spacing w:val="-1"/>
        </w:rPr>
        <w:t>e</w:t>
      </w:r>
      <w:r w:rsidR="00655420">
        <w:t>i</w:t>
      </w:r>
      <w:r w:rsidR="00655420">
        <w:rPr>
          <w:spacing w:val="-2"/>
        </w:rPr>
        <w:t>g</w:t>
      </w:r>
      <w:r w:rsidR="00655420">
        <w:t>ht monito</w:t>
      </w:r>
      <w:r w:rsidR="00655420">
        <w:rPr>
          <w:spacing w:val="-1"/>
        </w:rPr>
        <w:t>re</w:t>
      </w:r>
      <w:r w:rsidR="00655420">
        <w:t>d t</w:t>
      </w:r>
      <w:r w:rsidR="00655420">
        <w:rPr>
          <w:spacing w:val="1"/>
        </w:rPr>
        <w:t>e</w:t>
      </w:r>
      <w:r w:rsidR="00655420">
        <w:t>r</w:t>
      </w:r>
      <w:r w:rsidR="00655420">
        <w:rPr>
          <w:spacing w:val="-2"/>
        </w:rPr>
        <w:t>r</w:t>
      </w:r>
      <w:r w:rsidR="00655420">
        <w:t>ito</w:t>
      </w:r>
      <w:r w:rsidR="00655420">
        <w:rPr>
          <w:spacing w:val="-1"/>
        </w:rPr>
        <w:t>r</w:t>
      </w:r>
      <w:r w:rsidR="00655420">
        <w:t>i</w:t>
      </w:r>
      <w:r w:rsidR="00655420">
        <w:rPr>
          <w:spacing w:val="1"/>
        </w:rPr>
        <w:t>e</w:t>
      </w:r>
      <w:r w:rsidR="00655420">
        <w:t>s, sug</w:t>
      </w:r>
      <w:r w:rsidR="00655420">
        <w:rPr>
          <w:spacing w:val="-2"/>
        </w:rPr>
        <w:t>g</w:t>
      </w:r>
      <w:r w:rsidR="00655420">
        <w:rPr>
          <w:spacing w:val="-1"/>
        </w:rPr>
        <w:t>e</w:t>
      </w:r>
      <w:r w:rsidR="00655420">
        <w:t>sti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that the area</w:t>
      </w:r>
      <w:r w:rsidR="00655420">
        <w:rPr>
          <w:spacing w:val="-1"/>
        </w:rPr>
        <w:t xml:space="preserve"> a</w:t>
      </w:r>
      <w:r w:rsidR="00655420">
        <w:t>t the</w:t>
      </w:r>
      <w:r w:rsidR="00655420">
        <w:rPr>
          <w:spacing w:val="-1"/>
        </w:rPr>
        <w:t xml:space="preserve"> </w:t>
      </w:r>
      <w:r w:rsidR="00655420">
        <w:t>low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e</w:t>
      </w:r>
      <w:r w:rsidR="00655420">
        <w:rPr>
          <w:spacing w:val="2"/>
        </w:rPr>
        <w:t>x</w:t>
      </w:r>
      <w:r w:rsidR="00655420">
        <w:t>tent of</w:t>
      </w:r>
      <w:r w:rsidR="00655420">
        <w:rPr>
          <w:spacing w:val="-1"/>
        </w:rPr>
        <w:t xml:space="preserve"> </w:t>
      </w:r>
      <w:r w:rsidR="00655420">
        <w:t xml:space="preserve">the </w:t>
      </w:r>
      <w:r w:rsidR="00655420">
        <w:rPr>
          <w:spacing w:val="-1"/>
        </w:rPr>
        <w:t>G</w:t>
      </w:r>
      <w:r w:rsidR="00655420">
        <w:t>re</w:t>
      </w:r>
      <w:r w:rsidR="00655420">
        <w:rPr>
          <w:spacing w:val="-1"/>
        </w:rPr>
        <w:t>a</w:t>
      </w:r>
      <w:r w:rsidR="00655420">
        <w:t>t Gr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2"/>
        </w:rPr>
        <w:t xml:space="preserve"> </w:t>
      </w:r>
      <w:r w:rsidR="00655420">
        <w:rPr>
          <w:rFonts w:cs="Times New Roman"/>
        </w:rPr>
        <w:t>O</w:t>
      </w:r>
      <w:r w:rsidR="00655420">
        <w:rPr>
          <w:rFonts w:cs="Times New Roman"/>
          <w:spacing w:val="-1"/>
        </w:rPr>
        <w:t>w</w:t>
      </w:r>
      <w:r w:rsidR="00655420">
        <w:rPr>
          <w:rFonts w:cs="Times New Roman"/>
        </w:rPr>
        <w:t xml:space="preserve">l’s </w:t>
      </w:r>
      <w:r w:rsidR="00655420">
        <w:t>known</w:t>
      </w:r>
      <w:r w:rsidR="00655420">
        <w:rPr>
          <w:spacing w:val="-1"/>
        </w:rPr>
        <w:t xml:space="preserve"> e</w:t>
      </w:r>
      <w:r w:rsidR="00655420">
        <w:t>lev</w:t>
      </w:r>
      <w:r w:rsidR="00655420">
        <w:rPr>
          <w:spacing w:val="-2"/>
        </w:rPr>
        <w:t>a</w:t>
      </w:r>
      <w:r w:rsidR="00655420">
        <w:t>tion r</w:t>
      </w:r>
      <w:r w:rsidR="00655420">
        <w:rPr>
          <w:spacing w:val="-2"/>
        </w:rPr>
        <w:t>a</w:t>
      </w:r>
      <w:r w:rsidR="00655420">
        <w:rPr>
          <w:spacing w:val="2"/>
        </w:rPr>
        <w:t>n</w:t>
      </w:r>
      <w:r w:rsidR="00655420">
        <w:t>ge</w:t>
      </w:r>
      <w:r w:rsidR="00655420">
        <w:rPr>
          <w:spacing w:val="-1"/>
        </w:rPr>
        <w:t xml:space="preserve"> </w:t>
      </w:r>
      <w:r w:rsidR="00655420">
        <w:t>is</w:t>
      </w:r>
      <w:r w:rsidR="00655420">
        <w:rPr>
          <w:spacing w:val="2"/>
        </w:rPr>
        <w:t xml:space="preserve"> </w:t>
      </w:r>
      <w:r w:rsidR="00655420">
        <w:t>lik</w:t>
      </w:r>
      <w:r w:rsidR="00655420">
        <w:rPr>
          <w:spacing w:val="-1"/>
        </w:rPr>
        <w:t>e</w:t>
      </w:r>
      <w:r w:rsidR="00655420">
        <w:rPr>
          <w:spacing w:val="2"/>
        </w:rPr>
        <w:t>l</w:t>
      </w:r>
      <w:r w:rsidR="00655420">
        <w:t>y</w:t>
      </w:r>
    </w:p>
    <w:p w14:paraId="387F6B81" w14:textId="7D9DC6FA" w:rsidR="00103B27" w:rsidRDefault="00655420">
      <w:pPr>
        <w:pStyle w:val="BodyText"/>
        <w:ind w:right="6467"/>
      </w:pPr>
      <w:r>
        <w:t>not a popul</w:t>
      </w:r>
      <w:r>
        <w:rPr>
          <w:spacing w:val="-1"/>
        </w:rPr>
        <w:t>a</w:t>
      </w:r>
      <w:r>
        <w:t xml:space="preserve">tion sink </w:t>
      </w:r>
      <w:r>
        <w:rPr>
          <w:spacing w:val="-1"/>
        </w:rPr>
        <w:t>(</w:t>
      </w:r>
      <w:proofErr w:type="spellStart"/>
      <w:r>
        <w:t>Polasik</w:t>
      </w:r>
      <w:proofErr w:type="spellEnd"/>
      <w:r>
        <w:t xml:space="preserve"> </w:t>
      </w:r>
      <w:r>
        <w:rPr>
          <w:spacing w:val="-1"/>
        </w:rPr>
        <w:t>e</w:t>
      </w:r>
      <w:r>
        <w:t>t al. 201</w:t>
      </w:r>
      <w:r>
        <w:rPr>
          <w:spacing w:val="-1"/>
        </w:rPr>
        <w:t>6</w:t>
      </w:r>
      <w:r>
        <w:t>).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 xml:space="preserve">n </w:t>
      </w:r>
      <w:r>
        <w:rPr>
          <w:spacing w:val="-1"/>
        </w:rPr>
        <w:t>a</w:t>
      </w:r>
      <w:r>
        <w:t>ddition,</w:t>
      </w:r>
      <w:r>
        <w:rPr>
          <w:spacing w:val="2"/>
        </w:rPr>
        <w:t xml:space="preserve"> </w:t>
      </w:r>
      <w:r>
        <w:t>m</w:t>
      </w:r>
      <w:r>
        <w:rPr>
          <w:spacing w:val="-1"/>
        </w:rPr>
        <w:t>a</w:t>
      </w:r>
      <w:r>
        <w:rPr>
          <w:spacing w:val="2"/>
        </w:rPr>
        <w:t>n</w:t>
      </w:r>
      <w:r>
        <w:t>y of</w:t>
      </w:r>
      <w:r>
        <w:rPr>
          <w:spacing w:val="-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low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-</w:t>
      </w:r>
      <w:r>
        <w:t>mont</w:t>
      </w:r>
      <w:r>
        <w:rPr>
          <w:spacing w:val="-1"/>
        </w:rPr>
        <w:t>a</w:t>
      </w:r>
      <w:r>
        <w:t>ne te</w:t>
      </w:r>
      <w:r>
        <w:rPr>
          <w:spacing w:val="-2"/>
        </w:rPr>
        <w:t>r</w:t>
      </w:r>
      <w:r>
        <w:t>ritori</w:t>
      </w:r>
      <w:r>
        <w:rPr>
          <w:spacing w:val="-1"/>
        </w:rPr>
        <w:t>e</w:t>
      </w:r>
      <w:r>
        <w:t>s ha</w:t>
      </w:r>
      <w:r>
        <w:rPr>
          <w:spacing w:val="1"/>
        </w:rPr>
        <w:t>v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ee</w:t>
      </w:r>
      <w:r>
        <w:t xml:space="preserve">n </w:t>
      </w:r>
      <w:r>
        <w:rPr>
          <w:spacing w:val="2"/>
        </w:rPr>
        <w:t>o</w:t>
      </w:r>
      <w:r>
        <w:rPr>
          <w:spacing w:val="-1"/>
        </w:rPr>
        <w:t>c</w:t>
      </w:r>
      <w:r>
        <w:rPr>
          <w:spacing w:val="1"/>
        </w:rPr>
        <w:t>c</w:t>
      </w:r>
      <w:r>
        <w:t>upied n</w:t>
      </w:r>
      <w:r>
        <w:rPr>
          <w:spacing w:val="-1"/>
        </w:rPr>
        <w:t>ea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ontinuous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since their dis</w:t>
      </w:r>
      <w:r>
        <w:rPr>
          <w:spacing w:val="-1"/>
        </w:rPr>
        <w:t>c</w:t>
      </w:r>
      <w:r>
        <w:t>ov</w:t>
      </w:r>
      <w:r>
        <w:rPr>
          <w:spacing w:val="-1"/>
        </w:rPr>
        <w:t>e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(</w:t>
      </w:r>
      <w:proofErr w:type="spellStart"/>
      <w:r>
        <w:t>Polasik</w:t>
      </w:r>
      <w:proofErr w:type="spellEnd"/>
      <w:r>
        <w:t xml:space="preserve"> </w:t>
      </w:r>
      <w:r>
        <w:rPr>
          <w:spacing w:val="1"/>
        </w:rPr>
        <w:t>e</w:t>
      </w:r>
      <w:r>
        <w:t>t al. 2016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n</w:t>
      </w:r>
      <w:r>
        <w:rPr>
          <w:spacing w:val="-1"/>
        </w:rPr>
        <w:t>c</w:t>
      </w:r>
      <w:r>
        <w:t>ludi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 20</w:t>
      </w:r>
      <w:r>
        <w:rPr>
          <w:spacing w:val="2"/>
        </w:rPr>
        <w:t>1</w:t>
      </w:r>
      <w:r>
        <w:t>5 b</w:t>
      </w:r>
      <w:r>
        <w:rPr>
          <w:spacing w:val="-1"/>
        </w:rPr>
        <w:t>ree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son, the</w:t>
      </w:r>
      <w:r>
        <w:rPr>
          <w:spacing w:val="-2"/>
        </w:rPr>
        <w:t>r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a</w:t>
      </w:r>
      <w:r>
        <w:t>t le</w:t>
      </w:r>
      <w:r>
        <w:rPr>
          <w:spacing w:val="-2"/>
        </w:rPr>
        <w:t>a</w:t>
      </w:r>
      <w:r>
        <w:t xml:space="preserve">st 12 known </w:t>
      </w:r>
      <w:r>
        <w:rPr>
          <w:spacing w:val="-2"/>
        </w:rPr>
        <w:t>r</w:t>
      </w:r>
      <w:r>
        <w:rPr>
          <w:spacing w:val="-1"/>
        </w:rPr>
        <w:t>e</w:t>
      </w:r>
      <w:r>
        <w:rPr>
          <w:spacing w:val="2"/>
        </w:rPr>
        <w:t>p</w:t>
      </w:r>
      <w:r>
        <w:t>rodu</w:t>
      </w:r>
      <w:r>
        <w:rPr>
          <w:spacing w:val="-2"/>
        </w:rPr>
        <w:t>c</w:t>
      </w:r>
      <w:r>
        <w:rPr>
          <w:spacing w:val="2"/>
        </w:rPr>
        <w:t>t</w:t>
      </w:r>
      <w:r>
        <w:t>ive te</w:t>
      </w:r>
      <w:r>
        <w:rPr>
          <w:spacing w:val="-2"/>
        </w:rPr>
        <w:t>r</w:t>
      </w:r>
      <w:r>
        <w:t>ritori</w:t>
      </w:r>
      <w:r>
        <w:rPr>
          <w:spacing w:val="-1"/>
        </w:rPr>
        <w:t>e</w:t>
      </w:r>
      <w:r>
        <w:t>s bet</w:t>
      </w:r>
      <w:r>
        <w:rPr>
          <w:spacing w:val="1"/>
        </w:rPr>
        <w:t>w</w:t>
      </w:r>
      <w:r>
        <w:rPr>
          <w:spacing w:val="-1"/>
        </w:rPr>
        <w:t>ee</w:t>
      </w:r>
      <w:r>
        <w:t>n 700</w:t>
      </w:r>
      <w:r>
        <w:rPr>
          <w:spacing w:val="2"/>
        </w:rPr>
        <w:t xml:space="preserve"> </w:t>
      </w:r>
      <w:r>
        <w:t>m and 1</w:t>
      </w:r>
      <w:r w:rsidR="009467AF">
        <w:t>,</w:t>
      </w:r>
      <w:r>
        <w:t>000 m in El Do</w:t>
      </w:r>
      <w:r>
        <w:rPr>
          <w:spacing w:val="-1"/>
        </w:rPr>
        <w:t>ra</w:t>
      </w:r>
      <w:r>
        <w:t xml:space="preserve">do, </w:t>
      </w:r>
      <w:r>
        <w:rPr>
          <w:spacing w:val="1"/>
        </w:rPr>
        <w:t>A</w:t>
      </w:r>
      <w:r>
        <w:t>mado</w:t>
      </w:r>
      <w:r>
        <w:rPr>
          <w:spacing w:val="-2"/>
        </w:rPr>
        <w:t>r</w:t>
      </w:r>
      <w:r>
        <w:t xml:space="preserve">, </w:t>
      </w:r>
      <w:r>
        <w:rPr>
          <w:spacing w:val="-1"/>
        </w:rPr>
        <w:t>a</w:t>
      </w:r>
      <w:r>
        <w:t>nd Cal</w:t>
      </w:r>
      <w:r>
        <w:rPr>
          <w:spacing w:val="-1"/>
        </w:rPr>
        <w:t>a</w:t>
      </w:r>
      <w:r>
        <w:t>v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s co</w:t>
      </w:r>
      <w:r>
        <w:rPr>
          <w:spacing w:val="-1"/>
        </w:rPr>
        <w:t>u</w:t>
      </w:r>
      <w:r>
        <w:t>nti</w:t>
      </w:r>
      <w:r>
        <w:rPr>
          <w:spacing w:val="-1"/>
        </w:rPr>
        <w:t>e</w:t>
      </w:r>
      <w:r>
        <w:t xml:space="preserve">s </w:t>
      </w:r>
      <w:r>
        <w:rPr>
          <w:spacing w:val="-1"/>
        </w:rPr>
        <w:t>(</w:t>
      </w:r>
      <w:proofErr w:type="spellStart"/>
      <w:r>
        <w:t>Polasik</w:t>
      </w:r>
      <w:proofErr w:type="spellEnd"/>
      <w:r>
        <w:t xml:space="preserve"> </w:t>
      </w:r>
      <w:r>
        <w:rPr>
          <w:spacing w:val="-1"/>
        </w:rPr>
        <w:t>e</w:t>
      </w:r>
      <w:r>
        <w:t>t al. 2016; K</w:t>
      </w:r>
      <w:r>
        <w:rPr>
          <w:spacing w:val="-1"/>
        </w:rPr>
        <w:t>e</w:t>
      </w:r>
      <w:r>
        <w:t>vin Rob</w:t>
      </w:r>
      <w:r>
        <w:rPr>
          <w:spacing w:val="-1"/>
        </w:rPr>
        <w:t>e</w:t>
      </w:r>
      <w:r>
        <w:t xml:space="preserve">rts </w:t>
      </w:r>
      <w:r>
        <w:rPr>
          <w:spacing w:val="-1"/>
        </w:rPr>
        <w:t>a</w:t>
      </w:r>
      <w:r>
        <w:t>nd Matt R</w:t>
      </w:r>
      <w:r>
        <w:rPr>
          <w:spacing w:val="-1"/>
        </w:rPr>
        <w:t>e</w:t>
      </w:r>
      <w:r>
        <w:t>no, p</w:t>
      </w:r>
      <w:r>
        <w:rPr>
          <w:spacing w:val="-1"/>
        </w:rPr>
        <w:t>e</w:t>
      </w:r>
      <w:r>
        <w:t xml:space="preserve">rs. </w:t>
      </w:r>
      <w:r>
        <w:rPr>
          <w:spacing w:val="-1"/>
        </w:rPr>
        <w:t>c</w:t>
      </w:r>
      <w:r>
        <w:t>omm.</w:t>
      </w:r>
      <w:r>
        <w:rPr>
          <w:spacing w:val="-1"/>
        </w:rPr>
        <w:t>)</w:t>
      </w:r>
      <w:r>
        <w:t xml:space="preserve">, </w:t>
      </w:r>
      <w:r>
        <w:rPr>
          <w:spacing w:val="-1"/>
        </w:rPr>
        <w:t>c</w:t>
      </w:r>
      <w:r>
        <w:t>omprising</w:t>
      </w:r>
      <w:r>
        <w:rPr>
          <w:spacing w:val="-3"/>
        </w:rPr>
        <w:t xml:space="preserve"> </w:t>
      </w:r>
      <w:r>
        <w:t>1</w:t>
      </w:r>
      <w:r>
        <w:rPr>
          <w:spacing w:val="2"/>
        </w:rPr>
        <w:t>5</w:t>
      </w:r>
      <w:r>
        <w:t>%</w:t>
      </w:r>
      <w:r>
        <w:rPr>
          <w:spacing w:val="1"/>
        </w:rPr>
        <w:t xml:space="preserve"> </w:t>
      </w:r>
      <w:r>
        <w:t>of the 79</w:t>
      </w:r>
      <w:r>
        <w:rPr>
          <w:spacing w:val="-1"/>
        </w:rPr>
        <w:t xml:space="preserve"> </w:t>
      </w:r>
      <w:r>
        <w:t>r</w:t>
      </w:r>
      <w:r>
        <w:rPr>
          <w:spacing w:val="-2"/>
        </w:rPr>
        <w:t>e</w:t>
      </w:r>
      <w:r>
        <w:t>p</w:t>
      </w:r>
      <w:r>
        <w:rPr>
          <w:spacing w:val="-1"/>
        </w:rPr>
        <w:t>r</w:t>
      </w:r>
      <w:r>
        <w:t>od</w:t>
      </w:r>
      <w:r>
        <w:rPr>
          <w:spacing w:val="2"/>
        </w:rPr>
        <w:t>u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t>te</w:t>
      </w:r>
      <w:r>
        <w:rPr>
          <w:spacing w:val="-2"/>
        </w:rPr>
        <w:t>r</w:t>
      </w:r>
      <w:r>
        <w:t>ri</w:t>
      </w:r>
      <w:r>
        <w:rPr>
          <w:spacing w:val="2"/>
        </w:rPr>
        <w:t>t</w:t>
      </w:r>
      <w:r>
        <w:t>o</w:t>
      </w:r>
      <w:r>
        <w:rPr>
          <w:spacing w:val="-1"/>
        </w:rPr>
        <w:t>r</w:t>
      </w:r>
      <w:r>
        <w:t>ies do</w:t>
      </w:r>
      <w:r>
        <w:rPr>
          <w:spacing w:val="-1"/>
        </w:rPr>
        <w:t>c</w:t>
      </w:r>
      <w:r>
        <w:t>ument</w:t>
      </w:r>
      <w:r>
        <w:rPr>
          <w:spacing w:val="-1"/>
        </w:rPr>
        <w:t>e</w:t>
      </w:r>
      <w:r>
        <w:t>d</w:t>
      </w:r>
      <w:r>
        <w:rPr>
          <w:spacing w:val="-1"/>
        </w:rPr>
        <w:t xml:space="preserve"> </w:t>
      </w:r>
      <w:r>
        <w:t>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 b</w:t>
      </w:r>
      <w:r>
        <w:rPr>
          <w:spacing w:val="-1"/>
        </w:rPr>
        <w:t>e</w:t>
      </w:r>
      <w:r>
        <w:t>tw</w:t>
      </w:r>
      <w:r>
        <w:rPr>
          <w:spacing w:val="-1"/>
        </w:rPr>
        <w:t>ee</w:t>
      </w:r>
      <w:r>
        <w:t>n 1973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2015 </w:t>
      </w:r>
      <w:r>
        <w:rPr>
          <w:spacing w:val="1"/>
        </w:rPr>
        <w:t>(</w:t>
      </w:r>
      <w:r>
        <w:t>S</w:t>
      </w:r>
      <w:r>
        <w:rPr>
          <w:spacing w:val="-1"/>
        </w:rPr>
        <w:t>e</w:t>
      </w:r>
      <w:r>
        <w:t>e</w:t>
      </w:r>
    </w:p>
    <w:p w14:paraId="0B4BF8BA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7C91A845" w14:textId="77777777" w:rsidR="00103B27" w:rsidRDefault="00655420">
      <w:pPr>
        <w:ind w:left="10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Distribution and Popula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ion Status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7AF161D0" w14:textId="3D985D3B" w:rsidR="00103B27" w:rsidRDefault="00655420">
      <w:pPr>
        <w:spacing w:line="244" w:lineRule="exact"/>
        <w:ind w:left="100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24. Fem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>le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 xml:space="preserve">y Owl </w:t>
      </w:r>
      <w:r>
        <w:rPr>
          <w:rFonts w:ascii="Gill Sans MT" w:eastAsia="Gill Sans MT" w:hAnsi="Gill Sans MT" w:cs="Gill Sans MT"/>
          <w:spacing w:val="1"/>
        </w:rPr>
        <w:t>w</w:t>
      </w:r>
      <w:r>
        <w:rPr>
          <w:rFonts w:ascii="Gill Sans MT" w:eastAsia="Gill Sans MT" w:hAnsi="Gill Sans MT" w:cs="Gill Sans MT"/>
        </w:rPr>
        <w:t>i</w:t>
      </w:r>
      <w:r>
        <w:rPr>
          <w:rFonts w:ascii="Gill Sans MT" w:eastAsia="Gill Sans MT" w:hAnsi="Gill Sans MT" w:cs="Gill Sans MT"/>
          <w:spacing w:val="-3"/>
        </w:rPr>
        <w:t>t</w:t>
      </w:r>
      <w:r>
        <w:rPr>
          <w:rFonts w:ascii="Gill Sans MT" w:eastAsia="Gill Sans MT" w:hAnsi="Gill Sans MT" w:cs="Gill Sans MT"/>
        </w:rPr>
        <w:t>h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ne</w:t>
      </w:r>
      <w:r>
        <w:rPr>
          <w:rFonts w:ascii="Gill Sans MT" w:eastAsia="Gill Sans MT" w:hAnsi="Gill Sans MT" w:cs="Gill Sans MT"/>
          <w:spacing w:val="-4"/>
        </w:rPr>
        <w:t>s</w:t>
      </w:r>
      <w:r>
        <w:rPr>
          <w:rFonts w:ascii="Gill Sans MT" w:eastAsia="Gill Sans MT" w:hAnsi="Gill Sans MT" w:cs="Gill Sans MT"/>
        </w:rPr>
        <w:t>tl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1"/>
        </w:rPr>
        <w:t>g</w:t>
      </w:r>
      <w:r>
        <w:rPr>
          <w:rFonts w:ascii="Gill Sans MT" w:eastAsia="Gill Sans MT" w:hAnsi="Gill Sans MT" w:cs="Gill Sans MT"/>
        </w:rPr>
        <w:t>s in a</w:t>
      </w:r>
      <w:r>
        <w:rPr>
          <w:rFonts w:ascii="Gill Sans MT" w:eastAsia="Gill Sans MT" w:hAnsi="Gill Sans MT" w:cs="Gill Sans MT"/>
          <w:spacing w:val="-5"/>
        </w:rPr>
        <w:t xml:space="preserve"> </w:t>
      </w:r>
      <w:r>
        <w:rPr>
          <w:rFonts w:ascii="Gill Sans MT" w:eastAsia="Gill Sans MT" w:hAnsi="Gill Sans MT" w:cs="Gill Sans MT"/>
        </w:rPr>
        <w:t>ne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in</w:t>
      </w:r>
    </w:p>
    <w:p w14:paraId="23863B48" w14:textId="4C6D36F5" w:rsidR="00103B27" w:rsidRDefault="00655420" w:rsidP="002F2D80">
      <w:pPr>
        <w:spacing w:before="1"/>
        <w:ind w:left="100"/>
        <w:rPr>
          <w:rFonts w:ascii="Gill Sans MT" w:eastAsia="Gill Sans MT" w:hAnsi="Gill Sans MT" w:cs="Gill Sans MT"/>
        </w:rPr>
        <w:sectPr w:rsidR="00103B27">
          <w:type w:val="continuous"/>
          <w:pgSz w:w="12240" w:h="15840"/>
          <w:pgMar w:top="460" w:right="1340" w:bottom="280" w:left="1340" w:header="720" w:footer="720" w:gutter="0"/>
          <w:cols w:num="2" w:space="720" w:equalWidth="0">
            <w:col w:w="2821" w:space="434"/>
            <w:col w:w="6305"/>
          </w:cols>
        </w:sectPr>
      </w:pPr>
      <w:r>
        <w:rPr>
          <w:rFonts w:ascii="Gill Sans MT" w:eastAsia="Gill Sans MT" w:hAnsi="Gill Sans MT" w:cs="Gill Sans MT"/>
        </w:rPr>
        <w:t>C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  <w:spacing w:val="-1"/>
        </w:rPr>
        <w:t>v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s Count</w:t>
      </w:r>
      <w:r>
        <w:rPr>
          <w:rFonts w:ascii="Gill Sans MT" w:eastAsia="Gill Sans MT" w:hAnsi="Gill Sans MT" w:cs="Gill Sans MT"/>
          <w:spacing w:val="-1"/>
        </w:rPr>
        <w:t>y</w:t>
      </w:r>
      <w:r>
        <w:rPr>
          <w:rFonts w:ascii="Gill Sans MT" w:eastAsia="Gill Sans MT" w:hAnsi="Gill Sans MT" w:cs="Gill Sans MT"/>
        </w:rPr>
        <w:t>, 2</w:t>
      </w:r>
      <w:r>
        <w:rPr>
          <w:rFonts w:ascii="Gill Sans MT" w:eastAsia="Gill Sans MT" w:hAnsi="Gill Sans MT" w:cs="Gill Sans MT"/>
          <w:spacing w:val="-3"/>
        </w:rPr>
        <w:t>0</w:t>
      </w:r>
      <w:r>
        <w:rPr>
          <w:rFonts w:ascii="Gill Sans MT" w:eastAsia="Gill Sans MT" w:hAnsi="Gill Sans MT" w:cs="Gill Sans MT"/>
        </w:rPr>
        <w:t>15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(</w:t>
      </w:r>
      <w:r>
        <w:rPr>
          <w:rFonts w:ascii="Gill Sans MT" w:eastAsia="Gill Sans MT" w:hAnsi="Gill Sans MT" w:cs="Gill Sans MT"/>
          <w:spacing w:val="-2"/>
        </w:rPr>
        <w:t>M</w:t>
      </w:r>
      <w:r>
        <w:rPr>
          <w:rFonts w:ascii="Gill Sans MT" w:eastAsia="Gill Sans MT" w:hAnsi="Gill Sans MT" w:cs="Gill Sans MT"/>
        </w:rPr>
        <w:t>. Re</w:t>
      </w:r>
      <w:r>
        <w:rPr>
          <w:rFonts w:ascii="Gill Sans MT" w:eastAsia="Gill Sans MT" w:hAnsi="Gill Sans MT" w:cs="Gill Sans MT"/>
          <w:spacing w:val="-3"/>
        </w:rPr>
        <w:t>n</w:t>
      </w:r>
      <w:r>
        <w:rPr>
          <w:rFonts w:ascii="Gill Sans MT" w:eastAsia="Gill Sans MT" w:hAnsi="Gill Sans MT" w:cs="Gill Sans MT"/>
        </w:rPr>
        <w:t>o).</w:t>
      </w:r>
    </w:p>
    <w:p w14:paraId="3273BB85" w14:textId="77777777" w:rsidR="006B74DF" w:rsidRPr="006B74DF" w:rsidRDefault="006B74DF" w:rsidP="006B74DF"/>
    <w:p w14:paraId="72C72DAB" w14:textId="28E751FE" w:rsidR="00103B27" w:rsidRDefault="00655420">
      <w:pPr>
        <w:pStyle w:val="BodyText"/>
        <w:spacing w:before="69"/>
        <w:ind w:right="102"/>
      </w:pPr>
      <w:r>
        <w:t>The</w:t>
      </w:r>
      <w:r>
        <w:rPr>
          <w:spacing w:val="-2"/>
        </w:rPr>
        <w:t xml:space="preserve"> </w:t>
      </w:r>
      <w:r>
        <w:t>qu</w:t>
      </w:r>
      <w:r>
        <w:rPr>
          <w:spacing w:val="-1"/>
        </w:rPr>
        <w:t>e</w:t>
      </w:r>
      <w:r>
        <w:t>stion of</w:t>
      </w:r>
      <w:r>
        <w:rPr>
          <w:spacing w:val="-1"/>
        </w:rPr>
        <w:t xml:space="preserve"> </w:t>
      </w:r>
      <w:r>
        <w:t>wh</w:t>
      </w:r>
      <w:r>
        <w:rPr>
          <w:spacing w:val="-2"/>
        </w:rPr>
        <w:t>e</w:t>
      </w:r>
      <w:r>
        <w:t>th</w:t>
      </w:r>
      <w:r>
        <w:rPr>
          <w:spacing w:val="1"/>
        </w:rPr>
        <w:t>e</w:t>
      </w:r>
      <w:r>
        <w:t>r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ls </w:t>
      </w:r>
      <w:r>
        <w:rPr>
          <w:spacing w:val="2"/>
        </w:rPr>
        <w:t>r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e</w:t>
      </w:r>
      <w:r>
        <w:t>ntly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oloni</w:t>
      </w:r>
      <w:r>
        <w:rPr>
          <w:spacing w:val="1"/>
        </w:rPr>
        <w:t>z</w:t>
      </w:r>
      <w:r>
        <w:rPr>
          <w:spacing w:val="-1"/>
        </w:rPr>
        <w:t>e</w:t>
      </w:r>
      <w:r>
        <w:t>d this low</w:t>
      </w:r>
      <w:r>
        <w:rPr>
          <w:spacing w:val="-1"/>
        </w:rPr>
        <w:t>e</w:t>
      </w:r>
      <w:r>
        <w:rPr>
          <w:spacing w:val="3"/>
        </w:rPr>
        <w:t>r</w:t>
      </w:r>
      <w:r>
        <w:rPr>
          <w:spacing w:val="-1"/>
        </w:rPr>
        <w:t>-</w:t>
      </w:r>
      <w:r>
        <w:rPr>
          <w:spacing w:val="2"/>
        </w:rPr>
        <w:t>m</w:t>
      </w:r>
      <w:r>
        <w:t>ontane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f</w:t>
      </w:r>
      <w:r>
        <w:t xml:space="preserve">rom their </w:t>
      </w:r>
      <w:r>
        <w:rPr>
          <w:rFonts w:cs="Times New Roman"/>
          <w:spacing w:val="-1"/>
        </w:rPr>
        <w:t>“c</w:t>
      </w:r>
      <w:r>
        <w:rPr>
          <w:rFonts w:cs="Times New Roman"/>
        </w:rPr>
        <w:t>o</w:t>
      </w:r>
      <w:r>
        <w:rPr>
          <w:rFonts w:cs="Times New Roman"/>
          <w:spacing w:val="-1"/>
        </w:rPr>
        <w:t>r</w:t>
      </w:r>
      <w:r>
        <w:rPr>
          <w:rFonts w:cs="Times New Roman"/>
          <w:spacing w:val="1"/>
        </w:rPr>
        <w:t>e</w:t>
      </w:r>
      <w:r>
        <w:rPr>
          <w:rFonts w:cs="Times New Roman"/>
        </w:rPr>
        <w:t>”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  <w:spacing w:val="1"/>
        </w:rPr>
        <w:t>r</w:t>
      </w:r>
      <w:r>
        <w:rPr>
          <w:rFonts w:cs="Times New Roman"/>
          <w:spacing w:val="-1"/>
        </w:rPr>
        <w:t>a</w:t>
      </w:r>
      <w:r>
        <w:rPr>
          <w:rFonts w:cs="Times New Roman"/>
          <w:spacing w:val="2"/>
        </w:rPr>
        <w:t>n</w:t>
      </w:r>
      <w:r>
        <w:rPr>
          <w:rFonts w:cs="Times New Roman"/>
          <w:spacing w:val="-3"/>
        </w:rPr>
        <w:t>g</w:t>
      </w:r>
      <w:r>
        <w:rPr>
          <w:rFonts w:cs="Times New Roman"/>
        </w:rPr>
        <w:t>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 xml:space="preserve">or </w:t>
      </w:r>
      <w:r>
        <w:rPr>
          <w:rFonts w:cs="Times New Roman"/>
          <w:spacing w:val="1"/>
        </w:rPr>
        <w:t>h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ve</w:t>
      </w:r>
      <w:r>
        <w:rPr>
          <w:rFonts w:cs="Times New Roman"/>
          <w:spacing w:val="-1"/>
        </w:rPr>
        <w:t xml:space="preserve"> </w:t>
      </w:r>
      <w:r>
        <w:t>lo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>c</w:t>
      </w:r>
      <w:r>
        <w:rPr>
          <w:spacing w:val="-1"/>
        </w:rPr>
        <w:t>c</w:t>
      </w:r>
      <w:r>
        <w:t xml:space="preserve">upied this 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3"/>
        </w:rPr>
        <w:t>g</w:t>
      </w:r>
      <w:r>
        <w:t xml:space="preserve">ion </w:t>
      </w:r>
      <w:r>
        <w:rPr>
          <w:spacing w:val="1"/>
        </w:rPr>
        <w:t>re</w:t>
      </w:r>
      <w:r>
        <w:t>mains</w:t>
      </w:r>
      <w:r>
        <w:rPr>
          <w:spacing w:val="2"/>
        </w:rPr>
        <w:t xml:space="preserve"> </w:t>
      </w:r>
      <w:r>
        <w:t>unr</w:t>
      </w:r>
      <w:r>
        <w:rPr>
          <w:spacing w:val="-2"/>
        </w:rPr>
        <w:t>e</w:t>
      </w:r>
      <w:r>
        <w:t xml:space="preserve">solved. </w:t>
      </w:r>
      <w:proofErr w:type="spellStart"/>
      <w:r>
        <w:t>Polasik</w:t>
      </w:r>
      <w:proofErr w:type="spellEnd"/>
      <w:r>
        <w:t xml:space="preserve"> </w:t>
      </w:r>
      <w:r>
        <w:rPr>
          <w:spacing w:val="-1"/>
        </w:rPr>
        <w:t>e</w:t>
      </w:r>
      <w:r>
        <w:t xml:space="preserve">t al. </w:t>
      </w:r>
      <w:r>
        <w:rPr>
          <w:spacing w:val="-1"/>
        </w:rPr>
        <w:t>(</w:t>
      </w:r>
      <w:r>
        <w:t>2016) mod</w:t>
      </w:r>
      <w:r>
        <w:rPr>
          <w:spacing w:val="-2"/>
        </w:rPr>
        <w:t>e</w:t>
      </w:r>
      <w:r>
        <w:t>led potential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betw</w:t>
      </w:r>
      <w:r>
        <w:rPr>
          <w:spacing w:val="-2"/>
        </w:rPr>
        <w:t>e</w:t>
      </w:r>
      <w:r>
        <w:rPr>
          <w:spacing w:val="-1"/>
        </w:rPr>
        <w:t>e</w:t>
      </w:r>
      <w:r>
        <w:t>n 58</w:t>
      </w:r>
      <w:r>
        <w:rPr>
          <w:spacing w:val="1"/>
        </w:rPr>
        <w:t>5</w:t>
      </w:r>
      <w:r>
        <w:rPr>
          <w:rFonts w:cs="Times New Roman"/>
        </w:rPr>
        <w:t>–</w:t>
      </w:r>
      <w:r>
        <w:t>1</w:t>
      </w:r>
      <w:r w:rsidR="009467AF">
        <w:t>,</w:t>
      </w:r>
      <w:r>
        <w:rPr>
          <w:spacing w:val="2"/>
        </w:rPr>
        <w:t>1</w:t>
      </w:r>
      <w:r>
        <w:t>29 m in the Si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-1"/>
        </w:rPr>
        <w:t xml:space="preserve"> </w:t>
      </w:r>
      <w:r>
        <w:t>to id</w:t>
      </w:r>
      <w:r>
        <w:rPr>
          <w:spacing w:val="-1"/>
        </w:rPr>
        <w:t>e</w:t>
      </w:r>
      <w:r>
        <w:t>nti</w:t>
      </w:r>
      <w:r>
        <w:rPr>
          <w:spacing w:val="1"/>
        </w:rPr>
        <w:t>f</w:t>
      </w:r>
      <w:r>
        <w:t>y</w:t>
      </w:r>
      <w:r>
        <w:rPr>
          <w:spacing w:val="-3"/>
        </w:rPr>
        <w:t xml:space="preserve"> </w:t>
      </w:r>
      <w:r>
        <w:t>re</w:t>
      </w:r>
      <w:r>
        <w:rPr>
          <w:spacing w:val="-3"/>
        </w:rPr>
        <w:t>g</w:t>
      </w:r>
      <w:r>
        <w:t>ions with simil</w:t>
      </w:r>
      <w:r>
        <w:rPr>
          <w:spacing w:val="-1"/>
        </w:rPr>
        <w:t>a</w:t>
      </w:r>
      <w:r>
        <w:t>r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>t ch</w:t>
      </w:r>
      <w:r>
        <w:rPr>
          <w:spacing w:val="-2"/>
        </w:rPr>
        <w:t>a</w:t>
      </w:r>
      <w:r>
        <w:t>ra</w:t>
      </w:r>
      <w:r>
        <w:rPr>
          <w:spacing w:val="-1"/>
        </w:rPr>
        <w:t>c</w:t>
      </w:r>
      <w:r>
        <w:t>te</w:t>
      </w:r>
      <w:r>
        <w:rPr>
          <w:spacing w:val="-2"/>
        </w:rPr>
        <w:t>r</w:t>
      </w:r>
      <w:r>
        <w:t xml:space="preserve">istics </w:t>
      </w:r>
      <w:r>
        <w:rPr>
          <w:spacing w:val="-2"/>
        </w:rPr>
        <w:t>a</w:t>
      </w:r>
      <w:r>
        <w:t xml:space="preserve">s the </w:t>
      </w:r>
      <w:r>
        <w:rPr>
          <w:spacing w:val="-2"/>
        </w:rPr>
        <w:t>e</w:t>
      </w:r>
      <w:r>
        <w:rPr>
          <w:spacing w:val="2"/>
        </w:rPr>
        <w:t>i</w:t>
      </w:r>
      <w:r>
        <w:rPr>
          <w:spacing w:val="-3"/>
        </w:rPr>
        <w:t>g</w:t>
      </w:r>
      <w:r>
        <w:t>ht kn</w:t>
      </w:r>
      <w:r>
        <w:rPr>
          <w:spacing w:val="2"/>
        </w:rPr>
        <w:t>o</w:t>
      </w:r>
      <w:r>
        <w:t>wn n</w:t>
      </w:r>
      <w:r>
        <w:rPr>
          <w:spacing w:val="-2"/>
        </w:rPr>
        <w:t>e</w:t>
      </w:r>
      <w:r>
        <w:t>st sit</w:t>
      </w:r>
      <w:r>
        <w:rPr>
          <w:spacing w:val="-1"/>
        </w:rPr>
        <w:t>e</w:t>
      </w:r>
      <w:r>
        <w:t>s. Th</w:t>
      </w:r>
      <w:r>
        <w:rPr>
          <w:spacing w:val="-1"/>
        </w:rPr>
        <w:t>e</w:t>
      </w:r>
      <w:r>
        <w:t>se</w:t>
      </w:r>
      <w:r>
        <w:rPr>
          <w:spacing w:val="-1"/>
        </w:rPr>
        <w:t xml:space="preserve"> 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rPr>
          <w:spacing w:val="1"/>
        </w:rPr>
        <w:t>a</w:t>
      </w:r>
      <w:r>
        <w:t>s should be p</w:t>
      </w:r>
      <w:r>
        <w:rPr>
          <w:spacing w:val="-1"/>
        </w:rPr>
        <w:t>r</w:t>
      </w:r>
      <w:r>
        <w:t>ioriti</w:t>
      </w:r>
      <w:r>
        <w:rPr>
          <w:spacing w:val="1"/>
        </w:rPr>
        <w:t>z</w:t>
      </w:r>
      <w:r>
        <w:rPr>
          <w:spacing w:val="-1"/>
        </w:rPr>
        <w:t>e</w:t>
      </w:r>
      <w:r>
        <w:t>d for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ray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sur</w:t>
      </w:r>
      <w:r>
        <w:rPr>
          <w:spacing w:val="2"/>
        </w:rP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 xml:space="preserve">s. </w:t>
      </w: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>n p</w:t>
      </w:r>
      <w:r>
        <w:rPr>
          <w:spacing w:val="2"/>
        </w:rPr>
        <w:t>o</w:t>
      </w:r>
      <w:r>
        <w:t xml:space="preserve">ssible, </w:t>
      </w:r>
      <w:r>
        <w:rPr>
          <w:spacing w:val="-2"/>
        </w:rPr>
        <w:t>r</w:t>
      </w:r>
      <w:r>
        <w:rPr>
          <w:spacing w:val="-1"/>
        </w:rPr>
        <w:t>e</w:t>
      </w:r>
      <w:r>
        <w:rPr>
          <w:spacing w:val="3"/>
        </w:rPr>
        <w:t>s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1"/>
        </w:rPr>
        <w:t>e</w:t>
      </w:r>
      <w:r>
        <w:t xml:space="preserve">rs should </w:t>
      </w:r>
      <w:r>
        <w:rPr>
          <w:spacing w:val="-1"/>
        </w:rPr>
        <w:t>c</w:t>
      </w:r>
      <w:r>
        <w:t>oll</w:t>
      </w:r>
      <w:r>
        <w:rPr>
          <w:spacing w:val="-1"/>
        </w:rPr>
        <w:t>ec</w:t>
      </w:r>
      <w:r>
        <w:t>t data</w:t>
      </w:r>
      <w:r>
        <w:rPr>
          <w:spacing w:val="-1"/>
        </w:rPr>
        <w:t xml:space="preserve"> </w:t>
      </w:r>
      <w:r>
        <w:t>on n</w:t>
      </w:r>
      <w:r>
        <w:rPr>
          <w:spacing w:val="-1"/>
        </w:rPr>
        <w:t>e</w:t>
      </w:r>
      <w:r>
        <w:t>st tr</w:t>
      </w:r>
      <w:r>
        <w:rPr>
          <w:spacing w:val="-2"/>
        </w:rPr>
        <w:t>e</w:t>
      </w:r>
      <w:r>
        <w:rPr>
          <w:spacing w:val="-1"/>
        </w:rPr>
        <w:t>e</w:t>
      </w:r>
      <w:r>
        <w:t>s and</w:t>
      </w:r>
      <w:r>
        <w:rPr>
          <w:spacing w:val="-1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t, monitor</w:t>
      </w:r>
      <w:r>
        <w:rPr>
          <w:spacing w:val="-1"/>
        </w:rPr>
        <w:t xml:space="preserve"> re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t>output, st</w:t>
      </w:r>
      <w:r>
        <w:rPr>
          <w:spacing w:val="2"/>
        </w:rPr>
        <w:t>ud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di</w:t>
      </w:r>
      <w:r>
        <w:rPr>
          <w:spacing w:val="-1"/>
        </w:rPr>
        <w:t>e</w:t>
      </w:r>
      <w:r>
        <w:t>t,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identi</w:t>
      </w:r>
      <w:r>
        <w:rPr>
          <w:spacing w:val="1"/>
        </w:rPr>
        <w:t>f</w:t>
      </w:r>
      <w:r>
        <w:t>y</w:t>
      </w:r>
      <w:r>
        <w:rPr>
          <w:spacing w:val="-5"/>
        </w:rPr>
        <w:t xml:space="preserve"> </w:t>
      </w:r>
      <w:r>
        <w:t>po</w:t>
      </w:r>
      <w:r>
        <w:rPr>
          <w:spacing w:val="2"/>
        </w:rPr>
        <w:t>t</w:t>
      </w:r>
      <w:r>
        <w:rPr>
          <w:spacing w:val="-1"/>
        </w:rPr>
        <w:t>e</w:t>
      </w:r>
      <w:r>
        <w:t>nti</w:t>
      </w:r>
      <w:r>
        <w:rPr>
          <w:spacing w:val="-1"/>
        </w:rPr>
        <w:t>a</w:t>
      </w:r>
      <w:r>
        <w:t>l thr</w:t>
      </w:r>
      <w:r>
        <w:rPr>
          <w:spacing w:val="-2"/>
        </w:rPr>
        <w:t>e</w:t>
      </w:r>
      <w:r>
        <w:rPr>
          <w:spacing w:val="-1"/>
        </w:rPr>
        <w:t>a</w:t>
      </w:r>
      <w:r>
        <w:t>ts to the o</w:t>
      </w:r>
      <w:r>
        <w:rPr>
          <w:spacing w:val="-1"/>
        </w:rPr>
        <w:t>w</w:t>
      </w:r>
      <w:r>
        <w:t>ls in these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1"/>
        </w:rPr>
        <w:t>a</w:t>
      </w:r>
      <w:r>
        <w:t>s, espe</w:t>
      </w:r>
      <w:r>
        <w:rPr>
          <w:spacing w:val="-1"/>
        </w:rPr>
        <w:t>c</w:t>
      </w:r>
      <w:r>
        <w:t>ial</w:t>
      </w:r>
      <w:r>
        <w:rPr>
          <w:spacing w:val="5"/>
        </w:rPr>
        <w:t>l</w:t>
      </w:r>
      <w:r>
        <w:t>y</w:t>
      </w:r>
      <w:r>
        <w:rPr>
          <w:spacing w:val="-4"/>
        </w:rPr>
        <w:t xml:space="preserve"> </w:t>
      </w:r>
      <w:r>
        <w:t>b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a</w:t>
      </w:r>
      <w:r>
        <w:t>u</w:t>
      </w:r>
      <w:r>
        <w:rPr>
          <w:spacing w:val="2"/>
        </w:rPr>
        <w:t>s</w:t>
      </w:r>
      <w:r>
        <w:t>e</w:t>
      </w:r>
      <w:r>
        <w:rPr>
          <w:spacing w:val="-1"/>
        </w:rPr>
        <w:t xml:space="preserve"> </w:t>
      </w:r>
      <w:r>
        <w:t>ma</w:t>
      </w:r>
      <w:r>
        <w:rPr>
          <w:spacing w:val="4"/>
        </w:rPr>
        <w:t>n</w:t>
      </w:r>
      <w:r>
        <w:t>y</w:t>
      </w:r>
      <w:r>
        <w:rPr>
          <w:spacing w:val="-5"/>
        </w:rPr>
        <w:t xml:space="preserve"> </w:t>
      </w:r>
      <w:r>
        <w:t>of th</w:t>
      </w:r>
      <w:r>
        <w:rPr>
          <w:spacing w:val="-2"/>
        </w:rPr>
        <w:t>e</w:t>
      </w:r>
      <w:r>
        <w:t>se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1"/>
        </w:rPr>
        <w:t>a</w:t>
      </w:r>
      <w:r>
        <w:t>s are</w:t>
      </w:r>
      <w:r>
        <w:rPr>
          <w:spacing w:val="1"/>
        </w:rPr>
        <w:t xml:space="preserve"> </w:t>
      </w:r>
      <w:r>
        <w:t>mana</w:t>
      </w:r>
      <w:r>
        <w:rPr>
          <w:spacing w:val="-3"/>
        </w:rPr>
        <w:t>g</w:t>
      </w:r>
      <w:r>
        <w:rPr>
          <w:spacing w:val="-1"/>
        </w:rPr>
        <w:t>e</w:t>
      </w:r>
      <w:r>
        <w:t>d f</w:t>
      </w:r>
      <w:r>
        <w:rPr>
          <w:spacing w:val="1"/>
        </w:rPr>
        <w:t>o</w:t>
      </w:r>
      <w:r>
        <w:t xml:space="preserve">r </w:t>
      </w:r>
      <w:r>
        <w:rPr>
          <w:spacing w:val="-1"/>
        </w:rPr>
        <w:t>c</w:t>
      </w:r>
      <w:r>
        <w:t>omm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t>ial timber</w:t>
      </w:r>
      <w:r>
        <w:rPr>
          <w:spacing w:val="-2"/>
        </w:rPr>
        <w:t xml:space="preserve"> </w:t>
      </w:r>
      <w:r>
        <w:t>pro</w:t>
      </w:r>
      <w:r>
        <w:rPr>
          <w:spacing w:val="-1"/>
        </w:rPr>
        <w:t>d</w:t>
      </w:r>
      <w:r>
        <w:rPr>
          <w:spacing w:val="2"/>
        </w:rPr>
        <w:t>u</w:t>
      </w:r>
      <w:r>
        <w:rPr>
          <w:spacing w:val="-1"/>
        </w:rPr>
        <w:t>c</w:t>
      </w:r>
      <w:r>
        <w:t>tion</w:t>
      </w:r>
      <w:r>
        <w:rPr>
          <w:spacing w:val="1"/>
        </w:rPr>
        <w:t xml:space="preserve"> </w:t>
      </w:r>
      <w:r>
        <w:t xml:space="preserve">or </w:t>
      </w:r>
      <w:r>
        <w:rPr>
          <w:spacing w:val="-2"/>
        </w:rPr>
        <w:t>a</w:t>
      </w:r>
      <w:r>
        <w:t xml:space="preserve">re </w:t>
      </w:r>
      <w:r>
        <w:rPr>
          <w:spacing w:val="-1"/>
        </w:rPr>
        <w:t>a</w:t>
      </w:r>
      <w:r>
        <w:t>t risk for</w:t>
      </w:r>
      <w:r>
        <w:rPr>
          <w:spacing w:val="-1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2"/>
        </w:rPr>
        <w:t>s</w:t>
      </w:r>
      <w:r>
        <w:t>idential d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lopm</w:t>
      </w:r>
      <w:r>
        <w:rPr>
          <w:spacing w:val="-1"/>
        </w:rPr>
        <w:t>e</w:t>
      </w:r>
      <w:r>
        <w:t>n</w:t>
      </w:r>
      <w:r>
        <w:rPr>
          <w:spacing w:val="1"/>
        </w:rPr>
        <w:t>t</w:t>
      </w:r>
      <w:r>
        <w:t>.</w:t>
      </w:r>
    </w:p>
    <w:p w14:paraId="5E2FDE59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6D71E574" w14:textId="77777777" w:rsidR="00103B27" w:rsidRDefault="00655420">
      <w:pPr>
        <w:pStyle w:val="BodyText"/>
      </w:pPr>
      <w:bookmarkStart w:id="50" w:name="_bookmark51"/>
      <w:bookmarkEnd w:id="50"/>
      <w:r>
        <w:rPr>
          <w:u w:val="single" w:color="000000"/>
        </w:rPr>
        <w:t>Sie</w:t>
      </w:r>
      <w:r>
        <w:rPr>
          <w:spacing w:val="-2"/>
          <w:u w:val="single" w:color="000000"/>
        </w:rPr>
        <w:t>r</w:t>
      </w:r>
      <w:r>
        <w:rPr>
          <w:u w:val="single" w:color="000000"/>
        </w:rPr>
        <w:t>r</w:t>
      </w:r>
      <w:r>
        <w:rPr>
          <w:spacing w:val="-2"/>
          <w:u w:val="single" w:color="000000"/>
        </w:rPr>
        <w:t>a</w:t>
      </w:r>
      <w:r>
        <w:rPr>
          <w:u w:val="single" w:color="000000"/>
        </w:rPr>
        <w:t>, Yub</w:t>
      </w:r>
      <w:r>
        <w:rPr>
          <w:spacing w:val="-2"/>
          <w:u w:val="single" w:color="000000"/>
        </w:rPr>
        <w:t>a</w:t>
      </w:r>
      <w:r>
        <w:rPr>
          <w:u w:val="single" w:color="000000"/>
        </w:rPr>
        <w:t>,</w:t>
      </w:r>
      <w:r>
        <w:rPr>
          <w:spacing w:val="2"/>
          <w:u w:val="single" w:color="000000"/>
        </w:rPr>
        <w:t xml:space="preserve"> 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nd Plum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s Counti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s</w:t>
      </w:r>
    </w:p>
    <w:p w14:paraId="457C8D46" w14:textId="77777777" w:rsidR="00103B27" w:rsidRPr="006B74DF" w:rsidRDefault="00103B27" w:rsidP="006B74DF"/>
    <w:p w14:paraId="1FD27391" w14:textId="41A2F46B" w:rsidR="00103B27" w:rsidRDefault="00655420" w:rsidP="008D7F66">
      <w:pPr>
        <w:pStyle w:val="BodyText"/>
        <w:spacing w:before="69"/>
        <w:ind w:right="116"/>
        <w:sectPr w:rsidR="00103B27">
          <w:type w:val="continuous"/>
          <w:pgSz w:w="12240" w:h="15840"/>
          <w:pgMar w:top="460" w:right="1340" w:bottom="280" w:left="1340" w:header="720" w:footer="720" w:gutter="0"/>
          <w:cols w:space="720"/>
        </w:sectPr>
      </w:pPr>
      <w:r>
        <w:t>No</w:t>
      </w:r>
      <w:r>
        <w:rPr>
          <w:spacing w:val="-2"/>
        </w:rPr>
        <w:t>r</w:t>
      </w:r>
      <w:r>
        <w:t>th of the c</w:t>
      </w:r>
      <w:r>
        <w:rPr>
          <w:spacing w:val="-1"/>
        </w:rPr>
        <w:t>e</w:t>
      </w:r>
      <w:r>
        <w:t>ntr</w:t>
      </w:r>
      <w:r>
        <w:rPr>
          <w:spacing w:val="-2"/>
        </w:rPr>
        <w:t>a</w:t>
      </w:r>
      <w:r>
        <w:t xml:space="preserve">l </w:t>
      </w:r>
      <w:r>
        <w:rPr>
          <w:spacing w:val="1"/>
        </w:rPr>
        <w:t>S</w:t>
      </w:r>
      <w:r>
        <w:t>ie</w:t>
      </w:r>
      <w:r>
        <w:rPr>
          <w:spacing w:val="-2"/>
        </w:rPr>
        <w:t>r</w:t>
      </w:r>
      <w:r>
        <w:rPr>
          <w:spacing w:val="1"/>
        </w:rPr>
        <w:t>r</w:t>
      </w:r>
      <w:r>
        <w:t>a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, 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tions 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ee</w:t>
      </w:r>
      <w:r>
        <w:t xml:space="preserve">n </w:t>
      </w:r>
      <w:r>
        <w:rPr>
          <w:spacing w:val="2"/>
        </w:rPr>
        <w:t>s</w:t>
      </w:r>
      <w:r>
        <w:t>p</w:t>
      </w:r>
      <w:r>
        <w:rPr>
          <w:spacing w:val="-1"/>
        </w:rPr>
        <w:t>a</w:t>
      </w:r>
      <w:r>
        <w:t>rs</w:t>
      </w:r>
      <w:r>
        <w:rPr>
          <w:spacing w:val="2"/>
        </w:rPr>
        <w:t>e</w:t>
      </w:r>
      <w:r>
        <w:t xml:space="preserve">, </w:t>
      </w:r>
      <w:r>
        <w:rPr>
          <w:spacing w:val="-1"/>
        </w:rPr>
        <w:t>c</w:t>
      </w:r>
      <w:r>
        <w:t>onsisti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of most</w:t>
      </w:r>
      <w:r>
        <w:rPr>
          <w:spacing w:val="2"/>
        </w:rPr>
        <w:t>l</w:t>
      </w:r>
      <w:r>
        <w:t>y</w:t>
      </w:r>
      <w:r>
        <w:rPr>
          <w:spacing w:val="-8"/>
        </w:rPr>
        <w:t xml:space="preserve"> </w:t>
      </w:r>
      <w:r>
        <w:t>o</w:t>
      </w:r>
      <w:r>
        <w:rPr>
          <w:spacing w:val="2"/>
        </w:rPr>
        <w:t>n</w:t>
      </w:r>
      <w:r>
        <w:rPr>
          <w:spacing w:val="-1"/>
        </w:rPr>
        <w:t>e-</w:t>
      </w:r>
      <w:r>
        <w:t xml:space="preserve">time </w:t>
      </w:r>
      <w:r>
        <w:rPr>
          <w:spacing w:val="-2"/>
        </w:rPr>
        <w:t>a</w:t>
      </w:r>
      <w:r>
        <w:t>nd no</w:t>
      </w:r>
      <w:r>
        <w:rPr>
          <w:spacing w:val="2"/>
        </w:rPr>
        <w:t>n</w:t>
      </w:r>
      <w:r>
        <w:rPr>
          <w:spacing w:val="-1"/>
        </w:rPr>
        <w:t>-</w:t>
      </w:r>
      <w:r>
        <w:t>b</w:t>
      </w:r>
      <w:r>
        <w:rPr>
          <w:spacing w:val="-1"/>
        </w:rPr>
        <w:t>ree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tion</w:t>
      </w:r>
      <w:r>
        <w:rPr>
          <w:spacing w:val="1"/>
        </w:rPr>
        <w:t>s</w:t>
      </w:r>
      <w:r>
        <w:t xml:space="preserve">. A </w:t>
      </w:r>
      <w:r>
        <w:rPr>
          <w:spacing w:val="1"/>
        </w:rPr>
        <w:t>p</w:t>
      </w:r>
      <w:r>
        <w:rPr>
          <w:spacing w:val="-1"/>
        </w:rPr>
        <w:t>a</w:t>
      </w:r>
      <w:r>
        <w:t>ir of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ls </w:t>
      </w:r>
      <w:r>
        <w:rPr>
          <w:spacing w:val="2"/>
        </w:rPr>
        <w:t>w</w:t>
      </w:r>
      <w:r>
        <w:rPr>
          <w:spacing w:val="-1"/>
        </w:rPr>
        <w:t>a</w:t>
      </w:r>
      <w:r>
        <w:t>s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ted</w:t>
      </w:r>
      <w:r>
        <w:rPr>
          <w:spacing w:val="2"/>
        </w:rPr>
        <w:t xml:space="preserve"> </w:t>
      </w:r>
      <w:r>
        <w:rPr>
          <w:spacing w:val="-1"/>
        </w:rPr>
        <w:t>ca</w:t>
      </w:r>
      <w:r>
        <w:t>lli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in M</w:t>
      </w:r>
      <w:r>
        <w:rPr>
          <w:spacing w:val="1"/>
        </w:rPr>
        <w:t>a</w:t>
      </w:r>
      <w:r>
        <w:rPr>
          <w:spacing w:val="-5"/>
        </w:rPr>
        <w:t>y</w:t>
      </w:r>
      <w:r>
        <w:t xml:space="preserve">, 2004 </w:t>
      </w:r>
      <w:r>
        <w:rPr>
          <w:spacing w:val="2"/>
        </w:rPr>
        <w:t>n</w:t>
      </w:r>
      <w:r>
        <w:rPr>
          <w:spacing w:val="-1"/>
        </w:rPr>
        <w:t>ea</w:t>
      </w:r>
      <w:r>
        <w:t>r</w:t>
      </w:r>
      <w:r>
        <w:rPr>
          <w:spacing w:val="3"/>
        </w:rPr>
        <w:t xml:space="preserve"> </w:t>
      </w:r>
      <w:r>
        <w:rPr>
          <w:spacing w:val="-4"/>
        </w:rPr>
        <w:t>I</w:t>
      </w:r>
      <w:r>
        <w:t>nd</w:t>
      </w:r>
      <w:r>
        <w:rPr>
          <w:spacing w:val="-1"/>
        </w:rPr>
        <w:t>e</w:t>
      </w:r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2"/>
        </w:rPr>
        <w:t>n</w:t>
      </w:r>
      <w:r>
        <w:t>d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1"/>
        </w:rPr>
        <w:t xml:space="preserve"> </w:t>
      </w:r>
      <w:r>
        <w:rPr>
          <w:spacing w:val="-3"/>
        </w:rPr>
        <w:t>L</w:t>
      </w:r>
      <w:r>
        <w:rPr>
          <w:spacing w:val="1"/>
        </w:rPr>
        <w:t>a</w:t>
      </w:r>
      <w:r>
        <w:t>k</w:t>
      </w:r>
      <w:r>
        <w:rPr>
          <w:spacing w:val="-1"/>
        </w:rPr>
        <w:t>e</w:t>
      </w:r>
      <w:r>
        <w:t>, Sie</w:t>
      </w:r>
      <w:r>
        <w:rPr>
          <w:spacing w:val="-2"/>
        </w:rPr>
        <w:t>r</w:t>
      </w:r>
      <w:r>
        <w:rPr>
          <w:spacing w:val="1"/>
        </w:rPr>
        <w:t>r</w:t>
      </w:r>
      <w:r>
        <w:t>a</w:t>
      </w:r>
      <w:r>
        <w:rPr>
          <w:spacing w:val="-1"/>
        </w:rPr>
        <w:t xml:space="preserve"> </w:t>
      </w:r>
      <w:r>
        <w:t>Coun</w:t>
      </w:r>
      <w:r>
        <w:rPr>
          <w:spacing w:val="3"/>
        </w:rPr>
        <w:t>t</w:t>
      </w:r>
      <w:r>
        <w:rPr>
          <w:spacing w:val="-5"/>
        </w:rPr>
        <w:t>y</w:t>
      </w:r>
      <w:r>
        <w:t>,</w:t>
      </w:r>
      <w:r>
        <w:rPr>
          <w:spacing w:val="2"/>
        </w:rPr>
        <w:t xml:space="preserve"> </w:t>
      </w:r>
      <w:r>
        <w:t>whi</w:t>
      </w:r>
      <w:r>
        <w:rPr>
          <w:spacing w:val="-1"/>
        </w:rPr>
        <w:t>c</w:t>
      </w:r>
      <w:r>
        <w:t>h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ould pot</w:t>
      </w:r>
      <w:r>
        <w:rPr>
          <w:spacing w:val="-1"/>
        </w:rPr>
        <w:t>e</w:t>
      </w:r>
      <w:r>
        <w:t>nti</w:t>
      </w:r>
      <w:r>
        <w:rPr>
          <w:spacing w:val="-1"/>
        </w:rPr>
        <w:t>a</w:t>
      </w:r>
      <w:r>
        <w:t>lly</w:t>
      </w:r>
      <w:r>
        <w:rPr>
          <w:spacing w:val="-3"/>
        </w:rPr>
        <w:t xml:space="preserve"> </w:t>
      </w:r>
      <w:r>
        <w:t>indi</w:t>
      </w:r>
      <w:r>
        <w:rPr>
          <w:spacing w:val="-1"/>
        </w:rPr>
        <w:t>ca</w:t>
      </w:r>
      <w:r>
        <w:rPr>
          <w:spacing w:val="2"/>
        </w:rPr>
        <w:t>t</w:t>
      </w:r>
      <w:r>
        <w:t>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r</w:t>
      </w:r>
      <w:r>
        <w:rPr>
          <w:spacing w:val="-1"/>
        </w:rPr>
        <w:t>ee</w:t>
      </w:r>
      <w:r>
        <w:t>di</w:t>
      </w:r>
      <w:r>
        <w:rPr>
          <w:spacing w:val="2"/>
        </w:rPr>
        <w:t>n</w:t>
      </w:r>
      <w:r>
        <w:t>g</w:t>
      </w:r>
    </w:p>
    <w:p w14:paraId="3F057D0F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509B80CA" w14:textId="77777777" w:rsidR="00103B27" w:rsidRDefault="00655420">
      <w:pPr>
        <w:pStyle w:val="BodyText"/>
        <w:spacing w:before="69"/>
        <w:ind w:right="115"/>
      </w:pPr>
      <w:r>
        <w:t>te</w:t>
      </w:r>
      <w:r>
        <w:rPr>
          <w:spacing w:val="-2"/>
        </w:rPr>
        <w:t>r</w:t>
      </w:r>
      <w:r>
        <w:t>rito</w:t>
      </w:r>
      <w:r>
        <w:rPr>
          <w:spacing w:val="4"/>
        </w:rPr>
        <w:t>r</w:t>
      </w:r>
      <w:r>
        <w:rPr>
          <w:spacing w:val="-5"/>
        </w:rPr>
        <w:t>y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n su</w:t>
      </w:r>
      <w:r>
        <w:rPr>
          <w:spacing w:val="-1"/>
        </w:rPr>
        <w:t>c</w:t>
      </w:r>
      <w:r>
        <w:t>h</w:t>
      </w:r>
      <w:r>
        <w:rPr>
          <w:spacing w:val="2"/>
        </w:rPr>
        <w:t xml:space="preserve"> </w:t>
      </w:r>
      <w:r>
        <w:rPr>
          <w:spacing w:val="-1"/>
        </w:rPr>
        <w:t>ca</w:t>
      </w:r>
      <w:r>
        <w:t>s</w:t>
      </w:r>
      <w:r>
        <w:rPr>
          <w:spacing w:val="-1"/>
        </w:rPr>
        <w:t>e</w:t>
      </w:r>
      <w:r>
        <w:t>s,</w:t>
      </w:r>
      <w:r>
        <w:rPr>
          <w:spacing w:val="2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u</w:t>
      </w:r>
      <w:r>
        <w:t>g</w:t>
      </w:r>
      <w:r>
        <w:rPr>
          <w:spacing w:val="-3"/>
        </w:rPr>
        <w:t>g</w:t>
      </w:r>
      <w:r>
        <w:rPr>
          <w:spacing w:val="-1"/>
        </w:rPr>
        <w:t>e</w:t>
      </w:r>
      <w:r>
        <w:t>st delin</w:t>
      </w:r>
      <w:r>
        <w:rPr>
          <w:spacing w:val="-1"/>
        </w:rPr>
        <w:t>ea</w:t>
      </w:r>
      <w:r>
        <w:t>ti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 xml:space="preserve">CMA </w:t>
      </w:r>
      <w:r>
        <w:rPr>
          <w:spacing w:val="-1"/>
        </w:rPr>
        <w:t>a</w:t>
      </w:r>
      <w:r>
        <w:t>s this co</w:t>
      </w:r>
      <w:r>
        <w:rPr>
          <w:spacing w:val="-1"/>
        </w:rPr>
        <w:t>u</w:t>
      </w:r>
      <w:r>
        <w:t>ld indic</w:t>
      </w:r>
      <w:r>
        <w:rPr>
          <w:spacing w:val="-2"/>
        </w:rPr>
        <w:t>a</w:t>
      </w:r>
      <w:r>
        <w:t>te a</w:t>
      </w:r>
      <w:r>
        <w:rPr>
          <w:spacing w:val="-2"/>
        </w:rPr>
        <w:t xml:space="preserve"> </w:t>
      </w:r>
      <w:r>
        <w:rPr>
          <w:spacing w:val="-1"/>
        </w:rPr>
        <w:t>ra</w:t>
      </w:r>
      <w:r>
        <w:rPr>
          <w:spacing w:val="2"/>
        </w:rPr>
        <w:t>n</w:t>
      </w:r>
      <w:r>
        <w:t>ge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t>tension b</w:t>
      </w:r>
      <w:r>
        <w:rPr>
          <w:spacing w:val="1"/>
        </w:rPr>
        <w:t>e</w:t>
      </w:r>
      <w:r>
        <w:rPr>
          <w:spacing w:val="-5"/>
        </w:rPr>
        <w:t>y</w:t>
      </w:r>
      <w:r>
        <w:t>ond</w:t>
      </w:r>
      <w:r>
        <w:rPr>
          <w:spacing w:val="2"/>
        </w:rPr>
        <w:t xml:space="preserve"> </w:t>
      </w:r>
      <w:r>
        <w:t>wh</w:t>
      </w:r>
      <w:r>
        <w:rPr>
          <w:spacing w:val="-2"/>
        </w:rPr>
        <w:t>a</w:t>
      </w:r>
      <w:r>
        <w:t>t w</w:t>
      </w:r>
      <w:r>
        <w:rPr>
          <w:spacing w:val="-1"/>
        </w:rPr>
        <w:t>a</w:t>
      </w:r>
      <w:r>
        <w:t xml:space="preserve">s </w:t>
      </w:r>
      <w:r>
        <w:rPr>
          <w:spacing w:val="2"/>
        </w:rPr>
        <w:t>p</w:t>
      </w:r>
      <w:r>
        <w:t>r</w:t>
      </w:r>
      <w:r>
        <w:rPr>
          <w:spacing w:val="-2"/>
        </w:rPr>
        <w:t>e</w:t>
      </w:r>
      <w:r>
        <w:t>vi</w:t>
      </w:r>
      <w:r>
        <w:rPr>
          <w:spacing w:val="2"/>
        </w:rPr>
        <w:t>o</w:t>
      </w:r>
      <w:r>
        <w:t>us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known.</w:t>
      </w:r>
      <w:r>
        <w:rPr>
          <w:spacing w:val="1"/>
        </w:rPr>
        <w:t xml:space="preserve"> </w:t>
      </w:r>
      <w:r>
        <w:t>Gr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ls w</w:t>
      </w:r>
      <w:r>
        <w:rPr>
          <w:spacing w:val="-1"/>
        </w:rPr>
        <w:t>e</w:t>
      </w:r>
      <w:r>
        <w:t>re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lso det</w:t>
      </w:r>
      <w:r>
        <w:rPr>
          <w:spacing w:val="1"/>
        </w:rPr>
        <w:t>e</w:t>
      </w:r>
      <w:r>
        <w:rPr>
          <w:spacing w:val="-1"/>
        </w:rPr>
        <w:t>c</w:t>
      </w:r>
      <w:r>
        <w:t>ted</w:t>
      </w:r>
      <w:r>
        <w:rPr>
          <w:spacing w:val="2"/>
        </w:rPr>
        <w:t xml:space="preserve"> </w:t>
      </w:r>
      <w:r>
        <w:t>the</w:t>
      </w:r>
      <w:r>
        <w:rPr>
          <w:spacing w:val="-2"/>
        </w:rPr>
        <w:t>r</w:t>
      </w:r>
      <w:r>
        <w:t>e</w:t>
      </w:r>
      <w:r>
        <w:rPr>
          <w:spacing w:val="-1"/>
        </w:rPr>
        <w:t xml:space="preserve"> </w:t>
      </w:r>
      <w:r>
        <w:t>on two o</w:t>
      </w:r>
      <w:r>
        <w:rPr>
          <w:spacing w:val="1"/>
        </w:rPr>
        <w:t>c</w:t>
      </w:r>
      <w:r>
        <w:rPr>
          <w:spacing w:val="-1"/>
        </w:rPr>
        <w:t>ca</w:t>
      </w:r>
      <w:r>
        <w:t>sions in wint</w:t>
      </w:r>
      <w:r>
        <w:rPr>
          <w:spacing w:val="-1"/>
        </w:rPr>
        <w:t>e</w:t>
      </w:r>
      <w:r>
        <w:t>r, 20</w:t>
      </w:r>
      <w:r>
        <w:rPr>
          <w:spacing w:val="-1"/>
        </w:rPr>
        <w:t>1</w:t>
      </w:r>
      <w:r>
        <w:t xml:space="preserve">0. </w:t>
      </w:r>
      <w:r>
        <w:rPr>
          <w:spacing w:val="-2"/>
        </w:rPr>
        <w:t>F</w:t>
      </w:r>
      <w:r>
        <w:t>le</w:t>
      </w:r>
      <w:r>
        <w:rPr>
          <w:spacing w:val="1"/>
        </w:rPr>
        <w:t>d</w:t>
      </w:r>
      <w:r>
        <w:rPr>
          <w:spacing w:val="-3"/>
        </w:rPr>
        <w:t>g</w:t>
      </w:r>
      <w:r>
        <w:t>li</w:t>
      </w:r>
      <w:r>
        <w:rPr>
          <w:spacing w:val="2"/>
        </w:rPr>
        <w:t>n</w:t>
      </w:r>
      <w:r>
        <w:rPr>
          <w:spacing w:val="-3"/>
        </w:rPr>
        <w:t>g</w:t>
      </w:r>
      <w:r>
        <w:t>s ha</w:t>
      </w:r>
      <w:r>
        <w:rPr>
          <w:spacing w:val="1"/>
        </w:rPr>
        <w:t>v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ee</w:t>
      </w:r>
      <w:r>
        <w:t>n</w:t>
      </w:r>
      <w:r>
        <w:rPr>
          <w:spacing w:val="2"/>
        </w:rPr>
        <w:t xml:space="preserve"> </w:t>
      </w:r>
      <w:r>
        <w:t>obse</w:t>
      </w:r>
      <w:r>
        <w:rPr>
          <w:spacing w:val="-2"/>
        </w:rPr>
        <w:t>r</w:t>
      </w:r>
      <w:r>
        <w:rPr>
          <w:spacing w:val="2"/>
        </w:rPr>
        <w:t>v</w:t>
      </w:r>
      <w:r>
        <w:rPr>
          <w:spacing w:val="-1"/>
        </w:rPr>
        <w:t>e</w:t>
      </w:r>
      <w:r>
        <w:t>d in Yuba</w:t>
      </w:r>
      <w:r>
        <w:rPr>
          <w:spacing w:val="-1"/>
        </w:rPr>
        <w:t xml:space="preserve"> </w:t>
      </w:r>
      <w:r>
        <w:t>Coun</w:t>
      </w:r>
      <w:r>
        <w:rPr>
          <w:spacing w:val="2"/>
        </w:rPr>
        <w:t>t</w:t>
      </w:r>
      <w:r>
        <w:rPr>
          <w:spacing w:val="-5"/>
        </w:rPr>
        <w:t>y</w:t>
      </w:r>
      <w:r>
        <w:t xml:space="preserve">, </w:t>
      </w:r>
      <w:r>
        <w:rPr>
          <w:spacing w:val="2"/>
        </w:rPr>
        <w:t>n</w:t>
      </w:r>
      <w:r>
        <w:rPr>
          <w:spacing w:val="-1"/>
        </w:rPr>
        <w:t>ea</w:t>
      </w:r>
      <w:r>
        <w:t>r the</w:t>
      </w:r>
      <w:r>
        <w:rPr>
          <w:spacing w:val="-2"/>
        </w:rPr>
        <w:t xml:space="preserve"> </w:t>
      </w:r>
      <w:r>
        <w:rPr>
          <w:spacing w:val="2"/>
        </w:rPr>
        <w:t>b</w:t>
      </w:r>
      <w:r>
        <w:t>ound</w:t>
      </w:r>
      <w:r>
        <w:rPr>
          <w:spacing w:val="-1"/>
        </w:rPr>
        <w:t>a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of Si</w:t>
      </w:r>
      <w:r>
        <w:rPr>
          <w:spacing w:val="-1"/>
        </w:rPr>
        <w:t>e</w:t>
      </w:r>
      <w:r>
        <w:t>rra Coun</w:t>
      </w:r>
      <w:r>
        <w:rPr>
          <w:spacing w:val="2"/>
        </w:rPr>
        <w:t>t</w:t>
      </w:r>
      <w:r>
        <w:rPr>
          <w:spacing w:val="-5"/>
        </w:rPr>
        <w:t>y</w:t>
      </w:r>
      <w:r>
        <w:t xml:space="preserve">, </w:t>
      </w:r>
      <w:r>
        <w:rPr>
          <w:spacing w:val="-1"/>
        </w:rPr>
        <w:t>f</w:t>
      </w:r>
      <w:r>
        <w:t>rom 2009 to 2</w:t>
      </w:r>
      <w:r>
        <w:rPr>
          <w:spacing w:val="2"/>
        </w:rPr>
        <w:t>0</w:t>
      </w:r>
      <w:r>
        <w:t>11 (C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De</w:t>
      </w:r>
      <w:r>
        <w:rPr>
          <w:spacing w:val="2"/>
        </w:rPr>
        <w:t>p</w:t>
      </w:r>
      <w:r>
        <w:rPr>
          <w:spacing w:val="-1"/>
        </w:rPr>
        <w:t>a</w:t>
      </w:r>
      <w:r>
        <w:t>rtm</w:t>
      </w:r>
      <w:r>
        <w:rPr>
          <w:spacing w:val="1"/>
        </w:rPr>
        <w:t>e</w:t>
      </w:r>
      <w:r>
        <w:t xml:space="preserve">nt of </w:t>
      </w:r>
      <w:r>
        <w:rPr>
          <w:spacing w:val="-2"/>
        </w:rPr>
        <w:t>F</w:t>
      </w:r>
      <w:r>
        <w:t>ish and Wildlife</w:t>
      </w:r>
      <w:r>
        <w:rPr>
          <w:spacing w:val="-2"/>
        </w:rPr>
        <w:t xml:space="preserve"> </w:t>
      </w:r>
      <w:r>
        <w:t>2013</w:t>
      </w:r>
      <w:r>
        <w:rPr>
          <w:spacing w:val="-1"/>
        </w:rPr>
        <w:t>a</w:t>
      </w:r>
      <w:r>
        <w:t>; K</w:t>
      </w:r>
      <w:r>
        <w:rPr>
          <w:spacing w:val="-1"/>
        </w:rPr>
        <w:t>e</w:t>
      </w:r>
      <w:r>
        <w:t>vin Rob</w:t>
      </w:r>
      <w:r>
        <w:rPr>
          <w:spacing w:val="-1"/>
        </w:rPr>
        <w:t>e</w:t>
      </w:r>
      <w:r>
        <w:t>rts, unpublished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>ta</w:t>
      </w:r>
      <w:r>
        <w:rPr>
          <w:spacing w:val="-2"/>
        </w:rPr>
        <w:t>)</w:t>
      </w:r>
      <w:r>
        <w:t>.</w:t>
      </w:r>
    </w:p>
    <w:p w14:paraId="78A8A523" w14:textId="77777777" w:rsidR="00103B27" w:rsidRPr="006B74DF" w:rsidRDefault="00103B27">
      <w:pPr>
        <w:spacing w:before="16" w:line="260" w:lineRule="exact"/>
      </w:pPr>
    </w:p>
    <w:p w14:paraId="78D43529" w14:textId="77777777" w:rsidR="00103B27" w:rsidRDefault="00655420">
      <w:pPr>
        <w:pStyle w:val="BodyText"/>
        <w:ind w:right="198"/>
      </w:pP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1"/>
        </w:rPr>
        <w:t>s</w:t>
      </w:r>
      <w:r>
        <w:t>u</w:t>
      </w:r>
      <w:r>
        <w:rPr>
          <w:spacing w:val="-1"/>
        </w:rPr>
        <w:t>r</w:t>
      </w:r>
      <w:r>
        <w:rPr>
          <w:spacing w:val="2"/>
        </w:rP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s</w:t>
      </w:r>
      <w:r>
        <w:rPr>
          <w:spacing w:val="2"/>
        </w:rPr>
        <w:t xml:space="preserve"> </w:t>
      </w:r>
      <w:r>
        <w:t>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 xml:space="preserve">n </w:t>
      </w:r>
      <w:r>
        <w:rPr>
          <w:spacing w:val="-1"/>
        </w:rPr>
        <w:t>c</w:t>
      </w:r>
      <w:r>
        <w:t>ondu</w:t>
      </w:r>
      <w:r>
        <w:rPr>
          <w:spacing w:val="-1"/>
        </w:rPr>
        <w:t>c</w:t>
      </w:r>
      <w:r>
        <w:rPr>
          <w:spacing w:val="2"/>
        </w:rPr>
        <w:t>t</w:t>
      </w:r>
      <w:r>
        <w:rPr>
          <w:spacing w:val="-1"/>
        </w:rPr>
        <w:t>e</w:t>
      </w:r>
      <w:r>
        <w:t>d f</w:t>
      </w:r>
      <w:r>
        <w:rPr>
          <w:spacing w:val="-2"/>
        </w:rPr>
        <w:t>r</w:t>
      </w:r>
      <w:r>
        <w:rPr>
          <w:spacing w:val="2"/>
        </w:rPr>
        <w:t>o</w:t>
      </w:r>
      <w:r>
        <w:t>m 200</w:t>
      </w:r>
      <w:r>
        <w:rPr>
          <w:spacing w:val="2"/>
        </w:rPr>
        <w:t>4</w:t>
      </w:r>
      <w:r>
        <w:rPr>
          <w:spacing w:val="-1"/>
        </w:rPr>
        <w:t>-</w:t>
      </w:r>
      <w:r>
        <w:t>2011 n</w:t>
      </w:r>
      <w:r>
        <w:rPr>
          <w:spacing w:val="-1"/>
        </w:rPr>
        <w:t>ea</w:t>
      </w:r>
      <w:r>
        <w:t>r</w:t>
      </w:r>
      <w:r>
        <w:rPr>
          <w:spacing w:val="1"/>
        </w:rPr>
        <w:t xml:space="preserve"> </w:t>
      </w:r>
      <w:r>
        <w:rPr>
          <w:spacing w:val="-3"/>
        </w:rPr>
        <w:t>L</w:t>
      </w:r>
      <w:r>
        <w:rPr>
          <w:spacing w:val="1"/>
        </w:rPr>
        <w:t>a</w:t>
      </w:r>
      <w:r>
        <w:t>ke</w:t>
      </w:r>
      <w:r>
        <w:rPr>
          <w:spacing w:val="1"/>
        </w:rPr>
        <w:t xml:space="preserve"> </w:t>
      </w:r>
      <w:r>
        <w:t>D</w:t>
      </w:r>
      <w:r>
        <w:rPr>
          <w:spacing w:val="-2"/>
        </w:rPr>
        <w:t>a</w:t>
      </w:r>
      <w:r>
        <w:t xml:space="preserve">vis, </w:t>
      </w:r>
      <w:r>
        <w:rPr>
          <w:spacing w:val="1"/>
        </w:rPr>
        <w:t>P</w:t>
      </w:r>
      <w:r>
        <w:t>lum</w:t>
      </w:r>
      <w:r>
        <w:rPr>
          <w:spacing w:val="-1"/>
        </w:rPr>
        <w:t>a</w:t>
      </w:r>
      <w:r>
        <w:t>s Coun</w:t>
      </w:r>
      <w:r>
        <w:rPr>
          <w:spacing w:val="2"/>
        </w:rPr>
        <w:t>t</w:t>
      </w:r>
      <w:r>
        <w:t>y with at le</w:t>
      </w:r>
      <w:r>
        <w:rPr>
          <w:spacing w:val="-2"/>
        </w:rPr>
        <w:t>a</w:t>
      </w:r>
      <w:r>
        <w:t xml:space="preserve">st one </w:t>
      </w:r>
      <w:r>
        <w:rPr>
          <w:spacing w:val="-2"/>
        </w:rPr>
        <w:t>c</w:t>
      </w:r>
      <w:r>
        <w:t>onfi</w:t>
      </w:r>
      <w:r>
        <w:rPr>
          <w:spacing w:val="-1"/>
        </w:rPr>
        <w:t>r</w:t>
      </w:r>
      <w:r>
        <w:rPr>
          <w:spacing w:val="2"/>
        </w:rPr>
        <w:t>m</w:t>
      </w:r>
      <w:r>
        <w:rPr>
          <w:spacing w:val="-1"/>
        </w:rPr>
        <w:t>e</w:t>
      </w:r>
      <w:r>
        <w:t>d p</w:t>
      </w:r>
      <w:r>
        <w:rPr>
          <w:spacing w:val="-1"/>
        </w:rPr>
        <w:t>a</w:t>
      </w:r>
      <w:r>
        <w:t xml:space="preserve">ir </w:t>
      </w:r>
      <w:r>
        <w:rPr>
          <w:spacing w:val="1"/>
        </w:rPr>
        <w:t>r</w:t>
      </w:r>
      <w:r>
        <w:rPr>
          <w:spacing w:val="-1"/>
        </w:rPr>
        <w:t>e</w:t>
      </w:r>
      <w:r>
        <w:t>port</w:t>
      </w:r>
      <w:r>
        <w:rPr>
          <w:spacing w:val="-2"/>
        </w:rPr>
        <w:t>e</w:t>
      </w:r>
      <w:r>
        <w:t>d du</w:t>
      </w:r>
      <w:r>
        <w:rPr>
          <w:spacing w:val="-1"/>
        </w:rPr>
        <w:t>r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</w:t>
      </w:r>
      <w:r>
        <w:rPr>
          <w:spacing w:val="2"/>
        </w:rPr>
        <w:t>h</w:t>
      </w:r>
      <w:r>
        <w:rPr>
          <w:spacing w:val="-1"/>
        </w:rPr>
        <w:t>a</w:t>
      </w:r>
      <w:r>
        <w:t>t time</w:t>
      </w:r>
      <w:r>
        <w:rPr>
          <w:spacing w:val="-1"/>
        </w:rPr>
        <w:t xml:space="preserve"> a</w:t>
      </w:r>
      <w:r>
        <w:t xml:space="preserve">nd </w:t>
      </w:r>
      <w:r>
        <w:rPr>
          <w:spacing w:val="-1"/>
        </w:rPr>
        <w:t>a</w:t>
      </w:r>
      <w:r>
        <w:t>lso un</w:t>
      </w:r>
      <w:r>
        <w:rPr>
          <w:spacing w:val="-1"/>
        </w:rPr>
        <w:t>c</w:t>
      </w:r>
      <w:r>
        <w:t>onfi</w:t>
      </w:r>
      <w:r>
        <w:rPr>
          <w:spacing w:val="1"/>
        </w:rPr>
        <w:t>r</w:t>
      </w:r>
      <w:r>
        <w:t xml:space="preserve">med </w:t>
      </w:r>
      <w:r>
        <w:rPr>
          <w:spacing w:val="-2"/>
        </w:rPr>
        <w:t>r</w:t>
      </w:r>
      <w:r>
        <w:rPr>
          <w:spacing w:val="-1"/>
        </w:rPr>
        <w:t>e</w:t>
      </w:r>
      <w:r>
        <w:t>ports of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t>ou</w:t>
      </w:r>
      <w:r>
        <w:rPr>
          <w:spacing w:val="2"/>
        </w:rPr>
        <w:t>n</w:t>
      </w:r>
      <w:r>
        <w:t>g in 2004</w:t>
      </w:r>
      <w:r>
        <w:rPr>
          <w:spacing w:val="-1"/>
        </w:rPr>
        <w:t>-</w:t>
      </w:r>
      <w:r>
        <w:t xml:space="preserve">2005 </w:t>
      </w:r>
      <w:r>
        <w:rPr>
          <w:spacing w:val="-1"/>
        </w:rPr>
        <w:t>(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</w:t>
      </w:r>
      <w:r>
        <w:rPr>
          <w:spacing w:val="1"/>
        </w:rPr>
        <w:t xml:space="preserve"> </w:t>
      </w:r>
      <w:r>
        <w:t>D</w:t>
      </w:r>
      <w:r>
        <w:rPr>
          <w:spacing w:val="-2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>t of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ish and</w:t>
      </w:r>
      <w:r>
        <w:rPr>
          <w:spacing w:val="1"/>
        </w:rPr>
        <w:t xml:space="preserve"> W</w:t>
      </w:r>
      <w:r>
        <w:t>ildlife</w:t>
      </w:r>
      <w:r>
        <w:rPr>
          <w:spacing w:val="-2"/>
        </w:rPr>
        <w:t xml:space="preserve"> </w:t>
      </w:r>
      <w:r>
        <w:t>201</w:t>
      </w:r>
      <w:r>
        <w:rPr>
          <w:spacing w:val="2"/>
        </w:rPr>
        <w:t>3</w:t>
      </w:r>
      <w:r>
        <w:rPr>
          <w:spacing w:val="-1"/>
        </w:rPr>
        <w:t>a)</w:t>
      </w:r>
      <w:r>
        <w:t>. S</w:t>
      </w:r>
      <w:r>
        <w:rPr>
          <w:spacing w:val="-1"/>
        </w:rPr>
        <w:t>ea</w:t>
      </w:r>
      <w:r>
        <w:t>r</w:t>
      </w:r>
      <w:r>
        <w:rPr>
          <w:spacing w:val="-2"/>
        </w:rPr>
        <w:t>c</w:t>
      </w:r>
      <w:r>
        <w:t>h</w:t>
      </w:r>
      <w:r>
        <w:rPr>
          <w:spacing w:val="1"/>
        </w:rPr>
        <w:t>e</w:t>
      </w:r>
      <w:r>
        <w:t>s sin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 xml:space="preserve">2010 </w:t>
      </w:r>
      <w:r>
        <w:rPr>
          <w:spacing w:val="-1"/>
        </w:rPr>
        <w:t>f</w:t>
      </w:r>
      <w:r>
        <w:t>ollowing</w:t>
      </w:r>
      <w:r>
        <w:rPr>
          <w:spacing w:val="-3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ports of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</w:t>
      </w:r>
      <w:r>
        <w:rPr>
          <w:spacing w:val="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2"/>
        </w:rPr>
        <w:t xml:space="preserve"> </w:t>
      </w:r>
      <w:r>
        <w:t>found</w:t>
      </w:r>
      <w:r>
        <w:rPr>
          <w:spacing w:val="-1"/>
        </w:rPr>
        <w:t xml:space="preserve"> </w:t>
      </w:r>
      <w:r>
        <w:t xml:space="preserve">no </w:t>
      </w:r>
      <w:r>
        <w:rPr>
          <w:spacing w:val="1"/>
        </w:rPr>
        <w:t>Gr</w:t>
      </w:r>
      <w:r>
        <w:rPr>
          <w:spacing w:val="-1"/>
        </w:rPr>
        <w:t>ea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ls.</w:t>
      </w:r>
    </w:p>
    <w:p w14:paraId="00085312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5A677FAD" w14:textId="77777777" w:rsidR="00103B27" w:rsidRDefault="00655420">
      <w:pPr>
        <w:pStyle w:val="BodyText"/>
        <w:ind w:right="68"/>
      </w:pPr>
      <w:bookmarkStart w:id="51" w:name="_bookmark52"/>
      <w:bookmarkEnd w:id="51"/>
      <w:r>
        <w:rPr>
          <w:u w:val="single" w:color="000000"/>
        </w:rPr>
        <w:t>Modoc Coun</w:t>
      </w:r>
      <w:r>
        <w:rPr>
          <w:spacing w:val="2"/>
          <w:u w:val="single" w:color="000000"/>
        </w:rPr>
        <w:t>t</w:t>
      </w:r>
      <w:r>
        <w:rPr>
          <w:u w:val="single" w:color="000000"/>
        </w:rPr>
        <w:t>y</w:t>
      </w:r>
    </w:p>
    <w:p w14:paraId="6A70C789" w14:textId="77777777" w:rsidR="006B74DF" w:rsidRDefault="006B74DF" w:rsidP="00E0367D">
      <w:pPr>
        <w:pStyle w:val="BodyText"/>
        <w:spacing w:before="69"/>
        <w:ind w:left="0" w:right="68"/>
        <w:rPr>
          <w:rFonts w:asciiTheme="minorHAnsi" w:eastAsiaTheme="minorHAnsi" w:hAnsiTheme="minorHAnsi"/>
          <w:sz w:val="22"/>
          <w:szCs w:val="22"/>
        </w:rPr>
      </w:pPr>
    </w:p>
    <w:p w14:paraId="6144A61D" w14:textId="6273AB04" w:rsidR="00103B27" w:rsidRDefault="00655420" w:rsidP="00A85DAA">
      <w:pPr>
        <w:pStyle w:val="BodyText"/>
        <w:spacing w:before="69"/>
        <w:ind w:right="68"/>
      </w:pP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ls </w:t>
      </w:r>
      <w:r>
        <w:rPr>
          <w:spacing w:val="2"/>
        </w:rPr>
        <w:t>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>n</w:t>
      </w:r>
      <w:r>
        <w:rPr>
          <w:spacing w:val="1"/>
        </w:rPr>
        <w:t xml:space="preserve"> </w:t>
      </w:r>
      <w:r>
        <w:t>known to o</w:t>
      </w:r>
      <w:r>
        <w:rPr>
          <w:spacing w:val="-1"/>
        </w:rPr>
        <w:t>cc</w:t>
      </w:r>
      <w:r>
        <w:rPr>
          <w:spacing w:val="2"/>
        </w:rPr>
        <w:t>u</w:t>
      </w:r>
      <w:r>
        <w:t>r in Modoc</w:t>
      </w:r>
      <w:r>
        <w:rPr>
          <w:spacing w:val="-1"/>
        </w:rPr>
        <w:t xml:space="preserve"> </w:t>
      </w:r>
      <w:r>
        <w:t>Coun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t>since</w:t>
      </w:r>
      <w:r>
        <w:rPr>
          <w:spacing w:val="-2"/>
        </w:rPr>
        <w:t xml:space="preserve"> </w:t>
      </w:r>
      <w:r>
        <w:t>t</w:t>
      </w:r>
      <w:r>
        <w:rPr>
          <w:spacing w:val="2"/>
        </w:rPr>
        <w:t>h</w:t>
      </w:r>
      <w:r>
        <w:t>e 19</w:t>
      </w:r>
      <w:r>
        <w:rPr>
          <w:spacing w:val="2"/>
        </w:rPr>
        <w:t>7</w:t>
      </w:r>
      <w:r>
        <w:t>0s, a</w:t>
      </w:r>
      <w:r>
        <w:rPr>
          <w:spacing w:val="-1"/>
        </w:rPr>
        <w:t>n</w:t>
      </w:r>
      <w:r>
        <w:t xml:space="preserve">d more </w:t>
      </w:r>
      <w:r>
        <w:rPr>
          <w:spacing w:val="-1"/>
        </w:rPr>
        <w:t>e</w:t>
      </w:r>
      <w:r>
        <w:rPr>
          <w:spacing w:val="2"/>
        </w:rPr>
        <w:t>x</w:t>
      </w:r>
      <w:r>
        <w:t>tensive</w:t>
      </w:r>
      <w:r>
        <w:rPr>
          <w:spacing w:val="-1"/>
        </w:rPr>
        <w:t xml:space="preserve"> </w:t>
      </w:r>
      <w:r>
        <w:t>surve</w:t>
      </w:r>
      <w:r>
        <w:rPr>
          <w:spacing w:val="-5"/>
        </w:rPr>
        <w:t>y</w:t>
      </w:r>
      <w:r>
        <w:t>s sin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2</w:t>
      </w:r>
      <w:r>
        <w:t xml:space="preserve">008 </w:t>
      </w:r>
      <w:r>
        <w:rPr>
          <w:spacing w:val="-1"/>
        </w:rPr>
        <w:t>re</w:t>
      </w:r>
      <w:r>
        <w:t>v</w:t>
      </w:r>
      <w:r>
        <w:rPr>
          <w:spacing w:val="-1"/>
        </w:rPr>
        <w:t>ea</w:t>
      </w:r>
      <w:r>
        <w:rPr>
          <w:spacing w:val="2"/>
        </w:rPr>
        <w:t>l</w:t>
      </w:r>
      <w:r>
        <w:rPr>
          <w:spacing w:val="-1"/>
        </w:rPr>
        <w:t>e</w:t>
      </w:r>
      <w:r>
        <w:t>d se</w:t>
      </w:r>
      <w:r>
        <w:rPr>
          <w:spacing w:val="-1"/>
        </w:rPr>
        <w:t>v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l ow</w:t>
      </w:r>
      <w:r>
        <w:rPr>
          <w:spacing w:val="2"/>
        </w:rPr>
        <w:t>l</w:t>
      </w:r>
      <w:r>
        <w:t>s using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t l</w:t>
      </w:r>
      <w:r>
        <w:rPr>
          <w:spacing w:val="-1"/>
        </w:rPr>
        <w:t>ea</w:t>
      </w:r>
      <w:r>
        <w:t>st th</w:t>
      </w:r>
      <w:r>
        <w:rPr>
          <w:spacing w:val="1"/>
        </w:rPr>
        <w:t>r</w:t>
      </w:r>
      <w:r>
        <w:rPr>
          <w:spacing w:val="-1"/>
        </w:rPr>
        <w:t>e</w:t>
      </w:r>
      <w:r>
        <w:t>e</w:t>
      </w:r>
      <w:r>
        <w:rPr>
          <w:spacing w:val="-1"/>
        </w:rPr>
        <w:t xml:space="preserve"> </w:t>
      </w:r>
      <w:r>
        <w:t>m</w:t>
      </w:r>
      <w:r>
        <w:rPr>
          <w:spacing w:val="1"/>
        </w:rPr>
        <w:t>ea</w:t>
      </w:r>
      <w:r>
        <w:t>dows in the</w:t>
      </w:r>
      <w:r>
        <w:rPr>
          <w:spacing w:val="-1"/>
        </w:rPr>
        <w:t xml:space="preserve"> r</w:t>
      </w:r>
      <w:r>
        <w:rPr>
          <w:spacing w:val="1"/>
        </w:rPr>
        <w:t>e</w:t>
      </w:r>
      <w:r>
        <w:rPr>
          <w:spacing w:val="-3"/>
        </w:rPr>
        <w:t>g</w:t>
      </w:r>
      <w:r>
        <w:t>io</w:t>
      </w:r>
      <w:r>
        <w:rPr>
          <w:spacing w:val="5"/>
        </w:rPr>
        <w:t>n</w:t>
      </w:r>
      <w:r>
        <w:t xml:space="preserve">. </w:t>
      </w:r>
      <w:r>
        <w:rPr>
          <w:spacing w:val="-1"/>
        </w:rPr>
        <w:t>T</w:t>
      </w:r>
      <w:r>
        <w:t>h</w:t>
      </w:r>
      <w:r>
        <w:rPr>
          <w:spacing w:val="1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ee</w:t>
      </w:r>
      <w:r>
        <w:t>n found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lev</w:t>
      </w:r>
      <w:r>
        <w:rPr>
          <w:spacing w:val="-2"/>
        </w:rPr>
        <w:t>a</w:t>
      </w:r>
      <w:r>
        <w:t>tions of 1500</w:t>
      </w:r>
      <w:r>
        <w:rPr>
          <w:spacing w:val="-1"/>
        </w:rPr>
        <w:t>-</w:t>
      </w:r>
      <w:r>
        <w:t>1700</w:t>
      </w:r>
      <w:r>
        <w:rPr>
          <w:spacing w:val="2"/>
        </w:rPr>
        <w:t xml:space="preserve"> </w:t>
      </w:r>
      <w:r>
        <w:t>m, thou</w:t>
      </w:r>
      <w:r>
        <w:rPr>
          <w:spacing w:val="-3"/>
        </w:rPr>
        <w:t>g</w:t>
      </w:r>
      <w:r>
        <w:t>h th</w:t>
      </w:r>
      <w:r>
        <w:rPr>
          <w:spacing w:val="4"/>
        </w:rPr>
        <w:t>e</w:t>
      </w:r>
      <w:r>
        <w:t>y</w:t>
      </w:r>
      <w:r>
        <w:rPr>
          <w:spacing w:val="-4"/>
        </w:rPr>
        <w:t xml:space="preserve"> </w:t>
      </w:r>
      <w:r>
        <w:t>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1"/>
        </w:rPr>
        <w:t>c</w:t>
      </w:r>
      <w:r>
        <w:rPr>
          <w:spacing w:val="-1"/>
        </w:rPr>
        <w:t>c</w:t>
      </w:r>
      <w:r>
        <w:rPr>
          <w:spacing w:val="2"/>
        </w:rPr>
        <w:t>up</w:t>
      </w:r>
      <w:r>
        <w:t>y</w:t>
      </w:r>
      <w:r>
        <w:rPr>
          <w:spacing w:val="-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wid</w:t>
      </w:r>
      <w:r>
        <w:rPr>
          <w:spacing w:val="-1"/>
        </w:rPr>
        <w:t>e</w:t>
      </w:r>
      <w:r>
        <w:t xml:space="preserve">r </w:t>
      </w:r>
      <w:r>
        <w:rPr>
          <w:spacing w:val="-1"/>
        </w:rPr>
        <w:t>e</w:t>
      </w:r>
      <w:r>
        <w:rPr>
          <w:spacing w:val="2"/>
        </w:rPr>
        <w:t>l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tion b</w:t>
      </w:r>
      <w:r>
        <w:rPr>
          <w:spacing w:val="-1"/>
        </w:rPr>
        <w:t>a</w:t>
      </w:r>
      <w:r>
        <w:t>nd. The</w:t>
      </w:r>
      <w:r>
        <w:rPr>
          <w:spacing w:val="-2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utili</w:t>
      </w:r>
      <w:r>
        <w:rPr>
          <w:spacing w:val="1"/>
        </w:rPr>
        <w:t>z</w:t>
      </w:r>
      <w:r>
        <w:rPr>
          <w:spacing w:val="-1"/>
        </w:rPr>
        <w:t>e</w:t>
      </w:r>
      <w:r>
        <w:t>d is prima</w:t>
      </w:r>
      <w:r>
        <w:rPr>
          <w:spacing w:val="-2"/>
        </w:rPr>
        <w:t>r</w:t>
      </w:r>
      <w:r>
        <w:t>i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3"/>
        </w:rPr>
        <w:t>e</w:t>
      </w:r>
      <w:r>
        <w:rPr>
          <w:spacing w:val="-1"/>
        </w:rPr>
        <w:t>a</w:t>
      </w:r>
      <w:r>
        <w:t>stside</w:t>
      </w:r>
      <w:r>
        <w:rPr>
          <w:spacing w:val="-1"/>
        </w:rPr>
        <w:t xml:space="preserve"> </w:t>
      </w:r>
      <w:r>
        <w:t>pine</w:t>
      </w:r>
      <w:r>
        <w:rPr>
          <w:spacing w:val="-1"/>
        </w:rPr>
        <w:t xml:space="preserve"> </w:t>
      </w:r>
      <w:r>
        <w:t>(M</w:t>
      </w:r>
      <w:r>
        <w:rPr>
          <w:spacing w:val="3"/>
        </w:rPr>
        <w:t>a</w:t>
      </w:r>
      <w:r>
        <w:rPr>
          <w:spacing w:val="-5"/>
        </w:rPr>
        <w:t>y</w:t>
      </w:r>
      <w:r>
        <w:rPr>
          <w:spacing w:val="1"/>
        </w:rPr>
        <w:t>e</w:t>
      </w:r>
      <w:r>
        <w:t xml:space="preserve">r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ud</w:t>
      </w:r>
      <w:r>
        <w:rPr>
          <w:spacing w:val="-1"/>
        </w:rPr>
        <w:t>e</w:t>
      </w:r>
      <w:r>
        <w:t>nsl</w:t>
      </w:r>
      <w:r>
        <w:rPr>
          <w:spacing w:val="4"/>
        </w:rPr>
        <w:t>a</w:t>
      </w:r>
      <w:r>
        <w:rPr>
          <w:spacing w:val="-3"/>
        </w:rPr>
        <w:t>y</w:t>
      </w:r>
      <w:r>
        <w:rPr>
          <w:spacing w:val="-1"/>
        </w:rPr>
        <w:t>e</w:t>
      </w:r>
      <w:r>
        <w:t>r</w:t>
      </w:r>
      <w:proofErr w:type="spellEnd"/>
      <w:r>
        <w:t xml:space="preserve"> 19</w:t>
      </w:r>
      <w:r>
        <w:rPr>
          <w:spacing w:val="-1"/>
        </w:rPr>
        <w:t>8</w:t>
      </w:r>
      <w:r>
        <w:t>8) in pro</w:t>
      </w:r>
      <w:r>
        <w:rPr>
          <w:spacing w:val="1"/>
        </w:rPr>
        <w:t>x</w:t>
      </w:r>
      <w:r>
        <w:t>imi</w:t>
      </w:r>
      <w:r>
        <w:rPr>
          <w:spacing w:val="3"/>
        </w:rPr>
        <w:t>t</w:t>
      </w:r>
      <w:r>
        <w:t>y to m</w:t>
      </w:r>
      <w:r>
        <w:rPr>
          <w:spacing w:val="-1"/>
        </w:rPr>
        <w:t>ea</w:t>
      </w:r>
      <w:r>
        <w:t>dows.</w:t>
      </w:r>
      <w:r>
        <w:rPr>
          <w:spacing w:val="-1"/>
        </w:rPr>
        <w:t xml:space="preserve"> </w:t>
      </w:r>
      <w:r>
        <w:t>T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e</w:t>
      </w:r>
      <w:r>
        <w:t>s in E</w:t>
      </w:r>
      <w:r>
        <w:rPr>
          <w:spacing w:val="1"/>
        </w:rPr>
        <w:t>a</w:t>
      </w:r>
      <w:r>
        <w:t>stsi</w:t>
      </w:r>
      <w:r>
        <w:rPr>
          <w:spacing w:val="1"/>
        </w:rPr>
        <w:t>d</w:t>
      </w:r>
      <w:r>
        <w:t>e</w:t>
      </w:r>
      <w:r>
        <w:rPr>
          <w:spacing w:val="-1"/>
        </w:rPr>
        <w:t xml:space="preserve"> </w:t>
      </w:r>
      <w:r>
        <w:t>Pine</w:t>
      </w:r>
      <w:r>
        <w:rPr>
          <w:spacing w:val="-1"/>
        </w:rPr>
        <w:t xml:space="preserve"> </w:t>
      </w:r>
      <w:r>
        <w:t>fo</w:t>
      </w:r>
      <w:r>
        <w:rPr>
          <w:spacing w:val="-2"/>
        </w:rPr>
        <w:t>r</w:t>
      </w:r>
      <w:r>
        <w:rPr>
          <w:spacing w:val="-1"/>
        </w:rPr>
        <w:t>e</w:t>
      </w:r>
      <w:r>
        <w:t>sts g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rPr>
          <w:spacing w:val="1"/>
        </w:rPr>
        <w:t>ra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do not grow</w:t>
      </w:r>
      <w:r>
        <w:rPr>
          <w:spacing w:val="-1"/>
        </w:rPr>
        <w:t xml:space="preserve"> a</w:t>
      </w:r>
      <w:r>
        <w:t>s b</w:t>
      </w:r>
      <w:r>
        <w:rPr>
          <w:spacing w:val="2"/>
        </w:rPr>
        <w:t>i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onif</w:t>
      </w:r>
      <w:r>
        <w:rPr>
          <w:spacing w:val="-2"/>
        </w:rPr>
        <w:t>e</w:t>
      </w:r>
      <w:r>
        <w:t>rs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rPr>
          <w:spacing w:val="1"/>
        </w:rPr>
        <w:t>c</w:t>
      </w:r>
      <w:r>
        <w:rPr>
          <w:spacing w:val="-1"/>
        </w:rPr>
        <w:t>e</w:t>
      </w:r>
      <w:r>
        <w:t>ntr</w:t>
      </w:r>
      <w:r>
        <w:rPr>
          <w:spacing w:val="-2"/>
        </w:rPr>
        <w:t>a</w:t>
      </w:r>
      <w:r>
        <w:t>l 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rPr>
          <w:spacing w:val="1"/>
        </w:rPr>
        <w:t>G</w:t>
      </w:r>
      <w:r>
        <w:t>re</w:t>
      </w:r>
      <w:r>
        <w:rPr>
          <w:spacing w:val="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rPr>
          <w:spacing w:val="2"/>
        </w:rPr>
        <w:t>l</w:t>
      </w:r>
      <w:r>
        <w:t>, so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 for</w:t>
      </w:r>
      <w:r>
        <w:rPr>
          <w:spacing w:val="-1"/>
        </w:rPr>
        <w:t xml:space="preserve"> </w:t>
      </w:r>
      <w:r>
        <w:t>tree</w:t>
      </w:r>
      <w:r>
        <w:rPr>
          <w:spacing w:val="-1"/>
        </w:rPr>
        <w:t xml:space="preserve"> </w:t>
      </w:r>
      <w:r>
        <w:t>si</w:t>
      </w:r>
      <w:r>
        <w:rPr>
          <w:spacing w:val="1"/>
        </w:rPr>
        <w:t>z</w:t>
      </w:r>
      <w:r>
        <w:t>e</w:t>
      </w:r>
      <w:r w:rsidR="00A85DAA">
        <w:t xml:space="preserve"> and density</w:t>
      </w:r>
      <w:r>
        <w:rPr>
          <w:spacing w:val="-1"/>
        </w:rPr>
        <w:t xml:space="preserve"> </w:t>
      </w:r>
      <w:r>
        <w:t>should be</w:t>
      </w:r>
      <w:r>
        <w:rPr>
          <w:spacing w:val="-1"/>
        </w:rPr>
        <w:t xml:space="preserve"> a</w:t>
      </w:r>
      <w:r>
        <w:t>djust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rPr>
          <w:spacing w:val="1"/>
        </w:rPr>
        <w:t>c</w:t>
      </w:r>
      <w:r>
        <w:rPr>
          <w:spacing w:val="-1"/>
        </w:rPr>
        <w:t>c</w:t>
      </w:r>
      <w:r>
        <w:t>o</w:t>
      </w:r>
      <w:r>
        <w:rPr>
          <w:spacing w:val="-1"/>
        </w:rPr>
        <w:t>r</w:t>
      </w:r>
      <w:r>
        <w:t>di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5"/>
        </w:rPr>
        <w:t>l</w:t>
      </w:r>
      <w:r>
        <w:t>y (</w:t>
      </w:r>
      <w:r>
        <w:rPr>
          <w:spacing w:val="-2"/>
        </w:rPr>
        <w:t>f</w:t>
      </w:r>
      <w:r>
        <w:t>or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rPr>
          <w:spacing w:val="-1"/>
        </w:rPr>
        <w:t>a</w:t>
      </w:r>
      <w:r>
        <w:t>mpl</w:t>
      </w:r>
      <w:r>
        <w:rPr>
          <w:spacing w:val="-1"/>
        </w:rPr>
        <w:t>e</w:t>
      </w:r>
      <w:r>
        <w:t>, a</w:t>
      </w:r>
      <w:r>
        <w:rPr>
          <w:spacing w:val="-1"/>
        </w:rPr>
        <w:t xml:space="preserve"> </w:t>
      </w:r>
      <w:r>
        <w:t xml:space="preserve">60 </w:t>
      </w:r>
      <w:r>
        <w:rPr>
          <w:spacing w:val="-1"/>
        </w:rPr>
        <w:t>c</w:t>
      </w:r>
      <w:r>
        <w:t xml:space="preserve">m </w:t>
      </w:r>
      <w:proofErr w:type="spellStart"/>
      <w:r>
        <w:t>d</w:t>
      </w:r>
      <w:r>
        <w:rPr>
          <w:spacing w:val="2"/>
        </w:rPr>
        <w:t>b</w:t>
      </w:r>
      <w:r>
        <w:t>h</w:t>
      </w:r>
      <w:proofErr w:type="spellEnd"/>
      <w:r>
        <w:t xml:space="preserve"> pine </w:t>
      </w:r>
      <w:r>
        <w:rPr>
          <w:spacing w:val="-1"/>
        </w:rPr>
        <w:t>w</w:t>
      </w:r>
      <w:r>
        <w:t xml:space="preserve">ould be </w:t>
      </w:r>
      <w:r>
        <w:rPr>
          <w:spacing w:val="-2"/>
        </w:rPr>
        <w:t>c</w:t>
      </w:r>
      <w:r>
        <w:t>onsid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e</w:t>
      </w:r>
      <w:r>
        <w:t>d v</w:t>
      </w:r>
      <w:r>
        <w:rPr>
          <w:spacing w:val="-1"/>
        </w:rPr>
        <w:t>e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l</w:t>
      </w:r>
      <w:r>
        <w:rPr>
          <w:spacing w:val="1"/>
        </w:rPr>
        <w:t>ar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Mo</w:t>
      </w:r>
      <w:r>
        <w:rPr>
          <w:spacing w:val="2"/>
        </w:rPr>
        <w:t>d</w:t>
      </w:r>
      <w:r>
        <w:t>oc</w:t>
      </w:r>
      <w:r>
        <w:rPr>
          <w:spacing w:val="-1"/>
        </w:rPr>
        <w:t xml:space="preserve"> r</w:t>
      </w:r>
      <w:r>
        <w:rPr>
          <w:spacing w:val="1"/>
        </w:rPr>
        <w:t>e</w:t>
      </w:r>
      <w:r>
        <w:rPr>
          <w:spacing w:val="-3"/>
        </w:rPr>
        <w:t>g</w:t>
      </w:r>
      <w:r>
        <w:t xml:space="preserve">ion).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</w:t>
      </w:r>
      <w:r w:rsidR="00A85DAA"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in Modoc</w:t>
      </w:r>
      <w:r>
        <w:rPr>
          <w:spacing w:val="-1"/>
        </w:rPr>
        <w:t xml:space="preserve"> </w:t>
      </w:r>
      <w:r>
        <w:t>C</w:t>
      </w:r>
      <w:r>
        <w:rPr>
          <w:spacing w:val="2"/>
        </w:rPr>
        <w:t>o</w:t>
      </w:r>
      <w:r>
        <w:t>un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most lik</w:t>
      </w:r>
      <w:r>
        <w:rPr>
          <w:spacing w:val="-1"/>
        </w:rPr>
        <w:t>e</w:t>
      </w:r>
      <w:r>
        <w:rPr>
          <w:spacing w:val="5"/>
        </w:rPr>
        <w:t>l</w:t>
      </w:r>
      <w:r>
        <w:t>y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1"/>
        </w:rPr>
        <w:t>r</w:t>
      </w:r>
      <w:r>
        <w:t>t of the</w:t>
      </w:r>
      <w:r>
        <w:rPr>
          <w:spacing w:val="-1"/>
        </w:rPr>
        <w:t xml:space="preserve"> </w:t>
      </w:r>
      <w:r>
        <w:rPr>
          <w:rFonts w:cs="Times New Roman"/>
          <w:i/>
        </w:rPr>
        <w:t xml:space="preserve">S. n.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bulosa</w:t>
      </w:r>
      <w:proofErr w:type="spellEnd"/>
      <w:r>
        <w:rPr>
          <w:rFonts w:cs="Times New Roman"/>
          <w:i/>
        </w:rPr>
        <w:t xml:space="preserve"> </w:t>
      </w:r>
      <w:r>
        <w:t>subspe</w:t>
      </w:r>
      <w:r>
        <w:rPr>
          <w:spacing w:val="-2"/>
        </w:rPr>
        <w:t>c</w:t>
      </w:r>
      <w:r>
        <w:t xml:space="preserve">ies, </w:t>
      </w:r>
      <w:r>
        <w:rPr>
          <w:spacing w:val="-1"/>
        </w:rPr>
        <w:t>ra</w:t>
      </w:r>
      <w:r>
        <w:t>t</w:t>
      </w:r>
      <w:r>
        <w:rPr>
          <w:spacing w:val="2"/>
        </w:rPr>
        <w:t>h</w:t>
      </w:r>
      <w:r>
        <w:rPr>
          <w:spacing w:val="-1"/>
        </w:rPr>
        <w:t>e</w:t>
      </w:r>
      <w:r>
        <w:t>r th</w:t>
      </w:r>
      <w:r>
        <w:rPr>
          <w:spacing w:val="-2"/>
        </w:rPr>
        <w:t>a</w:t>
      </w:r>
      <w:r>
        <w:t>n the</w:t>
      </w:r>
      <w:r>
        <w:rPr>
          <w:spacing w:val="-1"/>
        </w:rPr>
        <w:t xml:space="preserve"> </w:t>
      </w:r>
      <w:r>
        <w:rPr>
          <w:rFonts w:cs="Times New Roman"/>
          <w:i/>
        </w:rPr>
        <w:t>S.</w:t>
      </w:r>
      <w:r>
        <w:rPr>
          <w:rFonts w:cs="Times New Roman"/>
          <w:i/>
          <w:spacing w:val="-1"/>
        </w:rPr>
        <w:t xml:space="preserve"> </w:t>
      </w:r>
      <w:r>
        <w:rPr>
          <w:rFonts w:cs="Times New Roman"/>
          <w:i/>
        </w:rPr>
        <w:t xml:space="preserve">n. </w:t>
      </w:r>
      <w:proofErr w:type="spellStart"/>
      <w:r>
        <w:rPr>
          <w:rFonts w:cs="Times New Roman"/>
          <w:i/>
          <w:spacing w:val="-1"/>
        </w:rPr>
        <w:t>y</w:t>
      </w:r>
      <w:r>
        <w:rPr>
          <w:rFonts w:cs="Times New Roman"/>
          <w:i/>
        </w:rPr>
        <w:t>ose</w:t>
      </w:r>
      <w:r>
        <w:rPr>
          <w:rFonts w:cs="Times New Roman"/>
          <w:i/>
          <w:spacing w:val="-2"/>
        </w:rPr>
        <w:t>m</w:t>
      </w:r>
      <w:r>
        <w:rPr>
          <w:rFonts w:cs="Times New Roman"/>
          <w:i/>
        </w:rPr>
        <w:t>it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nsis</w:t>
      </w:r>
      <w:proofErr w:type="spellEnd"/>
      <w:r>
        <w:rPr>
          <w:rFonts w:cs="Times New Roman"/>
          <w:i/>
          <w:spacing w:val="1"/>
        </w:rPr>
        <w:t xml:space="preserve"> </w:t>
      </w:r>
      <w:r>
        <w:t>su</w:t>
      </w:r>
      <w:r>
        <w:rPr>
          <w:spacing w:val="2"/>
        </w:rPr>
        <w:t>b</w:t>
      </w:r>
      <w:r>
        <w:t>spe</w:t>
      </w:r>
      <w:r>
        <w:rPr>
          <w:spacing w:val="-2"/>
        </w:rPr>
        <w:t>c</w:t>
      </w:r>
      <w:r>
        <w:t>ies. The</w:t>
      </w:r>
      <w:r>
        <w:rPr>
          <w:spacing w:val="-2"/>
        </w:rPr>
        <w:t xml:space="preserve"> </w:t>
      </w:r>
      <w:r>
        <w:t>o</w:t>
      </w:r>
      <w:r>
        <w:rPr>
          <w:spacing w:val="2"/>
        </w:rPr>
        <w:t>n</w:t>
      </w:r>
      <w:r>
        <w:t>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>st dis</w:t>
      </w:r>
      <w:r>
        <w:rPr>
          <w:spacing w:val="-1"/>
        </w:rPr>
        <w:t>c</w:t>
      </w:r>
      <w:r>
        <w:t>ov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d</w:t>
      </w:r>
      <w:r>
        <w:rPr>
          <w:spacing w:val="1"/>
        </w:rPr>
        <w:t xml:space="preserve"> </w:t>
      </w:r>
      <w:r>
        <w:t xml:space="preserve">to </w:t>
      </w:r>
      <w:r>
        <w:rPr>
          <w:spacing w:val="2"/>
        </w:rPr>
        <w:t>d</w:t>
      </w:r>
      <w:r>
        <w:rPr>
          <w:spacing w:val="-1"/>
        </w:rPr>
        <w:t>a</w:t>
      </w:r>
      <w:r>
        <w:t xml:space="preserve">te </w:t>
      </w:r>
      <w:r>
        <w:rPr>
          <w:spacing w:val="-1"/>
        </w:rPr>
        <w:t>wa</w:t>
      </w:r>
      <w:r>
        <w:t>s in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mistl</w:t>
      </w:r>
      <w:r>
        <w:rPr>
          <w:spacing w:val="-1"/>
        </w:rPr>
        <w:t>e</w:t>
      </w:r>
      <w:r>
        <w:t>toe b</w:t>
      </w:r>
      <w:r>
        <w:rPr>
          <w:spacing w:val="-2"/>
        </w:rPr>
        <w:t>r</w:t>
      </w:r>
      <w:r>
        <w:t>oom</w:t>
      </w:r>
      <w:r>
        <w:rPr>
          <w:spacing w:val="2"/>
        </w:rPr>
        <w:t xml:space="preserve"> </w:t>
      </w:r>
      <w:r>
        <w:t>in pond</w:t>
      </w:r>
      <w:r>
        <w:rPr>
          <w:spacing w:val="-1"/>
        </w:rPr>
        <w:t>e</w:t>
      </w:r>
      <w:r>
        <w:t>rosa</w:t>
      </w:r>
      <w:r>
        <w:rPr>
          <w:spacing w:val="-2"/>
        </w:rPr>
        <w:t xml:space="preserve"> </w:t>
      </w:r>
      <w:r>
        <w:t>pine,</w:t>
      </w:r>
      <w:r>
        <w:rPr>
          <w:spacing w:val="-1"/>
        </w:rPr>
        <w:t xml:space="preserve"> </w:t>
      </w:r>
      <w:r>
        <w:t xml:space="preserve">on </w:t>
      </w:r>
      <w:r>
        <w:rPr>
          <w:spacing w:val="2"/>
        </w:rPr>
        <w:t>p</w:t>
      </w:r>
      <w:r>
        <w:t>riv</w:t>
      </w:r>
      <w:r>
        <w:rPr>
          <w:spacing w:val="-2"/>
        </w:rPr>
        <w:t>a</w:t>
      </w:r>
      <w:r>
        <w:t>te timb</w:t>
      </w:r>
      <w:r>
        <w:rPr>
          <w:spacing w:val="-1"/>
        </w:rPr>
        <w:t>e</w:t>
      </w:r>
      <w:r>
        <w:t>r l</w:t>
      </w:r>
      <w:r>
        <w:rPr>
          <w:spacing w:val="-2"/>
        </w:rPr>
        <w:t>a</w:t>
      </w:r>
      <w:r>
        <w:t>nd</w:t>
      </w:r>
      <w:r>
        <w:rPr>
          <w:spacing w:val="1"/>
        </w:rPr>
        <w:t xml:space="preserve"> (</w:t>
      </w: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25</w:t>
      </w:r>
      <w:r>
        <w:rPr>
          <w:spacing w:val="2"/>
        </w:rPr>
        <w:t>)</w:t>
      </w:r>
      <w:r>
        <w:t>. Conif</w:t>
      </w:r>
      <w:r>
        <w:rPr>
          <w:spacing w:val="-2"/>
        </w:rPr>
        <w:t>e</w:t>
      </w:r>
      <w:r>
        <w:t>rs m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 xml:space="preserve">not </w:t>
      </w:r>
      <w:r>
        <w:rPr>
          <w:spacing w:val="1"/>
        </w:rPr>
        <w:t>g</w:t>
      </w:r>
      <w:r>
        <w:t>row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>r</w:t>
      </w:r>
      <w:r>
        <w:t>ge</w:t>
      </w:r>
      <w:r>
        <w:rPr>
          <w:spacing w:val="-1"/>
        </w:rPr>
        <w:t xml:space="preserve"> e</w:t>
      </w:r>
      <w:r>
        <w:t>no</w:t>
      </w:r>
      <w:r>
        <w:rPr>
          <w:spacing w:val="2"/>
        </w:rPr>
        <w:t>u</w:t>
      </w:r>
      <w:r>
        <w:rPr>
          <w:spacing w:val="-3"/>
        </w:rPr>
        <w:t>g</w:t>
      </w:r>
      <w:r>
        <w:t>h to support b</w:t>
      </w:r>
      <w:r>
        <w:rPr>
          <w:spacing w:val="-1"/>
        </w:rPr>
        <w:t>r</w:t>
      </w:r>
      <w:r>
        <w:t>ok</w:t>
      </w:r>
      <w:r>
        <w:rPr>
          <w:spacing w:val="-1"/>
        </w:rPr>
        <w:t>e</w:t>
      </w:r>
      <w:r>
        <w:t>n top n</w:t>
      </w:r>
      <w:r>
        <w:rPr>
          <w:spacing w:val="-1"/>
        </w:rPr>
        <w:t>e</w:t>
      </w:r>
      <w:r>
        <w:t>sts,</w:t>
      </w:r>
      <w:r>
        <w:rPr>
          <w:spacing w:val="2"/>
        </w:rPr>
        <w:t xml:space="preserve"> </w:t>
      </w:r>
      <w:r>
        <w:t>thou</w:t>
      </w:r>
      <w:r>
        <w:rPr>
          <w:spacing w:val="-2"/>
        </w:rPr>
        <w:t>g</w:t>
      </w:r>
      <w:r>
        <w:t>h that do</w:t>
      </w:r>
      <w:r>
        <w:rPr>
          <w:spacing w:val="-1"/>
        </w:rPr>
        <w:t>e</w:t>
      </w:r>
      <w:r>
        <w:t>s not s</w:t>
      </w:r>
      <w:r>
        <w:rPr>
          <w:spacing w:val="1"/>
        </w:rPr>
        <w:t>ee</w:t>
      </w:r>
      <w:r>
        <w:t>m to pr</w:t>
      </w:r>
      <w:r>
        <w:rPr>
          <w:spacing w:val="-2"/>
        </w:rPr>
        <w:t>e</w:t>
      </w:r>
      <w:r>
        <w:rPr>
          <w:spacing w:val="-1"/>
        </w:rPr>
        <w:t>c</w:t>
      </w:r>
      <w:r>
        <w:t>lude br</w:t>
      </w:r>
      <w:r>
        <w:rPr>
          <w:spacing w:val="-1"/>
        </w:rPr>
        <w:t>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a</w:t>
      </w:r>
      <w:r>
        <w:t>s the birds h</w:t>
      </w:r>
      <w:r>
        <w:rPr>
          <w:spacing w:val="-2"/>
        </w:rPr>
        <w:t>a</w:t>
      </w:r>
      <w:r>
        <w:t>ve</w:t>
      </w:r>
      <w:r>
        <w:rPr>
          <w:spacing w:val="-1"/>
        </w:rPr>
        <w:t xml:space="preserve"> e</w:t>
      </w:r>
      <w:r>
        <w:t>ith</w:t>
      </w:r>
      <w:r>
        <w:rPr>
          <w:spacing w:val="1"/>
        </w:rPr>
        <w:t>e</w:t>
      </w:r>
      <w:r>
        <w:t>r imp</w:t>
      </w:r>
      <w:r>
        <w:rPr>
          <w:spacing w:val="-1"/>
        </w:rPr>
        <w:t>r</w:t>
      </w:r>
      <w:r>
        <w:t>int</w:t>
      </w:r>
      <w:r>
        <w:rPr>
          <w:spacing w:val="-1"/>
        </w:rPr>
        <w:t>e</w:t>
      </w:r>
      <w:r>
        <w:t>d on a</w:t>
      </w:r>
      <w:r>
        <w:rPr>
          <w:spacing w:val="-1"/>
        </w:rPr>
        <w:t xml:space="preserve"> </w:t>
      </w:r>
      <w:r>
        <w:t>dif</w:t>
      </w:r>
      <w:r>
        <w:rPr>
          <w:spacing w:val="-1"/>
        </w:rPr>
        <w:t>fe</w:t>
      </w:r>
      <w:r>
        <w:rPr>
          <w:spacing w:val="1"/>
        </w:rPr>
        <w:t>r</w:t>
      </w:r>
      <w:r>
        <w:rPr>
          <w:spacing w:val="-1"/>
        </w:rPr>
        <w:t>e</w:t>
      </w:r>
      <w:r>
        <w:t>nt</w:t>
      </w:r>
      <w:r>
        <w:rPr>
          <w:spacing w:val="2"/>
        </w:rPr>
        <w:t xml:space="preserve"> </w:t>
      </w:r>
      <w:r>
        <w:t>n</w:t>
      </w:r>
      <w:r>
        <w:rPr>
          <w:spacing w:val="-1"/>
        </w:rPr>
        <w:t>e</w:t>
      </w:r>
      <w:r>
        <w:t xml:space="preserve">st </w:t>
      </w:r>
      <w:r>
        <w:rPr>
          <w:spacing w:val="3"/>
        </w:rPr>
        <w:t>t</w:t>
      </w:r>
      <w:r>
        <w:rPr>
          <w:spacing w:val="-5"/>
        </w:rPr>
        <w:t>y</w:t>
      </w:r>
      <w:r>
        <w:t>pe</w:t>
      </w:r>
      <w:r>
        <w:rPr>
          <w:spacing w:val="1"/>
        </w:rPr>
        <w:t xml:space="preserve"> </w:t>
      </w:r>
      <w:r>
        <w:t>f</w:t>
      </w:r>
      <w:r>
        <w:rPr>
          <w:spacing w:val="-2"/>
        </w:rPr>
        <w:t>r</w:t>
      </w:r>
      <w:r>
        <w:t>om those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ce</w:t>
      </w:r>
      <w:r>
        <w:t>nt</w:t>
      </w:r>
      <w:r>
        <w:rPr>
          <w:spacing w:val="1"/>
        </w:rPr>
        <w:t>r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S</w:t>
      </w:r>
      <w:r>
        <w:t>ie</w:t>
      </w:r>
      <w:r>
        <w:rPr>
          <w:spacing w:val="-2"/>
        </w:rPr>
        <w:t>r</w:t>
      </w:r>
      <w:r>
        <w:t>r</w:t>
      </w:r>
      <w:r>
        <w:rPr>
          <w:spacing w:val="-2"/>
        </w:rPr>
        <w:t>a</w:t>
      </w:r>
      <w:r>
        <w:t xml:space="preserve">, </w:t>
      </w:r>
      <w:r>
        <w:rPr>
          <w:spacing w:val="2"/>
        </w:rPr>
        <w:t>o</w:t>
      </w:r>
      <w:r>
        <w:t>r th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a</w:t>
      </w:r>
      <w:r>
        <w:t>re</w:t>
      </w:r>
      <w:r>
        <w:rPr>
          <w:spacing w:val="-2"/>
        </w:rPr>
        <w:t xml:space="preserve"> </w:t>
      </w:r>
      <w:r>
        <w:rPr>
          <w:spacing w:val="-1"/>
        </w:rPr>
        <w:t>f</w:t>
      </w:r>
      <w:r>
        <w:t>le</w:t>
      </w:r>
      <w:r>
        <w:rPr>
          <w:spacing w:val="1"/>
        </w:rPr>
        <w:t>x</w:t>
      </w:r>
      <w:r>
        <w:t>ible</w:t>
      </w:r>
      <w:r>
        <w:rPr>
          <w:spacing w:val="-1"/>
        </w:rPr>
        <w:t xml:space="preserve"> </w:t>
      </w:r>
      <w:r>
        <w:t xml:space="preserve">in nest </w:t>
      </w:r>
      <w:r>
        <w:rPr>
          <w:spacing w:val="-1"/>
        </w:rPr>
        <w:t>c</w:t>
      </w:r>
      <w:r>
        <w:t>hoic</w:t>
      </w:r>
      <w:r>
        <w:rPr>
          <w:spacing w:val="-2"/>
        </w:rPr>
        <w:t>e</w:t>
      </w:r>
      <w:r>
        <w:t>s. Th</w:t>
      </w:r>
      <w:r>
        <w:rPr>
          <w:spacing w:val="1"/>
        </w:rPr>
        <w:t>e</w:t>
      </w:r>
      <w:r>
        <w:t>re</w:t>
      </w:r>
      <w:r>
        <w:rPr>
          <w:spacing w:val="-2"/>
        </w:rPr>
        <w:t xml:space="preserve"> </w:t>
      </w:r>
      <w:r>
        <w:t>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t>e</w:t>
      </w:r>
      <w:r>
        <w:rPr>
          <w:spacing w:val="-1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 xml:space="preserve">owls </w:t>
      </w:r>
      <w:r>
        <w:rPr>
          <w:spacing w:val="-1"/>
        </w:rPr>
        <w:t>a</w:t>
      </w:r>
      <w:r>
        <w:t>nd n</w:t>
      </w:r>
      <w:r>
        <w:rPr>
          <w:spacing w:val="-1"/>
        </w:rPr>
        <w:t>e</w:t>
      </w:r>
      <w:r>
        <w:t>sts</w:t>
      </w:r>
      <w:r>
        <w:rPr>
          <w:spacing w:val="1"/>
        </w:rPr>
        <w:t xml:space="preserve"> </w:t>
      </w:r>
      <w:r>
        <w:t>disco</w:t>
      </w:r>
      <w:r>
        <w:rPr>
          <w:spacing w:val="1"/>
        </w:rPr>
        <w:t>v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d in the</w:t>
      </w:r>
      <w:r>
        <w:rPr>
          <w:spacing w:val="-1"/>
        </w:rPr>
        <w:t xml:space="preserve"> </w:t>
      </w:r>
      <w:r>
        <w:rPr>
          <w:spacing w:val="1"/>
        </w:rPr>
        <w:t>re</w:t>
      </w:r>
      <w:r>
        <w:rPr>
          <w:spacing w:val="-3"/>
        </w:rPr>
        <w:t>g</w:t>
      </w:r>
      <w:r>
        <w:t>ion as biolo</w:t>
      </w:r>
      <w:r>
        <w:rPr>
          <w:spacing w:val="-2"/>
        </w:rPr>
        <w:t>g</w:t>
      </w:r>
      <w:r>
        <w:t xml:space="preserve">ists </w:t>
      </w:r>
      <w:r>
        <w:rPr>
          <w:spacing w:val="-1"/>
        </w:rPr>
        <w:t>c</w:t>
      </w:r>
      <w:r>
        <w:t>ontinue</w:t>
      </w:r>
      <w:r>
        <w:rPr>
          <w:spacing w:val="-1"/>
        </w:rPr>
        <w:t xml:space="preserve"> </w:t>
      </w:r>
      <w:r>
        <w:t>to investi</w:t>
      </w:r>
      <w:r>
        <w:rPr>
          <w:spacing w:val="-3"/>
        </w:rPr>
        <w:t>g</w:t>
      </w:r>
      <w:r>
        <w:rPr>
          <w:spacing w:val="-1"/>
        </w:rPr>
        <w:t>a</w:t>
      </w:r>
      <w:r>
        <w:t>te th</w:t>
      </w:r>
      <w:r>
        <w:rPr>
          <w:spacing w:val="-1"/>
        </w:rPr>
        <w:t>e</w:t>
      </w:r>
      <w:r>
        <w:rPr>
          <w:spacing w:val="2"/>
        </w:rPr>
        <w:t>i</w:t>
      </w:r>
      <w:r>
        <w:t>r p</w:t>
      </w:r>
      <w:r>
        <w:rPr>
          <w:spacing w:val="-2"/>
        </w:rPr>
        <w:t>r</w:t>
      </w:r>
      <w:r>
        <w:rPr>
          <w:spacing w:val="-1"/>
        </w:rPr>
        <w:t>e</w:t>
      </w:r>
      <w:r>
        <w:rPr>
          <w:spacing w:val="2"/>
        </w:rPr>
        <w:t>s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1"/>
        </w:rPr>
        <w:t xml:space="preserve"> </w:t>
      </w:r>
      <w:r>
        <w:t>in north</w:t>
      </w:r>
      <w:r>
        <w:rPr>
          <w:spacing w:val="-1"/>
        </w:rPr>
        <w:t>ea</w:t>
      </w:r>
      <w:r>
        <w:t>ste</w:t>
      </w:r>
      <w:r>
        <w:rPr>
          <w:spacing w:val="-1"/>
        </w:rPr>
        <w:t>r</w:t>
      </w:r>
      <w:r>
        <w:t>n Califo</w:t>
      </w:r>
      <w:r>
        <w:rPr>
          <w:spacing w:val="-2"/>
        </w:rPr>
        <w:t>r</w:t>
      </w:r>
      <w:r>
        <w:t>n</w:t>
      </w:r>
      <w:r>
        <w:rPr>
          <w:spacing w:val="2"/>
        </w:rPr>
        <w:t>i</w:t>
      </w:r>
      <w:r>
        <w:t>a</w:t>
      </w:r>
      <w:r>
        <w:rPr>
          <w:spacing w:val="1"/>
        </w:rPr>
        <w:t xml:space="preserve"> </w:t>
      </w:r>
      <w:r>
        <w:t>(</w:t>
      </w:r>
      <w:r>
        <w:rPr>
          <w:spacing w:val="-2"/>
        </w:rPr>
        <w:t>a</w:t>
      </w:r>
      <w:r>
        <w:t>ll info</w:t>
      </w:r>
      <w:r>
        <w:rPr>
          <w:spacing w:val="-1"/>
        </w:rPr>
        <w:t>r</w:t>
      </w:r>
      <w:r>
        <w:t xml:space="preserve">mation about </w:t>
      </w:r>
      <w:r>
        <w:rPr>
          <w:spacing w:val="2"/>
        </w:rPr>
        <w:t>t</w:t>
      </w:r>
      <w:r>
        <w:t>he</w:t>
      </w:r>
      <w:r>
        <w:rPr>
          <w:spacing w:val="-1"/>
        </w:rPr>
        <w:t xml:space="preserve"> </w:t>
      </w:r>
      <w:r>
        <w:t>Modoc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 O</w:t>
      </w:r>
      <w:r>
        <w:rPr>
          <w:spacing w:val="-1"/>
        </w:rPr>
        <w:t>w</w:t>
      </w:r>
      <w:r>
        <w:t xml:space="preserve">ls: </w:t>
      </w:r>
      <w:r>
        <w:rPr>
          <w:spacing w:val="2"/>
        </w:rPr>
        <w:t>J</w:t>
      </w:r>
      <w:r>
        <w:t>oe</w:t>
      </w:r>
      <w:r>
        <w:rPr>
          <w:spacing w:val="-1"/>
        </w:rPr>
        <w:t xml:space="preserve"> </w:t>
      </w:r>
      <w:proofErr w:type="spellStart"/>
      <w:r>
        <w:t>Crot</w:t>
      </w:r>
      <w:r>
        <w:rPr>
          <w:spacing w:val="-2"/>
        </w:rPr>
        <w:t>e</w:t>
      </w:r>
      <w:r>
        <w:rPr>
          <w:spacing w:val="-1"/>
        </w:rPr>
        <w:t>a</w:t>
      </w:r>
      <w:r>
        <w:t>u</w:t>
      </w:r>
      <w:proofErr w:type="spellEnd"/>
      <w:r>
        <w:t xml:space="preserve"> </w:t>
      </w:r>
      <w:r>
        <w:rPr>
          <w:spacing w:val="-1"/>
        </w:rPr>
        <w:t>a</w:t>
      </w:r>
      <w:r>
        <w:t>nd Ma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rPr>
          <w:spacing w:val="-2"/>
        </w:rPr>
        <w:t>F</w:t>
      </w:r>
      <w:r>
        <w:t>lo</w:t>
      </w:r>
      <w:r>
        <w:rPr>
          <w:spacing w:val="1"/>
        </w:rPr>
        <w:t>r</w:t>
      </w:r>
      <w:r>
        <w:rPr>
          <w:spacing w:val="-1"/>
        </w:rPr>
        <w:t>e</w:t>
      </w:r>
      <w:r>
        <w:t>s, pe</w:t>
      </w:r>
      <w:r>
        <w:rPr>
          <w:spacing w:val="-2"/>
        </w:rPr>
        <w:t>r</w:t>
      </w:r>
      <w:r>
        <w:t>s.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omm.</w:t>
      </w:r>
      <w:r>
        <w:rPr>
          <w:spacing w:val="-1"/>
        </w:rPr>
        <w:t>)</w:t>
      </w:r>
      <w:r>
        <w:t>.</w:t>
      </w:r>
    </w:p>
    <w:p w14:paraId="65549362" w14:textId="0A749AD6" w:rsidR="00103B27" w:rsidRDefault="00E0367D">
      <w:pPr>
        <w:spacing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6736" behindDoc="1" locked="0" layoutInCell="1" allowOverlap="1" wp14:anchorId="47CF14B5" wp14:editId="047BFF21">
                <wp:simplePos x="0" y="0"/>
                <wp:positionH relativeFrom="margin">
                  <wp:posOffset>1227468</wp:posOffset>
                </wp:positionH>
                <wp:positionV relativeFrom="paragraph">
                  <wp:posOffset>12065</wp:posOffset>
                </wp:positionV>
                <wp:extent cx="3600450" cy="2912745"/>
                <wp:effectExtent l="0" t="0" r="38100" b="20955"/>
                <wp:wrapNone/>
                <wp:docPr id="256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0450" cy="2912745"/>
                          <a:chOff x="3261" y="2395"/>
                          <a:chExt cx="5655" cy="4572"/>
                        </a:xfrm>
                      </wpg:grpSpPr>
                      <pic:pic xmlns:pic="http://schemas.openxmlformats.org/drawingml/2006/picture">
                        <pic:nvPicPr>
                          <pic:cNvPr id="257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9" y="2402"/>
                            <a:ext cx="5640" cy="4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58" name="Group 240"/>
                        <wpg:cNvGrpSpPr>
                          <a:grpSpLocks/>
                        </wpg:cNvGrpSpPr>
                        <wpg:grpSpPr bwMode="auto">
                          <a:xfrm>
                            <a:off x="3261" y="2395"/>
                            <a:ext cx="5655" cy="4572"/>
                            <a:chOff x="3261" y="2395"/>
                            <a:chExt cx="5655" cy="4572"/>
                          </a:xfrm>
                        </wpg:grpSpPr>
                        <wps:wsp>
                          <wps:cNvPr id="259" name="Freeform 241"/>
                          <wps:cNvSpPr>
                            <a:spLocks/>
                          </wps:cNvSpPr>
                          <wps:spPr bwMode="auto">
                            <a:xfrm>
                              <a:off x="3261" y="2395"/>
                              <a:ext cx="5655" cy="4572"/>
                            </a:xfrm>
                            <a:custGeom>
                              <a:avLst/>
                              <a:gdLst>
                                <a:gd name="T0" fmla="+- 0 3261 3261"/>
                                <a:gd name="T1" fmla="*/ T0 w 5655"/>
                                <a:gd name="T2" fmla="+- 0 6967 2395"/>
                                <a:gd name="T3" fmla="*/ 6967 h 4572"/>
                                <a:gd name="T4" fmla="+- 0 8917 3261"/>
                                <a:gd name="T5" fmla="*/ T4 w 5655"/>
                                <a:gd name="T6" fmla="+- 0 6967 2395"/>
                                <a:gd name="T7" fmla="*/ 6967 h 4572"/>
                                <a:gd name="T8" fmla="+- 0 8917 3261"/>
                                <a:gd name="T9" fmla="*/ T8 w 5655"/>
                                <a:gd name="T10" fmla="+- 0 2395 2395"/>
                                <a:gd name="T11" fmla="*/ 2395 h 4572"/>
                                <a:gd name="T12" fmla="+- 0 3261 3261"/>
                                <a:gd name="T13" fmla="*/ T12 w 5655"/>
                                <a:gd name="T14" fmla="+- 0 2395 2395"/>
                                <a:gd name="T15" fmla="*/ 2395 h 4572"/>
                                <a:gd name="T16" fmla="+- 0 3261 3261"/>
                                <a:gd name="T17" fmla="*/ T16 w 5655"/>
                                <a:gd name="T18" fmla="+- 0 6967 2395"/>
                                <a:gd name="T19" fmla="*/ 6967 h 45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655" h="4572">
                                  <a:moveTo>
                                    <a:pt x="0" y="4572"/>
                                  </a:moveTo>
                                  <a:lnTo>
                                    <a:pt x="5656" y="4572"/>
                                  </a:lnTo>
                                  <a:lnTo>
                                    <a:pt x="5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57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BB1E2E" id="Group 239" o:spid="_x0000_s1026" style="position:absolute;margin-left:96.65pt;margin-top:.95pt;width:283.5pt;height:229.35pt;z-index:-251679744;mso-position-horizontal-relative:margin" coordorigin="3261,2395" coordsize="5655,4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">
                <v:shape id="Picture 242" o:spid="_x0000_s1027" type="#_x0000_t75" style="position:absolute;left:3269;top:2402;width:5640;height:4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">
                  <v:imagedata r:id="rId116" o:title=""/>
                </v:shape>
                <v:group id="Group 240" o:spid="_x0000_s1028" style="position:absolute;left:3261;top:2395;width:5655;height:4572" coordorigin="3261,2395" coordsize="5655,4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Ng7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WBvOhCMgN3cAAAD//wMAUEsBAi0AFAAGAAgAAAAhANvh9svuAAAAhQEAABMAAAAAAAAAAAAA&#10;AAAAAAAAAFtDb250ZW50X1R5cGVzXS54bWxQSwECLQAUAAYACAAAACEAWvQsW78AAAAVAQAACwAA&#10;AAAAAAAAAAAAAAAfAQAAX3JlbHMvLnJlbHNQSwECLQAUAAYACAAAACEAfSTYO8MAAADcAAAADwAA&#10;AAAAAAAAAAAAAAAHAgAAZHJzL2Rvd25yZXYueG1sUEsFBgAAAAADAAMAtwAAAPcCAAAAAA==&#10;">
                  <v:shape id="Freeform 241" o:spid="_x0000_s1029" style="position:absolute;left:3261;top:2395;width:5655;height:4572;visibility:visible;mso-wrap-style:square;v-text-anchor:top" coordsize="5655,4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" path="m,4572r5656,l5656,,,,,4572xe" filled="f">
                    <v:path arrowok="t" o:connecttype="custom" o:connectlocs="0,6967;5656,6967;5656,2395;0,2395;0,6967" o:connectangles="0,0,0,0,0"/>
                  </v:shape>
                </v:group>
                <w10:wrap anchorx="margin"/>
              </v:group>
            </w:pict>
          </mc:Fallback>
        </mc:AlternateContent>
      </w:r>
    </w:p>
    <w:p w14:paraId="78A6F143" w14:textId="4CF8A5F6" w:rsidR="00103B27" w:rsidRDefault="00103B27">
      <w:pPr>
        <w:spacing w:line="200" w:lineRule="exact"/>
        <w:rPr>
          <w:sz w:val="20"/>
          <w:szCs w:val="20"/>
        </w:rPr>
      </w:pPr>
    </w:p>
    <w:p w14:paraId="37828F4D" w14:textId="77777777" w:rsidR="00103B27" w:rsidRDefault="00103B27">
      <w:pPr>
        <w:spacing w:line="200" w:lineRule="exact"/>
        <w:rPr>
          <w:sz w:val="20"/>
          <w:szCs w:val="20"/>
        </w:rPr>
      </w:pPr>
    </w:p>
    <w:p w14:paraId="26C04F78" w14:textId="77777777" w:rsidR="00103B27" w:rsidRDefault="00103B27">
      <w:pPr>
        <w:spacing w:line="200" w:lineRule="exact"/>
        <w:rPr>
          <w:sz w:val="20"/>
          <w:szCs w:val="20"/>
        </w:rPr>
      </w:pPr>
    </w:p>
    <w:p w14:paraId="3AB587E9" w14:textId="77777777" w:rsidR="00103B27" w:rsidRDefault="00103B27">
      <w:pPr>
        <w:spacing w:line="200" w:lineRule="exact"/>
        <w:rPr>
          <w:sz w:val="20"/>
          <w:szCs w:val="20"/>
        </w:rPr>
      </w:pPr>
    </w:p>
    <w:p w14:paraId="612BBCE6" w14:textId="77777777" w:rsidR="00103B27" w:rsidRDefault="00103B27">
      <w:pPr>
        <w:spacing w:line="200" w:lineRule="exact"/>
        <w:rPr>
          <w:sz w:val="20"/>
          <w:szCs w:val="20"/>
        </w:rPr>
      </w:pPr>
    </w:p>
    <w:p w14:paraId="65FAB9CA" w14:textId="77777777" w:rsidR="00103B27" w:rsidRDefault="00103B27">
      <w:pPr>
        <w:spacing w:line="200" w:lineRule="exact"/>
        <w:rPr>
          <w:sz w:val="20"/>
          <w:szCs w:val="20"/>
        </w:rPr>
      </w:pPr>
    </w:p>
    <w:p w14:paraId="5EB66C59" w14:textId="77777777" w:rsidR="00103B27" w:rsidRDefault="00103B27">
      <w:pPr>
        <w:spacing w:line="200" w:lineRule="exact"/>
        <w:rPr>
          <w:sz w:val="20"/>
          <w:szCs w:val="20"/>
        </w:rPr>
      </w:pPr>
    </w:p>
    <w:p w14:paraId="176776BD" w14:textId="77777777" w:rsidR="00103B27" w:rsidRDefault="00103B27">
      <w:pPr>
        <w:spacing w:line="200" w:lineRule="exact"/>
        <w:rPr>
          <w:sz w:val="20"/>
          <w:szCs w:val="20"/>
        </w:rPr>
      </w:pPr>
    </w:p>
    <w:p w14:paraId="7742F36B" w14:textId="77777777" w:rsidR="00103B27" w:rsidRDefault="00103B27">
      <w:pPr>
        <w:spacing w:line="200" w:lineRule="exact"/>
        <w:rPr>
          <w:sz w:val="20"/>
          <w:szCs w:val="20"/>
        </w:rPr>
      </w:pPr>
    </w:p>
    <w:p w14:paraId="5E814A01" w14:textId="77777777" w:rsidR="00103B27" w:rsidRDefault="00103B27">
      <w:pPr>
        <w:spacing w:line="200" w:lineRule="exact"/>
        <w:rPr>
          <w:sz w:val="20"/>
          <w:szCs w:val="20"/>
        </w:rPr>
      </w:pPr>
    </w:p>
    <w:p w14:paraId="2100E534" w14:textId="77777777" w:rsidR="00103B27" w:rsidRDefault="00103B27">
      <w:pPr>
        <w:spacing w:line="200" w:lineRule="exact"/>
        <w:rPr>
          <w:sz w:val="20"/>
          <w:szCs w:val="20"/>
        </w:rPr>
      </w:pPr>
    </w:p>
    <w:p w14:paraId="3A65B164" w14:textId="77777777" w:rsidR="00103B27" w:rsidRDefault="00103B27">
      <w:pPr>
        <w:spacing w:line="200" w:lineRule="exact"/>
        <w:rPr>
          <w:sz w:val="20"/>
          <w:szCs w:val="20"/>
        </w:rPr>
      </w:pPr>
    </w:p>
    <w:p w14:paraId="6A531754" w14:textId="77777777" w:rsidR="00103B27" w:rsidRDefault="00103B27">
      <w:pPr>
        <w:spacing w:line="200" w:lineRule="exact"/>
        <w:rPr>
          <w:sz w:val="20"/>
          <w:szCs w:val="20"/>
        </w:rPr>
      </w:pPr>
    </w:p>
    <w:p w14:paraId="10B2CEBB" w14:textId="77777777" w:rsidR="00103B27" w:rsidRDefault="00103B27">
      <w:pPr>
        <w:spacing w:line="200" w:lineRule="exact"/>
        <w:rPr>
          <w:sz w:val="20"/>
          <w:szCs w:val="20"/>
        </w:rPr>
      </w:pPr>
    </w:p>
    <w:p w14:paraId="36B18DE9" w14:textId="77777777" w:rsidR="00103B27" w:rsidRDefault="00103B27">
      <w:pPr>
        <w:spacing w:line="200" w:lineRule="exact"/>
        <w:rPr>
          <w:sz w:val="20"/>
          <w:szCs w:val="20"/>
        </w:rPr>
      </w:pPr>
    </w:p>
    <w:p w14:paraId="549E0367" w14:textId="77777777" w:rsidR="00103B27" w:rsidRDefault="00103B27">
      <w:pPr>
        <w:spacing w:line="200" w:lineRule="exact"/>
        <w:rPr>
          <w:sz w:val="20"/>
          <w:szCs w:val="20"/>
        </w:rPr>
      </w:pPr>
    </w:p>
    <w:p w14:paraId="4CF56580" w14:textId="77777777" w:rsidR="00103B27" w:rsidRDefault="00103B27">
      <w:pPr>
        <w:spacing w:line="200" w:lineRule="exact"/>
        <w:rPr>
          <w:sz w:val="20"/>
          <w:szCs w:val="20"/>
        </w:rPr>
      </w:pPr>
    </w:p>
    <w:p w14:paraId="7D43CC98" w14:textId="77777777" w:rsidR="00103B27" w:rsidRDefault="00103B27">
      <w:pPr>
        <w:spacing w:line="200" w:lineRule="exact"/>
        <w:rPr>
          <w:sz w:val="20"/>
          <w:szCs w:val="20"/>
        </w:rPr>
      </w:pPr>
    </w:p>
    <w:p w14:paraId="2D0CCF0B" w14:textId="77777777" w:rsidR="00103B27" w:rsidRDefault="00103B27">
      <w:pPr>
        <w:spacing w:line="200" w:lineRule="exact"/>
        <w:rPr>
          <w:sz w:val="20"/>
          <w:szCs w:val="20"/>
        </w:rPr>
      </w:pPr>
    </w:p>
    <w:p w14:paraId="5F6F9B28" w14:textId="77777777" w:rsidR="00103B27" w:rsidRDefault="00103B27">
      <w:pPr>
        <w:spacing w:line="200" w:lineRule="exact"/>
        <w:rPr>
          <w:sz w:val="20"/>
          <w:szCs w:val="20"/>
        </w:rPr>
      </w:pPr>
    </w:p>
    <w:p w14:paraId="57A03648" w14:textId="77777777" w:rsidR="00103B27" w:rsidRDefault="00103B27">
      <w:pPr>
        <w:spacing w:line="200" w:lineRule="exact"/>
        <w:rPr>
          <w:sz w:val="20"/>
          <w:szCs w:val="20"/>
        </w:rPr>
      </w:pPr>
    </w:p>
    <w:p w14:paraId="384F3F73" w14:textId="77777777" w:rsidR="00103B27" w:rsidRDefault="00103B27">
      <w:pPr>
        <w:spacing w:line="200" w:lineRule="exact"/>
        <w:rPr>
          <w:sz w:val="20"/>
          <w:szCs w:val="20"/>
        </w:rPr>
      </w:pPr>
    </w:p>
    <w:p w14:paraId="5341E9B4" w14:textId="0E65E506" w:rsidR="00103B27" w:rsidRDefault="00E37512">
      <w:pPr>
        <w:spacing w:before="73" w:line="254" w:lineRule="exact"/>
        <w:ind w:left="1929" w:right="2127"/>
        <w:rPr>
          <w:rFonts w:ascii="Gill Sans MT" w:eastAsia="Gill Sans MT" w:hAnsi="Gill Sans MT" w:cs="Gill Sans MT"/>
        </w:rPr>
      </w:pPr>
      <w:r>
        <w:rPr>
          <w:noProof/>
        </w:rPr>
        <w:drawing>
          <wp:anchor distT="0" distB="0" distL="114300" distR="114300" simplePos="0" relativeHeight="251637760" behindDoc="1" locked="0" layoutInCell="1" allowOverlap="1" wp14:anchorId="6E5A3187" wp14:editId="23F73DE7">
            <wp:simplePos x="0" y="0"/>
            <wp:positionH relativeFrom="page">
              <wp:posOffset>2075815</wp:posOffset>
            </wp:positionH>
            <wp:positionV relativeFrom="paragraph">
              <wp:posOffset>35560</wp:posOffset>
            </wp:positionV>
            <wp:extent cx="3604260" cy="298450"/>
            <wp:effectExtent l="0" t="0" r="0" b="0"/>
            <wp:wrapNone/>
            <wp:docPr id="255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29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25. Ju</w:t>
      </w:r>
      <w:r w:rsidR="00655420">
        <w:rPr>
          <w:rFonts w:ascii="Gill Sans MT" w:eastAsia="Gill Sans MT" w:hAnsi="Gill Sans MT" w:cs="Gill Sans MT"/>
          <w:spacing w:val="-1"/>
        </w:rPr>
        <w:t>v</w:t>
      </w:r>
      <w:r w:rsidR="00655420">
        <w:rPr>
          <w:rFonts w:ascii="Gill Sans MT" w:eastAsia="Gill Sans MT" w:hAnsi="Gill Sans MT" w:cs="Gill Sans MT"/>
        </w:rPr>
        <w:t>eni</w:t>
      </w:r>
      <w:r w:rsidR="00655420">
        <w:rPr>
          <w:rFonts w:ascii="Gill Sans MT" w:eastAsia="Gill Sans MT" w:hAnsi="Gill Sans MT" w:cs="Gill Sans MT"/>
          <w:spacing w:val="-1"/>
        </w:rPr>
        <w:t>l</w:t>
      </w:r>
      <w:r w:rsidR="00655420">
        <w:rPr>
          <w:rFonts w:ascii="Gill Sans MT" w:eastAsia="Gill Sans MT" w:hAnsi="Gill Sans MT" w:cs="Gill Sans MT"/>
        </w:rPr>
        <w:t xml:space="preserve">es </w:t>
      </w:r>
      <w:r w:rsidR="00655420">
        <w:rPr>
          <w:rFonts w:ascii="Gill Sans MT" w:eastAsia="Gill Sans MT" w:hAnsi="Gill Sans MT" w:cs="Gill Sans MT"/>
          <w:spacing w:val="-3"/>
        </w:rPr>
        <w:t>i</w:t>
      </w:r>
      <w:r w:rsidR="00655420">
        <w:rPr>
          <w:rFonts w:ascii="Gill Sans MT" w:eastAsia="Gill Sans MT" w:hAnsi="Gill Sans MT" w:cs="Gill Sans MT"/>
        </w:rPr>
        <w:t>n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mi</w:t>
      </w:r>
      <w:r w:rsidR="00655420">
        <w:rPr>
          <w:rFonts w:ascii="Gill Sans MT" w:eastAsia="Gill Sans MT" w:hAnsi="Gill Sans MT" w:cs="Gill Sans MT"/>
          <w:spacing w:val="-4"/>
        </w:rPr>
        <w:t>s</w:t>
      </w:r>
      <w:r w:rsidR="00655420">
        <w:rPr>
          <w:rFonts w:ascii="Gill Sans MT" w:eastAsia="Gill Sans MT" w:hAnsi="Gill Sans MT" w:cs="Gill Sans MT"/>
        </w:rPr>
        <w:t>tletoe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b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o</w:t>
      </w:r>
      <w:r w:rsidR="00655420">
        <w:rPr>
          <w:rFonts w:ascii="Gill Sans MT" w:eastAsia="Gill Sans MT" w:hAnsi="Gill Sans MT" w:cs="Gill Sans MT"/>
          <w:spacing w:val="-1"/>
        </w:rPr>
        <w:t>o</w:t>
      </w:r>
      <w:r w:rsidR="00655420">
        <w:rPr>
          <w:rFonts w:ascii="Gill Sans MT" w:eastAsia="Gill Sans MT" w:hAnsi="Gill Sans MT" w:cs="Gill Sans MT"/>
        </w:rPr>
        <w:t>m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ne</w:t>
      </w:r>
      <w:r w:rsidR="00655420">
        <w:rPr>
          <w:rFonts w:ascii="Gill Sans MT" w:eastAsia="Gill Sans MT" w:hAnsi="Gill Sans MT" w:cs="Gill Sans MT"/>
          <w:spacing w:val="-4"/>
        </w:rPr>
        <w:t>s</w:t>
      </w:r>
      <w:r w:rsidR="00655420">
        <w:rPr>
          <w:rFonts w:ascii="Gill Sans MT" w:eastAsia="Gill Sans MT" w:hAnsi="Gill Sans MT" w:cs="Gill Sans MT"/>
        </w:rPr>
        <w:t xml:space="preserve">t, </w:t>
      </w:r>
      <w:r w:rsidR="00655420">
        <w:rPr>
          <w:rFonts w:ascii="Gill Sans MT" w:eastAsia="Gill Sans MT" w:hAnsi="Gill Sans MT" w:cs="Gill Sans MT"/>
          <w:spacing w:val="-2"/>
        </w:rPr>
        <w:t>M</w:t>
      </w:r>
      <w:r w:rsidR="00655420">
        <w:rPr>
          <w:rFonts w:ascii="Gill Sans MT" w:eastAsia="Gill Sans MT" w:hAnsi="Gill Sans MT" w:cs="Gill Sans MT"/>
        </w:rPr>
        <w:t>o</w:t>
      </w:r>
      <w:r w:rsidR="00655420">
        <w:rPr>
          <w:rFonts w:ascii="Gill Sans MT" w:eastAsia="Gill Sans MT" w:hAnsi="Gill Sans MT" w:cs="Gill Sans MT"/>
          <w:spacing w:val="-2"/>
        </w:rPr>
        <w:t>d</w:t>
      </w:r>
      <w:r w:rsidR="00655420">
        <w:rPr>
          <w:rFonts w:ascii="Gill Sans MT" w:eastAsia="Gill Sans MT" w:hAnsi="Gill Sans MT" w:cs="Gill Sans MT"/>
        </w:rPr>
        <w:t>oc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County (Coll</w:t>
      </w:r>
      <w:r w:rsidR="00655420">
        <w:rPr>
          <w:rFonts w:ascii="Gill Sans MT" w:eastAsia="Gill Sans MT" w:hAnsi="Gill Sans MT" w:cs="Gill Sans MT"/>
          <w:spacing w:val="-1"/>
        </w:rPr>
        <w:t>i</w:t>
      </w:r>
      <w:r w:rsidR="00655420">
        <w:rPr>
          <w:rFonts w:ascii="Gill Sans MT" w:eastAsia="Gill Sans MT" w:hAnsi="Gill Sans MT" w:cs="Gill Sans MT"/>
        </w:rPr>
        <w:t>ns</w:t>
      </w:r>
      <w:r w:rsidR="00655420">
        <w:rPr>
          <w:rFonts w:ascii="Gill Sans MT" w:eastAsia="Gill Sans MT" w:hAnsi="Gill Sans MT" w:cs="Gill Sans MT"/>
          <w:spacing w:val="-3"/>
        </w:rPr>
        <w:t xml:space="preserve"> </w:t>
      </w:r>
      <w:r w:rsidR="00655420">
        <w:rPr>
          <w:rFonts w:ascii="Gill Sans MT" w:eastAsia="Gill Sans MT" w:hAnsi="Gill Sans MT" w:cs="Gill Sans MT"/>
        </w:rPr>
        <w:t>Timber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  <w:spacing w:val="-3"/>
        </w:rPr>
        <w:t>C</w:t>
      </w:r>
      <w:r w:rsidR="00655420">
        <w:rPr>
          <w:rFonts w:ascii="Gill Sans MT" w:eastAsia="Gill Sans MT" w:hAnsi="Gill Sans MT" w:cs="Gill Sans MT"/>
        </w:rPr>
        <w:t>omp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ny</w:t>
      </w:r>
      <w:r w:rsidR="00655420">
        <w:rPr>
          <w:rFonts w:ascii="Gill Sans MT" w:eastAsia="Gill Sans MT" w:hAnsi="Gill Sans MT" w:cs="Gill Sans MT"/>
          <w:spacing w:val="-5"/>
        </w:rPr>
        <w:t xml:space="preserve"> </w:t>
      </w:r>
      <w:r w:rsidR="00655420">
        <w:rPr>
          <w:rFonts w:ascii="Gill Sans MT" w:eastAsia="Gill Sans MT" w:hAnsi="Gill Sans MT" w:cs="Gill Sans MT"/>
        </w:rPr>
        <w:t>LLC).</w:t>
      </w:r>
    </w:p>
    <w:p w14:paraId="22AF90CF" w14:textId="77777777" w:rsidR="00103B27" w:rsidRDefault="00103B27">
      <w:pPr>
        <w:spacing w:line="254" w:lineRule="exact"/>
        <w:rPr>
          <w:rFonts w:ascii="Gill Sans MT" w:eastAsia="Gill Sans MT" w:hAnsi="Gill Sans MT" w:cs="Gill Sans MT"/>
        </w:rPr>
        <w:sectPr w:rsidR="00103B27">
          <w:pgSz w:w="12240" w:h="15840"/>
          <w:pgMar w:top="940" w:right="1320" w:bottom="1240" w:left="1340" w:header="725" w:footer="1047" w:gutter="0"/>
          <w:cols w:space="720"/>
        </w:sectPr>
      </w:pPr>
    </w:p>
    <w:p w14:paraId="445316B0" w14:textId="329AF5A8" w:rsidR="00103B27" w:rsidRDefault="00103B27">
      <w:pPr>
        <w:spacing w:line="200" w:lineRule="exact"/>
        <w:rPr>
          <w:sz w:val="20"/>
          <w:szCs w:val="20"/>
        </w:rPr>
      </w:pPr>
    </w:p>
    <w:p w14:paraId="2FF06F43" w14:textId="19FBECEC" w:rsidR="00103B27" w:rsidRDefault="00D5420D">
      <w:pPr>
        <w:spacing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8784" behindDoc="1" locked="0" layoutInCell="1" allowOverlap="1" wp14:anchorId="152AF6B7" wp14:editId="5F0E8123">
                <wp:simplePos x="0" y="0"/>
                <wp:positionH relativeFrom="margin">
                  <wp:align>left</wp:align>
                </wp:positionH>
                <wp:positionV relativeFrom="paragraph">
                  <wp:posOffset>42545</wp:posOffset>
                </wp:positionV>
                <wp:extent cx="5897245" cy="3937000"/>
                <wp:effectExtent l="0" t="0" r="8255" b="6350"/>
                <wp:wrapNone/>
                <wp:docPr id="251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7245" cy="3937000"/>
                          <a:chOff x="1440" y="-6212"/>
                          <a:chExt cx="9287" cy="6200"/>
                        </a:xfrm>
                      </wpg:grpSpPr>
                      <pic:pic xmlns:pic="http://schemas.openxmlformats.org/drawingml/2006/picture">
                        <pic:nvPicPr>
                          <pic:cNvPr id="252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5" y="-6197"/>
                            <a:ext cx="9257" cy="6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53" name="Group 235"/>
                        <wpg:cNvGrpSpPr>
                          <a:grpSpLocks/>
                        </wpg:cNvGrpSpPr>
                        <wpg:grpSpPr bwMode="auto">
                          <a:xfrm>
                            <a:off x="1448" y="-6205"/>
                            <a:ext cx="9272" cy="6185"/>
                            <a:chOff x="1448" y="-6205"/>
                            <a:chExt cx="9272" cy="6185"/>
                          </a:xfrm>
                        </wpg:grpSpPr>
                        <wps:wsp>
                          <wps:cNvPr id="254" name="Freeform 236"/>
                          <wps:cNvSpPr>
                            <a:spLocks/>
                          </wps:cNvSpPr>
                          <wps:spPr bwMode="auto">
                            <a:xfrm>
                              <a:off x="1448" y="-6205"/>
                              <a:ext cx="9272" cy="6185"/>
                            </a:xfrm>
                            <a:custGeom>
                              <a:avLst/>
                              <a:gdLst>
                                <a:gd name="T0" fmla="+- 0 1448 1448"/>
                                <a:gd name="T1" fmla="*/ T0 w 9272"/>
                                <a:gd name="T2" fmla="+- 0 -20 -6205"/>
                                <a:gd name="T3" fmla="*/ -20 h 6185"/>
                                <a:gd name="T4" fmla="+- 0 10720 1448"/>
                                <a:gd name="T5" fmla="*/ T4 w 9272"/>
                                <a:gd name="T6" fmla="+- 0 -20 -6205"/>
                                <a:gd name="T7" fmla="*/ -20 h 6185"/>
                                <a:gd name="T8" fmla="+- 0 10720 1448"/>
                                <a:gd name="T9" fmla="*/ T8 w 9272"/>
                                <a:gd name="T10" fmla="+- 0 -6205 -6205"/>
                                <a:gd name="T11" fmla="*/ -6205 h 6185"/>
                                <a:gd name="T12" fmla="+- 0 1448 1448"/>
                                <a:gd name="T13" fmla="*/ T12 w 9272"/>
                                <a:gd name="T14" fmla="+- 0 -6205 -6205"/>
                                <a:gd name="T15" fmla="*/ -6205 h 6185"/>
                                <a:gd name="T16" fmla="+- 0 1448 1448"/>
                                <a:gd name="T17" fmla="*/ T16 w 9272"/>
                                <a:gd name="T18" fmla="+- 0 -20 -6205"/>
                                <a:gd name="T19" fmla="*/ -20 h 61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72" h="6185">
                                  <a:moveTo>
                                    <a:pt x="0" y="6185"/>
                                  </a:moveTo>
                                  <a:lnTo>
                                    <a:pt x="9272" y="6185"/>
                                  </a:lnTo>
                                  <a:lnTo>
                                    <a:pt x="92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18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C92D3F" id="Group 234" o:spid="_x0000_s1026" style="position:absolute;margin-left:0;margin-top:3.35pt;width:464.35pt;height:310pt;z-index:-251677696;mso-position-horizontal:left;mso-position-horizontal-relative:margin" coordorigin="1440,-6212" coordsize="9287,62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">
                <v:shape id="Picture 237" o:spid="_x0000_s1027" type="#_x0000_t75" style="position:absolute;left:1455;top:-6197;width:9257;height:6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">
                  <v:imagedata r:id="rId119" o:title=""/>
                </v:shape>
                <v:group id="Group 235" o:spid="_x0000_s1028" style="position:absolute;left:1448;top:-6205;width:9272;height:6185" coordorigin="1448,-6205" coordsize="9272,6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pK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/B/5lwBOTmDwAA//8DAFBLAQItABQABgAIAAAAIQDb4fbL7gAAAIUBAAATAAAAAAAAAAAA&#10;AAAAAAAAAABbQ29udGVudF9UeXBlc10ueG1sUEsBAi0AFAAGAAgAAAAhAFr0LFu/AAAAFQEAAAsA&#10;AAAAAAAAAAAAAAAAHwEAAF9yZWxzLy5yZWxzUEsBAi0AFAAGAAgAAAAhAHOASkrEAAAA3AAAAA8A&#10;AAAAAAAAAAAAAAAABwIAAGRycy9kb3ducmV2LnhtbFBLBQYAAAAAAwADALcAAAD4AgAAAAA=&#10;">
                  <v:shape id="Freeform 236" o:spid="_x0000_s1029" style="position:absolute;left:1448;top:-6205;width:9272;height:6185;visibility:visible;mso-wrap-style:square;v-text-anchor:top" coordsize="9272,6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" path="m,6185r9272,l9272,,,,,6185xe" filled="f">
                    <v:path arrowok="t" o:connecttype="custom" o:connectlocs="0,-20;9272,-20;9272,-6205;0,-6205;0,-20" o:connectangles="0,0,0,0,0"/>
                  </v:shape>
                </v:group>
                <w10:wrap anchorx="margin"/>
              </v:group>
            </w:pict>
          </mc:Fallback>
        </mc:AlternateContent>
      </w:r>
    </w:p>
    <w:p w14:paraId="35E924E6" w14:textId="0DF20D7B" w:rsidR="00103B27" w:rsidRDefault="00103B27">
      <w:pPr>
        <w:spacing w:line="200" w:lineRule="exact"/>
        <w:rPr>
          <w:sz w:val="20"/>
          <w:szCs w:val="20"/>
        </w:rPr>
      </w:pPr>
    </w:p>
    <w:p w14:paraId="4C3950F0" w14:textId="422ADCE1" w:rsidR="00103B27" w:rsidRDefault="00103B27">
      <w:pPr>
        <w:spacing w:line="200" w:lineRule="exact"/>
        <w:rPr>
          <w:sz w:val="20"/>
          <w:szCs w:val="20"/>
        </w:rPr>
      </w:pPr>
    </w:p>
    <w:p w14:paraId="4DE2E8AB" w14:textId="594C65E2" w:rsidR="00103B27" w:rsidRDefault="00103B27">
      <w:pPr>
        <w:spacing w:line="200" w:lineRule="exact"/>
        <w:rPr>
          <w:sz w:val="20"/>
          <w:szCs w:val="20"/>
        </w:rPr>
      </w:pPr>
    </w:p>
    <w:p w14:paraId="1504CE07" w14:textId="77777777" w:rsidR="00103B27" w:rsidRDefault="00103B27">
      <w:pPr>
        <w:spacing w:line="200" w:lineRule="exact"/>
        <w:rPr>
          <w:sz w:val="20"/>
          <w:szCs w:val="20"/>
        </w:rPr>
      </w:pPr>
    </w:p>
    <w:p w14:paraId="74609737" w14:textId="6A2A5E7B" w:rsidR="00103B27" w:rsidRDefault="00103B27">
      <w:pPr>
        <w:spacing w:line="200" w:lineRule="exact"/>
        <w:rPr>
          <w:sz w:val="20"/>
          <w:szCs w:val="20"/>
        </w:rPr>
      </w:pPr>
    </w:p>
    <w:p w14:paraId="38960D6B" w14:textId="5845204C" w:rsidR="00103B27" w:rsidRDefault="00103B27">
      <w:pPr>
        <w:spacing w:line="200" w:lineRule="exact"/>
        <w:rPr>
          <w:sz w:val="20"/>
          <w:szCs w:val="20"/>
        </w:rPr>
      </w:pPr>
    </w:p>
    <w:p w14:paraId="6F8DA633" w14:textId="77777777" w:rsidR="00103B27" w:rsidRDefault="00103B27">
      <w:pPr>
        <w:spacing w:line="200" w:lineRule="exact"/>
        <w:rPr>
          <w:sz w:val="20"/>
          <w:szCs w:val="20"/>
        </w:rPr>
      </w:pPr>
    </w:p>
    <w:p w14:paraId="282DD4AF" w14:textId="5980D91B" w:rsidR="00103B27" w:rsidRDefault="00103B27">
      <w:pPr>
        <w:spacing w:line="200" w:lineRule="exact"/>
        <w:rPr>
          <w:sz w:val="20"/>
          <w:szCs w:val="20"/>
        </w:rPr>
      </w:pPr>
    </w:p>
    <w:p w14:paraId="0145159E" w14:textId="7110F18A" w:rsidR="00103B27" w:rsidRDefault="00103B27">
      <w:pPr>
        <w:spacing w:line="200" w:lineRule="exact"/>
        <w:rPr>
          <w:sz w:val="20"/>
          <w:szCs w:val="20"/>
        </w:rPr>
      </w:pPr>
    </w:p>
    <w:p w14:paraId="525B1248" w14:textId="4F8084AD" w:rsidR="00103B27" w:rsidRDefault="00103B27">
      <w:pPr>
        <w:spacing w:line="200" w:lineRule="exact"/>
        <w:rPr>
          <w:sz w:val="20"/>
          <w:szCs w:val="20"/>
        </w:rPr>
      </w:pPr>
    </w:p>
    <w:p w14:paraId="0AD943BB" w14:textId="77777777" w:rsidR="00103B27" w:rsidRDefault="00103B27">
      <w:pPr>
        <w:spacing w:line="200" w:lineRule="exact"/>
        <w:rPr>
          <w:sz w:val="20"/>
          <w:szCs w:val="20"/>
        </w:rPr>
      </w:pPr>
    </w:p>
    <w:p w14:paraId="4C080745" w14:textId="180BEF33" w:rsidR="00103B27" w:rsidRDefault="00103B27">
      <w:pPr>
        <w:spacing w:line="200" w:lineRule="exact"/>
        <w:rPr>
          <w:sz w:val="20"/>
          <w:szCs w:val="20"/>
        </w:rPr>
      </w:pPr>
    </w:p>
    <w:p w14:paraId="6B0BAD98" w14:textId="77777777" w:rsidR="00103B27" w:rsidRDefault="00103B27">
      <w:pPr>
        <w:spacing w:line="200" w:lineRule="exact"/>
        <w:rPr>
          <w:sz w:val="20"/>
          <w:szCs w:val="20"/>
        </w:rPr>
      </w:pPr>
    </w:p>
    <w:p w14:paraId="3A0F7DA8" w14:textId="2B1AAC97" w:rsidR="00103B27" w:rsidRDefault="00103B27">
      <w:pPr>
        <w:spacing w:line="200" w:lineRule="exact"/>
        <w:rPr>
          <w:sz w:val="20"/>
          <w:szCs w:val="20"/>
        </w:rPr>
      </w:pPr>
    </w:p>
    <w:p w14:paraId="7F545CFC" w14:textId="0DF1F2EB" w:rsidR="00103B27" w:rsidRDefault="00103B27">
      <w:pPr>
        <w:spacing w:line="200" w:lineRule="exact"/>
        <w:rPr>
          <w:sz w:val="20"/>
          <w:szCs w:val="20"/>
        </w:rPr>
      </w:pPr>
    </w:p>
    <w:p w14:paraId="62803046" w14:textId="77777777" w:rsidR="00103B27" w:rsidRDefault="00103B27">
      <w:pPr>
        <w:spacing w:line="200" w:lineRule="exact"/>
        <w:rPr>
          <w:sz w:val="20"/>
          <w:szCs w:val="20"/>
        </w:rPr>
      </w:pPr>
    </w:p>
    <w:p w14:paraId="6AC8C9AA" w14:textId="2DFD2058" w:rsidR="00103B27" w:rsidRDefault="00103B27">
      <w:pPr>
        <w:spacing w:line="200" w:lineRule="exact"/>
        <w:rPr>
          <w:sz w:val="20"/>
          <w:szCs w:val="20"/>
        </w:rPr>
      </w:pPr>
    </w:p>
    <w:p w14:paraId="33ED6F9A" w14:textId="184D4D8B" w:rsidR="00103B27" w:rsidRDefault="00103B27">
      <w:pPr>
        <w:spacing w:line="200" w:lineRule="exact"/>
        <w:rPr>
          <w:sz w:val="20"/>
          <w:szCs w:val="20"/>
        </w:rPr>
      </w:pPr>
    </w:p>
    <w:p w14:paraId="36DF2FB4" w14:textId="77777777" w:rsidR="00103B27" w:rsidRDefault="00103B27">
      <w:pPr>
        <w:spacing w:line="200" w:lineRule="exact"/>
        <w:rPr>
          <w:sz w:val="20"/>
          <w:szCs w:val="20"/>
        </w:rPr>
      </w:pPr>
    </w:p>
    <w:p w14:paraId="2B35CE2E" w14:textId="56091A90" w:rsidR="00103B27" w:rsidRDefault="00103B27">
      <w:pPr>
        <w:spacing w:line="200" w:lineRule="exact"/>
        <w:rPr>
          <w:sz w:val="20"/>
          <w:szCs w:val="20"/>
        </w:rPr>
      </w:pPr>
    </w:p>
    <w:p w14:paraId="4A33809E" w14:textId="4EA6C110" w:rsidR="00103B27" w:rsidRDefault="00103B27">
      <w:pPr>
        <w:spacing w:line="200" w:lineRule="exact"/>
        <w:rPr>
          <w:sz w:val="20"/>
          <w:szCs w:val="20"/>
        </w:rPr>
      </w:pPr>
    </w:p>
    <w:p w14:paraId="34DA194C" w14:textId="4928E549" w:rsidR="00103B27" w:rsidRDefault="00103B27">
      <w:pPr>
        <w:spacing w:line="200" w:lineRule="exact"/>
        <w:rPr>
          <w:sz w:val="20"/>
          <w:szCs w:val="20"/>
        </w:rPr>
      </w:pPr>
    </w:p>
    <w:p w14:paraId="2E0941AA" w14:textId="064A53F1" w:rsidR="00103B27" w:rsidRDefault="00103B27">
      <w:pPr>
        <w:spacing w:line="200" w:lineRule="exact"/>
        <w:rPr>
          <w:sz w:val="20"/>
          <w:szCs w:val="20"/>
        </w:rPr>
      </w:pPr>
    </w:p>
    <w:p w14:paraId="3428F46B" w14:textId="6A2EF06B" w:rsidR="00103B27" w:rsidRDefault="00103B27">
      <w:pPr>
        <w:spacing w:line="200" w:lineRule="exact"/>
        <w:rPr>
          <w:sz w:val="20"/>
          <w:szCs w:val="20"/>
        </w:rPr>
      </w:pPr>
    </w:p>
    <w:p w14:paraId="223588A9" w14:textId="77777777" w:rsidR="00103B27" w:rsidRDefault="00103B27">
      <w:pPr>
        <w:spacing w:line="200" w:lineRule="exact"/>
        <w:rPr>
          <w:sz w:val="20"/>
          <w:szCs w:val="20"/>
        </w:rPr>
      </w:pPr>
    </w:p>
    <w:p w14:paraId="7AC8826C" w14:textId="14C70B7F" w:rsidR="00103B27" w:rsidRDefault="00103B27">
      <w:pPr>
        <w:spacing w:line="200" w:lineRule="exact"/>
        <w:rPr>
          <w:sz w:val="20"/>
          <w:szCs w:val="20"/>
        </w:rPr>
      </w:pPr>
    </w:p>
    <w:p w14:paraId="794070ED" w14:textId="25C87BC6" w:rsidR="00103B27" w:rsidRDefault="00103B27">
      <w:pPr>
        <w:spacing w:line="200" w:lineRule="exact"/>
        <w:rPr>
          <w:sz w:val="20"/>
          <w:szCs w:val="20"/>
        </w:rPr>
      </w:pPr>
    </w:p>
    <w:p w14:paraId="38393281" w14:textId="3AD615A0" w:rsidR="00103B27" w:rsidRDefault="00103B27">
      <w:pPr>
        <w:spacing w:line="200" w:lineRule="exact"/>
        <w:rPr>
          <w:sz w:val="20"/>
          <w:szCs w:val="20"/>
        </w:rPr>
      </w:pPr>
    </w:p>
    <w:p w14:paraId="055342D4" w14:textId="17024CF6" w:rsidR="00103B27" w:rsidRDefault="00103B27">
      <w:pPr>
        <w:spacing w:line="200" w:lineRule="exact"/>
        <w:rPr>
          <w:sz w:val="20"/>
          <w:szCs w:val="20"/>
        </w:rPr>
      </w:pPr>
    </w:p>
    <w:p w14:paraId="663768D3" w14:textId="7DAC4A8C" w:rsidR="00103B27" w:rsidRDefault="00103B27">
      <w:pPr>
        <w:spacing w:line="200" w:lineRule="exact"/>
        <w:rPr>
          <w:sz w:val="20"/>
          <w:szCs w:val="20"/>
        </w:rPr>
      </w:pPr>
    </w:p>
    <w:p w14:paraId="576B1BE8" w14:textId="79F86174" w:rsidR="00103B27" w:rsidRDefault="00D5420D" w:rsidP="00D5420D">
      <w:pPr>
        <w:spacing w:before="72"/>
        <w:ind w:right="114"/>
        <w:rPr>
          <w:rFonts w:ascii="Gill Sans MT" w:eastAsia="Gill Sans MT" w:hAnsi="Gill Sans MT" w:cs="Gill Sans MT"/>
        </w:rPr>
      </w:pPr>
      <w:r>
        <w:rPr>
          <w:sz w:val="26"/>
          <w:szCs w:val="26"/>
        </w:rPr>
        <w:t xml:space="preserve"> </w:t>
      </w:r>
      <w:r w:rsidR="00471A95">
        <w:rPr>
          <w:noProof/>
        </w:rPr>
        <w:drawing>
          <wp:anchor distT="0" distB="0" distL="114300" distR="114300" simplePos="0" relativeHeight="251639808" behindDoc="1" locked="0" layoutInCell="1" allowOverlap="1" wp14:anchorId="2C4788E6" wp14:editId="4A7CFAB9">
            <wp:simplePos x="0" y="0"/>
            <wp:positionH relativeFrom="page">
              <wp:posOffset>938530</wp:posOffset>
            </wp:positionH>
            <wp:positionV relativeFrom="paragraph">
              <wp:posOffset>51435</wp:posOffset>
            </wp:positionV>
            <wp:extent cx="5843270" cy="450850"/>
            <wp:effectExtent l="0" t="0" r="0" b="0"/>
            <wp:wrapNone/>
            <wp:docPr id="250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270" cy="45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26. H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b</w:t>
      </w:r>
      <w:r w:rsidR="00655420">
        <w:rPr>
          <w:rFonts w:ascii="Gill Sans MT" w:eastAsia="Gill Sans MT" w:hAnsi="Gill Sans MT" w:cs="Gill Sans MT"/>
          <w:spacing w:val="-3"/>
        </w:rPr>
        <w:t>i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rr</w:t>
      </w:r>
      <w:r w:rsidR="00655420">
        <w:rPr>
          <w:rFonts w:ascii="Gill Sans MT" w:eastAsia="Gill Sans MT" w:hAnsi="Gill Sans MT" w:cs="Gill Sans MT"/>
        </w:rPr>
        <w:t>ou</w:t>
      </w:r>
      <w:r w:rsidR="00655420">
        <w:rPr>
          <w:rFonts w:ascii="Gill Sans MT" w:eastAsia="Gill Sans MT" w:hAnsi="Gill Sans MT" w:cs="Gill Sans MT"/>
          <w:spacing w:val="-2"/>
        </w:rPr>
        <w:t>n</w:t>
      </w:r>
      <w:r w:rsidR="00655420">
        <w:rPr>
          <w:rFonts w:ascii="Gill Sans MT" w:eastAsia="Gill Sans MT" w:hAnsi="Gill Sans MT" w:cs="Gill Sans MT"/>
        </w:rPr>
        <w:t>ding the</w:t>
      </w:r>
      <w:r w:rsidR="00655420">
        <w:rPr>
          <w:rFonts w:ascii="Gill Sans MT" w:eastAsia="Gill Sans MT" w:hAnsi="Gill Sans MT" w:cs="Gill Sans MT"/>
          <w:spacing w:val="-2"/>
        </w:rPr>
        <w:t xml:space="preserve"> o</w:t>
      </w:r>
      <w:r w:rsidR="00655420">
        <w:rPr>
          <w:rFonts w:ascii="Gill Sans MT" w:eastAsia="Gill Sans MT" w:hAnsi="Gill Sans MT" w:cs="Gill Sans MT"/>
        </w:rPr>
        <w:t>nly</w:t>
      </w:r>
      <w:r w:rsidR="00655420">
        <w:rPr>
          <w:rFonts w:ascii="Gill Sans MT" w:eastAsia="Gill Sans MT" w:hAnsi="Gill Sans MT" w:cs="Gill Sans MT"/>
          <w:spacing w:val="-1"/>
        </w:rPr>
        <w:t xml:space="preserve"> c</w:t>
      </w:r>
      <w:r w:rsidR="00655420">
        <w:rPr>
          <w:rFonts w:ascii="Gill Sans MT" w:eastAsia="Gill Sans MT" w:hAnsi="Gill Sans MT" w:cs="Gill Sans MT"/>
        </w:rPr>
        <w:t>onfi</w:t>
      </w:r>
      <w:r w:rsidR="00655420">
        <w:rPr>
          <w:rFonts w:ascii="Gill Sans MT" w:eastAsia="Gill Sans MT" w:hAnsi="Gill Sans MT" w:cs="Gill Sans MT"/>
          <w:spacing w:val="-1"/>
        </w:rPr>
        <w:t>r</w:t>
      </w:r>
      <w:r w:rsidR="00655420">
        <w:rPr>
          <w:rFonts w:ascii="Gill Sans MT" w:eastAsia="Gill Sans MT" w:hAnsi="Gill Sans MT" w:cs="Gill Sans MT"/>
        </w:rPr>
        <w:t>m</w:t>
      </w:r>
      <w:r w:rsidR="00655420">
        <w:rPr>
          <w:rFonts w:ascii="Gill Sans MT" w:eastAsia="Gill Sans MT" w:hAnsi="Gill Sans MT" w:cs="Gill Sans MT"/>
          <w:spacing w:val="-3"/>
        </w:rPr>
        <w:t>e</w:t>
      </w:r>
      <w:r w:rsidR="00655420">
        <w:rPr>
          <w:rFonts w:ascii="Gill Sans MT" w:eastAsia="Gill Sans MT" w:hAnsi="Gill Sans MT" w:cs="Gill Sans MT"/>
        </w:rPr>
        <w:t>d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G</w:t>
      </w:r>
      <w:r w:rsidR="00655420">
        <w:rPr>
          <w:rFonts w:ascii="Gill Sans MT" w:eastAsia="Gill Sans MT" w:hAnsi="Gill Sans MT" w:cs="Gill Sans MT"/>
          <w:spacing w:val="-4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>a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y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Owl ne</w:t>
      </w:r>
      <w:r w:rsidR="00655420">
        <w:rPr>
          <w:rFonts w:ascii="Gill Sans MT" w:eastAsia="Gill Sans MT" w:hAnsi="Gill Sans MT" w:cs="Gill Sans MT"/>
          <w:spacing w:val="-4"/>
        </w:rPr>
        <w:t>s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3"/>
        </w:rPr>
        <w:t xml:space="preserve"> </w:t>
      </w:r>
      <w:r w:rsidR="00655420">
        <w:rPr>
          <w:rFonts w:ascii="Gill Sans MT" w:eastAsia="Gill Sans MT" w:hAnsi="Gill Sans MT" w:cs="Gill Sans MT"/>
        </w:rPr>
        <w:t>in</w:t>
      </w:r>
      <w:r w:rsidR="00655420">
        <w:rPr>
          <w:rFonts w:ascii="Gill Sans MT" w:eastAsia="Gill Sans MT" w:hAnsi="Gill Sans MT" w:cs="Gill Sans MT"/>
          <w:spacing w:val="-2"/>
        </w:rPr>
        <w:t xml:space="preserve"> M</w:t>
      </w:r>
      <w:r w:rsidR="00655420">
        <w:rPr>
          <w:rFonts w:ascii="Gill Sans MT" w:eastAsia="Gill Sans MT" w:hAnsi="Gill Sans MT" w:cs="Gill Sans MT"/>
        </w:rPr>
        <w:t>o</w:t>
      </w:r>
      <w:r w:rsidR="00655420">
        <w:rPr>
          <w:rFonts w:ascii="Gill Sans MT" w:eastAsia="Gill Sans MT" w:hAnsi="Gill Sans MT" w:cs="Gill Sans MT"/>
          <w:spacing w:val="-2"/>
        </w:rPr>
        <w:t>d</w:t>
      </w:r>
      <w:r w:rsidR="00655420">
        <w:rPr>
          <w:rFonts w:ascii="Gill Sans MT" w:eastAsia="Gill Sans MT" w:hAnsi="Gill Sans MT" w:cs="Gill Sans MT"/>
        </w:rPr>
        <w:t>oc Co</w:t>
      </w:r>
      <w:r w:rsidR="00655420">
        <w:rPr>
          <w:rFonts w:ascii="Gill Sans MT" w:eastAsia="Gill Sans MT" w:hAnsi="Gill Sans MT" w:cs="Gill Sans MT"/>
          <w:spacing w:val="-3"/>
        </w:rPr>
        <w:t>u</w:t>
      </w:r>
      <w:r w:rsidR="00655420">
        <w:rPr>
          <w:rFonts w:ascii="Gill Sans MT" w:eastAsia="Gill Sans MT" w:hAnsi="Gill Sans MT" w:cs="Gill Sans MT"/>
        </w:rPr>
        <w:t>nt</w:t>
      </w:r>
      <w:r w:rsidR="00655420">
        <w:rPr>
          <w:rFonts w:ascii="Gill Sans MT" w:eastAsia="Gill Sans MT" w:hAnsi="Gill Sans MT" w:cs="Gill Sans MT"/>
          <w:spacing w:val="-1"/>
        </w:rPr>
        <w:t>y</w:t>
      </w:r>
      <w:r w:rsidR="00655420">
        <w:rPr>
          <w:rFonts w:ascii="Gill Sans MT" w:eastAsia="Gill Sans MT" w:hAnsi="Gill Sans MT" w:cs="Gill Sans MT"/>
        </w:rPr>
        <w:t>,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i</w:t>
      </w:r>
      <w:r w:rsidR="00655420">
        <w:rPr>
          <w:rFonts w:ascii="Gill Sans MT" w:eastAsia="Gill Sans MT" w:hAnsi="Gill Sans MT" w:cs="Gill Sans MT"/>
          <w:spacing w:val="-3"/>
        </w:rPr>
        <w:t>n</w:t>
      </w:r>
      <w:r w:rsidR="00655420">
        <w:rPr>
          <w:rFonts w:ascii="Gill Sans MT" w:eastAsia="Gill Sans MT" w:hAnsi="Gill Sans MT" w:cs="Gill Sans MT"/>
        </w:rPr>
        <w:t>di</w:t>
      </w:r>
      <w:r w:rsidR="00655420">
        <w:rPr>
          <w:rFonts w:ascii="Gill Sans MT" w:eastAsia="Gill Sans MT" w:hAnsi="Gill Sans MT" w:cs="Gill Sans MT"/>
          <w:spacing w:val="-1"/>
        </w:rPr>
        <w:t>ca</w:t>
      </w:r>
      <w:r w:rsidR="00655420">
        <w:rPr>
          <w:rFonts w:ascii="Gill Sans MT" w:eastAsia="Gill Sans MT" w:hAnsi="Gill Sans MT" w:cs="Gill Sans MT"/>
        </w:rPr>
        <w:t>ted</w:t>
      </w:r>
    </w:p>
    <w:p w14:paraId="431A7DE8" w14:textId="0F8A0DFB" w:rsidR="00103B27" w:rsidRDefault="00655420">
      <w:pPr>
        <w:spacing w:line="254" w:lineRule="exact"/>
        <w:ind w:left="114" w:right="114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</w:rPr>
        <w:t>by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the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ed a</w:t>
      </w:r>
      <w:r>
        <w:rPr>
          <w:rFonts w:ascii="Gill Sans MT" w:eastAsia="Gill Sans MT" w:hAnsi="Gill Sans MT" w:cs="Gill Sans MT"/>
          <w:spacing w:val="-2"/>
        </w:rPr>
        <w:t>rr</w:t>
      </w:r>
      <w:r>
        <w:rPr>
          <w:rFonts w:ascii="Gill Sans MT" w:eastAsia="Gill Sans MT" w:hAnsi="Gill Sans MT" w:cs="Gill Sans MT"/>
        </w:rPr>
        <w:t>ow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(</w:t>
      </w:r>
      <w:r>
        <w:rPr>
          <w:rFonts w:ascii="Gill Sans MT" w:eastAsia="Gill Sans MT" w:hAnsi="Gill Sans MT" w:cs="Gill Sans MT"/>
          <w:spacing w:val="-4"/>
        </w:rPr>
        <w:t>C</w:t>
      </w:r>
      <w:r>
        <w:rPr>
          <w:rFonts w:ascii="Gill Sans MT" w:eastAsia="Gill Sans MT" w:hAnsi="Gill Sans MT" w:cs="Gill Sans MT"/>
        </w:rPr>
        <w:t>ol</w:t>
      </w:r>
      <w:r>
        <w:rPr>
          <w:rFonts w:ascii="Gill Sans MT" w:eastAsia="Gill Sans MT" w:hAnsi="Gill Sans MT" w:cs="Gill Sans MT"/>
          <w:spacing w:val="-1"/>
        </w:rPr>
        <w:t>l</w:t>
      </w:r>
      <w:r>
        <w:rPr>
          <w:rFonts w:ascii="Gill Sans MT" w:eastAsia="Gill Sans MT" w:hAnsi="Gill Sans MT" w:cs="Gill Sans MT"/>
        </w:rPr>
        <w:t>i</w:t>
      </w:r>
      <w:r>
        <w:rPr>
          <w:rFonts w:ascii="Gill Sans MT" w:eastAsia="Gill Sans MT" w:hAnsi="Gill Sans MT" w:cs="Gill Sans MT"/>
          <w:spacing w:val="-1"/>
        </w:rPr>
        <w:t>n</w:t>
      </w:r>
      <w:r>
        <w:rPr>
          <w:rFonts w:ascii="Gill Sans MT" w:eastAsia="Gill Sans MT" w:hAnsi="Gill Sans MT" w:cs="Gill Sans MT"/>
        </w:rPr>
        <w:t>s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Ti</w:t>
      </w:r>
      <w:r>
        <w:rPr>
          <w:rFonts w:ascii="Gill Sans MT" w:eastAsia="Gill Sans MT" w:hAnsi="Gill Sans MT" w:cs="Gill Sans MT"/>
          <w:spacing w:val="-1"/>
        </w:rPr>
        <w:t>m</w:t>
      </w:r>
      <w:r>
        <w:rPr>
          <w:rFonts w:ascii="Gill Sans MT" w:eastAsia="Gill Sans MT" w:hAnsi="Gill Sans MT" w:cs="Gill Sans MT"/>
        </w:rPr>
        <w:t>ber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  <w:spacing w:val="-4"/>
        </w:rPr>
        <w:t>C</w:t>
      </w:r>
      <w:r>
        <w:rPr>
          <w:rFonts w:ascii="Gill Sans MT" w:eastAsia="Gill Sans MT" w:hAnsi="Gill Sans MT" w:cs="Gill Sans MT"/>
        </w:rPr>
        <w:t>omp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ny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1"/>
        </w:rPr>
        <w:t>L</w:t>
      </w:r>
      <w:r>
        <w:rPr>
          <w:rFonts w:ascii="Gill Sans MT" w:eastAsia="Gill Sans MT" w:hAnsi="Gill Sans MT" w:cs="Gill Sans MT"/>
        </w:rPr>
        <w:t>C).</w:t>
      </w:r>
    </w:p>
    <w:p w14:paraId="6A5CF2F6" w14:textId="050A5C55" w:rsidR="00103B27" w:rsidRDefault="00D5420D">
      <w:pPr>
        <w:spacing w:line="254" w:lineRule="exact"/>
        <w:rPr>
          <w:rFonts w:ascii="Gill Sans MT" w:eastAsia="Gill Sans MT" w:hAnsi="Gill Sans MT" w:cs="Gill Sans M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9920" behindDoc="1" locked="0" layoutInCell="1" allowOverlap="1" wp14:anchorId="32B805F2" wp14:editId="37AB7156">
                <wp:simplePos x="0" y="0"/>
                <wp:positionH relativeFrom="margin">
                  <wp:posOffset>-20320</wp:posOffset>
                </wp:positionH>
                <wp:positionV relativeFrom="margin">
                  <wp:posOffset>4645660</wp:posOffset>
                </wp:positionV>
                <wp:extent cx="5944828" cy="3953863"/>
                <wp:effectExtent l="0" t="0" r="0" b="8890"/>
                <wp:wrapNone/>
                <wp:docPr id="16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4828" cy="3953863"/>
                          <a:chOff x="1426" y="1223"/>
                          <a:chExt cx="9367" cy="13292"/>
                        </a:xfrm>
                      </wpg:grpSpPr>
                      <pic:pic xmlns:pic="http://schemas.openxmlformats.org/drawingml/2006/picture">
                        <pic:nvPicPr>
                          <pic:cNvPr id="17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8" y="1397"/>
                            <a:ext cx="9245" cy="131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9" name="Group 230"/>
                        <wpg:cNvGrpSpPr>
                          <a:grpSpLocks/>
                        </wpg:cNvGrpSpPr>
                        <wpg:grpSpPr bwMode="auto">
                          <a:xfrm>
                            <a:off x="1426" y="1348"/>
                            <a:ext cx="9000" cy="12860"/>
                            <a:chOff x="1426" y="1348"/>
                            <a:chExt cx="9000" cy="12860"/>
                          </a:xfrm>
                        </wpg:grpSpPr>
                        <wps:wsp>
                          <wps:cNvPr id="100" name="Freeform 231"/>
                          <wps:cNvSpPr>
                            <a:spLocks/>
                          </wps:cNvSpPr>
                          <wps:spPr bwMode="auto">
                            <a:xfrm>
                              <a:off x="1426" y="1348"/>
                              <a:ext cx="9000" cy="12860"/>
                            </a:xfrm>
                            <a:custGeom>
                              <a:avLst/>
                              <a:gdLst>
                                <a:gd name="T0" fmla="+- 0 1606 1606"/>
                                <a:gd name="T1" fmla="*/ T0 w 9000"/>
                                <a:gd name="T2" fmla="+- 0 14309 1454"/>
                                <a:gd name="T3" fmla="*/ 14309 h 12855"/>
                                <a:gd name="T4" fmla="+- 0 10606 1606"/>
                                <a:gd name="T5" fmla="*/ T4 w 9000"/>
                                <a:gd name="T6" fmla="+- 0 14309 1454"/>
                                <a:gd name="T7" fmla="*/ 14309 h 12855"/>
                                <a:gd name="T8" fmla="+- 0 10606 1606"/>
                                <a:gd name="T9" fmla="*/ T8 w 9000"/>
                                <a:gd name="T10" fmla="+- 0 1454 1454"/>
                                <a:gd name="T11" fmla="*/ 1454 h 12855"/>
                                <a:gd name="T12" fmla="+- 0 1606 1606"/>
                                <a:gd name="T13" fmla="*/ T12 w 9000"/>
                                <a:gd name="T14" fmla="+- 0 1454 1454"/>
                                <a:gd name="T15" fmla="*/ 1454 h 12855"/>
                                <a:gd name="T16" fmla="+- 0 1606 1606"/>
                                <a:gd name="T17" fmla="*/ T16 w 9000"/>
                                <a:gd name="T18" fmla="+- 0 14309 1454"/>
                                <a:gd name="T19" fmla="*/ 14309 h 128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000" h="12855">
                                  <a:moveTo>
                                    <a:pt x="0" y="12855"/>
                                  </a:moveTo>
                                  <a:lnTo>
                                    <a:pt x="9000" y="12855"/>
                                  </a:lnTo>
                                  <a:lnTo>
                                    <a:pt x="90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8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6893F08" w14:textId="25EB84C5" w:rsidR="00F9617D" w:rsidRDefault="00F9617D" w:rsidP="00D5420D">
                                <w:pPr>
                                  <w:pStyle w:val="BodyText"/>
                                  <w:tabs>
                                    <w:tab w:val="left" w:pos="1432"/>
                                  </w:tabs>
                                  <w:spacing w:line="239" w:lineRule="auto"/>
                                  <w:ind w:left="0" w:right="758"/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 xml:space="preserve">           </w:t>
                                </w:r>
                                <w:r w:rsidRPr="00471A95">
                                  <w:rPr>
                                    <w:b/>
                                  </w:rPr>
                                  <w:t>Recommended Conservation Actions</w:t>
                                </w:r>
                              </w:p>
                              <w:p w14:paraId="58DA47A3" w14:textId="77777777" w:rsidR="00F9617D" w:rsidRPr="00471A95" w:rsidRDefault="00F9617D" w:rsidP="00471A95">
                                <w:pPr>
                                  <w:pStyle w:val="BodyText"/>
                                  <w:tabs>
                                    <w:tab w:val="left" w:pos="1432"/>
                                  </w:tabs>
                                  <w:spacing w:line="239" w:lineRule="auto"/>
                                  <w:ind w:right="758"/>
                                  <w:rPr>
                                    <w:b/>
                                  </w:rPr>
                                </w:pPr>
                              </w:p>
                              <w:p w14:paraId="7C54A574" w14:textId="3A440DCB" w:rsidR="00F9617D" w:rsidRDefault="00F9617D" w:rsidP="00471A95">
                                <w:pPr>
                                  <w:pStyle w:val="BodyText"/>
                                  <w:numPr>
                                    <w:ilvl w:val="0"/>
                                    <w:numId w:val="8"/>
                                  </w:numPr>
                                  <w:tabs>
                                    <w:tab w:val="left" w:pos="1432"/>
                                  </w:tabs>
                                  <w:spacing w:line="239" w:lineRule="auto"/>
                                  <w:ind w:left="1080" w:right="758"/>
                                </w:pPr>
                                <w:r>
                                  <w:t>Su</w:t>
                                </w:r>
                                <w:r>
                                  <w:rPr>
                                    <w:spacing w:val="-1"/>
                                  </w:rPr>
                                  <w:t>r</w:t>
                                </w:r>
                                <w:r>
                                  <w:t>v</w:t>
                                </w:r>
                                <w:r>
                                  <w:rPr>
                                    <w:spacing w:val="1"/>
                                  </w:rPr>
                                  <w:t>e</w:t>
                                </w:r>
                                <w:r>
                                  <w:t>y</w:t>
                                </w:r>
                                <w:r>
                                  <w:rPr>
                                    <w:spacing w:val="-3"/>
                                  </w:rPr>
                                  <w:t xml:space="preserve"> </w:t>
                                </w:r>
                                <w:r>
                                  <w:t>for</w:t>
                                </w:r>
                                <w:r>
                                  <w:rPr>
                                    <w:spacing w:val="-2"/>
                                  </w:rPr>
                                  <w:t xml:space="preserve"> </w:t>
                                </w:r>
                                <w:r>
                                  <w:t>Gr</w:t>
                                </w:r>
                                <w:r>
                                  <w:rPr>
                                    <w:spacing w:val="-1"/>
                                  </w:rPr>
                                  <w:t>ea</w:t>
                                </w:r>
                                <w:r>
                                  <w:t xml:space="preserve">t </w:t>
                                </w:r>
                                <w:r>
                                  <w:rPr>
                                    <w:spacing w:val="2"/>
                                  </w:rPr>
                                  <w:t>G</w:t>
                                </w:r>
                                <w:r>
                                  <w:t>r</w:t>
                                </w:r>
                                <w:r>
                                  <w:rPr>
                                    <w:spacing w:val="2"/>
                                  </w:rPr>
                                  <w:t>a</w:t>
                                </w:r>
                                <w:r>
                                  <w:t>y</w:t>
                                </w:r>
                                <w:r>
                                  <w:rPr>
                                    <w:spacing w:val="-5"/>
                                  </w:rPr>
                                  <w:t xml:space="preserve"> </w:t>
                                </w:r>
                                <w:r>
                                  <w:rPr>
                                    <w:spacing w:val="1"/>
                                  </w:rPr>
                                  <w:t>O</w:t>
                                </w:r>
                                <w:r>
                                  <w:t xml:space="preserve">wls </w:t>
                                </w:r>
                                <w:r>
                                  <w:rPr>
                                    <w:spacing w:val="-1"/>
                                  </w:rPr>
                                  <w:t>ac</w:t>
                                </w:r>
                                <w:r>
                                  <w:t>ross the Si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rra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t>N</w:t>
                                </w:r>
                                <w:r>
                                  <w:rPr>
                                    <w:spacing w:val="-2"/>
                                  </w:rPr>
                                  <w:t>e</w:t>
                                </w:r>
                                <w:r>
                                  <w:rPr>
                                    <w:spacing w:val="2"/>
                                  </w:rPr>
                                  <w:t>v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d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.</w:t>
                                </w:r>
                                <w:r>
                                  <w:rPr>
                                    <w:spacing w:val="5"/>
                                  </w:rPr>
                                  <w:t xml:space="preserve"> </w:t>
                                </w:r>
                                <w:r>
                                  <w:rPr>
                                    <w:spacing w:val="-4"/>
                                  </w:rPr>
                                  <w:t>I</w:t>
                                </w:r>
                                <w:r>
                                  <w:t>n</w:t>
                                </w:r>
                                <w:r>
                                  <w:rPr>
                                    <w:spacing w:val="1"/>
                                  </w:rPr>
                                  <w:t>c</w:t>
                                </w:r>
                                <w:r>
                                  <w:t>re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se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t>surv</w:t>
                                </w:r>
                                <w:r>
                                  <w:rPr>
                                    <w:spacing w:val="3"/>
                                  </w:rPr>
                                  <w:t>e</w:t>
                                </w:r>
                                <w:r>
                                  <w:t>y</w:t>
                                </w:r>
                                <w:r>
                                  <w:rPr>
                                    <w:spacing w:val="-2"/>
                                  </w:rPr>
                                  <w:t xml:space="preserve"> 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f</w:t>
                                </w:r>
                                <w:r>
                                  <w:rPr>
                                    <w:spacing w:val="-2"/>
                                  </w:rPr>
                                  <w:t>f</w:t>
                                </w:r>
                                <w:r>
                                  <w:rPr>
                                    <w:spacing w:val="2"/>
                                  </w:rPr>
                                  <w:t>o</w:t>
                                </w:r>
                                <w:r>
                                  <w:t xml:space="preserve">rt 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t, but not l</w:t>
                                </w:r>
                                <w:r>
                                  <w:rPr>
                                    <w:spacing w:val="1"/>
                                  </w:rPr>
                                  <w:t>i</w:t>
                                </w:r>
                                <w:r>
                                  <w:t>mit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d to, the</w:t>
                                </w:r>
                                <w:r>
                                  <w:rPr>
                                    <w:spacing w:val="-4"/>
                                  </w:rPr>
                                  <w:t xml:space="preserve"> </w:t>
                                </w:r>
                                <w:r>
                                  <w:t>re</w:t>
                                </w:r>
                                <w:r>
                                  <w:rPr>
                                    <w:spacing w:val="-3"/>
                                  </w:rPr>
                                  <w:t>g</w:t>
                                </w:r>
                                <w:r>
                                  <w:t>ions b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 xml:space="preserve">low. </w:t>
                                </w:r>
                                <w:r>
                                  <w:rPr>
                                    <w:spacing w:val="2"/>
                                  </w:rPr>
                                  <w:t>W</w:t>
                                </w:r>
                                <w:r>
                                  <w:t>h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re</w:t>
                                </w:r>
                                <w:r>
                                  <w:rPr>
                                    <w:spacing w:val="-2"/>
                                  </w:rPr>
                                  <w:t xml:space="preserve"> </w:t>
                                </w:r>
                                <w:r>
                                  <w:t>p</w:t>
                                </w:r>
                                <w:r>
                                  <w:rPr>
                                    <w:spacing w:val="2"/>
                                  </w:rPr>
                                  <w:t>o</w:t>
                                </w:r>
                                <w:r>
                                  <w:t>ssib</w:t>
                                </w:r>
                                <w:r>
                                  <w:rPr>
                                    <w:spacing w:val="1"/>
                                  </w:rPr>
                                  <w:t>l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 xml:space="preserve">, </w:t>
                                </w:r>
                                <w:r>
                                  <w:rPr>
                                    <w:spacing w:val="-1"/>
                                  </w:rPr>
                                  <w:t>c</w:t>
                                </w:r>
                                <w:r>
                                  <w:t>ondu</w:t>
                                </w:r>
                                <w:r>
                                  <w:rPr>
                                    <w:spacing w:val="-1"/>
                                  </w:rPr>
                                  <w:t>c</w:t>
                                </w:r>
                                <w:r>
                                  <w:t>t surv</w:t>
                                </w:r>
                                <w:r>
                                  <w:rPr>
                                    <w:spacing w:val="3"/>
                                  </w:rPr>
                                  <w:t>e</w:t>
                                </w:r>
                                <w:r>
                                  <w:rPr>
                                    <w:spacing w:val="-5"/>
                                  </w:rPr>
                                  <w:t>y</w:t>
                                </w:r>
                                <w:r>
                                  <w:t>s ov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r multiple</w:t>
                                </w:r>
                                <w:r>
                                  <w:rPr>
                                    <w:spacing w:val="1"/>
                                  </w:rPr>
                                  <w:t xml:space="preserve"> </w:t>
                                </w:r>
                                <w:r>
                                  <w:rPr>
                                    <w:spacing w:val="-5"/>
                                  </w:rPr>
                                  <w:t>y</w:t>
                                </w:r>
                                <w:r>
                                  <w:rPr>
                                    <w:spacing w:val="1"/>
                                  </w:rPr>
                                  <w:t>e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rs</w:t>
                                </w:r>
                                <w:r>
                                  <w:rPr>
                                    <w:spacing w:val="1"/>
                                  </w:rPr>
                                  <w:t xml:space="preserve"> </w:t>
                                </w:r>
                                <w:r>
                                  <w:t>to de</w:t>
                                </w:r>
                                <w:r>
                                  <w:rPr>
                                    <w:spacing w:val="2"/>
                                  </w:rPr>
                                  <w:t>t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rmine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t>o</w:t>
                                </w:r>
                                <w:r>
                                  <w:rPr>
                                    <w:spacing w:val="-1"/>
                                  </w:rPr>
                                  <w:t>cc</w:t>
                                </w:r>
                                <w:r>
                                  <w:t>u</w:t>
                                </w:r>
                                <w:r>
                                  <w:rPr>
                                    <w:spacing w:val="2"/>
                                  </w:rPr>
                                  <w:t>p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n</w:t>
                                </w:r>
                                <w:r>
                                  <w:rPr>
                                    <w:spacing w:val="3"/>
                                  </w:rPr>
                                  <w:t>c</w:t>
                                </w:r>
                                <w:r>
                                  <w:t>y</w:t>
                                </w:r>
                                <w:r>
                                  <w:rPr>
                                    <w:spacing w:val="-3"/>
                                  </w:rPr>
                                  <w:t xml:space="preserve"> </w:t>
                                </w:r>
                                <w:r>
                                  <w:t>r</w:t>
                                </w:r>
                                <w:r>
                                  <w:rPr>
                                    <w:spacing w:val="-2"/>
                                  </w:rPr>
                                  <w:t>a</w:t>
                                </w:r>
                                <w:r>
                                  <w:t>tes,</w:t>
                                </w:r>
                                <w:r>
                                  <w:rPr>
                                    <w:spacing w:val="1"/>
                                  </w:rPr>
                                  <w:t xml:space="preserve"> 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 xml:space="preserve">nd </w:t>
                                </w:r>
                                <w:r>
                                  <w:rPr>
                                    <w:spacing w:val="-1"/>
                                  </w:rPr>
                                  <w:t>c</w:t>
                                </w:r>
                                <w:r>
                                  <w:t>oll</w:t>
                                </w:r>
                                <w:r>
                                  <w:rPr>
                                    <w:spacing w:val="-1"/>
                                  </w:rPr>
                                  <w:t>ec</w:t>
                                </w:r>
                                <w:r>
                                  <w:t>t b</w:t>
                                </w:r>
                                <w:r>
                                  <w:rPr>
                                    <w:spacing w:val="1"/>
                                  </w:rPr>
                                  <w:t>r</w:t>
                                </w:r>
                                <w:r>
                                  <w:rPr>
                                    <w:spacing w:val="-1"/>
                                  </w:rPr>
                                  <w:t>ee</w:t>
                                </w:r>
                                <w:r>
                                  <w:t>di</w:t>
                                </w:r>
                                <w:r>
                                  <w:rPr>
                                    <w:spacing w:val="2"/>
                                  </w:rPr>
                                  <w:t>n</w:t>
                                </w:r>
                                <w:r>
                                  <w:t>g status data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t>in ord</w:t>
                                </w:r>
                                <w:r>
                                  <w:rPr>
                                    <w:spacing w:val="-2"/>
                                  </w:rPr>
                                  <w:t>e</w:t>
                                </w:r>
                                <w:r>
                                  <w:t xml:space="preserve">r to </w:t>
                                </w:r>
                                <w:r>
                                  <w:rPr>
                                    <w:spacing w:val="-2"/>
                                  </w:rPr>
                                  <w:t>a</w:t>
                                </w:r>
                                <w:r>
                                  <w:t>s</w:t>
                                </w:r>
                                <w:r>
                                  <w:rPr>
                                    <w:spacing w:val="2"/>
                                  </w:rPr>
                                  <w:t>s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ss habitat n</w:t>
                                </w:r>
                                <w:r>
                                  <w:rPr>
                                    <w:spacing w:val="-1"/>
                                  </w:rPr>
                                  <w:t>ee</w:t>
                                </w:r>
                                <w:r>
                                  <w:t>ds a</w:t>
                                </w:r>
                                <w:r>
                                  <w:rPr>
                                    <w:spacing w:val="-1"/>
                                  </w:rPr>
                                  <w:t>n</w:t>
                                </w:r>
                                <w:r>
                                  <w:t>d</w:t>
                                </w:r>
                                <w:r>
                                  <w:rPr>
                                    <w:spacing w:val="2"/>
                                  </w:rPr>
                                  <w:t xml:space="preserve"> </w:t>
                                </w:r>
                                <w:r>
                                  <w:t>r</w:t>
                                </w:r>
                                <w:r>
                                  <w:rPr>
                                    <w:spacing w:val="-2"/>
                                  </w:rPr>
                                  <w:t>e</w:t>
                                </w:r>
                                <w:r>
                                  <w:rPr>
                                    <w:spacing w:val="2"/>
                                  </w:rPr>
                                  <w:t>p</w:t>
                                </w:r>
                                <w:r>
                                  <w:t>rodu</w:t>
                                </w:r>
                                <w:r>
                                  <w:rPr>
                                    <w:spacing w:val="-2"/>
                                  </w:rPr>
                                  <w:t>c</w:t>
                                </w:r>
                                <w:r>
                                  <w:t>tive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t>succ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s</w:t>
                                </w:r>
                                <w:r>
                                  <w:rPr>
                                    <w:spacing w:val="2"/>
                                  </w:rPr>
                                  <w:t>s</w:t>
                                </w:r>
                                <w:r>
                                  <w:t>.</w:t>
                                </w:r>
                              </w:p>
                              <w:p w14:paraId="565C5EF5" w14:textId="77777777" w:rsidR="00F9617D" w:rsidRDefault="00F9617D" w:rsidP="00471A95">
                                <w:pPr>
                                  <w:pStyle w:val="BodyText"/>
                                  <w:numPr>
                                    <w:ilvl w:val="0"/>
                                    <w:numId w:val="7"/>
                                  </w:numPr>
                                  <w:tabs>
                                    <w:tab w:val="left" w:pos="2152"/>
                                  </w:tabs>
                                  <w:ind w:left="1800" w:right="943"/>
                                  <w:jc w:val="both"/>
                                </w:pPr>
                                <w:r>
                                  <w:t>At low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 xml:space="preserve">r </w:t>
                                </w:r>
                                <w:r>
                                  <w:rPr>
                                    <w:spacing w:val="-2"/>
                                  </w:rPr>
                                  <w:t>e</w:t>
                                </w:r>
                                <w:r>
                                  <w:t>le</w:t>
                                </w:r>
                                <w:r>
                                  <w:rPr>
                                    <w:spacing w:val="1"/>
                                  </w:rPr>
                                  <w:t>v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tion</w:t>
                                </w:r>
                                <w:r>
                                  <w:rPr>
                                    <w:spacing w:val="1"/>
                                  </w:rPr>
                                  <w:t>s</w:t>
                                </w:r>
                                <w:r>
                                  <w:t xml:space="preserve">, 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ro</w:t>
                                </w:r>
                                <w:r>
                                  <w:rPr>
                                    <w:spacing w:val="1"/>
                                  </w:rPr>
                                  <w:t>u</w:t>
                                </w:r>
                                <w:r>
                                  <w:t>nd the t</w:t>
                                </w:r>
                                <w:r>
                                  <w:rPr>
                                    <w:spacing w:val="-1"/>
                                  </w:rPr>
                                  <w:t>ra</w:t>
                                </w:r>
                                <w:r>
                                  <w:t>nsition of o</w:t>
                                </w:r>
                                <w:r>
                                  <w:rPr>
                                    <w:spacing w:val="-2"/>
                                  </w:rPr>
                                  <w:t>a</w:t>
                                </w:r>
                                <w:r>
                                  <w:t>k</w:t>
                                </w:r>
                                <w:r>
                                  <w:rPr>
                                    <w:spacing w:val="2"/>
                                  </w:rPr>
                                  <w:t xml:space="preserve"> </w:t>
                                </w:r>
                                <w:r>
                                  <w:t>woodl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nd h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bit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ts to the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t>mont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ne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c</w:t>
                                </w:r>
                                <w:r>
                                  <w:t>onifer zo</w:t>
                                </w:r>
                                <w:r>
                                  <w:rPr>
                                    <w:spacing w:val="1"/>
                                  </w:rPr>
                                  <w:t>n</w:t>
                                </w:r>
                                <w:r>
                                  <w:t>e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t>the Si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r</w:t>
                                </w:r>
                                <w:r>
                                  <w:rPr>
                                    <w:spacing w:val="-2"/>
                                  </w:rPr>
                                  <w:t>r</w:t>
                                </w:r>
                                <w:r>
                                  <w:t>a</w:t>
                                </w:r>
                                <w:r>
                                  <w:rPr>
                                    <w:spacing w:val="1"/>
                                  </w:rPr>
                                  <w:t xml:space="preserve"> </w:t>
                                </w:r>
                                <w:r>
                                  <w:t>N</w:t>
                                </w:r>
                                <w:r>
                                  <w:rPr>
                                    <w:spacing w:val="-2"/>
                                  </w:rPr>
                                  <w:t>e</w:t>
                                </w:r>
                                <w:r>
                                  <w:t>v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rPr>
                                    <w:spacing w:val="2"/>
                                  </w:rPr>
                                  <w:t>d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 xml:space="preserve">, 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s</w:t>
                                </w:r>
                                <w:r>
                                  <w:rPr>
                                    <w:spacing w:val="2"/>
                                  </w:rPr>
                                  <w:t>p</w:t>
                                </w:r>
                                <w:r>
                                  <w:rPr>
                                    <w:spacing w:val="-1"/>
                                  </w:rPr>
                                  <w:t>ec</w:t>
                                </w:r>
                                <w:r>
                                  <w:t>ial</w:t>
                                </w:r>
                                <w:r>
                                  <w:rPr>
                                    <w:spacing w:val="5"/>
                                  </w:rPr>
                                  <w:t>l</w:t>
                                </w:r>
                                <w:r>
                                  <w:t>y</w:t>
                                </w:r>
                                <w:r>
                                  <w:rPr>
                                    <w:spacing w:val="-5"/>
                                  </w:rPr>
                                  <w:t xml:space="preserve"> </w:t>
                                </w:r>
                                <w:r>
                                  <w:t>in Yub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, Pla</w:t>
                                </w:r>
                                <w:r>
                                  <w:rPr>
                                    <w:spacing w:val="-2"/>
                                  </w:rPr>
                                  <w:t>c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 xml:space="preserve">r, 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l</w:t>
                                </w:r>
                                <w:r>
                                  <w:rPr>
                                    <w:spacing w:val="1"/>
                                  </w:rPr>
                                  <w:t xml:space="preserve"> </w:t>
                                </w:r>
                                <w:r>
                                  <w:t>Dor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do, Am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rPr>
                                    <w:spacing w:val="2"/>
                                  </w:rPr>
                                  <w:t>d</w:t>
                                </w:r>
                                <w:r>
                                  <w:t>o</w:t>
                                </w:r>
                                <w:r>
                                  <w:rPr>
                                    <w:spacing w:val="-1"/>
                                  </w:rPr>
                                  <w:t>r</w:t>
                                </w:r>
                                <w:r>
                                  <w:t xml:space="preserve">, 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nd Cal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v</w:t>
                                </w:r>
                                <w:r>
                                  <w:rPr>
                                    <w:spacing w:val="1"/>
                                  </w:rPr>
                                  <w:t>e</w:t>
                                </w:r>
                                <w:r>
                                  <w:t>r</w:t>
                                </w:r>
                                <w:r>
                                  <w:rPr>
                                    <w:spacing w:val="-2"/>
                                  </w:rPr>
                                  <w:t>a</w:t>
                                </w:r>
                                <w:r>
                                  <w:t>s counti</w:t>
                                </w:r>
                                <w:r>
                                  <w:rPr>
                                    <w:spacing w:val="1"/>
                                  </w:rPr>
                                  <w:t>e</w:t>
                                </w:r>
                                <w:r>
                                  <w:t>s.</w:t>
                                </w:r>
                              </w:p>
                              <w:p w14:paraId="30B3B4BF" w14:textId="77777777" w:rsidR="00F9617D" w:rsidRDefault="00F9617D" w:rsidP="00471A95">
                                <w:pPr>
                                  <w:pStyle w:val="BodyText"/>
                                  <w:numPr>
                                    <w:ilvl w:val="0"/>
                                    <w:numId w:val="7"/>
                                  </w:numPr>
                                  <w:tabs>
                                    <w:tab w:val="left" w:pos="2152"/>
                                  </w:tabs>
                                  <w:ind w:left="1800" w:right="745"/>
                                </w:pPr>
                                <w:r>
                                  <w:rPr>
                                    <w:spacing w:val="-4"/>
                                  </w:rPr>
                                  <w:t>I</w:t>
                                </w:r>
                                <w:r>
                                  <w:t xml:space="preserve">n the </w:t>
                                </w:r>
                                <w:r>
                                  <w:rPr>
                                    <w:spacing w:val="2"/>
                                  </w:rPr>
                                  <w:t>C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ntr</w:t>
                                </w:r>
                                <w:r>
                                  <w:rPr>
                                    <w:spacing w:val="-2"/>
                                  </w:rPr>
                                  <w:t>a</w:t>
                                </w:r>
                                <w:r>
                                  <w:t>l and N</w:t>
                                </w:r>
                                <w:r>
                                  <w:rPr>
                                    <w:spacing w:val="1"/>
                                  </w:rPr>
                                  <w:t>o</w:t>
                                </w:r>
                                <w:r>
                                  <w:t>rthern Si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r</w:t>
                                </w:r>
                                <w:r>
                                  <w:rPr>
                                    <w:spacing w:val="-2"/>
                                  </w:rPr>
                                  <w:t>r</w:t>
                                </w:r>
                                <w:r>
                                  <w:t>a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spacing w:val="1"/>
                                  </w:rPr>
                                  <w:t>N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v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da</w:t>
                                </w:r>
                                <w:r>
                                  <w:rPr>
                                    <w:spacing w:val="1"/>
                                  </w:rPr>
                                  <w:t xml:space="preserve"> </w:t>
                                </w:r>
                                <w:r>
                                  <w:t>(b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t</w:t>
                                </w:r>
                                <w:r>
                                  <w:rPr>
                                    <w:spacing w:val="2"/>
                                  </w:rPr>
                                  <w:t>w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rPr>
                                    <w:spacing w:val="1"/>
                                  </w:rPr>
                                  <w:t>e</w:t>
                                </w:r>
                                <w:r>
                                  <w:t>n Hi</w:t>
                                </w:r>
                                <w:r>
                                  <w:rPr>
                                    <w:spacing w:val="-3"/>
                                  </w:rPr>
                                  <w:t>g</w:t>
                                </w:r>
                                <w:r>
                                  <w:t>h</w:t>
                                </w:r>
                                <w:r>
                                  <w:rPr>
                                    <w:spacing w:val="1"/>
                                  </w:rPr>
                                  <w:t>w</w:t>
                                </w:r>
                                <w:r>
                                  <w:rPr>
                                    <w:spacing w:val="3"/>
                                  </w:rPr>
                                  <w:t>a</w:t>
                                </w:r>
                                <w:r>
                                  <w:t>y</w:t>
                                </w:r>
                                <w:r>
                                  <w:rPr>
                                    <w:spacing w:val="-5"/>
                                  </w:rPr>
                                  <w:t xml:space="preserve"> </w:t>
                                </w:r>
                                <w:r>
                                  <w:t xml:space="preserve">50 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 xml:space="preserve">nd </w:t>
                                </w:r>
                                <w:r>
                                  <w:rPr>
                                    <w:spacing w:val="-3"/>
                                  </w:rPr>
                                  <w:t>L</w:t>
                                </w:r>
                                <w:r>
                                  <w:rPr>
                                    <w:spacing w:val="-2"/>
                                  </w:rPr>
                                  <w:t>a</w:t>
                                </w:r>
                                <w:r>
                                  <w:t>s</w:t>
                                </w:r>
                                <w:r>
                                  <w:rPr>
                                    <w:spacing w:val="2"/>
                                  </w:rPr>
                                  <w:t>s</w:t>
                                </w:r>
                                <w:r>
                                  <w:rPr>
                                    <w:spacing w:val="-2"/>
                                  </w:rPr>
                                  <w:t>e</w:t>
                                </w:r>
                                <w:r>
                                  <w:t xml:space="preserve">n </w:t>
                                </w:r>
                                <w:r>
                                  <w:rPr>
                                    <w:spacing w:val="-2"/>
                                  </w:rPr>
                                  <w:t>V</w:t>
                                </w:r>
                                <w:r>
                                  <w:t>ol</w:t>
                                </w:r>
                                <w:r>
                                  <w:rPr>
                                    <w:spacing w:val="-1"/>
                                  </w:rPr>
                                  <w:t>c</w:t>
                                </w:r>
                                <w:r>
                                  <w:t>anic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N</w:t>
                                </w:r>
                                <w:r>
                                  <w:rPr>
                                    <w:spacing w:val="-2"/>
                                  </w:rPr>
                                  <w:t>a</w:t>
                                </w:r>
                                <w:r>
                                  <w:t>tion</w:t>
                                </w:r>
                                <w:r>
                                  <w:rPr>
                                    <w:spacing w:val="1"/>
                                  </w:rPr>
                                  <w:t>a</w:t>
                                </w:r>
                                <w:r>
                                  <w:t>l P</w:t>
                                </w:r>
                                <w:r>
                                  <w:rPr>
                                    <w:spacing w:val="-2"/>
                                  </w:rPr>
                                  <w:t>a</w:t>
                                </w:r>
                                <w:r>
                                  <w:rPr>
                                    <w:spacing w:val="-1"/>
                                  </w:rPr>
                                  <w:t>r</w:t>
                                </w:r>
                                <w:r>
                                  <w:rPr>
                                    <w:spacing w:val="1"/>
                                  </w:rPr>
                                  <w:t>k</w:t>
                                </w:r>
                                <w:r>
                                  <w:rPr>
                                    <w:spacing w:val="-1"/>
                                  </w:rPr>
                                  <w:t>)</w:t>
                                </w:r>
                                <w:r>
                                  <w:t>, p</w:t>
                                </w:r>
                                <w:r>
                                  <w:rPr>
                                    <w:spacing w:val="-2"/>
                                  </w:rPr>
                                  <w:t>a</w:t>
                                </w:r>
                                <w:r>
                                  <w:rPr>
                                    <w:spacing w:val="-1"/>
                                  </w:rPr>
                                  <w:t>r</w:t>
                                </w:r>
                                <w:r>
                                  <w:t>ticula</w:t>
                                </w:r>
                                <w:r>
                                  <w:rPr>
                                    <w:spacing w:val="-1"/>
                                  </w:rPr>
                                  <w:t>r</w:t>
                                </w:r>
                                <w:r>
                                  <w:rPr>
                                    <w:spacing w:val="2"/>
                                  </w:rPr>
                                  <w:t>l</w:t>
                                </w:r>
                                <w:r>
                                  <w:t>y</w:t>
                                </w:r>
                                <w:r>
                                  <w:rPr>
                                    <w:spacing w:val="-5"/>
                                  </w:rPr>
                                  <w:t xml:space="preserve"> </w:t>
                                </w:r>
                                <w:r>
                                  <w:rPr>
                                    <w:spacing w:val="1"/>
                                  </w:rPr>
                                  <w:t>n</w:t>
                                </w:r>
                                <w:r>
                                  <w:rPr>
                                    <w:spacing w:val="-2"/>
                                  </w:rPr>
                                  <w:t>ea</w:t>
                                </w:r>
                                <w:r>
                                  <w:t>r</w:t>
                                </w:r>
                                <w:r>
                                  <w:rPr>
                                    <w:spacing w:val="3"/>
                                  </w:rPr>
                                  <w:t xml:space="preserve"> </w:t>
                                </w:r>
                                <w:r>
                                  <w:t>p</w:t>
                                </w:r>
                                <w:r>
                                  <w:rPr>
                                    <w:spacing w:val="-2"/>
                                  </w:rPr>
                                  <w:t>r</w:t>
                                </w:r>
                                <w:r>
                                  <w:t>ior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t>spo</w:t>
                                </w:r>
                                <w:r>
                                  <w:rPr>
                                    <w:spacing w:val="-2"/>
                                  </w:rPr>
                                  <w:t>ra</w:t>
                                </w:r>
                                <w:r>
                                  <w:t>dic G</w:t>
                                </w:r>
                                <w:r>
                                  <w:rPr>
                                    <w:spacing w:val="-2"/>
                                  </w:rPr>
                                  <w:t>r</w:t>
                                </w:r>
                                <w:r>
                                  <w:rPr>
                                    <w:spacing w:val="-1"/>
                                  </w:rPr>
                                  <w:t>ea</w:t>
                                </w:r>
                                <w:r>
                                  <w:t xml:space="preserve">t </w:t>
                                </w:r>
                                <w:r>
                                  <w:rPr>
                                    <w:spacing w:val="2"/>
                                  </w:rPr>
                                  <w:t>G</w:t>
                                </w:r>
                                <w:r>
                                  <w:t>r</w:t>
                                </w:r>
                                <w:r>
                                  <w:rPr>
                                    <w:spacing w:val="2"/>
                                  </w:rPr>
                                  <w:t>a</w:t>
                                </w:r>
                                <w:r>
                                  <w:t>y</w:t>
                                </w:r>
                                <w:r>
                                  <w:rPr>
                                    <w:spacing w:val="-5"/>
                                  </w:rPr>
                                  <w:t xml:space="preserve"> </w:t>
                                </w:r>
                                <w:r>
                                  <w:t>O</w:t>
                                </w:r>
                                <w:r>
                                  <w:rPr>
                                    <w:spacing w:val="-1"/>
                                  </w:rPr>
                                  <w:t>w</w:t>
                                </w:r>
                                <w:r>
                                  <w:t xml:space="preserve">l </w:t>
                                </w:r>
                                <w:r>
                                  <w:rPr>
                                    <w:spacing w:val="2"/>
                                  </w:rPr>
                                  <w:t>d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te</w:t>
                                </w:r>
                                <w:r>
                                  <w:rPr>
                                    <w:spacing w:val="-2"/>
                                  </w:rPr>
                                  <w:t>c</w:t>
                                </w:r>
                                <w:r>
                                  <w:t>ti</w:t>
                                </w:r>
                                <w:r>
                                  <w:rPr>
                                    <w:spacing w:val="2"/>
                                  </w:rPr>
                                  <w:t>o</w:t>
                                </w:r>
                                <w:r>
                                  <w:t>ns</w:t>
                                </w:r>
                                <w:r>
                                  <w:rPr>
                                    <w:spacing w:val="2"/>
                                  </w:rPr>
                                  <w:t xml:space="preserve"> </w:t>
                                </w:r>
                                <w:r>
                                  <w:t xml:space="preserve">in </w:t>
                                </w:r>
                                <w:r>
                                  <w:rPr>
                                    <w:spacing w:val="1"/>
                                  </w:rPr>
                                  <w:t>S</w:t>
                                </w:r>
                                <w:r>
                                  <w:t>ie</w:t>
                                </w:r>
                                <w:r>
                                  <w:rPr>
                                    <w:spacing w:val="-1"/>
                                  </w:rPr>
                                  <w:t>r</w:t>
                                </w:r>
                                <w:r>
                                  <w:t>ra</w:t>
                                </w:r>
                                <w:r>
                                  <w:rPr>
                                    <w:spacing w:val="-2"/>
                                  </w:rPr>
                                  <w:t xml:space="preserve"> 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nd Plu</w:t>
                                </w:r>
                                <w:r>
                                  <w:rPr>
                                    <w:spacing w:val="1"/>
                                  </w:rPr>
                                  <w:t>m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 xml:space="preserve">s </w:t>
                                </w:r>
                                <w:r>
                                  <w:rPr>
                                    <w:spacing w:val="1"/>
                                  </w:rPr>
                                  <w:t>c</w:t>
                                </w:r>
                                <w:r>
                                  <w:t>ounti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s.</w:t>
                                </w:r>
                              </w:p>
                              <w:p w14:paraId="7929D1C2" w14:textId="77777777" w:rsidR="00F9617D" w:rsidRDefault="00F9617D" w:rsidP="00471A95">
                                <w:pPr>
                                  <w:pStyle w:val="BodyText"/>
                                  <w:numPr>
                                    <w:ilvl w:val="0"/>
                                    <w:numId w:val="7"/>
                                  </w:numPr>
                                  <w:tabs>
                                    <w:tab w:val="left" w:pos="2152"/>
                                  </w:tabs>
                                  <w:spacing w:before="3" w:line="276" w:lineRule="exact"/>
                                  <w:ind w:left="1800" w:right="1018"/>
                                </w:pPr>
                                <w:r>
                                  <w:rPr>
                                    <w:spacing w:val="-4"/>
                                  </w:rPr>
                                  <w:t>I</w:t>
                                </w:r>
                                <w:r>
                                  <w:t>n the South</w:t>
                                </w:r>
                                <w:r>
                                  <w:rPr>
                                    <w:spacing w:val="1"/>
                                  </w:rPr>
                                  <w:t>e</w:t>
                                </w:r>
                                <w:r>
                                  <w:t>rn C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s</w:t>
                                </w:r>
                                <w:r>
                                  <w:rPr>
                                    <w:spacing w:val="-1"/>
                                  </w:rPr>
                                  <w:t>ca</w:t>
                                </w:r>
                                <w:r>
                                  <w:rPr>
                                    <w:spacing w:val="2"/>
                                  </w:rPr>
                                  <w:t>d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rPr>
                                    <w:spacing w:val="2"/>
                                  </w:rPr>
                                  <w:t>s</w:t>
                                </w:r>
                                <w:r>
                                  <w:t>, b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tw</w:t>
                                </w:r>
                                <w:r>
                                  <w:rPr>
                                    <w:spacing w:val="-1"/>
                                  </w:rPr>
                                  <w:t>ee</w:t>
                                </w:r>
                                <w:r>
                                  <w:t>n</w:t>
                                </w:r>
                                <w:r>
                                  <w:rPr>
                                    <w:spacing w:val="2"/>
                                  </w:rPr>
                                  <w:t xml:space="preserve"> </w:t>
                                </w:r>
                                <w:r>
                                  <w:rPr>
                                    <w:spacing w:val="-3"/>
                                  </w:rPr>
                                  <w:t>L</w:t>
                                </w:r>
                                <w:r>
                                  <w:rPr>
                                    <w:spacing w:val="1"/>
                                  </w:rPr>
                                  <w:t>a</w:t>
                                </w:r>
                                <w:r>
                                  <w:t xml:space="preserve">ssen </w:t>
                                </w:r>
                                <w:r>
                                  <w:rPr>
                                    <w:spacing w:val="-1"/>
                                  </w:rPr>
                                  <w:t>V</w:t>
                                </w:r>
                                <w:r>
                                  <w:t>ol</w:t>
                                </w:r>
                                <w:r>
                                  <w:rPr>
                                    <w:spacing w:val="1"/>
                                  </w:rPr>
                                  <w:t>c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rPr>
                                    <w:spacing w:val="2"/>
                                  </w:rPr>
                                  <w:t>n</w:t>
                                </w:r>
                                <w:r>
                                  <w:t xml:space="preserve">ic </w:t>
                                </w:r>
                                <w:r>
                                  <w:rPr>
                                    <w:spacing w:val="-1"/>
                                  </w:rPr>
                                  <w:t>Na</w:t>
                                </w:r>
                                <w:r>
                                  <w:t>tion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 xml:space="preserve">l </w:t>
                                </w:r>
                                <w:r>
                                  <w:rPr>
                                    <w:spacing w:val="1"/>
                                  </w:rPr>
                                  <w:t>P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 xml:space="preserve">rk 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nd O</w:t>
                                </w:r>
                                <w:r>
                                  <w:rPr>
                                    <w:spacing w:val="-2"/>
                                  </w:rPr>
                                  <w:t>r</w:t>
                                </w:r>
                                <w:r>
                                  <w:rPr>
                                    <w:spacing w:val="1"/>
                                  </w:rPr>
                                  <w:t>e</w:t>
                                </w:r>
                                <w:r>
                                  <w:rPr>
                                    <w:spacing w:val="-3"/>
                                  </w:rPr>
                                  <w:t>g</w:t>
                                </w:r>
                                <w:r>
                                  <w:t>on.</w:t>
                                </w:r>
                              </w:p>
                              <w:p w14:paraId="2837C838" w14:textId="6CEE1063" w:rsidR="00F9617D" w:rsidRDefault="00F9617D" w:rsidP="00471A95">
                                <w:pPr>
                                  <w:pStyle w:val="BodyText"/>
                                  <w:numPr>
                                    <w:ilvl w:val="0"/>
                                    <w:numId w:val="8"/>
                                  </w:numPr>
                                  <w:tabs>
                                    <w:tab w:val="left" w:pos="1432"/>
                                  </w:tabs>
                                  <w:spacing w:line="238" w:lineRule="auto"/>
                                  <w:ind w:left="1080" w:right="823"/>
                                </w:pPr>
                                <w:r>
                                  <w:t>E</w:t>
                                </w:r>
                                <w:r>
                                  <w:rPr>
                                    <w:spacing w:val="1"/>
                                  </w:rPr>
                                  <w:t>x</w:t>
                                </w:r>
                                <w:r>
                                  <w:t>p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nd survey</w:t>
                                </w:r>
                                <w:r>
                                  <w:rPr>
                                    <w:spacing w:val="-3"/>
                                  </w:rPr>
                                  <w:t xml:space="preserve"> 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f</w:t>
                                </w:r>
                                <w:r>
                                  <w:rPr>
                                    <w:spacing w:val="-2"/>
                                  </w:rPr>
                                  <w:t>f</w:t>
                                </w:r>
                                <w:r>
                                  <w:t>o</w:t>
                                </w:r>
                                <w:r>
                                  <w:rPr>
                                    <w:spacing w:val="-1"/>
                                  </w:rPr>
                                  <w:t>r</w:t>
                                </w:r>
                                <w:r>
                                  <w:t>ts in</w:t>
                                </w:r>
                                <w:r>
                                  <w:rPr>
                                    <w:spacing w:val="2"/>
                                  </w:rPr>
                                  <w:t xml:space="preserve"> </w:t>
                                </w:r>
                                <w:r>
                                  <w:t>mi</w:t>
                                </w:r>
                                <w:r>
                                  <w:rPr>
                                    <w:spacing w:val="2"/>
                                  </w:rPr>
                                  <w:t>x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d o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rPr>
                                    <w:spacing w:val="2"/>
                                  </w:rPr>
                                  <w:t>k</w:t>
                                </w:r>
                                <w:r>
                                  <w:rPr>
                                    <w:spacing w:val="-1"/>
                                  </w:rPr>
                                  <w:t>-c</w:t>
                                </w:r>
                                <w:r>
                                  <w:t>onif</w:t>
                                </w:r>
                                <w:r>
                                  <w:rPr>
                                    <w:spacing w:val="-2"/>
                                  </w:rPr>
                                  <w:t>e</w:t>
                                </w:r>
                                <w:r>
                                  <w:t xml:space="preserve">r </w:t>
                                </w:r>
                                <w:r>
                                  <w:rPr>
                                    <w:spacing w:val="-2"/>
                                  </w:rPr>
                                  <w:t>f</w:t>
                                </w:r>
                                <w:r>
                                  <w:t>o</w:t>
                                </w:r>
                                <w:r>
                                  <w:rPr>
                                    <w:spacing w:val="1"/>
                                  </w:rPr>
                                  <w:t>r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s</w:t>
                                </w:r>
                                <w:r>
                                  <w:rPr>
                                    <w:spacing w:val="2"/>
                                  </w:rPr>
                                  <w:t>t</w:t>
                                </w:r>
                                <w:r>
                                  <w:t>s throu</w:t>
                                </w:r>
                                <w:r>
                                  <w:rPr>
                                    <w:spacing w:val="-3"/>
                                  </w:rPr>
                                  <w:t>g</w:t>
                                </w:r>
                                <w:r>
                                  <w:t>hout the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t>Sie</w:t>
                                </w:r>
                                <w:r>
                                  <w:rPr>
                                    <w:spacing w:val="-2"/>
                                  </w:rPr>
                                  <w:t>r</w:t>
                                </w:r>
                                <w:r>
                                  <w:rPr>
                                    <w:spacing w:val="1"/>
                                  </w:rPr>
                                  <w:t>r</w:t>
                                </w:r>
                                <w:r>
                                  <w:t>a N</w:t>
                                </w:r>
                                <w:r>
                                  <w:rPr>
                                    <w:spacing w:val="-2"/>
                                  </w:rPr>
                                  <w:t>e</w:t>
                                </w:r>
                                <w:r>
                                  <w:t>v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da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t xml:space="preserve">to </w:t>
                                </w:r>
                                <w:r>
                                  <w:rPr>
                                    <w:spacing w:val="2"/>
                                  </w:rPr>
                                  <w:t>d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te</w:t>
                                </w:r>
                                <w:r>
                                  <w:rPr>
                                    <w:spacing w:val="-2"/>
                                  </w:rPr>
                                  <w:t>r</w:t>
                                </w:r>
                                <w:r>
                                  <w:t>mine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t xml:space="preserve">if </w:t>
                                </w:r>
                                <w:r>
                                  <w:rPr>
                                    <w:spacing w:val="1"/>
                                  </w:rPr>
                                  <w:t>re</w:t>
                                </w:r>
                                <w:r>
                                  <w:rPr>
                                    <w:spacing w:val="-1"/>
                                  </w:rPr>
                                  <w:t>ce</w:t>
                                </w:r>
                                <w:r>
                                  <w:t>nt</w:t>
                                </w:r>
                                <w:r>
                                  <w:rPr>
                                    <w:spacing w:val="3"/>
                                  </w:rPr>
                                  <w:t>l</w:t>
                                </w:r>
                                <w:r>
                                  <w:t>y</w:t>
                                </w:r>
                                <w:r>
                                  <w:rPr>
                                    <w:spacing w:val="-5"/>
                                  </w:rPr>
                                  <w:t xml:space="preserve"> </w:t>
                                </w:r>
                                <w:r>
                                  <w:t>disco</w:t>
                                </w:r>
                                <w:r>
                                  <w:rPr>
                                    <w:spacing w:val="1"/>
                                  </w:rPr>
                                  <w:t>v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rPr>
                                    <w:spacing w:val="1"/>
                                  </w:rPr>
                                  <w:t>r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d n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sts in the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t>low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rPr>
                                    <w:spacing w:val="2"/>
                                  </w:rPr>
                                  <w:t>r</w:t>
                                </w:r>
                                <w:r>
                                  <w:rPr>
                                    <w:spacing w:val="-1"/>
                                  </w:rPr>
                                  <w:t>-</w:t>
                                </w:r>
                                <w:r>
                                  <w:t>mont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rPr>
                                    <w:spacing w:val="2"/>
                                  </w:rPr>
                                  <w:t>n</w:t>
                                </w:r>
                                <w:r>
                                  <w:t>e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rPr>
                                    <w:spacing w:val="1"/>
                                  </w:rPr>
                                  <w:t>z</w:t>
                                </w:r>
                                <w:r>
                                  <w:t>one n</w:t>
                                </w:r>
                                <w:r>
                                  <w:rPr>
                                    <w:spacing w:val="-1"/>
                                  </w:rPr>
                                  <w:t>ea</w:t>
                                </w:r>
                                <w:r>
                                  <w:t>r t</w:t>
                                </w:r>
                                <w:r>
                                  <w:rPr>
                                    <w:spacing w:val="-1"/>
                                  </w:rPr>
                                  <w:t>h</w:t>
                                </w:r>
                                <w:r>
                                  <w:t>e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</w:t>
                                </w:r>
                                <w:r>
                                  <w:t>t</w:t>
                                </w:r>
                                <w:r>
                                  <w:rPr>
                                    <w:spacing w:val="1"/>
                                  </w:rPr>
                                  <w:t>r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nsition betwe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n o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rPr>
                                    <w:spacing w:val="1"/>
                                  </w:rPr>
                                  <w:t>k</w:t>
                                </w:r>
                                <w:r>
                                  <w:t>-</w:t>
                                </w:r>
                                <w:r>
                                  <w:rPr>
                                    <w:spacing w:val="-1"/>
                                  </w:rPr>
                                  <w:t xml:space="preserve"> a</w:t>
                                </w:r>
                                <w:r>
                                  <w:t>nd</w:t>
                                </w:r>
                                <w:r>
                                  <w:rPr>
                                    <w:spacing w:val="2"/>
                                  </w:rPr>
                                  <w:t xml:space="preserve"> </w:t>
                                </w:r>
                                <w:r>
                                  <w:rPr>
                                    <w:spacing w:val="-1"/>
                                  </w:rPr>
                                  <w:t>c</w:t>
                                </w:r>
                                <w:r>
                                  <w:t>onifer</w:t>
                                </w:r>
                                <w:r>
                                  <w:rPr>
                                    <w:spacing w:val="-1"/>
                                  </w:rPr>
                                  <w:t>-</w:t>
                                </w:r>
                                <w:r>
                                  <w:t>dom</w:t>
                                </w:r>
                                <w:r>
                                  <w:rPr>
                                    <w:spacing w:val="3"/>
                                  </w:rPr>
                                  <w:t>i</w:t>
                                </w:r>
                                <w:r>
                                  <w:t>n</w:t>
                                </w:r>
                                <w:r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 xml:space="preserve">ted </w:t>
                                </w:r>
                                <w:r>
                                  <w:rPr>
                                    <w:spacing w:val="-2"/>
                                  </w:rPr>
                                  <w:t>f</w:t>
                                </w:r>
                                <w:r>
                                  <w:t>o</w:t>
                                </w:r>
                                <w:r>
                                  <w:rPr>
                                    <w:spacing w:val="1"/>
                                  </w:rPr>
                                  <w:t>r</w:t>
                                </w:r>
                                <w:r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>sts indi</w:t>
                                </w:r>
                                <w:r>
                                  <w:rPr>
                                    <w:spacing w:val="-1"/>
                                  </w:rPr>
                                  <w:t>ca</w:t>
                                </w:r>
                                <w:r>
                                  <w:t>te b</w:t>
                                </w:r>
                                <w:r w:rsidRPr="00471A95">
                                  <w:rPr>
                                    <w:spacing w:val="-1"/>
                                  </w:rPr>
                                  <w:t>r</w:t>
                                </w:r>
                                <w:r>
                                  <w:t>o</w:t>
                                </w:r>
                                <w:r w:rsidRPr="00471A95"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d</w:t>
                                </w:r>
                                <w:r w:rsidRPr="00471A95">
                                  <w:rPr>
                                    <w:spacing w:val="-1"/>
                                  </w:rPr>
                                  <w:t>e</w:t>
                                </w:r>
                                <w:r>
                                  <w:t xml:space="preserve">r </w:t>
                                </w:r>
                                <w:r w:rsidRPr="00471A95">
                                  <w:rPr>
                                    <w:spacing w:val="1"/>
                                  </w:rPr>
                                  <w:t>o</w:t>
                                </w:r>
                                <w:r w:rsidRPr="00471A95">
                                  <w:rPr>
                                    <w:spacing w:val="-1"/>
                                  </w:rPr>
                                  <w:t>cc</w:t>
                                </w:r>
                                <w:r>
                                  <w:t>u</w:t>
                                </w:r>
                                <w:r w:rsidRPr="00471A95">
                                  <w:rPr>
                                    <w:spacing w:val="2"/>
                                  </w:rPr>
                                  <w:t>p</w:t>
                                </w:r>
                                <w:r w:rsidRPr="00471A95"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n</w:t>
                                </w:r>
                                <w:r w:rsidRPr="00471A95">
                                  <w:rPr>
                                    <w:spacing w:val="3"/>
                                  </w:rPr>
                                  <w:t>c</w:t>
                                </w:r>
                                <w:r>
                                  <w:t>y</w:t>
                                </w:r>
                                <w:r w:rsidRPr="00471A95">
                                  <w:rPr>
                                    <w:spacing w:val="-5"/>
                                  </w:rPr>
                                  <w:t xml:space="preserve"> </w:t>
                                </w:r>
                                <w:r>
                                  <w:t>of s</w:t>
                                </w:r>
                                <w:r w:rsidRPr="00471A95">
                                  <w:rPr>
                                    <w:spacing w:val="1"/>
                                  </w:rPr>
                                  <w:t>u</w:t>
                                </w:r>
                                <w:r w:rsidRPr="00471A95">
                                  <w:rPr>
                                    <w:spacing w:val="-1"/>
                                  </w:rPr>
                                  <w:t>c</w:t>
                                </w:r>
                                <w:r>
                                  <w:t xml:space="preserve">h </w:t>
                                </w:r>
                                <w:r w:rsidRPr="00471A95"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re</w:t>
                                </w:r>
                                <w:r w:rsidRPr="00471A95"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s</w:t>
                                </w:r>
                                <w:r w:rsidRPr="00471A95">
                                  <w:rPr>
                                    <w:spacing w:val="2"/>
                                  </w:rPr>
                                  <w:t xml:space="preserve"> </w:t>
                                </w:r>
                                <w:r>
                                  <w:t>(</w:t>
                                </w:r>
                                <w:proofErr w:type="spellStart"/>
                                <w:r>
                                  <w:t>Pol</w:t>
                                </w:r>
                                <w:r w:rsidRPr="00471A95">
                                  <w:rPr>
                                    <w:spacing w:val="-1"/>
                                  </w:rPr>
                                  <w:t>a</w:t>
                                </w:r>
                                <w:r>
                                  <w:t>sik</w:t>
                                </w:r>
                                <w:proofErr w:type="spellEnd"/>
                                <w:r>
                                  <w:t xml:space="preserve"> et al. 2</w:t>
                                </w:r>
                                <w:r w:rsidRPr="00471A95">
                                  <w:rPr>
                                    <w:spacing w:val="2"/>
                                  </w:rPr>
                                  <w:t>0</w:t>
                                </w:r>
                                <w:r>
                                  <w:t>16).</w:t>
                                </w:r>
                              </w:p>
                              <w:p w14:paraId="23E4479B" w14:textId="77777777" w:rsidR="00F9617D" w:rsidRDefault="00F9617D" w:rsidP="00471A95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" name="Group 228"/>
                        <wpg:cNvGrpSpPr>
                          <a:grpSpLocks/>
                        </wpg:cNvGrpSpPr>
                        <wpg:grpSpPr bwMode="auto">
                          <a:xfrm>
                            <a:off x="1630" y="1223"/>
                            <a:ext cx="9041" cy="13141"/>
                            <a:chOff x="1630" y="1223"/>
                            <a:chExt cx="9041" cy="13141"/>
                          </a:xfrm>
                        </wpg:grpSpPr>
                        <wps:wsp>
                          <wps:cNvPr id="168" name="Freeform 229"/>
                          <wps:cNvSpPr>
                            <a:spLocks/>
                          </wps:cNvSpPr>
                          <wps:spPr bwMode="auto">
                            <a:xfrm>
                              <a:off x="1630" y="1223"/>
                              <a:ext cx="9041" cy="13141"/>
                            </a:xfrm>
                            <a:custGeom>
                              <a:avLst/>
                              <a:gdLst>
                                <a:gd name="T0" fmla="+- 0 1606 1606"/>
                                <a:gd name="T1" fmla="*/ T0 w 9000"/>
                                <a:gd name="T2" fmla="+- 0 14309 1454"/>
                                <a:gd name="T3" fmla="*/ 14309 h 12855"/>
                                <a:gd name="T4" fmla="+- 0 10606 1606"/>
                                <a:gd name="T5" fmla="*/ T4 w 9000"/>
                                <a:gd name="T6" fmla="+- 0 14309 1454"/>
                                <a:gd name="T7" fmla="*/ 14309 h 12855"/>
                                <a:gd name="T8" fmla="+- 0 10606 1606"/>
                                <a:gd name="T9" fmla="*/ T8 w 9000"/>
                                <a:gd name="T10" fmla="+- 0 1454 1454"/>
                                <a:gd name="T11" fmla="*/ 1454 h 12855"/>
                                <a:gd name="T12" fmla="+- 0 1606 1606"/>
                                <a:gd name="T13" fmla="*/ T12 w 9000"/>
                                <a:gd name="T14" fmla="+- 0 1454 1454"/>
                                <a:gd name="T15" fmla="*/ 1454 h 12855"/>
                                <a:gd name="T16" fmla="+- 0 1606 1606"/>
                                <a:gd name="T17" fmla="*/ T16 w 9000"/>
                                <a:gd name="T18" fmla="+- 0 14309 1454"/>
                                <a:gd name="T19" fmla="*/ 14309 h 128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000" h="12855">
                                  <a:moveTo>
                                    <a:pt x="0" y="12855"/>
                                  </a:moveTo>
                                  <a:lnTo>
                                    <a:pt x="9000" y="12855"/>
                                  </a:lnTo>
                                  <a:lnTo>
                                    <a:pt x="90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85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B805F2" id="Group 227" o:spid="_x0000_s1032" style="position:absolute;margin-left:-1.6pt;margin-top:365.8pt;width:468.1pt;height:311.35pt;z-index:-251586560;mso-position-horizontal-relative:margin;mso-position-vertical-relative:margin" coordorigin="1426,1223" coordsize="9367,13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">
                <v:shape id="Picture 232" o:spid="_x0000_s1033" type="#_x0000_t75" style="position:absolute;left:1548;top:1397;width:9245;height:13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">
                  <v:imagedata r:id="rId122" o:title=""/>
                </v:shape>
                <v:group id="Group 230" o:spid="_x0000_s1034" style="position:absolute;left:1426;top:1348;width:9000;height:12860" coordorigin="1426,1348" coordsize="9000,1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jdxAAAANs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wk8v4QfIOcPAAAA//8DAFBLAQItABQABgAIAAAAIQDb4fbL7gAAAIUBAAATAAAAAAAAAAAA&#10;AAAAAAAAAABbQ29udGVudF9UeXBlc10ueG1sUEsBAi0AFAAGAAgAAAAhAFr0LFu/AAAAFQEAAAsA&#10;AAAAAAAAAAAAAAAAHwEAAF9yZWxzLy5yZWxzUEsBAi0AFAAGAAgAAAAhABHUaN3EAAAA2wAAAA8A&#10;AAAAAAAAAAAAAAAABwIAAGRycy9kb3ducmV2LnhtbFBLBQYAAAAAAwADALcAAAD4AgAAAAA=&#10;">
                  <v:shape id="Freeform 231" o:spid="_x0000_s1035" style="position:absolute;left:1426;top:1348;width:9000;height:12860;visibility:visible;mso-wrap-style:square;v-text-anchor:top" coordsize="9000,128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" adj="-11796480,,5400" path="m,12855r9000,l9000,,,,,12855xe" stroked="f">
                    <v:stroke joinstyle="round"/>
                    <v:formulas/>
                    <v:path arrowok="t" o:connecttype="custom" o:connectlocs="0,14315;9000,14315;9000,1455;0,1455;0,14315" o:connectangles="0,0,0,0,0" textboxrect="0,0,9000,12855"/>
                    <v:textbox>
                      <w:txbxContent>
                        <w:p w14:paraId="66893F08" w14:textId="25EB84C5" w:rsidR="00F9617D" w:rsidRDefault="00F9617D" w:rsidP="00D5420D">
                          <w:pPr>
                            <w:pStyle w:val="BodyText"/>
                            <w:tabs>
                              <w:tab w:val="left" w:pos="1432"/>
                            </w:tabs>
                            <w:spacing w:line="239" w:lineRule="auto"/>
                            <w:ind w:left="0" w:right="758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 xml:space="preserve">           </w:t>
                          </w:r>
                          <w:r w:rsidRPr="00471A95">
                            <w:rPr>
                              <w:b/>
                            </w:rPr>
                            <w:t>Recommended Conservation Actions</w:t>
                          </w:r>
                        </w:p>
                        <w:p w14:paraId="58DA47A3" w14:textId="77777777" w:rsidR="00F9617D" w:rsidRPr="00471A95" w:rsidRDefault="00F9617D" w:rsidP="00471A95">
                          <w:pPr>
                            <w:pStyle w:val="BodyText"/>
                            <w:tabs>
                              <w:tab w:val="left" w:pos="1432"/>
                            </w:tabs>
                            <w:spacing w:line="239" w:lineRule="auto"/>
                            <w:ind w:right="758"/>
                            <w:rPr>
                              <w:b/>
                            </w:rPr>
                          </w:pPr>
                        </w:p>
                        <w:p w14:paraId="7C54A574" w14:textId="3A440DCB" w:rsidR="00F9617D" w:rsidRDefault="00F9617D" w:rsidP="00471A95">
                          <w:pPr>
                            <w:pStyle w:val="BodyText"/>
                            <w:numPr>
                              <w:ilvl w:val="0"/>
                              <w:numId w:val="8"/>
                            </w:numPr>
                            <w:tabs>
                              <w:tab w:val="left" w:pos="1432"/>
                            </w:tabs>
                            <w:spacing w:line="239" w:lineRule="auto"/>
                            <w:ind w:left="1080" w:right="758"/>
                          </w:pPr>
                          <w:r>
                            <w:t>Su</w:t>
                          </w:r>
                          <w:r>
                            <w:rPr>
                              <w:spacing w:val="-1"/>
                            </w:rPr>
                            <w:t>r</w:t>
                          </w:r>
                          <w:r>
                            <w:t>v</w:t>
                          </w:r>
                          <w:r>
                            <w:rPr>
                              <w:spacing w:val="1"/>
                            </w:rPr>
                            <w:t>e</w:t>
                          </w:r>
                          <w:r>
                            <w:t>y</w:t>
                          </w:r>
                          <w:r>
                            <w:rPr>
                              <w:spacing w:val="-3"/>
                            </w:rPr>
                            <w:t xml:space="preserve"> </w:t>
                          </w:r>
                          <w:r>
                            <w:t>for</w:t>
                          </w:r>
                          <w:r>
                            <w:rPr>
                              <w:spacing w:val="-2"/>
                            </w:rPr>
                            <w:t xml:space="preserve"> </w:t>
                          </w:r>
                          <w:r>
                            <w:t>Gr</w:t>
                          </w:r>
                          <w:r>
                            <w:rPr>
                              <w:spacing w:val="-1"/>
                            </w:rPr>
                            <w:t>ea</w:t>
                          </w:r>
                          <w:r>
                            <w:t xml:space="preserve">t </w:t>
                          </w:r>
                          <w:r>
                            <w:rPr>
                              <w:spacing w:val="2"/>
                            </w:rPr>
                            <w:t>G</w:t>
                          </w:r>
                          <w:r>
                            <w:t>r</w:t>
                          </w:r>
                          <w:r>
                            <w:rPr>
                              <w:spacing w:val="2"/>
                            </w:rPr>
                            <w:t>a</w:t>
                          </w:r>
                          <w:r>
                            <w:t>y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spacing w:val="1"/>
                            </w:rPr>
                            <w:t>O</w:t>
                          </w:r>
                          <w:r>
                            <w:t xml:space="preserve">wls </w:t>
                          </w:r>
                          <w:r>
                            <w:rPr>
                              <w:spacing w:val="-1"/>
                            </w:rPr>
                            <w:t>ac</w:t>
                          </w:r>
                          <w:r>
                            <w:t>ross the Si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rra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N</w:t>
                          </w:r>
                          <w:r>
                            <w:rPr>
                              <w:spacing w:val="-2"/>
                            </w:rPr>
                            <w:t>e</w:t>
                          </w:r>
                          <w:r>
                            <w:rPr>
                              <w:spacing w:val="2"/>
                            </w:rPr>
                            <w:t>v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d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.</w:t>
                          </w:r>
                          <w:r>
                            <w:rPr>
                              <w:spacing w:val="5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</w:rPr>
                            <w:t>I</w:t>
                          </w:r>
                          <w:r>
                            <w:t>n</w:t>
                          </w:r>
                          <w:r>
                            <w:rPr>
                              <w:spacing w:val="1"/>
                            </w:rPr>
                            <w:t>c</w:t>
                          </w:r>
                          <w:r>
                            <w:t>re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se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surv</w:t>
                          </w:r>
                          <w:r>
                            <w:rPr>
                              <w:spacing w:val="3"/>
                            </w:rPr>
                            <w:t>e</w:t>
                          </w:r>
                          <w:r>
                            <w:t>y</w:t>
                          </w:r>
                          <w:r>
                            <w:rPr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f</w:t>
                          </w:r>
                          <w:r>
                            <w:rPr>
                              <w:spacing w:val="-2"/>
                            </w:rPr>
                            <w:t>f</w:t>
                          </w:r>
                          <w:r>
                            <w:rPr>
                              <w:spacing w:val="2"/>
                            </w:rPr>
                            <w:t>o</w:t>
                          </w:r>
                          <w:r>
                            <w:t xml:space="preserve">rt 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t, but not l</w:t>
                          </w:r>
                          <w:r>
                            <w:rPr>
                              <w:spacing w:val="1"/>
                            </w:rPr>
                            <w:t>i</w:t>
                          </w:r>
                          <w:r>
                            <w:t>mit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d to, the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re</w:t>
                          </w:r>
                          <w:r>
                            <w:rPr>
                              <w:spacing w:val="-3"/>
                            </w:rPr>
                            <w:t>g</w:t>
                          </w:r>
                          <w:r>
                            <w:t>ions b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 xml:space="preserve">low. </w:t>
                          </w:r>
                          <w:r>
                            <w:rPr>
                              <w:spacing w:val="2"/>
                            </w:rPr>
                            <w:t>W</w:t>
                          </w:r>
                          <w:r>
                            <w:t>h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re</w:t>
                          </w:r>
                          <w:r>
                            <w:rPr>
                              <w:spacing w:val="-2"/>
                            </w:rPr>
                            <w:t xml:space="preserve"> </w:t>
                          </w:r>
                          <w:r>
                            <w:t>p</w:t>
                          </w:r>
                          <w:r>
                            <w:rPr>
                              <w:spacing w:val="2"/>
                            </w:rPr>
                            <w:t>o</w:t>
                          </w:r>
                          <w:r>
                            <w:t>ssib</w:t>
                          </w:r>
                          <w:r>
                            <w:rPr>
                              <w:spacing w:val="1"/>
                            </w:rPr>
                            <w:t>l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 xml:space="preserve">, </w:t>
                          </w:r>
                          <w:r>
                            <w:rPr>
                              <w:spacing w:val="-1"/>
                            </w:rPr>
                            <w:t>c</w:t>
                          </w:r>
                          <w:r>
                            <w:t>ondu</w:t>
                          </w:r>
                          <w:r>
                            <w:rPr>
                              <w:spacing w:val="-1"/>
                            </w:rPr>
                            <w:t>c</w:t>
                          </w:r>
                          <w:r>
                            <w:t>t surv</w:t>
                          </w:r>
                          <w:r>
                            <w:rPr>
                              <w:spacing w:val="3"/>
                            </w:rPr>
                            <w:t>e</w:t>
                          </w:r>
                          <w:r>
                            <w:rPr>
                              <w:spacing w:val="-5"/>
                            </w:rPr>
                            <w:t>y</w:t>
                          </w:r>
                          <w:r>
                            <w:t>s ov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r multiple</w:t>
                          </w:r>
                          <w:r>
                            <w:rPr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</w:rPr>
                            <w:t>y</w:t>
                          </w:r>
                          <w:r>
                            <w:rPr>
                              <w:spacing w:val="1"/>
                            </w:rPr>
                            <w:t>e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rs</w:t>
                          </w:r>
                          <w:r>
                            <w:rPr>
                              <w:spacing w:val="1"/>
                            </w:rPr>
                            <w:t xml:space="preserve"> </w:t>
                          </w:r>
                          <w:r>
                            <w:t>to de</w:t>
                          </w:r>
                          <w:r>
                            <w:rPr>
                              <w:spacing w:val="2"/>
                            </w:rPr>
                            <w:t>t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rmine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o</w:t>
                          </w:r>
                          <w:r>
                            <w:rPr>
                              <w:spacing w:val="-1"/>
                            </w:rPr>
                            <w:t>cc</w:t>
                          </w:r>
                          <w:r>
                            <w:t>u</w:t>
                          </w:r>
                          <w:r>
                            <w:rPr>
                              <w:spacing w:val="2"/>
                            </w:rPr>
                            <w:t>p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n</w:t>
                          </w:r>
                          <w:r>
                            <w:rPr>
                              <w:spacing w:val="3"/>
                            </w:rPr>
                            <w:t>c</w:t>
                          </w:r>
                          <w:r>
                            <w:t>y</w:t>
                          </w:r>
                          <w:r>
                            <w:rPr>
                              <w:spacing w:val="-3"/>
                            </w:rPr>
                            <w:t xml:space="preserve"> </w:t>
                          </w:r>
                          <w:r>
                            <w:t>r</w:t>
                          </w:r>
                          <w:r>
                            <w:rPr>
                              <w:spacing w:val="-2"/>
                            </w:rPr>
                            <w:t>a</w:t>
                          </w:r>
                          <w:r>
                            <w:t>tes,</w:t>
                          </w:r>
                          <w:r>
                            <w:rPr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 xml:space="preserve">nd </w:t>
                          </w:r>
                          <w:r>
                            <w:rPr>
                              <w:spacing w:val="-1"/>
                            </w:rPr>
                            <w:t>c</w:t>
                          </w:r>
                          <w:r>
                            <w:t>oll</w:t>
                          </w:r>
                          <w:r>
                            <w:rPr>
                              <w:spacing w:val="-1"/>
                            </w:rPr>
                            <w:t>ec</w:t>
                          </w:r>
                          <w:r>
                            <w:t>t b</w:t>
                          </w:r>
                          <w:r>
                            <w:rPr>
                              <w:spacing w:val="1"/>
                            </w:rPr>
                            <w:t>r</w:t>
                          </w:r>
                          <w:r>
                            <w:rPr>
                              <w:spacing w:val="-1"/>
                            </w:rPr>
                            <w:t>ee</w:t>
                          </w:r>
                          <w:r>
                            <w:t>di</w:t>
                          </w:r>
                          <w:r>
                            <w:rPr>
                              <w:spacing w:val="2"/>
                            </w:rPr>
                            <w:t>n</w:t>
                          </w:r>
                          <w:r>
                            <w:t>g status data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in ord</w:t>
                          </w:r>
                          <w:r>
                            <w:rPr>
                              <w:spacing w:val="-2"/>
                            </w:rPr>
                            <w:t>e</w:t>
                          </w:r>
                          <w:r>
                            <w:t xml:space="preserve">r to </w:t>
                          </w:r>
                          <w:r>
                            <w:rPr>
                              <w:spacing w:val="-2"/>
                            </w:rPr>
                            <w:t>a</w:t>
                          </w:r>
                          <w:r>
                            <w:t>s</w:t>
                          </w:r>
                          <w:r>
                            <w:rPr>
                              <w:spacing w:val="2"/>
                            </w:rPr>
                            <w:t>s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ss habitat n</w:t>
                          </w:r>
                          <w:r>
                            <w:rPr>
                              <w:spacing w:val="-1"/>
                            </w:rPr>
                            <w:t>ee</w:t>
                          </w:r>
                          <w:r>
                            <w:t>ds a</w:t>
                          </w:r>
                          <w:r>
                            <w:rPr>
                              <w:spacing w:val="-1"/>
                            </w:rPr>
                            <w:t>n</w:t>
                          </w:r>
                          <w:r>
                            <w:t>d</w:t>
                          </w:r>
                          <w:r>
                            <w:rPr>
                              <w:spacing w:val="2"/>
                            </w:rPr>
                            <w:t xml:space="preserve"> </w:t>
                          </w:r>
                          <w:r>
                            <w:t>r</w:t>
                          </w:r>
                          <w:r>
                            <w:rPr>
                              <w:spacing w:val="-2"/>
                            </w:rPr>
                            <w:t>e</w:t>
                          </w:r>
                          <w:r>
                            <w:rPr>
                              <w:spacing w:val="2"/>
                            </w:rPr>
                            <w:t>p</w:t>
                          </w:r>
                          <w:r>
                            <w:t>rodu</w:t>
                          </w:r>
                          <w:r>
                            <w:rPr>
                              <w:spacing w:val="-2"/>
                            </w:rPr>
                            <w:t>c</w:t>
                          </w:r>
                          <w:r>
                            <w:t>tive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succ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s</w:t>
                          </w:r>
                          <w:r>
                            <w:rPr>
                              <w:spacing w:val="2"/>
                            </w:rPr>
                            <w:t>s</w:t>
                          </w:r>
                          <w:r>
                            <w:t>.</w:t>
                          </w:r>
                        </w:p>
                        <w:p w14:paraId="565C5EF5" w14:textId="77777777" w:rsidR="00F9617D" w:rsidRDefault="00F9617D" w:rsidP="00471A95">
                          <w:pPr>
                            <w:pStyle w:val="BodyText"/>
                            <w:numPr>
                              <w:ilvl w:val="0"/>
                              <w:numId w:val="7"/>
                            </w:numPr>
                            <w:tabs>
                              <w:tab w:val="left" w:pos="2152"/>
                            </w:tabs>
                            <w:ind w:left="1800" w:right="943"/>
                            <w:jc w:val="both"/>
                          </w:pPr>
                          <w:r>
                            <w:t>At low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 xml:space="preserve">r </w:t>
                          </w:r>
                          <w:r>
                            <w:rPr>
                              <w:spacing w:val="-2"/>
                            </w:rPr>
                            <w:t>e</w:t>
                          </w:r>
                          <w:r>
                            <w:t>le</w:t>
                          </w:r>
                          <w:r>
                            <w:rPr>
                              <w:spacing w:val="1"/>
                            </w:rPr>
                            <w:t>v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tion</w:t>
                          </w:r>
                          <w:r>
                            <w:rPr>
                              <w:spacing w:val="1"/>
                            </w:rPr>
                            <w:t>s</w:t>
                          </w:r>
                          <w:r>
                            <w:t xml:space="preserve">, 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ro</w:t>
                          </w:r>
                          <w:r>
                            <w:rPr>
                              <w:spacing w:val="1"/>
                            </w:rPr>
                            <w:t>u</w:t>
                          </w:r>
                          <w:r>
                            <w:t>nd the t</w:t>
                          </w:r>
                          <w:r>
                            <w:rPr>
                              <w:spacing w:val="-1"/>
                            </w:rPr>
                            <w:t>ra</w:t>
                          </w:r>
                          <w:r>
                            <w:t>nsition of o</w:t>
                          </w:r>
                          <w:r>
                            <w:rPr>
                              <w:spacing w:val="-2"/>
                            </w:rPr>
                            <w:t>a</w:t>
                          </w:r>
                          <w:r>
                            <w:t>k</w:t>
                          </w:r>
                          <w:r>
                            <w:rPr>
                              <w:spacing w:val="2"/>
                            </w:rPr>
                            <w:t xml:space="preserve"> </w:t>
                          </w:r>
                          <w:r>
                            <w:t>woodl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nd h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bit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ts to the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mont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ne</w:t>
                          </w:r>
                          <w:r>
                            <w:rPr>
                              <w:spacing w:val="-1"/>
                            </w:rPr>
                            <w:t xml:space="preserve"> c</w:t>
                          </w:r>
                          <w:r>
                            <w:t>onifer zo</w:t>
                          </w:r>
                          <w:r>
                            <w:rPr>
                              <w:spacing w:val="1"/>
                            </w:rPr>
                            <w:t>n</w:t>
                          </w:r>
                          <w:r>
                            <w:t>e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the Si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r</w:t>
                          </w:r>
                          <w:r>
                            <w:rPr>
                              <w:spacing w:val="-2"/>
                            </w:rPr>
                            <w:t>r</w:t>
                          </w:r>
                          <w:r>
                            <w:t>a</w:t>
                          </w:r>
                          <w:r>
                            <w:rPr>
                              <w:spacing w:val="1"/>
                            </w:rPr>
                            <w:t xml:space="preserve"> </w:t>
                          </w:r>
                          <w:r>
                            <w:t>N</w:t>
                          </w:r>
                          <w:r>
                            <w:rPr>
                              <w:spacing w:val="-2"/>
                            </w:rPr>
                            <w:t>e</w:t>
                          </w:r>
                          <w:r>
                            <w:t>v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rPr>
                              <w:spacing w:val="2"/>
                            </w:rPr>
                            <w:t>d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 xml:space="preserve">, 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s</w:t>
                          </w:r>
                          <w:r>
                            <w:rPr>
                              <w:spacing w:val="2"/>
                            </w:rPr>
                            <w:t>p</w:t>
                          </w:r>
                          <w:r>
                            <w:rPr>
                              <w:spacing w:val="-1"/>
                            </w:rPr>
                            <w:t>ec</w:t>
                          </w:r>
                          <w:r>
                            <w:t>ial</w:t>
                          </w:r>
                          <w:r>
                            <w:rPr>
                              <w:spacing w:val="5"/>
                            </w:rPr>
                            <w:t>l</w:t>
                          </w:r>
                          <w:r>
                            <w:t>y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in Yub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, Pla</w:t>
                          </w:r>
                          <w:r>
                            <w:rPr>
                              <w:spacing w:val="-2"/>
                            </w:rPr>
                            <w:t>c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 xml:space="preserve">r, 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l</w:t>
                          </w:r>
                          <w:r>
                            <w:rPr>
                              <w:spacing w:val="1"/>
                            </w:rPr>
                            <w:t xml:space="preserve"> </w:t>
                          </w:r>
                          <w:r>
                            <w:t>Dor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do, Am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rPr>
                              <w:spacing w:val="2"/>
                            </w:rPr>
                            <w:t>d</w:t>
                          </w:r>
                          <w:r>
                            <w:t>o</w:t>
                          </w:r>
                          <w:r>
                            <w:rPr>
                              <w:spacing w:val="-1"/>
                            </w:rPr>
                            <w:t>r</w:t>
                          </w:r>
                          <w:r>
                            <w:t xml:space="preserve">, 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nd Cal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v</w:t>
                          </w:r>
                          <w:r>
                            <w:rPr>
                              <w:spacing w:val="1"/>
                            </w:rPr>
                            <w:t>e</w:t>
                          </w:r>
                          <w:r>
                            <w:t>r</w:t>
                          </w:r>
                          <w:r>
                            <w:rPr>
                              <w:spacing w:val="-2"/>
                            </w:rPr>
                            <w:t>a</w:t>
                          </w:r>
                          <w:r>
                            <w:t>s counti</w:t>
                          </w:r>
                          <w:r>
                            <w:rPr>
                              <w:spacing w:val="1"/>
                            </w:rPr>
                            <w:t>e</w:t>
                          </w:r>
                          <w:r>
                            <w:t>s.</w:t>
                          </w:r>
                        </w:p>
                        <w:p w14:paraId="30B3B4BF" w14:textId="77777777" w:rsidR="00F9617D" w:rsidRDefault="00F9617D" w:rsidP="00471A95">
                          <w:pPr>
                            <w:pStyle w:val="BodyText"/>
                            <w:numPr>
                              <w:ilvl w:val="0"/>
                              <w:numId w:val="7"/>
                            </w:numPr>
                            <w:tabs>
                              <w:tab w:val="left" w:pos="2152"/>
                            </w:tabs>
                            <w:ind w:left="1800" w:right="745"/>
                          </w:pPr>
                          <w:r>
                            <w:rPr>
                              <w:spacing w:val="-4"/>
                            </w:rPr>
                            <w:t>I</w:t>
                          </w:r>
                          <w:r>
                            <w:t xml:space="preserve">n the </w:t>
                          </w:r>
                          <w:r>
                            <w:rPr>
                              <w:spacing w:val="2"/>
                            </w:rPr>
                            <w:t>C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ntr</w:t>
                          </w:r>
                          <w:r>
                            <w:rPr>
                              <w:spacing w:val="-2"/>
                            </w:rPr>
                            <w:t>a</w:t>
                          </w:r>
                          <w:r>
                            <w:t>l and N</w:t>
                          </w:r>
                          <w:r>
                            <w:rPr>
                              <w:spacing w:val="1"/>
                            </w:rPr>
                            <w:t>o</w:t>
                          </w:r>
                          <w:r>
                            <w:t>rthern Si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r</w:t>
                          </w:r>
                          <w:r>
                            <w:rPr>
                              <w:spacing w:val="-2"/>
                            </w:rPr>
                            <w:t>r</w:t>
                          </w:r>
                          <w:r>
                            <w:t>a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spacing w:val="1"/>
                            </w:rPr>
                            <w:t>N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v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da</w:t>
                          </w:r>
                          <w:r>
                            <w:rPr>
                              <w:spacing w:val="1"/>
                            </w:rPr>
                            <w:t xml:space="preserve"> </w:t>
                          </w:r>
                          <w:r>
                            <w:t>(b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t</w:t>
                          </w:r>
                          <w:r>
                            <w:rPr>
                              <w:spacing w:val="2"/>
                            </w:rPr>
                            <w:t>w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rPr>
                              <w:spacing w:val="1"/>
                            </w:rPr>
                            <w:t>e</w:t>
                          </w:r>
                          <w:r>
                            <w:t>n Hi</w:t>
                          </w:r>
                          <w:r>
                            <w:rPr>
                              <w:spacing w:val="-3"/>
                            </w:rPr>
                            <w:t>g</w:t>
                          </w:r>
                          <w:r>
                            <w:t>h</w:t>
                          </w:r>
                          <w:r>
                            <w:rPr>
                              <w:spacing w:val="1"/>
                            </w:rPr>
                            <w:t>w</w:t>
                          </w:r>
                          <w:r>
                            <w:rPr>
                              <w:spacing w:val="3"/>
                            </w:rPr>
                            <w:t>a</w:t>
                          </w:r>
                          <w:r>
                            <w:t>y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 xml:space="preserve">50 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 xml:space="preserve">nd </w:t>
                          </w:r>
                          <w:r>
                            <w:rPr>
                              <w:spacing w:val="-3"/>
                            </w:rPr>
                            <w:t>L</w:t>
                          </w:r>
                          <w:r>
                            <w:rPr>
                              <w:spacing w:val="-2"/>
                            </w:rPr>
                            <w:t>a</w:t>
                          </w:r>
                          <w:r>
                            <w:t>s</w:t>
                          </w:r>
                          <w:r>
                            <w:rPr>
                              <w:spacing w:val="2"/>
                            </w:rPr>
                            <w:t>s</w:t>
                          </w:r>
                          <w:r>
                            <w:rPr>
                              <w:spacing w:val="-2"/>
                            </w:rPr>
                            <w:t>e</w:t>
                          </w:r>
                          <w:r>
                            <w:t xml:space="preserve">n </w:t>
                          </w:r>
                          <w:r>
                            <w:rPr>
                              <w:spacing w:val="-2"/>
                            </w:rPr>
                            <w:t>V</w:t>
                          </w:r>
                          <w:r>
                            <w:t>ol</w:t>
                          </w:r>
                          <w:r>
                            <w:rPr>
                              <w:spacing w:val="-1"/>
                            </w:rPr>
                            <w:t>c</w:t>
                          </w:r>
                          <w:r>
                            <w:t>anic</w:t>
                          </w:r>
                          <w:r>
                            <w:rPr>
                              <w:spacing w:val="-1"/>
                            </w:rPr>
                            <w:t xml:space="preserve"> N</w:t>
                          </w:r>
                          <w:r>
                            <w:rPr>
                              <w:spacing w:val="-2"/>
                            </w:rPr>
                            <w:t>a</w:t>
                          </w:r>
                          <w:r>
                            <w:t>tion</w:t>
                          </w:r>
                          <w:r>
                            <w:rPr>
                              <w:spacing w:val="1"/>
                            </w:rPr>
                            <w:t>a</w:t>
                          </w:r>
                          <w:r>
                            <w:t>l P</w:t>
                          </w:r>
                          <w:r>
                            <w:rPr>
                              <w:spacing w:val="-2"/>
                            </w:rPr>
                            <w:t>a</w:t>
                          </w:r>
                          <w:r>
                            <w:rPr>
                              <w:spacing w:val="-1"/>
                            </w:rPr>
                            <w:t>r</w:t>
                          </w:r>
                          <w:r>
                            <w:rPr>
                              <w:spacing w:val="1"/>
                            </w:rPr>
                            <w:t>k</w:t>
                          </w:r>
                          <w:r>
                            <w:rPr>
                              <w:spacing w:val="-1"/>
                            </w:rPr>
                            <w:t>)</w:t>
                          </w:r>
                          <w:r>
                            <w:t>, p</w:t>
                          </w:r>
                          <w:r>
                            <w:rPr>
                              <w:spacing w:val="-2"/>
                            </w:rPr>
                            <w:t>a</w:t>
                          </w:r>
                          <w:r>
                            <w:rPr>
                              <w:spacing w:val="-1"/>
                            </w:rPr>
                            <w:t>r</w:t>
                          </w:r>
                          <w:r>
                            <w:t>ticula</w:t>
                          </w:r>
                          <w:r>
                            <w:rPr>
                              <w:spacing w:val="-1"/>
                            </w:rPr>
                            <w:t>r</w:t>
                          </w:r>
                          <w:r>
                            <w:rPr>
                              <w:spacing w:val="2"/>
                            </w:rPr>
                            <w:t>l</w:t>
                          </w:r>
                          <w:r>
                            <w:t>y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spacing w:val="1"/>
                            </w:rPr>
                            <w:t>n</w:t>
                          </w:r>
                          <w:r>
                            <w:rPr>
                              <w:spacing w:val="-2"/>
                            </w:rPr>
                            <w:t>ea</w:t>
                          </w:r>
                          <w:r>
                            <w:t>r</w:t>
                          </w:r>
                          <w:r>
                            <w:rPr>
                              <w:spacing w:val="3"/>
                            </w:rPr>
                            <w:t xml:space="preserve"> </w:t>
                          </w:r>
                          <w:r>
                            <w:t>p</w:t>
                          </w:r>
                          <w:r>
                            <w:rPr>
                              <w:spacing w:val="-2"/>
                            </w:rPr>
                            <w:t>r</w:t>
                          </w:r>
                          <w:r>
                            <w:t>ior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spo</w:t>
                          </w:r>
                          <w:r>
                            <w:rPr>
                              <w:spacing w:val="-2"/>
                            </w:rPr>
                            <w:t>ra</w:t>
                          </w:r>
                          <w:r>
                            <w:t>dic G</w:t>
                          </w:r>
                          <w:r>
                            <w:rPr>
                              <w:spacing w:val="-2"/>
                            </w:rPr>
                            <w:t>r</w:t>
                          </w:r>
                          <w:r>
                            <w:rPr>
                              <w:spacing w:val="-1"/>
                            </w:rPr>
                            <w:t>ea</w:t>
                          </w:r>
                          <w:r>
                            <w:t xml:space="preserve">t </w:t>
                          </w:r>
                          <w:r>
                            <w:rPr>
                              <w:spacing w:val="2"/>
                            </w:rPr>
                            <w:t>G</w:t>
                          </w:r>
                          <w:r>
                            <w:t>r</w:t>
                          </w:r>
                          <w:r>
                            <w:rPr>
                              <w:spacing w:val="2"/>
                            </w:rPr>
                            <w:t>a</w:t>
                          </w:r>
                          <w:r>
                            <w:t>y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O</w:t>
                          </w:r>
                          <w:r>
                            <w:rPr>
                              <w:spacing w:val="-1"/>
                            </w:rPr>
                            <w:t>w</w:t>
                          </w:r>
                          <w:r>
                            <w:t xml:space="preserve">l </w:t>
                          </w:r>
                          <w:r>
                            <w:rPr>
                              <w:spacing w:val="2"/>
                            </w:rPr>
                            <w:t>d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te</w:t>
                          </w:r>
                          <w:r>
                            <w:rPr>
                              <w:spacing w:val="-2"/>
                            </w:rPr>
                            <w:t>c</w:t>
                          </w:r>
                          <w:r>
                            <w:t>ti</w:t>
                          </w:r>
                          <w:r>
                            <w:rPr>
                              <w:spacing w:val="2"/>
                            </w:rPr>
                            <w:t>o</w:t>
                          </w:r>
                          <w:r>
                            <w:t>ns</w:t>
                          </w:r>
                          <w:r>
                            <w:rPr>
                              <w:spacing w:val="2"/>
                            </w:rPr>
                            <w:t xml:space="preserve"> </w:t>
                          </w:r>
                          <w:r>
                            <w:t xml:space="preserve">in </w:t>
                          </w:r>
                          <w:r>
                            <w:rPr>
                              <w:spacing w:val="1"/>
                            </w:rPr>
                            <w:t>S</w:t>
                          </w:r>
                          <w:r>
                            <w:t>ie</w:t>
                          </w:r>
                          <w:r>
                            <w:rPr>
                              <w:spacing w:val="-1"/>
                            </w:rPr>
                            <w:t>r</w:t>
                          </w:r>
                          <w:r>
                            <w:t>ra</w:t>
                          </w:r>
                          <w:r>
                            <w:rPr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nd Plu</w:t>
                          </w:r>
                          <w:r>
                            <w:rPr>
                              <w:spacing w:val="1"/>
                            </w:rPr>
                            <w:t>m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 xml:space="preserve">s </w:t>
                          </w:r>
                          <w:r>
                            <w:rPr>
                              <w:spacing w:val="1"/>
                            </w:rPr>
                            <w:t>c</w:t>
                          </w:r>
                          <w:r>
                            <w:t>ounti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s.</w:t>
                          </w:r>
                        </w:p>
                        <w:p w14:paraId="7929D1C2" w14:textId="77777777" w:rsidR="00F9617D" w:rsidRDefault="00F9617D" w:rsidP="00471A95">
                          <w:pPr>
                            <w:pStyle w:val="BodyText"/>
                            <w:numPr>
                              <w:ilvl w:val="0"/>
                              <w:numId w:val="7"/>
                            </w:numPr>
                            <w:tabs>
                              <w:tab w:val="left" w:pos="2152"/>
                            </w:tabs>
                            <w:spacing w:before="3" w:line="276" w:lineRule="exact"/>
                            <w:ind w:left="1800" w:right="1018"/>
                          </w:pPr>
                          <w:r>
                            <w:rPr>
                              <w:spacing w:val="-4"/>
                            </w:rPr>
                            <w:t>I</w:t>
                          </w:r>
                          <w:r>
                            <w:t>n the South</w:t>
                          </w:r>
                          <w:r>
                            <w:rPr>
                              <w:spacing w:val="1"/>
                            </w:rPr>
                            <w:t>e</w:t>
                          </w:r>
                          <w:r>
                            <w:t>rn C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s</w:t>
                          </w:r>
                          <w:r>
                            <w:rPr>
                              <w:spacing w:val="-1"/>
                            </w:rPr>
                            <w:t>ca</w:t>
                          </w:r>
                          <w:r>
                            <w:rPr>
                              <w:spacing w:val="2"/>
                            </w:rPr>
                            <w:t>d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rPr>
                              <w:spacing w:val="2"/>
                            </w:rPr>
                            <w:t>s</w:t>
                          </w:r>
                          <w:r>
                            <w:t>, b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tw</w:t>
                          </w:r>
                          <w:r>
                            <w:rPr>
                              <w:spacing w:val="-1"/>
                            </w:rPr>
                            <w:t>ee</w:t>
                          </w:r>
                          <w:r>
                            <w:t>n</w:t>
                          </w:r>
                          <w:r>
                            <w:rPr>
                              <w:spacing w:val="2"/>
                            </w:rPr>
                            <w:t xml:space="preserve"> </w:t>
                          </w:r>
                          <w:r>
                            <w:rPr>
                              <w:spacing w:val="-3"/>
                            </w:rPr>
                            <w:t>L</w:t>
                          </w:r>
                          <w:r>
                            <w:rPr>
                              <w:spacing w:val="1"/>
                            </w:rPr>
                            <w:t>a</w:t>
                          </w:r>
                          <w:r>
                            <w:t xml:space="preserve">ssen </w:t>
                          </w:r>
                          <w:r>
                            <w:rPr>
                              <w:spacing w:val="-1"/>
                            </w:rPr>
                            <w:t>V</w:t>
                          </w:r>
                          <w:r>
                            <w:t>ol</w:t>
                          </w:r>
                          <w:r>
                            <w:rPr>
                              <w:spacing w:val="1"/>
                            </w:rPr>
                            <w:t>c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rPr>
                              <w:spacing w:val="2"/>
                            </w:rPr>
                            <w:t>n</w:t>
                          </w:r>
                          <w:r>
                            <w:t xml:space="preserve">ic </w:t>
                          </w:r>
                          <w:r>
                            <w:rPr>
                              <w:spacing w:val="-1"/>
                            </w:rPr>
                            <w:t>Na</w:t>
                          </w:r>
                          <w:r>
                            <w:t>tion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 xml:space="preserve">l </w:t>
                          </w:r>
                          <w:r>
                            <w:rPr>
                              <w:spacing w:val="1"/>
                            </w:rPr>
                            <w:t>P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 xml:space="preserve">rk 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nd O</w:t>
                          </w:r>
                          <w:r>
                            <w:rPr>
                              <w:spacing w:val="-2"/>
                            </w:rPr>
                            <w:t>r</w:t>
                          </w:r>
                          <w:r>
                            <w:rPr>
                              <w:spacing w:val="1"/>
                            </w:rPr>
                            <w:t>e</w:t>
                          </w:r>
                          <w:r>
                            <w:rPr>
                              <w:spacing w:val="-3"/>
                            </w:rPr>
                            <w:t>g</w:t>
                          </w:r>
                          <w:r>
                            <w:t>on.</w:t>
                          </w:r>
                        </w:p>
                        <w:p w14:paraId="2837C838" w14:textId="6CEE1063" w:rsidR="00F9617D" w:rsidRDefault="00F9617D" w:rsidP="00471A95">
                          <w:pPr>
                            <w:pStyle w:val="BodyText"/>
                            <w:numPr>
                              <w:ilvl w:val="0"/>
                              <w:numId w:val="8"/>
                            </w:numPr>
                            <w:tabs>
                              <w:tab w:val="left" w:pos="1432"/>
                            </w:tabs>
                            <w:spacing w:line="238" w:lineRule="auto"/>
                            <w:ind w:left="1080" w:right="823"/>
                          </w:pPr>
                          <w:r>
                            <w:t>E</w:t>
                          </w:r>
                          <w:r>
                            <w:rPr>
                              <w:spacing w:val="1"/>
                            </w:rPr>
                            <w:t>x</w:t>
                          </w:r>
                          <w:r>
                            <w:t>p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nd survey</w:t>
                          </w:r>
                          <w:r>
                            <w:rPr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f</w:t>
                          </w:r>
                          <w:r>
                            <w:rPr>
                              <w:spacing w:val="-2"/>
                            </w:rPr>
                            <w:t>f</w:t>
                          </w:r>
                          <w:r>
                            <w:t>o</w:t>
                          </w:r>
                          <w:r>
                            <w:rPr>
                              <w:spacing w:val="-1"/>
                            </w:rPr>
                            <w:t>r</w:t>
                          </w:r>
                          <w:r>
                            <w:t>ts in</w:t>
                          </w:r>
                          <w:r>
                            <w:rPr>
                              <w:spacing w:val="2"/>
                            </w:rPr>
                            <w:t xml:space="preserve"> </w:t>
                          </w:r>
                          <w:r>
                            <w:t>mi</w:t>
                          </w:r>
                          <w:r>
                            <w:rPr>
                              <w:spacing w:val="2"/>
                            </w:rPr>
                            <w:t>x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d o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rPr>
                              <w:spacing w:val="2"/>
                            </w:rPr>
                            <w:t>k</w:t>
                          </w:r>
                          <w:r>
                            <w:rPr>
                              <w:spacing w:val="-1"/>
                            </w:rPr>
                            <w:t>-c</w:t>
                          </w:r>
                          <w:r>
                            <w:t>onif</w:t>
                          </w:r>
                          <w:r>
                            <w:rPr>
                              <w:spacing w:val="-2"/>
                            </w:rPr>
                            <w:t>e</w:t>
                          </w:r>
                          <w:r>
                            <w:t xml:space="preserve">r </w:t>
                          </w:r>
                          <w:r>
                            <w:rPr>
                              <w:spacing w:val="-2"/>
                            </w:rPr>
                            <w:t>f</w:t>
                          </w:r>
                          <w:r>
                            <w:t>o</w:t>
                          </w:r>
                          <w:r>
                            <w:rPr>
                              <w:spacing w:val="1"/>
                            </w:rPr>
                            <w:t>r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s</w:t>
                          </w:r>
                          <w:r>
                            <w:rPr>
                              <w:spacing w:val="2"/>
                            </w:rPr>
                            <w:t>t</w:t>
                          </w:r>
                          <w:r>
                            <w:t>s throu</w:t>
                          </w:r>
                          <w:r>
                            <w:rPr>
                              <w:spacing w:val="-3"/>
                            </w:rPr>
                            <w:t>g</w:t>
                          </w:r>
                          <w:r>
                            <w:t>hout the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Sie</w:t>
                          </w:r>
                          <w:r>
                            <w:rPr>
                              <w:spacing w:val="-2"/>
                            </w:rPr>
                            <w:t>r</w:t>
                          </w:r>
                          <w:r>
                            <w:rPr>
                              <w:spacing w:val="1"/>
                            </w:rPr>
                            <w:t>r</w:t>
                          </w:r>
                          <w:r>
                            <w:t>a N</w:t>
                          </w:r>
                          <w:r>
                            <w:rPr>
                              <w:spacing w:val="-2"/>
                            </w:rPr>
                            <w:t>e</w:t>
                          </w:r>
                          <w:r>
                            <w:t>v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da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 xml:space="preserve">to </w:t>
                          </w:r>
                          <w:r>
                            <w:rPr>
                              <w:spacing w:val="2"/>
                            </w:rPr>
                            <w:t>d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te</w:t>
                          </w:r>
                          <w:r>
                            <w:rPr>
                              <w:spacing w:val="-2"/>
                            </w:rPr>
                            <w:t>r</w:t>
                          </w:r>
                          <w:r>
                            <w:t>mine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 xml:space="preserve">if </w:t>
                          </w:r>
                          <w:r>
                            <w:rPr>
                              <w:spacing w:val="1"/>
                            </w:rPr>
                            <w:t>re</w:t>
                          </w:r>
                          <w:r>
                            <w:rPr>
                              <w:spacing w:val="-1"/>
                            </w:rPr>
                            <w:t>ce</w:t>
                          </w:r>
                          <w:r>
                            <w:t>nt</w:t>
                          </w:r>
                          <w:r>
                            <w:rPr>
                              <w:spacing w:val="3"/>
                            </w:rPr>
                            <w:t>l</w:t>
                          </w:r>
                          <w:r>
                            <w:t>y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disco</w:t>
                          </w:r>
                          <w:r>
                            <w:rPr>
                              <w:spacing w:val="1"/>
                            </w:rPr>
                            <w:t>v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rPr>
                              <w:spacing w:val="1"/>
                            </w:rPr>
                            <w:t>r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d n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sts in the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low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rPr>
                              <w:spacing w:val="2"/>
                            </w:rPr>
                            <w:t>r</w:t>
                          </w:r>
                          <w:r>
                            <w:rPr>
                              <w:spacing w:val="-1"/>
                            </w:rPr>
                            <w:t>-</w:t>
                          </w:r>
                          <w:r>
                            <w:t>mont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rPr>
                              <w:spacing w:val="2"/>
                            </w:rPr>
                            <w:t>n</w:t>
                          </w:r>
                          <w:r>
                            <w:t>e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spacing w:val="1"/>
                            </w:rPr>
                            <w:t>z</w:t>
                          </w:r>
                          <w:r>
                            <w:t>one n</w:t>
                          </w:r>
                          <w:r>
                            <w:rPr>
                              <w:spacing w:val="-1"/>
                            </w:rPr>
                            <w:t>ea</w:t>
                          </w:r>
                          <w:r>
                            <w:t>r t</w:t>
                          </w:r>
                          <w:r>
                            <w:rPr>
                              <w:spacing w:val="-1"/>
                            </w:rPr>
                            <w:t>h</w:t>
                          </w:r>
                          <w:r>
                            <w:t>e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t</w:t>
                          </w:r>
                          <w:r>
                            <w:rPr>
                              <w:spacing w:val="1"/>
                            </w:rPr>
                            <w:t>r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>nsition betwe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n o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rPr>
                              <w:spacing w:val="1"/>
                            </w:rPr>
                            <w:t>k</w:t>
                          </w:r>
                          <w:r>
                            <w:t>-</w:t>
                          </w:r>
                          <w:r>
                            <w:rPr>
                              <w:spacing w:val="-1"/>
                            </w:rPr>
                            <w:t xml:space="preserve"> a</w:t>
                          </w:r>
                          <w:r>
                            <w:t>nd</w:t>
                          </w:r>
                          <w:r>
                            <w:rPr>
                              <w:spacing w:val="2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c</w:t>
                          </w:r>
                          <w:r>
                            <w:t>onifer</w:t>
                          </w:r>
                          <w:r>
                            <w:rPr>
                              <w:spacing w:val="-1"/>
                            </w:rPr>
                            <w:t>-</w:t>
                          </w:r>
                          <w:r>
                            <w:t>dom</w:t>
                          </w:r>
                          <w:r>
                            <w:rPr>
                              <w:spacing w:val="3"/>
                            </w:rPr>
                            <w:t>i</w:t>
                          </w:r>
                          <w:r>
                            <w:t>n</w:t>
                          </w:r>
                          <w:r>
                            <w:rPr>
                              <w:spacing w:val="-1"/>
                            </w:rPr>
                            <w:t>a</w:t>
                          </w:r>
                          <w:r>
                            <w:t xml:space="preserve">ted </w:t>
                          </w:r>
                          <w:r>
                            <w:rPr>
                              <w:spacing w:val="-2"/>
                            </w:rPr>
                            <w:t>f</w:t>
                          </w:r>
                          <w:r>
                            <w:t>o</w:t>
                          </w:r>
                          <w:r>
                            <w:rPr>
                              <w:spacing w:val="1"/>
                            </w:rPr>
                            <w:t>r</w:t>
                          </w:r>
                          <w:r>
                            <w:rPr>
                              <w:spacing w:val="-1"/>
                            </w:rPr>
                            <w:t>e</w:t>
                          </w:r>
                          <w:r>
                            <w:t>sts indi</w:t>
                          </w:r>
                          <w:r>
                            <w:rPr>
                              <w:spacing w:val="-1"/>
                            </w:rPr>
                            <w:t>ca</w:t>
                          </w:r>
                          <w:r>
                            <w:t>te b</w:t>
                          </w:r>
                          <w:r w:rsidRPr="00471A95">
                            <w:rPr>
                              <w:spacing w:val="-1"/>
                            </w:rPr>
                            <w:t>r</w:t>
                          </w:r>
                          <w:r>
                            <w:t>o</w:t>
                          </w:r>
                          <w:r w:rsidRPr="00471A95">
                            <w:rPr>
                              <w:spacing w:val="-1"/>
                            </w:rPr>
                            <w:t>a</w:t>
                          </w:r>
                          <w:r>
                            <w:t>d</w:t>
                          </w:r>
                          <w:r w:rsidRPr="00471A95">
                            <w:rPr>
                              <w:spacing w:val="-1"/>
                            </w:rPr>
                            <w:t>e</w:t>
                          </w:r>
                          <w:r>
                            <w:t xml:space="preserve">r </w:t>
                          </w:r>
                          <w:r w:rsidRPr="00471A95">
                            <w:rPr>
                              <w:spacing w:val="1"/>
                            </w:rPr>
                            <w:t>o</w:t>
                          </w:r>
                          <w:r w:rsidRPr="00471A95">
                            <w:rPr>
                              <w:spacing w:val="-1"/>
                            </w:rPr>
                            <w:t>cc</w:t>
                          </w:r>
                          <w:r>
                            <w:t>u</w:t>
                          </w:r>
                          <w:r w:rsidRPr="00471A95">
                            <w:rPr>
                              <w:spacing w:val="2"/>
                            </w:rPr>
                            <w:t>p</w:t>
                          </w:r>
                          <w:r w:rsidRPr="00471A95">
                            <w:rPr>
                              <w:spacing w:val="-1"/>
                            </w:rPr>
                            <w:t>a</w:t>
                          </w:r>
                          <w:r>
                            <w:t>n</w:t>
                          </w:r>
                          <w:r w:rsidRPr="00471A95">
                            <w:rPr>
                              <w:spacing w:val="3"/>
                            </w:rPr>
                            <w:t>c</w:t>
                          </w:r>
                          <w:r>
                            <w:t>y</w:t>
                          </w:r>
                          <w:r w:rsidRPr="00471A95"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of s</w:t>
                          </w:r>
                          <w:r w:rsidRPr="00471A95">
                            <w:rPr>
                              <w:spacing w:val="1"/>
                            </w:rPr>
                            <w:t>u</w:t>
                          </w:r>
                          <w:r w:rsidRPr="00471A95">
                            <w:rPr>
                              <w:spacing w:val="-1"/>
                            </w:rPr>
                            <w:t>c</w:t>
                          </w:r>
                          <w:r>
                            <w:t xml:space="preserve">h </w:t>
                          </w:r>
                          <w:r w:rsidRPr="00471A95">
                            <w:rPr>
                              <w:spacing w:val="-1"/>
                            </w:rPr>
                            <w:t>a</w:t>
                          </w:r>
                          <w:r>
                            <w:t>re</w:t>
                          </w:r>
                          <w:r w:rsidRPr="00471A95">
                            <w:rPr>
                              <w:spacing w:val="-1"/>
                            </w:rPr>
                            <w:t>a</w:t>
                          </w:r>
                          <w:r>
                            <w:t>s</w:t>
                          </w:r>
                          <w:r w:rsidRPr="00471A95">
                            <w:rPr>
                              <w:spacing w:val="2"/>
                            </w:rPr>
                            <w:t xml:space="preserve"> </w:t>
                          </w:r>
                          <w:r>
                            <w:t>(</w:t>
                          </w:r>
                          <w:proofErr w:type="spellStart"/>
                          <w:r>
                            <w:t>Pol</w:t>
                          </w:r>
                          <w:r w:rsidRPr="00471A95">
                            <w:rPr>
                              <w:spacing w:val="-1"/>
                            </w:rPr>
                            <w:t>a</w:t>
                          </w:r>
                          <w:r>
                            <w:t>sik</w:t>
                          </w:r>
                          <w:proofErr w:type="spellEnd"/>
                          <w:r>
                            <w:t xml:space="preserve"> et al. 2</w:t>
                          </w:r>
                          <w:r w:rsidRPr="00471A95">
                            <w:rPr>
                              <w:spacing w:val="2"/>
                            </w:rPr>
                            <w:t>0</w:t>
                          </w:r>
                          <w:r>
                            <w:t>16).</w:t>
                          </w:r>
                        </w:p>
                        <w:p w14:paraId="23E4479B" w14:textId="77777777" w:rsidR="00F9617D" w:rsidRDefault="00F9617D" w:rsidP="00471A95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  <v:group id="Group 228" o:spid="_x0000_s1036" style="position:absolute;left:1630;top:1223;width:9041;height:13141" coordorigin="1630,1223" coordsize="9041,13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ueIwwAAANw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TGTyfCRfIxT8AAAD//wMAUEsBAi0AFAAGAAgAAAAhANvh9svuAAAAhQEAABMAAAAAAAAAAAAA&#10;AAAAAAAAAFtDb250ZW50X1R5cGVzXS54bWxQSwECLQAUAAYACAAAACEAWvQsW78AAAAVAQAACwAA&#10;AAAAAAAAAAAAAAAfAQAAX3JlbHMvLnJlbHNQSwECLQAUAAYACAAAACEAGfLniMMAAADcAAAADwAA&#10;AAAAAAAAAAAAAAAHAgAAZHJzL2Rvd25yZXYueG1sUEsFBgAAAAADAAMAtwAAAPcCAAAAAA==&#10;">
                  <v:shape id="Freeform 229" o:spid="_x0000_s1037" style="position:absolute;left:1630;top:1223;width:9041;height:13141;visibility:visible;mso-wrap-style:square;v-text-anchor:top" coordsize="9000,12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" path="m,12855r9000,l9000,,,,,12855xe" filled="f" strokecolor="#7e7e7e" strokeweight="1.5pt">
                    <v:path arrowok="t" o:connecttype="custom" o:connectlocs="0,14627;9041,14627;9041,1486;0,1486;0,14627" o:connectangles="0,0,0,0,0"/>
                  </v:shape>
                </v:group>
                <w10:wrap anchorx="margin" anchory="margin"/>
              </v:group>
            </w:pict>
          </mc:Fallback>
        </mc:AlternateContent>
      </w:r>
    </w:p>
    <w:p w14:paraId="2766D268" w14:textId="575C2528" w:rsidR="00471A95" w:rsidRDefault="00471A95">
      <w:pPr>
        <w:spacing w:line="254" w:lineRule="exact"/>
        <w:rPr>
          <w:rFonts w:ascii="Gill Sans MT" w:eastAsia="Gill Sans MT" w:hAnsi="Gill Sans MT" w:cs="Gill Sans MT"/>
        </w:rPr>
        <w:sectPr w:rsidR="00471A95">
          <w:pgSz w:w="12240" w:h="15840"/>
          <w:pgMar w:top="940" w:right="1340" w:bottom="1240" w:left="1340" w:header="725" w:footer="1047" w:gutter="0"/>
          <w:cols w:space="720"/>
        </w:sectPr>
      </w:pPr>
    </w:p>
    <w:p w14:paraId="72EB50A9" w14:textId="2D70F3C7" w:rsidR="00103B27" w:rsidRDefault="00103B27" w:rsidP="00471A95">
      <w:pPr>
        <w:spacing w:before="10" w:line="140" w:lineRule="exact"/>
        <w:rPr>
          <w:sz w:val="20"/>
          <w:szCs w:val="20"/>
        </w:rPr>
      </w:pPr>
    </w:p>
    <w:p w14:paraId="488249BF" w14:textId="77777777" w:rsidR="00103B27" w:rsidRDefault="00103B27">
      <w:pPr>
        <w:spacing w:line="200" w:lineRule="exact"/>
        <w:rPr>
          <w:sz w:val="20"/>
          <w:szCs w:val="20"/>
        </w:rPr>
      </w:pPr>
    </w:p>
    <w:p w14:paraId="49540305" w14:textId="6144F6F4" w:rsidR="00103B27" w:rsidRDefault="00D5420D">
      <w:pPr>
        <w:spacing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0832" behindDoc="1" locked="0" layoutInCell="1" allowOverlap="1" wp14:anchorId="4F5B9ECB" wp14:editId="3F6D7D36">
                <wp:simplePos x="0" y="0"/>
                <wp:positionH relativeFrom="page">
                  <wp:posOffset>897890</wp:posOffset>
                </wp:positionH>
                <wp:positionV relativeFrom="page">
                  <wp:posOffset>828040</wp:posOffset>
                </wp:positionV>
                <wp:extent cx="6096000" cy="6309360"/>
                <wp:effectExtent l="0" t="0" r="0" b="0"/>
                <wp:wrapNone/>
                <wp:docPr id="244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6309360"/>
                          <a:chOff x="1548" y="1397"/>
                          <a:chExt cx="9245" cy="13118"/>
                        </a:xfrm>
                      </wpg:grpSpPr>
                      <pic:pic xmlns:pic="http://schemas.openxmlformats.org/drawingml/2006/picture">
                        <pic:nvPicPr>
                          <pic:cNvPr id="245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8" y="1397"/>
                            <a:ext cx="9245" cy="131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46" name="Group 230"/>
                        <wpg:cNvGrpSpPr>
                          <a:grpSpLocks/>
                        </wpg:cNvGrpSpPr>
                        <wpg:grpSpPr bwMode="auto">
                          <a:xfrm>
                            <a:off x="1606" y="1454"/>
                            <a:ext cx="9000" cy="12855"/>
                            <a:chOff x="1606" y="1454"/>
                            <a:chExt cx="9000" cy="12855"/>
                          </a:xfrm>
                        </wpg:grpSpPr>
                        <wps:wsp>
                          <wps:cNvPr id="247" name="Freeform 231"/>
                          <wps:cNvSpPr>
                            <a:spLocks/>
                          </wps:cNvSpPr>
                          <wps:spPr bwMode="auto">
                            <a:xfrm>
                              <a:off x="1606" y="1454"/>
                              <a:ext cx="9000" cy="12855"/>
                            </a:xfrm>
                            <a:custGeom>
                              <a:avLst/>
                              <a:gdLst>
                                <a:gd name="T0" fmla="+- 0 1606 1606"/>
                                <a:gd name="T1" fmla="*/ T0 w 9000"/>
                                <a:gd name="T2" fmla="+- 0 14309 1454"/>
                                <a:gd name="T3" fmla="*/ 14309 h 12855"/>
                                <a:gd name="T4" fmla="+- 0 10606 1606"/>
                                <a:gd name="T5" fmla="*/ T4 w 9000"/>
                                <a:gd name="T6" fmla="+- 0 14309 1454"/>
                                <a:gd name="T7" fmla="*/ 14309 h 12855"/>
                                <a:gd name="T8" fmla="+- 0 10606 1606"/>
                                <a:gd name="T9" fmla="*/ T8 w 9000"/>
                                <a:gd name="T10" fmla="+- 0 1454 1454"/>
                                <a:gd name="T11" fmla="*/ 1454 h 12855"/>
                                <a:gd name="T12" fmla="+- 0 1606 1606"/>
                                <a:gd name="T13" fmla="*/ T12 w 9000"/>
                                <a:gd name="T14" fmla="+- 0 1454 1454"/>
                                <a:gd name="T15" fmla="*/ 1454 h 12855"/>
                                <a:gd name="T16" fmla="+- 0 1606 1606"/>
                                <a:gd name="T17" fmla="*/ T16 w 9000"/>
                                <a:gd name="T18" fmla="+- 0 14309 1454"/>
                                <a:gd name="T19" fmla="*/ 14309 h 128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000" h="12855">
                                  <a:moveTo>
                                    <a:pt x="0" y="12855"/>
                                  </a:moveTo>
                                  <a:lnTo>
                                    <a:pt x="9000" y="12855"/>
                                  </a:lnTo>
                                  <a:lnTo>
                                    <a:pt x="90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8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" name="Group 228"/>
                        <wpg:cNvGrpSpPr>
                          <a:grpSpLocks/>
                        </wpg:cNvGrpSpPr>
                        <wpg:grpSpPr bwMode="auto">
                          <a:xfrm>
                            <a:off x="1606" y="1454"/>
                            <a:ext cx="9000" cy="12855"/>
                            <a:chOff x="1606" y="1454"/>
                            <a:chExt cx="9000" cy="12855"/>
                          </a:xfrm>
                        </wpg:grpSpPr>
                        <wps:wsp>
                          <wps:cNvPr id="249" name="Freeform 229"/>
                          <wps:cNvSpPr>
                            <a:spLocks/>
                          </wps:cNvSpPr>
                          <wps:spPr bwMode="auto">
                            <a:xfrm>
                              <a:off x="1606" y="1454"/>
                              <a:ext cx="9000" cy="12855"/>
                            </a:xfrm>
                            <a:custGeom>
                              <a:avLst/>
                              <a:gdLst>
                                <a:gd name="T0" fmla="+- 0 1606 1606"/>
                                <a:gd name="T1" fmla="*/ T0 w 9000"/>
                                <a:gd name="T2" fmla="+- 0 14309 1454"/>
                                <a:gd name="T3" fmla="*/ 14309 h 12855"/>
                                <a:gd name="T4" fmla="+- 0 10606 1606"/>
                                <a:gd name="T5" fmla="*/ T4 w 9000"/>
                                <a:gd name="T6" fmla="+- 0 14309 1454"/>
                                <a:gd name="T7" fmla="*/ 14309 h 12855"/>
                                <a:gd name="T8" fmla="+- 0 10606 1606"/>
                                <a:gd name="T9" fmla="*/ T8 w 9000"/>
                                <a:gd name="T10" fmla="+- 0 1454 1454"/>
                                <a:gd name="T11" fmla="*/ 1454 h 12855"/>
                                <a:gd name="T12" fmla="+- 0 1606 1606"/>
                                <a:gd name="T13" fmla="*/ T12 w 9000"/>
                                <a:gd name="T14" fmla="+- 0 1454 1454"/>
                                <a:gd name="T15" fmla="*/ 1454 h 12855"/>
                                <a:gd name="T16" fmla="+- 0 1606 1606"/>
                                <a:gd name="T17" fmla="*/ T16 w 9000"/>
                                <a:gd name="T18" fmla="+- 0 14309 1454"/>
                                <a:gd name="T19" fmla="*/ 14309 h 128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000" h="12855">
                                  <a:moveTo>
                                    <a:pt x="0" y="12855"/>
                                  </a:moveTo>
                                  <a:lnTo>
                                    <a:pt x="9000" y="12855"/>
                                  </a:lnTo>
                                  <a:lnTo>
                                    <a:pt x="90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85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77091D" id="Group 227" o:spid="_x0000_s1026" style="position:absolute;margin-left:70.7pt;margin-top:65.2pt;width:480pt;height:496.8pt;z-index:-251675648;mso-position-horizontal-relative:page;mso-position-vertical-relative:page" coordorigin="1548,1397" coordsize="9245,13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iAIAAAAAABAhCgAAAAAAQIQoAAAAAAAAEaIAAAAAAABEiAIAAAAAABAhCgAA&#10;AAAAQIQoAAAAAAAAEaIAAAAAAABEiAIAAAAAABAhCgAAAAAAQIQoAAAAAAAAEaIAAAAAAABEiAIA&#10;wH/t3cFu20YUQNGnuG2KdNf//9E6st1FSIihKVl2Y3RxzwEGkmiK8nouZwg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chR00AAADaNJREFUQIQoAAAAAAAAEaIAAAA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">
                <v:shape id="Picture 232" o:spid="_x0000_s1027" type="#_x0000_t75" style="position:absolute;left:1548;top:1397;width:9245;height:13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">
                  <v:imagedata r:id="rId124" o:title=""/>
                </v:shape>
                <v:group id="Group 230" o:spid="_x0000_s1028" style="position:absolute;left:1606;top:1454;width:9000;height:12855" coordorigin="1606,1454" coordsize="9000,12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8P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">
                  <v:shape id="Freeform 231" o:spid="_x0000_s1029" style="position:absolute;left:1606;top:1454;width:9000;height:12855;visibility:visible;mso-wrap-style:square;v-text-anchor:top" coordsize="9000,12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" path="m,12855r9000,l9000,,,,,12855xe" stroked="f">
                    <v:path arrowok="t" o:connecttype="custom" o:connectlocs="0,14309;9000,14309;9000,1454;0,1454;0,14309" o:connectangles="0,0,0,0,0"/>
                  </v:shape>
                </v:group>
                <v:group id="Group 228" o:spid="_x0000_s1030" style="position:absolute;left:1606;top:1454;width:9000;height:12855" coordorigin="1606,1454" coordsize="9000,12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U7m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">
                  <v:shape id="Freeform 229" o:spid="_x0000_s1031" style="position:absolute;left:1606;top:1454;width:9000;height:12855;visibility:visible;mso-wrap-style:square;v-text-anchor:top" coordsize="9000,12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" path="m,12855r9000,l9000,,,,,12855xe" filled="f" strokecolor="#7e7e7e" strokeweight="1.5pt">
                    <v:path arrowok="t" o:connecttype="custom" o:connectlocs="0,14309;9000,14309;9000,1454;0,1454;0,14309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14:paraId="3704C077" w14:textId="084572E8" w:rsidR="00103B27" w:rsidRDefault="00D5420D">
      <w:pPr>
        <w:pStyle w:val="Heading1"/>
        <w:ind w:left="695" w:right="5046"/>
        <w:jc w:val="center"/>
        <w:rPr>
          <w:b w:val="0"/>
          <w:bCs w:val="0"/>
        </w:rPr>
      </w:pPr>
      <w:r>
        <w:t>Monitoring and Research Needs</w:t>
      </w:r>
    </w:p>
    <w:p w14:paraId="4C58736A" w14:textId="77777777" w:rsidR="00103B27" w:rsidRDefault="00103B27">
      <w:pPr>
        <w:spacing w:before="5" w:line="190" w:lineRule="exact"/>
        <w:rPr>
          <w:sz w:val="19"/>
          <w:szCs w:val="19"/>
        </w:rPr>
      </w:pPr>
    </w:p>
    <w:p w14:paraId="5AA5DCCA" w14:textId="77777777" w:rsidR="00103B27" w:rsidRDefault="00655420" w:rsidP="00471A95">
      <w:pPr>
        <w:pStyle w:val="BodyText"/>
        <w:numPr>
          <w:ilvl w:val="0"/>
          <w:numId w:val="8"/>
        </w:numPr>
        <w:tabs>
          <w:tab w:val="left" w:pos="1432"/>
        </w:tabs>
        <w:spacing w:before="22" w:line="276" w:lineRule="exact"/>
        <w:ind w:left="1080" w:right="873"/>
      </w:pPr>
      <w:r>
        <w:t>Ass</w:t>
      </w:r>
      <w:r>
        <w:rPr>
          <w:spacing w:val="-1"/>
        </w:rPr>
        <w:t>e</w:t>
      </w:r>
      <w:r>
        <w:t>ss the</w:t>
      </w:r>
      <w:r>
        <w:rPr>
          <w:spacing w:val="-1"/>
        </w:rPr>
        <w:t xml:space="preserve"> </w:t>
      </w:r>
      <w:r>
        <w:t>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a</w:t>
      </w:r>
      <w:r>
        <w:t>nd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tent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bookmarkStart w:id="52" w:name="_bookmark53"/>
      <w:bookmarkEnd w:id="52"/>
      <w:r>
        <w:t>populations in</w:t>
      </w:r>
      <w:r>
        <w:rPr>
          <w:spacing w:val="1"/>
        </w:rPr>
        <w:t xml:space="preserve"> </w:t>
      </w:r>
      <w:r>
        <w:t>El Do</w:t>
      </w:r>
      <w:r>
        <w:rPr>
          <w:spacing w:val="-1"/>
        </w:rPr>
        <w:t>ra</w:t>
      </w:r>
      <w:r>
        <w:t>do, Am</w:t>
      </w:r>
      <w:r>
        <w:rPr>
          <w:spacing w:val="-1"/>
        </w:rPr>
        <w:t>a</w:t>
      </w:r>
      <w:r>
        <w:t>dor, C</w:t>
      </w:r>
      <w:r>
        <w:rPr>
          <w:spacing w:val="-1"/>
        </w:rPr>
        <w:t>a</w:t>
      </w:r>
      <w:r>
        <w:t>laver</w:t>
      </w:r>
      <w:r>
        <w:rPr>
          <w:spacing w:val="-2"/>
        </w:rPr>
        <w:t>a</w:t>
      </w:r>
      <w:r>
        <w:t>s, Yu</w:t>
      </w:r>
      <w:r>
        <w:rPr>
          <w:spacing w:val="1"/>
        </w:rPr>
        <w:t>b</w:t>
      </w:r>
      <w:r>
        <w:rPr>
          <w:spacing w:val="-1"/>
        </w:rPr>
        <w:t>a</w:t>
      </w:r>
      <w:r>
        <w:t xml:space="preserve">, </w:t>
      </w:r>
      <w:r>
        <w:rPr>
          <w:spacing w:val="-1"/>
        </w:rPr>
        <w:t>a</w:t>
      </w:r>
      <w:r>
        <w:t>nd</w:t>
      </w:r>
      <w:r>
        <w:rPr>
          <w:spacing w:val="1"/>
        </w:rPr>
        <w:t xml:space="preserve"> </w:t>
      </w:r>
      <w:r>
        <w:t>Modoc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ounti</w:t>
      </w:r>
      <w:r>
        <w:rPr>
          <w:spacing w:val="-1"/>
        </w:rPr>
        <w:t>e</w:t>
      </w:r>
      <w:r>
        <w:t>s, wh</w:t>
      </w:r>
      <w:r>
        <w:rPr>
          <w:spacing w:val="-2"/>
        </w:rPr>
        <w:t>e</w:t>
      </w:r>
      <w:r>
        <w:t>re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4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ls w</w:t>
      </w:r>
      <w:r>
        <w:rPr>
          <w:spacing w:val="-2"/>
        </w:rPr>
        <w:t>e</w:t>
      </w:r>
      <w:r>
        <w:t>re</w:t>
      </w:r>
      <w:r>
        <w:rPr>
          <w:spacing w:val="-2"/>
        </w:rPr>
        <w:t xml:space="preserve"> </w:t>
      </w:r>
      <w:r>
        <w:t>on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e</w:t>
      </w:r>
      <w:r>
        <w:t>nt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t>ound</w:t>
      </w:r>
      <w:r>
        <w:rPr>
          <w:spacing w:val="2"/>
        </w:rPr>
        <w:t xml:space="preserve"> </w:t>
      </w:r>
      <w:r>
        <w:t>to br</w:t>
      </w:r>
      <w:r>
        <w:rPr>
          <w:spacing w:val="-2"/>
        </w:rPr>
        <w:t>e</w:t>
      </w:r>
      <w:r>
        <w:rPr>
          <w:spacing w:val="-1"/>
        </w:rPr>
        <w:t>e</w:t>
      </w:r>
      <w:r>
        <w:rPr>
          <w:spacing w:val="1"/>
        </w:rPr>
        <w:t>d</w:t>
      </w:r>
      <w:r>
        <w:t>.</w:t>
      </w:r>
    </w:p>
    <w:p w14:paraId="6B55D5CE" w14:textId="77777777" w:rsidR="00D5420D" w:rsidRDefault="00D5420D" w:rsidP="00D5420D">
      <w:pPr>
        <w:pStyle w:val="BodyText"/>
        <w:tabs>
          <w:tab w:val="left" w:pos="1432"/>
        </w:tabs>
        <w:spacing w:before="22" w:line="276" w:lineRule="exact"/>
        <w:ind w:left="1080" w:right="873"/>
      </w:pPr>
    </w:p>
    <w:p w14:paraId="28142200" w14:textId="7DD54471" w:rsidR="00103B27" w:rsidRDefault="00655420" w:rsidP="00471A95">
      <w:pPr>
        <w:pStyle w:val="BodyText"/>
        <w:numPr>
          <w:ilvl w:val="0"/>
          <w:numId w:val="8"/>
        </w:numPr>
        <w:tabs>
          <w:tab w:val="left" w:pos="1432"/>
        </w:tabs>
        <w:spacing w:line="238" w:lineRule="auto"/>
        <w:ind w:left="1080" w:right="1065"/>
      </w:pPr>
      <w:r>
        <w:t>Stu</w:t>
      </w:r>
      <w:r>
        <w:rPr>
          <w:spacing w:val="2"/>
        </w:rPr>
        <w:t>d</w:t>
      </w:r>
      <w:r>
        <w:t>y</w:t>
      </w:r>
      <w:r>
        <w:rPr>
          <w:spacing w:val="-8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ec</w:t>
      </w:r>
      <w:r>
        <w:t>ol</w:t>
      </w:r>
      <w:r>
        <w:rPr>
          <w:spacing w:val="2"/>
        </w:rPr>
        <w:t>og</w:t>
      </w:r>
      <w:r>
        <w:t>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bookmarkStart w:id="53" w:name="_bookmark54"/>
      <w:bookmarkEnd w:id="53"/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popul</w:t>
      </w:r>
      <w:r>
        <w:rPr>
          <w:spacing w:val="-1"/>
        </w:rPr>
        <w:t>a</w:t>
      </w:r>
      <w:r>
        <w:t>t</w:t>
      </w:r>
      <w:r>
        <w:rPr>
          <w:spacing w:val="3"/>
        </w:rPr>
        <w:t>i</w:t>
      </w:r>
      <w:r>
        <w:t xml:space="preserve">ons 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 xml:space="preserve">low </w:t>
      </w:r>
      <w:r>
        <w:rPr>
          <w:spacing w:val="-1"/>
        </w:rPr>
        <w:t>e</w:t>
      </w:r>
      <w:r>
        <w:t>lev</w:t>
      </w:r>
      <w:r>
        <w:rPr>
          <w:spacing w:val="-2"/>
        </w:rPr>
        <w:t>a</w:t>
      </w:r>
      <w:r>
        <w:t xml:space="preserve">tions </w:t>
      </w:r>
      <w:r w:rsidR="004F5805">
        <w:t xml:space="preserve">in the Sierra Nevada </w:t>
      </w:r>
      <w:r>
        <w:t>(b</w:t>
      </w:r>
      <w:r>
        <w:rPr>
          <w:spacing w:val="-2"/>
        </w:rPr>
        <w:t>e</w:t>
      </w:r>
      <w:r>
        <w:t xml:space="preserve">low </w:t>
      </w:r>
      <w:r>
        <w:rPr>
          <w:spacing w:val="-1"/>
        </w:rPr>
        <w:t>a</w:t>
      </w:r>
      <w:r>
        <w:t>ppro</w:t>
      </w:r>
      <w:r>
        <w:rPr>
          <w:spacing w:val="1"/>
        </w:rPr>
        <w:t>x</w:t>
      </w:r>
      <w:r>
        <w:t>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 w:rsidR="004F5805">
        <w:rPr>
          <w:spacing w:val="2"/>
        </w:rPr>
        <w:t>1</w:t>
      </w:r>
      <w:r w:rsidR="009467AF">
        <w:rPr>
          <w:spacing w:val="2"/>
        </w:rPr>
        <w:t>,</w:t>
      </w:r>
      <w:r w:rsidR="004F5805">
        <w:rPr>
          <w:spacing w:val="2"/>
        </w:rPr>
        <w:t>219</w:t>
      </w:r>
      <w:r>
        <w:t xml:space="preserve"> m/4</w:t>
      </w:r>
      <w:r w:rsidR="009467AF">
        <w:t>,</w:t>
      </w:r>
      <w:r w:rsidR="004F5805">
        <w:t>0</w:t>
      </w:r>
      <w:r>
        <w:t xml:space="preserve">00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>) in El Do</w:t>
      </w:r>
      <w:r>
        <w:rPr>
          <w:spacing w:val="-1"/>
        </w:rPr>
        <w:t>r</w:t>
      </w:r>
      <w:r>
        <w:rPr>
          <w:spacing w:val="1"/>
        </w:rPr>
        <w:t>a</w:t>
      </w:r>
      <w:r>
        <w:t>do, Am</w:t>
      </w:r>
      <w:r>
        <w:rPr>
          <w:spacing w:val="-1"/>
        </w:rPr>
        <w:t>a</w:t>
      </w:r>
      <w:r>
        <w:t>dor, C</w:t>
      </w:r>
      <w:r>
        <w:rPr>
          <w:spacing w:val="-1"/>
        </w:rPr>
        <w:t>a</w:t>
      </w:r>
      <w:r>
        <w:t>laver</w:t>
      </w:r>
      <w:r>
        <w:rPr>
          <w:spacing w:val="-2"/>
        </w:rPr>
        <w:t>a</w:t>
      </w:r>
      <w:r>
        <w:t xml:space="preserve">s, </w:t>
      </w:r>
      <w:r>
        <w:rPr>
          <w:spacing w:val="-2"/>
        </w:rPr>
        <w:t>a</w:t>
      </w:r>
      <w:r>
        <w:t xml:space="preserve">nd </w:t>
      </w:r>
      <w:r>
        <w:rPr>
          <w:spacing w:val="-2"/>
        </w:rPr>
        <w:t>Y</w:t>
      </w:r>
      <w:r>
        <w:t>uba</w:t>
      </w:r>
      <w:r>
        <w:rPr>
          <w:spacing w:val="-2"/>
        </w:rPr>
        <w:t xml:space="preserve"> c</w:t>
      </w:r>
      <w:r>
        <w:t>ounti</w:t>
      </w:r>
      <w:r>
        <w:rPr>
          <w:spacing w:val="-2"/>
        </w:rPr>
        <w:t>e</w:t>
      </w:r>
      <w:r>
        <w:t>s,</w:t>
      </w:r>
      <w:r>
        <w:rPr>
          <w:spacing w:val="2"/>
        </w:rPr>
        <w:t xml:space="preserve"> </w:t>
      </w:r>
      <w:r>
        <w:rPr>
          <w:spacing w:val="-2"/>
        </w:rPr>
        <w:t>a</w:t>
      </w:r>
      <w:r>
        <w:t xml:space="preserve">nd in </w:t>
      </w:r>
      <w:r w:rsidR="004F5805">
        <w:t xml:space="preserve">far Northern California in </w:t>
      </w:r>
      <w:r>
        <w:rPr>
          <w:spacing w:val="-1"/>
        </w:rPr>
        <w:t>M</w:t>
      </w:r>
      <w:r>
        <w:t>odoc</w:t>
      </w:r>
      <w:r>
        <w:rPr>
          <w:spacing w:val="-2"/>
        </w:rPr>
        <w:t xml:space="preserve"> </w:t>
      </w:r>
      <w:r>
        <w:t>Coun</w:t>
      </w:r>
      <w:r>
        <w:rPr>
          <w:spacing w:val="2"/>
        </w:rPr>
        <w:t>t</w:t>
      </w:r>
      <w:r w:rsidR="000B4ED1">
        <w:rPr>
          <w:spacing w:val="-5"/>
        </w:rPr>
        <w:t>y</w:t>
      </w:r>
      <w:r>
        <w:t>, in</w:t>
      </w:r>
      <w:r>
        <w:rPr>
          <w:spacing w:val="-2"/>
        </w:rPr>
        <w:t>c</w:t>
      </w:r>
      <w:r>
        <w:t>lud</w:t>
      </w:r>
      <w:r>
        <w:rPr>
          <w:spacing w:val="2"/>
        </w:rPr>
        <w:t>i</w:t>
      </w:r>
      <w:r>
        <w:t>n</w:t>
      </w:r>
      <w:r>
        <w:rPr>
          <w:spacing w:val="-3"/>
        </w:rPr>
        <w:t>g</w:t>
      </w:r>
      <w:r>
        <w:t xml:space="preserve">, but </w:t>
      </w:r>
      <w:r>
        <w:rPr>
          <w:spacing w:val="-1"/>
        </w:rPr>
        <w:t>n</w:t>
      </w:r>
      <w:r>
        <w:t>ot limited</w:t>
      </w:r>
      <w:r>
        <w:rPr>
          <w:spacing w:val="-1"/>
        </w:rPr>
        <w:t xml:space="preserve"> </w:t>
      </w:r>
      <w:r>
        <w:t>to:</w:t>
      </w:r>
    </w:p>
    <w:p w14:paraId="27693411" w14:textId="77777777" w:rsidR="00103B27" w:rsidRDefault="00655420" w:rsidP="00471A95">
      <w:pPr>
        <w:pStyle w:val="BodyText"/>
        <w:numPr>
          <w:ilvl w:val="1"/>
          <w:numId w:val="8"/>
        </w:numPr>
        <w:tabs>
          <w:tab w:val="left" w:pos="2152"/>
        </w:tabs>
        <w:ind w:left="1800"/>
      </w:pPr>
      <w:r>
        <w:rPr>
          <w:spacing w:val="-1"/>
        </w:rPr>
        <w:t>H</w:t>
      </w:r>
      <w:r>
        <w:t>unting</w:t>
      </w:r>
      <w:r>
        <w:rPr>
          <w:spacing w:val="-3"/>
        </w:rPr>
        <w:t xml:space="preserve"> </w:t>
      </w:r>
      <w:r>
        <w:t>h</w:t>
      </w:r>
      <w:r>
        <w:rPr>
          <w:spacing w:val="-1"/>
        </w:rPr>
        <w:t>a</w:t>
      </w:r>
      <w:r>
        <w:t>bits</w:t>
      </w:r>
    </w:p>
    <w:p w14:paraId="09FF3065" w14:textId="77777777" w:rsidR="00103B27" w:rsidRDefault="00655420" w:rsidP="00471A95">
      <w:pPr>
        <w:pStyle w:val="BodyText"/>
        <w:numPr>
          <w:ilvl w:val="1"/>
          <w:numId w:val="8"/>
        </w:numPr>
        <w:tabs>
          <w:tab w:val="left" w:pos="2152"/>
        </w:tabs>
        <w:spacing w:line="276" w:lineRule="exact"/>
        <w:ind w:left="1800"/>
      </w:pPr>
      <w: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t>h r</w:t>
      </w:r>
      <w:r>
        <w:rPr>
          <w:spacing w:val="-2"/>
        </w:rPr>
        <w:t>e</w:t>
      </w:r>
      <w:r>
        <w:t>qui</w:t>
      </w:r>
      <w:r>
        <w:rPr>
          <w:spacing w:val="1"/>
        </w:rPr>
        <w:t>r</w:t>
      </w:r>
      <w:r>
        <w:rPr>
          <w:spacing w:val="-1"/>
        </w:rPr>
        <w:t>e</w:t>
      </w:r>
      <w:r>
        <w:t>ments</w:t>
      </w:r>
    </w:p>
    <w:p w14:paraId="1DF0395B" w14:textId="77777777" w:rsidR="00103B27" w:rsidRDefault="00655420" w:rsidP="00471A95">
      <w:pPr>
        <w:pStyle w:val="BodyText"/>
        <w:numPr>
          <w:ilvl w:val="1"/>
          <w:numId w:val="8"/>
        </w:numPr>
        <w:tabs>
          <w:tab w:val="left" w:pos="2152"/>
        </w:tabs>
        <w:spacing w:line="276" w:lineRule="exact"/>
        <w:ind w:left="1800"/>
      </w:pPr>
      <w:r>
        <w:t>Ch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t</w:t>
      </w:r>
      <w:r>
        <w:rPr>
          <w:spacing w:val="1"/>
        </w:rPr>
        <w:t>e</w:t>
      </w:r>
      <w:r>
        <w:t>risti</w:t>
      </w:r>
      <w:r>
        <w:rPr>
          <w:spacing w:val="-1"/>
        </w:rPr>
        <w:t>c</w:t>
      </w:r>
      <w:r>
        <w:t xml:space="preserve">s of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 stands us</w:t>
      </w:r>
      <w:r>
        <w:rPr>
          <w:spacing w:val="-1"/>
        </w:rPr>
        <w:t>e</w:t>
      </w:r>
      <w:r>
        <w:t>d for</w:t>
      </w:r>
      <w:r>
        <w:rPr>
          <w:spacing w:val="-2"/>
        </w:rPr>
        <w:t xml:space="preserve"> </w:t>
      </w:r>
      <w:r>
        <w:t>b</w:t>
      </w:r>
      <w:r>
        <w:rPr>
          <w:spacing w:val="1"/>
        </w:rPr>
        <w:t>r</w:t>
      </w:r>
      <w:r>
        <w:rPr>
          <w:spacing w:val="-1"/>
        </w:rPr>
        <w:t>ee</w:t>
      </w:r>
      <w:r>
        <w:t>di</w:t>
      </w:r>
      <w:r>
        <w:rPr>
          <w:spacing w:val="2"/>
        </w:rPr>
        <w:t>n</w:t>
      </w:r>
      <w:r>
        <w:t>g</w:t>
      </w:r>
    </w:p>
    <w:p w14:paraId="23D52769" w14:textId="77777777" w:rsidR="00103B27" w:rsidRDefault="00655420" w:rsidP="00471A95">
      <w:pPr>
        <w:pStyle w:val="BodyText"/>
        <w:numPr>
          <w:ilvl w:val="1"/>
          <w:numId w:val="8"/>
        </w:numPr>
        <w:tabs>
          <w:tab w:val="left" w:pos="2152"/>
        </w:tabs>
        <w:spacing w:line="276" w:lineRule="exact"/>
        <w:ind w:left="1800"/>
      </w:pPr>
      <w:r>
        <w:t>Ch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t</w:t>
      </w:r>
      <w:r>
        <w:rPr>
          <w:spacing w:val="1"/>
        </w:rPr>
        <w:t>e</w:t>
      </w:r>
      <w:r>
        <w:t>risti</w:t>
      </w:r>
      <w:r>
        <w:rPr>
          <w:spacing w:val="-1"/>
        </w:rPr>
        <w:t>c</w:t>
      </w:r>
      <w:r>
        <w:t>s and</w:t>
      </w:r>
      <w:r>
        <w:rPr>
          <w:spacing w:val="-1"/>
        </w:rPr>
        <w:t xml:space="preserve"> re</w:t>
      </w:r>
      <w:r>
        <w:t>qu</w:t>
      </w:r>
      <w:r>
        <w:rPr>
          <w:spacing w:val="2"/>
        </w:rPr>
        <w:t>i</w:t>
      </w:r>
      <w:r>
        <w:t>r</w:t>
      </w:r>
      <w:r>
        <w:rPr>
          <w:spacing w:val="-2"/>
        </w:rPr>
        <w:t>e</w:t>
      </w:r>
      <w:r>
        <w:t>ments of m</w:t>
      </w:r>
      <w:r>
        <w:rPr>
          <w:spacing w:val="-1"/>
        </w:rPr>
        <w:t>ea</w:t>
      </w:r>
      <w:r>
        <w:t>d</w:t>
      </w:r>
      <w:r>
        <w:rPr>
          <w:spacing w:val="2"/>
        </w:rPr>
        <w:t>o</w:t>
      </w:r>
      <w:r>
        <w:t>ws/gr</w:t>
      </w:r>
      <w:r>
        <w:rPr>
          <w:spacing w:val="-2"/>
        </w:rPr>
        <w:t>a</w:t>
      </w:r>
      <w:r>
        <w:rPr>
          <w:spacing w:val="2"/>
        </w:rPr>
        <w:t>ss</w:t>
      </w:r>
      <w:r>
        <w:t>y</w:t>
      </w:r>
      <w:r>
        <w:rPr>
          <w:spacing w:val="-5"/>
        </w:rPr>
        <w:t xml:space="preserve"> </w:t>
      </w:r>
      <w:r>
        <w:t>op</w:t>
      </w:r>
      <w:r>
        <w:rPr>
          <w:spacing w:val="-1"/>
        </w:rPr>
        <w:t>e</w:t>
      </w:r>
      <w:r>
        <w:t>ni</w:t>
      </w:r>
      <w:r>
        <w:rPr>
          <w:spacing w:val="2"/>
        </w:rPr>
        <w:t>n</w:t>
      </w:r>
      <w:r>
        <w:rPr>
          <w:spacing w:val="-3"/>
        </w:rPr>
        <w:t>g</w:t>
      </w:r>
      <w:r>
        <w:t>s</w:t>
      </w:r>
    </w:p>
    <w:p w14:paraId="4355A855" w14:textId="77777777" w:rsidR="00103B27" w:rsidRDefault="00655420" w:rsidP="00471A95">
      <w:pPr>
        <w:pStyle w:val="BodyText"/>
        <w:numPr>
          <w:ilvl w:val="1"/>
          <w:numId w:val="8"/>
        </w:numPr>
        <w:tabs>
          <w:tab w:val="left" w:pos="2152"/>
        </w:tabs>
        <w:spacing w:line="276" w:lineRule="exact"/>
        <w:ind w:left="1800"/>
      </w:pPr>
      <w:r>
        <w:t>Prey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a</w:t>
      </w:r>
      <w:r>
        <w:t xml:space="preserve">se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p</w:t>
      </w:r>
      <w:r>
        <w:t>r</w:t>
      </w:r>
      <w:r>
        <w:rPr>
          <w:spacing w:val="2"/>
        </w:rPr>
        <w:t>e</w:t>
      </w:r>
      <w:r>
        <w:t>y</w:t>
      </w:r>
      <w:r>
        <w:rPr>
          <w:spacing w:val="-5"/>
        </w:rPr>
        <w:t xml:space="preserve"> </w:t>
      </w:r>
      <w:r>
        <w:t>se</w:t>
      </w:r>
      <w:r>
        <w:rPr>
          <w:spacing w:val="1"/>
        </w:rPr>
        <w:t>l</w:t>
      </w:r>
      <w:r>
        <w:rPr>
          <w:spacing w:val="-1"/>
        </w:rPr>
        <w:t>ec</w:t>
      </w:r>
      <w:r>
        <w:rPr>
          <w:spacing w:val="2"/>
        </w:rPr>
        <w:t>t</w:t>
      </w:r>
      <w:r>
        <w:t>ion</w:t>
      </w:r>
    </w:p>
    <w:p w14:paraId="48279FC4" w14:textId="77777777" w:rsidR="00103B27" w:rsidRDefault="00655420" w:rsidP="00471A95">
      <w:pPr>
        <w:pStyle w:val="BodyText"/>
        <w:numPr>
          <w:ilvl w:val="1"/>
          <w:numId w:val="8"/>
        </w:numPr>
        <w:tabs>
          <w:tab w:val="left" w:pos="2152"/>
        </w:tabs>
        <w:spacing w:line="276" w:lineRule="exact"/>
        <w:ind w:left="1800"/>
      </w:pPr>
      <w:r>
        <w:rPr>
          <w:spacing w:val="-2"/>
        </w:rPr>
        <w:t>B</w:t>
      </w:r>
      <w:r>
        <w:t>re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ph</w:t>
      </w:r>
      <w:r>
        <w:rPr>
          <w:spacing w:val="-1"/>
        </w:rPr>
        <w:t>e</w:t>
      </w:r>
      <w:r>
        <w:t>nol</w:t>
      </w:r>
      <w:r>
        <w:rPr>
          <w:spacing w:val="2"/>
        </w:rPr>
        <w:t>og</w:t>
      </w:r>
      <w:r>
        <w:t>y</w:t>
      </w:r>
    </w:p>
    <w:p w14:paraId="332908B5" w14:textId="77777777" w:rsidR="00103B27" w:rsidRDefault="00655420" w:rsidP="00471A95">
      <w:pPr>
        <w:pStyle w:val="BodyText"/>
        <w:numPr>
          <w:ilvl w:val="1"/>
          <w:numId w:val="8"/>
        </w:numPr>
        <w:tabs>
          <w:tab w:val="left" w:pos="2152"/>
        </w:tabs>
        <w:spacing w:line="276" w:lineRule="exact"/>
        <w:ind w:left="1800"/>
      </w:pPr>
      <w:r>
        <w:rPr>
          <w:spacing w:val="-2"/>
        </w:rPr>
        <w:t>B</w:t>
      </w:r>
      <w:r>
        <w:t>rood</w:t>
      </w:r>
      <w:r>
        <w:rPr>
          <w:spacing w:val="-1"/>
        </w:rPr>
        <w:t xml:space="preserve"> </w:t>
      </w:r>
      <w:r>
        <w:t>si</w:t>
      </w:r>
      <w:r>
        <w:rPr>
          <w:spacing w:val="1"/>
        </w:rPr>
        <w:t>z</w:t>
      </w:r>
      <w:r>
        <w:t>e</w:t>
      </w:r>
    </w:p>
    <w:p w14:paraId="483FCDD0" w14:textId="77777777" w:rsidR="00103B27" w:rsidRDefault="00655420" w:rsidP="00471A95">
      <w:pPr>
        <w:pStyle w:val="BodyText"/>
        <w:numPr>
          <w:ilvl w:val="1"/>
          <w:numId w:val="8"/>
        </w:numPr>
        <w:tabs>
          <w:tab w:val="left" w:pos="2152"/>
        </w:tabs>
        <w:spacing w:line="276" w:lineRule="exact"/>
        <w:ind w:left="1800"/>
      </w:pPr>
      <w:r>
        <w:t>Pr</w:t>
      </w:r>
      <w:r>
        <w:rPr>
          <w:spacing w:val="-2"/>
        </w:rPr>
        <w:t>e</w:t>
      </w:r>
      <w:r>
        <w:t>d</w:t>
      </w:r>
      <w:r>
        <w:rPr>
          <w:spacing w:val="-1"/>
        </w:rPr>
        <w:t>a</w:t>
      </w:r>
      <w:r>
        <w:t>tor int</w:t>
      </w:r>
      <w:r>
        <w:rPr>
          <w:spacing w:val="-1"/>
        </w:rPr>
        <w:t>e</w:t>
      </w:r>
      <w:r>
        <w:t>ra</w:t>
      </w:r>
      <w:r>
        <w:rPr>
          <w:spacing w:val="-1"/>
        </w:rPr>
        <w:t>c</w:t>
      </w:r>
      <w:r>
        <w:t>tions</w:t>
      </w:r>
    </w:p>
    <w:p w14:paraId="52C77808" w14:textId="77777777" w:rsidR="00103B27" w:rsidRDefault="00655420" w:rsidP="00471A95">
      <w:pPr>
        <w:pStyle w:val="BodyText"/>
        <w:numPr>
          <w:ilvl w:val="1"/>
          <w:numId w:val="8"/>
        </w:numPr>
        <w:tabs>
          <w:tab w:val="left" w:pos="2152"/>
        </w:tabs>
        <w:spacing w:line="276" w:lineRule="exact"/>
        <w:ind w:left="1800"/>
      </w:pPr>
      <w:r>
        <w:t>The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v</w:t>
      </w:r>
      <w:r>
        <w:rPr>
          <w:spacing w:val="-1"/>
        </w:rPr>
        <w:t>a</w:t>
      </w:r>
      <w:r>
        <w:t>il</w:t>
      </w:r>
      <w:r>
        <w:rPr>
          <w:spacing w:val="-1"/>
        </w:rPr>
        <w:t>a</w:t>
      </w:r>
      <w:r>
        <w:t>bili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f p</w:t>
      </w:r>
      <w:r>
        <w:rPr>
          <w:spacing w:val="-2"/>
        </w:rPr>
        <w:t>r</w:t>
      </w:r>
      <w:r>
        <w:rPr>
          <w:spacing w:val="3"/>
        </w:rPr>
        <w:t>e</w:t>
      </w:r>
      <w:r>
        <w:rPr>
          <w:spacing w:val="-5"/>
        </w:rPr>
        <w:t>y</w:t>
      </w:r>
      <w:r>
        <w:t>,</w:t>
      </w:r>
      <w:r>
        <w:rPr>
          <w:spacing w:val="2"/>
        </w:rPr>
        <w:t xml:space="preserve"> </w:t>
      </w:r>
      <w:r>
        <w:t>hunt</w:t>
      </w:r>
      <w:r>
        <w:rPr>
          <w:spacing w:val="3"/>
        </w:rPr>
        <w:t>i</w:t>
      </w:r>
      <w:r>
        <w:t>ng</w:t>
      </w:r>
      <w:r>
        <w:rPr>
          <w:spacing w:val="-3"/>
        </w:rPr>
        <w:t xml:space="preserve"> </w:t>
      </w:r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>s, and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</w:t>
      </w:r>
    </w:p>
    <w:p w14:paraId="4954B215" w14:textId="77777777" w:rsidR="00103B27" w:rsidRDefault="00655420" w:rsidP="00471A95">
      <w:pPr>
        <w:pStyle w:val="BodyText"/>
        <w:spacing w:line="256" w:lineRule="exact"/>
        <w:ind w:left="1800"/>
      </w:pPr>
      <w:r>
        <w:t>hunting</w:t>
      </w:r>
      <w:r>
        <w:rPr>
          <w:spacing w:val="-3"/>
        </w:rPr>
        <w:t xml:space="preserve"> </w:t>
      </w:r>
      <w:r>
        <w:t>succ</w:t>
      </w:r>
      <w:r>
        <w:rPr>
          <w:spacing w:val="-1"/>
        </w:rPr>
        <w:t>e</w:t>
      </w:r>
      <w:r>
        <w:t>ss in string</w:t>
      </w:r>
      <w:r>
        <w:rPr>
          <w:spacing w:val="-2"/>
        </w:rPr>
        <w:t>e</w:t>
      </w:r>
      <w:r>
        <w:t>r m</w:t>
      </w:r>
      <w:r>
        <w:rPr>
          <w:spacing w:val="-2"/>
        </w:rPr>
        <w:t>e</w:t>
      </w:r>
      <w:r>
        <w:rPr>
          <w:spacing w:val="-1"/>
        </w:rPr>
        <w:t>a</w:t>
      </w:r>
      <w:r>
        <w:t>dows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sw</w:t>
      </w:r>
      <w:r>
        <w:rPr>
          <w:spacing w:val="-2"/>
        </w:rPr>
        <w:t>a</w:t>
      </w:r>
      <w:r>
        <w:rPr>
          <w:spacing w:val="2"/>
        </w:rPr>
        <w:t>l</w:t>
      </w:r>
      <w:r>
        <w:rPr>
          <w:spacing w:val="-1"/>
        </w:rPr>
        <w:t>e</w:t>
      </w:r>
      <w:r>
        <w:t>s</w:t>
      </w:r>
    </w:p>
    <w:p w14:paraId="56F825C6" w14:textId="77777777" w:rsidR="00D5420D" w:rsidRDefault="00D5420D" w:rsidP="00471A95">
      <w:pPr>
        <w:pStyle w:val="BodyText"/>
        <w:spacing w:line="256" w:lineRule="exact"/>
        <w:ind w:left="1800"/>
      </w:pPr>
    </w:p>
    <w:p w14:paraId="5140AE0A" w14:textId="77777777" w:rsidR="00103B27" w:rsidRDefault="00655420" w:rsidP="00471A95">
      <w:pPr>
        <w:pStyle w:val="BodyText"/>
        <w:numPr>
          <w:ilvl w:val="0"/>
          <w:numId w:val="8"/>
        </w:numPr>
        <w:tabs>
          <w:tab w:val="left" w:pos="1432"/>
        </w:tabs>
        <w:spacing w:before="2"/>
        <w:ind w:left="1080"/>
      </w:pPr>
      <w:r>
        <w:rPr>
          <w:spacing w:val="-2"/>
        </w:rPr>
        <w:t>B</w:t>
      </w:r>
      <w:r>
        <w:t>ro</w:t>
      </w:r>
      <w:r>
        <w:rPr>
          <w:spacing w:val="-2"/>
        </w:rPr>
        <w:t>a</w:t>
      </w:r>
      <w:r>
        <w:rPr>
          <w:spacing w:val="2"/>
        </w:rPr>
        <w:t>d</w:t>
      </w:r>
      <w:r>
        <w:rPr>
          <w:spacing w:val="-1"/>
        </w:rPr>
        <w:t>e</w:t>
      </w:r>
      <w:r>
        <w:t>n r</w:t>
      </w:r>
      <w:r>
        <w:rPr>
          <w:spacing w:val="-2"/>
        </w:rPr>
        <w:t>e</w:t>
      </w:r>
      <w:r>
        <w:rPr>
          <w:spacing w:val="2"/>
        </w:rPr>
        <w:t>s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1"/>
        </w:rPr>
        <w:t xml:space="preserve"> </w:t>
      </w:r>
      <w:r>
        <w:t>on Gr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population gen</w:t>
      </w:r>
      <w:r>
        <w:rPr>
          <w:spacing w:val="-2"/>
        </w:rPr>
        <w:t>e</w:t>
      </w:r>
      <w:r>
        <w:t>ti</w:t>
      </w:r>
      <w:r>
        <w:rPr>
          <w:spacing w:val="-1"/>
        </w:rPr>
        <w:t>c</w:t>
      </w:r>
      <w:r>
        <w:t>s:</w:t>
      </w:r>
    </w:p>
    <w:p w14:paraId="39618A61" w14:textId="77777777" w:rsidR="00103B27" w:rsidRDefault="00655420" w:rsidP="00471A95">
      <w:pPr>
        <w:pStyle w:val="BodyText"/>
        <w:numPr>
          <w:ilvl w:val="1"/>
          <w:numId w:val="8"/>
        </w:numPr>
        <w:tabs>
          <w:tab w:val="left" w:pos="2152"/>
        </w:tabs>
        <w:spacing w:line="293" w:lineRule="exact"/>
        <w:ind w:left="1800"/>
      </w:pPr>
      <w:r>
        <w:t>Continue</w:t>
      </w:r>
      <w:r>
        <w:rPr>
          <w:spacing w:val="-1"/>
        </w:rPr>
        <w:t xml:space="preserve"> </w:t>
      </w:r>
      <w:r>
        <w:t>to use</w:t>
      </w:r>
      <w:r>
        <w:rPr>
          <w:spacing w:val="-2"/>
        </w:rPr>
        <w:t xml:space="preserve"> </w:t>
      </w:r>
      <w:r>
        <w:rPr>
          <w:spacing w:val="-1"/>
        </w:rPr>
        <w:t>DN</w:t>
      </w:r>
      <w:r>
        <w:t>A</w:t>
      </w:r>
      <w:r>
        <w:rPr>
          <w:spacing w:val="-1"/>
        </w:rPr>
        <w:t xml:space="preserve"> </w:t>
      </w:r>
      <w:r>
        <w:t>to d</w:t>
      </w:r>
      <w:r>
        <w:rPr>
          <w:spacing w:val="-2"/>
        </w:rPr>
        <w:t>e</w:t>
      </w:r>
      <w:r>
        <w:t>t</w:t>
      </w:r>
      <w:r>
        <w:rPr>
          <w:spacing w:val="-1"/>
        </w:rPr>
        <w:t>er</w:t>
      </w:r>
      <w:r>
        <w:t>mine</w:t>
      </w:r>
      <w:r>
        <w:rPr>
          <w:spacing w:val="-1"/>
        </w:rPr>
        <w:t xml:space="preserve"> </w:t>
      </w:r>
      <w:r>
        <w:t>po</w:t>
      </w:r>
      <w:r>
        <w:rPr>
          <w:spacing w:val="-1"/>
        </w:rPr>
        <w:t>p</w:t>
      </w:r>
      <w:r>
        <w:t>ul</w:t>
      </w:r>
      <w:r>
        <w:rPr>
          <w:spacing w:val="-1"/>
        </w:rPr>
        <w:t>a</w:t>
      </w:r>
      <w:r>
        <w:t>tion si</w:t>
      </w:r>
      <w:r>
        <w:rPr>
          <w:spacing w:val="1"/>
        </w:rPr>
        <w:t>z</w:t>
      </w:r>
      <w:bookmarkStart w:id="54" w:name="_bookmark56"/>
      <w:bookmarkEnd w:id="54"/>
      <w:r>
        <w:t>e</w:t>
      </w:r>
      <w:r>
        <w:rPr>
          <w:spacing w:val="-2"/>
        </w:rPr>
        <w:t xml:space="preserve"> a</w:t>
      </w:r>
      <w:r>
        <w:t xml:space="preserve">nd </w:t>
      </w:r>
      <w:r>
        <w:rPr>
          <w:spacing w:val="-1"/>
        </w:rPr>
        <w:t>d</w:t>
      </w:r>
      <w:r>
        <w:t>e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2"/>
        </w:rPr>
        <w:t>e</w:t>
      </w:r>
      <w:r>
        <w:t>e</w:t>
      </w:r>
      <w:r>
        <w:rPr>
          <w:spacing w:val="-2"/>
        </w:rPr>
        <w:t xml:space="preserve"> </w:t>
      </w:r>
      <w:r>
        <w:rPr>
          <w:spacing w:val="1"/>
        </w:rPr>
        <w:t>o</w:t>
      </w:r>
      <w:bookmarkStart w:id="55" w:name="_bookmark55"/>
      <w:bookmarkEnd w:id="55"/>
      <w:r>
        <w:t>f</w:t>
      </w:r>
    </w:p>
    <w:p w14:paraId="6E066F6C" w14:textId="77777777" w:rsidR="00103B27" w:rsidRDefault="00655420" w:rsidP="00471A95">
      <w:pPr>
        <w:pStyle w:val="BodyText"/>
        <w:spacing w:line="256" w:lineRule="exact"/>
        <w:ind w:left="343" w:right="4866"/>
        <w:jc w:val="center"/>
      </w:pPr>
      <w:r>
        <w:t>inbr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rPr>
          <w:spacing w:val="-3"/>
        </w:rPr>
        <w:t>g</w:t>
      </w:r>
      <w:r>
        <w:t>.</w:t>
      </w:r>
    </w:p>
    <w:p w14:paraId="07ED6751" w14:textId="77777777" w:rsidR="00103B27" w:rsidRDefault="00655420" w:rsidP="00471A95">
      <w:pPr>
        <w:pStyle w:val="BodyText"/>
        <w:numPr>
          <w:ilvl w:val="1"/>
          <w:numId w:val="8"/>
        </w:numPr>
        <w:tabs>
          <w:tab w:val="left" w:pos="2152"/>
        </w:tabs>
        <w:spacing w:before="3" w:line="276" w:lineRule="exact"/>
        <w:ind w:left="1800" w:right="1032"/>
      </w:pPr>
      <w:r>
        <w:t>Coll</w:t>
      </w:r>
      <w:r>
        <w:rPr>
          <w:spacing w:val="-1"/>
        </w:rPr>
        <w:t>ec</w:t>
      </w:r>
      <w:r>
        <w:t>t DNA</w:t>
      </w:r>
      <w:r>
        <w:rPr>
          <w:spacing w:val="-1"/>
        </w:rPr>
        <w:t xml:space="preserve"> </w:t>
      </w:r>
      <w:r>
        <w:t xml:space="preserve">samples </w:t>
      </w:r>
      <w:r>
        <w:rPr>
          <w:spacing w:val="-2"/>
        </w:rPr>
        <w:t>f</w:t>
      </w:r>
      <w:r>
        <w:t>r</w:t>
      </w:r>
      <w:r>
        <w:rPr>
          <w:spacing w:val="1"/>
        </w:rPr>
        <w:t>o</w:t>
      </w:r>
      <w:r>
        <w:t>m owls loc</w:t>
      </w:r>
      <w:r>
        <w:rPr>
          <w:spacing w:val="-2"/>
        </w:rPr>
        <w:t>a</w:t>
      </w:r>
      <w:r>
        <w:t>ted b</w:t>
      </w:r>
      <w:r>
        <w:rPr>
          <w:spacing w:val="-2"/>
        </w:rPr>
        <w:t>e</w:t>
      </w:r>
      <w:r>
        <w:t>tw</w:t>
      </w:r>
      <w:r>
        <w:rPr>
          <w:spacing w:val="1"/>
        </w:rPr>
        <w:t>e</w:t>
      </w:r>
      <w:r>
        <w:rPr>
          <w:spacing w:val="-1"/>
        </w:rPr>
        <w:t>e</w:t>
      </w:r>
      <w:r>
        <w:t>n</w:t>
      </w:r>
      <w:r>
        <w:rPr>
          <w:spacing w:val="4"/>
        </w:rPr>
        <w:t xml:space="preserve"> </w:t>
      </w:r>
      <w:r>
        <w:t>Am</w:t>
      </w:r>
      <w:r>
        <w:rPr>
          <w:spacing w:val="-1"/>
        </w:rPr>
        <w:t>a</w:t>
      </w:r>
      <w:r>
        <w:t>dor Coun</w:t>
      </w:r>
      <w:r>
        <w:rPr>
          <w:spacing w:val="2"/>
        </w:rPr>
        <w:t>t</w:t>
      </w:r>
      <w:r>
        <w:t xml:space="preserve">y </w:t>
      </w:r>
      <w:r>
        <w:rPr>
          <w:spacing w:val="-1"/>
        </w:rPr>
        <w:t>a</w:t>
      </w:r>
      <w:r>
        <w:t xml:space="preserve">nd the </w:t>
      </w:r>
      <w:r>
        <w:rPr>
          <w:spacing w:val="-1"/>
        </w:rPr>
        <w:t>O</w:t>
      </w:r>
      <w:r>
        <w:t>re</w:t>
      </w:r>
      <w:r>
        <w:rPr>
          <w:spacing w:val="-3"/>
        </w:rPr>
        <w:t>g</w:t>
      </w:r>
      <w:r>
        <w:rPr>
          <w:spacing w:val="2"/>
        </w:rPr>
        <w:t>o</w:t>
      </w:r>
      <w:r>
        <w:t>n bo</w:t>
      </w:r>
      <w:r>
        <w:rPr>
          <w:spacing w:val="-1"/>
        </w:rPr>
        <w:t>r</w:t>
      </w:r>
      <w:r>
        <w:t>d</w:t>
      </w:r>
      <w:r>
        <w:rPr>
          <w:spacing w:val="1"/>
        </w:rPr>
        <w:t>e</w:t>
      </w:r>
      <w:r>
        <w:t>r to d</w:t>
      </w:r>
      <w:r>
        <w:rPr>
          <w:spacing w:val="-2"/>
        </w:rPr>
        <w:t>e</w:t>
      </w:r>
      <w:r>
        <w:t>te</w:t>
      </w:r>
      <w:r>
        <w:rPr>
          <w:spacing w:val="-2"/>
        </w:rPr>
        <w:t>r</w:t>
      </w:r>
      <w:r>
        <w:t>mine</w:t>
      </w:r>
      <w:r>
        <w:rPr>
          <w:spacing w:val="-1"/>
        </w:rPr>
        <w:t xml:space="preserve"> </w:t>
      </w:r>
      <w:r>
        <w:t>the no</w:t>
      </w:r>
      <w:r>
        <w:rPr>
          <w:spacing w:val="-2"/>
        </w:rPr>
        <w:t>r</w:t>
      </w:r>
      <w:r>
        <w:t>t</w:t>
      </w:r>
      <w:r>
        <w:rPr>
          <w:spacing w:val="2"/>
        </w:rPr>
        <w:t>h</w:t>
      </w:r>
      <w:r>
        <w:rPr>
          <w:spacing w:val="-1"/>
        </w:rPr>
        <w:t>e</w:t>
      </w:r>
      <w:r>
        <w:t>rn limits of the p</w:t>
      </w:r>
      <w:r>
        <w:rPr>
          <w:spacing w:val="-1"/>
        </w:rPr>
        <w:t>r</w:t>
      </w:r>
      <w:r>
        <w:t>opos</w:t>
      </w:r>
      <w:r>
        <w:rPr>
          <w:spacing w:val="-1"/>
        </w:rPr>
        <w:t>e</w:t>
      </w:r>
      <w:r>
        <w:t>d Sie</w:t>
      </w:r>
      <w:r>
        <w:rPr>
          <w:spacing w:val="-2"/>
        </w:rPr>
        <w:t>r</w:t>
      </w:r>
      <w:r>
        <w:t>ra 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1"/>
        </w:rPr>
        <w:t xml:space="preserve"> </w:t>
      </w:r>
      <w:r>
        <w:t>subspe</w:t>
      </w:r>
      <w:r>
        <w:rPr>
          <w:spacing w:val="-2"/>
        </w:rPr>
        <w:t>c</w:t>
      </w:r>
      <w:r>
        <w:t>ies.</w:t>
      </w:r>
    </w:p>
    <w:p w14:paraId="39A14340" w14:textId="77777777" w:rsidR="00103B27" w:rsidRDefault="00655420" w:rsidP="00471A95">
      <w:pPr>
        <w:pStyle w:val="BodyText"/>
        <w:numPr>
          <w:ilvl w:val="1"/>
          <w:numId w:val="8"/>
        </w:numPr>
        <w:tabs>
          <w:tab w:val="left" w:pos="2152"/>
        </w:tabs>
        <w:spacing w:line="276" w:lineRule="exact"/>
        <w:ind w:left="1800" w:right="1130"/>
      </w:pPr>
      <w:r>
        <w:t>Ass</w:t>
      </w:r>
      <w:r>
        <w:rPr>
          <w:spacing w:val="-1"/>
        </w:rPr>
        <w:t>e</w:t>
      </w:r>
      <w:r>
        <w:t>ss the</w:t>
      </w:r>
      <w:r>
        <w:rPr>
          <w:spacing w:val="-1"/>
        </w:rPr>
        <w:t xml:space="preserve"> </w:t>
      </w:r>
      <w:r>
        <w:t>d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e</w:t>
      </w:r>
      <w:r>
        <w:t>e</w:t>
      </w:r>
      <w:r>
        <w:rPr>
          <w:spacing w:val="-1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>tic</w:t>
      </w:r>
      <w:r>
        <w:rPr>
          <w:spacing w:val="-1"/>
        </w:rPr>
        <w:t xml:space="preserve"> </w:t>
      </w:r>
      <w:r>
        <w:t>dif</w:t>
      </w:r>
      <w:r>
        <w:rPr>
          <w:spacing w:val="-1"/>
        </w:rPr>
        <w:t>fe</w:t>
      </w:r>
      <w:r>
        <w:rPr>
          <w:spacing w:val="1"/>
        </w:rPr>
        <w:t>r</w:t>
      </w:r>
      <w:r>
        <w:rPr>
          <w:spacing w:val="-1"/>
        </w:rPr>
        <w:t>e</w:t>
      </w:r>
      <w:r>
        <w:t>nti</w:t>
      </w:r>
      <w:r>
        <w:rPr>
          <w:spacing w:val="-1"/>
        </w:rPr>
        <w:t>a</w:t>
      </w:r>
      <w:r>
        <w:t xml:space="preserve">tion </w:t>
      </w:r>
      <w:r>
        <w:rPr>
          <w:spacing w:val="-1"/>
        </w:rPr>
        <w:t>a</w:t>
      </w:r>
      <w:r>
        <w:t>nd</w:t>
      </w:r>
      <w:r>
        <w:rPr>
          <w:spacing w:val="4"/>
        </w:rPr>
        <w:t xml:space="preserve"> 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t>tic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 b</w:t>
      </w:r>
      <w:r>
        <w:rPr>
          <w:spacing w:val="-1"/>
        </w:rPr>
        <w:t>e</w:t>
      </w:r>
      <w:r>
        <w:t>tw</w:t>
      </w:r>
      <w:r>
        <w:rPr>
          <w:spacing w:val="-1"/>
        </w:rPr>
        <w:t>ee</w:t>
      </w:r>
      <w:r>
        <w:t>n up</w:t>
      </w:r>
      <w:r>
        <w:rPr>
          <w:spacing w:val="2"/>
        </w:rPr>
        <w:t>p</w:t>
      </w:r>
      <w:r>
        <w:rPr>
          <w:spacing w:val="-1"/>
        </w:rPr>
        <w:t>e</w:t>
      </w:r>
      <w:r>
        <w:t>r-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low</w:t>
      </w:r>
      <w:r>
        <w:rPr>
          <w:spacing w:val="1"/>
        </w:rPr>
        <w:t>e</w:t>
      </w:r>
      <w:r>
        <w:rPr>
          <w:spacing w:val="-1"/>
        </w:rPr>
        <w:t>r-</w:t>
      </w:r>
      <w:r>
        <w:t>mont</w:t>
      </w:r>
      <w:r>
        <w:rPr>
          <w:spacing w:val="-1"/>
        </w:rPr>
        <w:t>a</w:t>
      </w:r>
      <w:r>
        <w:t>ne</w:t>
      </w:r>
      <w:r>
        <w:rPr>
          <w:spacing w:val="-1"/>
        </w:rPr>
        <w:t xml:space="preserve"> </w:t>
      </w:r>
      <w:r>
        <w:t>owls.</w:t>
      </w:r>
    </w:p>
    <w:p w14:paraId="08CE0EC0" w14:textId="77777777" w:rsidR="00D5420D" w:rsidRDefault="00D5420D" w:rsidP="00D5420D">
      <w:pPr>
        <w:pStyle w:val="BodyText"/>
        <w:tabs>
          <w:tab w:val="left" w:pos="2152"/>
        </w:tabs>
        <w:spacing w:line="276" w:lineRule="exact"/>
        <w:ind w:left="1800" w:right="1130"/>
      </w:pPr>
    </w:p>
    <w:p w14:paraId="244D5F36" w14:textId="77777777" w:rsidR="00471A95" w:rsidRDefault="00471A95" w:rsidP="00471A95">
      <w:pPr>
        <w:pStyle w:val="BodyText"/>
        <w:numPr>
          <w:ilvl w:val="0"/>
          <w:numId w:val="8"/>
        </w:numPr>
        <w:tabs>
          <w:tab w:val="left" w:pos="1180"/>
        </w:tabs>
        <w:ind w:left="828" w:right="212"/>
      </w:pPr>
      <w:r>
        <w:t xml:space="preserve">Continue to develop and refine predictive models that identify potential Great Gray Owl habitat in California, as new occurrence data and information about vegetation and landscapes become available.  </w:t>
      </w:r>
    </w:p>
    <w:p w14:paraId="013689B4" w14:textId="77777777" w:rsidR="00471A95" w:rsidRDefault="00471A95" w:rsidP="00D5420D">
      <w:pPr>
        <w:pStyle w:val="BodyText"/>
        <w:tabs>
          <w:tab w:val="left" w:pos="2152"/>
        </w:tabs>
        <w:spacing w:line="276" w:lineRule="exact"/>
        <w:ind w:left="2152" w:right="1130"/>
      </w:pPr>
    </w:p>
    <w:p w14:paraId="7A9DCA42" w14:textId="77777777" w:rsidR="00103B27" w:rsidRDefault="00103B27">
      <w:pPr>
        <w:spacing w:line="276" w:lineRule="exact"/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12654848" w14:textId="77777777" w:rsidR="00103B27" w:rsidRDefault="00103B27">
      <w:pPr>
        <w:spacing w:line="200" w:lineRule="exact"/>
        <w:rPr>
          <w:sz w:val="20"/>
          <w:szCs w:val="20"/>
        </w:rPr>
      </w:pPr>
    </w:p>
    <w:p w14:paraId="5292A0D6" w14:textId="77777777" w:rsidR="00103B27" w:rsidRDefault="00103B27">
      <w:pPr>
        <w:spacing w:before="1" w:line="220" w:lineRule="exact"/>
      </w:pPr>
    </w:p>
    <w:p w14:paraId="5E3111CC" w14:textId="77777777" w:rsidR="00103B27" w:rsidRDefault="00655420">
      <w:pPr>
        <w:pStyle w:val="Heading1"/>
        <w:rPr>
          <w:b w:val="0"/>
          <w:bCs w:val="0"/>
        </w:rPr>
      </w:pPr>
      <w:bookmarkStart w:id="56" w:name="_bookmark57"/>
      <w:bookmarkEnd w:id="56"/>
      <w:r>
        <w:t>D</w:t>
      </w:r>
      <w:r>
        <w:rPr>
          <w:spacing w:val="-2"/>
        </w:rPr>
        <w:t>e</w:t>
      </w:r>
      <w:r>
        <w:t>lin</w:t>
      </w:r>
      <w:r>
        <w:rPr>
          <w:spacing w:val="-1"/>
        </w:rPr>
        <w:t>e</w:t>
      </w:r>
      <w:r>
        <w:t>a</w:t>
      </w:r>
      <w:r>
        <w:rPr>
          <w:spacing w:val="-1"/>
        </w:rPr>
        <w:t>t</w:t>
      </w:r>
      <w:r>
        <w:t>i</w:t>
      </w:r>
      <w:r>
        <w:rPr>
          <w:spacing w:val="1"/>
        </w:rPr>
        <w:t>n</w:t>
      </w:r>
      <w:r>
        <w:t xml:space="preserve">g </w:t>
      </w:r>
      <w:r>
        <w:rPr>
          <w:spacing w:val="-2"/>
        </w:rPr>
        <w:t>G</w:t>
      </w:r>
      <w:r>
        <w:rPr>
          <w:spacing w:val="-1"/>
        </w:rPr>
        <w:t>re</w:t>
      </w:r>
      <w:r>
        <w:rPr>
          <w:spacing w:val="2"/>
        </w:rPr>
        <w:t>a</w:t>
      </w:r>
      <w:r>
        <w:t>t</w:t>
      </w:r>
      <w:r>
        <w:rPr>
          <w:spacing w:val="1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r</w:t>
      </w:r>
      <w:r>
        <w:t>ay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>w</w:t>
      </w:r>
      <w:r>
        <w:t>l</w:t>
      </w:r>
      <w:r>
        <w:rPr>
          <w:spacing w:val="2"/>
        </w:rPr>
        <w:t xml:space="preserve"> </w:t>
      </w:r>
      <w:r>
        <w:t>Co</w:t>
      </w:r>
      <w:r>
        <w:rPr>
          <w:spacing w:val="-2"/>
        </w:rPr>
        <w:t>r</w:t>
      </w:r>
      <w:r>
        <w:t>e</w:t>
      </w:r>
      <w:r>
        <w:rPr>
          <w:spacing w:val="-1"/>
        </w:rPr>
        <w:t xml:space="preserve"> M</w:t>
      </w:r>
      <w:r>
        <w:t>anag</w:t>
      </w:r>
      <w:r>
        <w:rPr>
          <w:spacing w:val="1"/>
        </w:rPr>
        <w:t>e</w:t>
      </w:r>
      <w:r>
        <w:rPr>
          <w:spacing w:val="-4"/>
        </w:rPr>
        <w:t>m</w:t>
      </w:r>
      <w:r>
        <w:rPr>
          <w:spacing w:val="-1"/>
        </w:rPr>
        <w:t>e</w:t>
      </w:r>
      <w:r>
        <w:rPr>
          <w:spacing w:val="3"/>
        </w:rPr>
        <w:t>n</w:t>
      </w:r>
      <w:r>
        <w:t xml:space="preserve">t </w:t>
      </w:r>
      <w:r>
        <w:rPr>
          <w:spacing w:val="-2"/>
        </w:rPr>
        <w:t>A</w:t>
      </w:r>
      <w:r>
        <w:rPr>
          <w:spacing w:val="-1"/>
        </w:rPr>
        <w:t>re</w:t>
      </w:r>
      <w:r>
        <w:t>as</w:t>
      </w:r>
    </w:p>
    <w:p w14:paraId="1B84BA12" w14:textId="77777777" w:rsidR="00103B27" w:rsidRDefault="00103B27">
      <w:pPr>
        <w:spacing w:before="16" w:line="220" w:lineRule="exact"/>
      </w:pPr>
    </w:p>
    <w:p w14:paraId="4DE2FAC9" w14:textId="77777777" w:rsidR="00103B27" w:rsidRDefault="00655420">
      <w:pPr>
        <w:pStyle w:val="BodyText"/>
        <w:ind w:right="109"/>
      </w:pPr>
      <w:r>
        <w:rPr>
          <w:spacing w:val="-4"/>
        </w:rPr>
        <w:t>I</w:t>
      </w:r>
      <w:r>
        <w:t>n this Conse</w:t>
      </w:r>
      <w:r>
        <w:rPr>
          <w:spacing w:val="-2"/>
        </w:rPr>
        <w:t>r</w:t>
      </w:r>
      <w:r>
        <w:rPr>
          <w:spacing w:val="2"/>
        </w:rPr>
        <w:t>v</w:t>
      </w:r>
      <w:r>
        <w:rPr>
          <w:spacing w:val="-1"/>
        </w:rPr>
        <w:t>a</w:t>
      </w:r>
      <w:r>
        <w:t>tion Str</w:t>
      </w:r>
      <w:r>
        <w:rPr>
          <w:spacing w:val="-2"/>
        </w:rPr>
        <w:t>a</w:t>
      </w:r>
      <w:r>
        <w:t>te</w:t>
      </w:r>
      <w:r>
        <w:rPr>
          <w:spacing w:val="1"/>
        </w:rPr>
        <w:t>g</w:t>
      </w:r>
      <w:r>
        <w:rPr>
          <w:spacing w:val="-5"/>
        </w:rPr>
        <w:t>y</w:t>
      </w:r>
      <w:r>
        <w:t xml:space="preserve">, </w:t>
      </w:r>
      <w:r>
        <w:rPr>
          <w:spacing w:val="3"/>
        </w:rPr>
        <w:t>w</w:t>
      </w:r>
      <w:r>
        <w:t>e</w:t>
      </w:r>
      <w:r>
        <w:rPr>
          <w:spacing w:val="-1"/>
        </w:rPr>
        <w:t xml:space="preserve"> </w:t>
      </w:r>
      <w:r>
        <w:t>re</w:t>
      </w:r>
      <w:r>
        <w:rPr>
          <w:spacing w:val="-1"/>
        </w:rPr>
        <w:t>c</w:t>
      </w:r>
      <w:r>
        <w:t>omm</w:t>
      </w:r>
      <w:r>
        <w:rPr>
          <w:spacing w:val="-1"/>
        </w:rPr>
        <w:t>e</w:t>
      </w:r>
      <w:r>
        <w:t>nd b</w:t>
      </w:r>
      <w:r>
        <w:rPr>
          <w:spacing w:val="-1"/>
        </w:rPr>
        <w:t>r</w:t>
      </w:r>
      <w:r>
        <w:rPr>
          <w:spacing w:val="2"/>
        </w:rPr>
        <w:t>o</w:t>
      </w:r>
      <w:r>
        <w:rPr>
          <w:spacing w:val="-1"/>
        </w:rPr>
        <w:t>a</w:t>
      </w:r>
      <w:r>
        <w:t>d</w:t>
      </w:r>
      <w:r>
        <w:rPr>
          <w:spacing w:val="-1"/>
        </w:rPr>
        <w:t>e</w:t>
      </w:r>
      <w:r>
        <w:t>ni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 d</w:t>
      </w:r>
      <w:r>
        <w:rPr>
          <w:spacing w:val="-2"/>
        </w:rPr>
        <w:t>e</w:t>
      </w:r>
      <w:r>
        <w:t>finition of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Manag</w:t>
      </w:r>
      <w:r>
        <w:rPr>
          <w:spacing w:val="-1"/>
        </w:rPr>
        <w:t>e</w:t>
      </w:r>
      <w:r>
        <w:t>ment A</w:t>
      </w:r>
      <w:r>
        <w:rPr>
          <w:spacing w:val="-2"/>
        </w:rPr>
        <w:t>r</w:t>
      </w:r>
      <w:r>
        <w:rPr>
          <w:spacing w:val="-1"/>
        </w:rPr>
        <w:t>e</w:t>
      </w:r>
      <w:r>
        <w:t>a</w:t>
      </w:r>
      <w:r>
        <w:rPr>
          <w:spacing w:val="1"/>
        </w:rPr>
        <w:t xml:space="preserve"> </w:t>
      </w:r>
      <w:r>
        <w:t>(CMA)</w:t>
      </w:r>
      <w:r>
        <w:rPr>
          <w:spacing w:val="-2"/>
        </w:rPr>
        <w:t xml:space="preserve"> </w:t>
      </w:r>
      <w:r>
        <w:t>to in</w:t>
      </w:r>
      <w:r>
        <w:rPr>
          <w:spacing w:val="-1"/>
        </w:rPr>
        <w:t>c</w:t>
      </w:r>
      <w:r>
        <w:t xml:space="preserve">lude </w:t>
      </w:r>
      <w:r>
        <w:rPr>
          <w:spacing w:val="1"/>
        </w:rPr>
        <w:t>s</w:t>
      </w:r>
      <w:r>
        <w:t>it</w:t>
      </w:r>
      <w:r>
        <w:rPr>
          <w:spacing w:val="-1"/>
        </w:rPr>
        <w:t>e</w:t>
      </w:r>
      <w:r>
        <w:t>s lik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import</w:t>
      </w:r>
      <w:r>
        <w:rPr>
          <w:spacing w:val="-2"/>
        </w:rPr>
        <w:t>a</w:t>
      </w:r>
      <w:r>
        <w:t>nt for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where</w:t>
      </w:r>
      <w:r>
        <w:rPr>
          <w:spacing w:val="-2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</w:t>
      </w:r>
      <w:r>
        <w:t>sts h</w:t>
      </w:r>
      <w:r>
        <w:rPr>
          <w:spacing w:val="-1"/>
        </w:rPr>
        <w:t>a</w:t>
      </w:r>
      <w:r>
        <w:t>ve</w:t>
      </w:r>
      <w:r>
        <w:rPr>
          <w:spacing w:val="1"/>
        </w:rPr>
        <w:t xml:space="preserve"> </w:t>
      </w:r>
      <w:r>
        <w:t>not be</w:t>
      </w:r>
      <w:r>
        <w:rPr>
          <w:spacing w:val="-2"/>
        </w:rPr>
        <w:t>e</w:t>
      </w:r>
      <w:r>
        <w:t>n fo</w:t>
      </w:r>
      <w:r>
        <w:rPr>
          <w:spacing w:val="-1"/>
        </w:rPr>
        <w:t>u</w:t>
      </w:r>
      <w:r>
        <w:t xml:space="preserve">nd. </w:t>
      </w:r>
      <w:r>
        <w:rPr>
          <w:spacing w:val="-2"/>
        </w:rPr>
        <w:t>F</w:t>
      </w:r>
      <w:r>
        <w:t>le</w:t>
      </w:r>
      <w:r>
        <w:rPr>
          <w:spacing w:val="1"/>
        </w:rPr>
        <w:t>d</w:t>
      </w:r>
      <w:r>
        <w:rPr>
          <w:spacing w:val="-3"/>
        </w:rPr>
        <w:t>g</w:t>
      </w:r>
      <w:r>
        <w:t>ling</w:t>
      </w:r>
      <w:r>
        <w:rPr>
          <w:spacing w:val="-3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tion, d</w:t>
      </w:r>
      <w:r>
        <w:rPr>
          <w:spacing w:val="-1"/>
        </w:rPr>
        <w:t>e</w:t>
      </w:r>
      <w:r>
        <w:t>l</w:t>
      </w:r>
      <w:r>
        <w:rPr>
          <w:spacing w:val="3"/>
        </w:rPr>
        <w:t>i</w:t>
      </w:r>
      <w:r>
        <w:t>v</w:t>
      </w:r>
      <w:r>
        <w:rPr>
          <w:spacing w:val="-1"/>
        </w:rPr>
        <w:t>e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 xml:space="preserve">of </w:t>
      </w:r>
      <w:r>
        <w:rPr>
          <w:spacing w:val="-2"/>
        </w:rPr>
        <w:t>f</w:t>
      </w:r>
      <w:r>
        <w:t>ood,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the d</w:t>
      </w:r>
      <w:r>
        <w:rPr>
          <w:spacing w:val="-2"/>
        </w:rPr>
        <w:t>e</w:t>
      </w:r>
      <w:r>
        <w:rPr>
          <w:spacing w:val="2"/>
        </w:rPr>
        <w:t>t</w:t>
      </w:r>
      <w:r>
        <w:rPr>
          <w:spacing w:val="-1"/>
        </w:rPr>
        <w:t>ec</w:t>
      </w:r>
      <w:r>
        <w:t>tion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male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f</w:t>
      </w:r>
      <w:r>
        <w:rPr>
          <w:spacing w:val="-2"/>
        </w:rPr>
        <w:t>e</w:t>
      </w:r>
      <w:r>
        <w:rPr>
          <w:spacing w:val="2"/>
        </w:rPr>
        <w:t>m</w:t>
      </w:r>
      <w:r>
        <w:rPr>
          <w:spacing w:val="-1"/>
        </w:rPr>
        <w:t>a</w:t>
      </w:r>
      <w:r>
        <w:t>le in p</w:t>
      </w:r>
      <w:r>
        <w:rPr>
          <w:spacing w:val="-1"/>
        </w:rPr>
        <w:t>r</w:t>
      </w:r>
      <w:r>
        <w:t>o</w:t>
      </w:r>
      <w:r>
        <w:rPr>
          <w:spacing w:val="2"/>
        </w:rPr>
        <w:t>x</w:t>
      </w:r>
      <w:r>
        <w:t>imi</w:t>
      </w:r>
      <w:r>
        <w:rPr>
          <w:spacing w:val="3"/>
        </w:rPr>
        <w:t>t</w:t>
      </w:r>
      <w:r>
        <w:t>y</w:t>
      </w:r>
      <w:r>
        <w:rPr>
          <w:spacing w:val="-8"/>
        </w:rPr>
        <w:t xml:space="preserve"> </w:t>
      </w:r>
      <w:r>
        <w:t xml:space="preserve">to one </w:t>
      </w:r>
      <w:r>
        <w:rPr>
          <w:spacing w:val="-1"/>
        </w:rPr>
        <w:t>a</w:t>
      </w:r>
      <w:r>
        <w:t>nother</w:t>
      </w:r>
      <w:r>
        <w:rPr>
          <w:spacing w:val="-2"/>
        </w:rPr>
        <w:t xml:space="preserve"> </w:t>
      </w:r>
      <w:r>
        <w:t>indi</w:t>
      </w:r>
      <w:r>
        <w:rPr>
          <w:spacing w:val="-1"/>
        </w:rPr>
        <w:t>ca</w:t>
      </w:r>
      <w:r>
        <w:t>tes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rPr>
          <w:spacing w:val="2"/>
        </w:rPr>
        <w:t>b</w:t>
      </w:r>
      <w:r>
        <w:t>it</w:t>
      </w:r>
      <w:r>
        <w:rPr>
          <w:spacing w:val="-1"/>
        </w:rPr>
        <w:t>a</w:t>
      </w:r>
      <w:r>
        <w:t>t is lik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8"/>
        </w:rPr>
        <w:t xml:space="preserve"> </w:t>
      </w:r>
      <w:r>
        <w:t xml:space="preserve">to </w:t>
      </w:r>
      <w:r>
        <w:rPr>
          <w:spacing w:val="1"/>
        </w:rPr>
        <w:t>c</w:t>
      </w:r>
      <w:r>
        <w:rPr>
          <w:spacing w:val="-1"/>
        </w:rPr>
        <w:t>e</w:t>
      </w:r>
      <w:r>
        <w:t>rt</w:t>
      </w:r>
      <w:r>
        <w:rPr>
          <w:spacing w:val="-2"/>
        </w:rPr>
        <w:t>a</w:t>
      </w:r>
      <w:r>
        <w:t>in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i</w:t>
      </w:r>
      <w:r>
        <w:t>mport</w:t>
      </w:r>
      <w:r>
        <w:rPr>
          <w:spacing w:val="-1"/>
        </w:rPr>
        <w:t>a</w:t>
      </w:r>
      <w:r>
        <w:t>nt for</w:t>
      </w:r>
      <w:r>
        <w:rPr>
          <w:spacing w:val="-1"/>
        </w:rPr>
        <w:t xml:space="preserve"> </w:t>
      </w:r>
      <w:r>
        <w:t>bre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rPr>
          <w:spacing w:val="-3"/>
        </w:rPr>
        <w:t>g</w:t>
      </w:r>
      <w:r>
        <w:t xml:space="preserve">. </w:t>
      </w:r>
      <w:r>
        <w:rPr>
          <w:spacing w:val="1"/>
        </w:rP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tion of</w:t>
      </w:r>
      <w:r>
        <w:rPr>
          <w:spacing w:val="-1"/>
        </w:rPr>
        <w:t xml:space="preserve"> a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dult during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t>s</w:t>
      </w:r>
      <w:r>
        <w:rPr>
          <w:spacing w:val="-1"/>
        </w:rPr>
        <w:t>ea</w:t>
      </w:r>
      <w:r>
        <w:t>son (</w:t>
      </w:r>
      <w:r>
        <w:rPr>
          <w:spacing w:val="-1"/>
        </w:rPr>
        <w:t>A</w:t>
      </w:r>
      <w:r>
        <w:t>p</w:t>
      </w:r>
      <w:r>
        <w:rPr>
          <w:spacing w:val="3"/>
        </w:rPr>
        <w:t>r</w:t>
      </w:r>
      <w:r>
        <w:rPr>
          <w:spacing w:val="-1"/>
        </w:rPr>
        <w:t>-</w:t>
      </w:r>
      <w:r>
        <w:rPr>
          <w:spacing w:val="2"/>
        </w:rPr>
        <w:t>J</w:t>
      </w:r>
      <w:r>
        <w:t>ul) indi</w:t>
      </w:r>
      <w:r>
        <w:rPr>
          <w:spacing w:val="-1"/>
        </w:rPr>
        <w:t>ca</w:t>
      </w:r>
      <w:r>
        <w:t>tes potential s</w:t>
      </w:r>
      <w:r>
        <w:rPr>
          <w:spacing w:val="-1"/>
        </w:rPr>
        <w:t>e</w:t>
      </w:r>
      <w:r>
        <w:t>le</w:t>
      </w:r>
      <w:r>
        <w:rPr>
          <w:spacing w:val="-2"/>
        </w:rPr>
        <w:t>c</w:t>
      </w:r>
      <w:r>
        <w:t>tion of</w:t>
      </w:r>
      <w:r>
        <w:rPr>
          <w:spacing w:val="-1"/>
        </w:rPr>
        <w:t xml:space="preserve"> </w:t>
      </w:r>
      <w:r>
        <w:t>the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>t for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r</w:t>
      </w:r>
      <w:r>
        <w:rPr>
          <w:spacing w:val="-1"/>
        </w:rPr>
        <w:t>ee</w:t>
      </w:r>
      <w:r>
        <w:t>di</w:t>
      </w:r>
      <w:r>
        <w:rPr>
          <w:spacing w:val="2"/>
        </w:rPr>
        <w:t>n</w:t>
      </w:r>
      <w:r>
        <w:t xml:space="preserve">g in a </w:t>
      </w:r>
      <w:r>
        <w:rPr>
          <w:spacing w:val="-2"/>
        </w:rPr>
        <w:t>c</w:t>
      </w:r>
      <w:r>
        <w:t>u</w:t>
      </w:r>
      <w:r>
        <w:rPr>
          <w:spacing w:val="-1"/>
        </w:rPr>
        <w:t>r</w:t>
      </w:r>
      <w:r>
        <w:rPr>
          <w:spacing w:val="1"/>
        </w:rPr>
        <w:t>r</w:t>
      </w:r>
      <w:r>
        <w:rPr>
          <w:spacing w:val="-1"/>
        </w:rPr>
        <w:t>e</w:t>
      </w:r>
      <w:r>
        <w:t>nt or subs</w:t>
      </w:r>
      <w:r>
        <w:rPr>
          <w:spacing w:val="-1"/>
        </w:rPr>
        <w:t>e</w:t>
      </w:r>
      <w:r>
        <w:t>qu</w:t>
      </w:r>
      <w:r>
        <w:rPr>
          <w:spacing w:val="-1"/>
        </w:rPr>
        <w:t>e</w:t>
      </w:r>
      <w:r>
        <w:rPr>
          <w:spacing w:val="2"/>
        </w:rPr>
        <w:t>n</w:t>
      </w:r>
      <w:r>
        <w:t>t</w:t>
      </w:r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r.</w:t>
      </w:r>
    </w:p>
    <w:p w14:paraId="17BBDE58" w14:textId="77777777" w:rsidR="00103B27" w:rsidRPr="006B74DF" w:rsidRDefault="00103B27">
      <w:pPr>
        <w:spacing w:before="16" w:line="260" w:lineRule="exact"/>
      </w:pPr>
    </w:p>
    <w:p w14:paraId="1D4D89F9" w14:textId="77777777" w:rsidR="00103B27" w:rsidRDefault="00655420">
      <w:pPr>
        <w:pStyle w:val="BodyText"/>
        <w:ind w:right="171"/>
      </w:pPr>
      <w:r>
        <w:t>Co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Ma</w:t>
      </w:r>
      <w:r>
        <w:rPr>
          <w:spacing w:val="-1"/>
        </w:rP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 A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(</w:t>
      </w:r>
      <w:r>
        <w:t>Prot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1"/>
        </w:rPr>
        <w:t>t</w:t>
      </w:r>
      <w:r>
        <w:rPr>
          <w:spacing w:val="-1"/>
        </w:rPr>
        <w:t>e</w:t>
      </w:r>
      <w:r>
        <w:t xml:space="preserve">d </w:t>
      </w:r>
      <w:r>
        <w:rPr>
          <w:spacing w:val="1"/>
        </w:rPr>
        <w:t>A</w:t>
      </w:r>
      <w:r>
        <w:rPr>
          <w:spacing w:val="-1"/>
        </w:rPr>
        <w:t>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>C</w:t>
      </w:r>
      <w:r>
        <w:rPr>
          <w:spacing w:val="-1"/>
        </w:rPr>
        <w:t>e</w:t>
      </w:r>
      <w:r>
        <w:t>n</w:t>
      </w:r>
      <w:r>
        <w:rPr>
          <w:spacing w:val="2"/>
        </w:rPr>
        <w:t>t</w:t>
      </w:r>
      <w:r>
        <w:rPr>
          <w:spacing w:val="-1"/>
        </w:rPr>
        <w:t>e</w:t>
      </w:r>
      <w:r>
        <w:t xml:space="preserve">rs on </w:t>
      </w:r>
      <w:r>
        <w:rPr>
          <w:spacing w:val="-2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rvice</w:t>
      </w:r>
      <w:r>
        <w:rPr>
          <w:spacing w:val="-1"/>
        </w:rPr>
        <w:t xml:space="preserve"> </w:t>
      </w:r>
      <w:r>
        <w:t>la</w:t>
      </w:r>
      <w:r>
        <w:rPr>
          <w:spacing w:val="1"/>
        </w:rPr>
        <w:t>n</w:t>
      </w:r>
      <w:r>
        <w:t>ds) should be</w:t>
      </w:r>
      <w:r>
        <w:rPr>
          <w:spacing w:val="-1"/>
        </w:rPr>
        <w:t xml:space="preserve"> </w:t>
      </w:r>
      <w:r>
        <w:t>80 h</w:t>
      </w:r>
      <w:r>
        <w:rPr>
          <w:spacing w:val="-1"/>
        </w:rPr>
        <w:t>ec</w:t>
      </w:r>
      <w:r>
        <w:t>tar</w:t>
      </w:r>
      <w:r>
        <w:rPr>
          <w:spacing w:val="-1"/>
        </w:rPr>
        <w:t>e</w:t>
      </w:r>
      <w:r>
        <w:t>s of the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e</w:t>
      </w:r>
      <w:r>
        <w:t>st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v</w:t>
      </w:r>
      <w:r>
        <w:rPr>
          <w:spacing w:val="-1"/>
        </w:rPr>
        <w:t>a</w:t>
      </w:r>
      <w:r>
        <w:t>i</w:t>
      </w:r>
      <w:r>
        <w:rPr>
          <w:spacing w:val="3"/>
        </w:rPr>
        <w:t>l</w:t>
      </w:r>
      <w:r>
        <w:rPr>
          <w:spacing w:val="-1"/>
        </w:rPr>
        <w:t>a</w:t>
      </w:r>
      <w:r>
        <w:t xml:space="preserve">ble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sted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>t, pl</w:t>
      </w:r>
      <w:r>
        <w:rPr>
          <w:spacing w:val="2"/>
        </w:rPr>
        <w:t>u</w:t>
      </w:r>
      <w:r>
        <w:t>s adj</w:t>
      </w:r>
      <w:r>
        <w:rPr>
          <w:spacing w:val="-2"/>
        </w:rPr>
        <w:t>a</w:t>
      </w:r>
      <w:r>
        <w:rPr>
          <w:spacing w:val="-1"/>
        </w:rPr>
        <w:t>ce</w:t>
      </w:r>
      <w:r>
        <w:t>nt m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dows </w:t>
      </w:r>
      <w:r>
        <w:rPr>
          <w:spacing w:val="-1"/>
        </w:rPr>
        <w:t>w</w:t>
      </w:r>
      <w:r>
        <w:t>h</w:t>
      </w:r>
      <w:r>
        <w:rPr>
          <w:spacing w:val="1"/>
        </w:rPr>
        <w:t>e</w:t>
      </w:r>
      <w:r>
        <w:t>re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ppli</w:t>
      </w:r>
      <w:r>
        <w:rPr>
          <w:spacing w:val="-1"/>
        </w:rPr>
        <w:t>ca</w:t>
      </w:r>
      <w:r>
        <w:t>b</w:t>
      </w:r>
      <w:r>
        <w:rPr>
          <w:spacing w:val="2"/>
        </w:rPr>
        <w:t>l</w:t>
      </w:r>
      <w:r>
        <w:rPr>
          <w:spacing w:val="-1"/>
        </w:rPr>
        <w:t>e</w:t>
      </w:r>
      <w:r>
        <w:t xml:space="preserve">. On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</w:t>
      </w:r>
      <w:r>
        <w:rPr>
          <w:spacing w:val="1"/>
        </w:rPr>
        <w:t>i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 xml:space="preserve">lands, </w:t>
      </w:r>
      <w:r>
        <w:rPr>
          <w:spacing w:val="1"/>
        </w:rPr>
        <w:t>w</w:t>
      </w:r>
      <w:r>
        <w:t>e</w:t>
      </w:r>
      <w:r>
        <w:rPr>
          <w:spacing w:val="1"/>
        </w:rPr>
        <w:t xml:space="preserve"> </w:t>
      </w:r>
      <w:r>
        <w:t>stron</w:t>
      </w:r>
      <w:r>
        <w:rPr>
          <w:spacing w:val="-3"/>
        </w:rPr>
        <w:t>g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ec</w:t>
      </w:r>
      <w:r>
        <w:t>omm</w:t>
      </w:r>
      <w:r>
        <w:rPr>
          <w:spacing w:val="-1"/>
        </w:rPr>
        <w:t>e</w:t>
      </w:r>
      <w:r>
        <w:t>nd incr</w:t>
      </w:r>
      <w:r>
        <w:rPr>
          <w:spacing w:val="-1"/>
        </w:rPr>
        <w:t>ea</w:t>
      </w:r>
      <w:r>
        <w:t>sing</w:t>
      </w:r>
      <w:r>
        <w:rPr>
          <w:spacing w:val="-2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>of PACs</w:t>
      </w:r>
      <w:r>
        <w:rPr>
          <w:spacing w:val="4"/>
        </w:rPr>
        <w:t xml:space="preserve"> </w:t>
      </w:r>
      <w:r>
        <w:t>f</w:t>
      </w:r>
      <w:r>
        <w:rPr>
          <w:spacing w:val="-2"/>
        </w:rPr>
        <w:t>r</w:t>
      </w:r>
      <w:r>
        <w:t xml:space="preserve">om 50 to 200 </w:t>
      </w:r>
      <w:r>
        <w:rPr>
          <w:spacing w:val="-1"/>
        </w:rPr>
        <w:t>ac</w:t>
      </w:r>
      <w:r>
        <w:t>r</w:t>
      </w:r>
      <w:r>
        <w:rPr>
          <w:spacing w:val="-2"/>
        </w:rPr>
        <w:t>e</w:t>
      </w:r>
      <w:r>
        <w:t xml:space="preserve">s (80 </w:t>
      </w:r>
      <w:r>
        <w:rPr>
          <w:spacing w:val="-1"/>
        </w:rPr>
        <w:t>hec</w:t>
      </w:r>
      <w:r>
        <w:t>t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t>s</w:t>
      </w:r>
      <w:r>
        <w:rPr>
          <w:spacing w:val="-1"/>
        </w:rPr>
        <w:t>)</w:t>
      </w:r>
      <w:r>
        <w:t>. This 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>is bas</w:t>
      </w:r>
      <w:r>
        <w:rPr>
          <w:spacing w:val="-1"/>
        </w:rPr>
        <w:t>e</w:t>
      </w:r>
      <w:r>
        <w:t xml:space="preserve">d on studies </w:t>
      </w:r>
      <w:r>
        <w:rPr>
          <w:spacing w:val="-1"/>
        </w:rPr>
        <w:t>w</w:t>
      </w:r>
      <w:r>
        <w:t xml:space="preserve">hich </w:t>
      </w:r>
      <w:r>
        <w:rPr>
          <w:spacing w:val="1"/>
        </w:rPr>
        <w:t>f</w:t>
      </w:r>
      <w:r>
        <w:t>ound that b</w:t>
      </w:r>
      <w:r>
        <w:rPr>
          <w:spacing w:val="-1"/>
        </w:rPr>
        <w:t>ree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t>birds</w:t>
      </w:r>
      <w:r>
        <w:rPr>
          <w:spacing w:val="2"/>
        </w:rPr>
        <w:t xml:space="preserve"> </w:t>
      </w:r>
      <w:r>
        <w:t>h</w:t>
      </w:r>
      <w:r>
        <w:rPr>
          <w:spacing w:val="-1"/>
        </w:rPr>
        <w:t>a</w:t>
      </w:r>
      <w:r>
        <w:t>d a</w:t>
      </w:r>
      <w:r>
        <w:rPr>
          <w:spacing w:val="-1"/>
        </w:rPr>
        <w:t xml:space="preserve"> </w:t>
      </w:r>
      <w:r>
        <w:t>home r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of</w:t>
      </w:r>
    </w:p>
    <w:p w14:paraId="42B2CB2E" w14:textId="77777777" w:rsidR="00103B27" w:rsidRDefault="00655420">
      <w:pPr>
        <w:pStyle w:val="BodyText"/>
        <w:numPr>
          <w:ilvl w:val="1"/>
          <w:numId w:val="6"/>
        </w:numPr>
        <w:tabs>
          <w:tab w:val="left" w:pos="580"/>
        </w:tabs>
        <w:spacing w:before="2"/>
        <w:ind w:left="580"/>
      </w:pP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>12.9 h</w:t>
      </w:r>
      <w:r>
        <w:rPr>
          <w:spacing w:val="-1"/>
        </w:rPr>
        <w:t>ec</w:t>
      </w:r>
      <w:r>
        <w:t>tar</w:t>
      </w:r>
      <w:r>
        <w:rPr>
          <w:spacing w:val="-1"/>
        </w:rPr>
        <w:t>e</w:t>
      </w:r>
      <w:r>
        <w:t xml:space="preserve">s </w:t>
      </w:r>
      <w:r>
        <w:rPr>
          <w:spacing w:val="-1"/>
        </w:rPr>
        <w:t>(</w:t>
      </w:r>
      <w:r>
        <w:t>15</w:t>
      </w:r>
      <w:r>
        <w:rPr>
          <w:spacing w:val="2"/>
        </w:rPr>
        <w:t>2</w:t>
      </w:r>
      <w:r>
        <w:t xml:space="preserve">.0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 xml:space="preserve">31.9 </w:t>
      </w:r>
      <w:r>
        <w:rPr>
          <w:spacing w:val="-1"/>
        </w:rPr>
        <w:t>ac</w:t>
      </w:r>
      <w:r>
        <w:t>r</w:t>
      </w:r>
      <w:r>
        <w:rPr>
          <w:spacing w:val="-2"/>
        </w:rPr>
        <w:t>e</w:t>
      </w:r>
      <w:r>
        <w:t>s; 95%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d</w:t>
      </w:r>
      <w:r>
        <w:rPr>
          <w:spacing w:val="1"/>
        </w:rPr>
        <w:t>a</w:t>
      </w:r>
      <w:r>
        <w:t>ptive</w:t>
      </w:r>
      <w:r>
        <w:rPr>
          <w:spacing w:val="-1"/>
        </w:rPr>
        <w:t xml:space="preserve"> </w:t>
      </w:r>
      <w:r>
        <w:t>k</w:t>
      </w:r>
      <w:r>
        <w:rPr>
          <w:spacing w:val="-1"/>
        </w:rPr>
        <w:t>e</w:t>
      </w:r>
      <w:r>
        <w:t>rn</w:t>
      </w:r>
      <w:r>
        <w:rPr>
          <w:spacing w:val="-2"/>
        </w:rPr>
        <w:t>e</w:t>
      </w:r>
      <w:r>
        <w:t>l;</w:t>
      </w:r>
      <w:r>
        <w:rPr>
          <w:spacing w:val="2"/>
        </w:rPr>
        <w:t xml:space="preserve"> </w:t>
      </w:r>
      <w:r>
        <w:t>v</w:t>
      </w:r>
      <w:r>
        <w:rPr>
          <w:spacing w:val="-1"/>
        </w:rPr>
        <w:t>a</w:t>
      </w:r>
      <w:r>
        <w:t>n Rip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a</w:t>
      </w:r>
      <w:r>
        <w:t>nd v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W</w:t>
      </w:r>
      <w:r>
        <w:rPr>
          <w:spacing w:val="-1"/>
        </w:rPr>
        <w:t>a</w:t>
      </w:r>
      <w:r>
        <w:rPr>
          <w:spacing w:val="-3"/>
        </w:rPr>
        <w:t>g</w:t>
      </w:r>
      <w:r>
        <w:t>tendonk</w:t>
      </w:r>
      <w:proofErr w:type="spellEnd"/>
    </w:p>
    <w:p w14:paraId="6029869D" w14:textId="77777777" w:rsidR="00103B27" w:rsidRDefault="00655420">
      <w:pPr>
        <w:pStyle w:val="BodyText"/>
        <w:spacing w:before="19" w:line="276" w:lineRule="exact"/>
        <w:ind w:right="183"/>
      </w:pPr>
      <w:r>
        <w:t>2006)</w:t>
      </w:r>
      <w:r>
        <w:rPr>
          <w:spacing w:val="-1"/>
        </w:rPr>
        <w:t xml:space="preserve"> a</w:t>
      </w:r>
      <w:r>
        <w:t>nd 258</w:t>
      </w:r>
      <w:r>
        <w:rPr>
          <w:spacing w:val="-1"/>
        </w:rPr>
        <w:t xml:space="preserve">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>118 h</w:t>
      </w:r>
      <w:r>
        <w:rPr>
          <w:spacing w:val="-1"/>
        </w:rPr>
        <w:t>e</w:t>
      </w:r>
      <w:r>
        <w:rPr>
          <w:spacing w:val="1"/>
        </w:rPr>
        <w:t>c</w:t>
      </w:r>
      <w:r>
        <w:t>ta</w:t>
      </w:r>
      <w:r>
        <w:rPr>
          <w:spacing w:val="-2"/>
        </w:rPr>
        <w:t>r</w:t>
      </w:r>
      <w:r>
        <w:rPr>
          <w:spacing w:val="-1"/>
        </w:rPr>
        <w:t>e</w:t>
      </w:r>
      <w:r>
        <w:t>s per</w:t>
      </w:r>
      <w:r>
        <w:rPr>
          <w:spacing w:val="-2"/>
        </w:rPr>
        <w:t xml:space="preserve"> </w:t>
      </w:r>
      <w:r>
        <w:rPr>
          <w:spacing w:val="2"/>
        </w:rPr>
        <w:t>b</w:t>
      </w:r>
      <w:r>
        <w:t>re</w:t>
      </w:r>
      <w:r>
        <w:rPr>
          <w:spacing w:val="-1"/>
        </w:rPr>
        <w:t>e</w:t>
      </w:r>
      <w:r>
        <w:t>ding</w:t>
      </w:r>
      <w:r>
        <w:rPr>
          <w:spacing w:val="-2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>ir (</w:t>
      </w:r>
      <w:r>
        <w:rPr>
          <w:spacing w:val="2"/>
        </w:rPr>
        <w:t>6</w:t>
      </w:r>
      <w:r>
        <w:t xml:space="preserve">38 </w:t>
      </w:r>
      <w:r>
        <w:rPr>
          <w:rFonts w:ascii="Symbol" w:eastAsia="Symbol" w:hAnsi="Symbol" w:cs="Symbol"/>
        </w:rPr>
        <w:t></w:t>
      </w:r>
      <w:r>
        <w:rPr>
          <w:rFonts w:ascii="Symbol" w:eastAsia="Symbol" w:hAnsi="Symbol" w:cs="Symbol"/>
        </w:rPr>
        <w:t></w:t>
      </w:r>
      <w:r>
        <w:t xml:space="preserve">292 </w:t>
      </w:r>
      <w:r>
        <w:rPr>
          <w:spacing w:val="-1"/>
        </w:rPr>
        <w:t>ac</w:t>
      </w:r>
      <w:r>
        <w:t>r</w:t>
      </w:r>
      <w:r>
        <w:rPr>
          <w:spacing w:val="-2"/>
        </w:rPr>
        <w:t>e</w:t>
      </w:r>
      <w:r>
        <w:t xml:space="preserve">s; minimum </w:t>
      </w:r>
      <w:r>
        <w:rPr>
          <w:spacing w:val="-1"/>
        </w:rPr>
        <w:t>c</w:t>
      </w:r>
      <w:r>
        <w:t>onv</w:t>
      </w:r>
      <w:r>
        <w:rPr>
          <w:spacing w:val="-1"/>
        </w:rPr>
        <w:t>e</w:t>
      </w:r>
      <w:r>
        <w:t>x</w:t>
      </w:r>
      <w:r>
        <w:rPr>
          <w:spacing w:val="3"/>
        </w:rPr>
        <w:t xml:space="preserve"> </w:t>
      </w:r>
      <w:r>
        <w:t>po</w:t>
      </w:r>
      <w:r>
        <w:rPr>
          <w:spacing w:val="2"/>
        </w:rPr>
        <w:t>l</w:t>
      </w:r>
      <w:r>
        <w:rPr>
          <w:spacing w:val="-5"/>
        </w:rPr>
        <w:t>y</w:t>
      </w:r>
      <w:r>
        <w:rPr>
          <w:spacing w:val="-3"/>
        </w:rPr>
        <w:t>g</w:t>
      </w:r>
      <w:r>
        <w:t xml:space="preserve">on;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6</w:t>
      </w:r>
      <w:r>
        <w:rPr>
          <w:spacing w:val="-1"/>
        </w:rPr>
        <w:t>)</w:t>
      </w:r>
      <w:r>
        <w:t>. v</w:t>
      </w:r>
      <w:r>
        <w:rPr>
          <w:spacing w:val="-1"/>
        </w:rPr>
        <w:t>a</w:t>
      </w:r>
      <w:r>
        <w:t>n Rip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v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Wa</w:t>
      </w:r>
      <w:r>
        <w:rPr>
          <w:spacing w:val="-3"/>
        </w:rPr>
        <w:t>g</w:t>
      </w:r>
      <w:r>
        <w:t>tendonk</w:t>
      </w:r>
      <w:proofErr w:type="spellEnd"/>
      <w:r>
        <w:t xml:space="preserve"> </w:t>
      </w:r>
      <w:r>
        <w:rPr>
          <w:spacing w:val="-2"/>
        </w:rPr>
        <w:t>(</w:t>
      </w:r>
      <w:r>
        <w:t>2</w:t>
      </w:r>
      <w:r>
        <w:rPr>
          <w:spacing w:val="2"/>
        </w:rPr>
        <w:t>0</w:t>
      </w:r>
      <w:r>
        <w:t xml:space="preserve">06) </w:t>
      </w:r>
      <w:r>
        <w:rPr>
          <w:spacing w:val="-2"/>
        </w:rPr>
        <w:t>w</w:t>
      </w:r>
      <w:r>
        <w:rPr>
          <w:spacing w:val="-1"/>
        </w:rPr>
        <w:t>a</w:t>
      </w:r>
      <w:r>
        <w:t>s w</w:t>
      </w:r>
      <w:r>
        <w:rPr>
          <w:spacing w:val="-2"/>
        </w:rPr>
        <w:t>e</w:t>
      </w:r>
      <w:r>
        <w:rPr>
          <w:spacing w:val="2"/>
        </w:rPr>
        <w:t>i</w:t>
      </w:r>
      <w:r>
        <w:rPr>
          <w:spacing w:val="-3"/>
        </w:rPr>
        <w:t>g</w:t>
      </w:r>
      <w:r>
        <w:rPr>
          <w:spacing w:val="2"/>
        </w:rPr>
        <w:t>h</w:t>
      </w:r>
      <w:r>
        <w:rPr>
          <w:spacing w:val="-1"/>
        </w:rPr>
        <w:t>e</w:t>
      </w:r>
      <w:r>
        <w:t>d more</w:t>
      </w:r>
      <w:r>
        <w:rPr>
          <w:spacing w:val="-2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ea</w:t>
      </w:r>
      <w:r>
        <w:t>vi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t</w:t>
      </w:r>
      <w:r>
        <w:rPr>
          <w:spacing w:val="2"/>
        </w:rPr>
        <w:t>h</w:t>
      </w:r>
      <w:r>
        <w:rPr>
          <w:spacing w:val="-1"/>
        </w:rPr>
        <w:t>a</w:t>
      </w:r>
      <w:r>
        <w:t xml:space="preserve">n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(198</w:t>
      </w:r>
      <w:r>
        <w:rPr>
          <w:spacing w:val="-1"/>
        </w:rPr>
        <w:t>6</w:t>
      </w:r>
      <w:r>
        <w:t>) b</w:t>
      </w:r>
      <w:r>
        <w:rPr>
          <w:spacing w:val="-2"/>
        </w:rPr>
        <w:t>e</w:t>
      </w:r>
      <w:r>
        <w:rPr>
          <w:spacing w:val="1"/>
        </w:rPr>
        <w:t>c</w:t>
      </w:r>
      <w:r>
        <w:rPr>
          <w:spacing w:val="-1"/>
        </w:rPr>
        <w:t>a</w:t>
      </w:r>
      <w:r>
        <w:t>use it is the lat</w:t>
      </w:r>
      <w:r>
        <w:rPr>
          <w:spacing w:val="-2"/>
        </w:rPr>
        <w:t>e</w:t>
      </w:r>
      <w:r>
        <w:t>st an</w:t>
      </w:r>
      <w:r>
        <w:rPr>
          <w:spacing w:val="-2"/>
        </w:rPr>
        <w:t>a</w:t>
      </w:r>
      <w:r>
        <w:rPr>
          <w:spacing w:val="5"/>
        </w:rPr>
        <w:t>l</w:t>
      </w:r>
      <w:r>
        <w:rPr>
          <w:spacing w:val="-5"/>
        </w:rPr>
        <w:t>y</w:t>
      </w:r>
      <w:r>
        <w:t xml:space="preserve">sis on home </w:t>
      </w:r>
      <w:r>
        <w:rPr>
          <w:spacing w:val="-2"/>
        </w:rPr>
        <w:t>r</w:t>
      </w:r>
      <w:r>
        <w:rPr>
          <w:spacing w:val="1"/>
        </w:rPr>
        <w:t>a</w:t>
      </w:r>
      <w: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si</w:t>
      </w:r>
      <w:r>
        <w:rPr>
          <w:spacing w:val="1"/>
        </w:rPr>
        <w:t>z</w:t>
      </w:r>
      <w:r>
        <w:rPr>
          <w:spacing w:val="-1"/>
        </w:rPr>
        <w:t>e</w:t>
      </w:r>
      <w:r>
        <w:t>s, its ad</w:t>
      </w:r>
      <w:r>
        <w:rPr>
          <w:spacing w:val="-2"/>
        </w:rPr>
        <w:t>a</w:t>
      </w:r>
      <w:r>
        <w:t>ptive</w:t>
      </w:r>
      <w:r>
        <w:rPr>
          <w:spacing w:val="-1"/>
        </w:rPr>
        <w:t xml:space="preserve"> </w:t>
      </w:r>
      <w:r>
        <w:t>k</w:t>
      </w:r>
      <w:r>
        <w:rPr>
          <w:spacing w:val="1"/>
        </w:rPr>
        <w:t>e</w:t>
      </w:r>
      <w:r>
        <w:t>rn</w:t>
      </w:r>
      <w:r>
        <w:rPr>
          <w:spacing w:val="-2"/>
        </w:rPr>
        <w:t>e</w:t>
      </w:r>
      <w:r>
        <w:t>l m</w:t>
      </w:r>
      <w:r>
        <w:rPr>
          <w:spacing w:val="-1"/>
        </w:rPr>
        <w:t>e</w:t>
      </w:r>
      <w:r>
        <w:t>thod t</w:t>
      </w:r>
      <w:r>
        <w:rPr>
          <w:spacing w:val="-1"/>
        </w:rPr>
        <w:t>e</w:t>
      </w:r>
      <w:r>
        <w:t>nds to be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more r</w:t>
      </w:r>
      <w:r>
        <w:rPr>
          <w:spacing w:val="-2"/>
        </w:rPr>
        <w:t>e</w:t>
      </w:r>
      <w:r>
        <w:rPr>
          <w:spacing w:val="-1"/>
        </w:rPr>
        <w:t>a</w:t>
      </w:r>
      <w:r>
        <w:t>listic</w:t>
      </w:r>
      <w:r>
        <w:rPr>
          <w:spacing w:val="-1"/>
        </w:rPr>
        <w:t xml:space="preserve"> e</w:t>
      </w:r>
      <w:r>
        <w:t>stim</w:t>
      </w:r>
      <w:r>
        <w:rPr>
          <w:spacing w:val="1"/>
        </w:rPr>
        <w:t>a</w:t>
      </w:r>
      <w:r>
        <w:t>te of</w:t>
      </w:r>
      <w:r>
        <w:rPr>
          <w:spacing w:val="-2"/>
        </w:rPr>
        <w:t xml:space="preserve"> </w:t>
      </w:r>
      <w:r>
        <w:t>lands</w:t>
      </w:r>
      <w:r>
        <w:rPr>
          <w:spacing w:val="-2"/>
        </w:rPr>
        <w:t>c</w:t>
      </w:r>
      <w:r>
        <w:rPr>
          <w:spacing w:val="-1"/>
        </w:rPr>
        <w:t>a</w:t>
      </w:r>
      <w:r>
        <w:rPr>
          <w:spacing w:val="2"/>
        </w:rPr>
        <w:t>p</w:t>
      </w:r>
      <w:r>
        <w:t>e</w:t>
      </w:r>
      <w:r>
        <w:rPr>
          <w:spacing w:val="-1"/>
        </w:rPr>
        <w:t xml:space="preserve"> </w:t>
      </w:r>
      <w:r>
        <w:t>use th</w:t>
      </w:r>
      <w:r>
        <w:rPr>
          <w:spacing w:val="-2"/>
        </w:rPr>
        <w:t>a</w:t>
      </w:r>
      <w:r>
        <w:t>n</w:t>
      </w:r>
      <w:r>
        <w:rPr>
          <w:spacing w:val="2"/>
        </w:rPr>
        <w:t xml:space="preserve"> </w:t>
      </w:r>
      <w:r>
        <w:t>minimum co</w:t>
      </w:r>
      <w:r>
        <w:rPr>
          <w:spacing w:val="2"/>
        </w:rPr>
        <w:t>n</w:t>
      </w:r>
      <w:r>
        <w:t>v</w:t>
      </w:r>
      <w:r>
        <w:rPr>
          <w:spacing w:val="-1"/>
        </w:rPr>
        <w:t>e</w:t>
      </w:r>
      <w:r>
        <w:t>x</w:t>
      </w:r>
      <w:r>
        <w:rPr>
          <w:spacing w:val="2"/>
        </w:rPr>
        <w:t xml:space="preserve"> </w:t>
      </w:r>
      <w:r>
        <w:t>po</w:t>
      </w:r>
      <w:r>
        <w:rPr>
          <w:spacing w:val="2"/>
        </w:rPr>
        <w:t>l</w:t>
      </w:r>
      <w:r>
        <w:rPr>
          <w:spacing w:val="-5"/>
        </w:rPr>
        <w:t>y</w:t>
      </w:r>
      <w:r>
        <w:rPr>
          <w:spacing w:val="-3"/>
        </w:rPr>
        <w:t>g</w:t>
      </w:r>
      <w:r>
        <w:rPr>
          <w:spacing w:val="2"/>
        </w:rPr>
        <w:t>o</w:t>
      </w:r>
      <w:r>
        <w:t xml:space="preserve">n, </w:t>
      </w:r>
      <w:r>
        <w:rPr>
          <w:spacing w:val="-1"/>
        </w:rPr>
        <w:t>a</w:t>
      </w:r>
      <w:r>
        <w:t>nd it is mo</w:t>
      </w:r>
      <w:r>
        <w:rPr>
          <w:spacing w:val="-1"/>
        </w:rPr>
        <w:t>r</w:t>
      </w:r>
      <w:r>
        <w:t xml:space="preserve">e </w:t>
      </w:r>
      <w:r>
        <w:rPr>
          <w:spacing w:val="-1"/>
        </w:rPr>
        <w:t>ac</w:t>
      </w:r>
      <w:r>
        <w:t>hiev</w:t>
      </w:r>
      <w:r>
        <w:rPr>
          <w:spacing w:val="-2"/>
        </w:rPr>
        <w:t>a</w:t>
      </w:r>
      <w:r>
        <w:t>b</w:t>
      </w:r>
      <w:r>
        <w:rPr>
          <w:spacing w:val="2"/>
        </w:rPr>
        <w:t>l</w:t>
      </w:r>
      <w:r>
        <w:t>e</w:t>
      </w:r>
      <w:r>
        <w:rPr>
          <w:spacing w:val="-1"/>
        </w:rPr>
        <w:t xml:space="preserve"> </w:t>
      </w:r>
      <w:r>
        <w:t>than s</w:t>
      </w:r>
      <w:r>
        <w:rPr>
          <w:spacing w:val="-2"/>
        </w:rPr>
        <w:t>e</w:t>
      </w:r>
      <w:r>
        <w:t>tting a</w:t>
      </w:r>
      <w:r>
        <w:rPr>
          <w:spacing w:val="1"/>
        </w:rPr>
        <w:t xml:space="preserve"> </w:t>
      </w:r>
      <w:r>
        <w:t>ta</w:t>
      </w:r>
      <w:r>
        <w:rPr>
          <w:spacing w:val="-2"/>
        </w:rPr>
        <w:t>r</w:t>
      </w:r>
      <w:r>
        <w:t>g</w:t>
      </w:r>
      <w:r>
        <w:rPr>
          <w:spacing w:val="-1"/>
        </w:rPr>
        <w:t>e</w:t>
      </w:r>
      <w:r>
        <w:t>t an o</w:t>
      </w:r>
      <w:r>
        <w:rPr>
          <w:spacing w:val="-2"/>
        </w:rPr>
        <w:t>r</w:t>
      </w:r>
      <w:r>
        <w:rPr>
          <w:spacing w:val="2"/>
        </w:rPr>
        <w:t>d</w:t>
      </w:r>
      <w:r>
        <w:rPr>
          <w:spacing w:val="-1"/>
        </w:rPr>
        <w:t>e</w:t>
      </w:r>
      <w:r>
        <w:t>r of</w:t>
      </w:r>
      <w:r>
        <w:rPr>
          <w:spacing w:val="-2"/>
        </w:rPr>
        <w:t xml:space="preserve"> </w:t>
      </w:r>
      <w:r>
        <w:rPr>
          <w:spacing w:val="2"/>
        </w:rPr>
        <w:t>m</w:t>
      </w:r>
      <w:r>
        <w:rPr>
          <w:spacing w:val="1"/>
        </w:rPr>
        <w:t>a</w:t>
      </w:r>
      <w:r>
        <w:rPr>
          <w:spacing w:val="-3"/>
        </w:rPr>
        <w:t>g</w:t>
      </w:r>
      <w:r>
        <w:t>nitude</w:t>
      </w:r>
      <w:r>
        <w:rPr>
          <w:spacing w:val="-1"/>
        </w:rPr>
        <w:t xml:space="preserve"> </w:t>
      </w:r>
      <w:r>
        <w:t>lar</w:t>
      </w:r>
      <w:r>
        <w:rPr>
          <w:spacing w:val="-3"/>
        </w:rPr>
        <w:t>g</w:t>
      </w:r>
      <w:r>
        <w:rPr>
          <w:spacing w:val="1"/>
        </w:rPr>
        <w:t>e</w:t>
      </w:r>
      <w:r>
        <w:t>r th</w:t>
      </w:r>
      <w:r>
        <w:rPr>
          <w:spacing w:val="-2"/>
        </w:rPr>
        <w:t>a</w:t>
      </w:r>
      <w:r>
        <w:t xml:space="preserve">n the </w:t>
      </w:r>
      <w:r>
        <w:rPr>
          <w:spacing w:val="-2"/>
        </w:rPr>
        <w:t>c</w:t>
      </w:r>
      <w:r>
        <w:rPr>
          <w:spacing w:val="2"/>
        </w:rPr>
        <w:t>u</w:t>
      </w:r>
      <w:r>
        <w:t>r</w:t>
      </w:r>
      <w:r>
        <w:rPr>
          <w:spacing w:val="-2"/>
        </w:rPr>
        <w:t>r</w:t>
      </w:r>
      <w:r>
        <w:rPr>
          <w:spacing w:val="1"/>
        </w:rPr>
        <w:t>e</w:t>
      </w:r>
      <w:r>
        <w:t>nt m</w:t>
      </w:r>
      <w:r>
        <w:rPr>
          <w:spacing w:val="-1"/>
        </w:rPr>
        <w:t>a</w:t>
      </w:r>
      <w:r>
        <w:t>nd</w:t>
      </w:r>
      <w:r>
        <w:rPr>
          <w:spacing w:val="-1"/>
        </w:rPr>
        <w:t>a</w:t>
      </w:r>
      <w:r>
        <w:t>te.</w:t>
      </w:r>
    </w:p>
    <w:p w14:paraId="341E2C3F" w14:textId="77777777" w:rsidR="00103B27" w:rsidRPr="006B74DF" w:rsidRDefault="00103B27">
      <w:pPr>
        <w:spacing w:before="13" w:line="260" w:lineRule="exact"/>
      </w:pPr>
    </w:p>
    <w:p w14:paraId="0494465B" w14:textId="77777777" w:rsidR="00103B27" w:rsidRDefault="00655420">
      <w:pPr>
        <w:pStyle w:val="BodyText"/>
      </w:pPr>
      <w:r>
        <w:t>Co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Ma</w:t>
      </w:r>
      <w:r>
        <w:rPr>
          <w:spacing w:val="-1"/>
        </w:rP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 A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t>should be</w:t>
      </w:r>
      <w:r>
        <w:rPr>
          <w:spacing w:val="-1"/>
        </w:rPr>
        <w:t xml:space="preserve"> </w:t>
      </w:r>
      <w:r>
        <w:t>monitor</w:t>
      </w:r>
      <w:r>
        <w:rPr>
          <w:spacing w:val="-2"/>
        </w:rPr>
        <w:t>e</w:t>
      </w:r>
      <w:r>
        <w:t xml:space="preserve">d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modifi</w:t>
      </w:r>
      <w:r>
        <w:rPr>
          <w:spacing w:val="-2"/>
        </w:rPr>
        <w:t>e</w:t>
      </w:r>
      <w:r>
        <w:t xml:space="preserve">d </w:t>
      </w:r>
      <w:r>
        <w:rPr>
          <w:spacing w:val="-1"/>
        </w:rPr>
        <w:t>a</w:t>
      </w:r>
      <w:r>
        <w:t>s ne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1"/>
        </w:rPr>
        <w:t>e</w:t>
      </w:r>
      <w:r>
        <w:t>d.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f</w:t>
      </w:r>
      <w:r>
        <w:rPr>
          <w:spacing w:val="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CMA or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portion the</w:t>
      </w:r>
      <w:r>
        <w:rPr>
          <w:spacing w:val="-2"/>
        </w:rPr>
        <w:t>r</w:t>
      </w:r>
      <w:r>
        <w:rPr>
          <w:spacing w:val="-1"/>
        </w:rPr>
        <w:t>e</w:t>
      </w:r>
      <w:r>
        <w:t>of</w:t>
      </w:r>
      <w:r>
        <w:rPr>
          <w:spacing w:val="-1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s be</w:t>
      </w:r>
      <w:r>
        <w:rPr>
          <w:spacing w:val="-2"/>
        </w:rPr>
        <w:t>e</w:t>
      </w:r>
      <w:r>
        <w:t>n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nd</w:t>
      </w:r>
      <w:r>
        <w:rPr>
          <w:spacing w:val="1"/>
        </w:rPr>
        <w:t>e</w:t>
      </w:r>
      <w:r>
        <w:t>red unsuitable</w:t>
      </w:r>
      <w:r>
        <w:rPr>
          <w:spacing w:val="-1"/>
        </w:rPr>
        <w:t xml:space="preserve"> f</w:t>
      </w:r>
      <w:r>
        <w:t>or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nesti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f</w:t>
      </w:r>
      <w:r>
        <w:t>ollowing n</w:t>
      </w:r>
      <w:r>
        <w:rPr>
          <w:spacing w:val="-1"/>
        </w:rPr>
        <w:t>a</w:t>
      </w:r>
      <w:r>
        <w:t>tur</w:t>
      </w:r>
      <w:r>
        <w:rPr>
          <w:spacing w:val="-2"/>
        </w:rPr>
        <w:t>a</w:t>
      </w:r>
      <w:r>
        <w:t>l disturb</w:t>
      </w:r>
      <w:r>
        <w:rPr>
          <w:spacing w:val="-1"/>
        </w:rPr>
        <w:t>a</w:t>
      </w:r>
      <w:r>
        <w:t>n</w:t>
      </w:r>
      <w:r>
        <w:rPr>
          <w:spacing w:val="1"/>
        </w:rPr>
        <w:t>c</w:t>
      </w:r>
      <w:r>
        <w:rPr>
          <w:spacing w:val="-1"/>
        </w:rPr>
        <w:t>e</w:t>
      </w:r>
      <w:r>
        <w:t>, CMA bound</w:t>
      </w:r>
      <w:r>
        <w:rPr>
          <w:spacing w:val="-2"/>
        </w:rPr>
        <w:t>a</w:t>
      </w:r>
      <w:r>
        <w:t>ri</w:t>
      </w:r>
      <w:r>
        <w:rPr>
          <w:spacing w:val="-2"/>
        </w:rPr>
        <w:t>e</w:t>
      </w:r>
      <w:r>
        <w:t>s c</w:t>
      </w:r>
      <w:r>
        <w:rPr>
          <w:spacing w:val="-2"/>
        </w:rPr>
        <w:t>a</w:t>
      </w:r>
      <w:r>
        <w:t xml:space="preserve">n </w:t>
      </w:r>
      <w:r>
        <w:rPr>
          <w:spacing w:val="2"/>
        </w:rPr>
        <w:t>b</w:t>
      </w:r>
      <w:r>
        <w:t>e</w:t>
      </w:r>
      <w:r>
        <w:rPr>
          <w:spacing w:val="1"/>
        </w:rPr>
        <w:t xml:space="preserve"> </w:t>
      </w:r>
      <w:r>
        <w:t>modifi</w:t>
      </w:r>
      <w:r>
        <w:rPr>
          <w:spacing w:val="-2"/>
        </w:rPr>
        <w:t>e</w:t>
      </w:r>
      <w:r>
        <w:t>d to e</w:t>
      </w:r>
      <w:r>
        <w:rPr>
          <w:spacing w:val="1"/>
        </w:rPr>
        <w:t>x</w:t>
      </w:r>
      <w:r>
        <w:rPr>
          <w:spacing w:val="-1"/>
        </w:rPr>
        <w:t>c</w:t>
      </w:r>
      <w:r>
        <w:t>lude the</w:t>
      </w:r>
      <w:r>
        <w:rPr>
          <w:spacing w:val="-1"/>
        </w:rPr>
        <w:t xml:space="preserve"> </w:t>
      </w:r>
      <w:r>
        <w:t>unsuitable</w:t>
      </w:r>
      <w:r>
        <w:rPr>
          <w:spacing w:val="-1"/>
        </w:rPr>
        <w:t xml:space="preserve"> </w:t>
      </w:r>
      <w:r>
        <w:t>portion a</w:t>
      </w:r>
      <w:r>
        <w:rPr>
          <w:spacing w:val="-1"/>
        </w:rPr>
        <w:t>n</w:t>
      </w:r>
      <w:r>
        <w:t xml:space="preserve">d </w:t>
      </w:r>
      <w:r>
        <w:rPr>
          <w:spacing w:val="-1"/>
        </w:rPr>
        <w:t>a</w:t>
      </w:r>
      <w:r>
        <w:rPr>
          <w:spacing w:val="2"/>
        </w:rPr>
        <w:t>u</w:t>
      </w:r>
      <w:r>
        <w:t>gment</w:t>
      </w:r>
      <w:r>
        <w:rPr>
          <w:spacing w:val="-1"/>
        </w:rPr>
        <w:t>e</w:t>
      </w:r>
      <w:r>
        <w:t>d with anoth</w:t>
      </w:r>
      <w:r>
        <w:rPr>
          <w:spacing w:val="-1"/>
        </w:rPr>
        <w:t>e</w:t>
      </w:r>
      <w:r>
        <w:t>r portion of b</w:t>
      </w:r>
      <w:r>
        <w:rPr>
          <w:spacing w:val="-2"/>
        </w:rPr>
        <w:t>e</w:t>
      </w:r>
      <w:r>
        <w:t>st av</w:t>
      </w:r>
      <w:r>
        <w:rPr>
          <w:spacing w:val="-2"/>
        </w:rPr>
        <w:t>a</w:t>
      </w:r>
      <w:r>
        <w:t>il</w:t>
      </w:r>
      <w:r>
        <w:rPr>
          <w:spacing w:val="-1"/>
        </w:rPr>
        <w:t>a</w:t>
      </w:r>
      <w:r>
        <w:t>ble</w:t>
      </w:r>
      <w:r>
        <w:rPr>
          <w:spacing w:val="1"/>
        </w:rPr>
        <w:t xml:space="preserve"> </w:t>
      </w:r>
      <w:r>
        <w:t>fo</w:t>
      </w:r>
      <w:r>
        <w:rPr>
          <w:spacing w:val="-2"/>
        </w:rPr>
        <w:t>r</w:t>
      </w:r>
      <w:r>
        <w:rPr>
          <w:spacing w:val="-1"/>
        </w:rPr>
        <w:t>e</w:t>
      </w:r>
      <w:r>
        <w:t xml:space="preserve">st stands </w:t>
      </w:r>
      <w:r>
        <w:rPr>
          <w:spacing w:val="-1"/>
        </w:rPr>
        <w:t>(a</w:t>
      </w:r>
      <w:r>
        <w:t xml:space="preserve">s </w:t>
      </w:r>
      <w:r>
        <w:rPr>
          <w:spacing w:val="2"/>
        </w:rPr>
        <w:t>d</w:t>
      </w:r>
      <w:r>
        <w:rPr>
          <w:spacing w:val="-1"/>
        </w:rPr>
        <w:t>e</w:t>
      </w:r>
      <w:r>
        <w:t>fin</w:t>
      </w:r>
      <w:r>
        <w:rPr>
          <w:spacing w:val="-2"/>
        </w:rPr>
        <w:t>e</w:t>
      </w:r>
      <w:r>
        <w:t xml:space="preserve">d </w:t>
      </w:r>
      <w:r>
        <w:rPr>
          <w:spacing w:val="2"/>
        </w:rPr>
        <w:t>i</w:t>
      </w:r>
      <w:r>
        <w:t>n Re</w:t>
      </w:r>
      <w:r>
        <w:rPr>
          <w:spacing w:val="-2"/>
        </w:rPr>
        <w:t>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tion #2</w:t>
      </w:r>
      <w:r>
        <w:rPr>
          <w:spacing w:val="-1"/>
        </w:rPr>
        <w:t>)</w:t>
      </w:r>
      <w:r>
        <w:t>.</w:t>
      </w:r>
      <w:r>
        <w:rPr>
          <w:spacing w:val="5"/>
        </w:rPr>
        <w:t xml:space="preserve"> </w:t>
      </w:r>
      <w:r>
        <w:t xml:space="preserve">In </w:t>
      </w:r>
      <w:r>
        <w:rPr>
          <w:spacing w:val="-2"/>
        </w:rPr>
        <w:t>a</w:t>
      </w:r>
      <w:r>
        <w:t xml:space="preserve">ddition, some </w:t>
      </w:r>
      <w:r>
        <w:rPr>
          <w:spacing w:val="-1"/>
        </w:rPr>
        <w:t>c</w:t>
      </w:r>
      <w:r>
        <w:t>onditions 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t>war</w:t>
      </w:r>
      <w:r>
        <w:rPr>
          <w:spacing w:val="-2"/>
        </w:rPr>
        <w:t>r</w:t>
      </w:r>
      <w:r>
        <w:rPr>
          <w:spacing w:val="-1"/>
        </w:rPr>
        <w:t>a</w:t>
      </w:r>
      <w:r>
        <w:t>nt</w:t>
      </w:r>
      <w:r>
        <w:rPr>
          <w:spacing w:val="2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1"/>
        </w:rPr>
        <w:t>t</w:t>
      </w:r>
      <w:r>
        <w:t>ir</w:t>
      </w:r>
      <w:r>
        <w:rPr>
          <w:spacing w:val="-2"/>
        </w:rPr>
        <w:t>e</w:t>
      </w:r>
      <w:r>
        <w:t>ment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CMA.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>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</w:t>
      </w:r>
      <w:r>
        <w:rPr>
          <w:spacing w:val="-1"/>
        </w:rPr>
        <w:t>a</w:t>
      </w:r>
      <w:r>
        <w:t>tur</w:t>
      </w:r>
      <w:r>
        <w:rPr>
          <w:spacing w:val="-2"/>
        </w:rPr>
        <w:t>a</w:t>
      </w:r>
      <w:r>
        <w:t>l disturb</w:t>
      </w:r>
      <w:r>
        <w:rPr>
          <w:spacing w:val="-1"/>
        </w:rPr>
        <w:t>a</w:t>
      </w:r>
      <w:r>
        <w:t>n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a</w:t>
      </w:r>
      <w:r>
        <w:t>lt</w:t>
      </w:r>
      <w:r>
        <w:rPr>
          <w:spacing w:val="-1"/>
        </w:rPr>
        <w:t>e</w:t>
      </w:r>
      <w:r>
        <w:t>rs</w:t>
      </w:r>
      <w:r>
        <w:rPr>
          <w:spacing w:val="1"/>
        </w:rPr>
        <w:t xml:space="preserve"> </w:t>
      </w:r>
      <w:r>
        <w:t>the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>t so si</w:t>
      </w:r>
      <w:r>
        <w:rPr>
          <w:spacing w:val="-2"/>
        </w:rPr>
        <w:t>g</w:t>
      </w:r>
      <w:r>
        <w:t>nifi</w:t>
      </w:r>
      <w:r>
        <w:rPr>
          <w:spacing w:val="-1"/>
        </w:rPr>
        <w:t>ca</w:t>
      </w:r>
      <w:r>
        <w:t>nt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 xml:space="preserve">that </w:t>
      </w:r>
      <w:r>
        <w:rPr>
          <w:spacing w:val="-1"/>
        </w:rPr>
        <w:t>c</w:t>
      </w:r>
      <w:r>
        <w:t>ontin</w:t>
      </w:r>
      <w:r>
        <w:rPr>
          <w:spacing w:val="2"/>
        </w:rPr>
        <w:t>u</w:t>
      </w:r>
      <w:r>
        <w:rPr>
          <w:spacing w:val="-1"/>
        </w:rPr>
        <w:t>e</w:t>
      </w:r>
      <w:r>
        <w:t>d owl 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C</w:t>
      </w:r>
      <w:r>
        <w:rPr>
          <w:spacing w:val="2"/>
        </w:rPr>
        <w:t>M</w:t>
      </w:r>
      <w:r>
        <w:t>A is unlike</w:t>
      </w:r>
      <w:r>
        <w:rPr>
          <w:spacing w:val="2"/>
        </w:rPr>
        <w:t>l</w:t>
      </w:r>
      <w:r>
        <w:rPr>
          <w:spacing w:val="-5"/>
        </w:rPr>
        <w:t>y</w:t>
      </w:r>
      <w:r>
        <w:t xml:space="preserve">, </w:t>
      </w:r>
      <w:r>
        <w:rPr>
          <w:spacing w:val="-1"/>
        </w:rPr>
        <w:t>c</w:t>
      </w:r>
      <w:r>
        <w:t>ondu</w:t>
      </w:r>
      <w:r>
        <w:rPr>
          <w:spacing w:val="-1"/>
        </w:rPr>
        <w:t>c</w:t>
      </w:r>
      <w:r>
        <w:t>t o</w:t>
      </w:r>
      <w:r>
        <w:rPr>
          <w:spacing w:val="2"/>
        </w:rPr>
        <w:t>n</w:t>
      </w:r>
      <w:r>
        <w:t>e</w:t>
      </w:r>
      <w:r>
        <w:rPr>
          <w:spacing w:val="1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r </w:t>
      </w:r>
      <w:r>
        <w:rPr>
          <w:spacing w:val="1"/>
        </w:rPr>
        <w:t>o</w:t>
      </w:r>
      <w:r>
        <w:t>f th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3"/>
        </w:rPr>
        <w:t>e</w:t>
      </w:r>
      <w:r>
        <w:rPr>
          <w:spacing w:val="-1"/>
        </w:rPr>
        <w:t>-</w:t>
      </w:r>
      <w:r>
        <w:t>visit surv</w:t>
      </w:r>
      <w:r>
        <w:rPr>
          <w:spacing w:val="3"/>
        </w:rPr>
        <w:t>e</w:t>
      </w:r>
      <w:r>
        <w:rPr>
          <w:spacing w:val="-5"/>
        </w:rPr>
        <w:t>y</w:t>
      </w:r>
      <w:r>
        <w:t>s a</w:t>
      </w:r>
      <w:r>
        <w:rPr>
          <w:spacing w:val="-2"/>
        </w:rPr>
        <w:t>f</w:t>
      </w:r>
      <w:r>
        <w:t>t</w:t>
      </w:r>
      <w:r>
        <w:rPr>
          <w:spacing w:val="1"/>
        </w:rPr>
        <w:t>e</w:t>
      </w:r>
      <w:r>
        <w:t>r the</w:t>
      </w:r>
      <w:r>
        <w:rPr>
          <w:spacing w:val="-2"/>
        </w:rPr>
        <w:t xml:space="preserve"> </w:t>
      </w:r>
      <w:r>
        <w:t>distu</w:t>
      </w:r>
      <w:r>
        <w:rPr>
          <w:spacing w:val="-1"/>
        </w:rPr>
        <w:t>r</w:t>
      </w:r>
      <w:r>
        <w:t>b</w:t>
      </w:r>
      <w:r>
        <w:rPr>
          <w:spacing w:val="1"/>
        </w:rPr>
        <w:t>a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since</w:t>
      </w:r>
      <w:r>
        <w:rPr>
          <w:spacing w:val="-2"/>
        </w:rPr>
        <w:t xml:space="preserve"> </w:t>
      </w:r>
      <w:r>
        <w:t xml:space="preserve">owls </w:t>
      </w:r>
      <w:r>
        <w:rPr>
          <w:spacing w:val="2"/>
        </w:rPr>
        <w:t>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>n</w:t>
      </w:r>
      <w:r>
        <w:rPr>
          <w:spacing w:val="2"/>
        </w:rPr>
        <w:t xml:space="preserve"> </w:t>
      </w:r>
      <w:r>
        <w:t>do</w:t>
      </w:r>
      <w:r>
        <w:rPr>
          <w:spacing w:val="-1"/>
        </w:rPr>
        <w:t>c</w:t>
      </w:r>
      <w:r>
        <w:t>ument</w:t>
      </w:r>
      <w:r>
        <w:rPr>
          <w:spacing w:val="-1"/>
        </w:rPr>
        <w:t>e</w:t>
      </w:r>
      <w:r>
        <w:t>d to use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bi</w:t>
      </w:r>
      <w:r>
        <w:rPr>
          <w:spacing w:val="3"/>
        </w:rPr>
        <w:t>t</w:t>
      </w:r>
      <w:r>
        <w:rPr>
          <w:spacing w:val="-1"/>
        </w:rPr>
        <w:t>a</w:t>
      </w:r>
      <w:r>
        <w:t>ts pos</w:t>
      </w:r>
      <w:r>
        <w:rPr>
          <w:spacing w:val="3"/>
        </w:rPr>
        <w:t>t</w:t>
      </w:r>
      <w:r>
        <w:rPr>
          <w:spacing w:val="-1"/>
        </w:rPr>
        <w:t>-</w:t>
      </w:r>
      <w:r>
        <w:t>distu</w:t>
      </w:r>
      <w:r>
        <w:rPr>
          <w:spacing w:val="-1"/>
        </w:rPr>
        <w:t>r</w:t>
      </w:r>
      <w:r>
        <w:t>b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t>e (M</w:t>
      </w:r>
      <w:r>
        <w:rPr>
          <w:spacing w:val="-2"/>
        </w:rPr>
        <w:t>a</w:t>
      </w:r>
      <w:r>
        <w:t>u</w:t>
      </w:r>
      <w:r>
        <w:rPr>
          <w:spacing w:val="-1"/>
        </w:rPr>
        <w:t>r</w:t>
      </w:r>
      <w:r>
        <w:rPr>
          <w:spacing w:val="1"/>
        </w:rPr>
        <w:t>e</w:t>
      </w:r>
      <w:r>
        <w:t>r 20</w:t>
      </w:r>
      <w:r>
        <w:rPr>
          <w:spacing w:val="-1"/>
        </w:rPr>
        <w:t>0</w:t>
      </w:r>
      <w:r>
        <w:t>6; NPS, unpublished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>ta).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 xml:space="preserve">f no </w:t>
      </w:r>
      <w:r>
        <w:rPr>
          <w:spacing w:val="1"/>
        </w:rPr>
        <w:t>o</w:t>
      </w:r>
      <w:r>
        <w:t xml:space="preserve">wls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t>d</w:t>
      </w:r>
      <w:r>
        <w:rPr>
          <w:spacing w:val="-1"/>
        </w:rPr>
        <w:t>e</w:t>
      </w:r>
      <w:r>
        <w:rPr>
          <w:spacing w:val="2"/>
        </w:rPr>
        <w:t>t</w:t>
      </w:r>
      <w:r>
        <w:rPr>
          <w:spacing w:val="-1"/>
        </w:rPr>
        <w:t>ec</w:t>
      </w:r>
      <w:r>
        <w:t>ted, th</w:t>
      </w:r>
      <w:r>
        <w:rPr>
          <w:spacing w:val="-1"/>
        </w:rPr>
        <w:t>e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onsi</w:t>
      </w:r>
      <w:r>
        <w:rPr>
          <w:spacing w:val="2"/>
        </w:rPr>
        <w:t>d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r</w:t>
      </w:r>
      <w:r>
        <w:rPr>
          <w:spacing w:val="-1"/>
        </w:rPr>
        <w:t>e</w:t>
      </w:r>
      <w:r>
        <w:t>tiri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t>the CMA. Also, if a</w:t>
      </w:r>
      <w:r>
        <w:rPr>
          <w:spacing w:val="-2"/>
        </w:rPr>
        <w:t xml:space="preserve"> </w:t>
      </w:r>
      <w:r>
        <w:t xml:space="preserve">CMA </w:t>
      </w:r>
      <w:r>
        <w:rPr>
          <w:spacing w:val="-1"/>
        </w:rPr>
        <w:t>wa</w:t>
      </w:r>
      <w:r>
        <w:t>s des</w:t>
      </w:r>
      <w:r>
        <w:rPr>
          <w:spacing w:val="2"/>
        </w:rPr>
        <w:t>i</w:t>
      </w:r>
      <w:r>
        <w:rPr>
          <w:spacing w:val="-3"/>
        </w:rPr>
        <w:t>g</w:t>
      </w:r>
      <w:r>
        <w:t>n</w:t>
      </w:r>
      <w:r>
        <w:rPr>
          <w:spacing w:val="-1"/>
        </w:rPr>
        <w:t>a</w:t>
      </w:r>
      <w:r>
        <w:rPr>
          <w:spacing w:val="2"/>
        </w:rPr>
        <w:t>t</w:t>
      </w:r>
      <w:r>
        <w:rPr>
          <w:spacing w:val="-1"/>
        </w:rPr>
        <w:t>e</w:t>
      </w:r>
      <w:r>
        <w:t>d upon a</w:t>
      </w:r>
      <w:r>
        <w:rPr>
          <w:spacing w:val="-1"/>
        </w:rPr>
        <w:t xml:space="preserve"> </w:t>
      </w:r>
      <w:r>
        <w:t>si</w:t>
      </w:r>
      <w:r>
        <w:rPr>
          <w:spacing w:val="2"/>
        </w:rPr>
        <w:t>n</w:t>
      </w:r>
      <w:r>
        <w:rPr>
          <w:spacing w:val="-3"/>
        </w:rPr>
        <w:t>g</w:t>
      </w:r>
      <w:r>
        <w:t>le d</w:t>
      </w:r>
      <w:r>
        <w:rPr>
          <w:spacing w:val="-2"/>
        </w:rPr>
        <w:t>e</w:t>
      </w:r>
      <w:r>
        <w:t>t</w:t>
      </w:r>
      <w:r>
        <w:rPr>
          <w:spacing w:val="1"/>
        </w:rPr>
        <w:t>e</w:t>
      </w:r>
      <w:r>
        <w:rPr>
          <w:spacing w:val="-1"/>
        </w:rPr>
        <w:t>c</w:t>
      </w:r>
      <w:r>
        <w:t>tion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sin</w:t>
      </w:r>
      <w:r>
        <w:rPr>
          <w:spacing w:val="-2"/>
        </w:rPr>
        <w:t>g</w:t>
      </w:r>
      <w:r>
        <w:rPr>
          <w:spacing w:val="2"/>
        </w:rPr>
        <w:t>l</w:t>
      </w:r>
      <w:r>
        <w:t>e</w:t>
      </w:r>
      <w:r>
        <w:rPr>
          <w:spacing w:val="-1"/>
        </w:rPr>
        <w:t xml:space="preserve"> </w:t>
      </w:r>
      <w:r>
        <w:t xml:space="preserve">owl,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</w:t>
      </w:r>
      <w:r>
        <w:rPr>
          <w:spacing w:val="6"/>
        </w:rPr>
        <w:t>x</w:t>
      </w:r>
      <w:r>
        <w:rPr>
          <w:spacing w:val="-1"/>
        </w:rPr>
        <w:t>-</w:t>
      </w:r>
      <w:r>
        <w:t>visit surv</w:t>
      </w:r>
      <w:r>
        <w:rPr>
          <w:spacing w:val="1"/>
        </w:rPr>
        <w:t>e</w:t>
      </w:r>
      <w:r>
        <w:t xml:space="preserve">y </w:t>
      </w:r>
      <w:r>
        <w:rPr>
          <w:spacing w:val="-1"/>
        </w:rPr>
        <w:t>c</w:t>
      </w:r>
      <w:r>
        <w:t>ondu</w:t>
      </w:r>
      <w:r>
        <w:rPr>
          <w:spacing w:val="-1"/>
        </w:rPr>
        <w:t>c</w:t>
      </w:r>
      <w:r>
        <w:t xml:space="preserve">ted in the </w:t>
      </w:r>
      <w:r>
        <w:rPr>
          <w:spacing w:val="-2"/>
        </w:rPr>
        <w:t>f</w:t>
      </w:r>
      <w:r>
        <w:t>ollow</w:t>
      </w:r>
      <w:r>
        <w:rPr>
          <w:spacing w:val="2"/>
        </w:rPr>
        <w:t>i</w:t>
      </w:r>
      <w:r>
        <w:t>ng</w:t>
      </w:r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r </w:t>
      </w:r>
      <w:r>
        <w:rPr>
          <w:spacing w:val="-2"/>
        </w:rPr>
        <w:t>f</w:t>
      </w:r>
      <w:r>
        <w:t>inds no owls, t</w:t>
      </w:r>
      <w:r>
        <w:rPr>
          <w:spacing w:val="2"/>
        </w:rPr>
        <w:t>h</w:t>
      </w:r>
      <w:r>
        <w:rPr>
          <w:spacing w:val="-1"/>
        </w:rPr>
        <w:t>e</w:t>
      </w:r>
      <w:r>
        <w:t>n that CMA 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5"/>
        </w:rPr>
        <w:t>b</w:t>
      </w:r>
      <w:r>
        <w:t>e</w:t>
      </w:r>
      <w:r>
        <w:rPr>
          <w:spacing w:val="-1"/>
        </w:rPr>
        <w:t xml:space="preserve"> re</w:t>
      </w:r>
      <w:r>
        <w:t>t</w:t>
      </w:r>
      <w:r>
        <w:rPr>
          <w:spacing w:val="3"/>
        </w:rPr>
        <w:t>i</w:t>
      </w:r>
      <w:r>
        <w:t>r</w:t>
      </w:r>
      <w:r>
        <w:rPr>
          <w:spacing w:val="-2"/>
        </w:rPr>
        <w:t>e</w:t>
      </w:r>
      <w:r>
        <w:t>d.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 xml:space="preserve">f </w:t>
      </w:r>
      <w:r>
        <w:rPr>
          <w:spacing w:val="1"/>
        </w:rPr>
        <w:t>p</w:t>
      </w:r>
      <w:r>
        <w:rPr>
          <w:spacing w:val="-1"/>
        </w:rPr>
        <w:t>a</w:t>
      </w:r>
      <w:r>
        <w:t>ir or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r</w:t>
      </w:r>
      <w:r>
        <w:rPr>
          <w:spacing w:val="-1"/>
        </w:rPr>
        <w:t>ee</w:t>
      </w:r>
      <w:r>
        <w:t>di</w:t>
      </w:r>
      <w:r>
        <w:rPr>
          <w:spacing w:val="2"/>
        </w:rPr>
        <w:t>n</w:t>
      </w:r>
      <w:r>
        <w:t>g status l</w:t>
      </w:r>
      <w:r>
        <w:rPr>
          <w:spacing w:val="-1"/>
        </w:rPr>
        <w:t>e</w:t>
      </w:r>
      <w:r>
        <w:t>d to the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e</w:t>
      </w:r>
      <w:r>
        <w:t>si</w:t>
      </w:r>
      <w:r>
        <w:rPr>
          <w:spacing w:val="-2"/>
        </w:rPr>
        <w:t>g</w:t>
      </w:r>
      <w:r>
        <w:t>n</w:t>
      </w:r>
      <w:r>
        <w:rPr>
          <w:spacing w:val="-1"/>
        </w:rPr>
        <w:t>a</w:t>
      </w:r>
      <w:r>
        <w:t>t</w:t>
      </w:r>
      <w:r>
        <w:rPr>
          <w:spacing w:val="3"/>
        </w:rPr>
        <w:t>i</w:t>
      </w:r>
      <w:r>
        <w:t>on of</w:t>
      </w:r>
      <w:r>
        <w:rPr>
          <w:spacing w:val="-1"/>
        </w:rPr>
        <w:t xml:space="preserve"> </w:t>
      </w:r>
      <w:r>
        <w:t xml:space="preserve">the CMA, the CMA should not be </w:t>
      </w:r>
      <w:r>
        <w:rPr>
          <w:spacing w:val="-2"/>
        </w:rPr>
        <w:t>r</w:t>
      </w:r>
      <w:r>
        <w:rPr>
          <w:spacing w:val="-1"/>
        </w:rPr>
        <w:t>e</w:t>
      </w:r>
      <w:r>
        <w:t>tir</w:t>
      </w:r>
      <w:r>
        <w:rPr>
          <w:spacing w:val="-2"/>
        </w:rPr>
        <w:t>e</w:t>
      </w:r>
      <w:r>
        <w:t xml:space="preserve">d </w:t>
      </w:r>
      <w:r>
        <w:rPr>
          <w:spacing w:val="1"/>
        </w:rPr>
        <w:t>a</w:t>
      </w:r>
      <w:r>
        <w:t>s long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s ha</w:t>
      </w:r>
      <w:r>
        <w:rPr>
          <w:spacing w:val="-1"/>
        </w:rPr>
        <w:t>b</w:t>
      </w:r>
      <w:r>
        <w:t>it</w:t>
      </w:r>
      <w:r>
        <w:rPr>
          <w:spacing w:val="-1"/>
        </w:rPr>
        <w:t>a</w:t>
      </w:r>
      <w:r>
        <w:t xml:space="preserve">t </w:t>
      </w:r>
      <w:r>
        <w:rPr>
          <w:spacing w:val="-1"/>
        </w:rPr>
        <w:t>c</w:t>
      </w:r>
      <w:r>
        <w:t>onditions a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 xml:space="preserve">still </w:t>
      </w:r>
      <w:r>
        <w:rPr>
          <w:spacing w:val="-1"/>
        </w:rPr>
        <w:t>a</w:t>
      </w:r>
      <w:r>
        <w:t>ppr</w:t>
      </w:r>
      <w:r>
        <w:rPr>
          <w:spacing w:val="1"/>
        </w:rPr>
        <w:t>o</w:t>
      </w:r>
      <w:r>
        <w:t>p</w:t>
      </w:r>
      <w:r>
        <w:rPr>
          <w:spacing w:val="-1"/>
        </w:rPr>
        <w:t>r</w:t>
      </w:r>
      <w:r>
        <w:t>iate</w:t>
      </w:r>
      <w:r>
        <w:rPr>
          <w:spacing w:val="-1"/>
        </w:rPr>
        <w:t xml:space="preserve"> f</w:t>
      </w:r>
      <w:r>
        <w:t>or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rPr>
          <w:spacing w:val="-3"/>
        </w:rPr>
        <w:t>g</w:t>
      </w:r>
      <w:r>
        <w:t xml:space="preserve">. </w:t>
      </w:r>
      <w:r>
        <w:rPr>
          <w:spacing w:val="1"/>
        </w:rPr>
        <w:t>W</w:t>
      </w:r>
      <w:r>
        <w:t>hile</w:t>
      </w:r>
      <w:r>
        <w:rPr>
          <w:spacing w:val="-1"/>
        </w:rPr>
        <w:t xml:space="preserve"> rec</w:t>
      </w:r>
      <w:r>
        <w:t>omm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tions m</w:t>
      </w:r>
      <w:r>
        <w:rPr>
          <w:spacing w:val="-1"/>
        </w:rPr>
        <w:t>a</w:t>
      </w:r>
      <w:r>
        <w:t>de</w:t>
      </w:r>
      <w:r>
        <w:rPr>
          <w:spacing w:val="1"/>
        </w:rPr>
        <w:t xml:space="preserve"> </w:t>
      </w:r>
      <w:r>
        <w:rPr>
          <w:spacing w:val="-1"/>
        </w:rPr>
        <w:t>f</w:t>
      </w:r>
      <w:r>
        <w:t>or</w:t>
      </w:r>
      <w:r>
        <w:rPr>
          <w:spacing w:val="-1"/>
        </w:rPr>
        <w:t xml:space="preserve"> </w:t>
      </w:r>
      <w:r>
        <w:t>the Califo</w:t>
      </w:r>
      <w:r>
        <w:rPr>
          <w:spacing w:val="-2"/>
        </w:rPr>
        <w:t>r</w:t>
      </w:r>
      <w:r>
        <w:t>nia Spott</w:t>
      </w:r>
      <w:r>
        <w:rPr>
          <w:spacing w:val="-1"/>
        </w:rPr>
        <w:t>e</w:t>
      </w:r>
      <w:r>
        <w:t>d O</w:t>
      </w:r>
      <w:r>
        <w:rPr>
          <w:spacing w:val="-1"/>
        </w:rPr>
        <w:t>w</w:t>
      </w:r>
      <w:r>
        <w:t>l sug</w:t>
      </w:r>
      <w:r>
        <w:rPr>
          <w:spacing w:val="-2"/>
        </w:rPr>
        <w:t>g</w:t>
      </w:r>
      <w:r>
        <w:rPr>
          <w:spacing w:val="-1"/>
        </w:rPr>
        <w:t>e</w:t>
      </w:r>
      <w:r>
        <w:t>st th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>the p</w:t>
      </w:r>
      <w:r>
        <w:rPr>
          <w:spacing w:val="-2"/>
        </w:rPr>
        <w:t>r</w:t>
      </w:r>
      <w:r>
        <w:t>ote</w:t>
      </w:r>
      <w:r>
        <w:rPr>
          <w:spacing w:val="-2"/>
        </w:rPr>
        <w:t>c</w:t>
      </w:r>
      <w:r>
        <w:t>ted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re</w:t>
      </w:r>
      <w:r>
        <w:t>a</w:t>
      </w:r>
      <w:r>
        <w:rPr>
          <w:spacing w:val="-1"/>
        </w:rPr>
        <w:t xml:space="preserve"> ca</w:t>
      </w:r>
      <w:r>
        <w:t xml:space="preserve">n </w:t>
      </w:r>
      <w:r>
        <w:rPr>
          <w:spacing w:val="2"/>
        </w:rPr>
        <w:t>b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re</w:t>
      </w:r>
      <w:r>
        <w:t>tir</w:t>
      </w:r>
      <w:r>
        <w:rPr>
          <w:spacing w:val="-2"/>
        </w:rPr>
        <w:t>e</w:t>
      </w:r>
      <w:r>
        <w:t xml:space="preserve">d </w:t>
      </w:r>
      <w:r>
        <w:rPr>
          <w:spacing w:val="1"/>
        </w:rPr>
        <w:t>a</w:t>
      </w:r>
      <w:r>
        <w:t>ft</w:t>
      </w:r>
      <w:r>
        <w:rPr>
          <w:spacing w:val="-2"/>
        </w:rPr>
        <w:t>e</w:t>
      </w:r>
      <w:r>
        <w:t>r th</w:t>
      </w:r>
      <w:r>
        <w:rPr>
          <w:spacing w:val="1"/>
        </w:rPr>
        <w:t>r</w:t>
      </w:r>
      <w:r>
        <w:rPr>
          <w:spacing w:val="-1"/>
        </w:rPr>
        <w:t>e</w:t>
      </w:r>
      <w:r>
        <w:t>e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rs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no</w:t>
      </w:r>
      <w:r>
        <w:rPr>
          <w:spacing w:val="2"/>
        </w:rPr>
        <w:t>n</w:t>
      </w:r>
      <w:r>
        <w:rPr>
          <w:spacing w:val="-1"/>
        </w:rPr>
        <w:t>-</w:t>
      </w:r>
      <w:r>
        <w:t>d</w:t>
      </w:r>
      <w:r>
        <w:rPr>
          <w:spacing w:val="-1"/>
        </w:rPr>
        <w:t>e</w:t>
      </w:r>
      <w:r>
        <w:t>t</w:t>
      </w:r>
      <w:r>
        <w:rPr>
          <w:spacing w:val="1"/>
        </w:rPr>
        <w:t>e</w:t>
      </w:r>
      <w:r>
        <w:rPr>
          <w:spacing w:val="-1"/>
        </w:rPr>
        <w:t>c</w:t>
      </w:r>
      <w:r>
        <w:t>tion (Sa</w:t>
      </w:r>
      <w:r>
        <w:rPr>
          <w:spacing w:val="3"/>
        </w:rPr>
        <w:t>w</w:t>
      </w:r>
      <w:r>
        <w:rPr>
          <w:spacing w:val="-5"/>
        </w:rPr>
        <w:t>y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t al., unpublished</w:t>
      </w:r>
      <w:r>
        <w:rPr>
          <w:spacing w:val="-1"/>
        </w:rPr>
        <w:t xml:space="preserve"> </w:t>
      </w:r>
      <w:r>
        <w:t>r</w:t>
      </w:r>
      <w:r>
        <w:rPr>
          <w:spacing w:val="-2"/>
        </w:rPr>
        <w:t>e</w:t>
      </w:r>
      <w:r>
        <w:t>port</w:t>
      </w:r>
      <w:r>
        <w:rPr>
          <w:spacing w:val="-1"/>
        </w:rPr>
        <w:t>)</w:t>
      </w:r>
      <w:r>
        <w:t>,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rPr>
          <w:spacing w:val="1"/>
        </w:rPr>
        <w:t>O</w:t>
      </w:r>
      <w:r>
        <w:t xml:space="preserve">wls </w:t>
      </w:r>
      <w:r>
        <w:rPr>
          <w:spacing w:val="-1"/>
        </w:rPr>
        <w:t>ca</w:t>
      </w:r>
      <w:r>
        <w:t>n r</w:t>
      </w:r>
      <w:r>
        <w:rPr>
          <w:spacing w:val="-2"/>
        </w:rPr>
        <w:t>e</w:t>
      </w:r>
      <w:r>
        <w:t>turn</w:t>
      </w:r>
      <w:r>
        <w:rPr>
          <w:spacing w:val="1"/>
        </w:rPr>
        <w:t xml:space="preserve"> </w:t>
      </w:r>
      <w:r>
        <w:t>to br</w:t>
      </w:r>
      <w:r>
        <w:rPr>
          <w:spacing w:val="-2"/>
        </w:rPr>
        <w:t>e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 xml:space="preserve">than </w:t>
      </w:r>
      <w:r>
        <w:rPr>
          <w:spacing w:val="-2"/>
        </w:rPr>
        <w:t>f</w:t>
      </w:r>
      <w:r>
        <w:t xml:space="preserve">ive </w:t>
      </w:r>
      <w:r>
        <w:rPr>
          <w:spacing w:val="-5"/>
        </w:rPr>
        <w:t>y</w:t>
      </w:r>
      <w:r>
        <w:rPr>
          <w:spacing w:val="1"/>
        </w:rPr>
        <w:t>ea</w:t>
      </w:r>
      <w:r>
        <w:t>rs l</w:t>
      </w:r>
      <w:r>
        <w:rPr>
          <w:spacing w:val="-1"/>
        </w:rPr>
        <w:t>a</w:t>
      </w:r>
      <w:r>
        <w:t>t</w:t>
      </w:r>
      <w:r>
        <w:rPr>
          <w:spacing w:val="1"/>
        </w:rPr>
        <w:t>e</w:t>
      </w:r>
      <w:r>
        <w:t xml:space="preserve">r </w:t>
      </w:r>
      <w:r>
        <w:rPr>
          <w:spacing w:val="-2"/>
        </w:rPr>
        <w:t>(</w:t>
      </w:r>
      <w:r>
        <w:t>d</w:t>
      </w:r>
      <w:r>
        <w:rPr>
          <w:spacing w:val="-1"/>
        </w:rPr>
        <w:t>a</w:t>
      </w:r>
      <w:r>
        <w:rPr>
          <w:spacing w:val="2"/>
        </w:rPr>
        <w:t>t</w:t>
      </w:r>
      <w:r>
        <w:t>a</w:t>
      </w:r>
      <w:r>
        <w:rPr>
          <w:spacing w:val="-1"/>
        </w:rPr>
        <w:t xml:space="preserve"> f</w:t>
      </w:r>
      <w:r>
        <w:t xml:space="preserve">rom Wu </w:t>
      </w:r>
      <w:r>
        <w:rPr>
          <w:spacing w:val="-1"/>
        </w:rPr>
        <w:t>e</w:t>
      </w:r>
      <w:r>
        <w:t xml:space="preserve">t al. </w:t>
      </w:r>
      <w:r>
        <w:rPr>
          <w:spacing w:val="1"/>
        </w:rPr>
        <w:t>2</w:t>
      </w:r>
      <w:r>
        <w:t>015).</w:t>
      </w:r>
      <w:r>
        <w:rPr>
          <w:spacing w:val="-1"/>
        </w:rPr>
        <w:t xml:space="preserve"> </w:t>
      </w:r>
      <w:r>
        <w:t>Giv</w:t>
      </w:r>
      <w:r>
        <w:rPr>
          <w:spacing w:val="-1"/>
        </w:rPr>
        <w:t>e</w:t>
      </w:r>
      <w:r>
        <w:t>n the</w:t>
      </w:r>
      <w:r>
        <w:rPr>
          <w:spacing w:val="2"/>
        </w:rPr>
        <w:t>i</w:t>
      </w:r>
      <w:r>
        <w:t>r in</w:t>
      </w:r>
      <w:r>
        <w:rPr>
          <w:spacing w:val="-2"/>
        </w:rPr>
        <w:t>c</w:t>
      </w:r>
      <w:r>
        <w:t>onsistent r</w:t>
      </w:r>
      <w:r>
        <w:rPr>
          <w:spacing w:val="-2"/>
        </w:rPr>
        <w:t>a</w:t>
      </w:r>
      <w:r>
        <w:t>te of r</w:t>
      </w:r>
      <w:r>
        <w:rPr>
          <w:spacing w:val="-2"/>
        </w:rPr>
        <w:t>e</w:t>
      </w:r>
      <w:r>
        <w:t>s</w:t>
      </w:r>
      <w:r>
        <w:rPr>
          <w:spacing w:val="2"/>
        </w:rPr>
        <w:t>p</w:t>
      </w:r>
      <w:r>
        <w:t>onse</w:t>
      </w:r>
      <w:r>
        <w:rPr>
          <w:spacing w:val="-1"/>
        </w:rPr>
        <w:t xml:space="preserve"> </w:t>
      </w:r>
      <w:r>
        <w:t>in surv</w:t>
      </w:r>
      <w:r>
        <w:rPr>
          <w:spacing w:val="3"/>
        </w:rPr>
        <w:t>e</w:t>
      </w:r>
      <w:r>
        <w:rPr>
          <w:spacing w:val="-5"/>
        </w:rPr>
        <w:t>y</w:t>
      </w:r>
      <w:r>
        <w:t>s</w:t>
      </w:r>
      <w:r>
        <w:rPr>
          <w:spacing w:val="2"/>
        </w:rPr>
        <w:t xml:space="preserve"> </w:t>
      </w:r>
      <w:r>
        <w:rPr>
          <w:spacing w:val="1"/>
        </w:rPr>
        <w:t>(</w:t>
      </w:r>
      <w:r>
        <w:rPr>
          <w:spacing w:val="-2"/>
        </w:rPr>
        <w:t>B</w:t>
      </w:r>
      <w:r>
        <w:rPr>
          <w:spacing w:val="-1"/>
        </w:rPr>
        <w:t>ec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inter</w:t>
      </w:r>
      <w:r>
        <w:rPr>
          <w:spacing w:val="-2"/>
        </w:rPr>
        <w:t xml:space="preserve"> </w:t>
      </w:r>
      <w:r>
        <w:t>2000</w:t>
      </w:r>
      <w:r>
        <w:rPr>
          <w:spacing w:val="-1"/>
        </w:rPr>
        <w:t>)</w:t>
      </w:r>
      <w:r>
        <w:t>, tend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1"/>
        </w:rPr>
        <w:t>c</w:t>
      </w:r>
      <w:r>
        <w:t>y</w:t>
      </w:r>
      <w:r>
        <w:rPr>
          <w:spacing w:val="-5"/>
        </w:rPr>
        <w:t xml:space="preserve"> </w:t>
      </w:r>
      <w:r>
        <w:t>to b</w:t>
      </w:r>
      <w:r>
        <w:rPr>
          <w:spacing w:val="1"/>
        </w:rPr>
        <w:t>r</w:t>
      </w:r>
      <w:r>
        <w:rPr>
          <w:spacing w:val="-1"/>
        </w:rPr>
        <w:t>ee</w:t>
      </w:r>
      <w:r>
        <w:t>d int</w:t>
      </w:r>
      <w:r>
        <w:rPr>
          <w:spacing w:val="1"/>
        </w:rPr>
        <w:t>e</w:t>
      </w:r>
      <w:r>
        <w:t>rmitt</w:t>
      </w:r>
      <w:r>
        <w:rPr>
          <w:spacing w:val="-1"/>
        </w:rPr>
        <w:t>e</w:t>
      </w:r>
      <w:r>
        <w:t>nt</w:t>
      </w:r>
      <w:r>
        <w:rPr>
          <w:spacing w:val="3"/>
        </w:rPr>
        <w:t>l</w:t>
      </w:r>
      <w:r>
        <w:t>y</w:t>
      </w:r>
      <w:r>
        <w:rPr>
          <w:spacing w:val="-1"/>
        </w:rPr>
        <w:t xml:space="preserve"> </w:t>
      </w:r>
      <w:r>
        <w:t>(</w:t>
      </w:r>
      <w:r>
        <w:rPr>
          <w:spacing w:val="-2"/>
        </w:rPr>
        <w:t>K</w:t>
      </w:r>
      <w:r>
        <w:rPr>
          <w:spacing w:val="-1"/>
        </w:rPr>
        <w:t>ea</w:t>
      </w:r>
      <w:r>
        <w:rPr>
          <w:spacing w:val="2"/>
        </w:rPr>
        <w:t>n</w:t>
      </w:r>
      <w:r>
        <w:t>e</w:t>
      </w:r>
      <w:r>
        <w:rPr>
          <w:spacing w:val="-1"/>
        </w:rPr>
        <w:t xml:space="preserve"> e</w:t>
      </w:r>
      <w:r>
        <w:t>t al. 2011</w:t>
      </w:r>
      <w:r>
        <w:rPr>
          <w:spacing w:val="-1"/>
        </w:rPr>
        <w:t>)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tr</w:t>
      </w:r>
      <w:r>
        <w:rPr>
          <w:spacing w:val="-2"/>
        </w:rPr>
        <w:t>e</w:t>
      </w:r>
      <w:r>
        <w:t xml:space="preserve">me </w:t>
      </w:r>
      <w:r>
        <w:rPr>
          <w:spacing w:val="-2"/>
        </w:rPr>
        <w:t>r</w:t>
      </w:r>
      <w:r>
        <w:rPr>
          <w:spacing w:val="1"/>
        </w:rPr>
        <w:t>a</w:t>
      </w:r>
      <w:r>
        <w:t>ri</w:t>
      </w:r>
      <w:r>
        <w:rPr>
          <w:spacing w:val="2"/>
        </w:rPr>
        <w:t>t</w:t>
      </w:r>
      <w:r>
        <w:rPr>
          <w:spacing w:val="-5"/>
        </w:rPr>
        <w:t>y</w:t>
      </w:r>
      <w:r>
        <w:t>, we</w:t>
      </w:r>
      <w:r>
        <w:rPr>
          <w:spacing w:val="-2"/>
        </w:rPr>
        <w:t xml:space="preserve"> </w:t>
      </w:r>
      <w:r>
        <w:t>s</w:t>
      </w:r>
      <w:r>
        <w:rPr>
          <w:spacing w:val="2"/>
        </w:rPr>
        <w:t>u</w:t>
      </w:r>
      <w:r>
        <w:t>g</w:t>
      </w:r>
      <w:r>
        <w:rPr>
          <w:spacing w:val="-3"/>
        </w:rPr>
        <w:t>g</w:t>
      </w:r>
      <w:r>
        <w:rPr>
          <w:spacing w:val="-1"/>
        </w:rPr>
        <w:t>e</w:t>
      </w:r>
      <w:r>
        <w:t>st m</w:t>
      </w:r>
      <w:r>
        <w:rPr>
          <w:spacing w:val="-1"/>
        </w:rPr>
        <w:t>a</w:t>
      </w:r>
      <w:r>
        <w:t>int</w:t>
      </w:r>
      <w:r>
        <w:rPr>
          <w:spacing w:val="-1"/>
        </w:rPr>
        <w:t>a</w:t>
      </w:r>
      <w:r>
        <w:t>ining</w:t>
      </w:r>
      <w:r>
        <w:rPr>
          <w:spacing w:val="-1"/>
        </w:rPr>
        <w:t xml:space="preserve"> </w:t>
      </w:r>
      <w:r>
        <w:t xml:space="preserve">CMAs </w:t>
      </w:r>
      <w:r>
        <w:rPr>
          <w:spacing w:val="-1"/>
        </w:rPr>
        <w:t>f</w:t>
      </w:r>
      <w:r>
        <w:t>or</w:t>
      </w:r>
      <w:r>
        <w:rPr>
          <w:spacing w:val="-1"/>
        </w:rPr>
        <w:t xml:space="preserve"> a</w:t>
      </w:r>
      <w:r>
        <w:t>ll p</w:t>
      </w:r>
      <w:r>
        <w:rPr>
          <w:spacing w:val="-1"/>
        </w:rPr>
        <w:t>a</w:t>
      </w:r>
      <w:r>
        <w:t xml:space="preserve">ir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t>rep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e</w:t>
      </w:r>
      <w:r>
        <w:t>t</w:t>
      </w:r>
      <w:r>
        <w:rPr>
          <w:spacing w:val="1"/>
        </w:rPr>
        <w:t>e</w:t>
      </w:r>
      <w:r>
        <w:rPr>
          <w:spacing w:val="-1"/>
        </w:rPr>
        <w:t>c</w:t>
      </w:r>
      <w:r>
        <w:t>tions.</w:t>
      </w:r>
    </w:p>
    <w:p w14:paraId="475BBFE3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198A173C" w14:textId="77777777" w:rsidR="006B74DF" w:rsidRDefault="006B74DF">
      <w:pPr>
        <w:spacing w:line="200" w:lineRule="exact"/>
        <w:rPr>
          <w:sz w:val="20"/>
          <w:szCs w:val="20"/>
        </w:rPr>
      </w:pPr>
    </w:p>
    <w:p w14:paraId="25DD5576" w14:textId="3698A8A2" w:rsidR="00103B27" w:rsidRDefault="00E37512">
      <w:pPr>
        <w:spacing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1856" behindDoc="1" locked="0" layoutInCell="1" allowOverlap="1" wp14:anchorId="08E7B747" wp14:editId="5A10955D">
                <wp:simplePos x="0" y="0"/>
                <wp:positionH relativeFrom="page">
                  <wp:posOffset>887095</wp:posOffset>
                </wp:positionH>
                <wp:positionV relativeFrom="page">
                  <wp:posOffset>835025</wp:posOffset>
                </wp:positionV>
                <wp:extent cx="6109970" cy="7630795"/>
                <wp:effectExtent l="0" t="0" r="5080" b="8255"/>
                <wp:wrapNone/>
                <wp:docPr id="238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9970" cy="7630795"/>
                          <a:chOff x="1397" y="1171"/>
                          <a:chExt cx="9622" cy="12017"/>
                        </a:xfrm>
                      </wpg:grpSpPr>
                      <pic:pic xmlns:pic="http://schemas.openxmlformats.org/drawingml/2006/picture">
                        <pic:nvPicPr>
                          <pic:cNvPr id="239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7" y="1171"/>
                            <a:ext cx="9622" cy="120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40" name="Group 224"/>
                        <wpg:cNvGrpSpPr>
                          <a:grpSpLocks/>
                        </wpg:cNvGrpSpPr>
                        <wpg:grpSpPr bwMode="auto">
                          <a:xfrm>
                            <a:off x="1454" y="1229"/>
                            <a:ext cx="9376" cy="11760"/>
                            <a:chOff x="1454" y="1229"/>
                            <a:chExt cx="9376" cy="11760"/>
                          </a:xfrm>
                        </wpg:grpSpPr>
                        <wps:wsp>
                          <wps:cNvPr id="241" name="Freeform 225"/>
                          <wps:cNvSpPr>
                            <a:spLocks/>
                          </wps:cNvSpPr>
                          <wps:spPr bwMode="auto">
                            <a:xfrm>
                              <a:off x="1454" y="1229"/>
                              <a:ext cx="9376" cy="11760"/>
                            </a:xfrm>
                            <a:custGeom>
                              <a:avLst/>
                              <a:gdLst>
                                <a:gd name="T0" fmla="+- 0 1454 1454"/>
                                <a:gd name="T1" fmla="*/ T0 w 9376"/>
                                <a:gd name="T2" fmla="+- 0 12989 1229"/>
                                <a:gd name="T3" fmla="*/ 12989 h 11760"/>
                                <a:gd name="T4" fmla="+- 0 10830 1454"/>
                                <a:gd name="T5" fmla="*/ T4 w 9376"/>
                                <a:gd name="T6" fmla="+- 0 12989 1229"/>
                                <a:gd name="T7" fmla="*/ 12989 h 11760"/>
                                <a:gd name="T8" fmla="+- 0 10830 1454"/>
                                <a:gd name="T9" fmla="*/ T8 w 9376"/>
                                <a:gd name="T10" fmla="+- 0 1229 1229"/>
                                <a:gd name="T11" fmla="*/ 1229 h 11760"/>
                                <a:gd name="T12" fmla="+- 0 1454 1454"/>
                                <a:gd name="T13" fmla="*/ T12 w 9376"/>
                                <a:gd name="T14" fmla="+- 0 1229 1229"/>
                                <a:gd name="T15" fmla="*/ 1229 h 11760"/>
                                <a:gd name="T16" fmla="+- 0 1454 1454"/>
                                <a:gd name="T17" fmla="*/ T16 w 9376"/>
                                <a:gd name="T18" fmla="+- 0 12989 1229"/>
                                <a:gd name="T19" fmla="*/ 12989 h 117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76" h="11760">
                                  <a:moveTo>
                                    <a:pt x="0" y="11760"/>
                                  </a:moveTo>
                                  <a:lnTo>
                                    <a:pt x="9376" y="11760"/>
                                  </a:lnTo>
                                  <a:lnTo>
                                    <a:pt x="937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7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2" name="Group 222"/>
                        <wpg:cNvGrpSpPr>
                          <a:grpSpLocks/>
                        </wpg:cNvGrpSpPr>
                        <wpg:grpSpPr bwMode="auto">
                          <a:xfrm>
                            <a:off x="1454" y="1229"/>
                            <a:ext cx="9376" cy="11760"/>
                            <a:chOff x="1454" y="1229"/>
                            <a:chExt cx="9376" cy="11760"/>
                          </a:xfrm>
                        </wpg:grpSpPr>
                        <wps:wsp>
                          <wps:cNvPr id="243" name="Freeform 223"/>
                          <wps:cNvSpPr>
                            <a:spLocks/>
                          </wps:cNvSpPr>
                          <wps:spPr bwMode="auto">
                            <a:xfrm>
                              <a:off x="1454" y="1229"/>
                              <a:ext cx="9376" cy="11760"/>
                            </a:xfrm>
                            <a:custGeom>
                              <a:avLst/>
                              <a:gdLst>
                                <a:gd name="T0" fmla="+- 0 1454 1454"/>
                                <a:gd name="T1" fmla="*/ T0 w 9376"/>
                                <a:gd name="T2" fmla="+- 0 12989 1229"/>
                                <a:gd name="T3" fmla="*/ 12989 h 11760"/>
                                <a:gd name="T4" fmla="+- 0 10830 1454"/>
                                <a:gd name="T5" fmla="*/ T4 w 9376"/>
                                <a:gd name="T6" fmla="+- 0 12989 1229"/>
                                <a:gd name="T7" fmla="*/ 12989 h 11760"/>
                                <a:gd name="T8" fmla="+- 0 10830 1454"/>
                                <a:gd name="T9" fmla="*/ T8 w 9376"/>
                                <a:gd name="T10" fmla="+- 0 1229 1229"/>
                                <a:gd name="T11" fmla="*/ 1229 h 11760"/>
                                <a:gd name="T12" fmla="+- 0 1454 1454"/>
                                <a:gd name="T13" fmla="*/ T12 w 9376"/>
                                <a:gd name="T14" fmla="+- 0 1229 1229"/>
                                <a:gd name="T15" fmla="*/ 1229 h 11760"/>
                                <a:gd name="T16" fmla="+- 0 1454 1454"/>
                                <a:gd name="T17" fmla="*/ T16 w 9376"/>
                                <a:gd name="T18" fmla="+- 0 12989 1229"/>
                                <a:gd name="T19" fmla="*/ 12989 h 117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76" h="11760">
                                  <a:moveTo>
                                    <a:pt x="0" y="11760"/>
                                  </a:moveTo>
                                  <a:lnTo>
                                    <a:pt x="9376" y="11760"/>
                                  </a:lnTo>
                                  <a:lnTo>
                                    <a:pt x="937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7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FA58E4" id="Group 221" o:spid="_x0000_s1026" style="position:absolute;margin-left:69.85pt;margin-top:65.75pt;width:481.1pt;height:600.85pt;z-index:-251674624;mso-position-horizontal-relative:page;mso-position-vertical-relative:page" coordorigin="1397,1171" coordsize="9622,120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">
                <v:shape id="Picture 226" o:spid="_x0000_s1027" type="#_x0000_t75" style="position:absolute;left:1397;top:1171;width:9622;height:12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">
                  <v:imagedata r:id="rId126" o:title=""/>
                </v:shape>
                <v:group id="Group 224" o:spid="_x0000_s1028" style="position:absolute;left:1454;top:1229;width:9376;height:11760" coordorigin="1454,1229" coordsize="9376,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0Lg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">
                  <v:shape id="Freeform 225" o:spid="_x0000_s1029" style="position:absolute;left:1454;top:1229;width:9376;height:11760;visibility:visible;mso-wrap-style:square;v-text-anchor:top" coordsize="9376,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" path="m,11760r9376,l9376,,,,,11760xe" stroked="f">
                    <v:path arrowok="t" o:connecttype="custom" o:connectlocs="0,12989;9376,12989;9376,1229;0,1229;0,12989" o:connectangles="0,0,0,0,0"/>
                  </v:shape>
                </v:group>
                <v:group id="Group 222" o:spid="_x0000_s1030" style="position:absolute;left:1454;top:1229;width:9376;height:11760" coordorigin="1454,1229" coordsize="9376,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XkM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">
                  <v:shape id="Freeform 223" o:spid="_x0000_s1031" style="position:absolute;left:1454;top:1229;width:9376;height:11760;visibility:visible;mso-wrap-style:square;v-text-anchor:top" coordsize="9376,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" path="m,11760r9376,l9376,,,,,11760xe" filled="f" strokecolor="#7e7e7e" strokeweight="1.5pt">
                    <v:path arrowok="t" o:connecttype="custom" o:connectlocs="0,12989;9376,12989;9376,1229;0,1229;0,12989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14:paraId="37245C38" w14:textId="77777777" w:rsidR="00103B27" w:rsidRDefault="00103B27">
      <w:pPr>
        <w:spacing w:line="200" w:lineRule="exact"/>
        <w:rPr>
          <w:sz w:val="20"/>
          <w:szCs w:val="20"/>
        </w:rPr>
      </w:pPr>
    </w:p>
    <w:p w14:paraId="08F2ADB5" w14:textId="77777777" w:rsidR="00103B27" w:rsidRDefault="00103B27">
      <w:pPr>
        <w:spacing w:line="200" w:lineRule="exact"/>
        <w:rPr>
          <w:sz w:val="20"/>
          <w:szCs w:val="20"/>
        </w:rPr>
      </w:pPr>
    </w:p>
    <w:p w14:paraId="60FEB8AB" w14:textId="77777777" w:rsidR="00103B27" w:rsidRDefault="00103B27">
      <w:pPr>
        <w:spacing w:before="6" w:line="260" w:lineRule="exact"/>
        <w:rPr>
          <w:sz w:val="26"/>
          <w:szCs w:val="26"/>
        </w:rPr>
      </w:pPr>
    </w:p>
    <w:p w14:paraId="26FF4FA4" w14:textId="77777777" w:rsidR="00103B27" w:rsidRDefault="00655420">
      <w:pPr>
        <w:pStyle w:val="Heading1"/>
        <w:ind w:left="563"/>
        <w:rPr>
          <w:b w:val="0"/>
          <w:bCs w:val="0"/>
        </w:rPr>
      </w:pPr>
      <w:r>
        <w:t>D</w:t>
      </w:r>
      <w:r>
        <w:rPr>
          <w:spacing w:val="-2"/>
        </w:rPr>
        <w:t>e</w:t>
      </w:r>
      <w:r>
        <w:t>lin</w:t>
      </w:r>
      <w:r>
        <w:rPr>
          <w:spacing w:val="-1"/>
        </w:rPr>
        <w:t>e</w:t>
      </w:r>
      <w:r>
        <w:t>a</w:t>
      </w:r>
      <w:r>
        <w:rPr>
          <w:spacing w:val="-1"/>
        </w:rPr>
        <w:t>t</w:t>
      </w:r>
      <w:r>
        <w:t>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re</w:t>
      </w:r>
      <w:r>
        <w:t>at</w:t>
      </w:r>
      <w:r>
        <w:rPr>
          <w:spacing w:val="1"/>
        </w:rPr>
        <w:t xml:space="preserve"> </w:t>
      </w:r>
      <w:r>
        <w:rPr>
          <w:spacing w:val="-2"/>
        </w:rPr>
        <w:t>G</w:t>
      </w:r>
      <w:r>
        <w:rPr>
          <w:spacing w:val="1"/>
        </w:rPr>
        <w:t>r</w:t>
      </w:r>
      <w:r>
        <w:t>ay O</w:t>
      </w:r>
      <w:r>
        <w:rPr>
          <w:spacing w:val="2"/>
        </w:rPr>
        <w:t>w</w:t>
      </w:r>
      <w:r>
        <w:t>l Co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M</w:t>
      </w:r>
      <w:r>
        <w:rPr>
          <w:spacing w:val="2"/>
        </w:rPr>
        <w:t>a</w:t>
      </w:r>
      <w:r>
        <w:t>nag</w:t>
      </w:r>
      <w:r>
        <w:rPr>
          <w:spacing w:val="1"/>
        </w:rPr>
        <w:t>e</w:t>
      </w:r>
      <w:r>
        <w:rPr>
          <w:spacing w:val="-1"/>
        </w:rPr>
        <w:t>me</w:t>
      </w:r>
      <w:r>
        <w:t xml:space="preserve">nt </w:t>
      </w:r>
      <w:r>
        <w:rPr>
          <w:spacing w:val="-2"/>
        </w:rPr>
        <w:t>A</w:t>
      </w:r>
      <w:r>
        <w:rPr>
          <w:spacing w:val="-1"/>
        </w:rPr>
        <w:t>re</w:t>
      </w:r>
      <w:r>
        <w:t>as</w:t>
      </w:r>
      <w:r>
        <w:rPr>
          <w:spacing w:val="2"/>
        </w:rPr>
        <w:t xml:space="preserve"> </w:t>
      </w:r>
      <w:r>
        <w:t>(</w:t>
      </w:r>
      <w:r>
        <w:rPr>
          <w:spacing w:val="-2"/>
        </w:rPr>
        <w:t>C</w:t>
      </w:r>
      <w:r>
        <w:rPr>
          <w:spacing w:val="-1"/>
        </w:rPr>
        <w:t>M</w:t>
      </w:r>
      <w:r>
        <w:t>A</w:t>
      </w:r>
      <w:r>
        <w:rPr>
          <w:spacing w:val="1"/>
        </w:rPr>
        <w:t>s</w:t>
      </w:r>
      <w:r>
        <w:t>)</w:t>
      </w:r>
    </w:p>
    <w:p w14:paraId="2B9F000D" w14:textId="77777777" w:rsidR="00103B27" w:rsidRDefault="00103B27">
      <w:pPr>
        <w:spacing w:before="11" w:line="260" w:lineRule="exact"/>
        <w:rPr>
          <w:sz w:val="26"/>
          <w:szCs w:val="26"/>
        </w:rPr>
      </w:pPr>
    </w:p>
    <w:p w14:paraId="0DD1B26A" w14:textId="77777777" w:rsidR="00103B27" w:rsidRDefault="00655420">
      <w:pPr>
        <w:pStyle w:val="BodyText"/>
        <w:numPr>
          <w:ilvl w:val="2"/>
          <w:numId w:val="6"/>
        </w:numPr>
        <w:tabs>
          <w:tab w:val="left" w:pos="923"/>
        </w:tabs>
        <w:spacing w:line="252" w:lineRule="auto"/>
        <w:ind w:left="923" w:right="598"/>
      </w:pPr>
      <w:r>
        <w:t>Due</w:t>
      </w:r>
      <w:r>
        <w:rPr>
          <w:spacing w:val="-2"/>
        </w:rPr>
        <w:t xml:space="preserve"> </w:t>
      </w:r>
      <w:r>
        <w:t>to the</w:t>
      </w:r>
      <w:r>
        <w:rPr>
          <w:spacing w:val="-1"/>
        </w:rPr>
        <w:t xml:space="preserve"> </w:t>
      </w:r>
      <w:r>
        <w:t>dif</w:t>
      </w:r>
      <w:r>
        <w:rPr>
          <w:spacing w:val="-1"/>
        </w:rPr>
        <w:t>f</w:t>
      </w:r>
      <w:r>
        <w:t>icul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t xml:space="preserve">of </w:t>
      </w:r>
      <w:r>
        <w:rPr>
          <w:spacing w:val="1"/>
        </w:rPr>
        <w:t>l</w:t>
      </w:r>
      <w:r>
        <w:t>o</w:t>
      </w:r>
      <w:r>
        <w:rPr>
          <w:spacing w:val="-1"/>
        </w:rPr>
        <w:t>ca</w:t>
      </w:r>
      <w:r>
        <w:t>ting</w:t>
      </w:r>
      <w:r>
        <w:rPr>
          <w:spacing w:val="-3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</w:t>
      </w:r>
      <w:r>
        <w:t>sts,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3"/>
        </w:rPr>
        <w:t xml:space="preserve"> </w:t>
      </w:r>
      <w:r>
        <w:t>CMAs should be</w:t>
      </w:r>
      <w:r>
        <w:rPr>
          <w:spacing w:val="-1"/>
        </w:rPr>
        <w:t xml:space="preserve"> </w:t>
      </w:r>
      <w:r>
        <w:t>d</w:t>
      </w:r>
      <w:r>
        <w:rPr>
          <w:spacing w:val="1"/>
        </w:rPr>
        <w:t>e</w:t>
      </w:r>
      <w:r>
        <w:t>lin</w:t>
      </w:r>
      <w:r>
        <w:rPr>
          <w:spacing w:val="-1"/>
        </w:rPr>
        <w:t>ea</w:t>
      </w:r>
      <w:r>
        <w:t>ted not on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where</w:t>
      </w:r>
      <w:r>
        <w:rPr>
          <w:spacing w:val="-2"/>
        </w:rPr>
        <w:t xml:space="preserve"> </w:t>
      </w:r>
      <w:r>
        <w:t>n</w:t>
      </w:r>
      <w:r>
        <w:rPr>
          <w:spacing w:val="-1"/>
        </w:rPr>
        <w:t>e</w:t>
      </w:r>
      <w:r>
        <w:t xml:space="preserve">sts </w:t>
      </w:r>
      <w:r>
        <w:rPr>
          <w:spacing w:val="1"/>
        </w:rPr>
        <w:t>a</w:t>
      </w:r>
      <w:r>
        <w:t>re 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 xml:space="preserve">ted, but </w:t>
      </w:r>
      <w:r>
        <w:rPr>
          <w:spacing w:val="-1"/>
        </w:rPr>
        <w:t>a</w:t>
      </w:r>
      <w:r>
        <w:t>lso f</w:t>
      </w:r>
      <w:r>
        <w:rPr>
          <w:spacing w:val="2"/>
        </w:rPr>
        <w:t>o</w:t>
      </w:r>
      <w:r>
        <w:t>r</w:t>
      </w:r>
      <w:r>
        <w:rPr>
          <w:spacing w:val="1"/>
        </w:rPr>
        <w:t xml:space="preserve"> </w:t>
      </w:r>
      <w:r>
        <w:rPr>
          <w:rFonts w:cs="Times New Roman"/>
        </w:rPr>
        <w:t>other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  <w:spacing w:val="-1"/>
        </w:rPr>
        <w:t>‘</w:t>
      </w:r>
      <w:r>
        <w:rPr>
          <w:rFonts w:cs="Times New Roman"/>
          <w:spacing w:val="1"/>
        </w:rPr>
        <w:t>a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tivi</w:t>
      </w:r>
      <w:r>
        <w:rPr>
          <w:rFonts w:cs="Times New Roman"/>
          <w:spacing w:val="3"/>
        </w:rPr>
        <w:t>t</w:t>
      </w:r>
      <w:r>
        <w:rPr>
          <w:rFonts w:cs="Times New Roman"/>
        </w:rPr>
        <w:t>y</w:t>
      </w:r>
      <w:r>
        <w:rPr>
          <w:rFonts w:cs="Times New Roman"/>
          <w:spacing w:val="-5"/>
        </w:rPr>
        <w:t xml:space="preserve"> </w:t>
      </w:r>
      <w:r>
        <w:rPr>
          <w:rFonts w:cs="Times New Roman"/>
          <w:spacing w:val="1"/>
        </w:rPr>
        <w:t>c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nte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>s,’ i</w:t>
      </w:r>
      <w:r>
        <w:rPr>
          <w:rFonts w:cs="Times New Roman"/>
          <w:spacing w:val="2"/>
        </w:rPr>
        <w:t>.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.,</w:t>
      </w:r>
      <w:r>
        <w:rPr>
          <w:rFonts w:cs="Times New Roman"/>
          <w:spacing w:val="4"/>
        </w:rPr>
        <w:t xml:space="preserve"> </w:t>
      </w:r>
      <w:r>
        <w:t>loc</w:t>
      </w:r>
      <w:r>
        <w:rPr>
          <w:spacing w:val="-2"/>
        </w:rPr>
        <w:t>a</w:t>
      </w:r>
      <w:r>
        <w:t>tions wh</w:t>
      </w:r>
      <w:r>
        <w:rPr>
          <w:spacing w:val="-2"/>
        </w:rPr>
        <w:t>e</w:t>
      </w:r>
      <w:r>
        <w:t>re</w:t>
      </w:r>
      <w:r>
        <w:rPr>
          <w:spacing w:val="-2"/>
        </w:rPr>
        <w:t xml:space="preserve"> </w:t>
      </w:r>
      <w:r>
        <w:t>ob</w:t>
      </w:r>
      <w:r>
        <w:rPr>
          <w:spacing w:val="2"/>
        </w:rPr>
        <w:t>s</w:t>
      </w:r>
      <w:r>
        <w:rPr>
          <w:spacing w:val="-1"/>
        </w:rPr>
        <w:t>e</w:t>
      </w:r>
      <w:r>
        <w:t>rv</w:t>
      </w:r>
      <w:r>
        <w:rPr>
          <w:spacing w:val="-2"/>
        </w:rPr>
        <w:t>a</w:t>
      </w:r>
      <w:r>
        <w:t>tions ind</w:t>
      </w:r>
      <w:r>
        <w:rPr>
          <w:spacing w:val="1"/>
        </w:rPr>
        <w:t>ic</w:t>
      </w:r>
      <w:r>
        <w:rPr>
          <w:spacing w:val="-1"/>
        </w:rPr>
        <w:t>a</w:t>
      </w:r>
      <w:r>
        <w:t>te the</w:t>
      </w:r>
      <w:r>
        <w:rPr>
          <w:spacing w:val="-1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is import</w:t>
      </w:r>
      <w:r>
        <w:rPr>
          <w:spacing w:val="-1"/>
        </w:rPr>
        <w:t>a</w:t>
      </w:r>
      <w:r>
        <w:t>nt during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2"/>
        </w:rPr>
        <w:t>b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s</w:t>
      </w:r>
      <w:r>
        <w:rPr>
          <w:spacing w:val="2"/>
        </w:rPr>
        <w:t>o</w:t>
      </w:r>
      <w:r>
        <w:t xml:space="preserve">n 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n if no n</w:t>
      </w:r>
      <w:r>
        <w:rPr>
          <w:spacing w:val="-1"/>
        </w:rPr>
        <w:t>e</w:t>
      </w:r>
      <w:r>
        <w:t>st w</w:t>
      </w:r>
      <w:r>
        <w:rPr>
          <w:spacing w:val="-1"/>
        </w:rPr>
        <w:t>a</w:t>
      </w:r>
      <w:r>
        <w:t>s found.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rPr>
          <w:spacing w:val="2"/>
        </w:rPr>
        <w:t>d</w:t>
      </w:r>
      <w:r>
        <w:t>dition to n</w:t>
      </w:r>
      <w:r>
        <w:rPr>
          <w:spacing w:val="-1"/>
        </w:rPr>
        <w:t>e</w:t>
      </w:r>
      <w:r>
        <w:t>st dete</w:t>
      </w:r>
      <w:r>
        <w:rPr>
          <w:spacing w:val="-2"/>
        </w:rPr>
        <w:t>c</w:t>
      </w:r>
      <w:r>
        <w:t>tion,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CMAs </w:t>
      </w:r>
      <w:r>
        <w:rPr>
          <w:spacing w:val="2"/>
        </w:rPr>
        <w:t>s</w:t>
      </w:r>
      <w:r>
        <w:t>hould be d</w:t>
      </w:r>
      <w:r>
        <w:rPr>
          <w:spacing w:val="-1"/>
        </w:rPr>
        <w:t>e</w:t>
      </w:r>
      <w:r>
        <w:t>si</w:t>
      </w:r>
      <w:r>
        <w:rPr>
          <w:spacing w:val="-2"/>
        </w:rPr>
        <w:t>g</w:t>
      </w:r>
      <w:r>
        <w:t>n</w:t>
      </w:r>
      <w:r>
        <w:rPr>
          <w:spacing w:val="-1"/>
        </w:rPr>
        <w:t>a</w:t>
      </w:r>
      <w:r>
        <w:rPr>
          <w:spacing w:val="2"/>
        </w:rPr>
        <w:t>t</w:t>
      </w:r>
      <w:r>
        <w:rPr>
          <w:spacing w:val="-1"/>
        </w:rPr>
        <w:t>e</w:t>
      </w:r>
      <w:r>
        <w:t>d upon:</w:t>
      </w:r>
    </w:p>
    <w:p w14:paraId="40B64F1F" w14:textId="77777777" w:rsidR="00103B27" w:rsidRDefault="00655420">
      <w:pPr>
        <w:pStyle w:val="BodyText"/>
        <w:numPr>
          <w:ilvl w:val="3"/>
          <w:numId w:val="6"/>
        </w:numPr>
        <w:tabs>
          <w:tab w:val="left" w:pos="1643"/>
        </w:tabs>
        <w:spacing w:before="99"/>
        <w:ind w:left="1643"/>
      </w:pPr>
      <w:r>
        <w:rPr>
          <w:spacing w:val="-2"/>
        </w:rPr>
        <w:t>F</w:t>
      </w:r>
      <w:r>
        <w:t>le</w:t>
      </w:r>
      <w:r>
        <w:rPr>
          <w:spacing w:val="1"/>
        </w:rPr>
        <w:t>d</w:t>
      </w:r>
      <w:r>
        <w:rPr>
          <w:spacing w:val="-3"/>
        </w:rPr>
        <w:t>g</w:t>
      </w:r>
      <w:r>
        <w:t>li</w:t>
      </w:r>
      <w:bookmarkStart w:id="57" w:name="_bookmark58"/>
      <w:bookmarkEnd w:id="57"/>
      <w:r>
        <w:t>ng</w:t>
      </w:r>
      <w:r>
        <w:rPr>
          <w:spacing w:val="-3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tion</w:t>
      </w:r>
    </w:p>
    <w:p w14:paraId="2D061E19" w14:textId="77777777" w:rsidR="00103B27" w:rsidRDefault="00655420">
      <w:pPr>
        <w:pStyle w:val="BodyText"/>
        <w:numPr>
          <w:ilvl w:val="3"/>
          <w:numId w:val="6"/>
        </w:numPr>
        <w:tabs>
          <w:tab w:val="left" w:pos="1643"/>
        </w:tabs>
        <w:spacing w:line="233" w:lineRule="auto"/>
        <w:ind w:left="1643" w:right="802"/>
      </w:pPr>
      <w:r>
        <w:rPr>
          <w:spacing w:val="-1"/>
        </w:rPr>
        <w:t>De</w:t>
      </w:r>
      <w:r>
        <w:t>te</w:t>
      </w:r>
      <w:r>
        <w:rPr>
          <w:spacing w:val="-2"/>
        </w:rPr>
        <w:t>c</w:t>
      </w:r>
      <w:r>
        <w:t xml:space="preserve">tion of </w:t>
      </w:r>
      <w:r>
        <w:rPr>
          <w:spacing w:val="-2"/>
        </w:rPr>
        <w:t>a</w:t>
      </w:r>
      <w:r>
        <w:rPr>
          <w:spacing w:val="4"/>
        </w:rPr>
        <w:t>n</w:t>
      </w:r>
      <w:r>
        <w:t>y</w:t>
      </w:r>
      <w:r>
        <w:rPr>
          <w:spacing w:val="-3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t>duri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-1"/>
        </w:rPr>
        <w:t>r</w:t>
      </w:r>
      <w:r>
        <w:t>e</w:t>
      </w:r>
      <w:r>
        <w:rPr>
          <w:spacing w:val="1"/>
        </w:rPr>
        <w:t xml:space="preserve"> </w:t>
      </w:r>
      <w:r>
        <w:t>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son (</w:t>
      </w:r>
      <w:r>
        <w:rPr>
          <w:spacing w:val="-2"/>
        </w:rPr>
        <w:t>A</w:t>
      </w:r>
      <w:r>
        <w:t>p</w:t>
      </w:r>
      <w:r>
        <w:rPr>
          <w:spacing w:val="2"/>
        </w:rPr>
        <w:t>r</w:t>
      </w:r>
      <w:r>
        <w:rPr>
          <w:spacing w:val="-1"/>
        </w:rPr>
        <w:t>-</w:t>
      </w:r>
      <w:r>
        <w:rPr>
          <w:spacing w:val="2"/>
        </w:rPr>
        <w:t>J</w:t>
      </w:r>
      <w:r>
        <w:t xml:space="preserve">ul; </w:t>
      </w:r>
      <w:r>
        <w:rPr>
          <w:spacing w:val="-2"/>
        </w:rPr>
        <w:t>B</w:t>
      </w:r>
      <w:r>
        <w:rPr>
          <w:spacing w:val="-1"/>
        </w:rPr>
        <w:t>ec</w:t>
      </w:r>
      <w:r>
        <w:t>k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0)</w:t>
      </w:r>
    </w:p>
    <w:p w14:paraId="5EBD63A5" w14:textId="77777777" w:rsidR="00103B27" w:rsidRDefault="00655420">
      <w:pPr>
        <w:pStyle w:val="BodyText"/>
        <w:numPr>
          <w:ilvl w:val="3"/>
          <w:numId w:val="6"/>
        </w:numPr>
        <w:tabs>
          <w:tab w:val="left" w:pos="1643"/>
        </w:tabs>
        <w:spacing w:before="8" w:line="290" w:lineRule="exact"/>
        <w:ind w:left="1643" w:right="1015"/>
      </w:pPr>
      <w:r>
        <w:t>D</w:t>
      </w:r>
      <w:r>
        <w:rPr>
          <w:spacing w:val="-2"/>
        </w:rPr>
        <w:t>e</w:t>
      </w:r>
      <w:r>
        <w:t>te</w:t>
      </w:r>
      <w:r>
        <w:rPr>
          <w:spacing w:val="-2"/>
        </w:rPr>
        <w:t>c</w:t>
      </w:r>
      <w:r>
        <w:t>tion of</w:t>
      </w:r>
      <w:r>
        <w:rPr>
          <w:spacing w:val="-1"/>
        </w:rPr>
        <w:t xml:space="preserve"> a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d</w:t>
      </w:r>
      <w:r>
        <w:rPr>
          <w:spacing w:val="1"/>
        </w:rPr>
        <w:t>u</w:t>
      </w:r>
      <w:r>
        <w:t>lt m</w:t>
      </w:r>
      <w:r>
        <w:rPr>
          <w:spacing w:val="-1"/>
        </w:rPr>
        <w:t>a</w:t>
      </w:r>
      <w:r>
        <w:t xml:space="preserve">le </w:t>
      </w:r>
      <w:r>
        <w:rPr>
          <w:spacing w:val="-2"/>
        </w:rPr>
        <w:t>a</w:t>
      </w:r>
      <w:r>
        <w:t>nd f</w:t>
      </w:r>
      <w:r>
        <w:rPr>
          <w:spacing w:val="-2"/>
        </w:rPr>
        <w:t>e</w:t>
      </w:r>
      <w:r>
        <w:rPr>
          <w:spacing w:val="2"/>
        </w:rPr>
        <w:t>m</w:t>
      </w:r>
      <w:r>
        <w:rPr>
          <w:spacing w:val="-1"/>
        </w:rPr>
        <w:t>a</w:t>
      </w:r>
      <w:r>
        <w:t xml:space="preserve">le in </w:t>
      </w:r>
      <w:r>
        <w:rPr>
          <w:spacing w:val="-1"/>
        </w:rPr>
        <w:t>c</w:t>
      </w:r>
      <w:r>
        <w:t>lose p</w:t>
      </w:r>
      <w:r>
        <w:rPr>
          <w:spacing w:val="-1"/>
        </w:rPr>
        <w:t>r</w:t>
      </w:r>
      <w:r>
        <w:rPr>
          <w:spacing w:val="2"/>
        </w:rPr>
        <w:t>ox</w:t>
      </w:r>
      <w:r>
        <w:t>i</w:t>
      </w:r>
      <w:r>
        <w:rPr>
          <w:spacing w:val="-2"/>
        </w:rPr>
        <w:t>m</w:t>
      </w:r>
      <w:r>
        <w:t>i</w:t>
      </w:r>
      <w:r>
        <w:rPr>
          <w:spacing w:val="3"/>
        </w:rPr>
        <w:t>t</w:t>
      </w:r>
      <w:r>
        <w:t>y</w:t>
      </w:r>
      <w:r>
        <w:rPr>
          <w:spacing w:val="-8"/>
        </w:rPr>
        <w:t xml:space="preserve"> </w:t>
      </w:r>
      <w:r>
        <w:t>to one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nother during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1"/>
        </w:rPr>
        <w:t>p</w:t>
      </w:r>
      <w:r>
        <w:t>r</w:t>
      </w:r>
      <w:r>
        <w:rPr>
          <w:spacing w:val="-1"/>
        </w:rPr>
        <w:t>e-</w:t>
      </w:r>
      <w:r>
        <w:rPr>
          <w:spacing w:val="2"/>
        </w:rPr>
        <w:t>b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(</w:t>
      </w:r>
      <w:r>
        <w:rPr>
          <w:spacing w:val="-2"/>
        </w:rPr>
        <w:t>F</w:t>
      </w:r>
      <w:r>
        <w:rPr>
          <w:spacing w:val="-1"/>
        </w:rPr>
        <w:t>e</w:t>
      </w:r>
      <w:r>
        <w:t>b</w:t>
      </w:r>
      <w:r>
        <w:rPr>
          <w:spacing w:val="-1"/>
        </w:rPr>
        <w:t>-</w:t>
      </w:r>
      <w:r>
        <w:rPr>
          <w:spacing w:val="2"/>
        </w:rPr>
        <w:t>M</w:t>
      </w:r>
      <w:r>
        <w:rPr>
          <w:spacing w:val="-1"/>
        </w:rPr>
        <w:t>ar</w:t>
      </w:r>
      <w:r>
        <w:t xml:space="preserve">) </w:t>
      </w:r>
      <w:r>
        <w:rPr>
          <w:spacing w:val="1"/>
        </w:rPr>
        <w:t>o</w:t>
      </w:r>
      <w:r>
        <w:t>r</w:t>
      </w:r>
      <w:r>
        <w:rPr>
          <w:spacing w:val="-1"/>
        </w:rPr>
        <w:t xml:space="preserve"> </w:t>
      </w:r>
      <w:r>
        <w:t>pos</w:t>
      </w:r>
      <w:r>
        <w:rPr>
          <w:spacing w:val="1"/>
        </w:rPr>
        <w:t>t</w:t>
      </w:r>
      <w:r>
        <w:rPr>
          <w:spacing w:val="-1"/>
        </w:rPr>
        <w:t>-</w:t>
      </w:r>
      <w:r>
        <w:t>fl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t>l</w:t>
      </w:r>
      <w:r>
        <w:rPr>
          <w:spacing w:val="3"/>
        </w:rPr>
        <w:t>i</w:t>
      </w:r>
      <w:r>
        <w:t>ng</w:t>
      </w:r>
      <w:r>
        <w:rPr>
          <w:spacing w:val="-3"/>
        </w:rPr>
        <w:t xml:space="preserve"> </w:t>
      </w:r>
      <w:r>
        <w:rPr>
          <w:spacing w:val="1"/>
        </w:rPr>
        <w:t>(</w:t>
      </w:r>
      <w:r>
        <w:t>A</w:t>
      </w:r>
      <w:r>
        <w:rPr>
          <w:spacing w:val="1"/>
        </w:rPr>
        <w:t>u</w:t>
      </w:r>
      <w:r>
        <w:rPr>
          <w:spacing w:val="-2"/>
        </w:rPr>
        <w:t>g</w:t>
      </w:r>
      <w:r>
        <w:rPr>
          <w:spacing w:val="-1"/>
        </w:rPr>
        <w:t>-</w:t>
      </w:r>
      <w:r>
        <w:t>S</w:t>
      </w:r>
      <w:r>
        <w:rPr>
          <w:spacing w:val="-1"/>
        </w:rPr>
        <w:t>e</w:t>
      </w:r>
      <w:r>
        <w:t>p)</w:t>
      </w:r>
      <w:r>
        <w:rPr>
          <w:spacing w:val="-1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son</w:t>
      </w:r>
    </w:p>
    <w:p w14:paraId="22A4A47C" w14:textId="311FB177" w:rsidR="00103B27" w:rsidRDefault="00655420">
      <w:pPr>
        <w:pStyle w:val="BodyText"/>
        <w:numPr>
          <w:ilvl w:val="2"/>
          <w:numId w:val="6"/>
        </w:numPr>
        <w:tabs>
          <w:tab w:val="left" w:pos="923"/>
        </w:tabs>
        <w:spacing w:before="8" w:line="251" w:lineRule="auto"/>
        <w:ind w:left="923" w:right="588"/>
      </w:pPr>
      <w:r>
        <w:t>D</w:t>
      </w:r>
      <w:r>
        <w:rPr>
          <w:spacing w:val="-2"/>
        </w:rPr>
        <w:t>e</w:t>
      </w:r>
      <w:r>
        <w:t>lin</w:t>
      </w:r>
      <w:r>
        <w:rPr>
          <w:spacing w:val="-1"/>
        </w:rPr>
        <w:t>ea</w:t>
      </w:r>
      <w:r>
        <w:t>te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CMA that </w:t>
      </w:r>
      <w:r>
        <w:rPr>
          <w:spacing w:val="-1"/>
        </w:rPr>
        <w:t>c</w:t>
      </w:r>
      <w:r>
        <w:rPr>
          <w:spacing w:val="2"/>
        </w:rPr>
        <w:t>o</w:t>
      </w:r>
      <w:r>
        <w:t>mp</w:t>
      </w:r>
      <w:r>
        <w:rPr>
          <w:spacing w:val="-1"/>
        </w:rPr>
        <w:t>r</w:t>
      </w:r>
      <w:r>
        <w:t xml:space="preserve">ises </w:t>
      </w:r>
      <w:r>
        <w:rPr>
          <w:spacing w:val="-1"/>
        </w:rPr>
        <w:t>a</w:t>
      </w:r>
      <w:r>
        <w:t>t l</w:t>
      </w:r>
      <w:r>
        <w:rPr>
          <w:spacing w:val="-1"/>
        </w:rPr>
        <w:t>ea</w:t>
      </w:r>
      <w:r>
        <w:t>st 80 h</w:t>
      </w:r>
      <w:r>
        <w:rPr>
          <w:spacing w:val="-1"/>
        </w:rPr>
        <w:t>ec</w:t>
      </w:r>
      <w:r>
        <w:rPr>
          <w:spacing w:val="2"/>
        </w:rPr>
        <w:t>t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 (200 </w:t>
      </w:r>
      <w:r>
        <w:rPr>
          <w:spacing w:val="-2"/>
        </w:rPr>
        <w:t>a</w:t>
      </w:r>
      <w:r>
        <w:rPr>
          <w:spacing w:val="1"/>
        </w:rPr>
        <w:t>c</w:t>
      </w:r>
      <w:r>
        <w:t>r</w:t>
      </w:r>
      <w:r>
        <w:rPr>
          <w:spacing w:val="-2"/>
        </w:rPr>
        <w:t>e</w:t>
      </w:r>
      <w:r>
        <w:t>s, an</w:t>
      </w:r>
      <w:r>
        <w:rPr>
          <w:spacing w:val="-1"/>
        </w:rPr>
        <w:t xml:space="preserve"> </w:t>
      </w:r>
      <w:r>
        <w:t>i</w:t>
      </w:r>
      <w:r>
        <w:rPr>
          <w:spacing w:val="2"/>
        </w:rPr>
        <w:t>n</w:t>
      </w:r>
      <w:r>
        <w:rPr>
          <w:spacing w:val="-1"/>
        </w:rPr>
        <w:t>c</w:t>
      </w:r>
      <w:r>
        <w:t>re</w:t>
      </w:r>
      <w:r>
        <w:rPr>
          <w:spacing w:val="-1"/>
        </w:rPr>
        <w:t>a</w:t>
      </w:r>
      <w:r>
        <w:t>se</w:t>
      </w:r>
      <w:r>
        <w:rPr>
          <w:spacing w:val="1"/>
        </w:rPr>
        <w:t xml:space="preserve"> </w:t>
      </w:r>
      <w:r>
        <w:rPr>
          <w:spacing w:val="-1"/>
        </w:rPr>
        <w:t>f</w:t>
      </w:r>
      <w:r>
        <w:t xml:space="preserve">rom the </w:t>
      </w:r>
      <w:r>
        <w:rPr>
          <w:spacing w:val="-2"/>
        </w:rPr>
        <w:t>c</w:t>
      </w:r>
      <w:r>
        <w:t>u</w:t>
      </w:r>
      <w:r>
        <w:rPr>
          <w:spacing w:val="-1"/>
        </w:rPr>
        <w:t>r</w:t>
      </w:r>
      <w:r>
        <w:rPr>
          <w:spacing w:val="1"/>
        </w:rPr>
        <w:t>r</w:t>
      </w:r>
      <w:r>
        <w:rPr>
          <w:spacing w:val="-1"/>
        </w:rPr>
        <w:t>e</w:t>
      </w:r>
      <w:r>
        <w:t>nt pr</w:t>
      </w:r>
      <w:r>
        <w:rPr>
          <w:spacing w:val="-2"/>
        </w:rPr>
        <w:t>e</w:t>
      </w:r>
      <w:r>
        <w:t>s</w:t>
      </w:r>
      <w:r>
        <w:rPr>
          <w:spacing w:val="1"/>
        </w:rPr>
        <w:t>c</w:t>
      </w:r>
      <w:r>
        <w:t xml:space="preserve">ription of </w:t>
      </w:r>
      <w:r>
        <w:rPr>
          <w:spacing w:val="-1"/>
        </w:rPr>
        <w:t>5</w:t>
      </w:r>
      <w:r>
        <w:t xml:space="preserve">0 </w:t>
      </w:r>
      <w:r>
        <w:rPr>
          <w:spacing w:val="-1"/>
        </w:rPr>
        <w:t>ac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 on </w:t>
      </w:r>
      <w:r>
        <w:rPr>
          <w:spacing w:val="-2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</w:t>
      </w:r>
      <w:r>
        <w:rPr>
          <w:spacing w:val="1"/>
        </w:rPr>
        <w:t>v</w:t>
      </w:r>
      <w:r>
        <w:t>i</w:t>
      </w:r>
      <w:r>
        <w:rPr>
          <w:spacing w:val="2"/>
        </w:rPr>
        <w:t>c</w:t>
      </w:r>
      <w:r>
        <w:t>e</w:t>
      </w:r>
      <w:r>
        <w:rPr>
          <w:spacing w:val="-1"/>
        </w:rPr>
        <w:t xml:space="preserve"> </w:t>
      </w:r>
      <w:r>
        <w:t>lands)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fo</w:t>
      </w:r>
      <w:r>
        <w:rPr>
          <w:spacing w:val="-2"/>
        </w:rPr>
        <w:t>r</w:t>
      </w:r>
      <w:r>
        <w:rPr>
          <w:spacing w:val="-1"/>
        </w:rPr>
        <w:t>e</w:t>
      </w:r>
      <w:r>
        <w:t xml:space="preserve">st, in 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dition to </w:t>
      </w:r>
      <w:r>
        <w:rPr>
          <w:spacing w:val="-1"/>
        </w:rPr>
        <w:t>a</w:t>
      </w:r>
      <w:r>
        <w:t>ll me</w:t>
      </w:r>
      <w:r>
        <w:rPr>
          <w:spacing w:val="-2"/>
        </w:rPr>
        <w:t>a</w:t>
      </w:r>
      <w:r>
        <w:t xml:space="preserve">dows </w:t>
      </w:r>
      <w:r>
        <w:rPr>
          <w:spacing w:val="-1"/>
        </w:rPr>
        <w:t>w</w:t>
      </w:r>
      <w:r>
        <w:t xml:space="preserve">ithin 500 m </w:t>
      </w:r>
      <w:r>
        <w:rPr>
          <w:spacing w:val="-1"/>
        </w:rPr>
        <w:t>(</w:t>
      </w:r>
      <w:r>
        <w:t>1</w:t>
      </w:r>
      <w:r w:rsidR="00694643">
        <w:t>,</w:t>
      </w:r>
      <w:r>
        <w:t xml:space="preserve">640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>) of</w:t>
      </w:r>
      <w:r>
        <w:rPr>
          <w:spacing w:val="-1"/>
        </w:rPr>
        <w:t xml:space="preserve"> </w:t>
      </w:r>
      <w:r>
        <w:t>the n</w:t>
      </w:r>
      <w:r>
        <w:rPr>
          <w:spacing w:val="-2"/>
        </w:rPr>
        <w:t>e</w:t>
      </w:r>
      <w:r>
        <w:t>st t</w:t>
      </w:r>
      <w:r>
        <w:rPr>
          <w:spacing w:val="1"/>
        </w:rPr>
        <w:t>r</w:t>
      </w:r>
      <w:r>
        <w:rPr>
          <w:spacing w:val="-1"/>
        </w:rPr>
        <w:t>e</w:t>
      </w:r>
      <w:r>
        <w:t>e</w:t>
      </w:r>
      <w:r>
        <w:rPr>
          <w:spacing w:val="-1"/>
        </w:rPr>
        <w:t xml:space="preserve"> </w:t>
      </w:r>
      <w:r>
        <w:t>or a</w:t>
      </w:r>
      <w:r>
        <w:rPr>
          <w:spacing w:val="-1"/>
        </w:rPr>
        <w:t>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c</w:t>
      </w:r>
      <w:r>
        <w:rPr>
          <w:spacing w:val="-1"/>
        </w:rPr>
        <w:t>e</w:t>
      </w:r>
      <w:r>
        <w:t>nter (</w:t>
      </w:r>
      <w:r>
        <w:rPr>
          <w:spacing w:val="-2"/>
        </w:rPr>
        <w:t>a</w:t>
      </w:r>
      <w:r>
        <w:t xml:space="preserve">s </w:t>
      </w:r>
      <w:r>
        <w:rPr>
          <w:spacing w:val="2"/>
        </w:rPr>
        <w:t>d</w:t>
      </w:r>
      <w:r>
        <w:rPr>
          <w:spacing w:val="-1"/>
        </w:rPr>
        <w:t>e</w:t>
      </w:r>
      <w:r>
        <w:t>fin</w:t>
      </w:r>
      <w:r>
        <w:rPr>
          <w:spacing w:val="-2"/>
        </w:rPr>
        <w:t>e</w:t>
      </w:r>
      <w:r>
        <w:t>d in R</w:t>
      </w:r>
      <w:r>
        <w:rPr>
          <w:spacing w:val="-1"/>
        </w:rPr>
        <w:t>ec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tion #1</w:t>
      </w:r>
      <w:r>
        <w:rPr>
          <w:spacing w:val="-1"/>
        </w:rPr>
        <w:t>)</w:t>
      </w:r>
      <w:r>
        <w:t>, to</w:t>
      </w:r>
      <w:r>
        <w:rPr>
          <w:spacing w:val="2"/>
        </w:rPr>
        <w:t xml:space="preserve"> </w:t>
      </w:r>
      <w:r>
        <w:t>b</w:t>
      </w:r>
      <w:r>
        <w:rPr>
          <w:spacing w:val="-1"/>
        </w:rPr>
        <w:t>e</w:t>
      </w:r>
      <w:r>
        <w:t>tt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a</w:t>
      </w:r>
      <w:r>
        <w:t>l</w:t>
      </w:r>
      <w:r>
        <w:rPr>
          <w:spacing w:val="3"/>
        </w:rPr>
        <w:t>i</w:t>
      </w:r>
      <w:r>
        <w:rPr>
          <w:spacing w:val="-3"/>
        </w:rPr>
        <w:t>g</w:t>
      </w:r>
      <w:r>
        <w:t>n with home</w:t>
      </w:r>
      <w:r>
        <w:rPr>
          <w:spacing w:val="-1"/>
        </w:rPr>
        <w:t>-</w:t>
      </w:r>
      <w:r>
        <w:rPr>
          <w:spacing w:val="1"/>
        </w:rPr>
        <w:t>ra</w:t>
      </w:r>
      <w: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a</w:t>
      </w:r>
      <w:r>
        <w:rPr>
          <w:spacing w:val="2"/>
        </w:rPr>
        <w:t>s</w:t>
      </w:r>
      <w:r>
        <w:rPr>
          <w:spacing w:val="-1"/>
        </w:rPr>
        <w:t>e</w:t>
      </w:r>
      <w:r>
        <w:t>d on obs</w:t>
      </w:r>
      <w:r>
        <w:rPr>
          <w:spacing w:val="-1"/>
        </w:rPr>
        <w:t>e</w:t>
      </w:r>
      <w:r>
        <w:t>r</w:t>
      </w:r>
      <w:r>
        <w:rPr>
          <w:spacing w:val="1"/>
        </w:rPr>
        <w:t>v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>l studi</w:t>
      </w:r>
      <w:r>
        <w:rPr>
          <w:spacing w:val="-1"/>
        </w:rPr>
        <w:t>e</w:t>
      </w:r>
      <w:r>
        <w:t>s (</w:t>
      </w:r>
      <w:r>
        <w:rPr>
          <w:spacing w:val="-2"/>
        </w:rPr>
        <w:t>e</w:t>
      </w:r>
      <w:r>
        <w:rPr>
          <w:spacing w:val="2"/>
        </w:rPr>
        <w:t>.</w:t>
      </w:r>
      <w:r>
        <w:rPr>
          <w:spacing w:val="-3"/>
        </w:rPr>
        <w:t>g</w:t>
      </w:r>
      <w:r>
        <w:t>., v</w:t>
      </w:r>
      <w:r>
        <w:rPr>
          <w:spacing w:val="-1"/>
        </w:rPr>
        <w:t>a</w:t>
      </w:r>
      <w:r>
        <w:t>n Rip</w:t>
      </w:r>
      <w:r>
        <w:rPr>
          <w:spacing w:val="-1"/>
        </w:rPr>
        <w:t>e</w:t>
      </w:r>
      <w:r>
        <w:t>r and v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W</w:t>
      </w:r>
      <w:r>
        <w:rPr>
          <w:spacing w:val="-1"/>
        </w:rPr>
        <w:t>a</w:t>
      </w:r>
      <w:r>
        <w:rPr>
          <w:spacing w:val="-3"/>
        </w:rPr>
        <w:t>g</w:t>
      </w:r>
      <w:r>
        <w:t>tendonk</w:t>
      </w:r>
      <w:proofErr w:type="spellEnd"/>
      <w:r>
        <w:t xml:space="preserve"> 20</w:t>
      </w:r>
      <w:r>
        <w:rPr>
          <w:spacing w:val="1"/>
        </w:rPr>
        <w:t>0</w:t>
      </w:r>
      <w:r>
        <w:t xml:space="preserve">6, </w:t>
      </w:r>
      <w:r>
        <w:rPr>
          <w:spacing w:val="1"/>
        </w:rPr>
        <w:t>W</w:t>
      </w:r>
      <w:r>
        <w:t>int</w:t>
      </w:r>
      <w:r>
        <w:rPr>
          <w:spacing w:val="1"/>
        </w:rPr>
        <w:t>e</w:t>
      </w:r>
      <w:r>
        <w:t>r 19</w:t>
      </w:r>
      <w:r>
        <w:rPr>
          <w:spacing w:val="-1"/>
        </w:rPr>
        <w:t>8</w:t>
      </w:r>
      <w:r>
        <w:t>6</w:t>
      </w:r>
      <w:r>
        <w:rPr>
          <w:spacing w:val="-1"/>
        </w:rPr>
        <w:t>)</w:t>
      </w:r>
      <w:r>
        <w:t>. CMAs do not n</w:t>
      </w:r>
      <w:r>
        <w:rPr>
          <w:spacing w:val="-1"/>
        </w:rPr>
        <w:t>ece</w:t>
      </w:r>
      <w:r>
        <w:t>ss</w:t>
      </w:r>
      <w:r>
        <w:rPr>
          <w:spacing w:val="1"/>
        </w:rPr>
        <w:t>a</w:t>
      </w:r>
      <w:r>
        <w:t>ri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to be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rPr>
          <w:spacing w:val="2"/>
        </w:rPr>
        <w:t>o</w:t>
      </w:r>
      <w:r>
        <w:t>n</w:t>
      </w:r>
      <w:r>
        <w:rPr>
          <w:spacing w:val="-1"/>
        </w:rPr>
        <w:t>f</w:t>
      </w:r>
      <w:r>
        <w:t>i</w:t>
      </w:r>
      <w:r>
        <w:rPr>
          <w:spacing w:val="-2"/>
        </w:rPr>
        <w:t>g</w:t>
      </w:r>
      <w:r>
        <w:t>u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ir</w:t>
      </w:r>
      <w:r>
        <w:rPr>
          <w:spacing w:val="-2"/>
        </w:rPr>
        <w:t>c</w:t>
      </w:r>
      <w:r>
        <w:rPr>
          <w:spacing w:val="2"/>
        </w:rPr>
        <w:t>l</w:t>
      </w:r>
      <w:r>
        <w:t>e</w:t>
      </w:r>
      <w:r>
        <w:rPr>
          <w:spacing w:val="-1"/>
        </w:rPr>
        <w:t xml:space="preserve"> a</w:t>
      </w:r>
      <w:r>
        <w:t>rou</w:t>
      </w:r>
      <w:r>
        <w:rPr>
          <w:spacing w:val="1"/>
        </w:rPr>
        <w:t>n</w:t>
      </w:r>
      <w:r>
        <w:t>d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n </w:t>
      </w:r>
      <w:r>
        <w:rPr>
          <w:spacing w:val="-1"/>
        </w:rPr>
        <w:t>ac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ce</w:t>
      </w:r>
      <w:r>
        <w:t>nt</w:t>
      </w:r>
      <w:r>
        <w:rPr>
          <w:spacing w:val="1"/>
        </w:rPr>
        <w:t>e</w:t>
      </w:r>
      <w:r>
        <w:t>r but rather</w:t>
      </w:r>
      <w:r>
        <w:rPr>
          <w:spacing w:val="-2"/>
        </w:rPr>
        <w:t xml:space="preserve"> </w:t>
      </w:r>
      <w:r>
        <w:rPr>
          <w:spacing w:val="-1"/>
        </w:rPr>
        <w:t>ca</w:t>
      </w:r>
      <w:r>
        <w:t>n be</w:t>
      </w:r>
      <w:r>
        <w:rPr>
          <w:spacing w:val="-1"/>
        </w:rPr>
        <w:t xml:space="preserve"> a</w:t>
      </w:r>
      <w:r>
        <w:rPr>
          <w:spacing w:val="4"/>
        </w:rPr>
        <w:t>n</w:t>
      </w:r>
      <w:r>
        <w:t>y</w:t>
      </w:r>
      <w:r>
        <w:rPr>
          <w:spacing w:val="-5"/>
        </w:rPr>
        <w:t xml:space="preserve"> </w:t>
      </w:r>
      <w:r>
        <w:t>sha</w:t>
      </w:r>
      <w:r>
        <w:rPr>
          <w:spacing w:val="-1"/>
        </w:rPr>
        <w:t>p</w:t>
      </w:r>
      <w:r>
        <w:t>e</w:t>
      </w:r>
      <w:r>
        <w:rPr>
          <w:spacing w:val="-1"/>
        </w:rPr>
        <w:t xml:space="preserve"> </w:t>
      </w:r>
      <w:r>
        <w:t>t</w:t>
      </w:r>
      <w:r>
        <w:rPr>
          <w:spacing w:val="2"/>
        </w:rPr>
        <w:t>h</w:t>
      </w:r>
      <w:r>
        <w:rPr>
          <w:spacing w:val="-1"/>
        </w:rPr>
        <w:t>a</w:t>
      </w:r>
      <w:r>
        <w:t>t in</w:t>
      </w:r>
      <w:r>
        <w:rPr>
          <w:spacing w:val="-1"/>
        </w:rPr>
        <w:t>c</w:t>
      </w:r>
      <w:r>
        <w:t>lud</w:t>
      </w:r>
      <w:r>
        <w:rPr>
          <w:spacing w:val="1"/>
        </w:rPr>
        <w:t>e</w:t>
      </w:r>
      <w:r>
        <w:t>s the</w:t>
      </w:r>
      <w:r>
        <w:rPr>
          <w:spacing w:val="1"/>
        </w:rPr>
        <w:t xml:space="preserve"> </w:t>
      </w:r>
      <w:r>
        <w:t>b</w:t>
      </w:r>
      <w:r>
        <w:rPr>
          <w:spacing w:val="-1"/>
        </w:rPr>
        <w:t>e</w:t>
      </w:r>
      <w:r>
        <w:t>st av</w:t>
      </w:r>
      <w:r>
        <w:rPr>
          <w:spacing w:val="-2"/>
        </w:rPr>
        <w:t>a</w:t>
      </w:r>
      <w:r>
        <w:t>il</w:t>
      </w:r>
      <w:r>
        <w:rPr>
          <w:spacing w:val="-1"/>
        </w:rPr>
        <w:t>a</w:t>
      </w:r>
      <w:r>
        <w:t>ble</w:t>
      </w:r>
      <w:r>
        <w:rPr>
          <w:spacing w:val="-1"/>
        </w:rPr>
        <w:t xml:space="preserve"> </w:t>
      </w:r>
      <w:r>
        <w:t>f</w:t>
      </w:r>
      <w:r>
        <w:rPr>
          <w:spacing w:val="1"/>
        </w:rPr>
        <w:t>o</w:t>
      </w:r>
      <w:r>
        <w:t>r</w:t>
      </w:r>
      <w:r>
        <w:rPr>
          <w:spacing w:val="-2"/>
        </w:rPr>
        <w:t>e</w:t>
      </w:r>
      <w:r>
        <w:t>s</w:t>
      </w:r>
      <w:r>
        <w:rPr>
          <w:spacing w:val="2"/>
        </w:rPr>
        <w:t>t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 xml:space="preserve">rea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djac</w:t>
      </w:r>
      <w:r>
        <w:rPr>
          <w:spacing w:val="-1"/>
        </w:rPr>
        <w:t>e</w:t>
      </w:r>
      <w:r>
        <w:t>nt m</w:t>
      </w:r>
      <w:r>
        <w:rPr>
          <w:spacing w:val="-1"/>
        </w:rPr>
        <w:t>e</w:t>
      </w:r>
      <w:r>
        <w:rPr>
          <w:spacing w:val="1"/>
        </w:rPr>
        <w:t>a</w:t>
      </w:r>
      <w:r>
        <w:t>dows wh</w:t>
      </w:r>
      <w:r>
        <w:rPr>
          <w:spacing w:val="-2"/>
        </w:rPr>
        <w:t>e</w:t>
      </w:r>
      <w:r>
        <w:t xml:space="preserve">re </w:t>
      </w:r>
      <w:r>
        <w:rPr>
          <w:spacing w:val="-1"/>
        </w:rPr>
        <w:t>a</w:t>
      </w:r>
      <w:r>
        <w:t>ppli</w:t>
      </w:r>
      <w:r>
        <w:rPr>
          <w:spacing w:val="-1"/>
        </w:rPr>
        <w:t>ca</w:t>
      </w:r>
      <w:r>
        <w:t>ble.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a</w:t>
      </w:r>
      <w:r>
        <w:t>v</w:t>
      </w:r>
      <w:r>
        <w:rPr>
          <w:spacing w:val="-1"/>
        </w:rPr>
        <w:t>a</w:t>
      </w:r>
      <w:r>
        <w:t>il</w:t>
      </w:r>
      <w:r>
        <w:rPr>
          <w:spacing w:val="-1"/>
        </w:rPr>
        <w:t>a</w:t>
      </w:r>
      <w:r>
        <w:t xml:space="preserve">ble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 stands h</w:t>
      </w:r>
      <w:r>
        <w:rPr>
          <w:spacing w:val="-2"/>
        </w:rPr>
        <w:t>a</w:t>
      </w:r>
      <w:r>
        <w:rPr>
          <w:spacing w:val="2"/>
        </w:rPr>
        <w:t>v</w:t>
      </w:r>
      <w:r>
        <w:t>e</w:t>
      </w:r>
      <w:r>
        <w:rPr>
          <w:spacing w:val="-1"/>
        </w:rPr>
        <w:t xml:space="preserve"> (</w:t>
      </w:r>
      <w:r>
        <w:t>1)</w:t>
      </w:r>
      <w:r>
        <w:rPr>
          <w:spacing w:val="-1"/>
        </w:rPr>
        <w:t xml:space="preserve"> &gt;</w:t>
      </w:r>
      <w:r>
        <w:t>6</w:t>
      </w:r>
      <w:r>
        <w:rPr>
          <w:spacing w:val="2"/>
        </w:rPr>
        <w:t>5</w:t>
      </w:r>
      <w:r>
        <w:t xml:space="preserve">% </w:t>
      </w:r>
      <w:r>
        <w:rPr>
          <w:spacing w:val="-2"/>
        </w:rPr>
        <w:t>c</w:t>
      </w:r>
      <w:r>
        <w:rPr>
          <w:spacing w:val="1"/>
        </w:rPr>
        <w:t>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ov</w:t>
      </w:r>
      <w:r>
        <w:rPr>
          <w:spacing w:val="1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(</w:t>
      </w:r>
      <w:r>
        <w:rPr>
          <w:spacing w:val="-1"/>
        </w:rPr>
        <w:t>2</w:t>
      </w:r>
      <w:r>
        <w:t>) some v</w:t>
      </w:r>
      <w:r>
        <w:rPr>
          <w:spacing w:val="-2"/>
        </w:rPr>
        <w:t>e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larg</w:t>
      </w:r>
      <w:r>
        <w:rPr>
          <w:spacing w:val="-1"/>
        </w:rPr>
        <w:t>e</w:t>
      </w:r>
      <w:r>
        <w:t xml:space="preserve">, </w:t>
      </w:r>
      <w:r>
        <w:rPr>
          <w:spacing w:val="-1"/>
        </w:rPr>
        <w:t>&gt;</w:t>
      </w:r>
      <w:r>
        <w:t xml:space="preserve">100 </w:t>
      </w:r>
      <w:r>
        <w:rPr>
          <w:spacing w:val="1"/>
        </w:rPr>
        <w:t>c</w:t>
      </w:r>
      <w:r>
        <w:t xml:space="preserve">m (40 in) </w:t>
      </w:r>
      <w:proofErr w:type="spellStart"/>
      <w:r>
        <w:t>dbh</w:t>
      </w:r>
      <w:proofErr w:type="spellEnd"/>
      <w:r>
        <w:t xml:space="preserve"> sna</w:t>
      </w:r>
      <w:r>
        <w:rPr>
          <w:spacing w:val="-3"/>
        </w:rPr>
        <w:t>g</w:t>
      </w:r>
      <w:r>
        <w:t xml:space="preserve">s. </w:t>
      </w:r>
      <w:r>
        <w:rPr>
          <w:spacing w:val="1"/>
        </w:rPr>
        <w:t>W</w:t>
      </w:r>
      <w:r>
        <w:t>i</w:t>
      </w:r>
      <w:r>
        <w:rPr>
          <w:spacing w:val="-2"/>
        </w:rPr>
        <w:t>t</w:t>
      </w:r>
      <w:r>
        <w:t>hin the</w:t>
      </w:r>
      <w:r>
        <w:rPr>
          <w:spacing w:val="-1"/>
        </w:rPr>
        <w:t xml:space="preserve"> </w:t>
      </w:r>
      <w:r>
        <w:t>CMA, strive</w:t>
      </w:r>
      <w:r>
        <w:rPr>
          <w:spacing w:val="-1"/>
        </w:rPr>
        <w:t xml:space="preserve"> </w:t>
      </w:r>
      <w:r>
        <w:t>to in</w:t>
      </w:r>
      <w:r>
        <w:rPr>
          <w:spacing w:val="-1"/>
        </w:rPr>
        <w:t>c</w:t>
      </w:r>
      <w:r>
        <w:t>lude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th</w:t>
      </w:r>
      <w:r>
        <w:rPr>
          <w:spacing w:val="-1"/>
        </w:rPr>
        <w:t>a</w:t>
      </w:r>
      <w:r>
        <w:t>t m</w:t>
      </w:r>
      <w:r>
        <w:rPr>
          <w:spacing w:val="-1"/>
        </w:rPr>
        <w:t>ee</w:t>
      </w:r>
      <w:r>
        <w:t>ts the</w:t>
      </w:r>
      <w:r>
        <w:rPr>
          <w:spacing w:val="-1"/>
        </w:rPr>
        <w:t xml:space="preserve"> a</w:t>
      </w:r>
      <w:r>
        <w:t>b</w:t>
      </w:r>
      <w:r>
        <w:rPr>
          <w:spacing w:val="2"/>
        </w:rPr>
        <w:t>o</w:t>
      </w:r>
      <w:r>
        <w:t>ve</w:t>
      </w:r>
      <w:r>
        <w:rPr>
          <w:spacing w:val="-1"/>
        </w:rPr>
        <w:t xml:space="preserve"> c</w:t>
      </w:r>
      <w:r>
        <w:t>onditions, or</w:t>
      </w:r>
      <w:r>
        <w:rPr>
          <w:spacing w:val="-1"/>
        </w:rPr>
        <w:t xml:space="preserve"> </w:t>
      </w:r>
      <w:r>
        <w:t xml:space="preserve">if not </w:t>
      </w:r>
      <w:r>
        <w:rPr>
          <w:spacing w:val="1"/>
        </w:rPr>
        <w:t>a</w:t>
      </w:r>
      <w:r>
        <w:t>v</w:t>
      </w:r>
      <w:r>
        <w:rPr>
          <w:spacing w:val="-1"/>
        </w:rPr>
        <w:t>a</w:t>
      </w:r>
      <w:r>
        <w:t>il</w:t>
      </w:r>
      <w:r>
        <w:rPr>
          <w:spacing w:val="-1"/>
        </w:rPr>
        <w:t>a</w:t>
      </w:r>
      <w:r>
        <w:t>ble,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>t th</w:t>
      </w:r>
      <w:r>
        <w:rPr>
          <w:spacing w:val="-1"/>
        </w:rPr>
        <w:t>a</w:t>
      </w:r>
      <w:r>
        <w:t>t most close</w:t>
      </w:r>
      <w:r>
        <w:rPr>
          <w:spacing w:val="2"/>
        </w:rPr>
        <w:t>l</w:t>
      </w:r>
      <w:r>
        <w:t>y r</w:t>
      </w:r>
      <w:r>
        <w:rPr>
          <w:spacing w:val="-2"/>
        </w:rPr>
        <w:t>e</w:t>
      </w:r>
      <w:r>
        <w:t>s</w:t>
      </w:r>
      <w:r>
        <w:rPr>
          <w:spacing w:val="-1"/>
        </w:rPr>
        <w:t>e</w:t>
      </w:r>
      <w:r>
        <w:t>mbl</w:t>
      </w:r>
      <w:r>
        <w:rPr>
          <w:spacing w:val="-1"/>
        </w:rPr>
        <w:t>e</w:t>
      </w:r>
      <w:r>
        <w:t>s the b</w:t>
      </w:r>
      <w:r>
        <w:rPr>
          <w:spacing w:val="-2"/>
        </w:rPr>
        <w:t>e</w:t>
      </w:r>
      <w:r>
        <w:t>st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v</w:t>
      </w:r>
      <w:r>
        <w:rPr>
          <w:spacing w:val="-1"/>
        </w:rPr>
        <w:t>a</w:t>
      </w:r>
      <w:r>
        <w:t>il</w:t>
      </w:r>
      <w:r>
        <w:rPr>
          <w:spacing w:val="1"/>
        </w:rPr>
        <w:t>a</w:t>
      </w:r>
      <w:r>
        <w:t xml:space="preserve">ble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 stand</w:t>
      </w:r>
      <w:r>
        <w:rPr>
          <w:spacing w:val="1"/>
        </w:rPr>
        <w:t>s</w:t>
      </w:r>
      <w:r>
        <w:t>.</w:t>
      </w:r>
    </w:p>
    <w:p w14:paraId="2146DFF9" w14:textId="77777777" w:rsidR="00103B27" w:rsidRDefault="00103B27">
      <w:pPr>
        <w:spacing w:before="2" w:line="100" w:lineRule="exact"/>
        <w:rPr>
          <w:sz w:val="10"/>
          <w:szCs w:val="10"/>
        </w:rPr>
      </w:pPr>
    </w:p>
    <w:p w14:paraId="370B0C67" w14:textId="49D0392D" w:rsidR="00103B27" w:rsidRDefault="00655420">
      <w:pPr>
        <w:pStyle w:val="BodyText"/>
        <w:ind w:left="0" w:right="1604"/>
        <w:jc w:val="center"/>
      </w:pPr>
      <w:r>
        <w:t>To d</w:t>
      </w:r>
      <w:r>
        <w:rPr>
          <w:spacing w:val="-2"/>
        </w:rPr>
        <w:t>e</w:t>
      </w:r>
      <w:r>
        <w:t>lin</w:t>
      </w:r>
      <w:r>
        <w:rPr>
          <w:spacing w:val="-1"/>
        </w:rPr>
        <w:t>ea</w:t>
      </w:r>
      <w:r>
        <w:t>te a</w:t>
      </w:r>
      <w:r>
        <w:rPr>
          <w:spacing w:val="-2"/>
        </w:rPr>
        <w:t xml:space="preserve"> </w:t>
      </w:r>
      <w:r>
        <w:t>CMA</w:t>
      </w:r>
      <w:r>
        <w:rPr>
          <w:spacing w:val="1"/>
        </w:rPr>
        <w:t xml:space="preserve"> </w:t>
      </w:r>
      <w:r>
        <w:t>(s</w:t>
      </w:r>
      <w:r>
        <w:rPr>
          <w:spacing w:val="-1"/>
        </w:rPr>
        <w:t>e</w:t>
      </w:r>
      <w:r>
        <w:t>e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>g</w:t>
      </w:r>
      <w:r>
        <w:rPr>
          <w:spacing w:val="-1"/>
        </w:rPr>
        <w:t>e</w:t>
      </w:r>
      <w:r w:rsidR="00E6079B">
        <w:t>s 43</w:t>
      </w:r>
      <w:r>
        <w:rPr>
          <w:spacing w:val="-1"/>
        </w:rPr>
        <w:t>-</w:t>
      </w:r>
      <w:r>
        <w:t>4</w:t>
      </w:r>
      <w:r w:rsidR="00E6079B">
        <w:t>6</w:t>
      </w:r>
      <w:r>
        <w:t xml:space="preserve"> f</w:t>
      </w:r>
      <w:r>
        <w:rPr>
          <w:spacing w:val="1"/>
        </w:rPr>
        <w:t>o</w:t>
      </w:r>
      <w:r>
        <w:t xml:space="preserve">r </w:t>
      </w:r>
      <w:r>
        <w:rPr>
          <w:spacing w:val="-2"/>
        </w:rPr>
        <w:t>e</w:t>
      </w:r>
      <w:r>
        <w:rPr>
          <w:spacing w:val="2"/>
        </w:rPr>
        <w:t>x</w:t>
      </w:r>
      <w:r>
        <w:rPr>
          <w:spacing w:val="-1"/>
        </w:rPr>
        <w:t>a</w:t>
      </w:r>
      <w:r>
        <w:t>mple s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>matics</w:t>
      </w:r>
      <w:r>
        <w:rPr>
          <w:spacing w:val="-1"/>
        </w:rPr>
        <w:t>)</w:t>
      </w:r>
      <w:r>
        <w:t>:</w:t>
      </w:r>
    </w:p>
    <w:p w14:paraId="3DE7A70E" w14:textId="77777777" w:rsidR="00103B27" w:rsidRDefault="00103B27">
      <w:pPr>
        <w:spacing w:before="3" w:line="110" w:lineRule="exact"/>
        <w:rPr>
          <w:sz w:val="11"/>
          <w:szCs w:val="11"/>
        </w:rPr>
      </w:pPr>
    </w:p>
    <w:p w14:paraId="7B00A38B" w14:textId="77777777" w:rsidR="00103B27" w:rsidRDefault="00655420">
      <w:pPr>
        <w:pStyle w:val="BodyText"/>
        <w:numPr>
          <w:ilvl w:val="3"/>
          <w:numId w:val="6"/>
        </w:numPr>
        <w:tabs>
          <w:tab w:val="left" w:pos="1643"/>
        </w:tabs>
        <w:ind w:left="1643"/>
      </w:pPr>
      <w:r>
        <w:t>D</w:t>
      </w:r>
      <w:r>
        <w:rPr>
          <w:spacing w:val="-2"/>
        </w:rPr>
        <w:t>r</w:t>
      </w:r>
      <w:r>
        <w:rPr>
          <w:spacing w:val="-1"/>
        </w:rPr>
        <w:t>a</w:t>
      </w:r>
      <w:r>
        <w:t>w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500</w:t>
      </w:r>
      <w:r>
        <w:rPr>
          <w:spacing w:val="-1"/>
        </w:rPr>
        <w:t>-</w:t>
      </w:r>
      <w:r>
        <w:t>m (1,64</w:t>
      </w:r>
      <w:r>
        <w:rPr>
          <w:spacing w:val="-1"/>
        </w:rPr>
        <w:t>0</w:t>
      </w:r>
      <w:r>
        <w:rPr>
          <w:spacing w:val="1"/>
        </w:rPr>
        <w:t>-</w:t>
      </w:r>
      <w:r>
        <w:t>ft)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a</w:t>
      </w:r>
      <w:r>
        <w:t>dius cir</w:t>
      </w:r>
      <w:r>
        <w:rPr>
          <w:spacing w:val="-2"/>
        </w:rPr>
        <w:t>c</w:t>
      </w:r>
      <w:r>
        <w:t>le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round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a</w:t>
      </w:r>
      <w:r>
        <w:rPr>
          <w:spacing w:val="-1"/>
        </w:rPr>
        <w:t>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ce</w:t>
      </w:r>
      <w:r>
        <w:t>nt</w:t>
      </w:r>
      <w:r>
        <w:rPr>
          <w:spacing w:val="1"/>
        </w:rPr>
        <w:t>e</w:t>
      </w:r>
      <w:r>
        <w:t>r</w:t>
      </w:r>
    </w:p>
    <w:p w14:paraId="628EF511" w14:textId="77777777" w:rsidR="00103B27" w:rsidRDefault="00655420">
      <w:pPr>
        <w:pStyle w:val="BodyText"/>
        <w:numPr>
          <w:ilvl w:val="3"/>
          <w:numId w:val="6"/>
        </w:numPr>
        <w:tabs>
          <w:tab w:val="left" w:pos="1643"/>
        </w:tabs>
        <w:spacing w:line="290" w:lineRule="exact"/>
        <w:ind w:left="1643"/>
      </w:pPr>
      <w:r>
        <w:rPr>
          <w:spacing w:val="-4"/>
        </w:rPr>
        <w:t>I</w:t>
      </w:r>
      <w:r>
        <w:rPr>
          <w:spacing w:val="2"/>
        </w:rPr>
        <w:t>n</w:t>
      </w:r>
      <w:r>
        <w:rPr>
          <w:spacing w:val="-1"/>
        </w:rPr>
        <w:t>c</w:t>
      </w:r>
      <w:r>
        <w:t xml:space="preserve">lude in the CMA </w:t>
      </w:r>
      <w:r>
        <w:rPr>
          <w:spacing w:val="-1"/>
        </w:rPr>
        <w:t>a</w:t>
      </w:r>
      <w:r>
        <w:t>ll</w:t>
      </w:r>
      <w:r>
        <w:rPr>
          <w:spacing w:val="2"/>
        </w:rPr>
        <w:t xml:space="preserve"> </w:t>
      </w:r>
      <w:r>
        <w:t>me</w:t>
      </w:r>
      <w:r>
        <w:rPr>
          <w:spacing w:val="-2"/>
        </w:rPr>
        <w:t>a</w:t>
      </w:r>
      <w:r>
        <w:t xml:space="preserve">dows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s</w:t>
      </w:r>
      <w:r>
        <w:rPr>
          <w:spacing w:val="5"/>
        </w:rPr>
        <w:t>s</w:t>
      </w:r>
      <w:r>
        <w:t>y</w:t>
      </w:r>
      <w:r>
        <w:rPr>
          <w:spacing w:val="-5"/>
        </w:rPr>
        <w:t xml:space="preserve"> </w:t>
      </w:r>
      <w:r>
        <w:t>op</w:t>
      </w:r>
      <w:r>
        <w:rPr>
          <w:spacing w:val="1"/>
        </w:rPr>
        <w:t>e</w:t>
      </w:r>
      <w:r>
        <w:t>nin</w:t>
      </w:r>
      <w:r>
        <w:rPr>
          <w:spacing w:val="-2"/>
        </w:rPr>
        <w:t>g</w:t>
      </w:r>
      <w:r>
        <w:t>s where</w:t>
      </w:r>
      <w:r>
        <w:rPr>
          <w:spacing w:val="-2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</w:p>
    <w:p w14:paraId="215C8AD5" w14:textId="77777777" w:rsidR="00103B27" w:rsidRDefault="00655420">
      <w:pPr>
        <w:pStyle w:val="BodyText"/>
        <w:spacing w:line="270" w:lineRule="exact"/>
        <w:ind w:left="1643" w:right="865"/>
      </w:pPr>
      <w:r>
        <w:t>O</w:t>
      </w:r>
      <w:r>
        <w:rPr>
          <w:spacing w:val="-1"/>
        </w:rPr>
        <w:t>w</w:t>
      </w:r>
      <w:r>
        <w:t>ls c</w:t>
      </w:r>
      <w:r>
        <w:rPr>
          <w:spacing w:val="-2"/>
        </w:rPr>
        <w:t>a</w:t>
      </w:r>
      <w:r>
        <w:t>n f</w:t>
      </w:r>
      <w:r>
        <w:rPr>
          <w:spacing w:val="1"/>
        </w:rPr>
        <w:t>o</w:t>
      </w:r>
      <w:r>
        <w:t>ra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t</w:t>
      </w:r>
      <w:r>
        <w:rPr>
          <w:spacing w:val="2"/>
        </w:rPr>
        <w:t>h</w:t>
      </w:r>
      <w:r>
        <w:rPr>
          <w:spacing w:val="-1"/>
        </w:rPr>
        <w:t>a</w:t>
      </w:r>
      <w:r>
        <w:t>t inte</w:t>
      </w:r>
      <w:r>
        <w:rPr>
          <w:spacing w:val="-2"/>
        </w:rPr>
        <w:t>r</w:t>
      </w:r>
      <w:r>
        <w:t>s</w:t>
      </w:r>
      <w:r>
        <w:rPr>
          <w:spacing w:val="-1"/>
        </w:rPr>
        <w:t>ec</w:t>
      </w:r>
      <w:r>
        <w:t>t the</w:t>
      </w:r>
      <w:r>
        <w:rPr>
          <w:spacing w:val="-1"/>
        </w:rPr>
        <w:t xml:space="preserve"> c</w:t>
      </w:r>
      <w:r>
        <w:t>i</w:t>
      </w:r>
      <w:r>
        <w:rPr>
          <w:spacing w:val="1"/>
        </w:rPr>
        <w:t>r</w:t>
      </w:r>
      <w:r>
        <w:rPr>
          <w:spacing w:val="-1"/>
        </w:rPr>
        <w:t>c</w:t>
      </w:r>
      <w:r>
        <w:t>le, in</w:t>
      </w:r>
      <w:r>
        <w:rPr>
          <w:spacing w:val="-1"/>
        </w:rPr>
        <w:t>c</w:t>
      </w:r>
      <w:r>
        <w:t>ludi</w:t>
      </w:r>
      <w:r>
        <w:rPr>
          <w:spacing w:val="2"/>
        </w:rPr>
        <w:t>n</w:t>
      </w:r>
      <w:r>
        <w:t>g po</w:t>
      </w:r>
      <w:r>
        <w:rPr>
          <w:spacing w:val="-1"/>
        </w:rPr>
        <w:t>r</w:t>
      </w:r>
      <w:r>
        <w:t>tions of those</w:t>
      </w:r>
    </w:p>
    <w:p w14:paraId="7646D84E" w14:textId="53CF74E4" w:rsidR="00103B27" w:rsidRDefault="00655420">
      <w:pPr>
        <w:pStyle w:val="BodyText"/>
        <w:spacing w:before="12"/>
        <w:ind w:left="1643" w:right="865"/>
      </w:pPr>
      <w:r>
        <w:t>me</w:t>
      </w:r>
      <w:r>
        <w:rPr>
          <w:spacing w:val="-2"/>
        </w:rPr>
        <w:t>a</w:t>
      </w:r>
      <w:r>
        <w:t>dows or</w:t>
      </w:r>
      <w:r>
        <w:rPr>
          <w:spacing w:val="-1"/>
        </w:rPr>
        <w:t xml:space="preserve"> </w:t>
      </w:r>
      <w:r>
        <w:t>op</w:t>
      </w:r>
      <w:r>
        <w:rPr>
          <w:spacing w:val="-1"/>
        </w:rPr>
        <w:t>e</w:t>
      </w:r>
      <w:r>
        <w:t>ni</w:t>
      </w:r>
      <w:r>
        <w:rPr>
          <w:spacing w:val="2"/>
        </w:rPr>
        <w:t>n</w:t>
      </w:r>
      <w:r>
        <w:rPr>
          <w:spacing w:val="-3"/>
        </w:rPr>
        <w:t>g</w:t>
      </w:r>
      <w:r>
        <w:t xml:space="preserve">s </w:t>
      </w:r>
      <w:r>
        <w:rPr>
          <w:spacing w:val="1"/>
        </w:rPr>
        <w:t>t</w:t>
      </w:r>
      <w:r>
        <w:t>h</w:t>
      </w:r>
      <w:r>
        <w:rPr>
          <w:spacing w:val="1"/>
        </w:rPr>
        <w:t>a</w:t>
      </w:r>
      <w:r>
        <w:t>t a</w:t>
      </w:r>
      <w:r>
        <w:rPr>
          <w:spacing w:val="-2"/>
        </w:rPr>
        <w:t>r</w:t>
      </w:r>
      <w:r>
        <w:t>e</w:t>
      </w:r>
      <w:r>
        <w:rPr>
          <w:spacing w:val="-1"/>
        </w:rPr>
        <w:t xml:space="preserve"> &gt;</w:t>
      </w:r>
      <w:r>
        <w:t xml:space="preserve">500 m </w:t>
      </w:r>
      <w:r>
        <w:rPr>
          <w:spacing w:val="1"/>
        </w:rPr>
        <w:t>f</w:t>
      </w:r>
      <w:r>
        <w:t xml:space="preserve">rom the </w:t>
      </w:r>
      <w:r>
        <w:rPr>
          <w:spacing w:val="-2"/>
        </w:rPr>
        <w:t>a</w:t>
      </w:r>
      <w:r>
        <w:rPr>
          <w:spacing w:val="-1"/>
        </w:rPr>
        <w:t>c</w:t>
      </w:r>
      <w:r>
        <w:rPr>
          <w:spacing w:val="2"/>
        </w:rPr>
        <w:t>t</w:t>
      </w:r>
      <w:r>
        <w:t>ivi</w:t>
      </w:r>
      <w:r>
        <w:rPr>
          <w:spacing w:val="2"/>
        </w:rPr>
        <w:t>t</w:t>
      </w:r>
      <w:r>
        <w:t>y</w:t>
      </w:r>
      <w:r>
        <w:rPr>
          <w:spacing w:val="-6"/>
        </w:rPr>
        <w:t xml:space="preserve"> </w:t>
      </w:r>
      <w:r>
        <w:rPr>
          <w:spacing w:val="-1"/>
        </w:rPr>
        <w:t>ce</w:t>
      </w:r>
      <w:r>
        <w:t>nt</w:t>
      </w:r>
      <w:r>
        <w:rPr>
          <w:spacing w:val="1"/>
        </w:rPr>
        <w:t>e</w:t>
      </w:r>
      <w:r>
        <w:t>r</w:t>
      </w:r>
      <w:r w:rsidR="00373CE5">
        <w:t>; be sure to also include the activity center itself</w:t>
      </w:r>
    </w:p>
    <w:p w14:paraId="16E51AC1" w14:textId="77777777" w:rsidR="00103B27" w:rsidRDefault="00655420">
      <w:pPr>
        <w:pStyle w:val="BodyText"/>
        <w:spacing w:before="14" w:line="242" w:lineRule="auto"/>
        <w:ind w:left="1643" w:right="483" w:hanging="360"/>
      </w:pPr>
      <w:r>
        <w:rPr>
          <w:rFonts w:ascii="Courier New" w:eastAsia="Courier New" w:hAnsi="Courier New" w:cs="Courier New"/>
        </w:rPr>
        <w:t>o</w:t>
      </w:r>
      <w:r>
        <w:rPr>
          <w:rFonts w:ascii="Courier New" w:eastAsia="Courier New" w:hAnsi="Courier New" w:cs="Courier New"/>
          <w:spacing w:val="71"/>
        </w:rPr>
        <w:t xml:space="preserve"> </w:t>
      </w:r>
      <w:r>
        <w:t>Th</w:t>
      </w:r>
      <w:r>
        <w:rPr>
          <w:spacing w:val="-2"/>
        </w:rPr>
        <w:t>e</w:t>
      </w:r>
      <w:r>
        <w:t>n dr</w:t>
      </w:r>
      <w:r>
        <w:rPr>
          <w:spacing w:val="-2"/>
        </w:rPr>
        <w:t>a</w:t>
      </w:r>
      <w:r>
        <w:t>w 30</w:t>
      </w:r>
      <w:r>
        <w:rPr>
          <w:spacing w:val="2"/>
        </w:rPr>
        <w:t>0</w:t>
      </w:r>
      <w:r>
        <w:rPr>
          <w:spacing w:val="-1"/>
        </w:rPr>
        <w:t>-</w:t>
      </w:r>
      <w:r>
        <w:t>, 400</w:t>
      </w:r>
      <w:r>
        <w:rPr>
          <w:spacing w:val="-1"/>
        </w:rPr>
        <w:t>-</w:t>
      </w:r>
      <w:r>
        <w:t>, or</w:t>
      </w:r>
      <w:r>
        <w:rPr>
          <w:spacing w:val="1"/>
        </w:rPr>
        <w:t xml:space="preserve"> </w:t>
      </w:r>
      <w:r>
        <w:t>500</w:t>
      </w:r>
      <w:r>
        <w:rPr>
          <w:spacing w:val="-1"/>
        </w:rPr>
        <w:t>-</w:t>
      </w:r>
      <w:r>
        <w:t>m (90</w:t>
      </w:r>
      <w:r>
        <w:rPr>
          <w:spacing w:val="-1"/>
        </w:rPr>
        <w:t>0-</w:t>
      </w:r>
      <w:r>
        <w:t>, 1,300</w:t>
      </w:r>
      <w:r>
        <w:rPr>
          <w:spacing w:val="-1"/>
        </w:rPr>
        <w:t>-</w:t>
      </w:r>
      <w:r>
        <w:t>, or</w:t>
      </w:r>
      <w:r>
        <w:rPr>
          <w:spacing w:val="1"/>
        </w:rPr>
        <w:t xml:space="preserve"> </w:t>
      </w:r>
      <w:r>
        <w:t>1,640</w:t>
      </w:r>
      <w:r>
        <w:rPr>
          <w:spacing w:val="-1"/>
        </w:rPr>
        <w:t>-</w:t>
      </w:r>
      <w:r>
        <w:t>ft)</w:t>
      </w:r>
      <w:r>
        <w:rPr>
          <w:spacing w:val="-1"/>
        </w:rPr>
        <w:t xml:space="preserve"> </w:t>
      </w:r>
      <w:r>
        <w:t>buff</w:t>
      </w:r>
      <w:r>
        <w:rPr>
          <w:spacing w:val="-1"/>
        </w:rPr>
        <w:t>e</w:t>
      </w:r>
      <w:r>
        <w:t>rs (d</w:t>
      </w:r>
      <w:r>
        <w:rPr>
          <w:spacing w:val="-2"/>
        </w:rPr>
        <w:t>e</w:t>
      </w:r>
      <w:r>
        <w:t>p</w:t>
      </w:r>
      <w:r>
        <w:rPr>
          <w:spacing w:val="-1"/>
        </w:rPr>
        <w:t>e</w:t>
      </w:r>
      <w:r>
        <w:t>ndi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on </w:t>
      </w:r>
      <w:r>
        <w:rPr>
          <w:spacing w:val="1"/>
        </w:rPr>
        <w:t>re</w:t>
      </w:r>
      <w:r>
        <w:rPr>
          <w:spacing w:val="-3"/>
        </w:rPr>
        <w:t>g</w:t>
      </w:r>
      <w:r>
        <w:t>ion; Table 2)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round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ll of the</w:t>
      </w:r>
      <w:r>
        <w:rPr>
          <w:spacing w:val="-2"/>
        </w:rPr>
        <w:t xml:space="preserve"> </w:t>
      </w:r>
      <w:r>
        <w:t>me</w:t>
      </w:r>
      <w:r>
        <w:rPr>
          <w:spacing w:val="-2"/>
        </w:rPr>
        <w:t>a</w:t>
      </w:r>
      <w:r>
        <w:t>dows that int</w:t>
      </w:r>
      <w:r>
        <w:rPr>
          <w:spacing w:val="-1"/>
        </w:rPr>
        <w:t>e</w:t>
      </w:r>
      <w:r>
        <w:t>rse</w:t>
      </w:r>
      <w:r>
        <w:rPr>
          <w:spacing w:val="-1"/>
        </w:rPr>
        <w:t>c</w:t>
      </w:r>
      <w:r>
        <w:t>t the 500</w:t>
      </w:r>
      <w:r>
        <w:rPr>
          <w:spacing w:val="-1"/>
        </w:rPr>
        <w:t>-</w:t>
      </w:r>
      <w:r>
        <w:t>m ci</w:t>
      </w:r>
      <w:r>
        <w:rPr>
          <w:spacing w:val="-1"/>
        </w:rPr>
        <w:t>rc</w:t>
      </w:r>
      <w:r>
        <w:t>le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round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ac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c</w:t>
      </w:r>
      <w:r>
        <w:rPr>
          <w:spacing w:val="-1"/>
        </w:rPr>
        <w:t>e</w:t>
      </w:r>
      <w:r>
        <w:t>nter</w:t>
      </w:r>
    </w:p>
    <w:p w14:paraId="6E401FAC" w14:textId="77777777" w:rsidR="00103B27" w:rsidRDefault="00655420">
      <w:pPr>
        <w:pStyle w:val="BodyText"/>
        <w:numPr>
          <w:ilvl w:val="3"/>
          <w:numId w:val="6"/>
        </w:numPr>
        <w:tabs>
          <w:tab w:val="left" w:pos="1643"/>
        </w:tabs>
        <w:spacing w:before="11" w:line="243" w:lineRule="auto"/>
        <w:ind w:left="1643" w:right="596"/>
      </w:pPr>
      <w:r>
        <w:t>S</w:t>
      </w:r>
      <w:r>
        <w:rPr>
          <w:spacing w:val="-1"/>
        </w:rPr>
        <w:t>e</w:t>
      </w:r>
      <w:r>
        <w:t>le</w:t>
      </w:r>
      <w:r>
        <w:rPr>
          <w:spacing w:val="-2"/>
        </w:rPr>
        <w:t>c</w:t>
      </w:r>
      <w:r>
        <w:t>t at le</w:t>
      </w:r>
      <w:r>
        <w:rPr>
          <w:spacing w:val="-2"/>
        </w:rPr>
        <w:t>a</w:t>
      </w:r>
      <w:r>
        <w:t>st 80 ha</w:t>
      </w:r>
      <w:r>
        <w:rPr>
          <w:spacing w:val="1"/>
        </w:rPr>
        <w:t xml:space="preserve"> </w:t>
      </w:r>
      <w:r>
        <w:t>(200</w:t>
      </w:r>
      <w:r>
        <w:rPr>
          <w:spacing w:val="1"/>
        </w:rPr>
        <w:t xml:space="preserve"> </w:t>
      </w:r>
      <w:r>
        <w:rPr>
          <w:spacing w:val="-1"/>
        </w:rPr>
        <w:t>ac</w:t>
      </w:r>
      <w:r>
        <w:t>) of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e</w:t>
      </w:r>
      <w:r>
        <w:t>st av</w:t>
      </w:r>
      <w:r>
        <w:rPr>
          <w:spacing w:val="-2"/>
        </w:rPr>
        <w:t>a</w:t>
      </w:r>
      <w:r>
        <w:t>il</w:t>
      </w:r>
      <w:r>
        <w:rPr>
          <w:spacing w:val="-1"/>
        </w:rPr>
        <w:t>a</w:t>
      </w:r>
      <w:r>
        <w:t>b</w:t>
      </w:r>
      <w:r>
        <w:rPr>
          <w:spacing w:val="2"/>
        </w:rPr>
        <w:t>l</w:t>
      </w:r>
      <w:r>
        <w:t>e</w:t>
      </w:r>
      <w:r>
        <w:rPr>
          <w:spacing w:val="1"/>
        </w:rPr>
        <w:t xml:space="preserve"> </w:t>
      </w:r>
      <w:r>
        <w:t>fo</w:t>
      </w:r>
      <w:r>
        <w:rPr>
          <w:spacing w:val="-2"/>
        </w:rPr>
        <w:t>r</w:t>
      </w:r>
      <w:r>
        <w:rPr>
          <w:spacing w:val="-1"/>
        </w:rPr>
        <w:t>e</w:t>
      </w:r>
      <w:r>
        <w:t>sted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>t within t</w:t>
      </w:r>
      <w:r>
        <w:rPr>
          <w:spacing w:val="2"/>
        </w:rPr>
        <w:t>h</w:t>
      </w:r>
      <w:r>
        <w:t>e me</w:t>
      </w:r>
      <w:r>
        <w:rPr>
          <w:spacing w:val="-2"/>
        </w:rPr>
        <w:t>a</w:t>
      </w:r>
      <w:r>
        <w:t>dow bu</w:t>
      </w:r>
      <w:r>
        <w:rPr>
          <w:spacing w:val="-2"/>
        </w:rPr>
        <w:t>f</w:t>
      </w:r>
      <w:r>
        <w:rPr>
          <w:spacing w:val="1"/>
        </w:rPr>
        <w:t>f</w:t>
      </w:r>
      <w:r>
        <w:rPr>
          <w:spacing w:val="-1"/>
        </w:rPr>
        <w:t>e</w:t>
      </w:r>
      <w:r>
        <w:t>rs to incl</w:t>
      </w:r>
      <w:r>
        <w:rPr>
          <w:spacing w:val="2"/>
        </w:rPr>
        <w:t>u</w:t>
      </w:r>
      <w:r>
        <w:t>de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 xml:space="preserve">CMA </w:t>
      </w:r>
      <w:r>
        <w:rPr>
          <w:spacing w:val="-1"/>
        </w:rPr>
        <w:t>(</w:t>
      </w:r>
      <w:r>
        <w:t xml:space="preserve">the </w:t>
      </w:r>
      <w:r>
        <w:rPr>
          <w:spacing w:val="-2"/>
        </w:rPr>
        <w:t>a</w:t>
      </w:r>
      <w:r>
        <w:rPr>
          <w:spacing w:val="1"/>
        </w:rPr>
        <w:t>r</w:t>
      </w:r>
      <w:r>
        <w:rPr>
          <w:spacing w:val="-1"/>
        </w:rPr>
        <w:t>e</w:t>
      </w:r>
      <w:r>
        <w:t>a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m</w:t>
      </w:r>
      <w:r>
        <w:rPr>
          <w:spacing w:val="-1"/>
        </w:rPr>
        <w:t>ea</w:t>
      </w:r>
      <w:r>
        <w:t xml:space="preserve">dows is in </w:t>
      </w:r>
      <w:r>
        <w:rPr>
          <w:spacing w:val="-2"/>
        </w:rPr>
        <w:t>a</w:t>
      </w:r>
      <w:r>
        <w:t>ddition to the</w:t>
      </w:r>
      <w:r>
        <w:rPr>
          <w:spacing w:val="-2"/>
        </w:rPr>
        <w:t xml:space="preserve"> </w:t>
      </w:r>
      <w:r>
        <w:t xml:space="preserve">80 </w:t>
      </w:r>
      <w:r>
        <w:rPr>
          <w:spacing w:val="-1"/>
        </w:rPr>
        <w:t>h</w:t>
      </w:r>
      <w:r>
        <w:rPr>
          <w:spacing w:val="-2"/>
        </w:rPr>
        <w:t>a</w:t>
      </w:r>
      <w:r>
        <w:t xml:space="preserve">/200 </w:t>
      </w:r>
      <w:r>
        <w:rPr>
          <w:spacing w:val="-2"/>
        </w:rPr>
        <w:t>a</w:t>
      </w:r>
      <w:r>
        <w:t>c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f</w:t>
      </w:r>
      <w:r>
        <w:rPr>
          <w:spacing w:val="1"/>
        </w:rPr>
        <w:t>o</w:t>
      </w:r>
      <w:r>
        <w:rPr>
          <w:spacing w:val="-1"/>
        </w:rPr>
        <w:t>r</w:t>
      </w:r>
      <w:r>
        <w:rPr>
          <w:spacing w:val="-2"/>
        </w:rPr>
        <w:t>e</w:t>
      </w:r>
      <w:r>
        <w:t>st)</w:t>
      </w:r>
    </w:p>
    <w:p w14:paraId="417D9B07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0AB1316A" w14:textId="34AD1E94" w:rsidR="00103B27" w:rsidRDefault="00E37512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2880" behindDoc="1" locked="0" layoutInCell="1" allowOverlap="1" wp14:anchorId="3C6ED6FD" wp14:editId="493EF617">
                <wp:simplePos x="0" y="0"/>
                <wp:positionH relativeFrom="page">
                  <wp:posOffset>906780</wp:posOffset>
                </wp:positionH>
                <wp:positionV relativeFrom="page">
                  <wp:posOffset>897890</wp:posOffset>
                </wp:positionV>
                <wp:extent cx="6109970" cy="3610610"/>
                <wp:effectExtent l="1905" t="2540" r="0" b="0"/>
                <wp:wrapNone/>
                <wp:docPr id="231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9970" cy="3610610"/>
                          <a:chOff x="1428" y="1414"/>
                          <a:chExt cx="9622" cy="5686"/>
                        </a:xfrm>
                      </wpg:grpSpPr>
                      <pic:pic xmlns:pic="http://schemas.openxmlformats.org/drawingml/2006/picture">
                        <pic:nvPicPr>
                          <pic:cNvPr id="232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8" y="1414"/>
                            <a:ext cx="9622" cy="56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33" name="Group 218"/>
                        <wpg:cNvGrpSpPr>
                          <a:grpSpLocks/>
                        </wpg:cNvGrpSpPr>
                        <wpg:grpSpPr bwMode="auto">
                          <a:xfrm>
                            <a:off x="1486" y="1471"/>
                            <a:ext cx="9376" cy="5460"/>
                            <a:chOff x="1486" y="1471"/>
                            <a:chExt cx="9376" cy="5460"/>
                          </a:xfrm>
                        </wpg:grpSpPr>
                        <wps:wsp>
                          <wps:cNvPr id="234" name="Freeform 219"/>
                          <wps:cNvSpPr>
                            <a:spLocks/>
                          </wps:cNvSpPr>
                          <wps:spPr bwMode="auto">
                            <a:xfrm>
                              <a:off x="1486" y="1471"/>
                              <a:ext cx="9376" cy="5460"/>
                            </a:xfrm>
                            <a:custGeom>
                              <a:avLst/>
                              <a:gdLst>
                                <a:gd name="T0" fmla="+- 0 1486 1486"/>
                                <a:gd name="T1" fmla="*/ T0 w 9376"/>
                                <a:gd name="T2" fmla="+- 0 6931 1471"/>
                                <a:gd name="T3" fmla="*/ 6931 h 5460"/>
                                <a:gd name="T4" fmla="+- 0 10862 1486"/>
                                <a:gd name="T5" fmla="*/ T4 w 9376"/>
                                <a:gd name="T6" fmla="+- 0 6931 1471"/>
                                <a:gd name="T7" fmla="*/ 6931 h 5460"/>
                                <a:gd name="T8" fmla="+- 0 10862 1486"/>
                                <a:gd name="T9" fmla="*/ T8 w 9376"/>
                                <a:gd name="T10" fmla="+- 0 1471 1471"/>
                                <a:gd name="T11" fmla="*/ 1471 h 5460"/>
                                <a:gd name="T12" fmla="+- 0 1486 1486"/>
                                <a:gd name="T13" fmla="*/ T12 w 9376"/>
                                <a:gd name="T14" fmla="+- 0 1471 1471"/>
                                <a:gd name="T15" fmla="*/ 1471 h 5460"/>
                                <a:gd name="T16" fmla="+- 0 1486 1486"/>
                                <a:gd name="T17" fmla="*/ T16 w 9376"/>
                                <a:gd name="T18" fmla="+- 0 6931 1471"/>
                                <a:gd name="T19" fmla="*/ 6931 h 54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76" h="5460">
                                  <a:moveTo>
                                    <a:pt x="0" y="5460"/>
                                  </a:moveTo>
                                  <a:lnTo>
                                    <a:pt x="9376" y="5460"/>
                                  </a:lnTo>
                                  <a:lnTo>
                                    <a:pt x="937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4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5" name="Group 215"/>
                        <wpg:cNvGrpSpPr>
                          <a:grpSpLocks/>
                        </wpg:cNvGrpSpPr>
                        <wpg:grpSpPr bwMode="auto">
                          <a:xfrm>
                            <a:off x="1486" y="1471"/>
                            <a:ext cx="9376" cy="5460"/>
                            <a:chOff x="1486" y="1471"/>
                            <a:chExt cx="9376" cy="5460"/>
                          </a:xfrm>
                        </wpg:grpSpPr>
                        <wps:wsp>
                          <wps:cNvPr id="236" name="Freeform 217"/>
                          <wps:cNvSpPr>
                            <a:spLocks/>
                          </wps:cNvSpPr>
                          <wps:spPr bwMode="auto">
                            <a:xfrm>
                              <a:off x="1486" y="1471"/>
                              <a:ext cx="9376" cy="5460"/>
                            </a:xfrm>
                            <a:custGeom>
                              <a:avLst/>
                              <a:gdLst>
                                <a:gd name="T0" fmla="+- 0 1486 1486"/>
                                <a:gd name="T1" fmla="*/ T0 w 9376"/>
                                <a:gd name="T2" fmla="+- 0 6931 1471"/>
                                <a:gd name="T3" fmla="*/ 6931 h 5460"/>
                                <a:gd name="T4" fmla="+- 0 10862 1486"/>
                                <a:gd name="T5" fmla="*/ T4 w 9376"/>
                                <a:gd name="T6" fmla="+- 0 6931 1471"/>
                                <a:gd name="T7" fmla="*/ 6931 h 5460"/>
                                <a:gd name="T8" fmla="+- 0 10862 1486"/>
                                <a:gd name="T9" fmla="*/ T8 w 9376"/>
                                <a:gd name="T10" fmla="+- 0 1471 1471"/>
                                <a:gd name="T11" fmla="*/ 1471 h 5460"/>
                                <a:gd name="T12" fmla="+- 0 1486 1486"/>
                                <a:gd name="T13" fmla="*/ T12 w 9376"/>
                                <a:gd name="T14" fmla="+- 0 1471 1471"/>
                                <a:gd name="T15" fmla="*/ 1471 h 5460"/>
                                <a:gd name="T16" fmla="+- 0 1486 1486"/>
                                <a:gd name="T17" fmla="*/ T16 w 9376"/>
                                <a:gd name="T18" fmla="+- 0 6931 1471"/>
                                <a:gd name="T19" fmla="*/ 6931 h 54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76" h="5460">
                                  <a:moveTo>
                                    <a:pt x="0" y="5460"/>
                                  </a:moveTo>
                                  <a:lnTo>
                                    <a:pt x="9376" y="5460"/>
                                  </a:lnTo>
                                  <a:lnTo>
                                    <a:pt x="937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4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7" name="Picture 2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00" y="1918"/>
                              <a:ext cx="9346" cy="456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67401A" id="Group 214" o:spid="_x0000_s1026" style="position:absolute;margin-left:71.4pt;margin-top:70.7pt;width:481.1pt;height:284.3pt;z-index:-251673600;mso-position-horizontal-relative:page;mso-position-vertical-relative:page" coordorigin="1428,1414" coordsize="9622,5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">
                <v:shape id="Picture 220" o:spid="_x0000_s1027" type="#_x0000_t75" style="position:absolute;left:1428;top:1414;width:9622;height:5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">
                  <v:imagedata r:id="rId129" o:title=""/>
                </v:shape>
                <v:group id="Group 218" o:spid="_x0000_s1028" style="position:absolute;left:1486;top:1471;width:9376;height:5460" coordorigin="1486,1471" coordsize="9376,5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/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ng/0w4AnLxBwAA//8DAFBLAQItABQABgAIAAAAIQDb4fbL7gAAAIUBAAATAAAAAAAAAAAA&#10;AAAAAAAAAABbQ29udGVudF9UeXBlc10ueG1sUEsBAi0AFAAGAAgAAAAhAFr0LFu/AAAAFQEAAAsA&#10;AAAAAAAAAAAAAAAAHwEAAF9yZWxzLy5yZWxzUEsBAi0AFAAGAAgAAAAhAK5fr+rEAAAA3AAAAA8A&#10;AAAAAAAAAAAAAAAABwIAAGRycy9kb3ducmV2LnhtbFBLBQYAAAAAAwADALcAAAD4AgAAAAA=&#10;">
                  <v:shape id="Freeform 219" o:spid="_x0000_s1029" style="position:absolute;left:1486;top:1471;width:9376;height:5460;visibility:visible;mso-wrap-style:square;v-text-anchor:top" coordsize="9376,5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" path="m,5460r9376,l9376,,,,,5460xe" stroked="f">
                    <v:path arrowok="t" o:connecttype="custom" o:connectlocs="0,6931;9376,6931;9376,1471;0,1471;0,6931" o:connectangles="0,0,0,0,0"/>
                  </v:shape>
                </v:group>
                <v:group id="Group 215" o:spid="_x0000_s1030" style="position:absolute;left:1486;top:1471;width:9376;height:5460" coordorigin="1486,1471" coordsize="9376,5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pI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vD/5lwBOTmDwAA//8DAFBLAQItABQABgAIAAAAIQDb4fbL7gAAAIUBAAATAAAAAAAAAAAA&#10;AAAAAAAAAABbQ29udGVudF9UeXBlc10ueG1sUEsBAi0AFAAGAAgAAAAhAFr0LFu/AAAAFQEAAAsA&#10;AAAAAAAAAAAAAAAAHwEAAF9yZWxzLy5yZWxzUEsBAi0AFAAGAAgAAAAhAE76kgXEAAAA3AAAAA8A&#10;AAAAAAAAAAAAAAAABwIAAGRycy9kb3ducmV2LnhtbFBLBQYAAAAAAwADALcAAAD4AgAAAAA=&#10;">
                  <v:shape id="Freeform 217" o:spid="_x0000_s1031" style="position:absolute;left:1486;top:1471;width:9376;height:5460;visibility:visible;mso-wrap-style:square;v-text-anchor:top" coordsize="9376,5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" path="m,5460r9376,l9376,,,,,5460xe" filled="f" strokecolor="#7e7e7e" strokeweight="1.5pt">
                    <v:path arrowok="t" o:connecttype="custom" o:connectlocs="0,6931;9376,6931;9376,1471;0,1471;0,6931" o:connectangles="0,0,0,0,0"/>
                  </v:shape>
                  <v:shape id="Picture 216" o:spid="_x0000_s1032" type="#_x0000_t75" style="position:absolute;left:1500;top:1918;width:9346;height:4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">
                    <v:imagedata r:id="rId130" o:title=""/>
                  </v:shape>
                </v:group>
                <w10:wrap anchorx="page" anchory="page"/>
              </v:group>
            </w:pict>
          </mc:Fallback>
        </mc:AlternateContent>
      </w:r>
    </w:p>
    <w:p w14:paraId="4AC16921" w14:textId="77777777" w:rsidR="00103B27" w:rsidRDefault="00103B27">
      <w:pPr>
        <w:spacing w:line="200" w:lineRule="exact"/>
        <w:rPr>
          <w:sz w:val="20"/>
          <w:szCs w:val="20"/>
        </w:rPr>
      </w:pPr>
    </w:p>
    <w:p w14:paraId="78EAE49C" w14:textId="77777777" w:rsidR="00103B27" w:rsidRDefault="00103B27">
      <w:pPr>
        <w:spacing w:line="200" w:lineRule="exact"/>
        <w:rPr>
          <w:sz w:val="20"/>
          <w:szCs w:val="20"/>
        </w:rPr>
      </w:pPr>
    </w:p>
    <w:p w14:paraId="66513BC4" w14:textId="77777777" w:rsidR="00103B27" w:rsidRDefault="00103B27">
      <w:pPr>
        <w:spacing w:line="200" w:lineRule="exact"/>
        <w:rPr>
          <w:sz w:val="20"/>
          <w:szCs w:val="20"/>
        </w:rPr>
      </w:pPr>
    </w:p>
    <w:p w14:paraId="556EBB39" w14:textId="77777777" w:rsidR="00103B27" w:rsidRDefault="00103B27">
      <w:pPr>
        <w:spacing w:line="200" w:lineRule="exact"/>
        <w:rPr>
          <w:sz w:val="20"/>
          <w:szCs w:val="20"/>
        </w:rPr>
      </w:pPr>
    </w:p>
    <w:p w14:paraId="14115E90" w14:textId="77777777" w:rsidR="00103B27" w:rsidRDefault="00103B27">
      <w:pPr>
        <w:spacing w:before="5" w:line="240" w:lineRule="exact"/>
        <w:rPr>
          <w:sz w:val="24"/>
          <w:szCs w:val="24"/>
        </w:rPr>
      </w:pPr>
    </w:p>
    <w:p w14:paraId="79658084" w14:textId="7AEB3C2D" w:rsidR="00103B27" w:rsidRDefault="00655420">
      <w:pPr>
        <w:pStyle w:val="Heading1"/>
        <w:ind w:left="592"/>
        <w:rPr>
          <w:b w:val="0"/>
          <w:bCs w:val="0"/>
        </w:rPr>
      </w:pPr>
      <w:r>
        <w:t>D</w:t>
      </w:r>
      <w:r>
        <w:rPr>
          <w:spacing w:val="-2"/>
        </w:rPr>
        <w:t>e</w:t>
      </w:r>
      <w:r>
        <w:t>lin</w:t>
      </w:r>
      <w:r>
        <w:rPr>
          <w:spacing w:val="-1"/>
        </w:rPr>
        <w:t>e</w:t>
      </w:r>
      <w:r>
        <w:t>a</w:t>
      </w:r>
      <w:r>
        <w:rPr>
          <w:spacing w:val="-1"/>
        </w:rPr>
        <w:t>t</w:t>
      </w:r>
      <w:r>
        <w:t>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re</w:t>
      </w:r>
      <w:r>
        <w:t>at</w:t>
      </w:r>
      <w:r>
        <w:rPr>
          <w:spacing w:val="1"/>
        </w:rPr>
        <w:t xml:space="preserve"> </w:t>
      </w:r>
      <w:r>
        <w:rPr>
          <w:spacing w:val="-2"/>
        </w:rPr>
        <w:t>G</w:t>
      </w:r>
      <w:r>
        <w:rPr>
          <w:spacing w:val="1"/>
        </w:rPr>
        <w:t>r</w:t>
      </w:r>
      <w:r>
        <w:t>ay O</w:t>
      </w:r>
      <w:r>
        <w:rPr>
          <w:spacing w:val="2"/>
        </w:rPr>
        <w:t>w</w:t>
      </w:r>
      <w:r>
        <w:t>l Co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M</w:t>
      </w:r>
      <w:r>
        <w:t>anag</w:t>
      </w:r>
      <w:r>
        <w:rPr>
          <w:spacing w:val="1"/>
        </w:rPr>
        <w:t>e</w:t>
      </w:r>
      <w:r>
        <w:rPr>
          <w:spacing w:val="-1"/>
        </w:rPr>
        <w:t>me</w:t>
      </w:r>
      <w:r>
        <w:t xml:space="preserve">nt </w:t>
      </w:r>
      <w:r>
        <w:rPr>
          <w:spacing w:val="-2"/>
        </w:rPr>
        <w:t>A</w:t>
      </w:r>
      <w:r>
        <w:rPr>
          <w:spacing w:val="-1"/>
        </w:rPr>
        <w:t>re</w:t>
      </w:r>
      <w:r>
        <w:t>as</w:t>
      </w:r>
      <w:r>
        <w:rPr>
          <w:spacing w:val="2"/>
        </w:rPr>
        <w:t xml:space="preserve"> </w:t>
      </w:r>
      <w:r>
        <w:t>(</w:t>
      </w:r>
      <w:r w:rsidR="00373CE5">
        <w:rPr>
          <w:spacing w:val="-2"/>
        </w:rPr>
        <w:t>Cont.</w:t>
      </w:r>
      <w:r>
        <w:t>)</w:t>
      </w:r>
    </w:p>
    <w:p w14:paraId="46004FB9" w14:textId="77777777" w:rsidR="00103B27" w:rsidRDefault="00103B27">
      <w:pPr>
        <w:spacing w:before="11" w:line="260" w:lineRule="exact"/>
        <w:rPr>
          <w:sz w:val="26"/>
          <w:szCs w:val="26"/>
        </w:rPr>
      </w:pPr>
    </w:p>
    <w:p w14:paraId="14FF4B25" w14:textId="47FD388C" w:rsidR="00103B27" w:rsidRDefault="00655420">
      <w:pPr>
        <w:pStyle w:val="BodyText"/>
        <w:numPr>
          <w:ilvl w:val="2"/>
          <w:numId w:val="6"/>
        </w:numPr>
        <w:tabs>
          <w:tab w:val="left" w:pos="952"/>
        </w:tabs>
        <w:spacing w:line="251" w:lineRule="auto"/>
        <w:ind w:left="952" w:right="515"/>
      </w:pPr>
      <w:r>
        <w:rPr>
          <w:spacing w:val="-4"/>
        </w:rPr>
        <w:t>I</w:t>
      </w:r>
      <w:r>
        <w:t>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CMA or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porti</w:t>
      </w:r>
      <w:r>
        <w:rPr>
          <w:spacing w:val="2"/>
        </w:rPr>
        <w:t>o</w:t>
      </w:r>
      <w:r>
        <w:t>n the</w:t>
      </w:r>
      <w:r>
        <w:rPr>
          <w:spacing w:val="-2"/>
        </w:rPr>
        <w:t>r</w:t>
      </w:r>
      <w:r>
        <w:rPr>
          <w:spacing w:val="-1"/>
        </w:rPr>
        <w:t>e</w:t>
      </w:r>
      <w:r>
        <w:t>of</w:t>
      </w:r>
      <w:r>
        <w:rPr>
          <w:spacing w:val="-1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s be</w:t>
      </w:r>
      <w:r>
        <w:rPr>
          <w:spacing w:val="-2"/>
        </w:rPr>
        <w:t>e</w:t>
      </w:r>
      <w:r>
        <w:t>n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nd</w:t>
      </w:r>
      <w:r>
        <w:rPr>
          <w:spacing w:val="1"/>
        </w:rPr>
        <w:t>er</w:t>
      </w:r>
      <w:r>
        <w:rPr>
          <w:spacing w:val="-1"/>
        </w:rPr>
        <w:t>e</w:t>
      </w:r>
      <w:r>
        <w:t>d unsuitable</w:t>
      </w:r>
      <w:r>
        <w:rPr>
          <w:spacing w:val="-1"/>
        </w:rPr>
        <w:t xml:space="preserve"> f</w:t>
      </w:r>
      <w:r>
        <w:t>or</w:t>
      </w:r>
      <w:r>
        <w:rPr>
          <w:spacing w:val="-1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rPr>
          <w:spacing w:val="-1"/>
        </w:rPr>
        <w:t>f</w:t>
      </w:r>
      <w:r>
        <w:t>ollowi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n</w:t>
      </w:r>
      <w:r>
        <w:rPr>
          <w:spacing w:val="-1"/>
        </w:rPr>
        <w:t>a</w:t>
      </w:r>
      <w:r>
        <w:t>tu</w:t>
      </w:r>
      <w:r>
        <w:rPr>
          <w:spacing w:val="1"/>
        </w:rPr>
        <w:t>r</w:t>
      </w:r>
      <w:r>
        <w:rPr>
          <w:spacing w:val="-1"/>
        </w:rPr>
        <w:t>a</w:t>
      </w:r>
      <w:r>
        <w:t>l disturb</w:t>
      </w:r>
      <w:r>
        <w:rPr>
          <w:spacing w:val="-1"/>
        </w:rPr>
        <w:t>a</w:t>
      </w:r>
      <w:r>
        <w:t>n</w:t>
      </w:r>
      <w:r>
        <w:rPr>
          <w:spacing w:val="-1"/>
        </w:rPr>
        <w:t>ce</w:t>
      </w:r>
      <w:r>
        <w:t xml:space="preserve">, </w:t>
      </w:r>
      <w:r w:rsidR="00F04399">
        <w:t>CMA bou</w:t>
      </w:r>
      <w:r w:rsidR="00F04399">
        <w:rPr>
          <w:spacing w:val="1"/>
        </w:rPr>
        <w:t>n</w:t>
      </w:r>
      <w:r w:rsidR="00F04399">
        <w:t>d</w:t>
      </w:r>
      <w:r w:rsidR="00F04399">
        <w:rPr>
          <w:spacing w:val="-1"/>
        </w:rPr>
        <w:t>a</w:t>
      </w:r>
      <w:r w:rsidR="00F04399">
        <w:t>ri</w:t>
      </w:r>
      <w:r w:rsidR="00F04399">
        <w:rPr>
          <w:spacing w:val="-2"/>
        </w:rPr>
        <w:t>e</w:t>
      </w:r>
      <w:r w:rsidR="00F04399">
        <w:t xml:space="preserve">s </w:t>
      </w:r>
      <w:r w:rsidR="00F04399">
        <w:rPr>
          <w:spacing w:val="1"/>
        </w:rPr>
        <w:t>c</w:t>
      </w:r>
      <w:r w:rsidR="00F04399">
        <w:rPr>
          <w:spacing w:val="-1"/>
        </w:rPr>
        <w:t>a</w:t>
      </w:r>
      <w:r w:rsidR="00F04399">
        <w:t>n be</w:t>
      </w:r>
      <w:r w:rsidR="00F04399">
        <w:rPr>
          <w:spacing w:val="-1"/>
        </w:rPr>
        <w:t xml:space="preserve"> </w:t>
      </w:r>
      <w:r w:rsidR="00F04399">
        <w:t>modifi</w:t>
      </w:r>
      <w:r w:rsidR="00F04399">
        <w:rPr>
          <w:spacing w:val="-2"/>
        </w:rPr>
        <w:t>e</w:t>
      </w:r>
      <w:r w:rsidR="00F04399">
        <w:t>d to</w:t>
      </w:r>
      <w:r w:rsidR="00F04399">
        <w:rPr>
          <w:spacing w:val="2"/>
        </w:rPr>
        <w:t xml:space="preserve"> </w:t>
      </w:r>
      <w:r w:rsidR="00F04399">
        <w:rPr>
          <w:spacing w:val="-1"/>
        </w:rPr>
        <w:t>e</w:t>
      </w:r>
      <w:r w:rsidR="00F04399">
        <w:rPr>
          <w:spacing w:val="2"/>
        </w:rPr>
        <w:t>x</w:t>
      </w:r>
      <w:r w:rsidR="00F04399">
        <w:rPr>
          <w:spacing w:val="-1"/>
        </w:rPr>
        <w:t>c</w:t>
      </w:r>
      <w:r w:rsidR="00F04399">
        <w:t>lude the unsuit</w:t>
      </w:r>
      <w:r w:rsidR="00F04399">
        <w:rPr>
          <w:spacing w:val="-1"/>
        </w:rPr>
        <w:t>a</w:t>
      </w:r>
      <w:r w:rsidR="00F04399">
        <w:t>ble po</w:t>
      </w:r>
      <w:r w:rsidR="00F04399">
        <w:rPr>
          <w:spacing w:val="-2"/>
        </w:rPr>
        <w:t>r</w:t>
      </w:r>
      <w:r w:rsidR="00F04399">
        <w:t>tion, whi</w:t>
      </w:r>
      <w:r w:rsidR="00F04399">
        <w:rPr>
          <w:spacing w:val="-1"/>
        </w:rPr>
        <w:t>c</w:t>
      </w:r>
      <w:r w:rsidR="00F04399">
        <w:t>h should then be</w:t>
      </w:r>
      <w:r w:rsidR="00F04399">
        <w:rPr>
          <w:spacing w:val="-2"/>
        </w:rPr>
        <w:t xml:space="preserve"> </w:t>
      </w:r>
      <w:r w:rsidR="00F04399">
        <w:rPr>
          <w:spacing w:val="-1"/>
        </w:rPr>
        <w:t>re</w:t>
      </w:r>
      <w:r w:rsidR="00F04399">
        <w:t>pl</w:t>
      </w:r>
      <w:r w:rsidR="00F04399">
        <w:rPr>
          <w:spacing w:val="1"/>
        </w:rPr>
        <w:t>a</w:t>
      </w:r>
      <w:r w:rsidR="00F04399">
        <w:rPr>
          <w:spacing w:val="-1"/>
        </w:rPr>
        <w:t>ce</w:t>
      </w:r>
      <w:r w:rsidR="00F04399">
        <w:t>d with oth</w:t>
      </w:r>
      <w:r w:rsidR="00F04399">
        <w:rPr>
          <w:spacing w:val="-1"/>
        </w:rPr>
        <w:t>e</w:t>
      </w:r>
      <w:r w:rsidR="00F04399">
        <w:t>r ne</w:t>
      </w:r>
      <w:r w:rsidR="00F04399">
        <w:rPr>
          <w:spacing w:val="-1"/>
        </w:rPr>
        <w:t>a</w:t>
      </w:r>
      <w:r w:rsidR="00F04399">
        <w:t>r</w:t>
      </w:r>
      <w:r w:rsidR="00F04399">
        <w:rPr>
          <w:spacing w:val="3"/>
        </w:rPr>
        <w:t>b</w:t>
      </w:r>
      <w:r w:rsidR="00F04399">
        <w:t>y</w:t>
      </w:r>
      <w:r w:rsidR="00F04399">
        <w:rPr>
          <w:spacing w:val="-5"/>
        </w:rPr>
        <w:t xml:space="preserve"> </w:t>
      </w:r>
      <w:r w:rsidR="00F04399">
        <w:rPr>
          <w:spacing w:val="2"/>
        </w:rPr>
        <w:t>h</w:t>
      </w:r>
      <w:r w:rsidR="00F04399">
        <w:rPr>
          <w:spacing w:val="1"/>
        </w:rPr>
        <w:t>a</w:t>
      </w:r>
      <w:r w:rsidR="00F04399">
        <w:t>bit</w:t>
      </w:r>
      <w:r w:rsidR="00F04399">
        <w:rPr>
          <w:spacing w:val="-1"/>
        </w:rPr>
        <w:t>a</w:t>
      </w:r>
      <w:r w:rsidR="00F04399">
        <w:t>t that is more</w:t>
      </w:r>
      <w:r w:rsidR="00F04399">
        <w:rPr>
          <w:spacing w:val="-2"/>
        </w:rPr>
        <w:t xml:space="preserve"> </w:t>
      </w:r>
      <w:r w:rsidR="00F04399">
        <w:t>suitable</w:t>
      </w:r>
      <w:r w:rsidR="00F04399">
        <w:rPr>
          <w:spacing w:val="-1"/>
        </w:rPr>
        <w:t xml:space="preserve"> </w:t>
      </w:r>
      <w:r w:rsidR="00F04399">
        <w:t>(</w:t>
      </w:r>
      <w:r w:rsidR="00F04399">
        <w:rPr>
          <w:spacing w:val="-2"/>
        </w:rPr>
        <w:t>a</w:t>
      </w:r>
      <w:r w:rsidR="00F04399">
        <w:t xml:space="preserve">s </w:t>
      </w:r>
      <w:r w:rsidR="00F04399">
        <w:rPr>
          <w:spacing w:val="2"/>
        </w:rPr>
        <w:t>d</w:t>
      </w:r>
      <w:r w:rsidR="00F04399">
        <w:rPr>
          <w:spacing w:val="-1"/>
        </w:rPr>
        <w:t>e</w:t>
      </w:r>
      <w:r w:rsidR="00F04399">
        <w:t>fin</w:t>
      </w:r>
      <w:r w:rsidR="00F04399">
        <w:rPr>
          <w:spacing w:val="-2"/>
        </w:rPr>
        <w:t>e</w:t>
      </w:r>
      <w:r w:rsidR="00F04399">
        <w:t>d</w:t>
      </w:r>
      <w:r w:rsidR="00F04399">
        <w:rPr>
          <w:spacing w:val="2"/>
        </w:rPr>
        <w:t xml:space="preserve"> </w:t>
      </w:r>
      <w:r w:rsidR="00F04399">
        <w:t>in R</w:t>
      </w:r>
      <w:r w:rsidR="00F04399">
        <w:rPr>
          <w:spacing w:val="-1"/>
        </w:rPr>
        <w:t>ec</w:t>
      </w:r>
      <w:r w:rsidR="00F04399">
        <w:t>omm</w:t>
      </w:r>
      <w:r w:rsidR="00F04399">
        <w:rPr>
          <w:spacing w:val="-1"/>
        </w:rPr>
        <w:t>e</w:t>
      </w:r>
      <w:r w:rsidR="00F04399">
        <w:t>n</w:t>
      </w:r>
      <w:r w:rsidR="00F04399">
        <w:rPr>
          <w:spacing w:val="1"/>
        </w:rPr>
        <w:t>d</w:t>
      </w:r>
      <w:r w:rsidR="00F04399">
        <w:rPr>
          <w:spacing w:val="-1"/>
        </w:rPr>
        <w:t>a</w:t>
      </w:r>
      <w:hyperlink w:anchor="_bookmark59" w:history="1">
        <w:r w:rsidR="00F04399">
          <w:t>tion #2; p. 41</w:t>
        </w:r>
        <w:r w:rsidR="009D4564">
          <w:t>when</w:t>
        </w:r>
      </w:hyperlink>
      <w:r w:rsidR="00F04399">
        <w:rPr>
          <w:spacing w:val="-1"/>
        </w:rPr>
        <w:t>).</w:t>
      </w:r>
    </w:p>
    <w:p w14:paraId="20F2833D" w14:textId="77777777" w:rsidR="00103B27" w:rsidRDefault="00103B27">
      <w:pPr>
        <w:spacing w:before="12" w:line="280" w:lineRule="exact"/>
        <w:rPr>
          <w:sz w:val="28"/>
          <w:szCs w:val="28"/>
        </w:rPr>
      </w:pPr>
    </w:p>
    <w:p w14:paraId="12A188DD" w14:textId="77777777" w:rsidR="00103B27" w:rsidRDefault="00655420">
      <w:pPr>
        <w:pStyle w:val="BodyText"/>
        <w:numPr>
          <w:ilvl w:val="2"/>
          <w:numId w:val="6"/>
        </w:numPr>
        <w:tabs>
          <w:tab w:val="left" w:pos="952"/>
        </w:tabs>
        <w:ind w:left="952"/>
      </w:pPr>
      <w:r>
        <w:t>Consid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r</w:t>
      </w:r>
      <w:r>
        <w:rPr>
          <w:spacing w:val="-1"/>
        </w:rPr>
        <w:t>e</w:t>
      </w:r>
      <w:r>
        <w:t>tiring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CMA</w:t>
      </w:r>
      <w:r>
        <w:rPr>
          <w:spacing w:val="1"/>
        </w:rPr>
        <w:t xml:space="preserve"> </w:t>
      </w:r>
      <w:r>
        <w:t>if:</w:t>
      </w:r>
    </w:p>
    <w:p w14:paraId="5A0C479F" w14:textId="77777777" w:rsidR="00103B27" w:rsidRDefault="00655420">
      <w:pPr>
        <w:pStyle w:val="BodyText"/>
        <w:numPr>
          <w:ilvl w:val="3"/>
          <w:numId w:val="6"/>
        </w:numPr>
        <w:tabs>
          <w:tab w:val="left" w:pos="1672"/>
        </w:tabs>
        <w:spacing w:before="3" w:line="290" w:lineRule="exact"/>
        <w:ind w:left="1672" w:right="668"/>
      </w:pPr>
      <w:r>
        <w:t>No o</w:t>
      </w:r>
      <w:r>
        <w:rPr>
          <w:spacing w:val="-1"/>
        </w:rPr>
        <w:t>w</w:t>
      </w:r>
      <w:r>
        <w:t>ls a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bookmarkStart w:id="58" w:name="_bookmark60"/>
      <w:bookmarkEnd w:id="58"/>
      <w:r>
        <w:t xml:space="preserve">ted in </w:t>
      </w:r>
      <w:r>
        <w:rPr>
          <w:spacing w:val="2"/>
        </w:rPr>
        <w:t>t</w:t>
      </w:r>
      <w:r>
        <w:t>he</w:t>
      </w:r>
      <w:r>
        <w:rPr>
          <w:spacing w:val="-1"/>
        </w:rPr>
        <w:t xml:space="preserve"> </w:t>
      </w:r>
      <w:r>
        <w:t xml:space="preserve">CMA </w:t>
      </w:r>
      <w:r>
        <w:rPr>
          <w:spacing w:val="-1"/>
        </w:rPr>
        <w:t>f</w:t>
      </w:r>
      <w:bookmarkStart w:id="59" w:name="_bookmark59"/>
      <w:bookmarkEnd w:id="59"/>
      <w:r>
        <w:t>ollowing</w:t>
      </w:r>
      <w:r>
        <w:rPr>
          <w:spacing w:val="-3"/>
        </w:rPr>
        <w:t xml:space="preserve"> </w:t>
      </w:r>
      <w:r>
        <w:t>o</w:t>
      </w:r>
      <w:r>
        <w:rPr>
          <w:spacing w:val="2"/>
        </w:rPr>
        <w:t>n</w:t>
      </w:r>
      <w:r>
        <w:t>e</w:t>
      </w:r>
      <w:r>
        <w:rPr>
          <w:spacing w:val="3"/>
        </w:rPr>
        <w:t xml:space="preserve"> </w:t>
      </w:r>
      <w:r>
        <w:rPr>
          <w:spacing w:val="-3"/>
        </w:rPr>
        <w:t>y</w:t>
      </w:r>
      <w:r>
        <w:rPr>
          <w:spacing w:val="-1"/>
        </w:rPr>
        <w:t>ea</w:t>
      </w:r>
      <w:r>
        <w:t>r of</w:t>
      </w:r>
      <w:r>
        <w:rPr>
          <w:spacing w:val="-2"/>
        </w:rPr>
        <w:t xml:space="preserve"> </w:t>
      </w:r>
      <w:r>
        <w:t>si</w:t>
      </w:r>
      <w:r>
        <w:rPr>
          <w:spacing w:val="5"/>
        </w:rPr>
        <w:t>x</w:t>
      </w:r>
      <w:r>
        <w:rPr>
          <w:spacing w:val="-1"/>
        </w:rPr>
        <w:t>-</w:t>
      </w:r>
      <w:r>
        <w:t>visit surv</w:t>
      </w:r>
      <w:r>
        <w:rPr>
          <w:spacing w:val="1"/>
        </w:rPr>
        <w:t>e</w:t>
      </w:r>
      <w:r>
        <w:rPr>
          <w:spacing w:val="-5"/>
        </w:rPr>
        <w:t>y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t sit</w:t>
      </w:r>
      <w:r>
        <w:rPr>
          <w:spacing w:val="-1"/>
        </w:rPr>
        <w:t>e</w:t>
      </w:r>
      <w:r>
        <w:t>s wh</w:t>
      </w:r>
      <w:r>
        <w:rPr>
          <w:spacing w:val="-2"/>
        </w:rPr>
        <w:t>e</w:t>
      </w:r>
      <w:r>
        <w:t>re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</w:t>
      </w:r>
      <w:r>
        <w:rPr>
          <w:spacing w:val="2"/>
        </w:rPr>
        <w:t>n</w:t>
      </w:r>
      <w:r>
        <w:rPr>
          <w:spacing w:val="-3"/>
        </w:rPr>
        <w:t>g</w:t>
      </w:r>
      <w:r>
        <w:t xml:space="preserve">le </w:t>
      </w:r>
      <w:r>
        <w:rPr>
          <w:spacing w:val="1"/>
        </w:rPr>
        <w:t>d</w:t>
      </w:r>
      <w:r>
        <w:rPr>
          <w:spacing w:val="-1"/>
        </w:rPr>
        <w:t>e</w:t>
      </w:r>
      <w:r>
        <w:t>tection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sin</w:t>
      </w:r>
      <w:r>
        <w:rPr>
          <w:spacing w:val="-2"/>
        </w:rPr>
        <w:t>g</w:t>
      </w:r>
      <w:r>
        <w:t>le o</w:t>
      </w:r>
      <w:r>
        <w:rPr>
          <w:spacing w:val="-1"/>
        </w:rPr>
        <w:t>w</w:t>
      </w:r>
      <w:r>
        <w:t>l tr</w:t>
      </w:r>
      <w:r>
        <w:rPr>
          <w:spacing w:val="1"/>
        </w:rPr>
        <w:t>i</w:t>
      </w:r>
      <w:r>
        <w:t>gg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d CMA d</w:t>
      </w:r>
      <w:r>
        <w:rPr>
          <w:spacing w:val="-2"/>
        </w:rPr>
        <w:t>e</w:t>
      </w:r>
      <w:r>
        <w:t>s</w:t>
      </w:r>
      <w:r>
        <w:rPr>
          <w:spacing w:val="2"/>
        </w:rPr>
        <w:t>i</w:t>
      </w:r>
      <w:r>
        <w:rPr>
          <w:spacing w:val="-3"/>
        </w:rPr>
        <w:t>g</w:t>
      </w:r>
      <w:r>
        <w:t>n</w:t>
      </w:r>
      <w:r>
        <w:rPr>
          <w:spacing w:val="-1"/>
        </w:rPr>
        <w:t>a</w:t>
      </w:r>
      <w:r>
        <w:t>tion.</w:t>
      </w:r>
    </w:p>
    <w:p w14:paraId="24248797" w14:textId="6672E867" w:rsidR="00103B27" w:rsidRDefault="00E37512">
      <w:pPr>
        <w:pStyle w:val="BodyText"/>
        <w:numPr>
          <w:ilvl w:val="3"/>
          <w:numId w:val="6"/>
        </w:numPr>
        <w:tabs>
          <w:tab w:val="left" w:pos="1672"/>
        </w:tabs>
        <w:spacing w:before="8" w:line="245" w:lineRule="auto"/>
        <w:ind w:left="1672" w:right="61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3904" behindDoc="1" locked="0" layoutInCell="1" allowOverlap="1" wp14:anchorId="033A8A98" wp14:editId="0F739A03">
                <wp:simplePos x="0" y="0"/>
                <wp:positionH relativeFrom="page">
                  <wp:posOffset>1011555</wp:posOffset>
                </wp:positionH>
                <wp:positionV relativeFrom="paragraph">
                  <wp:posOffset>1776730</wp:posOffset>
                </wp:positionV>
                <wp:extent cx="5730240" cy="3914140"/>
                <wp:effectExtent l="1905" t="2540" r="1905" b="0"/>
                <wp:wrapNone/>
                <wp:docPr id="226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0240" cy="3914140"/>
                          <a:chOff x="1593" y="2798"/>
                          <a:chExt cx="9024" cy="6164"/>
                        </a:xfrm>
                      </wpg:grpSpPr>
                      <pic:pic xmlns:pic="http://schemas.openxmlformats.org/drawingml/2006/picture">
                        <pic:nvPicPr>
                          <pic:cNvPr id="227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4" y="8506"/>
                            <a:ext cx="7978" cy="4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8" y="2813"/>
                            <a:ext cx="8994" cy="56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29" name="Group 210"/>
                        <wpg:cNvGrpSpPr>
                          <a:grpSpLocks/>
                        </wpg:cNvGrpSpPr>
                        <wpg:grpSpPr bwMode="auto">
                          <a:xfrm>
                            <a:off x="1601" y="2805"/>
                            <a:ext cx="9009" cy="5640"/>
                            <a:chOff x="1601" y="2805"/>
                            <a:chExt cx="9009" cy="5640"/>
                          </a:xfrm>
                        </wpg:grpSpPr>
                        <wps:wsp>
                          <wps:cNvPr id="230" name="Freeform 211"/>
                          <wps:cNvSpPr>
                            <a:spLocks/>
                          </wps:cNvSpPr>
                          <wps:spPr bwMode="auto">
                            <a:xfrm>
                              <a:off x="1601" y="2805"/>
                              <a:ext cx="9009" cy="5640"/>
                            </a:xfrm>
                            <a:custGeom>
                              <a:avLst/>
                              <a:gdLst>
                                <a:gd name="T0" fmla="+- 0 1601 1601"/>
                                <a:gd name="T1" fmla="*/ T0 w 9009"/>
                                <a:gd name="T2" fmla="+- 0 8445 2805"/>
                                <a:gd name="T3" fmla="*/ 8445 h 5640"/>
                                <a:gd name="T4" fmla="+- 0 10610 1601"/>
                                <a:gd name="T5" fmla="*/ T4 w 9009"/>
                                <a:gd name="T6" fmla="+- 0 8445 2805"/>
                                <a:gd name="T7" fmla="*/ 8445 h 5640"/>
                                <a:gd name="T8" fmla="+- 0 10610 1601"/>
                                <a:gd name="T9" fmla="*/ T8 w 9009"/>
                                <a:gd name="T10" fmla="+- 0 2805 2805"/>
                                <a:gd name="T11" fmla="*/ 2805 h 5640"/>
                                <a:gd name="T12" fmla="+- 0 1601 1601"/>
                                <a:gd name="T13" fmla="*/ T12 w 9009"/>
                                <a:gd name="T14" fmla="+- 0 2805 2805"/>
                                <a:gd name="T15" fmla="*/ 2805 h 5640"/>
                                <a:gd name="T16" fmla="+- 0 1601 1601"/>
                                <a:gd name="T17" fmla="*/ T16 w 9009"/>
                                <a:gd name="T18" fmla="+- 0 8445 2805"/>
                                <a:gd name="T19" fmla="*/ 8445 h 5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009" h="5640">
                                  <a:moveTo>
                                    <a:pt x="0" y="5640"/>
                                  </a:moveTo>
                                  <a:lnTo>
                                    <a:pt x="9009" y="5640"/>
                                  </a:lnTo>
                                  <a:lnTo>
                                    <a:pt x="900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6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DD5DF9" id="Group 209" o:spid="_x0000_s1026" style="position:absolute;margin-left:79.65pt;margin-top:139.9pt;width:451.2pt;height:308.2pt;z-index:-251672576;mso-position-horizontal-relative:page" coordorigin="1593,2798" coordsize="9024,616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">
                <v:shape id="Picture 213" o:spid="_x0000_s1027" type="#_x0000_t75" style="position:absolute;left:1644;top:8506;width:7978;height: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">
                  <v:imagedata r:id="rId133" o:title=""/>
                </v:shape>
                <v:shape id="Picture 212" o:spid="_x0000_s1028" type="#_x0000_t75" style="position:absolute;left:1608;top:2813;width:8994;height:5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">
                  <v:imagedata r:id="rId134" o:title=""/>
                </v:shape>
                <v:group id="Group 210" o:spid="_x0000_s1029" style="position:absolute;left:1601;top:2805;width:9009;height:5640" coordorigin="1601,2805" coordsize="9009,5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  <v:shape id="Freeform 211" o:spid="_x0000_s1030" style="position:absolute;left:1601;top:2805;width:9009;height:5640;visibility:visible;mso-wrap-style:square;v-text-anchor:top" coordsize="9009,5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" path="m,5640r9009,l9009,,,,,5640xe" filled="f">
                    <v:path arrowok="t" o:connecttype="custom" o:connectlocs="0,8445;9009,8445;9009,2805;0,2805;0,8445" o:connectangles="0,0,0,0,0"/>
                  </v:shape>
                </v:group>
                <w10:wrap anchorx="page"/>
              </v:group>
            </w:pict>
          </mc:Fallback>
        </mc:AlternateContent>
      </w:r>
      <w:r w:rsidR="00655420">
        <w:t>A n</w:t>
      </w:r>
      <w:r w:rsidR="00655420">
        <w:rPr>
          <w:spacing w:val="-2"/>
        </w:rPr>
        <w:t>a</w:t>
      </w:r>
      <w:r w:rsidR="00655420">
        <w:t>tur</w:t>
      </w:r>
      <w:r w:rsidR="00655420">
        <w:rPr>
          <w:spacing w:val="-2"/>
        </w:rPr>
        <w:t>a</w:t>
      </w:r>
      <w:r w:rsidR="00655420">
        <w:t>l disturb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1"/>
        </w:rPr>
        <w:t>c</w:t>
      </w:r>
      <w:r w:rsidR="00655420">
        <w:t>e</w:t>
      </w:r>
      <w:r w:rsidR="00655420">
        <w:rPr>
          <w:spacing w:val="-1"/>
        </w:rPr>
        <w:t xml:space="preserve"> a</w:t>
      </w:r>
      <w:r w:rsidR="00655420">
        <w:t>l</w:t>
      </w:r>
      <w:r w:rsidR="00655420">
        <w:rPr>
          <w:spacing w:val="3"/>
        </w:rPr>
        <w:t>t</w:t>
      </w:r>
      <w:r w:rsidR="00655420">
        <w:rPr>
          <w:spacing w:val="-1"/>
        </w:rPr>
        <w:t>e</w:t>
      </w:r>
      <w:r w:rsidR="00655420">
        <w:t>rs the</w:t>
      </w:r>
      <w:r w:rsidR="00655420">
        <w:rPr>
          <w:spacing w:val="-1"/>
        </w:rPr>
        <w:t xml:space="preserve"> </w:t>
      </w:r>
      <w:r w:rsidR="00655420">
        <w:t>h</w:t>
      </w:r>
      <w:r w:rsidR="00655420">
        <w:rPr>
          <w:spacing w:val="-1"/>
        </w:rPr>
        <w:t>a</w:t>
      </w:r>
      <w:r w:rsidR="00655420">
        <w:t>bit</w:t>
      </w:r>
      <w:r w:rsidR="00655420">
        <w:rPr>
          <w:spacing w:val="-1"/>
        </w:rPr>
        <w:t>a</w:t>
      </w:r>
      <w:r w:rsidR="00655420">
        <w:t>t so</w:t>
      </w:r>
      <w:r w:rsidR="00655420">
        <w:rPr>
          <w:spacing w:val="2"/>
        </w:rPr>
        <w:t xml:space="preserve"> </w:t>
      </w:r>
      <w:r w:rsidR="00655420">
        <w:t>s</w:t>
      </w:r>
      <w:r w:rsidR="00655420">
        <w:rPr>
          <w:spacing w:val="2"/>
        </w:rPr>
        <w:t>i</w:t>
      </w:r>
      <w:r w:rsidR="00655420">
        <w:rPr>
          <w:spacing w:val="-3"/>
        </w:rPr>
        <w:t>g</w:t>
      </w:r>
      <w:r w:rsidR="00655420">
        <w:t>nifi</w:t>
      </w:r>
      <w:r w:rsidR="00655420">
        <w:rPr>
          <w:spacing w:val="1"/>
        </w:rPr>
        <w:t>c</w:t>
      </w:r>
      <w:r w:rsidR="00655420">
        <w:rPr>
          <w:spacing w:val="-1"/>
        </w:rPr>
        <w:t>a</w:t>
      </w:r>
      <w:r w:rsidR="00655420">
        <w:t>nt</w:t>
      </w:r>
      <w:r w:rsidR="00655420">
        <w:rPr>
          <w:spacing w:val="3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 xml:space="preserve">that </w:t>
      </w:r>
      <w:r w:rsidR="00655420">
        <w:rPr>
          <w:spacing w:val="-1"/>
        </w:rPr>
        <w:t>c</w:t>
      </w:r>
      <w:r w:rsidR="00655420">
        <w:t>ontinu</w:t>
      </w:r>
      <w:r w:rsidR="00655420">
        <w:rPr>
          <w:spacing w:val="-1"/>
        </w:rPr>
        <w:t>e</w:t>
      </w:r>
      <w:r w:rsidR="00655420">
        <w:t xml:space="preserve">d </w:t>
      </w:r>
      <w:r w:rsidR="00655420">
        <w:rPr>
          <w:spacing w:val="2"/>
        </w:rPr>
        <w:t>o</w:t>
      </w:r>
      <w:r w:rsidR="00655420">
        <w:t>wl n</w:t>
      </w:r>
      <w:r w:rsidR="00655420">
        <w:rPr>
          <w:spacing w:val="-1"/>
        </w:rPr>
        <w:t>e</w:t>
      </w:r>
      <w:r w:rsidR="00655420">
        <w:t>sting</w:t>
      </w:r>
      <w:r w:rsidR="00655420">
        <w:rPr>
          <w:spacing w:val="-3"/>
        </w:rPr>
        <w:t xml:space="preserve"> </w:t>
      </w:r>
      <w:r w:rsidR="00655420">
        <w:t>in the</w:t>
      </w:r>
      <w:r w:rsidR="00655420">
        <w:rPr>
          <w:spacing w:val="-1"/>
        </w:rPr>
        <w:t xml:space="preserve"> </w:t>
      </w:r>
      <w:r w:rsidR="00655420">
        <w:t>CMA is unlike</w:t>
      </w:r>
      <w:r w:rsidR="00655420">
        <w:rPr>
          <w:spacing w:val="2"/>
        </w:rPr>
        <w:t>l</w:t>
      </w:r>
      <w:r w:rsidR="00655420">
        <w:rPr>
          <w:spacing w:val="-5"/>
        </w:rPr>
        <w:t>y</w:t>
      </w:r>
      <w:r w:rsidR="00655420">
        <w:t xml:space="preserve">, </w:t>
      </w:r>
      <w:r w:rsidR="00655420">
        <w:rPr>
          <w:spacing w:val="-1"/>
        </w:rPr>
        <w:t>a</w:t>
      </w:r>
      <w:r w:rsidR="00655420">
        <w:t>nd o</w:t>
      </w:r>
      <w:r w:rsidR="00655420">
        <w:rPr>
          <w:spacing w:val="2"/>
        </w:rPr>
        <w:t>n</w:t>
      </w:r>
      <w:r w:rsidR="00655420">
        <w:t>e</w:t>
      </w:r>
      <w:r w:rsidR="00655420">
        <w:rPr>
          <w:spacing w:val="3"/>
        </w:rPr>
        <w:t xml:space="preserve"> </w:t>
      </w:r>
      <w:r w:rsidR="00655420">
        <w:rPr>
          <w:spacing w:val="-5"/>
        </w:rPr>
        <w:t>y</w:t>
      </w:r>
      <w:r w:rsidR="00655420">
        <w:rPr>
          <w:spacing w:val="-1"/>
        </w:rPr>
        <w:t>e</w:t>
      </w:r>
      <w:r w:rsidR="00655420">
        <w:rPr>
          <w:spacing w:val="1"/>
        </w:rPr>
        <w:t>a</w:t>
      </w:r>
      <w:r w:rsidR="00655420">
        <w:t>r of</w:t>
      </w:r>
      <w:r w:rsidR="00655420">
        <w:rPr>
          <w:spacing w:val="-2"/>
        </w:rPr>
        <w:t xml:space="preserve"> </w:t>
      </w:r>
      <w:r w:rsidR="00655420">
        <w:t>t</w:t>
      </w:r>
      <w:r w:rsidR="00655420">
        <w:rPr>
          <w:spacing w:val="2"/>
        </w:rPr>
        <w:t>h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2"/>
        </w:rPr>
        <w:t>e</w:t>
      </w:r>
      <w:r w:rsidR="00655420">
        <w:rPr>
          <w:spacing w:val="-1"/>
        </w:rPr>
        <w:t>-</w:t>
      </w:r>
      <w:r w:rsidR="00655420">
        <w:t>visit</w:t>
      </w:r>
      <w:r w:rsidR="00655420">
        <w:rPr>
          <w:spacing w:val="-1"/>
        </w:rPr>
        <w:t>-</w:t>
      </w:r>
      <w:r w:rsidR="00655420">
        <w:t>sur</w:t>
      </w:r>
      <w:r w:rsidR="00655420">
        <w:rPr>
          <w:spacing w:val="1"/>
        </w:rPr>
        <w:t>v</w:t>
      </w:r>
      <w:r w:rsidR="00655420">
        <w:rPr>
          <w:spacing w:val="3"/>
        </w:rPr>
        <w:t>e</w:t>
      </w:r>
      <w:r w:rsidR="00655420">
        <w:rPr>
          <w:spacing w:val="-5"/>
        </w:rPr>
        <w:t>y</w:t>
      </w:r>
      <w:r w:rsidR="00655420">
        <w:t>s a</w:t>
      </w:r>
      <w:r w:rsidR="00655420">
        <w:rPr>
          <w:spacing w:val="-2"/>
        </w:rPr>
        <w:t>f</w:t>
      </w:r>
      <w:r w:rsidR="00655420">
        <w:t>t</w:t>
      </w:r>
      <w:r w:rsidR="00655420">
        <w:rPr>
          <w:spacing w:val="1"/>
        </w:rPr>
        <w:t>e</w:t>
      </w:r>
      <w:r w:rsidR="00655420">
        <w:t>r the distu</w:t>
      </w:r>
      <w:r w:rsidR="00655420">
        <w:rPr>
          <w:spacing w:val="-1"/>
        </w:rPr>
        <w:t>r</w:t>
      </w:r>
      <w:r w:rsidR="00655420">
        <w:t>b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3"/>
        </w:rPr>
        <w:t xml:space="preserve"> </w:t>
      </w:r>
      <w:r w:rsidR="00655420">
        <w:rPr>
          <w:spacing w:val="-5"/>
        </w:rPr>
        <w:t>y</w:t>
      </w:r>
      <w:r w:rsidR="00655420">
        <w:t>ields no d</w:t>
      </w:r>
      <w:r w:rsidR="00655420">
        <w:rPr>
          <w:spacing w:val="-1"/>
        </w:rPr>
        <w:t>e</w:t>
      </w:r>
      <w:r w:rsidR="00655420">
        <w:rPr>
          <w:spacing w:val="2"/>
        </w:rPr>
        <w:t>t</w:t>
      </w:r>
      <w:r w:rsidR="00655420">
        <w:rPr>
          <w:spacing w:val="-1"/>
        </w:rPr>
        <w:t>ec</w:t>
      </w:r>
      <w:r w:rsidR="00655420">
        <w:t>tion.</w:t>
      </w:r>
    </w:p>
    <w:p w14:paraId="287263C1" w14:textId="77777777" w:rsidR="00103B27" w:rsidRDefault="00103B27">
      <w:pPr>
        <w:spacing w:before="7" w:line="130" w:lineRule="exact"/>
        <w:rPr>
          <w:sz w:val="13"/>
          <w:szCs w:val="13"/>
        </w:rPr>
      </w:pPr>
    </w:p>
    <w:p w14:paraId="4769A9EC" w14:textId="77777777" w:rsidR="00103B27" w:rsidRDefault="00103B27">
      <w:pPr>
        <w:spacing w:line="200" w:lineRule="exact"/>
        <w:rPr>
          <w:sz w:val="20"/>
          <w:szCs w:val="20"/>
        </w:rPr>
      </w:pPr>
    </w:p>
    <w:p w14:paraId="3BA88F29" w14:textId="77777777" w:rsidR="00103B27" w:rsidRDefault="00103B27">
      <w:pPr>
        <w:spacing w:line="200" w:lineRule="exact"/>
        <w:rPr>
          <w:sz w:val="20"/>
          <w:szCs w:val="20"/>
        </w:rPr>
      </w:pPr>
    </w:p>
    <w:p w14:paraId="4C88FC39" w14:textId="77777777" w:rsidR="00103B27" w:rsidRDefault="00103B27">
      <w:pPr>
        <w:spacing w:line="200" w:lineRule="exact"/>
        <w:rPr>
          <w:sz w:val="20"/>
          <w:szCs w:val="20"/>
        </w:rPr>
      </w:pPr>
    </w:p>
    <w:p w14:paraId="3E40F8DD" w14:textId="77777777" w:rsidR="00103B27" w:rsidRDefault="00103B27">
      <w:pPr>
        <w:spacing w:line="200" w:lineRule="exact"/>
        <w:rPr>
          <w:sz w:val="20"/>
          <w:szCs w:val="20"/>
        </w:rPr>
      </w:pPr>
    </w:p>
    <w:p w14:paraId="5D980E2D" w14:textId="77777777" w:rsidR="00103B27" w:rsidRDefault="00103B27">
      <w:pPr>
        <w:spacing w:line="200" w:lineRule="exact"/>
        <w:rPr>
          <w:sz w:val="20"/>
          <w:szCs w:val="20"/>
        </w:rPr>
      </w:pPr>
    </w:p>
    <w:p w14:paraId="2D64B0A9" w14:textId="77777777" w:rsidR="00103B27" w:rsidRDefault="00103B27">
      <w:pPr>
        <w:spacing w:line="200" w:lineRule="exact"/>
        <w:rPr>
          <w:sz w:val="20"/>
          <w:szCs w:val="20"/>
        </w:rPr>
      </w:pPr>
    </w:p>
    <w:p w14:paraId="0ADA14D8" w14:textId="77777777" w:rsidR="00103B27" w:rsidRDefault="00103B27">
      <w:pPr>
        <w:spacing w:line="200" w:lineRule="exact"/>
        <w:rPr>
          <w:sz w:val="20"/>
          <w:szCs w:val="20"/>
        </w:rPr>
      </w:pPr>
    </w:p>
    <w:p w14:paraId="6B5E66F3" w14:textId="77777777" w:rsidR="00103B27" w:rsidRDefault="00103B27">
      <w:pPr>
        <w:spacing w:line="200" w:lineRule="exact"/>
        <w:rPr>
          <w:sz w:val="20"/>
          <w:szCs w:val="20"/>
        </w:rPr>
      </w:pPr>
    </w:p>
    <w:p w14:paraId="1FA0793B" w14:textId="77777777" w:rsidR="00103B27" w:rsidRDefault="00103B27">
      <w:pPr>
        <w:spacing w:line="200" w:lineRule="exact"/>
        <w:rPr>
          <w:sz w:val="20"/>
          <w:szCs w:val="20"/>
        </w:rPr>
      </w:pPr>
    </w:p>
    <w:p w14:paraId="6A579723" w14:textId="77777777" w:rsidR="00103B27" w:rsidRDefault="00103B27">
      <w:pPr>
        <w:spacing w:line="200" w:lineRule="exact"/>
        <w:rPr>
          <w:sz w:val="20"/>
          <w:szCs w:val="20"/>
        </w:rPr>
      </w:pPr>
    </w:p>
    <w:p w14:paraId="3D4DF73A" w14:textId="77777777" w:rsidR="00103B27" w:rsidRDefault="00103B27">
      <w:pPr>
        <w:spacing w:line="200" w:lineRule="exact"/>
        <w:rPr>
          <w:sz w:val="20"/>
          <w:szCs w:val="20"/>
        </w:rPr>
      </w:pPr>
    </w:p>
    <w:p w14:paraId="731239EB" w14:textId="77777777" w:rsidR="00103B27" w:rsidRDefault="00103B27">
      <w:pPr>
        <w:spacing w:line="200" w:lineRule="exact"/>
        <w:rPr>
          <w:sz w:val="20"/>
          <w:szCs w:val="20"/>
        </w:rPr>
      </w:pPr>
    </w:p>
    <w:p w14:paraId="1D44E203" w14:textId="77777777" w:rsidR="00103B27" w:rsidRDefault="00103B27">
      <w:pPr>
        <w:spacing w:line="200" w:lineRule="exact"/>
        <w:rPr>
          <w:sz w:val="20"/>
          <w:szCs w:val="20"/>
        </w:rPr>
      </w:pPr>
    </w:p>
    <w:p w14:paraId="769F4775" w14:textId="77777777" w:rsidR="00103B27" w:rsidRDefault="00103B27">
      <w:pPr>
        <w:spacing w:line="200" w:lineRule="exact"/>
        <w:rPr>
          <w:sz w:val="20"/>
          <w:szCs w:val="20"/>
        </w:rPr>
      </w:pPr>
    </w:p>
    <w:p w14:paraId="57854073" w14:textId="77777777" w:rsidR="00103B27" w:rsidRDefault="00103B27">
      <w:pPr>
        <w:spacing w:line="200" w:lineRule="exact"/>
        <w:rPr>
          <w:sz w:val="20"/>
          <w:szCs w:val="20"/>
        </w:rPr>
      </w:pPr>
    </w:p>
    <w:p w14:paraId="2E0659D0" w14:textId="77777777" w:rsidR="00103B27" w:rsidRDefault="00103B27">
      <w:pPr>
        <w:spacing w:line="200" w:lineRule="exact"/>
        <w:rPr>
          <w:sz w:val="20"/>
          <w:szCs w:val="20"/>
        </w:rPr>
      </w:pPr>
    </w:p>
    <w:p w14:paraId="44B058D4" w14:textId="77777777" w:rsidR="00103B27" w:rsidRDefault="00103B27">
      <w:pPr>
        <w:spacing w:line="200" w:lineRule="exact"/>
        <w:rPr>
          <w:sz w:val="20"/>
          <w:szCs w:val="20"/>
        </w:rPr>
      </w:pPr>
    </w:p>
    <w:p w14:paraId="3C4C95CE" w14:textId="77777777" w:rsidR="00103B27" w:rsidRDefault="00103B27">
      <w:pPr>
        <w:spacing w:line="200" w:lineRule="exact"/>
        <w:rPr>
          <w:sz w:val="20"/>
          <w:szCs w:val="20"/>
        </w:rPr>
      </w:pPr>
    </w:p>
    <w:p w14:paraId="611BE30A" w14:textId="77777777" w:rsidR="00103B27" w:rsidRDefault="00103B27">
      <w:pPr>
        <w:spacing w:line="200" w:lineRule="exact"/>
        <w:rPr>
          <w:sz w:val="20"/>
          <w:szCs w:val="20"/>
        </w:rPr>
      </w:pPr>
    </w:p>
    <w:p w14:paraId="05E1E35C" w14:textId="77777777" w:rsidR="00103B27" w:rsidRDefault="00103B27">
      <w:pPr>
        <w:spacing w:line="200" w:lineRule="exact"/>
        <w:rPr>
          <w:sz w:val="20"/>
          <w:szCs w:val="20"/>
        </w:rPr>
      </w:pPr>
    </w:p>
    <w:p w14:paraId="45DBE30A" w14:textId="77777777" w:rsidR="00103B27" w:rsidRDefault="00103B27">
      <w:pPr>
        <w:spacing w:line="200" w:lineRule="exact"/>
        <w:rPr>
          <w:sz w:val="20"/>
          <w:szCs w:val="20"/>
        </w:rPr>
      </w:pPr>
    </w:p>
    <w:p w14:paraId="1FA1CD54" w14:textId="77777777" w:rsidR="00103B27" w:rsidRDefault="00103B27">
      <w:pPr>
        <w:spacing w:line="200" w:lineRule="exact"/>
        <w:rPr>
          <w:sz w:val="20"/>
          <w:szCs w:val="20"/>
        </w:rPr>
      </w:pPr>
    </w:p>
    <w:p w14:paraId="1D4EC910" w14:textId="77777777" w:rsidR="00103B27" w:rsidRDefault="00103B27">
      <w:pPr>
        <w:spacing w:line="200" w:lineRule="exact"/>
        <w:rPr>
          <w:sz w:val="20"/>
          <w:szCs w:val="20"/>
        </w:rPr>
      </w:pPr>
    </w:p>
    <w:p w14:paraId="72843178" w14:textId="77777777" w:rsidR="00103B27" w:rsidRDefault="00103B27">
      <w:pPr>
        <w:spacing w:line="200" w:lineRule="exact"/>
        <w:rPr>
          <w:sz w:val="20"/>
          <w:szCs w:val="20"/>
        </w:rPr>
      </w:pPr>
    </w:p>
    <w:p w14:paraId="546AAD72" w14:textId="77777777" w:rsidR="00103B27" w:rsidRDefault="00103B27">
      <w:pPr>
        <w:spacing w:line="200" w:lineRule="exact"/>
        <w:rPr>
          <w:sz w:val="20"/>
          <w:szCs w:val="20"/>
        </w:rPr>
      </w:pPr>
    </w:p>
    <w:p w14:paraId="1B8CDB23" w14:textId="77777777" w:rsidR="00103B27" w:rsidRDefault="00103B27">
      <w:pPr>
        <w:spacing w:line="200" w:lineRule="exact"/>
        <w:rPr>
          <w:sz w:val="20"/>
          <w:szCs w:val="20"/>
        </w:rPr>
      </w:pPr>
    </w:p>
    <w:p w14:paraId="05BF96B3" w14:textId="77777777" w:rsidR="00103B27" w:rsidRDefault="00103B27">
      <w:pPr>
        <w:spacing w:line="200" w:lineRule="exact"/>
        <w:rPr>
          <w:sz w:val="20"/>
          <w:szCs w:val="20"/>
        </w:rPr>
      </w:pPr>
    </w:p>
    <w:p w14:paraId="2205015C" w14:textId="77777777" w:rsidR="00103B27" w:rsidRDefault="00103B27">
      <w:pPr>
        <w:spacing w:line="200" w:lineRule="exact"/>
        <w:rPr>
          <w:sz w:val="20"/>
          <w:szCs w:val="20"/>
        </w:rPr>
      </w:pPr>
    </w:p>
    <w:p w14:paraId="3511DFF8" w14:textId="77777777" w:rsidR="00103B27" w:rsidRDefault="00103B27">
      <w:pPr>
        <w:spacing w:line="200" w:lineRule="exact"/>
        <w:rPr>
          <w:sz w:val="20"/>
          <w:szCs w:val="20"/>
        </w:rPr>
      </w:pPr>
    </w:p>
    <w:p w14:paraId="09C9F3C1" w14:textId="77777777" w:rsidR="00103B27" w:rsidRDefault="00103B27">
      <w:pPr>
        <w:spacing w:line="200" w:lineRule="exact"/>
        <w:rPr>
          <w:sz w:val="20"/>
          <w:szCs w:val="20"/>
        </w:rPr>
      </w:pPr>
    </w:p>
    <w:p w14:paraId="2398F19B" w14:textId="77777777" w:rsidR="00103B27" w:rsidRDefault="00103B27">
      <w:pPr>
        <w:spacing w:line="200" w:lineRule="exact"/>
        <w:rPr>
          <w:sz w:val="20"/>
          <w:szCs w:val="20"/>
        </w:rPr>
      </w:pPr>
    </w:p>
    <w:p w14:paraId="3D798D84" w14:textId="77777777" w:rsidR="00103B27" w:rsidRDefault="00103B27">
      <w:pPr>
        <w:spacing w:line="200" w:lineRule="exact"/>
        <w:rPr>
          <w:sz w:val="20"/>
          <w:szCs w:val="20"/>
        </w:rPr>
      </w:pPr>
    </w:p>
    <w:p w14:paraId="7B36E25B" w14:textId="77777777" w:rsidR="00103B27" w:rsidRDefault="00103B27">
      <w:pPr>
        <w:spacing w:line="200" w:lineRule="exact"/>
        <w:rPr>
          <w:sz w:val="20"/>
          <w:szCs w:val="20"/>
        </w:rPr>
      </w:pPr>
    </w:p>
    <w:p w14:paraId="0396C25C" w14:textId="77777777" w:rsidR="00103B27" w:rsidRDefault="00103B27">
      <w:pPr>
        <w:spacing w:line="200" w:lineRule="exact"/>
        <w:rPr>
          <w:sz w:val="20"/>
          <w:szCs w:val="20"/>
        </w:rPr>
      </w:pPr>
    </w:p>
    <w:p w14:paraId="49AAFC4B" w14:textId="77777777" w:rsidR="00103B27" w:rsidRDefault="00103B27">
      <w:pPr>
        <w:spacing w:line="200" w:lineRule="exact"/>
        <w:rPr>
          <w:sz w:val="20"/>
          <w:szCs w:val="20"/>
        </w:rPr>
      </w:pPr>
    </w:p>
    <w:p w14:paraId="3F9D9DEA" w14:textId="77777777" w:rsidR="00103B27" w:rsidRDefault="00103B27">
      <w:pPr>
        <w:spacing w:line="200" w:lineRule="exact"/>
        <w:rPr>
          <w:sz w:val="20"/>
          <w:szCs w:val="20"/>
        </w:rPr>
      </w:pPr>
    </w:p>
    <w:p w14:paraId="1CBFFD97" w14:textId="77777777" w:rsidR="00103B27" w:rsidRDefault="00103B27">
      <w:pPr>
        <w:spacing w:line="200" w:lineRule="exact"/>
        <w:rPr>
          <w:sz w:val="20"/>
          <w:szCs w:val="20"/>
        </w:rPr>
      </w:pPr>
    </w:p>
    <w:p w14:paraId="0C704CB2" w14:textId="77777777" w:rsidR="00103B27" w:rsidRDefault="00655420">
      <w:pPr>
        <w:spacing w:before="72"/>
        <w:ind w:left="304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27. 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y</w:t>
      </w:r>
      <w:r>
        <w:rPr>
          <w:rFonts w:ascii="Gill Sans MT" w:eastAsia="Gill Sans MT" w:hAnsi="Gill Sans MT" w:cs="Gill Sans MT"/>
          <w:spacing w:val="-2"/>
        </w:rPr>
        <w:t xml:space="preserve"> O</w:t>
      </w:r>
      <w:r>
        <w:rPr>
          <w:rFonts w:ascii="Gill Sans MT" w:eastAsia="Gill Sans MT" w:hAnsi="Gill Sans MT" w:cs="Gill Sans MT"/>
        </w:rPr>
        <w:t xml:space="preserve">wl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hu</w:t>
      </w:r>
      <w:r>
        <w:rPr>
          <w:rFonts w:ascii="Gill Sans MT" w:eastAsia="Gill Sans MT" w:hAnsi="Gill Sans MT" w:cs="Gill Sans MT"/>
          <w:spacing w:val="-3"/>
        </w:rPr>
        <w:t>n</w:t>
      </w:r>
      <w:r>
        <w:rPr>
          <w:rFonts w:ascii="Gill Sans MT" w:eastAsia="Gill Sans MT" w:hAnsi="Gill Sans MT" w:cs="Gill Sans MT"/>
        </w:rPr>
        <w:t>ting pe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h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(un</w:t>
      </w:r>
      <w:r>
        <w:rPr>
          <w:rFonts w:ascii="Gill Sans MT" w:eastAsia="Gill Sans MT" w:hAnsi="Gill Sans MT" w:cs="Gill Sans MT"/>
          <w:spacing w:val="-3"/>
        </w:rPr>
        <w:t>kn</w:t>
      </w:r>
      <w:r>
        <w:rPr>
          <w:rFonts w:ascii="Gill Sans MT" w:eastAsia="Gill Sans MT" w:hAnsi="Gill Sans MT" w:cs="Gill Sans MT"/>
        </w:rPr>
        <w:t>own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p</w:t>
      </w:r>
      <w:r>
        <w:rPr>
          <w:rFonts w:ascii="Gill Sans MT" w:eastAsia="Gill Sans MT" w:hAnsi="Gill Sans MT" w:cs="Gill Sans MT"/>
        </w:rPr>
        <w:t>ho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>og</w:t>
      </w:r>
      <w:r>
        <w:rPr>
          <w:rFonts w:ascii="Gill Sans MT" w:eastAsia="Gill Sans MT" w:hAnsi="Gill Sans MT" w:cs="Gill Sans MT"/>
          <w:spacing w:val="-1"/>
        </w:rPr>
        <w:t>ra</w:t>
      </w:r>
      <w:r>
        <w:rPr>
          <w:rFonts w:ascii="Gill Sans MT" w:eastAsia="Gill Sans MT" w:hAnsi="Gill Sans MT" w:cs="Gill Sans MT"/>
        </w:rPr>
        <w:t>phe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).</w:t>
      </w:r>
    </w:p>
    <w:p w14:paraId="4B3AFD0A" w14:textId="77777777" w:rsidR="00103B27" w:rsidRDefault="00103B27">
      <w:pPr>
        <w:rPr>
          <w:rFonts w:ascii="Gill Sans MT" w:eastAsia="Gill Sans MT" w:hAnsi="Gill Sans MT" w:cs="Gill Sans MT"/>
        </w:r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310A4133" w14:textId="77777777" w:rsidR="00103B27" w:rsidRDefault="00103B27">
      <w:pPr>
        <w:spacing w:line="200" w:lineRule="exact"/>
        <w:rPr>
          <w:sz w:val="20"/>
          <w:szCs w:val="20"/>
        </w:rPr>
      </w:pPr>
    </w:p>
    <w:p w14:paraId="71740FD3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0C900ABD" w14:textId="77777777" w:rsidR="00103B27" w:rsidRDefault="00655420">
      <w:pPr>
        <w:pStyle w:val="BodyText"/>
        <w:spacing w:before="69"/>
      </w:pPr>
      <w:bookmarkStart w:id="60" w:name="_bookmark61"/>
      <w:bookmarkEnd w:id="60"/>
      <w:r>
        <w:rPr>
          <w:u w:val="single" w:color="000000"/>
        </w:rPr>
        <w:t>E</w:t>
      </w:r>
      <w:r>
        <w:rPr>
          <w:spacing w:val="1"/>
          <w:u w:val="single" w:color="000000"/>
        </w:rPr>
        <w:t>x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mpl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s of</w:t>
      </w:r>
      <w:r>
        <w:rPr>
          <w:spacing w:val="-1"/>
          <w:u w:val="single" w:color="000000"/>
        </w:rPr>
        <w:t xml:space="preserve"> </w:t>
      </w:r>
      <w:r>
        <w:rPr>
          <w:u w:val="single" w:color="000000"/>
        </w:rPr>
        <w:t>Co</w:t>
      </w:r>
      <w:r>
        <w:rPr>
          <w:spacing w:val="-1"/>
          <w:u w:val="single" w:color="000000"/>
        </w:rPr>
        <w:t>r</w:t>
      </w:r>
      <w:r>
        <w:rPr>
          <w:u w:val="single" w:color="000000"/>
        </w:rPr>
        <w:t>e</w:t>
      </w:r>
      <w:r>
        <w:rPr>
          <w:spacing w:val="-1"/>
          <w:u w:val="single" w:color="000000"/>
        </w:rPr>
        <w:t xml:space="preserve"> </w:t>
      </w:r>
      <w:r>
        <w:rPr>
          <w:u w:val="single" w:color="000000"/>
        </w:rPr>
        <w:t>Ma</w:t>
      </w:r>
      <w:r>
        <w:rPr>
          <w:spacing w:val="-1"/>
          <w:u w:val="single" w:color="000000"/>
        </w:rPr>
        <w:t>n</w:t>
      </w:r>
      <w:r>
        <w:rPr>
          <w:spacing w:val="1"/>
          <w:u w:val="single" w:color="000000"/>
        </w:rPr>
        <w:t>a</w:t>
      </w:r>
      <w:r>
        <w:rPr>
          <w:spacing w:val="-3"/>
          <w:u w:val="single" w:color="000000"/>
        </w:rPr>
        <w:t>g</w:t>
      </w:r>
      <w:r>
        <w:rPr>
          <w:spacing w:val="-1"/>
          <w:u w:val="single" w:color="000000"/>
        </w:rPr>
        <w:t>e</w:t>
      </w:r>
      <w:r>
        <w:rPr>
          <w:spacing w:val="2"/>
          <w:u w:val="single" w:color="000000"/>
        </w:rPr>
        <w:t>m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nt A</w:t>
      </w:r>
      <w:r>
        <w:rPr>
          <w:spacing w:val="-1"/>
          <w:u w:val="single" w:color="000000"/>
        </w:rPr>
        <w:t>r</w:t>
      </w:r>
      <w:r>
        <w:rPr>
          <w:spacing w:val="1"/>
          <w:u w:val="single" w:color="000000"/>
        </w:rPr>
        <w:t>e</w:t>
      </w:r>
      <w:r>
        <w:rPr>
          <w:u w:val="single" w:color="000000"/>
        </w:rPr>
        <w:t>a Confi</w:t>
      </w:r>
      <w:r>
        <w:rPr>
          <w:spacing w:val="-3"/>
          <w:u w:val="single" w:color="000000"/>
        </w:rPr>
        <w:t>g</w:t>
      </w:r>
      <w:r>
        <w:rPr>
          <w:spacing w:val="2"/>
          <w:u w:val="single" w:color="000000"/>
        </w:rPr>
        <w:t>u</w:t>
      </w:r>
      <w:r>
        <w:rPr>
          <w:u w:val="single" w:color="000000"/>
        </w:rPr>
        <w:t>r</w:t>
      </w:r>
      <w:r>
        <w:rPr>
          <w:spacing w:val="-2"/>
          <w:u w:val="single" w:color="000000"/>
        </w:rPr>
        <w:t>a</w:t>
      </w:r>
      <w:r>
        <w:rPr>
          <w:u w:val="single" w:color="000000"/>
        </w:rPr>
        <w:t>t</w:t>
      </w:r>
      <w:r>
        <w:rPr>
          <w:spacing w:val="3"/>
          <w:u w:val="single" w:color="000000"/>
        </w:rPr>
        <w:t>i</w:t>
      </w:r>
      <w:r>
        <w:rPr>
          <w:u w:val="single" w:color="000000"/>
        </w:rPr>
        <w:t>ons</w:t>
      </w:r>
    </w:p>
    <w:p w14:paraId="0CF8BC85" w14:textId="77777777" w:rsidR="00103B27" w:rsidRDefault="00103B27">
      <w:pPr>
        <w:spacing w:before="4" w:line="120" w:lineRule="exact"/>
        <w:rPr>
          <w:sz w:val="12"/>
          <w:szCs w:val="12"/>
        </w:rPr>
      </w:pPr>
    </w:p>
    <w:p w14:paraId="3D64F536" w14:textId="77777777" w:rsidR="00103B27" w:rsidRDefault="00103B27">
      <w:pPr>
        <w:spacing w:line="200" w:lineRule="exact"/>
        <w:rPr>
          <w:sz w:val="20"/>
          <w:szCs w:val="20"/>
        </w:rPr>
      </w:pPr>
    </w:p>
    <w:p w14:paraId="651FE99D" w14:textId="77777777" w:rsidR="00103B27" w:rsidRDefault="00103B27">
      <w:pPr>
        <w:spacing w:line="200" w:lineRule="exact"/>
        <w:rPr>
          <w:sz w:val="20"/>
          <w:szCs w:val="20"/>
        </w:rPr>
      </w:pPr>
    </w:p>
    <w:p w14:paraId="14521370" w14:textId="77777777" w:rsidR="00103B27" w:rsidRDefault="00103B27">
      <w:pPr>
        <w:spacing w:line="200" w:lineRule="exact"/>
        <w:rPr>
          <w:sz w:val="20"/>
          <w:szCs w:val="20"/>
        </w:rPr>
      </w:pPr>
    </w:p>
    <w:p w14:paraId="2BC07CA4" w14:textId="77777777" w:rsidR="00103B27" w:rsidRDefault="00103B27">
      <w:pPr>
        <w:spacing w:line="200" w:lineRule="exact"/>
        <w:rPr>
          <w:sz w:val="20"/>
          <w:szCs w:val="20"/>
        </w:rPr>
      </w:pPr>
    </w:p>
    <w:p w14:paraId="127A67F6" w14:textId="77777777" w:rsidR="00103B27" w:rsidRDefault="00103B27">
      <w:pPr>
        <w:spacing w:line="200" w:lineRule="exact"/>
        <w:rPr>
          <w:sz w:val="20"/>
          <w:szCs w:val="20"/>
        </w:rPr>
      </w:pPr>
    </w:p>
    <w:p w14:paraId="7CF30DAC" w14:textId="77777777" w:rsidR="00103B27" w:rsidRDefault="00103B27">
      <w:pPr>
        <w:spacing w:line="200" w:lineRule="exact"/>
        <w:rPr>
          <w:sz w:val="20"/>
          <w:szCs w:val="20"/>
        </w:rPr>
      </w:pPr>
    </w:p>
    <w:p w14:paraId="1360805D" w14:textId="77777777" w:rsidR="00103B27" w:rsidRDefault="00103B27">
      <w:pPr>
        <w:spacing w:line="200" w:lineRule="exact"/>
        <w:rPr>
          <w:sz w:val="20"/>
          <w:szCs w:val="20"/>
        </w:rPr>
      </w:pPr>
    </w:p>
    <w:p w14:paraId="78293371" w14:textId="77777777" w:rsidR="00103B27" w:rsidRDefault="00103B27">
      <w:pPr>
        <w:spacing w:line="200" w:lineRule="exact"/>
        <w:rPr>
          <w:sz w:val="20"/>
          <w:szCs w:val="20"/>
        </w:rPr>
      </w:pPr>
    </w:p>
    <w:p w14:paraId="5FA77713" w14:textId="77777777" w:rsidR="00103B27" w:rsidRDefault="00103B27">
      <w:pPr>
        <w:spacing w:line="200" w:lineRule="exact"/>
        <w:rPr>
          <w:sz w:val="20"/>
          <w:szCs w:val="20"/>
        </w:rPr>
      </w:pPr>
    </w:p>
    <w:p w14:paraId="36900C03" w14:textId="77777777" w:rsidR="00103B27" w:rsidRDefault="00103B27">
      <w:pPr>
        <w:spacing w:line="200" w:lineRule="exact"/>
        <w:rPr>
          <w:sz w:val="20"/>
          <w:szCs w:val="20"/>
        </w:rPr>
      </w:pPr>
    </w:p>
    <w:p w14:paraId="4F29AF72" w14:textId="77777777" w:rsidR="00103B27" w:rsidRDefault="00103B27">
      <w:pPr>
        <w:spacing w:line="200" w:lineRule="exact"/>
        <w:rPr>
          <w:sz w:val="20"/>
          <w:szCs w:val="20"/>
        </w:rPr>
      </w:pPr>
    </w:p>
    <w:p w14:paraId="0D3C98E3" w14:textId="77777777" w:rsidR="00103B27" w:rsidRDefault="00103B27">
      <w:pPr>
        <w:spacing w:line="200" w:lineRule="exact"/>
        <w:rPr>
          <w:sz w:val="20"/>
          <w:szCs w:val="20"/>
        </w:rPr>
      </w:pPr>
    </w:p>
    <w:p w14:paraId="68C1E23A" w14:textId="77777777" w:rsidR="00103B27" w:rsidRDefault="00103B27">
      <w:pPr>
        <w:spacing w:line="200" w:lineRule="exact"/>
        <w:rPr>
          <w:sz w:val="20"/>
          <w:szCs w:val="20"/>
        </w:rPr>
      </w:pPr>
    </w:p>
    <w:p w14:paraId="7110B9E3" w14:textId="77777777" w:rsidR="00103B27" w:rsidRDefault="00103B27">
      <w:pPr>
        <w:spacing w:line="200" w:lineRule="exact"/>
        <w:rPr>
          <w:sz w:val="20"/>
          <w:szCs w:val="20"/>
        </w:rPr>
      </w:pPr>
    </w:p>
    <w:p w14:paraId="29B82C1B" w14:textId="77777777" w:rsidR="00103B27" w:rsidRDefault="00103B27">
      <w:pPr>
        <w:spacing w:line="200" w:lineRule="exact"/>
        <w:rPr>
          <w:sz w:val="20"/>
          <w:szCs w:val="20"/>
        </w:rPr>
      </w:pPr>
    </w:p>
    <w:p w14:paraId="1980DE5A" w14:textId="77777777" w:rsidR="00103B27" w:rsidRDefault="00103B27">
      <w:pPr>
        <w:spacing w:line="200" w:lineRule="exact"/>
        <w:rPr>
          <w:sz w:val="20"/>
          <w:szCs w:val="20"/>
        </w:rPr>
      </w:pPr>
    </w:p>
    <w:p w14:paraId="7FDEF4AA" w14:textId="77777777" w:rsidR="00103B27" w:rsidRDefault="00103B27">
      <w:pPr>
        <w:spacing w:line="200" w:lineRule="exact"/>
        <w:rPr>
          <w:sz w:val="20"/>
          <w:szCs w:val="20"/>
        </w:rPr>
      </w:pPr>
    </w:p>
    <w:p w14:paraId="275D1306" w14:textId="77777777" w:rsidR="00103B27" w:rsidRDefault="00103B27">
      <w:pPr>
        <w:spacing w:line="200" w:lineRule="exact"/>
        <w:rPr>
          <w:sz w:val="20"/>
          <w:szCs w:val="20"/>
        </w:rPr>
      </w:pPr>
    </w:p>
    <w:p w14:paraId="38AF8AFF" w14:textId="77777777" w:rsidR="00103B27" w:rsidRDefault="00103B27">
      <w:pPr>
        <w:spacing w:line="200" w:lineRule="exact"/>
        <w:rPr>
          <w:sz w:val="20"/>
          <w:szCs w:val="20"/>
        </w:rPr>
      </w:pPr>
    </w:p>
    <w:p w14:paraId="41742CDB" w14:textId="77777777" w:rsidR="00103B27" w:rsidRDefault="00103B27">
      <w:pPr>
        <w:spacing w:line="200" w:lineRule="exact"/>
        <w:rPr>
          <w:sz w:val="20"/>
          <w:szCs w:val="20"/>
        </w:rPr>
      </w:pPr>
    </w:p>
    <w:p w14:paraId="20E9ADB2" w14:textId="77777777" w:rsidR="00103B27" w:rsidRDefault="00103B27">
      <w:pPr>
        <w:spacing w:line="200" w:lineRule="exact"/>
        <w:rPr>
          <w:sz w:val="20"/>
          <w:szCs w:val="20"/>
        </w:rPr>
      </w:pPr>
    </w:p>
    <w:p w14:paraId="3FB93ADD" w14:textId="77777777" w:rsidR="00103B27" w:rsidRDefault="00103B27">
      <w:pPr>
        <w:spacing w:line="200" w:lineRule="exact"/>
        <w:rPr>
          <w:sz w:val="20"/>
          <w:szCs w:val="20"/>
        </w:rPr>
      </w:pPr>
    </w:p>
    <w:p w14:paraId="401408C7" w14:textId="77777777" w:rsidR="00103B27" w:rsidRDefault="00103B27">
      <w:pPr>
        <w:spacing w:line="200" w:lineRule="exact"/>
        <w:rPr>
          <w:sz w:val="20"/>
          <w:szCs w:val="20"/>
        </w:rPr>
      </w:pPr>
    </w:p>
    <w:p w14:paraId="5BA181A0" w14:textId="77777777" w:rsidR="00103B27" w:rsidRDefault="00103B27">
      <w:pPr>
        <w:spacing w:line="200" w:lineRule="exact"/>
        <w:rPr>
          <w:sz w:val="20"/>
          <w:szCs w:val="20"/>
        </w:rPr>
      </w:pPr>
    </w:p>
    <w:p w14:paraId="5DF6ADF7" w14:textId="77777777" w:rsidR="00103B27" w:rsidRDefault="00103B27">
      <w:pPr>
        <w:spacing w:line="200" w:lineRule="exact"/>
        <w:rPr>
          <w:sz w:val="20"/>
          <w:szCs w:val="20"/>
        </w:rPr>
      </w:pPr>
    </w:p>
    <w:p w14:paraId="5B7CCA93" w14:textId="77777777" w:rsidR="00103B27" w:rsidRDefault="00103B27">
      <w:pPr>
        <w:spacing w:line="200" w:lineRule="exact"/>
        <w:rPr>
          <w:sz w:val="20"/>
          <w:szCs w:val="20"/>
        </w:rPr>
      </w:pPr>
    </w:p>
    <w:p w14:paraId="5D744E2E" w14:textId="77777777" w:rsidR="00103B27" w:rsidRDefault="00103B27">
      <w:pPr>
        <w:spacing w:line="200" w:lineRule="exact"/>
        <w:rPr>
          <w:sz w:val="20"/>
          <w:szCs w:val="20"/>
        </w:rPr>
      </w:pPr>
    </w:p>
    <w:p w14:paraId="51E82050" w14:textId="77777777" w:rsidR="00103B27" w:rsidRDefault="00103B27">
      <w:pPr>
        <w:spacing w:line="200" w:lineRule="exact"/>
        <w:rPr>
          <w:sz w:val="20"/>
          <w:szCs w:val="20"/>
        </w:rPr>
      </w:pPr>
    </w:p>
    <w:p w14:paraId="512C8297" w14:textId="77777777" w:rsidR="00103B27" w:rsidRDefault="00103B27">
      <w:pPr>
        <w:spacing w:line="200" w:lineRule="exact"/>
        <w:rPr>
          <w:sz w:val="20"/>
          <w:szCs w:val="20"/>
        </w:rPr>
      </w:pPr>
    </w:p>
    <w:p w14:paraId="339AB96B" w14:textId="77777777" w:rsidR="00103B27" w:rsidRDefault="00103B27">
      <w:pPr>
        <w:spacing w:line="200" w:lineRule="exact"/>
        <w:rPr>
          <w:sz w:val="20"/>
          <w:szCs w:val="20"/>
        </w:rPr>
      </w:pPr>
    </w:p>
    <w:p w14:paraId="51C7FA30" w14:textId="77777777" w:rsidR="00103B27" w:rsidRDefault="00103B27">
      <w:pPr>
        <w:spacing w:line="200" w:lineRule="exact"/>
        <w:rPr>
          <w:sz w:val="20"/>
          <w:szCs w:val="20"/>
        </w:rPr>
      </w:pPr>
    </w:p>
    <w:p w14:paraId="7FD5E5BD" w14:textId="77777777" w:rsidR="00103B27" w:rsidRDefault="00103B27">
      <w:pPr>
        <w:spacing w:line="200" w:lineRule="exact"/>
        <w:rPr>
          <w:sz w:val="20"/>
          <w:szCs w:val="20"/>
        </w:rPr>
      </w:pPr>
    </w:p>
    <w:p w14:paraId="4BDB8FDA" w14:textId="77777777" w:rsidR="00103B27" w:rsidRDefault="00103B27">
      <w:pPr>
        <w:spacing w:line="200" w:lineRule="exact"/>
        <w:rPr>
          <w:sz w:val="20"/>
          <w:szCs w:val="20"/>
        </w:rPr>
      </w:pPr>
    </w:p>
    <w:p w14:paraId="412A7257" w14:textId="77777777" w:rsidR="00103B27" w:rsidRDefault="00103B27">
      <w:pPr>
        <w:spacing w:line="200" w:lineRule="exact"/>
        <w:rPr>
          <w:sz w:val="20"/>
          <w:szCs w:val="20"/>
        </w:rPr>
      </w:pPr>
    </w:p>
    <w:p w14:paraId="14714CC6" w14:textId="77777777" w:rsidR="00103B27" w:rsidRDefault="00103B27">
      <w:pPr>
        <w:spacing w:line="200" w:lineRule="exact"/>
        <w:rPr>
          <w:sz w:val="20"/>
          <w:szCs w:val="20"/>
        </w:rPr>
      </w:pPr>
    </w:p>
    <w:p w14:paraId="599B0140" w14:textId="77777777" w:rsidR="00103B27" w:rsidRDefault="00103B27">
      <w:pPr>
        <w:spacing w:line="200" w:lineRule="exact"/>
        <w:rPr>
          <w:sz w:val="20"/>
          <w:szCs w:val="20"/>
        </w:rPr>
      </w:pPr>
    </w:p>
    <w:p w14:paraId="2A8BCC5E" w14:textId="77777777" w:rsidR="00103B27" w:rsidRDefault="00103B27">
      <w:pPr>
        <w:spacing w:line="200" w:lineRule="exact"/>
        <w:rPr>
          <w:sz w:val="20"/>
          <w:szCs w:val="20"/>
        </w:rPr>
      </w:pPr>
    </w:p>
    <w:p w14:paraId="502BFD00" w14:textId="77777777" w:rsidR="00103B27" w:rsidRDefault="00103B27">
      <w:pPr>
        <w:spacing w:line="200" w:lineRule="exact"/>
        <w:rPr>
          <w:sz w:val="20"/>
          <w:szCs w:val="20"/>
        </w:rPr>
      </w:pPr>
    </w:p>
    <w:p w14:paraId="4295D473" w14:textId="77777777" w:rsidR="00103B27" w:rsidRDefault="00103B27">
      <w:pPr>
        <w:spacing w:line="200" w:lineRule="exact"/>
        <w:rPr>
          <w:sz w:val="20"/>
          <w:szCs w:val="20"/>
        </w:rPr>
      </w:pPr>
    </w:p>
    <w:p w14:paraId="09040564" w14:textId="77777777" w:rsidR="00103B27" w:rsidRDefault="00103B27">
      <w:pPr>
        <w:spacing w:line="200" w:lineRule="exact"/>
        <w:rPr>
          <w:sz w:val="20"/>
          <w:szCs w:val="20"/>
        </w:rPr>
      </w:pPr>
    </w:p>
    <w:p w14:paraId="7A4F76FC" w14:textId="77777777" w:rsidR="00103B27" w:rsidRDefault="00103B27">
      <w:pPr>
        <w:spacing w:line="200" w:lineRule="exact"/>
        <w:rPr>
          <w:sz w:val="20"/>
          <w:szCs w:val="20"/>
        </w:rPr>
      </w:pPr>
    </w:p>
    <w:p w14:paraId="5594A173" w14:textId="77777777" w:rsidR="00103B27" w:rsidRDefault="00103B27">
      <w:pPr>
        <w:spacing w:line="200" w:lineRule="exact"/>
        <w:rPr>
          <w:sz w:val="20"/>
          <w:szCs w:val="20"/>
        </w:rPr>
      </w:pPr>
    </w:p>
    <w:p w14:paraId="42029504" w14:textId="77777777" w:rsidR="00103B27" w:rsidRDefault="00103B27">
      <w:pPr>
        <w:spacing w:line="200" w:lineRule="exact"/>
        <w:rPr>
          <w:sz w:val="20"/>
          <w:szCs w:val="20"/>
        </w:rPr>
      </w:pPr>
    </w:p>
    <w:p w14:paraId="781B84EE" w14:textId="77777777" w:rsidR="00103B27" w:rsidRDefault="00103B27">
      <w:pPr>
        <w:spacing w:line="200" w:lineRule="exact"/>
        <w:rPr>
          <w:sz w:val="20"/>
          <w:szCs w:val="20"/>
        </w:rPr>
      </w:pPr>
    </w:p>
    <w:p w14:paraId="52C78D6E" w14:textId="77777777" w:rsidR="00103B27" w:rsidRDefault="00103B27">
      <w:pPr>
        <w:spacing w:line="200" w:lineRule="exact"/>
        <w:rPr>
          <w:sz w:val="20"/>
          <w:szCs w:val="20"/>
        </w:rPr>
      </w:pPr>
    </w:p>
    <w:p w14:paraId="4C898F40" w14:textId="77777777" w:rsidR="00103B27" w:rsidRDefault="00103B27">
      <w:pPr>
        <w:spacing w:line="200" w:lineRule="exact"/>
        <w:rPr>
          <w:sz w:val="20"/>
          <w:szCs w:val="20"/>
        </w:rPr>
      </w:pPr>
    </w:p>
    <w:p w14:paraId="54495F5E" w14:textId="77777777" w:rsidR="00103B27" w:rsidRDefault="00103B27">
      <w:pPr>
        <w:spacing w:line="200" w:lineRule="exact"/>
        <w:rPr>
          <w:sz w:val="20"/>
          <w:szCs w:val="20"/>
        </w:rPr>
      </w:pPr>
    </w:p>
    <w:p w14:paraId="1DDC802D" w14:textId="77777777" w:rsidR="00103B27" w:rsidRDefault="00103B27">
      <w:pPr>
        <w:spacing w:line="200" w:lineRule="exact"/>
        <w:rPr>
          <w:sz w:val="20"/>
          <w:szCs w:val="20"/>
        </w:rPr>
      </w:pPr>
    </w:p>
    <w:p w14:paraId="2F2E0ED2" w14:textId="04BDD325" w:rsidR="00103B27" w:rsidRDefault="00E37512">
      <w:pPr>
        <w:spacing w:before="72" w:line="241" w:lineRule="auto"/>
        <w:ind w:left="100"/>
        <w:rPr>
          <w:rFonts w:ascii="Gill Sans MT" w:eastAsia="Gill Sans MT" w:hAnsi="Gill Sans MT" w:cs="Gill Sans M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4928" behindDoc="1" locked="0" layoutInCell="1" allowOverlap="1" wp14:anchorId="77E3A529" wp14:editId="60E82DC5">
                <wp:simplePos x="0" y="0"/>
                <wp:positionH relativeFrom="page">
                  <wp:posOffset>920750</wp:posOffset>
                </wp:positionH>
                <wp:positionV relativeFrom="paragraph">
                  <wp:posOffset>-6010910</wp:posOffset>
                </wp:positionV>
                <wp:extent cx="6064250" cy="6064250"/>
                <wp:effectExtent l="6350" t="6350" r="6350" b="6350"/>
                <wp:wrapNone/>
                <wp:docPr id="222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4250" cy="6064250"/>
                          <a:chOff x="1450" y="-9466"/>
                          <a:chExt cx="9550" cy="9550"/>
                        </a:xfrm>
                      </wpg:grpSpPr>
                      <pic:pic xmlns:pic="http://schemas.openxmlformats.org/drawingml/2006/picture">
                        <pic:nvPicPr>
                          <pic:cNvPr id="223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0" y="-9446"/>
                            <a:ext cx="9510" cy="95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24" name="Group 206"/>
                        <wpg:cNvGrpSpPr>
                          <a:grpSpLocks/>
                        </wpg:cNvGrpSpPr>
                        <wpg:grpSpPr bwMode="auto">
                          <a:xfrm>
                            <a:off x="1460" y="-9456"/>
                            <a:ext cx="9530" cy="9530"/>
                            <a:chOff x="1460" y="-9456"/>
                            <a:chExt cx="9530" cy="9530"/>
                          </a:xfrm>
                        </wpg:grpSpPr>
                        <wps:wsp>
                          <wps:cNvPr id="225" name="Freeform 207"/>
                          <wps:cNvSpPr>
                            <a:spLocks/>
                          </wps:cNvSpPr>
                          <wps:spPr bwMode="auto">
                            <a:xfrm>
                              <a:off x="1460" y="-9456"/>
                              <a:ext cx="9530" cy="9530"/>
                            </a:xfrm>
                            <a:custGeom>
                              <a:avLst/>
                              <a:gdLst>
                                <a:gd name="T0" fmla="+- 0 1460 1460"/>
                                <a:gd name="T1" fmla="*/ T0 w 9530"/>
                                <a:gd name="T2" fmla="+- 0 74 -9456"/>
                                <a:gd name="T3" fmla="*/ 74 h 9530"/>
                                <a:gd name="T4" fmla="+- 0 10990 1460"/>
                                <a:gd name="T5" fmla="*/ T4 w 9530"/>
                                <a:gd name="T6" fmla="+- 0 74 -9456"/>
                                <a:gd name="T7" fmla="*/ 74 h 9530"/>
                                <a:gd name="T8" fmla="+- 0 10990 1460"/>
                                <a:gd name="T9" fmla="*/ T8 w 9530"/>
                                <a:gd name="T10" fmla="+- 0 -9456 -9456"/>
                                <a:gd name="T11" fmla="*/ -9456 h 9530"/>
                                <a:gd name="T12" fmla="+- 0 1460 1460"/>
                                <a:gd name="T13" fmla="*/ T12 w 9530"/>
                                <a:gd name="T14" fmla="+- 0 -9456 -9456"/>
                                <a:gd name="T15" fmla="*/ -9456 h 9530"/>
                                <a:gd name="T16" fmla="+- 0 1460 1460"/>
                                <a:gd name="T17" fmla="*/ T16 w 9530"/>
                                <a:gd name="T18" fmla="+- 0 74 -9456"/>
                                <a:gd name="T19" fmla="*/ 74 h 95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530" h="9530">
                                  <a:moveTo>
                                    <a:pt x="0" y="9530"/>
                                  </a:moveTo>
                                  <a:lnTo>
                                    <a:pt x="9530" y="9530"/>
                                  </a:lnTo>
                                  <a:lnTo>
                                    <a:pt x="953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5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033F69" id="Group 205" o:spid="_x0000_s1026" style="position:absolute;margin-left:72.5pt;margin-top:-473.3pt;width:477.5pt;height:477.5pt;z-index:-251671552;mso-position-horizontal-relative:page" coordorigin="1450,-9466" coordsize="9550,9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">
                <v:shape id="Picture 208" o:spid="_x0000_s1027" type="#_x0000_t75" style="position:absolute;left:1470;top:-9446;width:9510;height:9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">
                  <v:imagedata r:id="rId136" o:title=""/>
                </v:shape>
                <v:group id="Group 206" o:spid="_x0000_s1028" style="position:absolute;left:1460;top:-9456;width:9530;height:9530" coordorigin="1460,-9456" coordsize="9530,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6FD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">
                  <v:shape id="Freeform 207" o:spid="_x0000_s1029" style="position:absolute;left:1460;top:-9456;width:9530;height:9530;visibility:visible;mso-wrap-style:square;v-text-anchor:top" coordsize="9530,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" path="m,9530r9530,l9530,,,,,9530xe" filled="f" strokeweight="1pt">
                    <v:path arrowok="t" o:connecttype="custom" o:connectlocs="0,74;9530,74;9530,-9456;0,-9456;0,74" o:connectangles="0,0,0,0,0"/>
                  </v:shape>
                </v:group>
                <w10:wrap anchorx="page"/>
              </v:group>
            </w:pict>
          </mc:Fallback>
        </mc:AlternateContent>
      </w:r>
      <w:bookmarkStart w:id="61" w:name="_bookmark62"/>
      <w:bookmarkEnd w:id="61"/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28. S</w:t>
      </w:r>
      <w:r w:rsidR="00655420">
        <w:rPr>
          <w:rFonts w:ascii="Gill Sans MT" w:eastAsia="Gill Sans MT" w:hAnsi="Gill Sans MT" w:cs="Gill Sans MT"/>
          <w:spacing w:val="-2"/>
        </w:rPr>
        <w:t>t</w:t>
      </w:r>
      <w:r w:rsidR="00655420">
        <w:rPr>
          <w:rFonts w:ascii="Gill Sans MT" w:eastAsia="Gill Sans MT" w:hAnsi="Gill Sans MT" w:cs="Gill Sans MT"/>
        </w:rPr>
        <w:t xml:space="preserve">eps </w:t>
      </w:r>
      <w:r w:rsidR="00655420">
        <w:rPr>
          <w:rFonts w:ascii="Gill Sans MT" w:eastAsia="Gill Sans MT" w:hAnsi="Gill Sans MT" w:cs="Gill Sans MT"/>
          <w:spacing w:val="-2"/>
        </w:rPr>
        <w:t>t</w:t>
      </w:r>
      <w:r w:rsidR="00655420">
        <w:rPr>
          <w:rFonts w:ascii="Gill Sans MT" w:eastAsia="Gill Sans MT" w:hAnsi="Gill Sans MT" w:cs="Gill Sans MT"/>
        </w:rPr>
        <w:t>o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  <w:spacing w:val="-1"/>
        </w:rPr>
        <w:t>c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ting</w:t>
      </w:r>
      <w:r w:rsidR="00655420">
        <w:rPr>
          <w:rFonts w:ascii="Gill Sans MT" w:eastAsia="Gill Sans MT" w:hAnsi="Gill Sans MT" w:cs="Gill Sans MT"/>
          <w:spacing w:val="-3"/>
        </w:rPr>
        <w:t xml:space="preserve"> </w:t>
      </w:r>
      <w:r w:rsidR="00655420">
        <w:rPr>
          <w:rFonts w:ascii="Gill Sans MT" w:eastAsia="Gill Sans MT" w:hAnsi="Gill Sans MT" w:cs="Gill Sans MT"/>
        </w:rPr>
        <w:t>a Co</w:t>
      </w:r>
      <w:r w:rsidR="00655420">
        <w:rPr>
          <w:rFonts w:ascii="Gill Sans MT" w:eastAsia="Gill Sans MT" w:hAnsi="Gill Sans MT" w:cs="Gill Sans MT"/>
          <w:spacing w:val="-1"/>
        </w:rPr>
        <w:t>r</w:t>
      </w:r>
      <w:r w:rsidR="00655420">
        <w:rPr>
          <w:rFonts w:ascii="Gill Sans MT" w:eastAsia="Gill Sans MT" w:hAnsi="Gill Sans MT" w:cs="Gill Sans MT"/>
        </w:rPr>
        <w:t>e Man</w:t>
      </w:r>
      <w:r w:rsidR="00655420">
        <w:rPr>
          <w:rFonts w:ascii="Gill Sans MT" w:eastAsia="Gill Sans MT" w:hAnsi="Gill Sans MT" w:cs="Gill Sans MT"/>
          <w:spacing w:val="-1"/>
        </w:rPr>
        <w:t>ag</w:t>
      </w:r>
      <w:r w:rsidR="00655420">
        <w:rPr>
          <w:rFonts w:ascii="Gill Sans MT" w:eastAsia="Gill Sans MT" w:hAnsi="Gill Sans MT" w:cs="Gill Sans MT"/>
        </w:rPr>
        <w:t>em</w:t>
      </w:r>
      <w:r w:rsidR="00655420">
        <w:rPr>
          <w:rFonts w:ascii="Gill Sans MT" w:eastAsia="Gill Sans MT" w:hAnsi="Gill Sans MT" w:cs="Gill Sans MT"/>
          <w:spacing w:val="-3"/>
        </w:rPr>
        <w:t>e</w:t>
      </w:r>
      <w:r w:rsidR="00655420">
        <w:rPr>
          <w:rFonts w:ascii="Gill Sans MT" w:eastAsia="Gill Sans MT" w:hAnsi="Gill Sans MT" w:cs="Gill Sans MT"/>
        </w:rPr>
        <w:t>nt</w:t>
      </w:r>
      <w:r w:rsidR="00655420">
        <w:rPr>
          <w:rFonts w:ascii="Gill Sans MT" w:eastAsia="Gill Sans MT" w:hAnsi="Gill Sans MT" w:cs="Gill Sans MT"/>
          <w:spacing w:val="-1"/>
        </w:rPr>
        <w:t xml:space="preserve"> A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. In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this</w:t>
      </w:r>
      <w:r w:rsidR="00655420">
        <w:rPr>
          <w:rFonts w:ascii="Gill Sans MT" w:eastAsia="Gill Sans MT" w:hAnsi="Gill Sans MT" w:cs="Gill Sans MT"/>
          <w:spacing w:val="-1"/>
        </w:rPr>
        <w:t xml:space="preserve"> ca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>e,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the fin</w:t>
      </w:r>
      <w:r w:rsidR="00655420">
        <w:rPr>
          <w:rFonts w:ascii="Gill Sans MT" w:eastAsia="Gill Sans MT" w:hAnsi="Gill Sans MT" w:cs="Gill Sans MT"/>
          <w:spacing w:val="-2"/>
        </w:rPr>
        <w:t>a</w:t>
      </w:r>
      <w:r w:rsidR="00655420">
        <w:rPr>
          <w:rFonts w:ascii="Gill Sans MT" w:eastAsia="Gill Sans MT" w:hAnsi="Gill Sans MT" w:cs="Gill Sans MT"/>
        </w:rPr>
        <w:t>l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  <w:spacing w:val="1"/>
        </w:rPr>
        <w:t>C</w:t>
      </w:r>
      <w:r w:rsidR="00655420">
        <w:rPr>
          <w:rFonts w:ascii="Gill Sans MT" w:eastAsia="Gill Sans MT" w:hAnsi="Gill Sans MT" w:cs="Gill Sans MT"/>
        </w:rPr>
        <w:t>MA</w:t>
      </w:r>
      <w:r w:rsidR="00655420">
        <w:rPr>
          <w:rFonts w:ascii="Gill Sans MT" w:eastAsia="Gill Sans MT" w:hAnsi="Gill Sans MT" w:cs="Gill Sans MT"/>
          <w:spacing w:val="-5"/>
        </w:rPr>
        <w:t xml:space="preserve"> </w:t>
      </w:r>
      <w:r w:rsidR="00655420">
        <w:rPr>
          <w:rFonts w:ascii="Gill Sans MT" w:eastAsia="Gill Sans MT" w:hAnsi="Gill Sans MT" w:cs="Gill Sans MT"/>
        </w:rPr>
        <w:t>en</w:t>
      </w:r>
      <w:r w:rsidR="00655420">
        <w:rPr>
          <w:rFonts w:ascii="Gill Sans MT" w:eastAsia="Gill Sans MT" w:hAnsi="Gill Sans MT" w:cs="Gill Sans MT"/>
          <w:spacing w:val="-1"/>
        </w:rPr>
        <w:t>c</w:t>
      </w:r>
      <w:r w:rsidR="00655420">
        <w:rPr>
          <w:rFonts w:ascii="Gill Sans MT" w:eastAsia="Gill Sans MT" w:hAnsi="Gill Sans MT" w:cs="Gill Sans MT"/>
        </w:rPr>
        <w:t>omp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  <w:spacing w:val="-2"/>
        </w:rPr>
        <w:t>ss</w:t>
      </w:r>
      <w:r w:rsidR="00655420">
        <w:rPr>
          <w:rFonts w:ascii="Gill Sans MT" w:eastAsia="Gill Sans MT" w:hAnsi="Gill Sans MT" w:cs="Gill Sans MT"/>
        </w:rPr>
        <w:t>es 161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ha (398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  <w:spacing w:val="-1"/>
        </w:rPr>
        <w:t>ac</w:t>
      </w:r>
      <w:r w:rsidR="00655420">
        <w:rPr>
          <w:rFonts w:ascii="Gill Sans MT" w:eastAsia="Gill Sans MT" w:hAnsi="Gill Sans MT" w:cs="Gill Sans MT"/>
        </w:rPr>
        <w:t>)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  <w:spacing w:val="-2"/>
        </w:rPr>
        <w:t>o</w:t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  <w:spacing w:val="-3"/>
        </w:rPr>
        <w:t>f</w:t>
      </w:r>
      <w:r w:rsidR="00655420">
        <w:rPr>
          <w:rFonts w:ascii="Gill Sans MT" w:eastAsia="Gill Sans MT" w:hAnsi="Gill Sans MT" w:cs="Gill Sans MT"/>
        </w:rPr>
        <w:t>or</w:t>
      </w:r>
      <w:r w:rsidR="00655420">
        <w:rPr>
          <w:rFonts w:ascii="Gill Sans MT" w:eastAsia="Gill Sans MT" w:hAnsi="Gill Sans MT" w:cs="Gill Sans MT"/>
          <w:spacing w:val="-1"/>
        </w:rPr>
        <w:t>e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nd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13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  <w:spacing w:val="-3"/>
        </w:rPr>
        <w:t>h</w:t>
      </w:r>
      <w:r w:rsidR="00655420">
        <w:rPr>
          <w:rFonts w:ascii="Gill Sans MT" w:eastAsia="Gill Sans MT" w:hAnsi="Gill Sans MT" w:cs="Gill Sans MT"/>
        </w:rPr>
        <w:t>a (31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  <w:spacing w:val="-1"/>
        </w:rPr>
        <w:t>ac</w:t>
      </w:r>
      <w:r w:rsidR="00655420">
        <w:rPr>
          <w:rFonts w:ascii="Gill Sans MT" w:eastAsia="Gill Sans MT" w:hAnsi="Gill Sans MT" w:cs="Gill Sans MT"/>
        </w:rPr>
        <w:t>)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of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me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dow.</w:t>
      </w:r>
    </w:p>
    <w:p w14:paraId="14FB6B47" w14:textId="77777777" w:rsidR="00103B27" w:rsidRDefault="00103B27">
      <w:pPr>
        <w:spacing w:line="241" w:lineRule="auto"/>
        <w:rPr>
          <w:rFonts w:ascii="Gill Sans MT" w:eastAsia="Gill Sans MT" w:hAnsi="Gill Sans MT" w:cs="Gill Sans MT"/>
        </w:r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0C4F463B" w14:textId="77777777" w:rsidR="00103B27" w:rsidRDefault="00103B27">
      <w:pPr>
        <w:spacing w:line="200" w:lineRule="exact"/>
        <w:rPr>
          <w:sz w:val="20"/>
          <w:szCs w:val="20"/>
        </w:rPr>
      </w:pPr>
    </w:p>
    <w:p w14:paraId="58460B31" w14:textId="77777777" w:rsidR="00103B27" w:rsidRPr="00D9639E" w:rsidRDefault="00103B27">
      <w:pPr>
        <w:spacing w:before="14" w:line="280" w:lineRule="exact"/>
      </w:pPr>
    </w:p>
    <w:p w14:paraId="122834C4" w14:textId="1019B9FF" w:rsidR="00103B27" w:rsidRDefault="00E37512">
      <w:pPr>
        <w:ind w:left="307" w:right="1088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343FBB9" wp14:editId="4630BFC0">
            <wp:extent cx="5591175" cy="5010150"/>
            <wp:effectExtent l="0" t="0" r="9525" b="0"/>
            <wp:docPr id="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CEE23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72C891A0" w14:textId="77777777" w:rsidR="00103B27" w:rsidRDefault="00655420">
      <w:pPr>
        <w:ind w:left="100" w:right="115"/>
        <w:rPr>
          <w:rFonts w:ascii="Gill Sans MT" w:eastAsia="Gill Sans MT" w:hAnsi="Gill Sans MT" w:cs="Gill Sans MT"/>
        </w:rPr>
      </w:pPr>
      <w:bookmarkStart w:id="62" w:name="_bookmark63"/>
      <w:bookmarkEnd w:id="62"/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 xml:space="preserve">29. A </w:t>
      </w:r>
      <w:r>
        <w:rPr>
          <w:rFonts w:ascii="Gill Sans MT" w:eastAsia="Gill Sans MT" w:hAnsi="Gill Sans MT" w:cs="Gill Sans MT"/>
          <w:spacing w:val="-3"/>
        </w:rPr>
        <w:t>C</w:t>
      </w:r>
      <w:r>
        <w:rPr>
          <w:rFonts w:ascii="Gill Sans MT" w:eastAsia="Gill Sans MT" w:hAnsi="Gill Sans MT" w:cs="Gill Sans MT"/>
        </w:rPr>
        <w:t>ore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Man</w:t>
      </w:r>
      <w:r>
        <w:rPr>
          <w:rFonts w:ascii="Gill Sans MT" w:eastAsia="Gill Sans MT" w:hAnsi="Gill Sans MT" w:cs="Gill Sans MT"/>
          <w:spacing w:val="-1"/>
        </w:rPr>
        <w:t>ag</w:t>
      </w:r>
      <w:r>
        <w:rPr>
          <w:rFonts w:ascii="Gill Sans MT" w:eastAsia="Gill Sans MT" w:hAnsi="Gill Sans MT" w:cs="Gill Sans MT"/>
          <w:spacing w:val="-3"/>
        </w:rPr>
        <w:t>e</w:t>
      </w:r>
      <w:r>
        <w:rPr>
          <w:rFonts w:ascii="Gill Sans MT" w:eastAsia="Gill Sans MT" w:hAnsi="Gill Sans MT" w:cs="Gill Sans MT"/>
        </w:rPr>
        <w:t xml:space="preserve">ment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 xml:space="preserve">ea 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onfigu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ti</w:t>
      </w:r>
      <w:r>
        <w:rPr>
          <w:rFonts w:ascii="Gill Sans MT" w:eastAsia="Gill Sans MT" w:hAnsi="Gill Sans MT" w:cs="Gill Sans MT"/>
          <w:spacing w:val="-3"/>
        </w:rPr>
        <w:t>o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w</w:t>
      </w:r>
      <w:r>
        <w:rPr>
          <w:rFonts w:ascii="Gill Sans MT" w:eastAsia="Gill Sans MT" w:hAnsi="Gill Sans MT" w:cs="Gill Sans MT"/>
        </w:rPr>
        <w:t>he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 xml:space="preserve">e a 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in</w:t>
      </w:r>
      <w:r>
        <w:rPr>
          <w:rFonts w:ascii="Gill Sans MT" w:eastAsia="Gill Sans MT" w:hAnsi="Gill Sans MT" w:cs="Gill Sans MT"/>
          <w:spacing w:val="-2"/>
        </w:rPr>
        <w:t>g</w:t>
      </w:r>
      <w:r>
        <w:rPr>
          <w:rFonts w:ascii="Gill Sans MT" w:eastAsia="Gill Sans MT" w:hAnsi="Gill Sans MT" w:cs="Gill Sans MT"/>
        </w:rPr>
        <w:t xml:space="preserve">le </w:t>
      </w:r>
      <w:r>
        <w:rPr>
          <w:rFonts w:ascii="Gill Sans MT" w:eastAsia="Gill Sans MT" w:hAnsi="Gill Sans MT" w:cs="Gill Sans MT"/>
          <w:spacing w:val="-2"/>
        </w:rPr>
        <w:t>m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dow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is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w</w:t>
      </w:r>
      <w:r>
        <w:rPr>
          <w:rFonts w:ascii="Gill Sans MT" w:eastAsia="Gill Sans MT" w:hAnsi="Gill Sans MT" w:cs="Gill Sans MT"/>
          <w:spacing w:val="-4"/>
        </w:rPr>
        <w:t>i</w:t>
      </w:r>
      <w:r>
        <w:rPr>
          <w:rFonts w:ascii="Gill Sans MT" w:eastAsia="Gill Sans MT" w:hAnsi="Gill Sans MT" w:cs="Gill Sans MT"/>
        </w:rPr>
        <w:t xml:space="preserve">thin </w:t>
      </w:r>
      <w:r>
        <w:rPr>
          <w:rFonts w:ascii="Gill Sans MT" w:eastAsia="Gill Sans MT" w:hAnsi="Gill Sans MT" w:cs="Gill Sans MT"/>
          <w:spacing w:val="-2"/>
        </w:rPr>
        <w:t>5</w:t>
      </w:r>
      <w:r>
        <w:rPr>
          <w:rFonts w:ascii="Gill Sans MT" w:eastAsia="Gill Sans MT" w:hAnsi="Gill Sans MT" w:cs="Gill Sans MT"/>
        </w:rPr>
        <w:t>00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m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of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2"/>
        </w:rPr>
        <w:t>h</w:t>
      </w:r>
      <w:r>
        <w:rPr>
          <w:rFonts w:ascii="Gill Sans MT" w:eastAsia="Gill Sans MT" w:hAnsi="Gill Sans MT" w:cs="Gill Sans MT"/>
        </w:rPr>
        <w:t xml:space="preserve">e  </w:t>
      </w:r>
      <w:r>
        <w:rPr>
          <w:rFonts w:ascii="Gill Sans MT" w:eastAsia="Gill Sans MT" w:hAnsi="Gill Sans MT" w:cs="Gill Sans MT"/>
          <w:spacing w:val="-1"/>
        </w:rPr>
        <w:t>ac</w:t>
      </w:r>
      <w:r>
        <w:rPr>
          <w:rFonts w:ascii="Gill Sans MT" w:eastAsia="Gill Sans MT" w:hAnsi="Gill Sans MT" w:cs="Gill Sans MT"/>
        </w:rPr>
        <w:t>ti</w:t>
      </w:r>
      <w:r>
        <w:rPr>
          <w:rFonts w:ascii="Gill Sans MT" w:eastAsia="Gill Sans MT" w:hAnsi="Gill Sans MT" w:cs="Gill Sans MT"/>
          <w:spacing w:val="-2"/>
        </w:rPr>
        <w:t>v</w:t>
      </w:r>
      <w:r>
        <w:rPr>
          <w:rFonts w:ascii="Gill Sans MT" w:eastAsia="Gill Sans MT" w:hAnsi="Gill Sans MT" w:cs="Gill Sans MT"/>
        </w:rPr>
        <w:t xml:space="preserve">ity 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ente</w:t>
      </w:r>
      <w:r>
        <w:rPr>
          <w:rFonts w:ascii="Gill Sans MT" w:eastAsia="Gill Sans MT" w:hAnsi="Gill Sans MT" w:cs="Gill Sans MT"/>
          <w:spacing w:val="-1"/>
        </w:rPr>
        <w:t>r</w:t>
      </w:r>
      <w:r>
        <w:rPr>
          <w:rFonts w:ascii="Gill Sans MT" w:eastAsia="Gill Sans MT" w:hAnsi="Gill Sans MT" w:cs="Gill Sans MT"/>
        </w:rPr>
        <w:t>.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The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me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3"/>
        </w:rPr>
        <w:t>d</w:t>
      </w:r>
      <w:r>
        <w:rPr>
          <w:rFonts w:ascii="Gill Sans MT" w:eastAsia="Gill Sans MT" w:hAnsi="Gill Sans MT" w:cs="Gill Sans MT"/>
          <w:spacing w:val="-2"/>
        </w:rPr>
        <w:t>o</w:t>
      </w:r>
      <w:r>
        <w:rPr>
          <w:rFonts w:ascii="Gill Sans MT" w:eastAsia="Gill Sans MT" w:hAnsi="Gill Sans MT" w:cs="Gill Sans MT"/>
        </w:rPr>
        <w:t>w is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in</w:t>
      </w:r>
      <w:r>
        <w:rPr>
          <w:rFonts w:ascii="Gill Sans MT" w:eastAsia="Gill Sans MT" w:hAnsi="Gill Sans MT" w:cs="Gill Sans MT"/>
          <w:spacing w:val="-2"/>
        </w:rPr>
        <w:t>c</w:t>
      </w:r>
      <w:r>
        <w:rPr>
          <w:rFonts w:ascii="Gill Sans MT" w:eastAsia="Gill Sans MT" w:hAnsi="Gill Sans MT" w:cs="Gill Sans MT"/>
        </w:rPr>
        <w:t>luded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in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the CM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,</w:t>
      </w:r>
      <w:r>
        <w:rPr>
          <w:rFonts w:ascii="Gill Sans MT" w:eastAsia="Gill Sans MT" w:hAnsi="Gill Sans MT" w:cs="Gill Sans MT"/>
          <w:spacing w:val="-4"/>
        </w:rPr>
        <w:t xml:space="preserve"> </w:t>
      </w:r>
      <w:r>
        <w:rPr>
          <w:rFonts w:ascii="Gill Sans MT" w:eastAsia="Gill Sans MT" w:hAnsi="Gill Sans MT" w:cs="Gill Sans MT"/>
        </w:rPr>
        <w:t>but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the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o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>her me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dow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2"/>
        </w:rPr>
        <w:t>rt</w:t>
      </w:r>
      <w:r>
        <w:rPr>
          <w:rFonts w:ascii="Gill Sans MT" w:eastAsia="Gill Sans MT" w:hAnsi="Gill Sans MT" w:cs="Gill Sans MT"/>
        </w:rPr>
        <w:t>her th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500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m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om  the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ac</w:t>
      </w:r>
      <w:r>
        <w:rPr>
          <w:rFonts w:ascii="Gill Sans MT" w:eastAsia="Gill Sans MT" w:hAnsi="Gill Sans MT" w:cs="Gill Sans MT"/>
        </w:rPr>
        <w:t>ti</w:t>
      </w:r>
      <w:r>
        <w:rPr>
          <w:rFonts w:ascii="Gill Sans MT" w:eastAsia="Gill Sans MT" w:hAnsi="Gill Sans MT" w:cs="Gill Sans MT"/>
          <w:spacing w:val="-2"/>
        </w:rPr>
        <w:t>v</w:t>
      </w:r>
      <w:r>
        <w:rPr>
          <w:rFonts w:ascii="Gill Sans MT" w:eastAsia="Gill Sans MT" w:hAnsi="Gill Sans MT" w:cs="Gill Sans MT"/>
          <w:spacing w:val="-3"/>
        </w:rPr>
        <w:t>i</w:t>
      </w:r>
      <w:r>
        <w:rPr>
          <w:rFonts w:ascii="Gill Sans MT" w:eastAsia="Gill Sans MT" w:hAnsi="Gill Sans MT" w:cs="Gill Sans MT"/>
        </w:rPr>
        <w:t xml:space="preserve">ty 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3"/>
        </w:rPr>
        <w:t>n</w:t>
      </w:r>
      <w:r>
        <w:rPr>
          <w:rFonts w:ascii="Gill Sans MT" w:eastAsia="Gill Sans MT" w:hAnsi="Gill Sans MT" w:cs="Gill Sans MT"/>
        </w:rPr>
        <w:t>ter is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n</w:t>
      </w:r>
      <w:r>
        <w:rPr>
          <w:rFonts w:ascii="Gill Sans MT" w:eastAsia="Gill Sans MT" w:hAnsi="Gill Sans MT" w:cs="Gill Sans MT"/>
        </w:rPr>
        <w:t>ot i</w:t>
      </w:r>
      <w:r>
        <w:rPr>
          <w:rFonts w:ascii="Gill Sans MT" w:eastAsia="Gill Sans MT" w:hAnsi="Gill Sans MT" w:cs="Gill Sans MT"/>
          <w:spacing w:val="-3"/>
        </w:rPr>
        <w:t>n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luded in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the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CM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.</w:t>
      </w:r>
      <w:r>
        <w:rPr>
          <w:rFonts w:ascii="Gill Sans MT" w:eastAsia="Gill Sans MT" w:hAnsi="Gill Sans MT" w:cs="Gill Sans MT"/>
          <w:spacing w:val="-2"/>
        </w:rPr>
        <w:t xml:space="preserve"> T</w:t>
      </w:r>
      <w:r>
        <w:rPr>
          <w:rFonts w:ascii="Gill Sans MT" w:eastAsia="Gill Sans MT" w:hAnsi="Gill Sans MT" w:cs="Gill Sans MT"/>
        </w:rPr>
        <w:t>he b</w:t>
      </w:r>
      <w:r>
        <w:rPr>
          <w:rFonts w:ascii="Gill Sans MT" w:eastAsia="Gill Sans MT" w:hAnsi="Gill Sans MT" w:cs="Gill Sans MT"/>
          <w:spacing w:val="-3"/>
        </w:rPr>
        <w:t>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ava</w:t>
      </w:r>
      <w:r>
        <w:rPr>
          <w:rFonts w:ascii="Gill Sans MT" w:eastAsia="Gill Sans MT" w:hAnsi="Gill Sans MT" w:cs="Gill Sans MT"/>
        </w:rPr>
        <w:t>i</w:t>
      </w:r>
      <w:r>
        <w:rPr>
          <w:rFonts w:ascii="Gill Sans MT" w:eastAsia="Gill Sans MT" w:hAnsi="Gill Sans MT" w:cs="Gill Sans MT"/>
          <w:spacing w:val="-1"/>
        </w:rPr>
        <w:t>la</w:t>
      </w:r>
      <w:r>
        <w:rPr>
          <w:rFonts w:ascii="Gill Sans MT" w:eastAsia="Gill Sans MT" w:hAnsi="Gill Sans MT" w:cs="Gill Sans MT"/>
        </w:rPr>
        <w:t>ble fo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3"/>
        </w:rPr>
        <w:t>e</w:t>
      </w:r>
      <w:r>
        <w:rPr>
          <w:rFonts w:ascii="Gill Sans MT" w:eastAsia="Gill Sans MT" w:hAnsi="Gill Sans MT" w:cs="Gill Sans MT"/>
        </w:rPr>
        <w:t>d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h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b</w:t>
      </w:r>
      <w:r>
        <w:rPr>
          <w:rFonts w:ascii="Gill Sans MT" w:eastAsia="Gill Sans MT" w:hAnsi="Gill Sans MT" w:cs="Gill Sans MT"/>
          <w:spacing w:val="-3"/>
        </w:rPr>
        <w:t>i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w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thin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a 4</w:t>
      </w:r>
      <w:r>
        <w:rPr>
          <w:rFonts w:ascii="Gill Sans MT" w:eastAsia="Gill Sans MT" w:hAnsi="Gill Sans MT" w:cs="Gill Sans MT"/>
          <w:spacing w:val="-3"/>
        </w:rPr>
        <w:t>0</w:t>
      </w:r>
      <w:r>
        <w:rPr>
          <w:rFonts w:ascii="Gill Sans MT" w:eastAsia="Gill Sans MT" w:hAnsi="Gill Sans MT" w:cs="Gill Sans MT"/>
          <w:spacing w:val="2"/>
        </w:rPr>
        <w:t>0</w:t>
      </w:r>
      <w:r>
        <w:rPr>
          <w:rFonts w:ascii="Gill Sans MT" w:eastAsia="Gill Sans MT" w:hAnsi="Gill Sans MT" w:cs="Gill Sans MT"/>
        </w:rPr>
        <w:t>-m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buffer of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the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me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dow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is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in</w:t>
      </w:r>
      <w:r>
        <w:rPr>
          <w:rFonts w:ascii="Gill Sans MT" w:eastAsia="Gill Sans MT" w:hAnsi="Gill Sans MT" w:cs="Gill Sans MT"/>
          <w:spacing w:val="-2"/>
        </w:rPr>
        <w:t>c</w:t>
      </w:r>
      <w:r>
        <w:rPr>
          <w:rFonts w:ascii="Gill Sans MT" w:eastAsia="Gill Sans MT" w:hAnsi="Gill Sans MT" w:cs="Gill Sans MT"/>
        </w:rPr>
        <w:t>lud</w:t>
      </w:r>
      <w:r>
        <w:rPr>
          <w:rFonts w:ascii="Gill Sans MT" w:eastAsia="Gill Sans MT" w:hAnsi="Gill Sans MT" w:cs="Gill Sans MT"/>
          <w:spacing w:val="-3"/>
        </w:rPr>
        <w:t>e</w:t>
      </w:r>
      <w:r>
        <w:rPr>
          <w:rFonts w:ascii="Gill Sans MT" w:eastAsia="Gill Sans MT" w:hAnsi="Gill Sans MT" w:cs="Gill Sans MT"/>
        </w:rPr>
        <w:t>d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i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the CMA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(per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ble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1</w:t>
      </w:r>
      <w:r>
        <w:rPr>
          <w:rFonts w:ascii="Gill Sans MT" w:eastAsia="Gill Sans MT" w:hAnsi="Gill Sans MT" w:cs="Gill Sans MT"/>
          <w:spacing w:val="1"/>
        </w:rPr>
        <w:t>)</w:t>
      </w:r>
      <w:r>
        <w:rPr>
          <w:rFonts w:ascii="Gill Sans MT" w:eastAsia="Gill Sans MT" w:hAnsi="Gill Sans MT" w:cs="Gill Sans MT"/>
        </w:rPr>
        <w:t>,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p</w:t>
      </w:r>
      <w:r>
        <w:rPr>
          <w:rFonts w:ascii="Gill Sans MT" w:eastAsia="Gill Sans MT" w:hAnsi="Gill Sans MT" w:cs="Gill Sans MT"/>
        </w:rPr>
        <w:t>lus</w:t>
      </w:r>
      <w:r>
        <w:rPr>
          <w:rFonts w:ascii="Gill Sans MT" w:eastAsia="Gill Sans MT" w:hAnsi="Gill Sans MT" w:cs="Gill Sans MT"/>
          <w:spacing w:val="-1"/>
        </w:rPr>
        <w:t xml:space="preserve"> a</w:t>
      </w:r>
      <w:r>
        <w:rPr>
          <w:rFonts w:ascii="Gill Sans MT" w:eastAsia="Gill Sans MT" w:hAnsi="Gill Sans MT" w:cs="Gill Sans MT"/>
        </w:rPr>
        <w:t>no</w:t>
      </w:r>
      <w:r>
        <w:rPr>
          <w:rFonts w:ascii="Gill Sans MT" w:eastAsia="Gill Sans MT" w:hAnsi="Gill Sans MT" w:cs="Gill Sans MT"/>
          <w:spacing w:val="1"/>
        </w:rPr>
        <w:t>t</w:t>
      </w:r>
      <w:r>
        <w:rPr>
          <w:rFonts w:ascii="Gill Sans MT" w:eastAsia="Gill Sans MT" w:hAnsi="Gill Sans MT" w:cs="Gill Sans MT"/>
          <w:spacing w:val="-3"/>
        </w:rPr>
        <w:t>h</w:t>
      </w:r>
      <w:r>
        <w:rPr>
          <w:rFonts w:ascii="Gill Sans MT" w:eastAsia="Gill Sans MT" w:hAnsi="Gill Sans MT" w:cs="Gill Sans MT"/>
        </w:rPr>
        <w:t>er p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h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th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in</w:t>
      </w:r>
      <w:r>
        <w:rPr>
          <w:rFonts w:ascii="Gill Sans MT" w:eastAsia="Gill Sans MT" w:hAnsi="Gill Sans MT" w:cs="Gill Sans MT"/>
          <w:spacing w:val="-2"/>
        </w:rPr>
        <w:t>c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3"/>
        </w:rPr>
        <w:t>u</w:t>
      </w:r>
      <w:r>
        <w:rPr>
          <w:rFonts w:ascii="Gill Sans MT" w:eastAsia="Gill Sans MT" w:hAnsi="Gill Sans MT" w:cs="Gill Sans MT"/>
        </w:rPr>
        <w:t>des</w:t>
      </w:r>
      <w:r>
        <w:rPr>
          <w:rFonts w:ascii="Gill Sans MT" w:eastAsia="Gill Sans MT" w:hAnsi="Gill Sans MT" w:cs="Gill Sans MT"/>
          <w:spacing w:val="2"/>
        </w:rPr>
        <w:t xml:space="preserve"> </w:t>
      </w:r>
      <w:r>
        <w:rPr>
          <w:rFonts w:ascii="Gill Sans MT" w:eastAsia="Gill Sans MT" w:hAnsi="Gill Sans MT" w:cs="Gill Sans MT"/>
        </w:rPr>
        <w:t>the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ac</w:t>
      </w:r>
      <w:r>
        <w:rPr>
          <w:rFonts w:ascii="Gill Sans MT" w:eastAsia="Gill Sans MT" w:hAnsi="Gill Sans MT" w:cs="Gill Sans MT"/>
        </w:rPr>
        <w:t>ti</w:t>
      </w:r>
      <w:r>
        <w:rPr>
          <w:rFonts w:ascii="Gill Sans MT" w:eastAsia="Gill Sans MT" w:hAnsi="Gill Sans MT" w:cs="Gill Sans MT"/>
          <w:spacing w:val="-2"/>
        </w:rPr>
        <w:t>v</w:t>
      </w:r>
      <w:r>
        <w:rPr>
          <w:rFonts w:ascii="Gill Sans MT" w:eastAsia="Gill Sans MT" w:hAnsi="Gill Sans MT" w:cs="Gill Sans MT"/>
        </w:rPr>
        <w:t>ity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enter. This CMA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en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  <w:spacing w:val="-2"/>
        </w:rPr>
        <w:t>o</w:t>
      </w:r>
      <w:r>
        <w:rPr>
          <w:rFonts w:ascii="Gill Sans MT" w:eastAsia="Gill Sans MT" w:hAnsi="Gill Sans MT" w:cs="Gill Sans MT"/>
        </w:rPr>
        <w:t>mpa</w:t>
      </w:r>
      <w:r>
        <w:rPr>
          <w:rFonts w:ascii="Gill Sans MT" w:eastAsia="Gill Sans MT" w:hAnsi="Gill Sans MT" w:cs="Gill Sans MT"/>
          <w:spacing w:val="-2"/>
        </w:rPr>
        <w:t>ss</w:t>
      </w:r>
      <w:r>
        <w:rPr>
          <w:rFonts w:ascii="Gill Sans MT" w:eastAsia="Gill Sans MT" w:hAnsi="Gill Sans MT" w:cs="Gill Sans MT"/>
        </w:rPr>
        <w:t>es 1</w:t>
      </w:r>
      <w:r>
        <w:rPr>
          <w:rFonts w:ascii="Gill Sans MT" w:eastAsia="Gill Sans MT" w:hAnsi="Gill Sans MT" w:cs="Gill Sans MT"/>
          <w:spacing w:val="-3"/>
        </w:rPr>
        <w:t>0</w:t>
      </w:r>
      <w:r>
        <w:rPr>
          <w:rFonts w:ascii="Gill Sans MT" w:eastAsia="Gill Sans MT" w:hAnsi="Gill Sans MT" w:cs="Gill Sans MT"/>
        </w:rPr>
        <w:t>8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ha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(267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ac</w:t>
      </w:r>
      <w:r>
        <w:rPr>
          <w:rFonts w:ascii="Gill Sans MT" w:eastAsia="Gill Sans MT" w:hAnsi="Gill Sans MT" w:cs="Gill Sans MT"/>
        </w:rPr>
        <w:t>)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of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f</w:t>
      </w:r>
      <w:r>
        <w:rPr>
          <w:rFonts w:ascii="Gill Sans MT" w:eastAsia="Gill Sans MT" w:hAnsi="Gill Sans MT" w:cs="Gill Sans MT"/>
        </w:rPr>
        <w:t>or</w:t>
      </w:r>
      <w:r>
        <w:rPr>
          <w:rFonts w:ascii="Gill Sans MT" w:eastAsia="Gill Sans MT" w:hAnsi="Gill Sans MT" w:cs="Gill Sans MT"/>
          <w:spacing w:val="-1"/>
        </w:rPr>
        <w:t>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3"/>
        </w:rPr>
        <w:t>n</w:t>
      </w:r>
      <w:r>
        <w:rPr>
          <w:rFonts w:ascii="Gill Sans MT" w:eastAsia="Gill Sans MT" w:hAnsi="Gill Sans MT" w:cs="Gill Sans MT"/>
        </w:rPr>
        <w:t>d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5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ha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(11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4"/>
        </w:rPr>
        <w:t>c</w:t>
      </w:r>
      <w:r>
        <w:rPr>
          <w:rFonts w:ascii="Gill Sans MT" w:eastAsia="Gill Sans MT" w:hAnsi="Gill Sans MT" w:cs="Gill Sans MT"/>
        </w:rPr>
        <w:t>)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of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m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dow.</w:t>
      </w:r>
    </w:p>
    <w:p w14:paraId="138789F5" w14:textId="77777777" w:rsidR="00103B27" w:rsidRDefault="00103B27">
      <w:pPr>
        <w:rPr>
          <w:rFonts w:ascii="Gill Sans MT" w:eastAsia="Gill Sans MT" w:hAnsi="Gill Sans MT" w:cs="Gill Sans MT"/>
        </w:rPr>
        <w:sectPr w:rsidR="00103B27">
          <w:pgSz w:w="12240" w:h="15840"/>
          <w:pgMar w:top="940" w:right="1320" w:bottom="1240" w:left="1340" w:header="725" w:footer="1047" w:gutter="0"/>
          <w:cols w:space="720"/>
        </w:sectPr>
      </w:pPr>
    </w:p>
    <w:p w14:paraId="51C445F5" w14:textId="77777777" w:rsidR="00103B27" w:rsidRDefault="00103B27">
      <w:pPr>
        <w:spacing w:line="200" w:lineRule="exact"/>
        <w:rPr>
          <w:sz w:val="20"/>
          <w:szCs w:val="20"/>
        </w:rPr>
      </w:pPr>
    </w:p>
    <w:p w14:paraId="71BCAC8E" w14:textId="77777777" w:rsidR="00103B27" w:rsidRDefault="00103B27">
      <w:pPr>
        <w:spacing w:before="14" w:line="280" w:lineRule="exact"/>
        <w:rPr>
          <w:sz w:val="28"/>
          <w:szCs w:val="28"/>
        </w:rPr>
      </w:pPr>
    </w:p>
    <w:p w14:paraId="6E34BAA5" w14:textId="3AEF7E75" w:rsidR="00103B27" w:rsidRDefault="00E37512">
      <w:pPr>
        <w:ind w:left="100" w:right="1088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121CD348" wp14:editId="5738F2C7">
            <wp:extent cx="5905500" cy="4181475"/>
            <wp:effectExtent l="0" t="0" r="0" b="9525"/>
            <wp:docPr id="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93DE7" w14:textId="77777777" w:rsidR="00103B27" w:rsidRDefault="00655420">
      <w:pPr>
        <w:spacing w:before="78" w:line="239" w:lineRule="auto"/>
        <w:ind w:left="100" w:right="183"/>
        <w:rPr>
          <w:rFonts w:ascii="Gill Sans MT" w:eastAsia="Gill Sans MT" w:hAnsi="Gill Sans MT" w:cs="Gill Sans MT"/>
        </w:rPr>
      </w:pPr>
      <w:bookmarkStart w:id="63" w:name="_bookmark64"/>
      <w:bookmarkEnd w:id="63"/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 xml:space="preserve">30. A </w:t>
      </w:r>
      <w:r>
        <w:rPr>
          <w:rFonts w:ascii="Gill Sans MT" w:eastAsia="Gill Sans MT" w:hAnsi="Gill Sans MT" w:cs="Gill Sans MT"/>
          <w:spacing w:val="-3"/>
        </w:rPr>
        <w:t>C</w:t>
      </w:r>
      <w:r>
        <w:rPr>
          <w:rFonts w:ascii="Gill Sans MT" w:eastAsia="Gill Sans MT" w:hAnsi="Gill Sans MT" w:cs="Gill Sans MT"/>
        </w:rPr>
        <w:t>ore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Man</w:t>
      </w:r>
      <w:r>
        <w:rPr>
          <w:rFonts w:ascii="Gill Sans MT" w:eastAsia="Gill Sans MT" w:hAnsi="Gill Sans MT" w:cs="Gill Sans MT"/>
          <w:spacing w:val="-1"/>
        </w:rPr>
        <w:t>ag</w:t>
      </w:r>
      <w:r>
        <w:rPr>
          <w:rFonts w:ascii="Gill Sans MT" w:eastAsia="Gill Sans MT" w:hAnsi="Gill Sans MT" w:cs="Gill Sans MT"/>
          <w:spacing w:val="-3"/>
        </w:rPr>
        <w:t>e</w:t>
      </w:r>
      <w:r>
        <w:rPr>
          <w:rFonts w:ascii="Gill Sans MT" w:eastAsia="Gill Sans MT" w:hAnsi="Gill Sans MT" w:cs="Gill Sans MT"/>
        </w:rPr>
        <w:t xml:space="preserve">ment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 xml:space="preserve">ea 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onfigu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ti</w:t>
      </w:r>
      <w:r>
        <w:rPr>
          <w:rFonts w:ascii="Gill Sans MT" w:eastAsia="Gill Sans MT" w:hAnsi="Gill Sans MT" w:cs="Gill Sans MT"/>
          <w:spacing w:val="-3"/>
        </w:rPr>
        <w:t>o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w</w:t>
      </w:r>
      <w:r>
        <w:rPr>
          <w:rFonts w:ascii="Gill Sans MT" w:eastAsia="Gill Sans MT" w:hAnsi="Gill Sans MT" w:cs="Gill Sans MT"/>
        </w:rPr>
        <w:t>he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 t</w:t>
      </w:r>
      <w:r>
        <w:rPr>
          <w:rFonts w:ascii="Gill Sans MT" w:eastAsia="Gill Sans MT" w:hAnsi="Gill Sans MT" w:cs="Gill Sans MT"/>
          <w:spacing w:val="-3"/>
        </w:rPr>
        <w:t>w</w:t>
      </w:r>
      <w:r>
        <w:rPr>
          <w:rFonts w:ascii="Gill Sans MT" w:eastAsia="Gill Sans MT" w:hAnsi="Gill Sans MT" w:cs="Gill Sans MT"/>
        </w:rPr>
        <w:t>o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me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dows</w:t>
      </w:r>
      <w:r>
        <w:rPr>
          <w:rFonts w:ascii="Gill Sans MT" w:eastAsia="Gill Sans MT" w:hAnsi="Gill Sans MT" w:cs="Gill Sans MT"/>
          <w:spacing w:val="-1"/>
        </w:rPr>
        <w:t xml:space="preserve"> 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w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>hin 500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m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of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 xml:space="preserve">the </w:t>
      </w:r>
      <w:r>
        <w:rPr>
          <w:rFonts w:ascii="Gill Sans MT" w:eastAsia="Gill Sans MT" w:hAnsi="Gill Sans MT" w:cs="Gill Sans MT"/>
          <w:spacing w:val="-1"/>
        </w:rPr>
        <w:t>ac</w:t>
      </w:r>
      <w:r>
        <w:rPr>
          <w:rFonts w:ascii="Gill Sans MT" w:eastAsia="Gill Sans MT" w:hAnsi="Gill Sans MT" w:cs="Gill Sans MT"/>
        </w:rPr>
        <w:t>ti</w:t>
      </w:r>
      <w:r>
        <w:rPr>
          <w:rFonts w:ascii="Gill Sans MT" w:eastAsia="Gill Sans MT" w:hAnsi="Gill Sans MT" w:cs="Gill Sans MT"/>
          <w:spacing w:val="-2"/>
        </w:rPr>
        <w:t>v</w:t>
      </w:r>
      <w:r>
        <w:rPr>
          <w:rFonts w:ascii="Gill Sans MT" w:eastAsia="Gill Sans MT" w:hAnsi="Gill Sans MT" w:cs="Gill Sans MT"/>
        </w:rPr>
        <w:t xml:space="preserve">ity 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ente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 xml:space="preserve">. 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>he be</w:t>
      </w:r>
      <w:r>
        <w:rPr>
          <w:rFonts w:ascii="Gill Sans MT" w:eastAsia="Gill Sans MT" w:hAnsi="Gill Sans MT" w:cs="Gill Sans MT"/>
          <w:spacing w:val="-4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ava</w:t>
      </w:r>
      <w:r>
        <w:rPr>
          <w:rFonts w:ascii="Gill Sans MT" w:eastAsia="Gill Sans MT" w:hAnsi="Gill Sans MT" w:cs="Gill Sans MT"/>
        </w:rPr>
        <w:t>i</w:t>
      </w:r>
      <w:r>
        <w:rPr>
          <w:rFonts w:ascii="Gill Sans MT" w:eastAsia="Gill Sans MT" w:hAnsi="Gill Sans MT" w:cs="Gill Sans MT"/>
          <w:spacing w:val="-1"/>
        </w:rPr>
        <w:t>la</w:t>
      </w:r>
      <w:r>
        <w:rPr>
          <w:rFonts w:ascii="Gill Sans MT" w:eastAsia="Gill Sans MT" w:hAnsi="Gill Sans MT" w:cs="Gill Sans MT"/>
        </w:rPr>
        <w:t xml:space="preserve">ble </w:t>
      </w:r>
      <w:r>
        <w:rPr>
          <w:rFonts w:ascii="Gill Sans MT" w:eastAsia="Gill Sans MT" w:hAnsi="Gill Sans MT" w:cs="Gill Sans MT"/>
          <w:spacing w:val="-2"/>
        </w:rPr>
        <w:t>f</w:t>
      </w:r>
      <w:r>
        <w:rPr>
          <w:rFonts w:ascii="Gill Sans MT" w:eastAsia="Gill Sans MT" w:hAnsi="Gill Sans MT" w:cs="Gill Sans MT"/>
        </w:rPr>
        <w:t>or</w:t>
      </w:r>
      <w:r>
        <w:rPr>
          <w:rFonts w:ascii="Gill Sans MT" w:eastAsia="Gill Sans MT" w:hAnsi="Gill Sans MT" w:cs="Gill Sans MT"/>
          <w:spacing w:val="-1"/>
        </w:rPr>
        <w:t>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ted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h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b</w:t>
      </w:r>
      <w:r>
        <w:rPr>
          <w:rFonts w:ascii="Gill Sans MT" w:eastAsia="Gill Sans MT" w:hAnsi="Gill Sans MT" w:cs="Gill Sans MT"/>
          <w:spacing w:val="-3"/>
        </w:rPr>
        <w:t>i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w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thin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  <w:spacing w:val="1"/>
        </w:rPr>
        <w:t>3</w:t>
      </w:r>
      <w:r>
        <w:rPr>
          <w:rFonts w:ascii="Gill Sans MT" w:eastAsia="Gill Sans MT" w:hAnsi="Gill Sans MT" w:cs="Gill Sans MT"/>
          <w:spacing w:val="-3"/>
        </w:rPr>
        <w:t>0</w:t>
      </w:r>
      <w:r>
        <w:rPr>
          <w:rFonts w:ascii="Gill Sans MT" w:eastAsia="Gill Sans MT" w:hAnsi="Gill Sans MT" w:cs="Gill Sans MT"/>
        </w:rPr>
        <w:t>0-m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buffer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(per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 xml:space="preserve">ble </w:t>
      </w:r>
      <w:r>
        <w:rPr>
          <w:rFonts w:ascii="Gill Sans MT" w:eastAsia="Gill Sans MT" w:hAnsi="Gill Sans MT" w:cs="Gill Sans MT"/>
          <w:spacing w:val="-2"/>
        </w:rPr>
        <w:t>1</w:t>
      </w:r>
      <w:r>
        <w:rPr>
          <w:rFonts w:ascii="Gill Sans MT" w:eastAsia="Gill Sans MT" w:hAnsi="Gill Sans MT" w:cs="Gill Sans MT"/>
        </w:rPr>
        <w:t>)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of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the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me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3"/>
        </w:rPr>
        <w:t>d</w:t>
      </w:r>
      <w:r>
        <w:rPr>
          <w:rFonts w:ascii="Gill Sans MT" w:eastAsia="Gill Sans MT" w:hAnsi="Gill Sans MT" w:cs="Gill Sans MT"/>
        </w:rPr>
        <w:t>ow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is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in</w:t>
      </w:r>
      <w:r>
        <w:rPr>
          <w:rFonts w:ascii="Gill Sans MT" w:eastAsia="Gill Sans MT" w:hAnsi="Gill Sans MT" w:cs="Gill Sans MT"/>
          <w:spacing w:val="-2"/>
        </w:rPr>
        <w:t>c</w:t>
      </w:r>
      <w:r>
        <w:rPr>
          <w:rFonts w:ascii="Gill Sans MT" w:eastAsia="Gill Sans MT" w:hAnsi="Gill Sans MT" w:cs="Gill Sans MT"/>
        </w:rPr>
        <w:t>luded in the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CMA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ex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3"/>
        </w:rPr>
        <w:t>p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f</w:t>
      </w:r>
      <w:r>
        <w:rPr>
          <w:rFonts w:ascii="Gill Sans MT" w:eastAsia="Gill Sans MT" w:hAnsi="Gill Sans MT" w:cs="Gill Sans MT"/>
        </w:rPr>
        <w:t>or sm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ll p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hes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(e.</w:t>
      </w:r>
      <w:r>
        <w:rPr>
          <w:rFonts w:ascii="Gill Sans MT" w:eastAsia="Gill Sans MT" w:hAnsi="Gill Sans MT" w:cs="Gill Sans MT"/>
          <w:spacing w:val="-2"/>
        </w:rPr>
        <w:t>g</w:t>
      </w:r>
      <w:r>
        <w:rPr>
          <w:rFonts w:ascii="Gill Sans MT" w:eastAsia="Gill Sans MT" w:hAnsi="Gill Sans MT" w:cs="Gill Sans MT"/>
        </w:rPr>
        <w:t xml:space="preserve">. 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h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p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2"/>
        </w:rPr>
        <w:t>rr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l or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o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>her un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uit</w:t>
      </w:r>
      <w:r>
        <w:rPr>
          <w:rFonts w:ascii="Gill Sans MT" w:eastAsia="Gill Sans MT" w:hAnsi="Gill Sans MT" w:cs="Gill Sans MT"/>
          <w:spacing w:val="-3"/>
        </w:rPr>
        <w:t>a</w:t>
      </w:r>
      <w:r>
        <w:rPr>
          <w:rFonts w:ascii="Gill Sans MT" w:eastAsia="Gill Sans MT" w:hAnsi="Gill Sans MT" w:cs="Gill Sans MT"/>
        </w:rPr>
        <w:t>ble G</w:t>
      </w:r>
      <w:r>
        <w:rPr>
          <w:rFonts w:ascii="Gill Sans MT" w:eastAsia="Gill Sans MT" w:hAnsi="Gill Sans MT" w:cs="Gill Sans MT"/>
          <w:spacing w:val="-1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G</w:t>
      </w:r>
      <w:r>
        <w:rPr>
          <w:rFonts w:ascii="Gill Sans MT" w:eastAsia="Gill Sans MT" w:hAnsi="Gill Sans MT" w:cs="Gill Sans MT"/>
          <w:spacing w:val="-4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y Owl h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b</w:t>
      </w:r>
      <w:r>
        <w:rPr>
          <w:rFonts w:ascii="Gill Sans MT" w:eastAsia="Gill Sans MT" w:hAnsi="Gill Sans MT" w:cs="Gill Sans MT"/>
          <w:spacing w:val="-3"/>
        </w:rPr>
        <w:t>i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>).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 xml:space="preserve">This 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MA en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  <w:spacing w:val="-2"/>
        </w:rPr>
        <w:t>o</w:t>
      </w:r>
      <w:r>
        <w:rPr>
          <w:rFonts w:ascii="Gill Sans MT" w:eastAsia="Gill Sans MT" w:hAnsi="Gill Sans MT" w:cs="Gill Sans MT"/>
        </w:rPr>
        <w:t>mpa</w:t>
      </w:r>
      <w:r>
        <w:rPr>
          <w:rFonts w:ascii="Gill Sans MT" w:eastAsia="Gill Sans MT" w:hAnsi="Gill Sans MT" w:cs="Gill Sans MT"/>
          <w:spacing w:val="-2"/>
        </w:rPr>
        <w:t>ss</w:t>
      </w:r>
      <w:r>
        <w:rPr>
          <w:rFonts w:ascii="Gill Sans MT" w:eastAsia="Gill Sans MT" w:hAnsi="Gill Sans MT" w:cs="Gill Sans MT"/>
        </w:rPr>
        <w:t>es 109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ha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(269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ac</w:t>
      </w:r>
      <w:r>
        <w:rPr>
          <w:rFonts w:ascii="Gill Sans MT" w:eastAsia="Gill Sans MT" w:hAnsi="Gill Sans MT" w:cs="Gill Sans MT"/>
        </w:rPr>
        <w:t>)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o</w:t>
      </w: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f</w:t>
      </w:r>
      <w:r>
        <w:rPr>
          <w:rFonts w:ascii="Gill Sans MT" w:eastAsia="Gill Sans MT" w:hAnsi="Gill Sans MT" w:cs="Gill Sans MT"/>
        </w:rPr>
        <w:t>or</w:t>
      </w:r>
      <w:r>
        <w:rPr>
          <w:rFonts w:ascii="Gill Sans MT" w:eastAsia="Gill Sans MT" w:hAnsi="Gill Sans MT" w:cs="Gill Sans MT"/>
          <w:spacing w:val="-1"/>
        </w:rPr>
        <w:t>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nd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  <w:spacing w:val="2"/>
        </w:rPr>
        <w:t>1</w:t>
      </w:r>
      <w:r>
        <w:rPr>
          <w:rFonts w:ascii="Gill Sans MT" w:eastAsia="Gill Sans MT" w:hAnsi="Gill Sans MT" w:cs="Gill Sans MT"/>
        </w:rPr>
        <w:t>2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h</w:t>
      </w:r>
      <w:r>
        <w:rPr>
          <w:rFonts w:ascii="Gill Sans MT" w:eastAsia="Gill Sans MT" w:hAnsi="Gill Sans MT" w:cs="Gill Sans MT"/>
        </w:rPr>
        <w:t>a (30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ac</w:t>
      </w:r>
      <w:r>
        <w:rPr>
          <w:rFonts w:ascii="Gill Sans MT" w:eastAsia="Gill Sans MT" w:hAnsi="Gill Sans MT" w:cs="Gill Sans MT"/>
        </w:rPr>
        <w:t>)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of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me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dow.</w:t>
      </w:r>
    </w:p>
    <w:p w14:paraId="49F8D1C3" w14:textId="77777777" w:rsidR="00103B27" w:rsidRDefault="00103B27">
      <w:pPr>
        <w:spacing w:line="239" w:lineRule="auto"/>
        <w:rPr>
          <w:rFonts w:ascii="Gill Sans MT" w:eastAsia="Gill Sans MT" w:hAnsi="Gill Sans MT" w:cs="Gill Sans MT"/>
        </w:rPr>
        <w:sectPr w:rsidR="00103B27">
          <w:pgSz w:w="12240" w:h="15840"/>
          <w:pgMar w:top="940" w:right="1260" w:bottom="1240" w:left="1340" w:header="725" w:footer="1047" w:gutter="0"/>
          <w:cols w:space="720"/>
        </w:sectPr>
      </w:pPr>
    </w:p>
    <w:p w14:paraId="6993EFA4" w14:textId="77777777" w:rsidR="00103B27" w:rsidRDefault="00103B27">
      <w:pPr>
        <w:spacing w:line="200" w:lineRule="exact"/>
        <w:rPr>
          <w:sz w:val="20"/>
          <w:szCs w:val="20"/>
        </w:rPr>
      </w:pPr>
    </w:p>
    <w:p w14:paraId="6B5D638E" w14:textId="77777777" w:rsidR="00103B27" w:rsidRDefault="00103B27">
      <w:pPr>
        <w:spacing w:before="14" w:line="280" w:lineRule="exact"/>
        <w:rPr>
          <w:sz w:val="28"/>
          <w:szCs w:val="28"/>
        </w:rPr>
      </w:pPr>
    </w:p>
    <w:p w14:paraId="78C13DE3" w14:textId="2CB38A7A" w:rsidR="00103B27" w:rsidRDefault="00E37512">
      <w:pPr>
        <w:ind w:left="1581" w:right="1088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6E23A5C" wp14:editId="3EC6A7D1">
            <wp:extent cx="4029075" cy="4600575"/>
            <wp:effectExtent l="0" t="0" r="9525" b="9525"/>
            <wp:docPr id="1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01EAF" w14:textId="77777777" w:rsidR="00103B27" w:rsidRDefault="00655420">
      <w:pPr>
        <w:spacing w:before="51"/>
        <w:ind w:left="100" w:right="486"/>
        <w:rPr>
          <w:rFonts w:ascii="Gill Sans MT" w:eastAsia="Gill Sans MT" w:hAnsi="Gill Sans MT" w:cs="Gill Sans MT"/>
        </w:rPr>
      </w:pPr>
      <w:bookmarkStart w:id="64" w:name="_bookmark65"/>
      <w:bookmarkEnd w:id="64"/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 xml:space="preserve">31. A </w:t>
      </w:r>
      <w:r>
        <w:rPr>
          <w:rFonts w:ascii="Gill Sans MT" w:eastAsia="Gill Sans MT" w:hAnsi="Gill Sans MT" w:cs="Gill Sans MT"/>
          <w:spacing w:val="-3"/>
        </w:rPr>
        <w:t>C</w:t>
      </w:r>
      <w:r>
        <w:rPr>
          <w:rFonts w:ascii="Gill Sans MT" w:eastAsia="Gill Sans MT" w:hAnsi="Gill Sans MT" w:cs="Gill Sans MT"/>
        </w:rPr>
        <w:t>ore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Man</w:t>
      </w:r>
      <w:r>
        <w:rPr>
          <w:rFonts w:ascii="Gill Sans MT" w:eastAsia="Gill Sans MT" w:hAnsi="Gill Sans MT" w:cs="Gill Sans MT"/>
          <w:spacing w:val="-1"/>
        </w:rPr>
        <w:t>ag</w:t>
      </w:r>
      <w:r>
        <w:rPr>
          <w:rFonts w:ascii="Gill Sans MT" w:eastAsia="Gill Sans MT" w:hAnsi="Gill Sans MT" w:cs="Gill Sans MT"/>
          <w:spacing w:val="-3"/>
        </w:rPr>
        <w:t>e</w:t>
      </w:r>
      <w:r>
        <w:rPr>
          <w:rFonts w:ascii="Gill Sans MT" w:eastAsia="Gill Sans MT" w:hAnsi="Gill Sans MT" w:cs="Gill Sans MT"/>
        </w:rPr>
        <w:t xml:space="preserve">ment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 xml:space="preserve">ea 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onfigu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ti</w:t>
      </w:r>
      <w:r>
        <w:rPr>
          <w:rFonts w:ascii="Gill Sans MT" w:eastAsia="Gill Sans MT" w:hAnsi="Gill Sans MT" w:cs="Gill Sans MT"/>
          <w:spacing w:val="-3"/>
        </w:rPr>
        <w:t>o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w</w:t>
      </w:r>
      <w:r>
        <w:rPr>
          <w:rFonts w:ascii="Gill Sans MT" w:eastAsia="Gill Sans MT" w:hAnsi="Gill Sans MT" w:cs="Gill Sans MT"/>
        </w:rPr>
        <w:t>he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 no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me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3"/>
        </w:rPr>
        <w:t>d</w:t>
      </w:r>
      <w:r>
        <w:rPr>
          <w:rFonts w:ascii="Gill Sans MT" w:eastAsia="Gill Sans MT" w:hAnsi="Gill Sans MT" w:cs="Gill Sans MT"/>
        </w:rPr>
        <w:t>ow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is w</w:t>
      </w:r>
      <w:r>
        <w:rPr>
          <w:rFonts w:ascii="Gill Sans MT" w:eastAsia="Gill Sans MT" w:hAnsi="Gill Sans MT" w:cs="Gill Sans MT"/>
          <w:spacing w:val="-4"/>
        </w:rPr>
        <w:t>i</w:t>
      </w:r>
      <w:r>
        <w:rPr>
          <w:rFonts w:ascii="Gill Sans MT" w:eastAsia="Gill Sans MT" w:hAnsi="Gill Sans MT" w:cs="Gill Sans MT"/>
        </w:rPr>
        <w:t>thin</w:t>
      </w:r>
      <w:r>
        <w:rPr>
          <w:rFonts w:ascii="Gill Sans MT" w:eastAsia="Gill Sans MT" w:hAnsi="Gill Sans MT" w:cs="Gill Sans MT"/>
          <w:spacing w:val="-4"/>
        </w:rPr>
        <w:t xml:space="preserve"> </w:t>
      </w:r>
      <w:r>
        <w:rPr>
          <w:rFonts w:ascii="Gill Sans MT" w:eastAsia="Gill Sans MT" w:hAnsi="Gill Sans MT" w:cs="Gill Sans MT"/>
        </w:rPr>
        <w:t>500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m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of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>he</w:t>
      </w:r>
      <w:r>
        <w:rPr>
          <w:rFonts w:ascii="Gill Sans MT" w:eastAsia="Gill Sans MT" w:hAnsi="Gill Sans MT" w:cs="Gill Sans MT"/>
          <w:spacing w:val="2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ac</w:t>
      </w:r>
      <w:r>
        <w:rPr>
          <w:rFonts w:ascii="Gill Sans MT" w:eastAsia="Gill Sans MT" w:hAnsi="Gill Sans MT" w:cs="Gill Sans MT"/>
        </w:rPr>
        <w:t>ti</w:t>
      </w:r>
      <w:r>
        <w:rPr>
          <w:rFonts w:ascii="Gill Sans MT" w:eastAsia="Gill Sans MT" w:hAnsi="Gill Sans MT" w:cs="Gill Sans MT"/>
          <w:spacing w:val="-2"/>
        </w:rPr>
        <w:t>v</w:t>
      </w:r>
      <w:r>
        <w:rPr>
          <w:rFonts w:ascii="Gill Sans MT" w:eastAsia="Gill Sans MT" w:hAnsi="Gill Sans MT" w:cs="Gill Sans MT"/>
        </w:rPr>
        <w:t xml:space="preserve">ity 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ente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. In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 xml:space="preserve">this </w:t>
      </w:r>
      <w:r>
        <w:rPr>
          <w:rFonts w:ascii="Gill Sans MT" w:eastAsia="Gill Sans MT" w:hAnsi="Gill Sans MT" w:cs="Gill Sans MT"/>
          <w:spacing w:val="-1"/>
        </w:rPr>
        <w:t>ca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e, 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for</w:t>
      </w:r>
      <w:r>
        <w:rPr>
          <w:rFonts w:ascii="Gill Sans MT" w:eastAsia="Gill Sans MT" w:hAnsi="Gill Sans MT" w:cs="Gill Sans MT"/>
          <w:spacing w:val="-1"/>
        </w:rPr>
        <w:t>e</w:t>
      </w:r>
      <w:r>
        <w:rPr>
          <w:rFonts w:ascii="Gill Sans MT" w:eastAsia="Gill Sans MT" w:hAnsi="Gill Sans MT" w:cs="Gill Sans MT"/>
          <w:spacing w:val="-4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p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h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o</w:t>
      </w: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2</w:t>
      </w:r>
      <w:r>
        <w:rPr>
          <w:rFonts w:ascii="Gill Sans MT" w:eastAsia="Gill Sans MT" w:hAnsi="Gill Sans MT" w:cs="Gill Sans MT"/>
          <w:spacing w:val="-3"/>
        </w:rPr>
        <w:t>1</w:t>
      </w:r>
      <w:r>
        <w:rPr>
          <w:rFonts w:ascii="Gill Sans MT" w:eastAsia="Gill Sans MT" w:hAnsi="Gill Sans MT" w:cs="Gill Sans MT"/>
        </w:rPr>
        <w:t>2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ha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(5</w:t>
      </w:r>
      <w:r>
        <w:rPr>
          <w:rFonts w:ascii="Gill Sans MT" w:eastAsia="Gill Sans MT" w:hAnsi="Gill Sans MT" w:cs="Gill Sans MT"/>
          <w:spacing w:val="-3"/>
        </w:rPr>
        <w:t>2</w:t>
      </w:r>
      <w:r>
        <w:rPr>
          <w:rFonts w:ascii="Gill Sans MT" w:eastAsia="Gill Sans MT" w:hAnsi="Gill Sans MT" w:cs="Gill Sans MT"/>
        </w:rPr>
        <w:t>4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ac</w:t>
      </w:r>
      <w:r>
        <w:rPr>
          <w:rFonts w:ascii="Gill Sans MT" w:eastAsia="Gill Sans MT" w:hAnsi="Gill Sans MT" w:cs="Gill Sans MT"/>
        </w:rPr>
        <w:t>)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of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be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ava</w:t>
      </w:r>
      <w:r>
        <w:rPr>
          <w:rFonts w:ascii="Gill Sans MT" w:eastAsia="Gill Sans MT" w:hAnsi="Gill Sans MT" w:cs="Gill Sans MT"/>
        </w:rPr>
        <w:t>i</w:t>
      </w:r>
      <w:r>
        <w:rPr>
          <w:rFonts w:ascii="Gill Sans MT" w:eastAsia="Gill Sans MT" w:hAnsi="Gill Sans MT" w:cs="Gill Sans MT"/>
          <w:spacing w:val="-1"/>
        </w:rPr>
        <w:t>la</w:t>
      </w:r>
      <w:r>
        <w:rPr>
          <w:rFonts w:ascii="Gill Sans MT" w:eastAsia="Gill Sans MT" w:hAnsi="Gill Sans MT" w:cs="Gill Sans MT"/>
        </w:rPr>
        <w:t>ble hab</w:t>
      </w:r>
      <w:r>
        <w:rPr>
          <w:rFonts w:ascii="Gill Sans MT" w:eastAsia="Gill Sans MT" w:hAnsi="Gill Sans MT" w:cs="Gill Sans MT"/>
          <w:spacing w:val="-3"/>
        </w:rPr>
        <w:t>i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th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o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i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ludes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 xml:space="preserve">the </w:t>
      </w:r>
      <w:r>
        <w:rPr>
          <w:rFonts w:ascii="Gill Sans MT" w:eastAsia="Gill Sans MT" w:hAnsi="Gill Sans MT" w:cs="Gill Sans MT"/>
          <w:spacing w:val="-1"/>
        </w:rPr>
        <w:t>ac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>iv</w:t>
      </w:r>
      <w:r>
        <w:rPr>
          <w:rFonts w:ascii="Gill Sans MT" w:eastAsia="Gill Sans MT" w:hAnsi="Gill Sans MT" w:cs="Gill Sans MT"/>
        </w:rPr>
        <w:t xml:space="preserve">ity 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enter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is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de</w:t>
      </w:r>
      <w:r>
        <w:rPr>
          <w:rFonts w:ascii="Gill Sans MT" w:eastAsia="Gill Sans MT" w:hAnsi="Gill Sans MT" w:cs="Gill Sans MT"/>
          <w:spacing w:val="-1"/>
        </w:rPr>
        <w:t>s</w:t>
      </w:r>
      <w:r>
        <w:rPr>
          <w:rFonts w:ascii="Gill Sans MT" w:eastAsia="Gill Sans MT" w:hAnsi="Gill Sans MT" w:cs="Gill Sans MT"/>
        </w:rPr>
        <w:t>i</w:t>
      </w:r>
      <w:r>
        <w:rPr>
          <w:rFonts w:ascii="Gill Sans MT" w:eastAsia="Gill Sans MT" w:hAnsi="Gill Sans MT" w:cs="Gill Sans MT"/>
          <w:spacing w:val="-2"/>
        </w:rPr>
        <w:t>g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3"/>
        </w:rPr>
        <w:t>e</w:t>
      </w:r>
      <w:r>
        <w:rPr>
          <w:rFonts w:ascii="Gill Sans MT" w:eastAsia="Gill Sans MT" w:hAnsi="Gill Sans MT" w:cs="Gill Sans MT"/>
        </w:rPr>
        <w:t>d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 xml:space="preserve">s 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 xml:space="preserve">he </w:t>
      </w:r>
      <w:r>
        <w:rPr>
          <w:rFonts w:ascii="Gill Sans MT" w:eastAsia="Gill Sans MT" w:hAnsi="Gill Sans MT" w:cs="Gill Sans MT"/>
          <w:spacing w:val="-2"/>
        </w:rPr>
        <w:t>C</w:t>
      </w:r>
      <w:r>
        <w:rPr>
          <w:rFonts w:ascii="Gill Sans MT" w:eastAsia="Gill Sans MT" w:hAnsi="Gill Sans MT" w:cs="Gill Sans MT"/>
        </w:rPr>
        <w:t>M</w:t>
      </w:r>
      <w:r>
        <w:rPr>
          <w:rFonts w:ascii="Gill Sans MT" w:eastAsia="Gill Sans MT" w:hAnsi="Gill Sans MT" w:cs="Gill Sans MT"/>
          <w:spacing w:val="-1"/>
        </w:rPr>
        <w:t>A.</w:t>
      </w:r>
    </w:p>
    <w:p w14:paraId="7055E4BB" w14:textId="77777777" w:rsidR="00103B27" w:rsidRDefault="00103B27">
      <w:pPr>
        <w:rPr>
          <w:rFonts w:ascii="Gill Sans MT" w:eastAsia="Gill Sans MT" w:hAnsi="Gill Sans MT" w:cs="Gill Sans MT"/>
        </w:r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2A34CCE0" w14:textId="77777777" w:rsidR="00103B27" w:rsidRDefault="00103B27">
      <w:pPr>
        <w:spacing w:line="200" w:lineRule="exact"/>
        <w:rPr>
          <w:sz w:val="20"/>
          <w:szCs w:val="20"/>
        </w:rPr>
      </w:pPr>
    </w:p>
    <w:p w14:paraId="46A4796D" w14:textId="77777777" w:rsidR="00103B27" w:rsidRDefault="00103B27">
      <w:pPr>
        <w:spacing w:before="19" w:line="200" w:lineRule="exact"/>
        <w:rPr>
          <w:sz w:val="20"/>
          <w:szCs w:val="20"/>
        </w:rPr>
      </w:pPr>
    </w:p>
    <w:p w14:paraId="2ED33273" w14:textId="77777777" w:rsidR="00103B27" w:rsidRDefault="00655420">
      <w:pPr>
        <w:spacing w:before="69"/>
        <w:ind w:left="100"/>
        <w:rPr>
          <w:rFonts w:ascii="Times New Roman" w:eastAsia="Times New Roman" w:hAnsi="Times New Roman" w:cs="Times New Roman"/>
          <w:sz w:val="19"/>
          <w:szCs w:val="19"/>
        </w:rPr>
      </w:pPr>
      <w:bookmarkStart w:id="65" w:name="_bookmark66"/>
      <w:bookmarkEnd w:id="65"/>
      <w:r>
        <w:rPr>
          <w:rFonts w:ascii="Times New Roman" w:eastAsia="Times New Roman" w:hAnsi="Times New Roman" w:cs="Times New Roman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sz w:val="19"/>
          <w:szCs w:val="19"/>
        </w:rPr>
        <w:t>O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TE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N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TI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z w:val="19"/>
          <w:szCs w:val="19"/>
        </w:rPr>
        <w:t>L</w:t>
      </w:r>
      <w:r>
        <w:rPr>
          <w:rFonts w:ascii="Times New Roman" w:eastAsia="Times New Roman" w:hAnsi="Times New Roman" w:cs="Times New Roman"/>
          <w:spacing w:val="-11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sz w:val="19"/>
          <w:szCs w:val="19"/>
        </w:rPr>
        <w:t>HR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z w:val="19"/>
          <w:szCs w:val="19"/>
        </w:rPr>
        <w:t>S</w:t>
      </w:r>
      <w:r>
        <w:rPr>
          <w:rFonts w:ascii="Times New Roman" w:eastAsia="Times New Roman" w:hAnsi="Times New Roman" w:cs="Times New Roman"/>
          <w:spacing w:val="-9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N</w:t>
      </w:r>
      <w:r>
        <w:rPr>
          <w:rFonts w:ascii="Times New Roman" w:eastAsia="Times New Roman" w:hAnsi="Times New Roman" w:cs="Times New Roman"/>
          <w:sz w:val="19"/>
          <w:szCs w:val="19"/>
        </w:rPr>
        <w:t>D</w:t>
      </w:r>
      <w:r>
        <w:rPr>
          <w:rFonts w:ascii="Times New Roman" w:eastAsia="Times New Roman" w:hAnsi="Times New Roman" w:cs="Times New Roman"/>
          <w:spacing w:val="-7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z w:val="19"/>
          <w:szCs w:val="19"/>
        </w:rPr>
        <w:t>CO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M</w:t>
      </w:r>
      <w:r>
        <w:rPr>
          <w:rFonts w:ascii="Times New Roman" w:eastAsia="Times New Roman" w:hAnsi="Times New Roman" w:cs="Times New Roman"/>
          <w:sz w:val="19"/>
          <w:szCs w:val="19"/>
        </w:rPr>
        <w:t>M</w:t>
      </w:r>
      <w:r>
        <w:rPr>
          <w:rFonts w:ascii="Times New Roman" w:eastAsia="Times New Roman" w:hAnsi="Times New Roman" w:cs="Times New Roman"/>
          <w:spacing w:val="-2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N</w:t>
      </w:r>
      <w:r>
        <w:rPr>
          <w:rFonts w:ascii="Times New Roman" w:eastAsia="Times New Roman" w:hAnsi="Times New Roman" w:cs="Times New Roman"/>
          <w:sz w:val="19"/>
          <w:szCs w:val="19"/>
        </w:rPr>
        <w:t>D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TI</w:t>
      </w:r>
      <w:r>
        <w:rPr>
          <w:rFonts w:ascii="Times New Roman" w:eastAsia="Times New Roman" w:hAnsi="Times New Roman" w:cs="Times New Roman"/>
          <w:sz w:val="19"/>
          <w:szCs w:val="19"/>
        </w:rPr>
        <w:t>ONS</w:t>
      </w:r>
      <w:r>
        <w:rPr>
          <w:rFonts w:ascii="Times New Roman" w:eastAsia="Times New Roman" w:hAnsi="Times New Roman" w:cs="Times New Roman"/>
          <w:spacing w:val="-7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pacing w:val="-5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z w:val="19"/>
          <w:szCs w:val="19"/>
        </w:rPr>
        <w:t>O</w:t>
      </w:r>
      <w:r>
        <w:rPr>
          <w:rFonts w:ascii="Times New Roman" w:eastAsia="Times New Roman" w:hAnsi="Times New Roman" w:cs="Times New Roman"/>
          <w:spacing w:val="-6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spacing w:val="-5"/>
          <w:sz w:val="19"/>
          <w:szCs w:val="19"/>
        </w:rPr>
        <w:t>I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N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I</w:t>
      </w:r>
      <w:r>
        <w:rPr>
          <w:rFonts w:ascii="Times New Roman" w:eastAsia="Times New Roman" w:hAnsi="Times New Roman" w:cs="Times New Roman"/>
          <w:spacing w:val="1"/>
          <w:sz w:val="19"/>
          <w:szCs w:val="19"/>
        </w:rPr>
        <w:t>M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IZ</w:t>
      </w:r>
      <w:r>
        <w:rPr>
          <w:rFonts w:ascii="Times New Roman" w:eastAsia="Times New Roman" w:hAnsi="Times New Roman" w:cs="Times New Roman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pacing w:val="-8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H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z w:val="19"/>
          <w:szCs w:val="19"/>
        </w:rPr>
        <w:t>M</w:t>
      </w:r>
    </w:p>
    <w:p w14:paraId="7743362C" w14:textId="77777777" w:rsidR="00103B27" w:rsidRPr="00D9639E" w:rsidRDefault="00103B27">
      <w:pPr>
        <w:spacing w:before="3" w:line="240" w:lineRule="exact"/>
        <w:rPr>
          <w:sz w:val="28"/>
          <w:szCs w:val="28"/>
        </w:rPr>
      </w:pPr>
    </w:p>
    <w:p w14:paraId="6882325D" w14:textId="77777777" w:rsidR="00103B27" w:rsidRDefault="00655420">
      <w:pPr>
        <w:pStyle w:val="Heading1"/>
        <w:rPr>
          <w:b w:val="0"/>
          <w:bCs w:val="0"/>
        </w:rPr>
      </w:pPr>
      <w:bookmarkStart w:id="66" w:name="_bookmark67"/>
      <w:bookmarkEnd w:id="66"/>
      <w:r>
        <w:t>Lives</w:t>
      </w:r>
      <w:r>
        <w:rPr>
          <w:spacing w:val="-1"/>
        </w:rPr>
        <w:t>t</w:t>
      </w:r>
      <w:r>
        <w:t>o</w:t>
      </w:r>
      <w:r>
        <w:rPr>
          <w:spacing w:val="-1"/>
        </w:rPr>
        <w:t>c</w:t>
      </w:r>
      <w:r>
        <w:t>k</w:t>
      </w:r>
      <w:r>
        <w:rPr>
          <w:spacing w:val="1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r</w:t>
      </w:r>
      <w:r>
        <w:rPr>
          <w:spacing w:val="2"/>
        </w:rPr>
        <w:t>a</w:t>
      </w:r>
      <w:r>
        <w:rPr>
          <w:spacing w:val="-1"/>
        </w:rPr>
        <w:t>z</w:t>
      </w:r>
      <w:r>
        <w:t>i</w:t>
      </w:r>
      <w:r>
        <w:rPr>
          <w:spacing w:val="1"/>
        </w:rPr>
        <w:t>n</w:t>
      </w:r>
      <w:r>
        <w:t>g</w:t>
      </w:r>
    </w:p>
    <w:p w14:paraId="65D307B4" w14:textId="77777777" w:rsidR="00103B27" w:rsidRDefault="00103B27">
      <w:pPr>
        <w:spacing w:before="15" w:line="220" w:lineRule="exact"/>
      </w:pPr>
    </w:p>
    <w:p w14:paraId="6BDB7023" w14:textId="77777777" w:rsidR="00103B27" w:rsidRDefault="00655420">
      <w:pPr>
        <w:pStyle w:val="BodyText"/>
        <w:ind w:right="142"/>
      </w:pPr>
      <w:r>
        <w:rPr>
          <w:spacing w:val="-3"/>
        </w:rPr>
        <w:t>L</w:t>
      </w:r>
      <w:r>
        <w:t>ivesto</w:t>
      </w:r>
      <w:r>
        <w:rPr>
          <w:spacing w:val="-1"/>
        </w:rPr>
        <w:t>c</w:t>
      </w:r>
      <w:r>
        <w:t>k</w:t>
      </w:r>
      <w:r>
        <w:rPr>
          <w:spacing w:val="2"/>
        </w:rPr>
        <w:t xml:space="preserve"> </w:t>
      </w:r>
      <w:r>
        <w:t>g</w:t>
      </w:r>
      <w:r>
        <w:rPr>
          <w:spacing w:val="-1"/>
        </w:rPr>
        <w:t>ra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>that s</w:t>
      </w:r>
      <w:r>
        <w:rPr>
          <w:spacing w:val="2"/>
        </w:rPr>
        <w:t>u</w:t>
      </w:r>
      <w:r>
        <w:t>bstanti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lt</w:t>
      </w:r>
      <w:r>
        <w:rPr>
          <w:spacing w:val="-1"/>
        </w:rPr>
        <w:t>e</w:t>
      </w:r>
      <w:r>
        <w:t>rs</w:t>
      </w:r>
      <w:r>
        <w:rPr>
          <w:spacing w:val="1"/>
        </w:rPr>
        <w:t xml:space="preserve"> </w:t>
      </w:r>
      <w:r>
        <w:t>m</w:t>
      </w:r>
      <w:r>
        <w:rPr>
          <w:spacing w:val="1"/>
        </w:rPr>
        <w:t>e</w:t>
      </w:r>
      <w:r>
        <w:rPr>
          <w:spacing w:val="-1"/>
        </w:rPr>
        <w:t>a</w:t>
      </w:r>
      <w:r>
        <w:t>dow</w:t>
      </w:r>
      <w:r>
        <w:rPr>
          <w:spacing w:val="2"/>
        </w:rPr>
        <w:t xml:space="preserve"> h</w:t>
      </w:r>
      <w:r>
        <w:rPr>
          <w:spacing w:val="-5"/>
        </w:rPr>
        <w:t>y</w:t>
      </w:r>
      <w:r>
        <w:t>d</w:t>
      </w:r>
      <w:r>
        <w:rPr>
          <w:spacing w:val="-1"/>
        </w:rPr>
        <w:t>r</w:t>
      </w:r>
      <w:r>
        <w:t>ol</w:t>
      </w:r>
      <w:r>
        <w:rPr>
          <w:spacing w:val="2"/>
        </w:rPr>
        <w:t>og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nd v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-1"/>
        </w:rPr>
        <w:t>e</w:t>
      </w:r>
      <w:r>
        <w:t>tati</w:t>
      </w:r>
      <w:r>
        <w:rPr>
          <w:spacing w:val="2"/>
        </w:rPr>
        <w:t>o</w:t>
      </w:r>
      <w:r>
        <w:t>n</w:t>
      </w:r>
      <w:r>
        <w:rPr>
          <w:spacing w:val="1"/>
        </w:rPr>
        <w:t xml:space="preserve"> </w:t>
      </w:r>
      <w:r>
        <w:t>is like</w:t>
      </w:r>
      <w:r>
        <w:rPr>
          <w:spacing w:val="2"/>
        </w:rPr>
        <w:t>l</w:t>
      </w:r>
      <w:r>
        <w:t>y</w:t>
      </w:r>
      <w:r>
        <w:rPr>
          <w:spacing w:val="-7"/>
        </w:rPr>
        <w:t xml:space="preserve"> </w:t>
      </w:r>
      <w:r>
        <w:t>o</w:t>
      </w:r>
      <w:r>
        <w:rPr>
          <w:spacing w:val="2"/>
        </w:rPr>
        <w:t>n</w:t>
      </w:r>
      <w:r>
        <w:t>e</w:t>
      </w:r>
      <w:r>
        <w:rPr>
          <w:spacing w:val="-1"/>
        </w:rPr>
        <w:t xml:space="preserve"> </w:t>
      </w:r>
      <w:r>
        <w:t xml:space="preserve">of the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</w:t>
      </w:r>
      <w:r>
        <w:rPr>
          <w:spacing w:val="2"/>
        </w:rPr>
        <w:t>e</w:t>
      </w:r>
      <w:r>
        <w:t>r</w:t>
      </w:r>
      <w:r>
        <w:rPr>
          <w:spacing w:val="-1"/>
        </w:rPr>
        <w:t xml:space="preserve"> </w:t>
      </w:r>
      <w:r>
        <w:t>indir</w:t>
      </w:r>
      <w:r>
        <w:rPr>
          <w:spacing w:val="-2"/>
        </w:rPr>
        <w:t>e</w:t>
      </w:r>
      <w:r>
        <w:rPr>
          <w:spacing w:val="-1"/>
        </w:rPr>
        <w:t>c</w:t>
      </w:r>
      <w:r>
        <w:t>t thre</w:t>
      </w:r>
      <w:r>
        <w:rPr>
          <w:spacing w:val="-1"/>
        </w:rPr>
        <w:t>a</w:t>
      </w:r>
      <w:r>
        <w:t xml:space="preserve">ts to the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Ow</w:t>
      </w:r>
      <w:r>
        <w:t>l.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 xml:space="preserve">f </w:t>
      </w:r>
      <w:r>
        <w:rPr>
          <w:spacing w:val="1"/>
        </w:rPr>
        <w:t>n</w:t>
      </w:r>
      <w:r>
        <w:t>ot judicious</w:t>
      </w:r>
      <w:r>
        <w:rPr>
          <w:spacing w:val="2"/>
        </w:rPr>
        <w:t>l</w:t>
      </w:r>
      <w:r>
        <w:t>y</w:t>
      </w:r>
      <w:r>
        <w:rPr>
          <w:spacing w:val="-6"/>
        </w:rPr>
        <w:t xml:space="preserve"> </w:t>
      </w:r>
      <w:r>
        <w:t>ma</w:t>
      </w:r>
      <w:r>
        <w:rPr>
          <w:spacing w:val="1"/>
        </w:rPr>
        <w:t>na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d, </w:t>
      </w:r>
      <w:r>
        <w:rPr>
          <w:spacing w:val="2"/>
        </w:rPr>
        <w:t>l</w:t>
      </w:r>
      <w:r>
        <w:t>ivesto</w:t>
      </w:r>
      <w:r>
        <w:rPr>
          <w:spacing w:val="-1"/>
        </w:rPr>
        <w:t>c</w:t>
      </w:r>
      <w:r>
        <w:t>k gr</w:t>
      </w:r>
      <w:r>
        <w:rPr>
          <w:spacing w:val="-2"/>
        </w:rPr>
        <w:t>a</w:t>
      </w:r>
      <w:r>
        <w:rPr>
          <w:spacing w:val="1"/>
        </w:rPr>
        <w:t>z</w:t>
      </w:r>
      <w:r>
        <w:t>ing</w:t>
      </w:r>
      <w:r>
        <w:rPr>
          <w:spacing w:val="1"/>
        </w:rPr>
        <w:t xml:space="preserve"> </w:t>
      </w:r>
      <w:r>
        <w:rPr>
          <w:spacing w:val="-1"/>
        </w:rPr>
        <w:t>ca</w:t>
      </w:r>
      <w:r>
        <w:t>n r</w:t>
      </w:r>
      <w:r>
        <w:rPr>
          <w:spacing w:val="-2"/>
        </w:rPr>
        <w:t>e</w:t>
      </w:r>
      <w:r>
        <w:t xml:space="preserve">move </w:t>
      </w:r>
      <w:r>
        <w:rPr>
          <w:spacing w:val="-2"/>
        </w:rPr>
        <w:t>c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f</w:t>
      </w:r>
      <w:r>
        <w:rPr>
          <w:spacing w:val="2"/>
        </w:rPr>
        <w:t>o</w:t>
      </w:r>
      <w:r>
        <w:t>r p</w:t>
      </w:r>
      <w:r>
        <w:rPr>
          <w:spacing w:val="-2"/>
        </w:rPr>
        <w:t>r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s</w:t>
      </w:r>
      <w:r>
        <w:rPr>
          <w:spacing w:val="2"/>
        </w:rPr>
        <w:t>p</w:t>
      </w:r>
      <w:r>
        <w:rPr>
          <w:spacing w:val="-1"/>
        </w:rPr>
        <w:t>ec</w:t>
      </w:r>
      <w:r>
        <w:t>ies, particul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t>voles</w:t>
      </w:r>
      <w:r>
        <w:rPr>
          <w:spacing w:val="1"/>
        </w:rPr>
        <w:t xml:space="preserve"> (</w:t>
      </w:r>
      <w:r>
        <w:rPr>
          <w:spacing w:val="-2"/>
        </w:rPr>
        <w:t>B</w:t>
      </w:r>
      <w:r>
        <w:rPr>
          <w:spacing w:val="-1"/>
        </w:rPr>
        <w:t>ec</w:t>
      </w:r>
      <w:r>
        <w:t>k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rPr>
          <w:spacing w:val="1"/>
        </w:rPr>
        <w:t>0</w:t>
      </w:r>
      <w:r>
        <w:rPr>
          <w:spacing w:val="-1"/>
        </w:rPr>
        <w:t>)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le</w:t>
      </w:r>
      <w:r>
        <w:rPr>
          <w:spacing w:val="-2"/>
        </w:rPr>
        <w:t>a</w:t>
      </w:r>
      <w:r>
        <w:t>d to effe</w:t>
      </w:r>
      <w:r>
        <w:rPr>
          <w:spacing w:val="-1"/>
        </w:rPr>
        <w:t>c</w:t>
      </w:r>
      <w:r>
        <w:t>ts such</w:t>
      </w:r>
      <w:r>
        <w:rPr>
          <w:spacing w:val="-1"/>
        </w:rPr>
        <w:t xml:space="preserve"> a</w:t>
      </w:r>
      <w:r>
        <w:t>s a lo</w:t>
      </w:r>
      <w:r>
        <w:rPr>
          <w:spacing w:val="-1"/>
        </w:rPr>
        <w:t>w</w:t>
      </w:r>
      <w:r>
        <w:rPr>
          <w:spacing w:val="1"/>
        </w:rPr>
        <w:t>e</w:t>
      </w:r>
      <w:r>
        <w:t>r</w:t>
      </w:r>
      <w:r>
        <w:rPr>
          <w:spacing w:val="-2"/>
        </w:rPr>
        <w:t>e</w:t>
      </w:r>
      <w:r>
        <w:t xml:space="preserve">d </w:t>
      </w:r>
      <w:r>
        <w:rPr>
          <w:spacing w:val="1"/>
        </w:rPr>
        <w:t>w</w:t>
      </w:r>
      <w:r>
        <w:rPr>
          <w:spacing w:val="-1"/>
        </w:rPr>
        <w:t>a</w:t>
      </w:r>
      <w:r>
        <w:t>ter</w:t>
      </w:r>
      <w:r>
        <w:rPr>
          <w:spacing w:val="-2"/>
        </w:rPr>
        <w:t xml:space="preserve"> </w:t>
      </w:r>
      <w:r>
        <w:rPr>
          <w:spacing w:val="2"/>
        </w:rPr>
        <w:t>t</w:t>
      </w:r>
      <w:r>
        <w:rPr>
          <w:spacing w:val="-1"/>
        </w:rPr>
        <w:t>a</w:t>
      </w:r>
      <w:r>
        <w:t xml:space="preserve">ble, </w:t>
      </w:r>
      <w:r>
        <w:rPr>
          <w:spacing w:val="-2"/>
        </w:rPr>
        <w:t>r</w:t>
      </w:r>
      <w:r>
        <w:rPr>
          <w:spacing w:val="-1"/>
        </w:rPr>
        <w:t>e</w:t>
      </w:r>
      <w:r>
        <w:t>d</w:t>
      </w:r>
      <w:r>
        <w:rPr>
          <w:spacing w:val="2"/>
        </w:rPr>
        <w:t>u</w:t>
      </w:r>
      <w:r>
        <w:rPr>
          <w:spacing w:val="-1"/>
        </w:rPr>
        <w:t>c</w:t>
      </w:r>
      <w:r>
        <w:t>tion of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>w ve</w:t>
      </w:r>
      <w:r>
        <w:rPr>
          <w:spacing w:val="-3"/>
        </w:rPr>
        <w:t>g</w:t>
      </w:r>
      <w:r>
        <w:rPr>
          <w:spacing w:val="-1"/>
        </w:rPr>
        <w:t>e</w:t>
      </w:r>
      <w:r>
        <w:t>tation div</w:t>
      </w:r>
      <w:r>
        <w:rPr>
          <w:spacing w:val="-1"/>
        </w:rPr>
        <w:t>e</w:t>
      </w:r>
      <w:r>
        <w:t>rsi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d </w:t>
      </w:r>
      <w:r>
        <w:rPr>
          <w:spacing w:val="-1"/>
        </w:rPr>
        <w:t>a</w:t>
      </w:r>
      <w:r>
        <w:t>bund</w:t>
      </w:r>
      <w:r>
        <w:rPr>
          <w:spacing w:val="-1"/>
        </w:rPr>
        <w:t>a</w:t>
      </w:r>
      <w:r>
        <w:t>n</w:t>
      </w:r>
      <w:r>
        <w:rPr>
          <w:spacing w:val="1"/>
        </w:rPr>
        <w:t>c</w:t>
      </w:r>
      <w:r>
        <w:rPr>
          <w:spacing w:val="-1"/>
        </w:rPr>
        <w:t>e</w:t>
      </w:r>
      <w:r>
        <w:t xml:space="preserve">, </w:t>
      </w:r>
      <w:r>
        <w:rPr>
          <w:spacing w:val="-1"/>
        </w:rPr>
        <w:t>a</w:t>
      </w:r>
      <w:r>
        <w:t>nd inc</w:t>
      </w:r>
      <w:r>
        <w:rPr>
          <w:spacing w:val="-2"/>
        </w:rPr>
        <w:t>r</w:t>
      </w:r>
      <w:r>
        <w:rPr>
          <w:spacing w:val="-1"/>
        </w:rPr>
        <w:t>ea</w:t>
      </w:r>
      <w:r>
        <w:rPr>
          <w:spacing w:val="2"/>
        </w:rPr>
        <w:t>s</w:t>
      </w:r>
      <w:r>
        <w:rPr>
          <w:spacing w:val="-1"/>
        </w:rPr>
        <w:t>e</w:t>
      </w:r>
      <w:r>
        <w:t>d soil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omp</w:t>
      </w:r>
      <w:r>
        <w:rPr>
          <w:spacing w:val="-1"/>
        </w:rPr>
        <w:t>ac</w:t>
      </w:r>
      <w:r>
        <w:t>ti</w:t>
      </w:r>
      <w:r>
        <w:rPr>
          <w:spacing w:val="2"/>
        </w:rPr>
        <w:t>o</w:t>
      </w:r>
      <w:r>
        <w:t xml:space="preserve">n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e</w:t>
      </w:r>
      <w:r>
        <w:t>rosion</w:t>
      </w:r>
      <w:r>
        <w:rPr>
          <w:spacing w:val="1"/>
        </w:rPr>
        <w:t xml:space="preserve"> (</w:t>
      </w:r>
      <w:proofErr w:type="spellStart"/>
      <w:r>
        <w:rPr>
          <w:spacing w:val="-2"/>
        </w:rPr>
        <w:t>F</w:t>
      </w:r>
      <w:r>
        <w:t>leishn</w:t>
      </w:r>
      <w:r>
        <w:rPr>
          <w:spacing w:val="-1"/>
        </w:rPr>
        <w:t>e</w:t>
      </w:r>
      <w:r>
        <w:t>r</w:t>
      </w:r>
      <w:proofErr w:type="spellEnd"/>
      <w:r>
        <w:rPr>
          <w:spacing w:val="1"/>
        </w:rPr>
        <w:t xml:space="preserve"> </w:t>
      </w:r>
      <w:r>
        <w:t xml:space="preserve">1994, </w:t>
      </w: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ls</w:t>
      </w:r>
      <w:r>
        <w:rPr>
          <w:spacing w:val="5"/>
        </w:rPr>
        <w:t>k</w:t>
      </w:r>
      <w:r>
        <w:t>y</w:t>
      </w:r>
      <w:proofErr w:type="spellEnd"/>
      <w:r>
        <w:rPr>
          <w:spacing w:val="-5"/>
        </w:rPr>
        <w:t xml:space="preserve"> </w:t>
      </w:r>
      <w:r>
        <w:rPr>
          <w:spacing w:val="-1"/>
        </w:rPr>
        <w:t>e</w:t>
      </w:r>
      <w:r>
        <w:t>t al. 1999</w:t>
      </w:r>
      <w:r>
        <w:rPr>
          <w:spacing w:val="1"/>
        </w:rPr>
        <w:t>)</w:t>
      </w:r>
      <w:r>
        <w:t xml:space="preserve">, </w:t>
      </w:r>
      <w:r>
        <w:rPr>
          <w:spacing w:val="-1"/>
        </w:rPr>
        <w:t>eac</w:t>
      </w:r>
      <w:r>
        <w:t>h of</w:t>
      </w:r>
      <w:r>
        <w:rPr>
          <w:spacing w:val="1"/>
        </w:rPr>
        <w:t xml:space="preserve"> </w:t>
      </w:r>
      <w:r>
        <w:t>whi</w:t>
      </w:r>
      <w:r>
        <w:rPr>
          <w:spacing w:val="-1"/>
        </w:rPr>
        <w:t>c</w:t>
      </w:r>
      <w:r>
        <w:t xml:space="preserve">h </w:t>
      </w:r>
      <w:r>
        <w:rPr>
          <w:spacing w:val="-1"/>
        </w:rPr>
        <w:t>c</w:t>
      </w:r>
      <w:r>
        <w:t>ould 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c</w:t>
      </w:r>
      <w:r>
        <w:t>onse</w:t>
      </w:r>
      <w:r>
        <w:rPr>
          <w:spacing w:val="-1"/>
        </w:rPr>
        <w:t>q</w:t>
      </w:r>
      <w:r>
        <w:rPr>
          <w:spacing w:val="2"/>
        </w:rPr>
        <w:t>u</w:t>
      </w:r>
      <w:r>
        <w:rPr>
          <w:spacing w:val="-1"/>
        </w:rPr>
        <w:t>e</w:t>
      </w:r>
      <w:r>
        <w:t>n</w:t>
      </w:r>
      <w:r>
        <w:rPr>
          <w:spacing w:val="1"/>
        </w:rPr>
        <w:t>c</w:t>
      </w:r>
      <w:r>
        <w:rPr>
          <w:spacing w:val="-1"/>
        </w:rPr>
        <w:t>e</w:t>
      </w:r>
      <w:r>
        <w:t>s for</w:t>
      </w:r>
      <w:r>
        <w:rPr>
          <w:spacing w:val="-2"/>
        </w:rPr>
        <w:t xml:space="preserve"> </w:t>
      </w:r>
      <w:r>
        <w:rPr>
          <w:spacing w:val="2"/>
        </w:rPr>
        <w:t>p</w:t>
      </w:r>
      <w:r>
        <w:rPr>
          <w:spacing w:val="1"/>
        </w:rPr>
        <w:t>re</w:t>
      </w:r>
      <w:r>
        <w:t>y</w:t>
      </w:r>
      <w:r>
        <w:rPr>
          <w:spacing w:val="-5"/>
        </w:rPr>
        <w:t xml:space="preserve"> </w:t>
      </w:r>
      <w:r>
        <w:t>popu</w:t>
      </w:r>
      <w:r>
        <w:rPr>
          <w:spacing w:val="2"/>
        </w:rPr>
        <w:t>l</w:t>
      </w:r>
      <w:r>
        <w:rPr>
          <w:spacing w:val="-1"/>
        </w:rPr>
        <w:t>a</w:t>
      </w:r>
      <w:r>
        <w:t>tions</w:t>
      </w:r>
      <w:r>
        <w:rPr>
          <w:spacing w:val="2"/>
        </w:rPr>
        <w:t xml:space="preserve"> </w:t>
      </w:r>
      <w:r>
        <w:rPr>
          <w:spacing w:val="-1"/>
        </w:rPr>
        <w:t>(</w:t>
      </w:r>
      <w:r>
        <w:t>To</w:t>
      </w:r>
      <w:r>
        <w:rPr>
          <w:spacing w:val="-1"/>
        </w:rPr>
        <w:t>r</w:t>
      </w:r>
      <w:r>
        <w:t xml:space="preserve">re </w:t>
      </w:r>
      <w:r>
        <w:rPr>
          <w:spacing w:val="-1"/>
        </w:rPr>
        <w:t>e</w:t>
      </w:r>
      <w:r>
        <w:t>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l. 200</w:t>
      </w:r>
      <w:r>
        <w:rPr>
          <w:spacing w:val="1"/>
        </w:rPr>
        <w:t>7</w:t>
      </w:r>
      <w:r>
        <w:t>,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>o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e</w:t>
      </w:r>
      <w:r>
        <w:t>t al. 20</w:t>
      </w:r>
      <w:r>
        <w:rPr>
          <w:spacing w:val="2"/>
        </w:rPr>
        <w:t>1</w:t>
      </w:r>
      <w:r>
        <w:t xml:space="preserve">3, </w:t>
      </w:r>
      <w:proofErr w:type="spellStart"/>
      <w:r>
        <w:t>Ri</w:t>
      </w:r>
      <w:r>
        <w:rPr>
          <w:spacing w:val="-1"/>
        </w:rPr>
        <w:t>c</w:t>
      </w:r>
      <w:r>
        <w:t>k</w:t>
      </w:r>
      <w:r>
        <w:rPr>
          <w:spacing w:val="-1"/>
        </w:rPr>
        <w:t>a</w:t>
      </w:r>
      <w:r>
        <w:t>rt</w:t>
      </w:r>
      <w:proofErr w:type="spellEnd"/>
      <w:r>
        <w:t xml:space="preserve"> </w:t>
      </w:r>
      <w:r>
        <w:rPr>
          <w:spacing w:val="-2"/>
        </w:rPr>
        <w:t>e</w:t>
      </w:r>
      <w:r>
        <w:t>t al. 2013</w:t>
      </w:r>
      <w:r>
        <w:rPr>
          <w:spacing w:val="-1"/>
        </w:rPr>
        <w:t>)</w:t>
      </w:r>
      <w:r>
        <w:t>. Ho</w:t>
      </w:r>
      <w:r>
        <w:rPr>
          <w:spacing w:val="-1"/>
        </w:rPr>
        <w:t>we</w:t>
      </w:r>
      <w:r>
        <w:t>v</w:t>
      </w:r>
      <w:r>
        <w:rPr>
          <w:spacing w:val="1"/>
        </w:rPr>
        <w:t>e</w:t>
      </w:r>
      <w:r>
        <w:rPr>
          <w:spacing w:val="-1"/>
        </w:rPr>
        <w:t>r</w:t>
      </w:r>
      <w:r>
        <w:t>, the</w:t>
      </w:r>
      <w:r>
        <w:rPr>
          <w:spacing w:val="-1"/>
        </w:rPr>
        <w:t xml:space="preserve"> e</w:t>
      </w:r>
      <w:r>
        <w:rPr>
          <w:spacing w:val="1"/>
        </w:rPr>
        <w:t>f</w:t>
      </w:r>
      <w:r>
        <w:t>f</w:t>
      </w:r>
      <w:r>
        <w:rPr>
          <w:spacing w:val="-2"/>
        </w:rPr>
        <w:t>e</w:t>
      </w:r>
      <w:r>
        <w:rPr>
          <w:spacing w:val="-1"/>
        </w:rPr>
        <w:t>c</w:t>
      </w:r>
      <w:r>
        <w:t xml:space="preserve">ts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</w:t>
      </w:r>
      <w:r>
        <w:t>g</w:t>
      </w:r>
      <w:r>
        <w:rPr>
          <w:spacing w:val="-1"/>
        </w:rPr>
        <w:t>ra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rPr>
          <w:spacing w:val="1"/>
        </w:rPr>
        <w:t>a</w:t>
      </w:r>
      <w:r>
        <w:t>re</w:t>
      </w:r>
      <w:r>
        <w:rPr>
          <w:spacing w:val="-2"/>
        </w:rPr>
        <w:t xml:space="preserve"> </w:t>
      </w:r>
      <w:r>
        <w:t>not str</w:t>
      </w:r>
      <w:r>
        <w:rPr>
          <w:spacing w:val="-2"/>
        </w:rPr>
        <w:t>a</w:t>
      </w:r>
      <w:r>
        <w:rPr>
          <w:spacing w:val="2"/>
        </w:rPr>
        <w:t>i</w:t>
      </w:r>
      <w:r>
        <w:rPr>
          <w:spacing w:val="-3"/>
        </w:rPr>
        <w:t>g</w:t>
      </w:r>
      <w:r>
        <w:t>htfo</w:t>
      </w:r>
      <w:r>
        <w:rPr>
          <w:spacing w:val="1"/>
        </w:rPr>
        <w:t>r</w:t>
      </w:r>
      <w:r>
        <w:t>w</w:t>
      </w:r>
      <w:r>
        <w:rPr>
          <w:spacing w:val="-2"/>
        </w:rPr>
        <w:t>a</w:t>
      </w:r>
      <w:r>
        <w:t>rd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v</w:t>
      </w:r>
      <w:r>
        <w:rPr>
          <w:spacing w:val="-1"/>
        </w:rPr>
        <w:t>a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>p</w:t>
      </w:r>
      <w:r>
        <w:rPr>
          <w:spacing w:val="1"/>
        </w:rPr>
        <w:t>r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s</w:t>
      </w:r>
      <w:r>
        <w:rPr>
          <w:spacing w:val="2"/>
        </w:rPr>
        <w:t>p</w:t>
      </w:r>
      <w:r>
        <w:rPr>
          <w:spacing w:val="-1"/>
        </w:rPr>
        <w:t>ec</w:t>
      </w:r>
      <w:r>
        <w:t>i</w:t>
      </w:r>
      <w:r>
        <w:rPr>
          <w:spacing w:val="1"/>
        </w:rPr>
        <w:t>e</w:t>
      </w:r>
      <w:r>
        <w:t>s. Vole</w:t>
      </w:r>
      <w:r>
        <w:rPr>
          <w:spacing w:val="-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</w:t>
      </w:r>
      <w:r>
        <w:t xml:space="preserve">nsities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t>n</w:t>
      </w:r>
      <w:r>
        <w:rPr>
          <w:spacing w:val="1"/>
        </w:rPr>
        <w:t>e</w:t>
      </w:r>
      <w:r>
        <w:t>g</w:t>
      </w:r>
      <w:r>
        <w:rPr>
          <w:spacing w:val="-1"/>
        </w:rPr>
        <w:t>a</w:t>
      </w:r>
      <w:r>
        <w:t>tiv</w:t>
      </w:r>
      <w:r>
        <w:rPr>
          <w:spacing w:val="-1"/>
        </w:rPr>
        <w:t>e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1"/>
        </w:rPr>
        <w:t>r</w:t>
      </w:r>
      <w:r>
        <w:t>r</w:t>
      </w:r>
      <w:r>
        <w:rPr>
          <w:spacing w:val="-2"/>
        </w:rPr>
        <w:t>e</w:t>
      </w:r>
      <w:r>
        <w:t>lat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 xml:space="preserve">with </w:t>
      </w:r>
      <w:r>
        <w:rPr>
          <w:spacing w:val="-2"/>
        </w:rPr>
        <w:t>g</w:t>
      </w:r>
      <w:r>
        <w:t>r</w:t>
      </w:r>
      <w:r>
        <w:rPr>
          <w:spacing w:val="-2"/>
        </w:rPr>
        <w:t>a</w:t>
      </w:r>
      <w:r>
        <w:rPr>
          <w:spacing w:val="1"/>
        </w:rPr>
        <w:t>z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int</w:t>
      </w:r>
      <w:r>
        <w:rPr>
          <w:spacing w:val="-1"/>
        </w:rPr>
        <w:t>e</w:t>
      </w:r>
      <w:r>
        <w:t>nsi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(W</w:t>
      </w:r>
      <w:r>
        <w:t>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6, Reid 1989,</w:t>
      </w:r>
      <w:r>
        <w:rPr>
          <w:spacing w:val="4"/>
        </w:rPr>
        <w:t xml:space="preserve"> </w:t>
      </w:r>
      <w:r>
        <w:rPr>
          <w:spacing w:val="2"/>
        </w:rPr>
        <w:t>J</w:t>
      </w:r>
      <w:r>
        <w:t xml:space="preserve">ohnson </w:t>
      </w:r>
      <w:r>
        <w:rPr>
          <w:spacing w:val="-1"/>
        </w:rPr>
        <w:t>a</w:t>
      </w:r>
      <w:r>
        <w:t>nd Ho</w:t>
      </w:r>
      <w:r>
        <w:rPr>
          <w:spacing w:val="-2"/>
        </w:rPr>
        <w:t>r</w:t>
      </w:r>
      <w:r>
        <w:t>n 2008,</w:t>
      </w:r>
      <w:r>
        <w:rPr>
          <w:spacing w:val="-1"/>
        </w:rPr>
        <w:t xml:space="preserve"> </w:t>
      </w:r>
      <w:proofErr w:type="spellStart"/>
      <w:r>
        <w:t>K</w:t>
      </w:r>
      <w:r>
        <w:rPr>
          <w:spacing w:val="-2"/>
        </w:rPr>
        <w:t>a</w:t>
      </w:r>
      <w:r>
        <w:t>linowski</w:t>
      </w:r>
      <w:proofErr w:type="spellEnd"/>
      <w:r>
        <w:t xml:space="preserve"> 2012, </w:t>
      </w:r>
      <w:proofErr w:type="spellStart"/>
      <w:r>
        <w:t>Ri</w:t>
      </w:r>
      <w:r>
        <w:rPr>
          <w:spacing w:val="-1"/>
        </w:rPr>
        <w:t>c</w:t>
      </w:r>
      <w:r>
        <w:t>k</w:t>
      </w:r>
      <w:r>
        <w:rPr>
          <w:spacing w:val="-1"/>
        </w:rPr>
        <w:t>a</w:t>
      </w:r>
      <w:r>
        <w:t>rt</w:t>
      </w:r>
      <w:proofErr w:type="spellEnd"/>
      <w:r>
        <w:t xml:space="preserve"> </w:t>
      </w:r>
      <w:r>
        <w:rPr>
          <w:spacing w:val="-2"/>
        </w:rPr>
        <w:t>e</w:t>
      </w:r>
      <w:r>
        <w:t>t al. 2013),</w:t>
      </w:r>
      <w:r>
        <w:rPr>
          <w:spacing w:val="-1"/>
        </w:rPr>
        <w:t xml:space="preserve"> </w:t>
      </w:r>
      <w:r>
        <w:t>w</w:t>
      </w:r>
      <w:r>
        <w:rPr>
          <w:spacing w:val="1"/>
        </w:rPr>
        <w:t>h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ea</w:t>
      </w:r>
      <w:r>
        <w:t>s</w:t>
      </w:r>
      <w:r>
        <w:rPr>
          <w:spacing w:val="3"/>
        </w:rPr>
        <w:t xml:space="preserve"> </w:t>
      </w:r>
      <w:r>
        <w:rPr>
          <w:spacing w:val="-3"/>
        </w:rPr>
        <w:t>g</w:t>
      </w:r>
      <w:r>
        <w:t>oph</w:t>
      </w:r>
      <w:r>
        <w:rPr>
          <w:spacing w:val="-1"/>
        </w:rPr>
        <w:t>e</w:t>
      </w:r>
      <w:r>
        <w:t>r</w:t>
      </w:r>
      <w:r>
        <w:rPr>
          <w:spacing w:val="-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</w:t>
      </w:r>
      <w:r>
        <w:t>nsities m</w:t>
      </w:r>
      <w:r>
        <w:rPr>
          <w:spacing w:val="4"/>
        </w:rPr>
        <w:t>a</w:t>
      </w:r>
      <w:r>
        <w:t>y</w:t>
      </w:r>
      <w:r>
        <w:rPr>
          <w:spacing w:val="-3"/>
        </w:rPr>
        <w:t xml:space="preserve"> </w:t>
      </w:r>
      <w:r>
        <w:t>inc</w:t>
      </w:r>
      <w:r>
        <w:rPr>
          <w:spacing w:val="-2"/>
        </w:rPr>
        <w:t>r</w:t>
      </w:r>
      <w:r>
        <w:rPr>
          <w:spacing w:val="-1"/>
        </w:rPr>
        <w:t>ea</w:t>
      </w:r>
      <w:r>
        <w:rPr>
          <w:spacing w:val="2"/>
        </w:rPr>
        <w:t>s</w:t>
      </w:r>
      <w:r>
        <w:t>e</w:t>
      </w:r>
      <w:r>
        <w:rPr>
          <w:spacing w:val="-1"/>
        </w:rPr>
        <w:t xml:space="preserve"> </w:t>
      </w:r>
      <w:r>
        <w:t>or de</w:t>
      </w:r>
      <w:r>
        <w:rPr>
          <w:spacing w:val="-1"/>
        </w:rPr>
        <w:t>c</w:t>
      </w:r>
      <w:r>
        <w:t>re</w:t>
      </w:r>
      <w:r>
        <w:rPr>
          <w:spacing w:val="-1"/>
        </w:rPr>
        <w:t>a</w:t>
      </w:r>
      <w:r>
        <w:t>se in asso</w:t>
      </w:r>
      <w:r>
        <w:rPr>
          <w:spacing w:val="-1"/>
        </w:rPr>
        <w:t>c</w:t>
      </w:r>
      <w:r>
        <w:t xml:space="preserve">iation with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rPr>
          <w:spacing w:val="1"/>
        </w:rPr>
        <w:t>(</w:t>
      </w:r>
      <w:r>
        <w:t>Dull 1999,</w:t>
      </w:r>
      <w:r>
        <w:rPr>
          <w:spacing w:val="2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-1"/>
        </w:rPr>
        <w:t>a</w:t>
      </w:r>
      <w:r>
        <w:t>Man</w:t>
      </w:r>
      <w:r>
        <w:rPr>
          <w:spacing w:val="-1"/>
        </w:rPr>
        <w:t>n</w:t>
      </w:r>
      <w:r>
        <w:t>a</w:t>
      </w:r>
      <w:proofErr w:type="spellEnd"/>
      <w:r>
        <w:rPr>
          <w:spacing w:val="1"/>
        </w:rPr>
        <w:t xml:space="preserve"> </w:t>
      </w:r>
      <w:r>
        <w:t>200</w:t>
      </w:r>
      <w:r>
        <w:rPr>
          <w:spacing w:val="1"/>
        </w:rPr>
        <w:t>9</w:t>
      </w:r>
      <w:r>
        <w:t>, Pow</w:t>
      </w:r>
      <w:r>
        <w:rPr>
          <w:spacing w:val="-2"/>
        </w:rPr>
        <w:t>e</w:t>
      </w:r>
      <w:r>
        <w:t xml:space="preserve">rs </w:t>
      </w:r>
      <w:r>
        <w:rPr>
          <w:spacing w:val="-2"/>
        </w:rPr>
        <w:t>e</w:t>
      </w:r>
      <w:r>
        <w:t>t al. 2010</w:t>
      </w:r>
      <w:r>
        <w:rPr>
          <w:spacing w:val="1"/>
        </w:rPr>
        <w:t>)</w:t>
      </w:r>
      <w:r>
        <w:t>, p</w:t>
      </w:r>
      <w:r>
        <w:rPr>
          <w:spacing w:val="-1"/>
        </w:rPr>
        <w:t>e</w:t>
      </w:r>
      <w:r>
        <w:t>rh</w:t>
      </w:r>
      <w:r>
        <w:rPr>
          <w:spacing w:val="-2"/>
        </w:rPr>
        <w:t>a</w:t>
      </w:r>
      <w:r>
        <w:t>ps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s</w:t>
      </w:r>
      <w:r>
        <w:rPr>
          <w:spacing w:val="3"/>
        </w:rPr>
        <w:t xml:space="preserve"> </w:t>
      </w:r>
      <w:r>
        <w:t>a fun</w:t>
      </w:r>
      <w:r>
        <w:rPr>
          <w:spacing w:val="-2"/>
        </w:rPr>
        <w:t>c</w:t>
      </w:r>
      <w:r>
        <w:t>tion of</w:t>
      </w:r>
      <w:r>
        <w:rPr>
          <w:spacing w:val="-1"/>
        </w:rPr>
        <w:t xml:space="preserve"> </w:t>
      </w:r>
      <w:r>
        <w:t>v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t</w:t>
      </w:r>
      <w:r>
        <w:rPr>
          <w:spacing w:val="-1"/>
        </w:rPr>
        <w:t>a</w:t>
      </w:r>
      <w:r>
        <w:t xml:space="preserve">tion </w:t>
      </w:r>
      <w:r>
        <w:rPr>
          <w:spacing w:val="-1"/>
        </w:rPr>
        <w:t>c</w:t>
      </w:r>
      <w:r>
        <w:rPr>
          <w:spacing w:val="2"/>
        </w:rPr>
        <w:t>o</w:t>
      </w:r>
      <w:r>
        <w:t>ndition</w:t>
      </w:r>
      <w:r>
        <w:rPr>
          <w:spacing w:val="1"/>
        </w:rPr>
        <w:t xml:space="preserve"> </w:t>
      </w:r>
      <w:r>
        <w:t>(</w:t>
      </w:r>
      <w:r>
        <w:rPr>
          <w:spacing w:val="-2"/>
        </w:rPr>
        <w:t>H</w:t>
      </w:r>
      <w:r>
        <w:t>unter</w:t>
      </w:r>
      <w:r>
        <w:rPr>
          <w:spacing w:val="-2"/>
        </w:rPr>
        <w:t xml:space="preserve"> </w:t>
      </w:r>
      <w:r>
        <w:t>1991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n</w:t>
      </w:r>
      <w:r>
        <w:rPr>
          <w:spacing w:val="2"/>
        </w:rPr>
        <w:t xml:space="preserve"> </w:t>
      </w:r>
      <w:r>
        <w:t>CMAs in w</w:t>
      </w:r>
      <w:r>
        <w:rPr>
          <w:spacing w:val="-1"/>
        </w:rPr>
        <w:t>e</w:t>
      </w:r>
      <w:r>
        <w:t>t m</w:t>
      </w:r>
      <w:r>
        <w:rPr>
          <w:spacing w:val="-1"/>
        </w:rPr>
        <w:t>ea</w:t>
      </w:r>
      <w:r>
        <w:t>dows</w:t>
      </w:r>
      <w:r>
        <w:rPr>
          <w:spacing w:val="2"/>
        </w:rPr>
        <w:t xml:space="preserve"> </w:t>
      </w:r>
      <w:r>
        <w:t>(</w:t>
      </w:r>
      <w:r>
        <w:rPr>
          <w:spacing w:val="1"/>
        </w:rPr>
        <w:t>t</w:t>
      </w:r>
      <w:r>
        <w:rPr>
          <w:spacing w:val="-5"/>
        </w:rPr>
        <w:t>y</w:t>
      </w:r>
      <w:r>
        <w:t>pi</w:t>
      </w:r>
      <w:r>
        <w:rPr>
          <w:spacing w:val="1"/>
        </w:rPr>
        <w:t>c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mi</w:t>
      </w:r>
      <w:r>
        <w:rPr>
          <w:spacing w:val="1"/>
        </w:rPr>
        <w:t>d</w:t>
      </w:r>
      <w:r>
        <w:t>-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hi</w:t>
      </w:r>
      <w:r>
        <w:rPr>
          <w:spacing w:val="-2"/>
        </w:rPr>
        <w:t>g</w:t>
      </w:r>
      <w:r>
        <w:t>h</w:t>
      </w:r>
      <w:r>
        <w:rPr>
          <w:spacing w:val="-1"/>
        </w:rPr>
        <w:t>-e</w:t>
      </w:r>
      <w:r>
        <w:rPr>
          <w:spacing w:val="2"/>
        </w:rPr>
        <w:t>l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tion 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rPr>
          <w:spacing w:val="2"/>
        </w:rPr>
        <w:t>m</w:t>
      </w:r>
      <w:r>
        <w:rPr>
          <w:spacing w:val="1"/>
        </w:rPr>
        <w:t>e</w:t>
      </w:r>
      <w:r>
        <w:rPr>
          <w:spacing w:val="-1"/>
        </w:rPr>
        <w:t>a</w:t>
      </w:r>
      <w:r>
        <w:t>dows) that n</w:t>
      </w:r>
      <w:r>
        <w:rPr>
          <w:spacing w:val="-1"/>
        </w:rPr>
        <w:t>a</w:t>
      </w:r>
      <w:r>
        <w:t>tu</w:t>
      </w:r>
      <w:r>
        <w:rPr>
          <w:spacing w:val="1"/>
        </w:rPr>
        <w:t>r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su</w:t>
      </w:r>
      <w:r>
        <w:rPr>
          <w:spacing w:val="2"/>
        </w:rPr>
        <w:t>p</w:t>
      </w:r>
      <w:r>
        <w:t>port voles, we</w:t>
      </w:r>
      <w:r>
        <w:rPr>
          <w:spacing w:val="-2"/>
        </w:rPr>
        <w:t xml:space="preserve"> </w:t>
      </w:r>
      <w:r>
        <w:t>s</w:t>
      </w:r>
      <w:r>
        <w:rPr>
          <w:spacing w:val="2"/>
        </w:rPr>
        <w:t>u</w:t>
      </w:r>
      <w:r>
        <w:t>g</w:t>
      </w:r>
      <w:r>
        <w:rPr>
          <w:spacing w:val="-3"/>
        </w:rPr>
        <w:t>g</w:t>
      </w:r>
      <w:r>
        <w:rPr>
          <w:spacing w:val="-1"/>
        </w:rPr>
        <w:t>e</w:t>
      </w:r>
      <w:r>
        <w:t>st u</w:t>
      </w:r>
      <w:r>
        <w:rPr>
          <w:spacing w:val="2"/>
        </w:rPr>
        <w:t>s</w:t>
      </w:r>
      <w:r>
        <w:t>ing</w:t>
      </w:r>
      <w:r>
        <w:rPr>
          <w:spacing w:val="-2"/>
        </w:rPr>
        <w:t xml:space="preserve"> </w:t>
      </w:r>
      <w:r>
        <w:rPr>
          <w:rFonts w:cs="Times New Roman"/>
        </w:rPr>
        <w:t>‘s</w:t>
      </w:r>
      <w:r>
        <w:rPr>
          <w:rFonts w:cs="Times New Roman"/>
          <w:spacing w:val="1"/>
        </w:rPr>
        <w:t>w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rd h</w:t>
      </w:r>
      <w:r>
        <w:rPr>
          <w:rFonts w:cs="Times New Roman"/>
          <w:spacing w:val="-2"/>
        </w:rPr>
        <w:t>e</w:t>
      </w:r>
      <w:r>
        <w:rPr>
          <w:rFonts w:cs="Times New Roman"/>
          <w:spacing w:val="2"/>
        </w:rPr>
        <w:t>i</w:t>
      </w:r>
      <w:r>
        <w:rPr>
          <w:rFonts w:cs="Times New Roman"/>
          <w:spacing w:val="-3"/>
        </w:rPr>
        <w:t>g</w:t>
      </w:r>
      <w:r>
        <w:rPr>
          <w:rFonts w:cs="Times New Roman"/>
        </w:rPr>
        <w:t xml:space="preserve">ht’ </w:t>
      </w:r>
      <w:r>
        <w:t>inst</w:t>
      </w:r>
      <w:r>
        <w:rPr>
          <w:spacing w:val="-1"/>
        </w:rPr>
        <w:t>ea</w:t>
      </w:r>
      <w:r>
        <w:t xml:space="preserve">d of </w:t>
      </w:r>
      <w:r>
        <w:rPr>
          <w:spacing w:val="-1"/>
        </w:rPr>
        <w:t>v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t</w:t>
      </w:r>
      <w:r>
        <w:rPr>
          <w:spacing w:val="-1"/>
        </w:rPr>
        <w:t>a</w:t>
      </w:r>
      <w:r>
        <w:t>tion h</w:t>
      </w:r>
      <w:r>
        <w:rPr>
          <w:spacing w:val="-1"/>
        </w:rPr>
        <w:t>e</w:t>
      </w:r>
      <w:r>
        <w:t>i</w:t>
      </w:r>
      <w:r>
        <w:rPr>
          <w:spacing w:val="-2"/>
        </w:rPr>
        <w:t>g</w:t>
      </w:r>
      <w:r>
        <w:t>ht to man</w:t>
      </w:r>
      <w:r>
        <w:rPr>
          <w:spacing w:val="2"/>
        </w:rPr>
        <w:t>a</w:t>
      </w:r>
      <w:r>
        <w:t>ge</w:t>
      </w:r>
      <w:r>
        <w:rPr>
          <w:spacing w:val="-1"/>
        </w:rPr>
        <w:t xml:space="preserve"> f</w:t>
      </w:r>
      <w:r>
        <w:t>or</w:t>
      </w:r>
      <w:r>
        <w:rPr>
          <w:spacing w:val="-1"/>
        </w:rPr>
        <w:t xml:space="preserve"> </w:t>
      </w:r>
      <w:r>
        <w:t xml:space="preserve">vole </w:t>
      </w:r>
      <w:r>
        <w:rPr>
          <w:spacing w:val="1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 xml:space="preserve">t. </w:t>
      </w:r>
      <w:r>
        <w:rPr>
          <w:spacing w:val="1"/>
        </w:rPr>
        <w:t>S</w:t>
      </w:r>
      <w:r>
        <w:t>w</w:t>
      </w:r>
      <w:r>
        <w:rPr>
          <w:spacing w:val="-2"/>
        </w:rPr>
        <w:t>a</w:t>
      </w:r>
      <w:r>
        <w:t>rd h</w:t>
      </w:r>
      <w:r>
        <w:rPr>
          <w:spacing w:val="-2"/>
        </w:rPr>
        <w:t>e</w:t>
      </w:r>
      <w:r>
        <w:rPr>
          <w:spacing w:val="2"/>
        </w:rPr>
        <w:t>i</w:t>
      </w:r>
      <w:r>
        <w:rPr>
          <w:spacing w:val="-3"/>
        </w:rPr>
        <w:t>g</w:t>
      </w:r>
      <w:r>
        <w:t xml:space="preserve">ht </w:t>
      </w:r>
      <w:r>
        <w:rPr>
          <w:spacing w:val="-1"/>
        </w:rPr>
        <w:t>a</w:t>
      </w:r>
      <w:r>
        <w:rPr>
          <w:spacing w:val="1"/>
        </w:rPr>
        <w:t>c</w:t>
      </w:r>
      <w:r>
        <w:rPr>
          <w:spacing w:val="-1"/>
        </w:rPr>
        <w:t>c</w:t>
      </w:r>
      <w:r>
        <w:rPr>
          <w:spacing w:val="2"/>
        </w:rPr>
        <w:t>o</w:t>
      </w:r>
      <w:r>
        <w:t>unts for</w:t>
      </w:r>
      <w:r>
        <w:rPr>
          <w:spacing w:val="-1"/>
        </w:rPr>
        <w:t xml:space="preserve"> </w:t>
      </w:r>
      <w:r>
        <w:t>gr</w:t>
      </w:r>
      <w:r>
        <w:rPr>
          <w:spacing w:val="-2"/>
        </w:rPr>
        <w:t>a</w:t>
      </w:r>
      <w:r>
        <w:t>ss densi</w:t>
      </w:r>
      <w:r>
        <w:rPr>
          <w:spacing w:val="5"/>
        </w:rPr>
        <w:t>t</w:t>
      </w:r>
      <w:r>
        <w:t>y in addition to h</w:t>
      </w:r>
      <w:r>
        <w:rPr>
          <w:spacing w:val="-1"/>
        </w:rPr>
        <w:t>e</w:t>
      </w:r>
      <w:r>
        <w:t>i</w:t>
      </w:r>
      <w:r>
        <w:rPr>
          <w:spacing w:val="-2"/>
        </w:rPr>
        <w:t>g</w:t>
      </w:r>
      <w:r>
        <w:t>ht, both of whi</w:t>
      </w:r>
      <w:r>
        <w:rPr>
          <w:spacing w:val="-2"/>
        </w:rPr>
        <w:t>c</w:t>
      </w:r>
      <w:r>
        <w:t xml:space="preserve">h </w:t>
      </w:r>
      <w:r>
        <w:rPr>
          <w:spacing w:val="-1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import</w:t>
      </w:r>
      <w:r>
        <w:rPr>
          <w:spacing w:val="-2"/>
        </w:rPr>
        <w:t>a</w:t>
      </w:r>
      <w:r>
        <w:t>nt</w:t>
      </w:r>
      <w:r>
        <w:rPr>
          <w:spacing w:val="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voles (</w:t>
      </w:r>
      <w:proofErr w:type="spellStart"/>
      <w:r>
        <w:t>K</w:t>
      </w:r>
      <w:r>
        <w:rPr>
          <w:spacing w:val="-1"/>
        </w:rPr>
        <w:t>a</w:t>
      </w:r>
      <w:r>
        <w:t>linowski</w:t>
      </w:r>
      <w:proofErr w:type="spellEnd"/>
      <w:r>
        <w:t xml:space="preserve"> 2012</w:t>
      </w:r>
      <w:r>
        <w:rPr>
          <w:spacing w:val="-1"/>
        </w:rPr>
        <w:t>)</w:t>
      </w:r>
      <w:r>
        <w:t>. Sw</w:t>
      </w:r>
      <w:r>
        <w:rPr>
          <w:spacing w:val="-2"/>
        </w:rPr>
        <w:t>a</w:t>
      </w:r>
      <w:r>
        <w:t>rd h</w:t>
      </w:r>
      <w:r>
        <w:rPr>
          <w:spacing w:val="-2"/>
        </w:rPr>
        <w:t>e</w:t>
      </w:r>
      <w:r>
        <w:rPr>
          <w:spacing w:val="2"/>
        </w:rPr>
        <w:t>i</w:t>
      </w:r>
      <w:r>
        <w:rPr>
          <w:spacing w:val="-3"/>
        </w:rPr>
        <w:t>g</w:t>
      </w:r>
      <w:r>
        <w:t>ht should be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>sur</w:t>
      </w:r>
      <w:r>
        <w:rPr>
          <w:spacing w:val="-2"/>
        </w:rPr>
        <w:t>e</w:t>
      </w:r>
      <w:r>
        <w:t xml:space="preserve">d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d</w:t>
      </w:r>
      <w:r>
        <w:t>ropping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17</w:t>
      </w:r>
      <w:r>
        <w:rPr>
          <w:spacing w:val="1"/>
        </w:rPr>
        <w:t>0-</w:t>
      </w:r>
      <w:r>
        <w:t>g</w:t>
      </w:r>
      <w:r>
        <w:rPr>
          <w:spacing w:val="-3"/>
        </w:rPr>
        <w:t xml:space="preserve"> </w:t>
      </w:r>
      <w:r>
        <w:t>30</w:t>
      </w:r>
      <w:r>
        <w:rPr>
          <w:spacing w:val="1"/>
        </w:rPr>
        <w:t>-</w:t>
      </w:r>
      <w:r>
        <w:rPr>
          <w:spacing w:val="-1"/>
        </w:rPr>
        <w:t>c</w:t>
      </w:r>
      <w:r>
        <w:t xml:space="preserve">m x 30 </w:t>
      </w:r>
      <w:r>
        <w:rPr>
          <w:spacing w:val="-1"/>
        </w:rPr>
        <w:t>c</w:t>
      </w:r>
      <w:r>
        <w:t>m sw</w:t>
      </w:r>
      <w:r>
        <w:rPr>
          <w:spacing w:val="-1"/>
        </w:rPr>
        <w:t>a</w:t>
      </w:r>
      <w:r>
        <w:t>rd pl</w:t>
      </w:r>
      <w:r>
        <w:rPr>
          <w:spacing w:val="-2"/>
        </w:rPr>
        <w:t>a</w:t>
      </w:r>
      <w:r>
        <w:t>te</w:t>
      </w:r>
      <w:r>
        <w:rPr>
          <w:spacing w:val="1"/>
        </w:rPr>
        <w:t xml:space="preserve"> </w:t>
      </w:r>
      <w:r>
        <w:t>with a</w:t>
      </w:r>
      <w:r>
        <w:rPr>
          <w:spacing w:val="1"/>
        </w:rPr>
        <w:t xml:space="preserve"> </w:t>
      </w:r>
      <w:r>
        <w:t>met</w:t>
      </w:r>
      <w:r>
        <w:rPr>
          <w:spacing w:val="-1"/>
        </w:rPr>
        <w:t>e</w:t>
      </w:r>
      <w:r>
        <w:t>r stick th</w:t>
      </w:r>
      <w:r>
        <w:rPr>
          <w:spacing w:val="-1"/>
        </w:rPr>
        <w:t>r</w:t>
      </w:r>
      <w:r>
        <w:t>o</w:t>
      </w:r>
      <w:r>
        <w:rPr>
          <w:spacing w:val="2"/>
        </w:rPr>
        <w:t>u</w:t>
      </w:r>
      <w:r>
        <w:rPr>
          <w:spacing w:val="-3"/>
        </w:rPr>
        <w:t>g</w:t>
      </w:r>
      <w:r>
        <w:t>h the middle</w:t>
      </w:r>
      <w:r>
        <w:rPr>
          <w:spacing w:val="-1"/>
        </w:rPr>
        <w:t xml:space="preserve"> </w:t>
      </w:r>
      <w:r>
        <w:t>f</w:t>
      </w:r>
      <w:r>
        <w:rPr>
          <w:spacing w:val="-2"/>
        </w:rPr>
        <w:t>r</w:t>
      </w:r>
      <w:r>
        <w:t>om a h</w:t>
      </w:r>
      <w:r>
        <w:rPr>
          <w:spacing w:val="-2"/>
        </w:rPr>
        <w:t>e</w:t>
      </w:r>
      <w:r>
        <w:rPr>
          <w:spacing w:val="2"/>
        </w:rPr>
        <w:t>i</w:t>
      </w:r>
      <w:r>
        <w:rPr>
          <w:spacing w:val="-3"/>
        </w:rPr>
        <w:t>g</w:t>
      </w:r>
      <w:r>
        <w:t>ht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80 </w:t>
      </w:r>
      <w:r>
        <w:rPr>
          <w:spacing w:val="-1"/>
        </w:rPr>
        <w:t>c</w:t>
      </w:r>
      <w:r>
        <w:t>m, and r</w:t>
      </w:r>
      <w:r>
        <w:rPr>
          <w:spacing w:val="-1"/>
        </w:rPr>
        <w:t>ec</w:t>
      </w:r>
      <w:r>
        <w:t>o</w:t>
      </w:r>
      <w:r>
        <w:rPr>
          <w:spacing w:val="-1"/>
        </w:rPr>
        <w:t>r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rPr>
          <w:spacing w:val="2"/>
        </w:rPr>
        <w:t>t</w:t>
      </w:r>
      <w:r>
        <w:t>he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e</w:t>
      </w:r>
      <w:r>
        <w:rPr>
          <w:spacing w:val="2"/>
        </w:rPr>
        <w:t>i</w:t>
      </w:r>
      <w:r>
        <w:rPr>
          <w:spacing w:val="-3"/>
        </w:rPr>
        <w:t>g</w:t>
      </w:r>
      <w:r>
        <w:t>ht at whi</w:t>
      </w:r>
      <w:r>
        <w:rPr>
          <w:spacing w:val="-1"/>
        </w:rPr>
        <w:t>c</w:t>
      </w:r>
      <w:r>
        <w:t>h the p</w:t>
      </w:r>
      <w:r>
        <w:rPr>
          <w:spacing w:val="2"/>
        </w:rPr>
        <w:t>l</w:t>
      </w:r>
      <w:r>
        <w:rPr>
          <w:spacing w:val="-1"/>
        </w:rPr>
        <w:t>a</w:t>
      </w:r>
      <w:r>
        <w:t>te</w:t>
      </w:r>
      <w:r>
        <w:rPr>
          <w:spacing w:val="-1"/>
        </w:rPr>
        <w:t xml:space="preserve"> </w:t>
      </w:r>
      <w:r>
        <w:t>r</w:t>
      </w:r>
      <w:r>
        <w:rPr>
          <w:spacing w:val="-2"/>
        </w:rPr>
        <w:t>e</w:t>
      </w:r>
      <w:r>
        <w:t xml:space="preserve">sts </w:t>
      </w:r>
      <w:r>
        <w:rPr>
          <w:spacing w:val="-1"/>
        </w:rPr>
        <w:t>(</w:t>
      </w:r>
      <w:proofErr w:type="spellStart"/>
      <w:r>
        <w:rPr>
          <w:spacing w:val="1"/>
        </w:rPr>
        <w:t>K</w:t>
      </w:r>
      <w:r>
        <w:rPr>
          <w:spacing w:val="-1"/>
        </w:rPr>
        <w:t>a</w:t>
      </w:r>
      <w:r>
        <w:t>linowski</w:t>
      </w:r>
      <w:proofErr w:type="spellEnd"/>
      <w:r>
        <w:t xml:space="preserve"> </w:t>
      </w:r>
      <w:r>
        <w:rPr>
          <w:spacing w:val="-1"/>
        </w:rPr>
        <w:t>e</w:t>
      </w:r>
      <w:r>
        <w:t>t al. 2014</w:t>
      </w:r>
      <w:r>
        <w:rPr>
          <w:spacing w:val="-1"/>
        </w:rPr>
        <w:t>)</w:t>
      </w:r>
      <w:r>
        <w:t xml:space="preserve">. 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rPr>
          <w:spacing w:val="1"/>
        </w:rPr>
        <w:t>z</w:t>
      </w:r>
      <w:r>
        <w:rPr>
          <w:spacing w:val="-1"/>
        </w:rPr>
        <w:t>e</w:t>
      </w:r>
      <w:r>
        <w:t xml:space="preserve">d </w:t>
      </w:r>
      <w:r>
        <w:rPr>
          <w:spacing w:val="2"/>
        </w:rPr>
        <w:t>m</w:t>
      </w:r>
      <w:r>
        <w:rPr>
          <w:spacing w:val="-1"/>
        </w:rPr>
        <w:t>ea</w:t>
      </w:r>
      <w:r>
        <w:t>dow</w:t>
      </w:r>
      <w:r>
        <w:rPr>
          <w:spacing w:val="1"/>
        </w:rPr>
        <w:t>s</w:t>
      </w:r>
      <w:r>
        <w:t>, maintain a</w:t>
      </w:r>
      <w:r>
        <w:rPr>
          <w:spacing w:val="-1"/>
        </w:rPr>
        <w:t xml:space="preserve"> </w:t>
      </w:r>
      <w:r>
        <w:t>s</w:t>
      </w:r>
      <w:r>
        <w:rPr>
          <w:spacing w:val="1"/>
        </w:rPr>
        <w:t>w</w:t>
      </w:r>
      <w:r>
        <w:rPr>
          <w:spacing w:val="-1"/>
        </w:rPr>
        <w:t>a</w:t>
      </w:r>
      <w:r>
        <w:rPr>
          <w:spacing w:val="1"/>
        </w:rPr>
        <w:t>r</w:t>
      </w:r>
      <w:r>
        <w:t>d h</w:t>
      </w:r>
      <w:r>
        <w:rPr>
          <w:spacing w:val="-1"/>
        </w:rPr>
        <w:t>e</w:t>
      </w:r>
      <w:r>
        <w:t>i</w:t>
      </w:r>
      <w:r>
        <w:rPr>
          <w:spacing w:val="-2"/>
        </w:rPr>
        <w:t>g</w:t>
      </w:r>
      <w:r>
        <w:t>ht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t l</w:t>
      </w:r>
      <w:r>
        <w:rPr>
          <w:spacing w:val="-1"/>
        </w:rPr>
        <w:t>ea</w:t>
      </w:r>
      <w:r>
        <w:t xml:space="preserve">st 20 </w:t>
      </w:r>
      <w:r>
        <w:rPr>
          <w:spacing w:val="-1"/>
        </w:rPr>
        <w:t>c</w:t>
      </w:r>
      <w:r>
        <w:t>m</w:t>
      </w:r>
      <w:r>
        <w:rPr>
          <w:spacing w:val="2"/>
        </w:rPr>
        <w:t xml:space="preserve"> </w:t>
      </w:r>
      <w:r>
        <w:rPr>
          <w:spacing w:val="-1"/>
        </w:rPr>
        <w:t>(</w:t>
      </w:r>
      <w:r>
        <w:t xml:space="preserve">8 in; </w:t>
      </w:r>
      <w:proofErr w:type="spellStart"/>
      <w:r>
        <w:t>K</w:t>
      </w:r>
      <w:r>
        <w:rPr>
          <w:spacing w:val="-2"/>
        </w:rPr>
        <w:t>a</w:t>
      </w:r>
      <w:r>
        <w:t>linowski</w:t>
      </w:r>
      <w:proofErr w:type="spellEnd"/>
      <w:r>
        <w:t xml:space="preserve"> et </w:t>
      </w:r>
      <w:r>
        <w:rPr>
          <w:spacing w:val="-1"/>
        </w:rPr>
        <w:t>a</w:t>
      </w:r>
      <w:r>
        <w:t>l. 2014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f it is not possible to use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sw</w:t>
      </w:r>
      <w:r>
        <w:rPr>
          <w:spacing w:val="-2"/>
        </w:rPr>
        <w:t>a</w:t>
      </w:r>
      <w:r>
        <w:t>rd pl</w:t>
      </w:r>
      <w:r>
        <w:rPr>
          <w:spacing w:val="-2"/>
        </w:rPr>
        <w:t>a</w:t>
      </w:r>
      <w:r>
        <w:rPr>
          <w:spacing w:val="2"/>
        </w:rPr>
        <w:t>t</w:t>
      </w:r>
      <w:r>
        <w:rPr>
          <w:spacing w:val="-1"/>
        </w:rPr>
        <w:t>e</w:t>
      </w:r>
      <w:r>
        <w:t>,</w:t>
      </w:r>
      <w:r>
        <w:rPr>
          <w:spacing w:val="3"/>
        </w:rPr>
        <w:t xml:space="preserve"> </w:t>
      </w:r>
      <w:r>
        <w:t>h</w:t>
      </w:r>
      <w:r>
        <w:rPr>
          <w:spacing w:val="-1"/>
        </w:rPr>
        <w:t>e</w:t>
      </w:r>
      <w:r>
        <w:t>rb</w:t>
      </w:r>
      <w:r>
        <w:rPr>
          <w:spacing w:val="-2"/>
        </w:rPr>
        <w:t>a</w:t>
      </w:r>
      <w:r>
        <w:rPr>
          <w:spacing w:val="1"/>
        </w:rPr>
        <w:t>c</w:t>
      </w:r>
      <w:r>
        <w:rPr>
          <w:spacing w:val="-1"/>
        </w:rPr>
        <w:t>e</w:t>
      </w:r>
      <w:r>
        <w:t>ous v</w:t>
      </w:r>
      <w:r>
        <w:rPr>
          <w:spacing w:val="1"/>
        </w:rPr>
        <w:t>e</w:t>
      </w:r>
      <w:r>
        <w:t>g</w:t>
      </w:r>
      <w:r>
        <w:rPr>
          <w:spacing w:val="-1"/>
        </w:rPr>
        <w:t>e</w:t>
      </w:r>
      <w:r>
        <w:t>tation should be</w:t>
      </w:r>
      <w:r>
        <w:rPr>
          <w:spacing w:val="-1"/>
        </w:rPr>
        <w:t xml:space="preserve"> </w:t>
      </w:r>
      <w:r>
        <w:t>maintain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t a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e</w:t>
      </w:r>
      <w:r>
        <w:rPr>
          <w:spacing w:val="2"/>
        </w:rPr>
        <w:t>i</w:t>
      </w:r>
      <w:r>
        <w:rPr>
          <w:spacing w:val="-3"/>
        </w:rPr>
        <w:t>g</w:t>
      </w:r>
      <w:r>
        <w:t>ht of</w:t>
      </w:r>
      <w:r>
        <w:rPr>
          <w:spacing w:val="-1"/>
        </w:rPr>
        <w:t xml:space="preserve"> </w:t>
      </w:r>
      <w:r>
        <w:t xml:space="preserve">300 mm </w:t>
      </w:r>
      <w:r>
        <w:rPr>
          <w:spacing w:val="-1"/>
        </w:rPr>
        <w:t>(</w:t>
      </w:r>
      <w:r>
        <w:t>12 in;</w:t>
      </w:r>
      <w:r>
        <w:rPr>
          <w:spacing w:val="1"/>
        </w:rPr>
        <w:t xml:space="preserve"> </w:t>
      </w:r>
      <w:r>
        <w:rPr>
          <w:spacing w:val="-2"/>
        </w:rPr>
        <w:t>B</w:t>
      </w:r>
      <w:r>
        <w:rPr>
          <w:spacing w:val="-1"/>
        </w:rPr>
        <w:t>ec</w:t>
      </w:r>
      <w:r>
        <w:t>k 1985,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e</w:t>
      </w:r>
      <w:r>
        <w:t>ne</w:t>
      </w:r>
      <w:r>
        <w:rPr>
          <w:spacing w:val="-1"/>
        </w:rPr>
        <w:t xml:space="preserve"> </w:t>
      </w:r>
      <w:r>
        <w:t>1</w:t>
      </w:r>
      <w:r>
        <w:rPr>
          <w:spacing w:val="2"/>
        </w:rPr>
        <w:t>9</w:t>
      </w:r>
      <w:r>
        <w:t>95). D</w:t>
      </w:r>
      <w:r>
        <w:rPr>
          <w:spacing w:val="-2"/>
        </w:rPr>
        <w:t>a</w:t>
      </w:r>
      <w:r>
        <w:t>ta s</w:t>
      </w:r>
      <w:r>
        <w:rPr>
          <w:spacing w:val="1"/>
        </w:rPr>
        <w:t>u</w:t>
      </w:r>
      <w:r>
        <w:t>g</w:t>
      </w:r>
      <w:r>
        <w:rPr>
          <w:spacing w:val="-3"/>
        </w:rPr>
        <w:t>g</w:t>
      </w:r>
      <w:r>
        <w:rPr>
          <w:spacing w:val="-1"/>
        </w:rPr>
        <w:t>e</w:t>
      </w:r>
      <w:r>
        <w:t>st the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b</w:t>
      </w:r>
      <w:r>
        <w:rPr>
          <w:spacing w:val="2"/>
        </w:rPr>
        <w:t>o</w:t>
      </w:r>
      <w:r>
        <w:t>ve</w:t>
      </w:r>
      <w:r>
        <w:rPr>
          <w:spacing w:val="-1"/>
        </w:rPr>
        <w:t xml:space="preserve"> </w:t>
      </w:r>
      <w:r>
        <w:rPr>
          <w:spacing w:val="-3"/>
        </w:rPr>
        <w:t>g</w:t>
      </w:r>
      <w:r>
        <w:t>ui</w:t>
      </w:r>
      <w:r>
        <w:rPr>
          <w:spacing w:val="2"/>
        </w:rPr>
        <w:t>d</w:t>
      </w:r>
      <w:r>
        <w:rPr>
          <w:spacing w:val="-1"/>
        </w:rPr>
        <w:t>e</w:t>
      </w:r>
      <w:r>
        <w:t>lin</w:t>
      </w:r>
      <w:r>
        <w:rPr>
          <w:spacing w:val="-1"/>
        </w:rPr>
        <w:t>e</w:t>
      </w:r>
      <w:r>
        <w:t xml:space="preserve">s would </w:t>
      </w:r>
      <w:r>
        <w:rPr>
          <w:spacing w:val="-1"/>
        </w:rPr>
        <w:t>e</w:t>
      </w:r>
      <w:r>
        <w:t>nh</w:t>
      </w:r>
      <w:r>
        <w:rPr>
          <w:spacing w:val="-1"/>
        </w:rPr>
        <w:t>a</w:t>
      </w:r>
      <w:r>
        <w:t>n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 xml:space="preserve">dow </w:t>
      </w:r>
      <w:r>
        <w:rPr>
          <w:spacing w:val="1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 xml:space="preserve">voles </w:t>
      </w:r>
      <w:r>
        <w:rPr>
          <w:spacing w:val="-2"/>
        </w:rPr>
        <w:t>a</w:t>
      </w:r>
      <w:r>
        <w:t>t mi</w:t>
      </w:r>
      <w:r>
        <w:rPr>
          <w:spacing w:val="2"/>
        </w:rPr>
        <w:t>d</w:t>
      </w:r>
      <w:r>
        <w:t>-</w:t>
      </w:r>
      <w:r>
        <w:rPr>
          <w:spacing w:val="-1"/>
        </w:rPr>
        <w:t xml:space="preserve"> a</w:t>
      </w:r>
      <w:r>
        <w:t>nd h</w:t>
      </w:r>
      <w:r>
        <w:rPr>
          <w:spacing w:val="2"/>
        </w:rPr>
        <w:t>i</w:t>
      </w:r>
      <w:r>
        <w:t>gh</w:t>
      </w:r>
      <w:r>
        <w:rPr>
          <w:spacing w:val="-1"/>
        </w:rPr>
        <w:t>-e</w:t>
      </w:r>
      <w:r>
        <w:t>lev</w:t>
      </w:r>
      <w:r>
        <w:rPr>
          <w:spacing w:val="-2"/>
        </w:rPr>
        <w:t>a</w:t>
      </w:r>
      <w:r>
        <w:t xml:space="preserve">tions, but </w:t>
      </w:r>
      <w:r>
        <w:rPr>
          <w:spacing w:val="-1"/>
        </w:rPr>
        <w:t>a</w:t>
      </w:r>
      <w:r>
        <w:t>t low</w:t>
      </w:r>
      <w:r>
        <w:rPr>
          <w:spacing w:val="-2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lev</w:t>
      </w:r>
      <w:r>
        <w:rPr>
          <w:spacing w:val="-2"/>
        </w:rPr>
        <w:t>a</w:t>
      </w:r>
      <w:r>
        <w:t>tions, wh</w:t>
      </w:r>
      <w:r>
        <w:rPr>
          <w:spacing w:val="-2"/>
        </w:rPr>
        <w:t>e</w:t>
      </w:r>
      <w:r>
        <w:rPr>
          <w:spacing w:val="1"/>
        </w:rPr>
        <w:t>r</w:t>
      </w:r>
      <w:r>
        <w:t>e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m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d</w:t>
      </w:r>
      <w:r>
        <w:rPr>
          <w:spacing w:val="1"/>
        </w:rPr>
        <w:t>e</w:t>
      </w:r>
      <w:r>
        <w:t>p</w:t>
      </w:r>
      <w:r>
        <w:rPr>
          <w:spacing w:val="-1"/>
        </w:rPr>
        <w:t>e</w:t>
      </w:r>
      <w:r>
        <w:t>nd more</w:t>
      </w:r>
      <w:r>
        <w:rPr>
          <w:spacing w:val="-2"/>
        </w:rPr>
        <w:t xml:space="preserve"> </w:t>
      </w:r>
      <w:r>
        <w:t>on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oph</w:t>
      </w:r>
      <w:r>
        <w:rPr>
          <w:spacing w:val="1"/>
        </w:rPr>
        <w:t>e</w:t>
      </w:r>
      <w:r>
        <w:t>rs</w:t>
      </w:r>
      <w:r>
        <w:rPr>
          <w:spacing w:val="1"/>
        </w:rPr>
        <w:t xml:space="preserve"> </w:t>
      </w:r>
      <w:r>
        <w:t>(K</w:t>
      </w:r>
      <w:r>
        <w:rPr>
          <w:spacing w:val="-1"/>
        </w:rPr>
        <w:t>e</w:t>
      </w:r>
      <w:r>
        <w:t>vin Rob</w:t>
      </w:r>
      <w:r>
        <w:rPr>
          <w:spacing w:val="-1"/>
        </w:rPr>
        <w:t>e</w:t>
      </w:r>
      <w:r>
        <w:t>rts, unpublished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>ta</w:t>
      </w:r>
      <w:r>
        <w:rPr>
          <w:spacing w:val="-2"/>
        </w:rPr>
        <w:t>)</w:t>
      </w:r>
      <w:r>
        <w:t xml:space="preserve">, </w:t>
      </w:r>
      <w:r>
        <w:rPr>
          <w:spacing w:val="-1"/>
        </w:rPr>
        <w:t>a</w:t>
      </w:r>
      <w:r>
        <w:t>lt</w:t>
      </w:r>
      <w:r>
        <w:rPr>
          <w:spacing w:val="1"/>
        </w:rPr>
        <w:t>e</w:t>
      </w:r>
      <w:r>
        <w:t>rn</w:t>
      </w:r>
      <w:r>
        <w:rPr>
          <w:spacing w:val="-2"/>
        </w:rPr>
        <w:t>a</w:t>
      </w:r>
      <w:r>
        <w:t>tive h</w:t>
      </w:r>
      <w:r>
        <w:rPr>
          <w:spacing w:val="-1"/>
        </w:rPr>
        <w:t>e</w:t>
      </w:r>
      <w:r>
        <w:t>rb</w:t>
      </w:r>
      <w:r>
        <w:rPr>
          <w:spacing w:val="-2"/>
        </w:rPr>
        <w:t>a</w:t>
      </w:r>
      <w:r>
        <w:rPr>
          <w:spacing w:val="1"/>
        </w:rPr>
        <w:t>c</w:t>
      </w:r>
      <w:r>
        <w:rPr>
          <w:spacing w:val="-1"/>
        </w:rPr>
        <w:t>e</w:t>
      </w:r>
      <w:r>
        <w:t>ous v</w:t>
      </w:r>
      <w:r>
        <w:rPr>
          <w:spacing w:val="1"/>
        </w:rPr>
        <w:t>e</w:t>
      </w:r>
      <w:r>
        <w:t>g</w:t>
      </w:r>
      <w:r>
        <w:rPr>
          <w:spacing w:val="-1"/>
        </w:rPr>
        <w:t>e</w:t>
      </w:r>
      <w:r>
        <w:t>tation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ment options m</w:t>
      </w:r>
      <w:r>
        <w:rPr>
          <w:spacing w:val="3"/>
        </w:rPr>
        <w:t>a</w:t>
      </w:r>
      <w:r>
        <w:t>y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w</w:t>
      </w:r>
      <w:r>
        <w:rPr>
          <w:spacing w:val="-2"/>
        </w:rPr>
        <w:t>a</w:t>
      </w:r>
      <w:r>
        <w:rPr>
          <w:spacing w:val="1"/>
        </w:rPr>
        <w:t>r</w:t>
      </w:r>
      <w:r>
        <w:t>r</w:t>
      </w:r>
      <w:r>
        <w:rPr>
          <w:spacing w:val="-2"/>
        </w:rPr>
        <w:t>a</w:t>
      </w:r>
      <w:r>
        <w:t>nted if</w:t>
      </w:r>
      <w:r>
        <w:rPr>
          <w:spacing w:val="-1"/>
        </w:rPr>
        <w:t xml:space="preserve"> </w:t>
      </w:r>
      <w:r>
        <w:t>supp</w:t>
      </w:r>
      <w:r>
        <w:rPr>
          <w:spacing w:val="2"/>
        </w:rPr>
        <w:t>o</w:t>
      </w:r>
      <w:r>
        <w:t xml:space="preserve">rted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rPr>
          <w:spacing w:val="1"/>
        </w:rPr>
        <w:t>a</w:t>
      </w:r>
      <w:r>
        <w:t>r</w:t>
      </w:r>
      <w:r>
        <w:rPr>
          <w:spacing w:val="-2"/>
        </w:rPr>
        <w:t>c</w:t>
      </w:r>
      <w:r>
        <w:rPr>
          <w:spacing w:val="4"/>
        </w:rPr>
        <w:t>h</w:t>
      </w:r>
      <w:r>
        <w:t>.</w:t>
      </w:r>
    </w:p>
    <w:p w14:paraId="5C69D032" w14:textId="27A95177" w:rsidR="00103B27" w:rsidRDefault="00E37512">
      <w:pPr>
        <w:spacing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952" behindDoc="1" locked="0" layoutInCell="1" allowOverlap="1" wp14:anchorId="5FE5C704" wp14:editId="6620C980">
                <wp:simplePos x="0" y="0"/>
                <wp:positionH relativeFrom="page">
                  <wp:posOffset>1075690</wp:posOffset>
                </wp:positionH>
                <wp:positionV relativeFrom="paragraph">
                  <wp:posOffset>29845</wp:posOffset>
                </wp:positionV>
                <wp:extent cx="5623560" cy="3683635"/>
                <wp:effectExtent l="8890" t="3175" r="0" b="0"/>
                <wp:wrapNone/>
                <wp:docPr id="21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3560" cy="3683635"/>
                          <a:chOff x="1694" y="6310"/>
                          <a:chExt cx="8856" cy="5801"/>
                        </a:xfrm>
                      </wpg:grpSpPr>
                      <pic:pic xmlns:pic="http://schemas.openxmlformats.org/drawingml/2006/picture">
                        <pic:nvPicPr>
                          <pic:cNvPr id="218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9" y="6325"/>
                            <a:ext cx="8810" cy="52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19" name="Group 198"/>
                        <wpg:cNvGrpSpPr>
                          <a:grpSpLocks/>
                        </wpg:cNvGrpSpPr>
                        <wpg:grpSpPr bwMode="auto">
                          <a:xfrm>
                            <a:off x="1701" y="6317"/>
                            <a:ext cx="8825" cy="5232"/>
                            <a:chOff x="1701" y="6317"/>
                            <a:chExt cx="8825" cy="5232"/>
                          </a:xfrm>
                        </wpg:grpSpPr>
                        <wps:wsp>
                          <wps:cNvPr id="220" name="Freeform 200"/>
                          <wps:cNvSpPr>
                            <a:spLocks/>
                          </wps:cNvSpPr>
                          <wps:spPr bwMode="auto">
                            <a:xfrm>
                              <a:off x="1701" y="6317"/>
                              <a:ext cx="8825" cy="523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825"/>
                                <a:gd name="T2" fmla="+- 0 11549 6317"/>
                                <a:gd name="T3" fmla="*/ 11549 h 5232"/>
                                <a:gd name="T4" fmla="+- 0 10527 1701"/>
                                <a:gd name="T5" fmla="*/ T4 w 8825"/>
                                <a:gd name="T6" fmla="+- 0 11549 6317"/>
                                <a:gd name="T7" fmla="*/ 11549 h 5232"/>
                                <a:gd name="T8" fmla="+- 0 10527 1701"/>
                                <a:gd name="T9" fmla="*/ T8 w 8825"/>
                                <a:gd name="T10" fmla="+- 0 6317 6317"/>
                                <a:gd name="T11" fmla="*/ 6317 h 5232"/>
                                <a:gd name="T12" fmla="+- 0 1701 1701"/>
                                <a:gd name="T13" fmla="*/ T12 w 8825"/>
                                <a:gd name="T14" fmla="+- 0 6317 6317"/>
                                <a:gd name="T15" fmla="*/ 6317 h 5232"/>
                                <a:gd name="T16" fmla="+- 0 1701 1701"/>
                                <a:gd name="T17" fmla="*/ T16 w 8825"/>
                                <a:gd name="T18" fmla="+- 0 11549 6317"/>
                                <a:gd name="T19" fmla="*/ 11549 h 52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825" h="5232">
                                  <a:moveTo>
                                    <a:pt x="0" y="5232"/>
                                  </a:moveTo>
                                  <a:lnTo>
                                    <a:pt x="8826" y="5232"/>
                                  </a:lnTo>
                                  <a:lnTo>
                                    <a:pt x="882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23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1" name="Picture 19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26" y="11604"/>
                              <a:ext cx="8825" cy="50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831536" id="Group 197" o:spid="_x0000_s1026" style="position:absolute;margin-left:84.7pt;margin-top:2.35pt;width:442.8pt;height:290.05pt;z-index:-251670528;mso-position-horizontal-relative:page" coordorigin="1694,6310" coordsize="8856,58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">
                <v:shape id="Picture 201" o:spid="_x0000_s1027" type="#_x0000_t75" style="position:absolute;left:1709;top:6325;width:8810;height:5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">
                  <v:imagedata r:id="rId142" o:title=""/>
                </v:shape>
                <v:group id="Group 198" o:spid="_x0000_s1028" style="position:absolute;left:1701;top:6317;width:8825;height:5232" coordorigin="1701,6317" coordsize="8825,5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Rg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3gKzzPhCMjFAwAA//8DAFBLAQItABQABgAIAAAAIQDb4fbL7gAAAIUBAAATAAAAAAAAAAAA&#10;AAAAAAAAAABbQ29udGVudF9UeXBlc10ueG1sUEsBAi0AFAAGAAgAAAAhAFr0LFu/AAAAFQEAAAsA&#10;AAAAAAAAAAAAAAAAHwEAAF9yZWxzLy5yZWxzUEsBAi0AFAAGAAgAAAAhAIQCxGDEAAAA3AAAAA8A&#10;AAAAAAAAAAAAAAAABwIAAGRycy9kb3ducmV2LnhtbFBLBQYAAAAAAwADALcAAAD4AgAAAAA=&#10;">
                  <v:shape id="Freeform 200" o:spid="_x0000_s1029" style="position:absolute;left:1701;top:6317;width:8825;height:5232;visibility:visible;mso-wrap-style:square;v-text-anchor:top" coordsize="8825,5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" path="m,5232r8826,l8826,,,,,5232xe" filled="f">
                    <v:path arrowok="t" o:connecttype="custom" o:connectlocs="0,11549;8826,11549;8826,6317;0,6317;0,11549" o:connectangles="0,0,0,0,0"/>
                  </v:shape>
                  <v:shape id="Picture 199" o:spid="_x0000_s1030" type="#_x0000_t75" style="position:absolute;left:1726;top:11604;width:8825;height: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">
                    <v:imagedata r:id="rId143" o:title=""/>
                  </v:shape>
                </v:group>
                <w10:wrap anchorx="page"/>
              </v:group>
            </w:pict>
          </mc:Fallback>
        </mc:AlternateContent>
      </w:r>
    </w:p>
    <w:p w14:paraId="6264F424" w14:textId="77777777" w:rsidR="00103B27" w:rsidRDefault="00103B27">
      <w:pPr>
        <w:spacing w:line="200" w:lineRule="exact"/>
        <w:rPr>
          <w:sz w:val="20"/>
          <w:szCs w:val="20"/>
        </w:rPr>
      </w:pPr>
    </w:p>
    <w:p w14:paraId="55F6EB15" w14:textId="77777777" w:rsidR="00103B27" w:rsidRDefault="00103B27">
      <w:pPr>
        <w:spacing w:line="200" w:lineRule="exact"/>
        <w:rPr>
          <w:sz w:val="20"/>
          <w:szCs w:val="20"/>
        </w:rPr>
      </w:pPr>
    </w:p>
    <w:p w14:paraId="7CA574F1" w14:textId="77777777" w:rsidR="00103B27" w:rsidRDefault="00103B27">
      <w:pPr>
        <w:spacing w:line="200" w:lineRule="exact"/>
        <w:rPr>
          <w:sz w:val="20"/>
          <w:szCs w:val="20"/>
        </w:rPr>
      </w:pPr>
    </w:p>
    <w:p w14:paraId="72844C77" w14:textId="77777777" w:rsidR="00103B27" w:rsidRDefault="00103B27">
      <w:pPr>
        <w:spacing w:line="200" w:lineRule="exact"/>
        <w:rPr>
          <w:sz w:val="20"/>
          <w:szCs w:val="20"/>
        </w:rPr>
      </w:pPr>
    </w:p>
    <w:p w14:paraId="58766871" w14:textId="77777777" w:rsidR="00103B27" w:rsidRDefault="00103B27">
      <w:pPr>
        <w:spacing w:line="200" w:lineRule="exact"/>
        <w:rPr>
          <w:sz w:val="20"/>
          <w:szCs w:val="20"/>
        </w:rPr>
      </w:pPr>
    </w:p>
    <w:p w14:paraId="51919097" w14:textId="77777777" w:rsidR="00103B27" w:rsidRDefault="00103B27">
      <w:pPr>
        <w:spacing w:line="200" w:lineRule="exact"/>
        <w:rPr>
          <w:sz w:val="20"/>
          <w:szCs w:val="20"/>
        </w:rPr>
      </w:pPr>
    </w:p>
    <w:p w14:paraId="5864CD04" w14:textId="77777777" w:rsidR="00103B27" w:rsidRDefault="00103B27">
      <w:pPr>
        <w:spacing w:line="200" w:lineRule="exact"/>
        <w:rPr>
          <w:sz w:val="20"/>
          <w:szCs w:val="20"/>
        </w:rPr>
      </w:pPr>
    </w:p>
    <w:p w14:paraId="2E19FC54" w14:textId="77777777" w:rsidR="00103B27" w:rsidRDefault="00103B27">
      <w:pPr>
        <w:spacing w:line="200" w:lineRule="exact"/>
        <w:rPr>
          <w:sz w:val="20"/>
          <w:szCs w:val="20"/>
        </w:rPr>
      </w:pPr>
    </w:p>
    <w:p w14:paraId="35F1EF3E" w14:textId="77777777" w:rsidR="00103B27" w:rsidRDefault="00103B27">
      <w:pPr>
        <w:spacing w:line="200" w:lineRule="exact"/>
        <w:rPr>
          <w:sz w:val="20"/>
          <w:szCs w:val="20"/>
        </w:rPr>
      </w:pPr>
    </w:p>
    <w:p w14:paraId="1D73F75D" w14:textId="77777777" w:rsidR="00103B27" w:rsidRDefault="00103B27">
      <w:pPr>
        <w:spacing w:line="200" w:lineRule="exact"/>
        <w:rPr>
          <w:sz w:val="20"/>
          <w:szCs w:val="20"/>
        </w:rPr>
      </w:pPr>
    </w:p>
    <w:p w14:paraId="04E57C76" w14:textId="77777777" w:rsidR="00103B27" w:rsidRDefault="00103B27">
      <w:pPr>
        <w:spacing w:line="200" w:lineRule="exact"/>
        <w:rPr>
          <w:sz w:val="20"/>
          <w:szCs w:val="20"/>
        </w:rPr>
      </w:pPr>
    </w:p>
    <w:p w14:paraId="72E46DE4" w14:textId="77777777" w:rsidR="00103B27" w:rsidRDefault="00103B27">
      <w:pPr>
        <w:spacing w:line="200" w:lineRule="exact"/>
        <w:rPr>
          <w:sz w:val="20"/>
          <w:szCs w:val="20"/>
        </w:rPr>
      </w:pPr>
    </w:p>
    <w:p w14:paraId="4058B86B" w14:textId="77777777" w:rsidR="00103B27" w:rsidRDefault="00103B27">
      <w:pPr>
        <w:spacing w:line="200" w:lineRule="exact"/>
        <w:rPr>
          <w:sz w:val="20"/>
          <w:szCs w:val="20"/>
        </w:rPr>
      </w:pPr>
    </w:p>
    <w:p w14:paraId="26A7ACA0" w14:textId="77777777" w:rsidR="00103B27" w:rsidRDefault="00103B27">
      <w:pPr>
        <w:spacing w:line="200" w:lineRule="exact"/>
        <w:rPr>
          <w:sz w:val="20"/>
          <w:szCs w:val="20"/>
        </w:rPr>
      </w:pPr>
    </w:p>
    <w:p w14:paraId="0996421B" w14:textId="77777777" w:rsidR="00103B27" w:rsidRDefault="00103B27">
      <w:pPr>
        <w:spacing w:line="200" w:lineRule="exact"/>
        <w:rPr>
          <w:sz w:val="20"/>
          <w:szCs w:val="20"/>
        </w:rPr>
      </w:pPr>
    </w:p>
    <w:p w14:paraId="6472C053" w14:textId="77777777" w:rsidR="00103B27" w:rsidRDefault="00103B27">
      <w:pPr>
        <w:spacing w:line="200" w:lineRule="exact"/>
        <w:rPr>
          <w:sz w:val="20"/>
          <w:szCs w:val="20"/>
        </w:rPr>
      </w:pPr>
    </w:p>
    <w:p w14:paraId="21492B09" w14:textId="77777777" w:rsidR="00103B27" w:rsidRDefault="00103B27">
      <w:pPr>
        <w:spacing w:line="200" w:lineRule="exact"/>
        <w:rPr>
          <w:sz w:val="20"/>
          <w:szCs w:val="20"/>
        </w:rPr>
      </w:pPr>
    </w:p>
    <w:p w14:paraId="0F04CDEA" w14:textId="77777777" w:rsidR="00103B27" w:rsidRDefault="00103B27">
      <w:pPr>
        <w:spacing w:line="200" w:lineRule="exact"/>
        <w:rPr>
          <w:sz w:val="20"/>
          <w:szCs w:val="20"/>
        </w:rPr>
      </w:pPr>
    </w:p>
    <w:p w14:paraId="465C5516" w14:textId="77777777" w:rsidR="00103B27" w:rsidRDefault="00103B27">
      <w:pPr>
        <w:spacing w:line="200" w:lineRule="exact"/>
        <w:rPr>
          <w:sz w:val="20"/>
          <w:szCs w:val="20"/>
        </w:rPr>
      </w:pPr>
    </w:p>
    <w:p w14:paraId="5F3906FB" w14:textId="77777777" w:rsidR="00103B27" w:rsidRDefault="00103B27">
      <w:pPr>
        <w:spacing w:line="200" w:lineRule="exact"/>
        <w:rPr>
          <w:sz w:val="20"/>
          <w:szCs w:val="20"/>
        </w:rPr>
      </w:pPr>
    </w:p>
    <w:p w14:paraId="29CDAACB" w14:textId="77777777" w:rsidR="00103B27" w:rsidRDefault="00103B27">
      <w:pPr>
        <w:spacing w:line="200" w:lineRule="exact"/>
        <w:rPr>
          <w:sz w:val="20"/>
          <w:szCs w:val="20"/>
        </w:rPr>
      </w:pPr>
    </w:p>
    <w:p w14:paraId="521DFEE5" w14:textId="77777777" w:rsidR="00103B27" w:rsidRDefault="00103B27">
      <w:pPr>
        <w:spacing w:line="200" w:lineRule="exact"/>
        <w:rPr>
          <w:sz w:val="20"/>
          <w:szCs w:val="20"/>
        </w:rPr>
      </w:pPr>
    </w:p>
    <w:p w14:paraId="63C8662A" w14:textId="77777777" w:rsidR="00103B27" w:rsidRDefault="00103B27">
      <w:pPr>
        <w:spacing w:line="200" w:lineRule="exact"/>
        <w:rPr>
          <w:sz w:val="20"/>
          <w:szCs w:val="20"/>
        </w:rPr>
      </w:pPr>
    </w:p>
    <w:p w14:paraId="1A044455" w14:textId="77777777" w:rsidR="00103B27" w:rsidRDefault="00103B27">
      <w:pPr>
        <w:spacing w:line="200" w:lineRule="exact"/>
        <w:rPr>
          <w:sz w:val="20"/>
          <w:szCs w:val="20"/>
        </w:rPr>
      </w:pPr>
    </w:p>
    <w:p w14:paraId="30BE3A03" w14:textId="77777777" w:rsidR="00103B27" w:rsidRDefault="00103B27">
      <w:pPr>
        <w:spacing w:line="200" w:lineRule="exact"/>
        <w:rPr>
          <w:sz w:val="20"/>
          <w:szCs w:val="20"/>
        </w:rPr>
      </w:pPr>
    </w:p>
    <w:p w14:paraId="0CC4435C" w14:textId="77777777" w:rsidR="00103B27" w:rsidRDefault="00655420" w:rsidP="00217CC2">
      <w:pPr>
        <w:spacing w:before="73" w:line="254" w:lineRule="exact"/>
        <w:ind w:left="340" w:right="403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 xml:space="preserve">32.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ex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mple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of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me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dow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th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p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ovides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b</w:t>
      </w:r>
      <w:r>
        <w:rPr>
          <w:rFonts w:ascii="Gill Sans MT" w:eastAsia="Gill Sans MT" w:hAnsi="Gill Sans MT" w:cs="Gill Sans MT"/>
          <w:spacing w:val="-2"/>
        </w:rPr>
        <w:t>ot</w:t>
      </w:r>
      <w:r>
        <w:rPr>
          <w:rFonts w:ascii="Gill Sans MT" w:eastAsia="Gill Sans MT" w:hAnsi="Gill Sans MT" w:cs="Gill Sans MT"/>
        </w:rPr>
        <w:t>h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v</w:t>
      </w:r>
      <w:r>
        <w:rPr>
          <w:rFonts w:ascii="Gill Sans MT" w:eastAsia="Gill Sans MT" w:hAnsi="Gill Sans MT" w:cs="Gill Sans MT"/>
        </w:rPr>
        <w:t>ole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(for</w:t>
      </w:r>
      <w:r>
        <w:rPr>
          <w:rFonts w:ascii="Gill Sans MT" w:eastAsia="Gill Sans MT" w:hAnsi="Gill Sans MT" w:cs="Gill Sans MT"/>
          <w:spacing w:val="-1"/>
        </w:rPr>
        <w:t>eg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ou</w:t>
      </w:r>
      <w:r>
        <w:rPr>
          <w:rFonts w:ascii="Gill Sans MT" w:eastAsia="Gill Sans MT" w:hAnsi="Gill Sans MT" w:cs="Gill Sans MT"/>
          <w:spacing w:val="-2"/>
        </w:rPr>
        <w:t>n</w:t>
      </w:r>
      <w:r>
        <w:rPr>
          <w:rFonts w:ascii="Gill Sans MT" w:eastAsia="Gill Sans MT" w:hAnsi="Gill Sans MT" w:cs="Gill Sans MT"/>
        </w:rPr>
        <w:t>d)</w:t>
      </w:r>
      <w:r>
        <w:rPr>
          <w:rFonts w:ascii="Gill Sans MT" w:eastAsia="Gill Sans MT" w:hAnsi="Gill Sans MT" w:cs="Gill Sans MT"/>
          <w:spacing w:val="-1"/>
        </w:rPr>
        <w:t xml:space="preserve"> a</w:t>
      </w:r>
      <w:r>
        <w:rPr>
          <w:rFonts w:ascii="Gill Sans MT" w:eastAsia="Gill Sans MT" w:hAnsi="Gill Sans MT" w:cs="Gill Sans MT"/>
        </w:rPr>
        <w:t>nd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4"/>
        </w:rPr>
        <w:t>g</w:t>
      </w:r>
      <w:r>
        <w:rPr>
          <w:rFonts w:ascii="Gill Sans MT" w:eastAsia="Gill Sans MT" w:hAnsi="Gill Sans MT" w:cs="Gill Sans MT"/>
          <w:spacing w:val="-2"/>
        </w:rPr>
        <w:t>o</w:t>
      </w:r>
      <w:r>
        <w:rPr>
          <w:rFonts w:ascii="Gill Sans MT" w:eastAsia="Gill Sans MT" w:hAnsi="Gill Sans MT" w:cs="Gill Sans MT"/>
        </w:rPr>
        <w:t>pher</w:t>
      </w:r>
      <w:r>
        <w:rPr>
          <w:rFonts w:ascii="Gill Sans MT" w:eastAsia="Gill Sans MT" w:hAnsi="Gill Sans MT" w:cs="Gill Sans MT"/>
          <w:spacing w:val="3"/>
        </w:rPr>
        <w:t xml:space="preserve"> </w:t>
      </w:r>
      <w:r>
        <w:rPr>
          <w:rFonts w:ascii="Gill Sans MT" w:eastAsia="Gill Sans MT" w:hAnsi="Gill Sans MT" w:cs="Gill Sans MT"/>
        </w:rPr>
        <w:t>(le</w:t>
      </w:r>
      <w:r>
        <w:rPr>
          <w:rFonts w:ascii="Gill Sans MT" w:eastAsia="Gill Sans MT" w:hAnsi="Gill Sans MT" w:cs="Gill Sans MT"/>
          <w:spacing w:val="-3"/>
        </w:rPr>
        <w:t>f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</w:t>
      </w:r>
      <w:r w:rsidR="00217CC2">
        <w:rPr>
          <w:rFonts w:ascii="Gill Sans MT" w:eastAsia="Gill Sans MT" w:hAnsi="Gill Sans MT" w:cs="Gill Sans MT"/>
        </w:rPr>
        <w:t xml:space="preserve">nd        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i</w:t>
      </w:r>
      <w:r>
        <w:rPr>
          <w:rFonts w:ascii="Gill Sans MT" w:eastAsia="Gill Sans MT" w:hAnsi="Gill Sans MT" w:cs="Gill Sans MT"/>
          <w:spacing w:val="-2"/>
        </w:rPr>
        <w:t>g</w:t>
      </w:r>
      <w:r>
        <w:rPr>
          <w:rFonts w:ascii="Gill Sans MT" w:eastAsia="Gill Sans MT" w:hAnsi="Gill Sans MT" w:cs="Gill Sans MT"/>
        </w:rPr>
        <w:t>ht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b</w:t>
      </w:r>
      <w:r>
        <w:rPr>
          <w:rFonts w:ascii="Gill Sans MT" w:eastAsia="Gill Sans MT" w:hAnsi="Gill Sans MT" w:cs="Gill Sans MT"/>
          <w:spacing w:val="-1"/>
        </w:rPr>
        <w:t>ac</w:t>
      </w:r>
      <w:r>
        <w:rPr>
          <w:rFonts w:ascii="Gill Sans MT" w:eastAsia="Gill Sans MT" w:hAnsi="Gill Sans MT" w:cs="Gill Sans MT"/>
        </w:rPr>
        <w:t>k)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h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bitat,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Stani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us Nat</w:t>
      </w:r>
      <w:r>
        <w:rPr>
          <w:rFonts w:ascii="Gill Sans MT" w:eastAsia="Gill Sans MT" w:hAnsi="Gill Sans MT" w:cs="Gill Sans MT"/>
          <w:spacing w:val="-3"/>
        </w:rPr>
        <w:t>i</w:t>
      </w:r>
      <w:r>
        <w:rPr>
          <w:rFonts w:ascii="Gill Sans MT" w:eastAsia="Gill Sans MT" w:hAnsi="Gill Sans MT" w:cs="Gill Sans MT"/>
        </w:rPr>
        <w:t>onal Fore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(</w:t>
      </w:r>
      <w:r>
        <w:rPr>
          <w:rFonts w:ascii="Gill Sans MT" w:eastAsia="Gill Sans MT" w:hAnsi="Gill Sans MT" w:cs="Gill Sans MT"/>
        </w:rPr>
        <w:t xml:space="preserve">R. </w:t>
      </w:r>
      <w:proofErr w:type="spellStart"/>
      <w:r>
        <w:rPr>
          <w:rFonts w:ascii="Gill Sans MT" w:eastAsia="Gill Sans MT" w:hAnsi="Gill Sans MT" w:cs="Gill Sans MT"/>
          <w:spacing w:val="-1"/>
        </w:rPr>
        <w:t>Ka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4"/>
        </w:rPr>
        <w:t>i</w:t>
      </w:r>
      <w:r>
        <w:rPr>
          <w:rFonts w:ascii="Gill Sans MT" w:eastAsia="Gill Sans MT" w:hAnsi="Gill Sans MT" w:cs="Gill Sans MT"/>
        </w:rPr>
        <w:t>now</w:t>
      </w:r>
      <w:r>
        <w:rPr>
          <w:rFonts w:ascii="Gill Sans MT" w:eastAsia="Gill Sans MT" w:hAnsi="Gill Sans MT" w:cs="Gill Sans MT"/>
          <w:spacing w:val="-1"/>
        </w:rPr>
        <w:t>s</w:t>
      </w:r>
      <w:r>
        <w:rPr>
          <w:rFonts w:ascii="Gill Sans MT" w:eastAsia="Gill Sans MT" w:hAnsi="Gill Sans MT" w:cs="Gill Sans MT"/>
        </w:rPr>
        <w:t>ki</w:t>
      </w:r>
      <w:proofErr w:type="spellEnd"/>
      <w:r>
        <w:rPr>
          <w:rFonts w:ascii="Gill Sans MT" w:eastAsia="Gill Sans MT" w:hAnsi="Gill Sans MT" w:cs="Gill Sans MT"/>
        </w:rPr>
        <w:t>).</w:t>
      </w:r>
    </w:p>
    <w:p w14:paraId="6058D1B9" w14:textId="77777777" w:rsidR="00103B27" w:rsidRDefault="00103B27">
      <w:pPr>
        <w:spacing w:line="254" w:lineRule="exact"/>
        <w:rPr>
          <w:rFonts w:ascii="Gill Sans MT" w:eastAsia="Gill Sans MT" w:hAnsi="Gill Sans MT" w:cs="Gill Sans MT"/>
        </w:r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4A7293FA" w14:textId="77777777" w:rsidR="00103B27" w:rsidRDefault="00103B27">
      <w:pPr>
        <w:spacing w:line="200" w:lineRule="exact"/>
        <w:rPr>
          <w:sz w:val="20"/>
          <w:szCs w:val="20"/>
        </w:rPr>
      </w:pPr>
    </w:p>
    <w:p w14:paraId="28A3BBA2" w14:textId="77777777" w:rsidR="00103B27" w:rsidRDefault="00103B27">
      <w:pPr>
        <w:spacing w:line="200" w:lineRule="exact"/>
        <w:rPr>
          <w:sz w:val="20"/>
          <w:szCs w:val="20"/>
        </w:rPr>
      </w:pPr>
    </w:p>
    <w:p w14:paraId="45A271C5" w14:textId="40544C03" w:rsidR="00103B27" w:rsidRDefault="00655420">
      <w:pPr>
        <w:pStyle w:val="BodyText"/>
        <w:spacing w:before="69"/>
        <w:ind w:right="155"/>
      </w:pPr>
      <w:r>
        <w:t>The</w:t>
      </w:r>
      <w:r>
        <w:rPr>
          <w:spacing w:val="-2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s a</w:t>
      </w:r>
      <w:r>
        <w:rPr>
          <w:spacing w:val="1"/>
        </w:rPr>
        <w:t xml:space="preserve"> </w:t>
      </w:r>
      <w:r>
        <w:t>long</w:t>
      </w:r>
      <w:r>
        <w:rPr>
          <w:spacing w:val="-2"/>
        </w:rPr>
        <w:t xml:space="preserve"> </w:t>
      </w:r>
      <w:r>
        <w:t>histo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of</w:t>
      </w:r>
      <w:r>
        <w:rPr>
          <w:spacing w:val="3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>t</w:t>
      </w:r>
      <w:r>
        <w:rPr>
          <w:spacing w:val="2"/>
        </w:rPr>
        <w:t>h</w:t>
      </w:r>
      <w:r>
        <w:t>rou</w:t>
      </w:r>
      <w:r>
        <w:rPr>
          <w:spacing w:val="-4"/>
        </w:rPr>
        <w:t>g</w:t>
      </w:r>
      <w:r>
        <w:t xml:space="preserve">hout public </w:t>
      </w:r>
      <w:r>
        <w:rPr>
          <w:spacing w:val="-2"/>
        </w:rPr>
        <w:t>a</w:t>
      </w:r>
      <w:r>
        <w:t xml:space="preserve">nd </w:t>
      </w:r>
      <w:r>
        <w:rPr>
          <w:spacing w:val="2"/>
        </w:rPr>
        <w:t>p</w:t>
      </w:r>
      <w:r>
        <w:t>ri</w:t>
      </w:r>
      <w:r>
        <w:rPr>
          <w:spacing w:val="1"/>
        </w:rPr>
        <w:t>v</w:t>
      </w:r>
      <w:r>
        <w:rPr>
          <w:spacing w:val="-1"/>
        </w:rPr>
        <w:t>a</w:t>
      </w:r>
      <w:r>
        <w:t>te</w:t>
      </w:r>
      <w:r>
        <w:rPr>
          <w:spacing w:val="1"/>
        </w:rPr>
        <w:t xml:space="preserve"> </w:t>
      </w:r>
      <w:r>
        <w:t>lands.</w:t>
      </w:r>
      <w:r>
        <w:rPr>
          <w:spacing w:val="1"/>
        </w:rPr>
        <w:t xml:space="preserve"> </w:t>
      </w:r>
      <w:r>
        <w:rPr>
          <w:spacing w:val="-3"/>
        </w:rPr>
        <w:t>L</w:t>
      </w:r>
      <w:r>
        <w:t>ivesto</w:t>
      </w:r>
      <w:r>
        <w:rPr>
          <w:spacing w:val="-1"/>
        </w:rPr>
        <w:t>c</w:t>
      </w:r>
      <w:r>
        <w:t>k mana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ment </w:t>
      </w:r>
      <w:r>
        <w:rPr>
          <w:spacing w:val="1"/>
        </w:rPr>
        <w:t>r</w:t>
      </w:r>
      <w:r>
        <w:rPr>
          <w:spacing w:val="-1"/>
        </w:rPr>
        <w:t>ec</w:t>
      </w:r>
      <w:r>
        <w:t>omm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tions</w:t>
      </w:r>
      <w:r>
        <w:rPr>
          <w:spacing w:val="1"/>
        </w:rPr>
        <w:t xml:space="preserve"> </w:t>
      </w:r>
      <w:r>
        <w:t>to ben</w:t>
      </w:r>
      <w:r>
        <w:rPr>
          <w:spacing w:val="-2"/>
        </w:rPr>
        <w:t>e</w:t>
      </w:r>
      <w:r>
        <w:t>fit G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</w:t>
      </w:r>
      <w:r>
        <w:rPr>
          <w:spacing w:val="1"/>
        </w:rPr>
        <w:t>ra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will have</w:t>
      </w:r>
      <w:r>
        <w:rPr>
          <w:spacing w:val="-2"/>
        </w:rPr>
        <w:t xml:space="preserve"> </w:t>
      </w:r>
      <w:r>
        <w:t>to, in ma</w:t>
      </w:r>
      <w:r>
        <w:rPr>
          <w:spacing w:val="1"/>
        </w:rPr>
        <w:t>n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ca</w:t>
      </w:r>
      <w:r>
        <w:t>s</w:t>
      </w:r>
      <w:r>
        <w:rPr>
          <w:spacing w:val="-1"/>
        </w:rPr>
        <w:t>e</w:t>
      </w:r>
      <w:r>
        <w:t>s,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lso m</w:t>
      </w:r>
      <w:r>
        <w:rPr>
          <w:spacing w:val="-1"/>
        </w:rPr>
        <w:t>ee</w:t>
      </w:r>
      <w:r>
        <w:t>t the n</w:t>
      </w:r>
      <w:r>
        <w:rPr>
          <w:spacing w:val="-2"/>
        </w:rPr>
        <w:t>e</w:t>
      </w:r>
      <w:r>
        <w:rPr>
          <w:spacing w:val="-1"/>
        </w:rPr>
        <w:t>e</w:t>
      </w:r>
      <w:r>
        <w:t>ds of r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rPr>
          <w:spacing w:val="2"/>
        </w:rPr>
        <w:t>h</w:t>
      </w:r>
      <w:r>
        <w:rPr>
          <w:spacing w:val="-1"/>
        </w:rPr>
        <w:t>e</w:t>
      </w:r>
      <w:r>
        <w:t xml:space="preserve">rs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t>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 gr</w:t>
      </w:r>
      <w:r>
        <w:rPr>
          <w:spacing w:val="-1"/>
        </w:rPr>
        <w:t>a</w:t>
      </w:r>
      <w:r>
        <w:rPr>
          <w:spacing w:val="1"/>
        </w:rPr>
        <w:t>z</w:t>
      </w:r>
      <w:r>
        <w:t>ing p</w:t>
      </w:r>
      <w:r>
        <w:rPr>
          <w:spacing w:val="-1"/>
        </w:rPr>
        <w:t>e</w:t>
      </w:r>
      <w:r>
        <w:t>rmitt</w:t>
      </w:r>
      <w:r>
        <w:rPr>
          <w:spacing w:val="-1"/>
        </w:rPr>
        <w:t>ee</w:t>
      </w:r>
      <w:r>
        <w:t>s. R</w:t>
      </w:r>
      <w:r>
        <w:rPr>
          <w:spacing w:val="-1"/>
        </w:rPr>
        <w:t>e</w:t>
      </w:r>
      <w:r>
        <w:t>la</w:t>
      </w:r>
      <w:r>
        <w:rPr>
          <w:spacing w:val="1"/>
        </w:rPr>
        <w:t>x</w:t>
      </w:r>
      <w:r>
        <w:rPr>
          <w:spacing w:val="-1"/>
        </w:rPr>
        <w:t>e</w:t>
      </w:r>
      <w:r>
        <w:t xml:space="preserve">d or </w:t>
      </w:r>
      <w:r>
        <w:rPr>
          <w:spacing w:val="-2"/>
        </w:rPr>
        <w:t>a</w:t>
      </w:r>
      <w:r>
        <w:rPr>
          <w:spacing w:val="2"/>
        </w:rPr>
        <w:t>l</w:t>
      </w:r>
      <w:r>
        <w:t>te</w:t>
      </w:r>
      <w:r>
        <w:rPr>
          <w:spacing w:val="-2"/>
        </w:rPr>
        <w:t>r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nn</w:t>
      </w:r>
      <w:r>
        <w:rPr>
          <w:spacing w:val="2"/>
        </w:rPr>
        <w:t>u</w:t>
      </w:r>
      <w:r>
        <w:rPr>
          <w:spacing w:val="-1"/>
        </w:rPr>
        <w:t>a</w:t>
      </w:r>
      <w:r>
        <w:t>l gr</w:t>
      </w:r>
      <w:r>
        <w:rPr>
          <w:spacing w:val="-2"/>
        </w:rPr>
        <w:t>a</w:t>
      </w:r>
      <w:r>
        <w:rPr>
          <w:spacing w:val="1"/>
        </w:rPr>
        <w:t>z</w:t>
      </w:r>
      <w:r>
        <w:t>ing p</w:t>
      </w:r>
      <w:r>
        <w:rPr>
          <w:spacing w:val="-1"/>
        </w:rPr>
        <w:t>re</w:t>
      </w:r>
      <w:r>
        <w:t>ssur</w:t>
      </w:r>
      <w:r>
        <w:rPr>
          <w:spacing w:val="-2"/>
        </w:rPr>
        <w:t>e</w:t>
      </w:r>
      <w:r>
        <w:t>s, such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s r</w:t>
      </w:r>
      <w:r>
        <w:rPr>
          <w:spacing w:val="-2"/>
        </w:rPr>
        <w:t>e</w:t>
      </w:r>
      <w:r>
        <w:t>d</w:t>
      </w:r>
      <w:r>
        <w:rPr>
          <w:spacing w:val="2"/>
        </w:rPr>
        <w:t>u</w:t>
      </w:r>
      <w:r>
        <w:rPr>
          <w:spacing w:val="-1"/>
        </w:rPr>
        <w:t>c</w:t>
      </w:r>
      <w:r>
        <w:rPr>
          <w:spacing w:val="2"/>
        </w:rPr>
        <w:t>i</w:t>
      </w:r>
      <w:r>
        <w:t>ng</w:t>
      </w:r>
      <w:r>
        <w:rPr>
          <w:spacing w:val="-3"/>
        </w:rPr>
        <w:t xml:space="preserve"> </w:t>
      </w:r>
      <w:r>
        <w:t>the numb</w:t>
      </w:r>
      <w:r>
        <w:rPr>
          <w:spacing w:val="1"/>
        </w:rPr>
        <w:t>e</w:t>
      </w:r>
      <w:r>
        <w:t>r of</w:t>
      </w:r>
      <w:r>
        <w:rPr>
          <w:spacing w:val="-2"/>
        </w:rPr>
        <w:t xml:space="preserve"> </w:t>
      </w:r>
      <w:r>
        <w:rPr>
          <w:spacing w:val="1"/>
        </w:rPr>
        <w:t>c</w:t>
      </w:r>
      <w:r>
        <w:rPr>
          <w:spacing w:val="-1"/>
        </w:rPr>
        <w:t>a</w:t>
      </w:r>
      <w:r>
        <w:t xml:space="preserve">ttle </w:t>
      </w:r>
      <w:r>
        <w:rPr>
          <w:spacing w:val="1"/>
        </w:rPr>
        <w:t>o</w:t>
      </w:r>
      <w:r>
        <w:t>r sh</w:t>
      </w:r>
      <w:r>
        <w:rPr>
          <w:spacing w:val="-2"/>
        </w:rPr>
        <w:t>e</w:t>
      </w:r>
      <w:r>
        <w:rPr>
          <w:spacing w:val="-1"/>
        </w:rPr>
        <w:t>e</w:t>
      </w:r>
      <w:r>
        <w:t xml:space="preserve">p </w:t>
      </w:r>
      <w:r>
        <w:rPr>
          <w:spacing w:val="-1"/>
        </w:rPr>
        <w:t>a</w:t>
      </w:r>
      <w:r>
        <w:t>nd/or</w:t>
      </w:r>
      <w:r>
        <w:rPr>
          <w:spacing w:val="1"/>
        </w:rPr>
        <w:t xml:space="preserve"> </w:t>
      </w:r>
      <w:r>
        <w:rPr>
          <w:spacing w:val="-1"/>
        </w:rPr>
        <w:t>re</w:t>
      </w:r>
      <w:r>
        <w:t>d</w:t>
      </w:r>
      <w:r>
        <w:rPr>
          <w:spacing w:val="2"/>
        </w:rPr>
        <w:t>u</w:t>
      </w:r>
      <w:r>
        <w:rPr>
          <w:spacing w:val="-1"/>
        </w:rPr>
        <w:t>c</w:t>
      </w:r>
      <w:r>
        <w:t>ing</w:t>
      </w:r>
      <w:r>
        <w:rPr>
          <w:spacing w:val="-2"/>
        </w:rPr>
        <w:t xml:space="preserve"> </w:t>
      </w:r>
      <w:r>
        <w:rPr>
          <w:spacing w:val="2"/>
        </w:rPr>
        <w:t>t</w:t>
      </w:r>
      <w:r>
        <w:t>he</w:t>
      </w:r>
      <w:r>
        <w:rPr>
          <w:spacing w:val="-1"/>
        </w:rPr>
        <w:t xml:space="preserve"> </w:t>
      </w:r>
      <w:r>
        <w:t>dur</w:t>
      </w:r>
      <w:r>
        <w:rPr>
          <w:spacing w:val="-2"/>
        </w:rPr>
        <w:t>a</w:t>
      </w:r>
      <w:r>
        <w:t>tion of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rPr>
          <w:spacing w:val="5"/>
        </w:rPr>
        <w:t>i</w:t>
      </w:r>
      <w:r>
        <w:t>ng in m</w:t>
      </w:r>
      <w:r>
        <w:rPr>
          <w:spacing w:val="-1"/>
        </w:rPr>
        <w:t>ea</w:t>
      </w:r>
      <w:r>
        <w:t>dows, m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pr</w:t>
      </w:r>
      <w:r>
        <w:rPr>
          <w:spacing w:val="-2"/>
        </w:rPr>
        <w:t>e</w:t>
      </w:r>
      <w:r>
        <w:rPr>
          <w:spacing w:val="2"/>
        </w:rPr>
        <w:t>s</w:t>
      </w:r>
      <w:r>
        <w:rPr>
          <w:spacing w:val="-1"/>
        </w:rPr>
        <w:t>e</w:t>
      </w:r>
      <w:r>
        <w:t>nt ben</w:t>
      </w:r>
      <w:r>
        <w:rPr>
          <w:spacing w:val="-2"/>
        </w:rPr>
        <w:t>e</w:t>
      </w:r>
      <w:r>
        <w:t>fits to both G</w:t>
      </w:r>
      <w:r>
        <w:rPr>
          <w:spacing w:val="-1"/>
        </w:rPr>
        <w:t>rea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and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a</w:t>
      </w:r>
      <w:r>
        <w:t>n</w:t>
      </w:r>
      <w:r>
        <w:rPr>
          <w:spacing w:val="-1"/>
        </w:rPr>
        <w:t>c</w:t>
      </w:r>
      <w:r>
        <w:rPr>
          <w:spacing w:val="2"/>
        </w:rPr>
        <w:t>h</w:t>
      </w:r>
      <w:r>
        <w:rPr>
          <w:spacing w:val="-1"/>
        </w:rPr>
        <w:t>e</w:t>
      </w:r>
      <w:r>
        <w:t>rs, enh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onditions for</w:t>
      </w:r>
      <w:r>
        <w:rPr>
          <w:spacing w:val="-2"/>
        </w:rPr>
        <w:t xml:space="preserve"> </w:t>
      </w:r>
      <w:r>
        <w:t xml:space="preserve">small mammal populations </w:t>
      </w:r>
      <w:r>
        <w:rPr>
          <w:spacing w:val="-1"/>
        </w:rPr>
        <w:t>(</w:t>
      </w:r>
      <w:proofErr w:type="spellStart"/>
      <w:r>
        <w:rPr>
          <w:spacing w:val="-2"/>
        </w:rPr>
        <w:t>F</w:t>
      </w:r>
      <w:r>
        <w:t>leishn</w:t>
      </w:r>
      <w:r>
        <w:rPr>
          <w:spacing w:val="-1"/>
        </w:rPr>
        <w:t>e</w:t>
      </w:r>
      <w:r>
        <w:t>r</w:t>
      </w:r>
      <w:proofErr w:type="spellEnd"/>
      <w:r>
        <w:t xml:space="preserve"> 19</w:t>
      </w:r>
      <w:r>
        <w:rPr>
          <w:spacing w:val="-1"/>
        </w:rPr>
        <w:t>9</w:t>
      </w:r>
      <w:r>
        <w:rPr>
          <w:spacing w:val="2"/>
        </w:rPr>
        <w:t>4</w:t>
      </w:r>
      <w:r>
        <w:t>) and inc</w:t>
      </w:r>
      <w:r>
        <w:rPr>
          <w:spacing w:val="-2"/>
        </w:rPr>
        <w:t>r</w:t>
      </w:r>
      <w:r>
        <w:rPr>
          <w:spacing w:val="-1"/>
        </w:rPr>
        <w:t>ea</w:t>
      </w:r>
      <w:r>
        <w:t>si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f</w:t>
      </w:r>
      <w:r>
        <w:rPr>
          <w:spacing w:val="2"/>
        </w:rPr>
        <w:t>o</w:t>
      </w:r>
      <w:r>
        <w:t>ra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p</w:t>
      </w:r>
      <w:r>
        <w:t>r</w:t>
      </w:r>
      <w:r>
        <w:rPr>
          <w:spacing w:val="1"/>
        </w:rPr>
        <w:t>o</w:t>
      </w:r>
      <w:r>
        <w:t>du</w:t>
      </w:r>
      <w:r>
        <w:rPr>
          <w:spacing w:val="-1"/>
        </w:rPr>
        <w:t>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(</w:t>
      </w:r>
      <w:r>
        <w:t>Crid</w:t>
      </w:r>
      <w:r>
        <w:rPr>
          <w:spacing w:val="-2"/>
        </w:rPr>
        <w:t>e</w:t>
      </w:r>
      <w:r>
        <w:t>r 19</w:t>
      </w:r>
      <w:r>
        <w:rPr>
          <w:spacing w:val="-1"/>
        </w:rPr>
        <w:t>5</w:t>
      </w:r>
      <w:r>
        <w:t xml:space="preserve">5, </w:t>
      </w:r>
      <w:proofErr w:type="spellStart"/>
      <w:r>
        <w:rPr>
          <w:spacing w:val="-2"/>
        </w:rPr>
        <w:t>B</w:t>
      </w:r>
      <w:r>
        <w:t>riske</w:t>
      </w:r>
      <w:proofErr w:type="spellEnd"/>
      <w:r>
        <w:rPr>
          <w:spacing w:val="-1"/>
        </w:rPr>
        <w:t xml:space="preserve"> e</w:t>
      </w:r>
      <w:r>
        <w:t>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l. 2011). Simila</w:t>
      </w:r>
      <w:r>
        <w:rPr>
          <w:spacing w:val="-2"/>
        </w:rPr>
        <w:t>r</w:t>
      </w:r>
      <w:r>
        <w:rPr>
          <w:spacing w:val="2"/>
        </w:rPr>
        <w:t>l</w:t>
      </w:r>
      <w:r>
        <w:rPr>
          <w:spacing w:val="-5"/>
        </w:rPr>
        <w:t>y</w:t>
      </w:r>
      <w:r>
        <w:t>,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sti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dow </w:t>
      </w:r>
      <w:r>
        <w:rPr>
          <w:spacing w:val="1"/>
        </w:rPr>
        <w:t>p</w:t>
      </w:r>
      <w:r>
        <w:rPr>
          <w:spacing w:val="-1"/>
        </w:rPr>
        <w:t>e</w:t>
      </w:r>
      <w:r>
        <w:t>riodi</w:t>
      </w:r>
      <w:r>
        <w:rPr>
          <w:spacing w:val="-1"/>
        </w:rPr>
        <w:t>ca</w:t>
      </w:r>
      <w:r>
        <w:t>l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t>rom</w:t>
      </w:r>
      <w:r>
        <w:rPr>
          <w:spacing w:val="5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 m</w:t>
      </w:r>
      <w:r>
        <w:rPr>
          <w:spacing w:val="1"/>
        </w:rPr>
        <w:t>a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ac</w:t>
      </w:r>
      <w:r>
        <w:t>tual</w:t>
      </w:r>
      <w:r>
        <w:rPr>
          <w:spacing w:val="5"/>
        </w:rPr>
        <w:t>l</w:t>
      </w:r>
      <w:r>
        <w:t>y</w:t>
      </w:r>
      <w:r>
        <w:rPr>
          <w:spacing w:val="-1"/>
        </w:rPr>
        <w:t xml:space="preserve"> </w:t>
      </w:r>
      <w:r>
        <w:rPr>
          <w:spacing w:val="-5"/>
        </w:rPr>
        <w:t>y</w:t>
      </w:r>
      <w:r>
        <w:t xml:space="preserve">ield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</w:t>
      </w:r>
      <w:r>
        <w:rPr>
          <w:spacing w:val="1"/>
        </w:rPr>
        <w:t>e</w:t>
      </w:r>
      <w:r>
        <w:t xml:space="preserve">r </w:t>
      </w:r>
      <w:r>
        <w:rPr>
          <w:spacing w:val="-2"/>
        </w:rPr>
        <w:t>c</w:t>
      </w:r>
      <w:r>
        <w:rPr>
          <w:spacing w:val="-1"/>
        </w:rPr>
        <w:t>a</w:t>
      </w:r>
      <w:r>
        <w:t xml:space="preserve">ttle </w:t>
      </w:r>
      <w:r>
        <w:rPr>
          <w:spacing w:val="1"/>
        </w:rPr>
        <w:t>w</w:t>
      </w:r>
      <w:r>
        <w:rPr>
          <w:spacing w:val="-1"/>
        </w:rPr>
        <w:t>e</w:t>
      </w:r>
      <w:r>
        <w:t>i</w:t>
      </w:r>
      <w:r>
        <w:rPr>
          <w:spacing w:val="-2"/>
        </w:rPr>
        <w:t>g</w:t>
      </w:r>
      <w:r>
        <w:t>ht</w:t>
      </w:r>
      <w:r>
        <w:rPr>
          <w:spacing w:val="2"/>
        </w:rPr>
        <w:t xml:space="preserve"> </w:t>
      </w:r>
      <w:r>
        <w:t>g</w:t>
      </w:r>
      <w:r>
        <w:rPr>
          <w:spacing w:val="-1"/>
        </w:rPr>
        <w:t>a</w:t>
      </w:r>
      <w:r>
        <w:t>ins (R</w:t>
      </w:r>
      <w:r>
        <w:rPr>
          <w:spacing w:val="-1"/>
        </w:rPr>
        <w:t>a</w:t>
      </w:r>
      <w:r>
        <w:t>tliff</w:t>
      </w:r>
      <w:r>
        <w:rPr>
          <w:spacing w:val="-1"/>
        </w:rPr>
        <w:t xml:space="preserve"> e</w:t>
      </w:r>
      <w:r>
        <w:t>t al. 1972</w:t>
      </w:r>
      <w:r>
        <w:rPr>
          <w:spacing w:val="-1"/>
        </w:rPr>
        <w:t>)</w:t>
      </w:r>
      <w:r>
        <w:t xml:space="preserve">; </w:t>
      </w:r>
      <w:r>
        <w:rPr>
          <w:spacing w:val="1"/>
        </w:rPr>
        <w:t>a</w:t>
      </w:r>
      <w:r>
        <w:rPr>
          <w:spacing w:val="-1"/>
        </w:rPr>
        <w:t>c</w:t>
      </w:r>
      <w:r>
        <w:t>tiv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storing</w:t>
      </w:r>
      <w:r>
        <w:rPr>
          <w:spacing w:val="-2"/>
        </w:rPr>
        <w:t xml:space="preserve"> </w:t>
      </w:r>
      <w:r>
        <w:rPr>
          <w:spacing w:val="4"/>
        </w:rPr>
        <w:t>h</w:t>
      </w:r>
      <w:r>
        <w:rPr>
          <w:spacing w:val="-5"/>
        </w:rPr>
        <w:t>y</w:t>
      </w:r>
      <w:r>
        <w:rPr>
          <w:spacing w:val="2"/>
        </w:rPr>
        <w:t>d</w:t>
      </w:r>
      <w:r>
        <w:t>rol</w:t>
      </w:r>
      <w:r>
        <w:rPr>
          <w:spacing w:val="1"/>
        </w:rPr>
        <w:t>o</w:t>
      </w:r>
      <w:r>
        <w:rPr>
          <w:spacing w:val="-3"/>
        </w:rPr>
        <w:t>g</w:t>
      </w:r>
      <w:r>
        <w:t xml:space="preserve">ic </w:t>
      </w:r>
      <w:r>
        <w:rPr>
          <w:spacing w:val="-2"/>
        </w:rPr>
        <w:t>c</w:t>
      </w:r>
      <w:r>
        <w:t>onditions and the</w:t>
      </w:r>
      <w:r>
        <w:rPr>
          <w:spacing w:val="-2"/>
        </w:rPr>
        <w:t>r</w:t>
      </w:r>
      <w:r>
        <w:rPr>
          <w:spacing w:val="-1"/>
        </w:rPr>
        <w:t>e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>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>w h</w:t>
      </w:r>
      <w:r>
        <w:rPr>
          <w:spacing w:val="-2"/>
        </w:rPr>
        <w:t>e</w:t>
      </w:r>
      <w:r>
        <w:rPr>
          <w:spacing w:val="-1"/>
        </w:rPr>
        <w:t>a</w:t>
      </w:r>
      <w:r>
        <w:t>lth</w:t>
      </w:r>
      <w:r>
        <w:rPr>
          <w:spacing w:val="2"/>
        </w:rPr>
        <w:t xml:space="preserve"> </w:t>
      </w:r>
      <w:r>
        <w:t>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t>in</w:t>
      </w:r>
      <w:r>
        <w:rPr>
          <w:spacing w:val="1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rPr>
          <w:spacing w:val="2"/>
        </w:rPr>
        <w:t>s</w:t>
      </w:r>
      <w:r>
        <w:t>e</w:t>
      </w:r>
      <w:r>
        <w:rPr>
          <w:spacing w:val="-1"/>
        </w:rPr>
        <w:t xml:space="preserve"> </w:t>
      </w:r>
      <w:r>
        <w:t>liv</w:t>
      </w:r>
      <w:r>
        <w:rPr>
          <w:spacing w:val="-1"/>
        </w:rPr>
        <w:t>e</w:t>
      </w:r>
      <w:r>
        <w:t xml:space="preserve">stock </w:t>
      </w:r>
      <w:r>
        <w:rPr>
          <w:spacing w:val="-1"/>
        </w:rPr>
        <w:t>f</w:t>
      </w:r>
      <w:r>
        <w:rPr>
          <w:spacing w:val="2"/>
        </w:rPr>
        <w:t>o</w:t>
      </w:r>
      <w:r>
        <w:t>ra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(</w:t>
      </w:r>
      <w:r>
        <w:rPr>
          <w:spacing w:val="-1"/>
        </w:rPr>
        <w:t>a</w:t>
      </w:r>
      <w:r>
        <w:t>nd p</w:t>
      </w:r>
      <w:r>
        <w:rPr>
          <w:spacing w:val="-1"/>
        </w:rPr>
        <w:t>r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s</w:t>
      </w:r>
      <w:r>
        <w:rPr>
          <w:spacing w:val="2"/>
        </w:rPr>
        <w:t>p</w:t>
      </w:r>
      <w:r>
        <w:rPr>
          <w:spacing w:val="-1"/>
        </w:rPr>
        <w:t>ec</w:t>
      </w:r>
      <w:r>
        <w:t>ies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rPr>
          <w:spacing w:val="2"/>
        </w:rPr>
        <w:t>o</w:t>
      </w:r>
      <w:r>
        <w:t>v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a</w:t>
      </w:r>
      <w:r>
        <w:t>nd population d</w:t>
      </w:r>
      <w:r>
        <w:rPr>
          <w:spacing w:val="-1"/>
        </w:rPr>
        <w:t>e</w:t>
      </w:r>
      <w:r>
        <w:t>nsi</w:t>
      </w:r>
      <w:r>
        <w:rPr>
          <w:spacing w:val="3"/>
        </w:rPr>
        <w:t>t</w:t>
      </w:r>
      <w:r>
        <w:rPr>
          <w:spacing w:val="-5"/>
        </w:rPr>
        <w:t>y</w:t>
      </w:r>
      <w:r>
        <w:t xml:space="preserve">) </w:t>
      </w:r>
      <w:r>
        <w:rPr>
          <w:spacing w:val="-2"/>
        </w:rPr>
        <w:t>w</w:t>
      </w:r>
      <w:r>
        <w:t>ithout si</w:t>
      </w:r>
      <w:r>
        <w:rPr>
          <w:spacing w:val="-2"/>
        </w:rPr>
        <w:t>g</w:t>
      </w:r>
      <w:r>
        <w:t>n</w:t>
      </w:r>
      <w:r>
        <w:rPr>
          <w:spacing w:val="2"/>
        </w:rPr>
        <w:t>i</w:t>
      </w:r>
      <w:r>
        <w:t>fi</w:t>
      </w:r>
      <w:r>
        <w:rPr>
          <w:spacing w:val="-2"/>
        </w:rPr>
        <w:t>c</w:t>
      </w:r>
      <w:r>
        <w:rPr>
          <w:spacing w:val="1"/>
        </w:rPr>
        <w:t>a</w:t>
      </w:r>
      <w:r>
        <w:t>nt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imp</w:t>
      </w:r>
      <w:r>
        <w:rPr>
          <w:spacing w:val="-1"/>
        </w:rPr>
        <w:t>ac</w:t>
      </w:r>
      <w:r>
        <w:t>ti</w:t>
      </w:r>
      <w:r>
        <w:rPr>
          <w:spacing w:val="2"/>
        </w:rPr>
        <w:t>n</w:t>
      </w:r>
      <w:r>
        <w:t>g liv</w:t>
      </w:r>
      <w:r>
        <w:rPr>
          <w:spacing w:val="-1"/>
        </w:rPr>
        <w:t>e</w:t>
      </w:r>
      <w:r>
        <w:t>stock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tion</w:t>
      </w:r>
      <w:r>
        <w:rPr>
          <w:spacing w:val="1"/>
        </w:rPr>
        <w:t xml:space="preserve"> </w:t>
      </w:r>
      <w:r>
        <w:t>(</w:t>
      </w:r>
      <w:proofErr w:type="spellStart"/>
      <w:r>
        <w:t>Briske</w:t>
      </w:r>
      <w:proofErr w:type="spellEnd"/>
      <w:r>
        <w:rPr>
          <w:spacing w:val="-1"/>
        </w:rPr>
        <w:t xml:space="preserve"> e</w:t>
      </w:r>
      <w:r>
        <w:t>t al.</w:t>
      </w:r>
      <w:r>
        <w:rPr>
          <w:spacing w:val="2"/>
        </w:rPr>
        <w:t xml:space="preserve"> </w:t>
      </w:r>
      <w:r>
        <w:t xml:space="preserve">2011, </w:t>
      </w:r>
      <w:r>
        <w:rPr>
          <w:spacing w:val="-2"/>
        </w:rPr>
        <w:t>F</w:t>
      </w:r>
      <w:r>
        <w:t>r</w:t>
      </w:r>
      <w:r>
        <w:rPr>
          <w:spacing w:val="-2"/>
        </w:rPr>
        <w:t>e</w:t>
      </w:r>
      <w:r>
        <w:t>it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t al. 2014</w:t>
      </w:r>
      <w:r>
        <w:rPr>
          <w:spacing w:val="-1"/>
        </w:rPr>
        <w:t>)</w:t>
      </w:r>
      <w:r>
        <w:t xml:space="preserve">. </w:t>
      </w:r>
      <w:proofErr w:type="spellStart"/>
      <w:r>
        <w:t>K</w:t>
      </w:r>
      <w:r>
        <w:rPr>
          <w:spacing w:val="-2"/>
        </w:rPr>
        <w:t>a</w:t>
      </w:r>
      <w:r>
        <w:t>linowski</w:t>
      </w:r>
      <w:proofErr w:type="spellEnd"/>
      <w:r>
        <w:t xml:space="preserve"> et </w:t>
      </w:r>
      <w:r>
        <w:rPr>
          <w:spacing w:val="-2"/>
        </w:rPr>
        <w:t>a</w:t>
      </w:r>
      <w:r>
        <w:t xml:space="preserve">l. </w:t>
      </w:r>
      <w:r>
        <w:rPr>
          <w:spacing w:val="1"/>
        </w:rPr>
        <w:t>(</w:t>
      </w:r>
      <w:r>
        <w:t>2014)</w:t>
      </w:r>
      <w:r>
        <w:rPr>
          <w:spacing w:val="-1"/>
        </w:rPr>
        <w:t xml:space="preserve"> </w:t>
      </w:r>
      <w:r>
        <w:t>sugg</w:t>
      </w:r>
      <w:r>
        <w:rPr>
          <w:spacing w:val="-1"/>
        </w:rPr>
        <w:t>e</w:t>
      </w:r>
      <w:r>
        <w:t>st the</w:t>
      </w:r>
      <w:r>
        <w:rPr>
          <w:spacing w:val="-1"/>
        </w:rPr>
        <w:t xml:space="preserve"> </w:t>
      </w:r>
      <w:r>
        <w:t>ju</w:t>
      </w:r>
      <w:r>
        <w:rPr>
          <w:spacing w:val="2"/>
        </w:rPr>
        <w:t>x</w:t>
      </w:r>
      <w:r>
        <w:t>ta</w:t>
      </w:r>
      <w:r>
        <w:rPr>
          <w:spacing w:val="-3"/>
        </w:rPr>
        <w:t>p</w:t>
      </w:r>
      <w:r>
        <w:t>osition of n</w:t>
      </w:r>
      <w:r>
        <w:rPr>
          <w:spacing w:val="-2"/>
        </w:rPr>
        <w:t>e</w:t>
      </w:r>
      <w:r>
        <w:rPr>
          <w:spacing w:val="-1"/>
        </w:rPr>
        <w:t>a</w:t>
      </w:r>
      <w:r>
        <w:t>r</w:t>
      </w:r>
      <w:r>
        <w:rPr>
          <w:spacing w:val="3"/>
        </w:rPr>
        <w:t>b</w:t>
      </w:r>
      <w:r>
        <w:t>y</w:t>
      </w:r>
      <w:r>
        <w:rPr>
          <w:spacing w:val="-3"/>
        </w:rPr>
        <w:t xml:space="preserve"> g</w:t>
      </w:r>
      <w:r>
        <w:t>r</w:t>
      </w:r>
      <w:r>
        <w:rPr>
          <w:spacing w:val="-2"/>
        </w:rPr>
        <w:t>a</w:t>
      </w:r>
      <w:r>
        <w:rPr>
          <w:spacing w:val="1"/>
        </w:rPr>
        <w:t>z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proofErr w:type="spellStart"/>
      <w:r>
        <w:t>ung</w:t>
      </w:r>
      <w:r>
        <w:rPr>
          <w:spacing w:val="-1"/>
        </w:rPr>
        <w:t>ra</w:t>
      </w:r>
      <w:r>
        <w:rPr>
          <w:spacing w:val="1"/>
        </w:rPr>
        <w:t>z</w:t>
      </w:r>
      <w:r>
        <w:rPr>
          <w:spacing w:val="-1"/>
        </w:rPr>
        <w:t>e</w:t>
      </w:r>
      <w:r>
        <w:t>d</w:t>
      </w:r>
      <w:proofErr w:type="spellEnd"/>
      <w:r>
        <w:t xml:space="preserve"> me</w:t>
      </w:r>
      <w:r>
        <w:rPr>
          <w:spacing w:val="-2"/>
        </w:rPr>
        <w:t>a</w:t>
      </w:r>
      <w:r>
        <w:t xml:space="preserve">dows on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>l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>st l</w:t>
      </w:r>
      <w:r>
        <w:rPr>
          <w:spacing w:val="-1"/>
        </w:rPr>
        <w:t>a</w:t>
      </w:r>
      <w:r>
        <w:t>nd so th</w:t>
      </w:r>
      <w:r>
        <w:rPr>
          <w:spacing w:val="-1"/>
        </w:rPr>
        <w:t>a</w:t>
      </w:r>
      <w:r>
        <w:t>t individu</w:t>
      </w:r>
      <w:r>
        <w:rPr>
          <w:spacing w:val="-1"/>
        </w:rPr>
        <w:t>a</w:t>
      </w:r>
      <w:r>
        <w:t>l Gr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wls m</w:t>
      </w:r>
      <w:r>
        <w:rPr>
          <w:spacing w:val="3"/>
        </w:rPr>
        <w:t>a</w:t>
      </w:r>
      <w:r>
        <w:t>y</w:t>
      </w:r>
      <w:r>
        <w:rPr>
          <w:spacing w:val="-3"/>
        </w:rPr>
        <w:t xml:space="preserve"> </w:t>
      </w:r>
      <w:r>
        <w:t>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rPr>
          <w:spacing w:val="1"/>
        </w:rPr>
        <w:t>a</w:t>
      </w:r>
      <w:r>
        <w:rPr>
          <w:spacing w:val="-1"/>
        </w:rPr>
        <w:t>cce</w:t>
      </w:r>
      <w:r>
        <w:t xml:space="preserve">ss to both </w:t>
      </w:r>
      <w:r>
        <w:rPr>
          <w:spacing w:val="-3"/>
        </w:rPr>
        <w:t>g</w:t>
      </w:r>
      <w:r>
        <w:t>oph</w:t>
      </w:r>
      <w:r>
        <w:rPr>
          <w:spacing w:val="1"/>
        </w:rPr>
        <w:t>e</w:t>
      </w:r>
      <w:r>
        <w:t xml:space="preserve">rs </w:t>
      </w:r>
      <w:r>
        <w:rPr>
          <w:spacing w:val="-2"/>
        </w:rPr>
        <w:t>a</w:t>
      </w:r>
      <w:r>
        <w:t>nd voles w</w:t>
      </w:r>
      <w:r>
        <w:rPr>
          <w:spacing w:val="-1"/>
        </w:rPr>
        <w:t>i</w:t>
      </w:r>
      <w:r>
        <w:t>thin</w:t>
      </w:r>
      <w:r>
        <w:rPr>
          <w:spacing w:val="2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hunting</w:t>
      </w:r>
      <w:r>
        <w:rPr>
          <w:spacing w:val="-3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s </w:t>
      </w:r>
      <w:r>
        <w:rPr>
          <w:spacing w:val="1"/>
        </w:rPr>
        <w:t>(</w:t>
      </w:r>
      <w:proofErr w:type="spellStart"/>
      <w:r>
        <w:rPr>
          <w:spacing w:val="-3"/>
        </w:rPr>
        <w:t>L</w:t>
      </w:r>
      <w:r>
        <w:rPr>
          <w:spacing w:val="3"/>
        </w:rPr>
        <w:t>a</w:t>
      </w:r>
      <w:r>
        <w:t>Man</w:t>
      </w:r>
      <w:r>
        <w:rPr>
          <w:spacing w:val="-1"/>
        </w:rPr>
        <w:t>n</w:t>
      </w:r>
      <w:r>
        <w:t>a</w:t>
      </w:r>
      <w:proofErr w:type="spellEnd"/>
      <w:r>
        <w:rPr>
          <w:spacing w:val="-1"/>
        </w:rPr>
        <w:t xml:space="preserve"> </w:t>
      </w:r>
      <w:r>
        <w:t>2009, Pow</w:t>
      </w:r>
      <w:r>
        <w:rPr>
          <w:spacing w:val="-2"/>
        </w:rPr>
        <w:t>e</w:t>
      </w:r>
      <w:r>
        <w:t>rs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 xml:space="preserve">t </w:t>
      </w:r>
      <w:r>
        <w:rPr>
          <w:spacing w:val="1"/>
        </w:rPr>
        <w:t>a</w:t>
      </w:r>
      <w:r>
        <w:t xml:space="preserve">l. 2010). </w:t>
      </w:r>
      <w:r>
        <w:rPr>
          <w:spacing w:val="-2"/>
        </w:rPr>
        <w:t>B</w:t>
      </w:r>
      <w:r>
        <w:rPr>
          <w:spacing w:val="1"/>
        </w:rPr>
        <w:t>e</w:t>
      </w:r>
      <w:r>
        <w:rPr>
          <w:spacing w:val="-1"/>
        </w:rPr>
        <w:t>c</w:t>
      </w:r>
      <w:r>
        <w:t>k (1</w:t>
      </w:r>
      <w:r>
        <w:rPr>
          <w:spacing w:val="-1"/>
        </w:rPr>
        <w:t>9</w:t>
      </w:r>
      <w:r>
        <w:t>85) sug</w:t>
      </w:r>
      <w:r>
        <w:rPr>
          <w:spacing w:val="-3"/>
        </w:rPr>
        <w:t>g</w:t>
      </w:r>
      <w:r>
        <w:rPr>
          <w:spacing w:val="-1"/>
        </w:rPr>
        <w:t>e</w:t>
      </w:r>
      <w:r>
        <w:t>sted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e</w:t>
      </w:r>
      <w:r>
        <w:t>stricti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>until a</w:t>
      </w:r>
      <w:r>
        <w:rPr>
          <w:spacing w:val="-2"/>
        </w:rPr>
        <w:t>f</w:t>
      </w:r>
      <w:r>
        <w:t>ter</w:t>
      </w:r>
      <w:r>
        <w:rPr>
          <w:spacing w:val="-2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f</w:t>
      </w:r>
      <w:r>
        <w:t>le</w:t>
      </w:r>
      <w:r>
        <w:rPr>
          <w:spacing w:val="1"/>
        </w:rPr>
        <w:t>d</w:t>
      </w:r>
      <w:r>
        <w:rPr>
          <w:spacing w:val="-3"/>
        </w:rPr>
        <w:t>g</w:t>
      </w:r>
      <w:r>
        <w:t>l</w:t>
      </w:r>
      <w:r>
        <w:rPr>
          <w:spacing w:val="3"/>
        </w:rPr>
        <w:t>i</w:t>
      </w:r>
      <w:r>
        <w:t>ng</w:t>
      </w:r>
      <w:r>
        <w:rPr>
          <w:spacing w:val="-3"/>
        </w:rPr>
        <w:t xml:space="preserve"> </w:t>
      </w:r>
      <w:r>
        <w:t>p</w:t>
      </w:r>
      <w:r>
        <w:rPr>
          <w:spacing w:val="1"/>
        </w:rPr>
        <w:t>e</w:t>
      </w:r>
      <w:r>
        <w:t xml:space="preserve">riod </w:t>
      </w:r>
      <w:r>
        <w:rPr>
          <w:spacing w:val="-2"/>
        </w:rPr>
        <w:t>c</w:t>
      </w:r>
      <w:r>
        <w:t>on</w:t>
      </w:r>
      <w:r>
        <w:rPr>
          <w:spacing w:val="-1"/>
        </w:rPr>
        <w:t>c</w:t>
      </w:r>
      <w:r>
        <w:t>ludes,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p</w:t>
      </w:r>
      <w:r>
        <w:rPr>
          <w:spacing w:val="2"/>
        </w:rPr>
        <w:t>p</w:t>
      </w:r>
      <w:r>
        <w:t>ro</w:t>
      </w:r>
      <w:r>
        <w:rPr>
          <w:spacing w:val="1"/>
        </w:rPr>
        <w:t>x</w:t>
      </w:r>
      <w:r>
        <w:t>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</w:t>
      </w:r>
      <w:r>
        <w:rPr>
          <w:spacing w:val="-8"/>
        </w:rPr>
        <w:t xml:space="preserve"> </w:t>
      </w:r>
      <w:r>
        <w:t>A</w:t>
      </w:r>
      <w:r>
        <w:rPr>
          <w:spacing w:val="1"/>
        </w:rPr>
        <w:t>u</w:t>
      </w:r>
      <w:r>
        <w:rPr>
          <w:spacing w:val="-3"/>
        </w:rPr>
        <w:t>g</w:t>
      </w:r>
      <w:r>
        <w:t>ust</w:t>
      </w:r>
    </w:p>
    <w:p w14:paraId="03F374A7" w14:textId="77777777" w:rsidR="00103B27" w:rsidRDefault="00655420">
      <w:pPr>
        <w:pStyle w:val="BodyText"/>
        <w:spacing w:before="3" w:line="276" w:lineRule="exact"/>
        <w:ind w:right="322"/>
        <w:jc w:val="both"/>
      </w:pPr>
      <w:r>
        <w:t>15</w:t>
      </w:r>
      <w:proofErr w:type="spellStart"/>
      <w:r>
        <w:rPr>
          <w:position w:val="11"/>
          <w:sz w:val="16"/>
          <w:szCs w:val="16"/>
        </w:rPr>
        <w:t>t</w:t>
      </w:r>
      <w:r>
        <w:rPr>
          <w:spacing w:val="1"/>
          <w:position w:val="11"/>
          <w:sz w:val="16"/>
          <w:szCs w:val="16"/>
        </w:rPr>
        <w:t>h</w:t>
      </w:r>
      <w:proofErr w:type="spellEnd"/>
      <w:r>
        <w:t xml:space="preserve">, </w:t>
      </w:r>
      <w:r>
        <w:rPr>
          <w:spacing w:val="-1"/>
        </w:rPr>
        <w:t>a</w:t>
      </w:r>
      <w:r>
        <w:t>nd f</w:t>
      </w:r>
      <w:r>
        <w:rPr>
          <w:spacing w:val="-1"/>
        </w:rPr>
        <w:t>o</w:t>
      </w:r>
      <w:r>
        <w:t>r</w:t>
      </w:r>
      <w:r>
        <w:rPr>
          <w:spacing w:val="-2"/>
        </w:rPr>
        <w:t>a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a</w:t>
      </w:r>
      <w:r>
        <w:rPr>
          <w:spacing w:val="-1"/>
        </w:rPr>
        <w:t>c</w:t>
      </w:r>
      <w:r>
        <w:t>tivity</w:t>
      </w:r>
      <w:r>
        <w:rPr>
          <w:spacing w:val="-2"/>
        </w:rPr>
        <w:t xml:space="preserve"> </w:t>
      </w:r>
      <w:r>
        <w:t>d</w:t>
      </w:r>
      <w:r>
        <w:rPr>
          <w:spacing w:val="1"/>
        </w:rPr>
        <w:t>e</w:t>
      </w:r>
      <w:r>
        <w:rPr>
          <w:spacing w:val="-1"/>
        </w:rPr>
        <w:t>c</w:t>
      </w:r>
      <w:r>
        <w:t>lin</w:t>
      </w:r>
      <w:r>
        <w:rPr>
          <w:spacing w:val="-1"/>
        </w:rPr>
        <w:t>e</w:t>
      </w:r>
      <w:r>
        <w:t>s.</w:t>
      </w:r>
      <w:r>
        <w:rPr>
          <w:spacing w:val="1"/>
        </w:rPr>
        <w:t xml:space="preserve"> </w:t>
      </w:r>
      <w:proofErr w:type="spellStart"/>
      <w:r>
        <w:t>Briske</w:t>
      </w:r>
      <w:proofErr w:type="spellEnd"/>
      <w:r>
        <w:rPr>
          <w:spacing w:val="-1"/>
        </w:rPr>
        <w:t xml:space="preserve"> e</w:t>
      </w:r>
      <w:r>
        <w:t xml:space="preserve">t al. </w:t>
      </w:r>
      <w:r>
        <w:rPr>
          <w:spacing w:val="1"/>
        </w:rPr>
        <w:t>(</w:t>
      </w:r>
      <w:r>
        <w:t>2008)</w:t>
      </w:r>
      <w:r>
        <w:rPr>
          <w:spacing w:val="-1"/>
        </w:rPr>
        <w:t xml:space="preserve"> </w:t>
      </w:r>
      <w:r>
        <w:t>sugg</w:t>
      </w:r>
      <w:r>
        <w:rPr>
          <w:spacing w:val="-1"/>
        </w:rPr>
        <w:t>e</w:t>
      </w:r>
      <w:r>
        <w:t>s</w:t>
      </w:r>
      <w:r>
        <w:rPr>
          <w:spacing w:val="1"/>
        </w:rPr>
        <w:t>t</w:t>
      </w:r>
      <w:r>
        <w:rPr>
          <w:spacing w:val="-1"/>
        </w:rPr>
        <w:t>e</w:t>
      </w:r>
      <w:r>
        <w:t>d r</w:t>
      </w:r>
      <w:r>
        <w:rPr>
          <w:spacing w:val="-2"/>
        </w:rPr>
        <w:t>e</w:t>
      </w:r>
      <w:r>
        <w:t>sti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me</w:t>
      </w:r>
      <w:r>
        <w:rPr>
          <w:spacing w:val="-2"/>
        </w:rPr>
        <w:t>a</w:t>
      </w:r>
      <w:r>
        <w:t>dow du</w:t>
      </w:r>
      <w:r>
        <w:rPr>
          <w:spacing w:val="-1"/>
        </w:rPr>
        <w:t>r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-3"/>
        </w:rPr>
        <w:t>g</w:t>
      </w:r>
      <w:r>
        <w:t>r</w:t>
      </w:r>
      <w:r>
        <w:rPr>
          <w:spacing w:val="1"/>
        </w:rPr>
        <w:t>o</w:t>
      </w:r>
      <w:r>
        <w:t>wing</w:t>
      </w:r>
      <w:r>
        <w:rPr>
          <w:spacing w:val="-3"/>
        </w:rPr>
        <w:t xml:space="preserve"> </w:t>
      </w:r>
      <w:r>
        <w:rPr>
          <w:spacing w:val="2"/>
        </w:rPr>
        <w:t>s</w:t>
      </w:r>
      <w:r>
        <w:rPr>
          <w:spacing w:val="-1"/>
        </w:rPr>
        <w:t>ea</w:t>
      </w:r>
      <w:r>
        <w:t xml:space="preserve">son,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llowing</w:t>
      </w:r>
      <w:r>
        <w:rPr>
          <w:spacing w:val="-1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1"/>
        </w:rPr>
        <w:t xml:space="preserve"> </w:t>
      </w:r>
      <w:r>
        <w:t>on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duri</w:t>
      </w:r>
      <w:r>
        <w:rPr>
          <w:spacing w:val="1"/>
        </w:rPr>
        <w:t>n</w:t>
      </w:r>
      <w:r>
        <w:t>g flo</w:t>
      </w:r>
      <w:r>
        <w:rPr>
          <w:spacing w:val="-1"/>
        </w:rPr>
        <w:t>we</w:t>
      </w:r>
      <w:r>
        <w:t>ri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s</w:t>
      </w:r>
      <w:r>
        <w:rPr>
          <w:spacing w:val="-1"/>
        </w:rPr>
        <w:t>ee</w:t>
      </w:r>
      <w:r>
        <w:rPr>
          <w:spacing w:val="1"/>
        </w:rPr>
        <w:t>d-</w:t>
      </w:r>
      <w:r>
        <w:t>ripening</w:t>
      </w:r>
      <w:r>
        <w:rPr>
          <w:spacing w:val="-2"/>
        </w:rPr>
        <w:t xml:space="preserve"> </w:t>
      </w:r>
      <w:r>
        <w:t>p</w:t>
      </w:r>
      <w:r>
        <w:rPr>
          <w:spacing w:val="-1"/>
        </w:rPr>
        <w:t>e</w:t>
      </w:r>
      <w:r>
        <w:t>riods</w:t>
      </w:r>
      <w:r>
        <w:rPr>
          <w:spacing w:val="2"/>
        </w:rPr>
        <w:t xml:space="preserve"> </w:t>
      </w:r>
      <w:r>
        <w:t>(</w:t>
      </w:r>
      <w:r>
        <w:rPr>
          <w:spacing w:val="2"/>
        </w:rPr>
        <w:t>J</w:t>
      </w:r>
      <w:r>
        <w:t>u</w:t>
      </w:r>
      <w:r>
        <w:rPr>
          <w:spacing w:val="2"/>
        </w:rPr>
        <w:t>l</w:t>
      </w:r>
      <w:r>
        <w:t>y</w:t>
      </w:r>
      <w:r>
        <w:rPr>
          <w:spacing w:val="-8"/>
        </w:rPr>
        <w:t xml:space="preserve"> </w:t>
      </w:r>
      <w:r>
        <w:t>to Au</w:t>
      </w:r>
      <w:r>
        <w:rPr>
          <w:spacing w:val="-3"/>
        </w:rPr>
        <w:t>g</w:t>
      </w:r>
      <w:r>
        <w:t xml:space="preserve">ust; </w:t>
      </w:r>
      <w:proofErr w:type="spellStart"/>
      <w:r>
        <w:t>Ho</w:t>
      </w:r>
      <w:r>
        <w:rPr>
          <w:spacing w:val="-2"/>
        </w:rPr>
        <w:t>r</w:t>
      </w:r>
      <w:r>
        <w:t>m</w:t>
      </w:r>
      <w:r>
        <w:rPr>
          <w:spacing w:val="4"/>
        </w:rPr>
        <w:t>a</w:t>
      </w:r>
      <w:r>
        <w:t>y</w:t>
      </w:r>
      <w:proofErr w:type="spellEnd"/>
      <w:r>
        <w:rPr>
          <w:spacing w:val="-5"/>
        </w:rPr>
        <w:t xml:space="preserve"> </w:t>
      </w:r>
      <w:r>
        <w:t>197</w:t>
      </w:r>
      <w:r>
        <w:rPr>
          <w:spacing w:val="2"/>
        </w:rPr>
        <w:t>0</w:t>
      </w:r>
      <w:r>
        <w:rPr>
          <w:spacing w:val="-1"/>
        </w:rPr>
        <w:t>)</w:t>
      </w:r>
      <w:r>
        <w:t>.</w:t>
      </w:r>
    </w:p>
    <w:p w14:paraId="2DCED53B" w14:textId="77777777" w:rsidR="00103B27" w:rsidRDefault="00103B27">
      <w:pPr>
        <w:spacing w:line="200" w:lineRule="exact"/>
        <w:rPr>
          <w:sz w:val="20"/>
          <w:szCs w:val="20"/>
        </w:rPr>
      </w:pPr>
    </w:p>
    <w:p w14:paraId="72D6F280" w14:textId="77777777" w:rsidR="00103B27" w:rsidRDefault="00103B27">
      <w:pPr>
        <w:spacing w:line="200" w:lineRule="exact"/>
        <w:rPr>
          <w:sz w:val="20"/>
          <w:szCs w:val="20"/>
        </w:rPr>
      </w:pPr>
    </w:p>
    <w:p w14:paraId="3B220FF0" w14:textId="77777777" w:rsidR="00103B27" w:rsidRDefault="00103B27">
      <w:pPr>
        <w:spacing w:line="200" w:lineRule="exact"/>
        <w:rPr>
          <w:sz w:val="20"/>
          <w:szCs w:val="20"/>
        </w:rPr>
      </w:pPr>
    </w:p>
    <w:p w14:paraId="24CA3258" w14:textId="77777777" w:rsidR="00103B27" w:rsidRDefault="00103B27">
      <w:pPr>
        <w:spacing w:line="200" w:lineRule="exact"/>
        <w:rPr>
          <w:sz w:val="20"/>
          <w:szCs w:val="20"/>
        </w:rPr>
      </w:pPr>
    </w:p>
    <w:p w14:paraId="7BFA30BB" w14:textId="77777777" w:rsidR="00103B27" w:rsidRDefault="00103B27">
      <w:pPr>
        <w:spacing w:line="200" w:lineRule="exact"/>
        <w:rPr>
          <w:sz w:val="20"/>
          <w:szCs w:val="20"/>
        </w:rPr>
      </w:pPr>
    </w:p>
    <w:p w14:paraId="482C832C" w14:textId="77777777" w:rsidR="00103B27" w:rsidRDefault="00103B27">
      <w:pPr>
        <w:spacing w:line="200" w:lineRule="exact"/>
        <w:rPr>
          <w:sz w:val="20"/>
          <w:szCs w:val="20"/>
        </w:rPr>
      </w:pPr>
    </w:p>
    <w:p w14:paraId="6EB117F5" w14:textId="77777777" w:rsidR="00103B27" w:rsidRDefault="00103B27">
      <w:pPr>
        <w:spacing w:line="200" w:lineRule="exact"/>
        <w:rPr>
          <w:sz w:val="20"/>
          <w:szCs w:val="20"/>
        </w:rPr>
      </w:pPr>
    </w:p>
    <w:p w14:paraId="1AF0FE34" w14:textId="77777777" w:rsidR="00103B27" w:rsidRDefault="00103B27">
      <w:pPr>
        <w:spacing w:line="200" w:lineRule="exact"/>
        <w:rPr>
          <w:sz w:val="20"/>
          <w:szCs w:val="20"/>
        </w:rPr>
      </w:pPr>
    </w:p>
    <w:p w14:paraId="2A54CF75" w14:textId="77777777" w:rsidR="00103B27" w:rsidRDefault="00103B27">
      <w:pPr>
        <w:spacing w:line="200" w:lineRule="exact"/>
        <w:rPr>
          <w:sz w:val="20"/>
          <w:szCs w:val="20"/>
        </w:rPr>
      </w:pPr>
    </w:p>
    <w:p w14:paraId="12A788AF" w14:textId="77777777" w:rsidR="00103B27" w:rsidRDefault="00103B27">
      <w:pPr>
        <w:spacing w:line="200" w:lineRule="exact"/>
        <w:rPr>
          <w:sz w:val="20"/>
          <w:szCs w:val="20"/>
        </w:rPr>
      </w:pPr>
    </w:p>
    <w:p w14:paraId="4033587F" w14:textId="77777777" w:rsidR="00103B27" w:rsidRDefault="00103B27">
      <w:pPr>
        <w:spacing w:line="200" w:lineRule="exact"/>
        <w:rPr>
          <w:sz w:val="20"/>
          <w:szCs w:val="20"/>
        </w:rPr>
      </w:pPr>
    </w:p>
    <w:p w14:paraId="0CD6DF73" w14:textId="77777777" w:rsidR="00103B27" w:rsidRDefault="00103B27">
      <w:pPr>
        <w:spacing w:line="200" w:lineRule="exact"/>
        <w:rPr>
          <w:sz w:val="20"/>
          <w:szCs w:val="20"/>
        </w:rPr>
      </w:pPr>
    </w:p>
    <w:p w14:paraId="2A46F40E" w14:textId="77777777" w:rsidR="00103B27" w:rsidRDefault="00103B27">
      <w:pPr>
        <w:spacing w:line="200" w:lineRule="exact"/>
        <w:rPr>
          <w:sz w:val="20"/>
          <w:szCs w:val="20"/>
        </w:rPr>
      </w:pPr>
    </w:p>
    <w:p w14:paraId="7F0D762E" w14:textId="77777777" w:rsidR="00103B27" w:rsidRDefault="00103B27">
      <w:pPr>
        <w:spacing w:line="200" w:lineRule="exact"/>
        <w:rPr>
          <w:sz w:val="20"/>
          <w:szCs w:val="20"/>
        </w:rPr>
      </w:pPr>
    </w:p>
    <w:p w14:paraId="427BAC49" w14:textId="77777777" w:rsidR="00103B27" w:rsidRDefault="00103B27">
      <w:pPr>
        <w:spacing w:line="200" w:lineRule="exact"/>
        <w:rPr>
          <w:sz w:val="20"/>
          <w:szCs w:val="20"/>
        </w:rPr>
      </w:pPr>
    </w:p>
    <w:p w14:paraId="1D8D43D0" w14:textId="77777777" w:rsidR="00103B27" w:rsidRDefault="00103B27">
      <w:pPr>
        <w:spacing w:line="200" w:lineRule="exact"/>
        <w:rPr>
          <w:sz w:val="20"/>
          <w:szCs w:val="20"/>
        </w:rPr>
      </w:pPr>
    </w:p>
    <w:p w14:paraId="4F6F4D7D" w14:textId="77777777" w:rsidR="00103B27" w:rsidRDefault="00103B27">
      <w:pPr>
        <w:spacing w:line="200" w:lineRule="exact"/>
        <w:rPr>
          <w:sz w:val="20"/>
          <w:szCs w:val="20"/>
        </w:rPr>
      </w:pPr>
    </w:p>
    <w:p w14:paraId="7BFCA6D3" w14:textId="77777777" w:rsidR="00103B27" w:rsidRDefault="00103B27">
      <w:pPr>
        <w:spacing w:line="200" w:lineRule="exact"/>
        <w:rPr>
          <w:sz w:val="20"/>
          <w:szCs w:val="20"/>
        </w:rPr>
      </w:pPr>
    </w:p>
    <w:p w14:paraId="2698D481" w14:textId="77777777" w:rsidR="00103B27" w:rsidRDefault="00103B27">
      <w:pPr>
        <w:spacing w:line="200" w:lineRule="exact"/>
        <w:rPr>
          <w:sz w:val="20"/>
          <w:szCs w:val="20"/>
        </w:rPr>
      </w:pPr>
    </w:p>
    <w:p w14:paraId="501D2969" w14:textId="77777777" w:rsidR="00103B27" w:rsidRDefault="00103B27">
      <w:pPr>
        <w:spacing w:line="200" w:lineRule="exact"/>
        <w:rPr>
          <w:sz w:val="20"/>
          <w:szCs w:val="20"/>
        </w:rPr>
      </w:pPr>
    </w:p>
    <w:p w14:paraId="09CA851A" w14:textId="77777777" w:rsidR="00103B27" w:rsidRDefault="00103B27">
      <w:pPr>
        <w:spacing w:line="200" w:lineRule="exact"/>
        <w:rPr>
          <w:sz w:val="20"/>
          <w:szCs w:val="20"/>
        </w:rPr>
      </w:pPr>
    </w:p>
    <w:p w14:paraId="3960F5C3" w14:textId="77777777" w:rsidR="00103B27" w:rsidRDefault="00103B27">
      <w:pPr>
        <w:spacing w:line="200" w:lineRule="exact"/>
        <w:rPr>
          <w:sz w:val="20"/>
          <w:szCs w:val="20"/>
        </w:rPr>
      </w:pPr>
    </w:p>
    <w:p w14:paraId="57C0FFF9" w14:textId="77777777" w:rsidR="00103B27" w:rsidRDefault="00103B27">
      <w:pPr>
        <w:spacing w:line="200" w:lineRule="exact"/>
        <w:rPr>
          <w:sz w:val="20"/>
          <w:szCs w:val="20"/>
        </w:rPr>
      </w:pPr>
    </w:p>
    <w:p w14:paraId="2228CDE6" w14:textId="77777777" w:rsidR="00103B27" w:rsidRDefault="00103B27">
      <w:pPr>
        <w:spacing w:line="200" w:lineRule="exact"/>
        <w:rPr>
          <w:sz w:val="20"/>
          <w:szCs w:val="20"/>
        </w:rPr>
      </w:pPr>
    </w:p>
    <w:p w14:paraId="126FAD40" w14:textId="77777777" w:rsidR="00103B27" w:rsidRDefault="00103B27">
      <w:pPr>
        <w:spacing w:line="200" w:lineRule="exact"/>
        <w:rPr>
          <w:sz w:val="20"/>
          <w:szCs w:val="20"/>
        </w:rPr>
      </w:pPr>
    </w:p>
    <w:p w14:paraId="615628AB" w14:textId="77777777" w:rsidR="00103B27" w:rsidRDefault="00103B27">
      <w:pPr>
        <w:spacing w:line="200" w:lineRule="exact"/>
        <w:rPr>
          <w:sz w:val="20"/>
          <w:szCs w:val="20"/>
        </w:rPr>
      </w:pPr>
    </w:p>
    <w:p w14:paraId="41631FB5" w14:textId="77777777" w:rsidR="00103B27" w:rsidRDefault="00103B27">
      <w:pPr>
        <w:spacing w:line="200" w:lineRule="exact"/>
        <w:rPr>
          <w:sz w:val="20"/>
          <w:szCs w:val="20"/>
        </w:rPr>
      </w:pPr>
    </w:p>
    <w:p w14:paraId="12C438B3" w14:textId="77777777" w:rsidR="00103B27" w:rsidRDefault="00103B27">
      <w:pPr>
        <w:spacing w:line="200" w:lineRule="exact"/>
        <w:rPr>
          <w:sz w:val="20"/>
          <w:szCs w:val="20"/>
        </w:rPr>
      </w:pPr>
    </w:p>
    <w:p w14:paraId="0CBFEB9E" w14:textId="77777777" w:rsidR="00103B27" w:rsidRDefault="00103B27">
      <w:pPr>
        <w:spacing w:line="200" w:lineRule="exact"/>
        <w:rPr>
          <w:sz w:val="20"/>
          <w:szCs w:val="20"/>
        </w:rPr>
      </w:pPr>
    </w:p>
    <w:p w14:paraId="39BED5E7" w14:textId="77777777" w:rsidR="00103B27" w:rsidRDefault="00103B27">
      <w:pPr>
        <w:spacing w:line="200" w:lineRule="exact"/>
        <w:rPr>
          <w:sz w:val="20"/>
          <w:szCs w:val="20"/>
        </w:rPr>
      </w:pPr>
    </w:p>
    <w:p w14:paraId="6920E006" w14:textId="77777777" w:rsidR="00103B27" w:rsidRDefault="00103B27">
      <w:pPr>
        <w:spacing w:line="200" w:lineRule="exact"/>
        <w:rPr>
          <w:sz w:val="20"/>
          <w:szCs w:val="20"/>
        </w:rPr>
      </w:pPr>
    </w:p>
    <w:p w14:paraId="2D3F2F9B" w14:textId="77777777" w:rsidR="00103B27" w:rsidRDefault="00103B27">
      <w:pPr>
        <w:spacing w:line="200" w:lineRule="exact"/>
        <w:rPr>
          <w:sz w:val="20"/>
          <w:szCs w:val="20"/>
        </w:rPr>
      </w:pPr>
    </w:p>
    <w:p w14:paraId="6C121696" w14:textId="77777777" w:rsidR="00103B27" w:rsidRDefault="00103B27">
      <w:pPr>
        <w:spacing w:line="200" w:lineRule="exact"/>
        <w:rPr>
          <w:sz w:val="20"/>
          <w:szCs w:val="20"/>
        </w:rPr>
      </w:pPr>
    </w:p>
    <w:p w14:paraId="0CF96B10" w14:textId="77777777" w:rsidR="00103B27" w:rsidRDefault="00103B27">
      <w:pPr>
        <w:spacing w:line="200" w:lineRule="exact"/>
        <w:rPr>
          <w:sz w:val="20"/>
          <w:szCs w:val="20"/>
        </w:rPr>
      </w:pPr>
    </w:p>
    <w:p w14:paraId="578CEDF2" w14:textId="77777777" w:rsidR="00103B27" w:rsidRDefault="00103B27">
      <w:pPr>
        <w:spacing w:line="200" w:lineRule="exact"/>
        <w:rPr>
          <w:sz w:val="20"/>
          <w:szCs w:val="20"/>
        </w:rPr>
      </w:pPr>
    </w:p>
    <w:p w14:paraId="54915267" w14:textId="77777777" w:rsidR="00103B27" w:rsidRDefault="00103B27">
      <w:pPr>
        <w:spacing w:line="200" w:lineRule="exact"/>
        <w:rPr>
          <w:sz w:val="20"/>
          <w:szCs w:val="20"/>
        </w:rPr>
      </w:pPr>
    </w:p>
    <w:p w14:paraId="66130C10" w14:textId="77777777" w:rsidR="00103B27" w:rsidRDefault="00103B27">
      <w:pPr>
        <w:spacing w:before="7" w:line="240" w:lineRule="exact"/>
        <w:rPr>
          <w:sz w:val="24"/>
          <w:szCs w:val="24"/>
        </w:rPr>
      </w:pPr>
    </w:p>
    <w:p w14:paraId="03C2A911" w14:textId="0932E354" w:rsidR="00103B27" w:rsidRDefault="00E37512">
      <w:pPr>
        <w:spacing w:before="73" w:line="254" w:lineRule="exact"/>
        <w:ind w:left="100" w:right="142"/>
        <w:rPr>
          <w:rFonts w:ascii="Gill Sans MT" w:eastAsia="Gill Sans MT" w:hAnsi="Gill Sans MT" w:cs="Gill Sans M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6976" behindDoc="1" locked="0" layoutInCell="1" allowOverlap="1" wp14:anchorId="0D10DE5D" wp14:editId="12DF25C5">
                <wp:simplePos x="0" y="0"/>
                <wp:positionH relativeFrom="page">
                  <wp:posOffset>904875</wp:posOffset>
                </wp:positionH>
                <wp:positionV relativeFrom="paragraph">
                  <wp:posOffset>-4420235</wp:posOffset>
                </wp:positionV>
                <wp:extent cx="5882640" cy="4417060"/>
                <wp:effectExtent l="0" t="8255" r="3810" b="3810"/>
                <wp:wrapNone/>
                <wp:docPr id="21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2640" cy="4417060"/>
                          <a:chOff x="1425" y="-6961"/>
                          <a:chExt cx="9264" cy="6956"/>
                        </a:xfrm>
                      </wpg:grpSpPr>
                      <pic:pic xmlns:pic="http://schemas.openxmlformats.org/drawingml/2006/picture">
                        <pic:nvPicPr>
                          <pic:cNvPr id="21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-6946"/>
                            <a:ext cx="9234" cy="69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15" name="Group 194"/>
                        <wpg:cNvGrpSpPr>
                          <a:grpSpLocks/>
                        </wpg:cNvGrpSpPr>
                        <wpg:grpSpPr bwMode="auto">
                          <a:xfrm>
                            <a:off x="1433" y="-6954"/>
                            <a:ext cx="9249" cy="6941"/>
                            <a:chOff x="1433" y="-6954"/>
                            <a:chExt cx="9249" cy="6941"/>
                          </a:xfrm>
                        </wpg:grpSpPr>
                        <wps:wsp>
                          <wps:cNvPr id="216" name="Freeform 195"/>
                          <wps:cNvSpPr>
                            <a:spLocks/>
                          </wps:cNvSpPr>
                          <wps:spPr bwMode="auto">
                            <a:xfrm>
                              <a:off x="1433" y="-6954"/>
                              <a:ext cx="9249" cy="6941"/>
                            </a:xfrm>
                            <a:custGeom>
                              <a:avLst/>
                              <a:gdLst>
                                <a:gd name="T0" fmla="+- 0 1433 1433"/>
                                <a:gd name="T1" fmla="*/ T0 w 9249"/>
                                <a:gd name="T2" fmla="+- 0 -13 -6954"/>
                                <a:gd name="T3" fmla="*/ -13 h 6941"/>
                                <a:gd name="T4" fmla="+- 0 10682 1433"/>
                                <a:gd name="T5" fmla="*/ T4 w 9249"/>
                                <a:gd name="T6" fmla="+- 0 -13 -6954"/>
                                <a:gd name="T7" fmla="*/ -13 h 6941"/>
                                <a:gd name="T8" fmla="+- 0 10682 1433"/>
                                <a:gd name="T9" fmla="*/ T8 w 9249"/>
                                <a:gd name="T10" fmla="+- 0 -6954 -6954"/>
                                <a:gd name="T11" fmla="*/ -6954 h 6941"/>
                                <a:gd name="T12" fmla="+- 0 1433 1433"/>
                                <a:gd name="T13" fmla="*/ T12 w 9249"/>
                                <a:gd name="T14" fmla="+- 0 -6954 -6954"/>
                                <a:gd name="T15" fmla="*/ -6954 h 6941"/>
                                <a:gd name="T16" fmla="+- 0 1433 1433"/>
                                <a:gd name="T17" fmla="*/ T16 w 9249"/>
                                <a:gd name="T18" fmla="+- 0 -13 -6954"/>
                                <a:gd name="T19" fmla="*/ -13 h 69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49" h="6941">
                                  <a:moveTo>
                                    <a:pt x="0" y="6941"/>
                                  </a:moveTo>
                                  <a:lnTo>
                                    <a:pt x="9249" y="6941"/>
                                  </a:lnTo>
                                  <a:lnTo>
                                    <a:pt x="924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1FEB28" id="Group 193" o:spid="_x0000_s1026" style="position:absolute;margin-left:71.25pt;margin-top:-348.05pt;width:463.2pt;height:347.8pt;z-index:-251669504;mso-position-horizontal-relative:page" coordorigin="1425,-6961" coordsize="9264,69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L&#10;oooqDU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rX&#10;8zW9hcSKrPtVvkWvP/hb4+ufFOo6rZ3MUgltW++9eiuf3bV4xoNxqej/ABIu2axls7e6l+fyovkd&#10;a6IyXLKIch7XRTKK5yrD6KKKC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5HxnY60j/2lpF9/qF3NaP9x6uMecDrqhlSJG81lVNv3nrz/wAK+MLu8ZL7V51hiaL7&#10;iL8ldxcp/aunPHHI0Kyr9/bVunyAO/tWz/5+4f8Av7RXJf8ACrbP/oIXNFH7sDuaKKKx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">
                <v:shape id="Picture 196" o:spid="_x0000_s1027" type="#_x0000_t75" style="position:absolute;left:1440;top:-6946;width:9234;height:6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">
                  <v:imagedata r:id="rId145" o:title=""/>
                </v:shape>
                <v:group id="Group 194" o:spid="_x0000_s1028" style="position:absolute;left:1433;top:-6954;width:9249;height:6941" coordorigin="1433,-6954" coordsize="9249,6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85l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JHB5nwhGQq18AAAD//wMAUEsBAi0AFAAGAAgAAAAhANvh9svuAAAAhQEAABMAAAAAAAAA&#10;AAAAAAAAAAAAAFtDb250ZW50X1R5cGVzXS54bWxQSwECLQAUAAYACAAAACEAWvQsW78AAAAVAQAA&#10;CwAAAAAAAAAAAAAAAAAfAQAAX3JlbHMvLnJlbHNQSwECLQAUAAYACAAAACEABU/OZcYAAADcAAAA&#10;DwAAAAAAAAAAAAAAAAAHAgAAZHJzL2Rvd25yZXYueG1sUEsFBgAAAAADAAMAtwAAAPoCAAAAAA==&#10;">
                  <v:shape id="Freeform 195" o:spid="_x0000_s1029" style="position:absolute;left:1433;top:-6954;width:9249;height:6941;visibility:visible;mso-wrap-style:square;v-text-anchor:top" coordsize="9249,6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" path="m,6941r9249,l9249,,,,,6941xe" filled="f">
                    <v:path arrowok="t" o:connecttype="custom" o:connectlocs="0,-13;9249,-13;9249,-6954;0,-6954;0,-13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8000" behindDoc="1" locked="0" layoutInCell="1" allowOverlap="1" wp14:anchorId="5B2F5D91" wp14:editId="15B8AA1F">
            <wp:simplePos x="0" y="0"/>
            <wp:positionH relativeFrom="page">
              <wp:posOffset>914400</wp:posOffset>
            </wp:positionH>
            <wp:positionV relativeFrom="paragraph">
              <wp:posOffset>58420</wp:posOffset>
            </wp:positionV>
            <wp:extent cx="5923915" cy="321310"/>
            <wp:effectExtent l="0" t="0" r="0" b="0"/>
            <wp:wrapNone/>
            <wp:docPr id="21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2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33.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Two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ju</w:t>
      </w:r>
      <w:r w:rsidR="00655420">
        <w:rPr>
          <w:rFonts w:ascii="Gill Sans MT" w:eastAsia="Gill Sans MT" w:hAnsi="Gill Sans MT" w:cs="Gill Sans MT"/>
          <w:spacing w:val="-2"/>
        </w:rPr>
        <w:t>v</w:t>
      </w:r>
      <w:r w:rsidR="00655420">
        <w:rPr>
          <w:rFonts w:ascii="Gill Sans MT" w:eastAsia="Gill Sans MT" w:hAnsi="Gill Sans MT" w:cs="Gill Sans MT"/>
        </w:rPr>
        <w:t>eni</w:t>
      </w:r>
      <w:r w:rsidR="00655420">
        <w:rPr>
          <w:rFonts w:ascii="Gill Sans MT" w:eastAsia="Gill Sans MT" w:hAnsi="Gill Sans MT" w:cs="Gill Sans MT"/>
          <w:spacing w:val="-1"/>
        </w:rPr>
        <w:t>l</w:t>
      </w:r>
      <w:r w:rsidR="00655420">
        <w:rPr>
          <w:rFonts w:ascii="Gill Sans MT" w:eastAsia="Gill Sans MT" w:hAnsi="Gill Sans MT" w:cs="Gill Sans MT"/>
        </w:rPr>
        <w:t>e G</w:t>
      </w:r>
      <w:r w:rsidR="00655420">
        <w:rPr>
          <w:rFonts w:ascii="Gill Sans MT" w:eastAsia="Gill Sans MT" w:hAnsi="Gill Sans MT" w:cs="Gill Sans MT"/>
          <w:spacing w:val="-4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y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Ow</w:t>
      </w:r>
      <w:r w:rsidR="00655420">
        <w:rPr>
          <w:rFonts w:ascii="Gill Sans MT" w:eastAsia="Gill Sans MT" w:hAnsi="Gill Sans MT" w:cs="Gill Sans MT"/>
          <w:spacing w:val="-1"/>
        </w:rPr>
        <w:t>l</w:t>
      </w:r>
      <w:r w:rsidR="00655420">
        <w:rPr>
          <w:rFonts w:ascii="Gill Sans MT" w:eastAsia="Gill Sans MT" w:hAnsi="Gill Sans MT" w:cs="Gill Sans MT"/>
        </w:rPr>
        <w:t>s u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 xml:space="preserve">e </w:t>
      </w:r>
      <w:r w:rsidR="00655420">
        <w:rPr>
          <w:rFonts w:ascii="Gill Sans MT" w:eastAsia="Gill Sans MT" w:hAnsi="Gill Sans MT" w:cs="Gill Sans MT"/>
          <w:spacing w:val="-3"/>
        </w:rPr>
        <w:t>p</w:t>
      </w:r>
      <w:r w:rsidR="00655420">
        <w:rPr>
          <w:rFonts w:ascii="Gill Sans MT" w:eastAsia="Gill Sans MT" w:hAnsi="Gill Sans MT" w:cs="Gill Sans MT"/>
        </w:rPr>
        <w:t>onde</w:t>
      </w:r>
      <w:r w:rsidR="00655420">
        <w:rPr>
          <w:rFonts w:ascii="Gill Sans MT" w:eastAsia="Gill Sans MT" w:hAnsi="Gill Sans MT" w:cs="Gill Sans MT"/>
          <w:spacing w:val="-4"/>
        </w:rPr>
        <w:t>r</w:t>
      </w:r>
      <w:r w:rsidR="00655420">
        <w:rPr>
          <w:rFonts w:ascii="Gill Sans MT" w:eastAsia="Gill Sans MT" w:hAnsi="Gill Sans MT" w:cs="Gill Sans MT"/>
        </w:rPr>
        <w:t>osa pine s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  <w:spacing w:val="2"/>
        </w:rPr>
        <w:t>p</w:t>
      </w:r>
      <w:r w:rsidR="00655420">
        <w:rPr>
          <w:rFonts w:ascii="Gill Sans MT" w:eastAsia="Gill Sans MT" w:hAnsi="Gill Sans MT" w:cs="Gill Sans MT"/>
        </w:rPr>
        <w:t>l</w:t>
      </w:r>
      <w:r w:rsidR="00655420">
        <w:rPr>
          <w:rFonts w:ascii="Gill Sans MT" w:eastAsia="Gill Sans MT" w:hAnsi="Gill Sans MT" w:cs="Gill Sans MT"/>
          <w:spacing w:val="-1"/>
        </w:rPr>
        <w:t>i</w:t>
      </w:r>
      <w:r w:rsidR="00655420">
        <w:rPr>
          <w:rFonts w:ascii="Gill Sans MT" w:eastAsia="Gill Sans MT" w:hAnsi="Gill Sans MT" w:cs="Gill Sans MT"/>
        </w:rPr>
        <w:t>n</w:t>
      </w:r>
      <w:r w:rsidR="00655420">
        <w:rPr>
          <w:rFonts w:ascii="Gill Sans MT" w:eastAsia="Gill Sans MT" w:hAnsi="Gill Sans MT" w:cs="Gill Sans MT"/>
          <w:spacing w:val="-1"/>
        </w:rPr>
        <w:t>g</w:t>
      </w:r>
      <w:r w:rsidR="00655420">
        <w:rPr>
          <w:rFonts w:ascii="Gill Sans MT" w:eastAsia="Gill Sans MT" w:hAnsi="Gill Sans MT" w:cs="Gill Sans MT"/>
        </w:rPr>
        <w:t xml:space="preserve">s 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s</w:t>
      </w:r>
      <w:r w:rsidR="00655420">
        <w:rPr>
          <w:rFonts w:ascii="Gill Sans MT" w:eastAsia="Gill Sans MT" w:hAnsi="Gill Sans MT" w:cs="Gill Sans MT"/>
          <w:spacing w:val="-3"/>
        </w:rPr>
        <w:t xml:space="preserve"> </w:t>
      </w:r>
      <w:r w:rsidR="00655420">
        <w:rPr>
          <w:rFonts w:ascii="Gill Sans MT" w:eastAsia="Gill Sans MT" w:hAnsi="Gill Sans MT" w:cs="Gill Sans MT"/>
        </w:rPr>
        <w:t>pe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  <w:spacing w:val="-1"/>
        </w:rPr>
        <w:t>c</w:t>
      </w:r>
      <w:r w:rsidR="00655420">
        <w:rPr>
          <w:rFonts w:ascii="Gill Sans MT" w:eastAsia="Gill Sans MT" w:hAnsi="Gill Sans MT" w:cs="Gill Sans MT"/>
        </w:rPr>
        <w:t>hes in a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me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dow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in S</w:t>
      </w:r>
      <w:r w:rsidR="00655420">
        <w:rPr>
          <w:rFonts w:ascii="Gill Sans MT" w:eastAsia="Gill Sans MT" w:hAnsi="Gill Sans MT" w:cs="Gill Sans MT"/>
          <w:spacing w:val="-1"/>
        </w:rPr>
        <w:t>i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2"/>
        </w:rPr>
        <w:t>rr</w:t>
      </w:r>
      <w:r w:rsidR="00655420">
        <w:rPr>
          <w:rFonts w:ascii="Gill Sans MT" w:eastAsia="Gill Sans MT" w:hAnsi="Gill Sans MT" w:cs="Gill Sans MT"/>
        </w:rPr>
        <w:t>a Nation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l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Fo</w:t>
      </w:r>
      <w:r w:rsidR="00655420">
        <w:rPr>
          <w:rFonts w:ascii="Gill Sans MT" w:eastAsia="Gill Sans MT" w:hAnsi="Gill Sans MT" w:cs="Gill Sans MT"/>
          <w:spacing w:val="-1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(</w:t>
      </w:r>
      <w:r w:rsidR="00655420">
        <w:rPr>
          <w:rFonts w:ascii="Gill Sans MT" w:eastAsia="Gill Sans MT" w:hAnsi="Gill Sans MT" w:cs="Gill Sans MT"/>
          <w:spacing w:val="-1"/>
        </w:rPr>
        <w:t>K</w:t>
      </w:r>
      <w:r w:rsidR="00655420">
        <w:rPr>
          <w:rFonts w:ascii="Gill Sans MT" w:eastAsia="Gill Sans MT" w:hAnsi="Gill Sans MT" w:cs="Gill Sans MT"/>
        </w:rPr>
        <w:t xml:space="preserve">. </w:t>
      </w:r>
      <w:proofErr w:type="spellStart"/>
      <w:r w:rsidR="00655420">
        <w:rPr>
          <w:rFonts w:ascii="Gill Sans MT" w:eastAsia="Gill Sans MT" w:hAnsi="Gill Sans MT" w:cs="Gill Sans MT"/>
          <w:spacing w:val="-3"/>
        </w:rPr>
        <w:t>S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oh</w:t>
      </w:r>
      <w:r w:rsidR="00655420">
        <w:rPr>
          <w:rFonts w:ascii="Gill Sans MT" w:eastAsia="Gill Sans MT" w:hAnsi="Gill Sans MT" w:cs="Gill Sans MT"/>
          <w:spacing w:val="-1"/>
        </w:rPr>
        <w:t>m</w:t>
      </w:r>
      <w:proofErr w:type="spellEnd"/>
      <w:r w:rsidR="00655420">
        <w:rPr>
          <w:rFonts w:ascii="Gill Sans MT" w:eastAsia="Gill Sans MT" w:hAnsi="Gill Sans MT" w:cs="Gill Sans MT"/>
        </w:rPr>
        <w:t>).</w:t>
      </w:r>
    </w:p>
    <w:p w14:paraId="5DDCB030" w14:textId="77777777" w:rsidR="00103B27" w:rsidRDefault="00103B27">
      <w:pPr>
        <w:spacing w:line="254" w:lineRule="exact"/>
        <w:rPr>
          <w:rFonts w:ascii="Gill Sans MT" w:eastAsia="Gill Sans MT" w:hAnsi="Gill Sans MT" w:cs="Gill Sans MT"/>
        </w:r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7660186C" w14:textId="77777777" w:rsidR="00103B27" w:rsidRPr="00D9639E" w:rsidRDefault="00103B27">
      <w:pPr>
        <w:spacing w:line="200" w:lineRule="exact"/>
      </w:pPr>
    </w:p>
    <w:p w14:paraId="5F95D228" w14:textId="77777777" w:rsidR="00103B27" w:rsidRPr="00D9639E" w:rsidRDefault="00103B27">
      <w:pPr>
        <w:spacing w:before="17" w:line="200" w:lineRule="exact"/>
      </w:pPr>
    </w:p>
    <w:p w14:paraId="11AC2A2A" w14:textId="77777777" w:rsidR="00103B27" w:rsidRDefault="00655420">
      <w:pPr>
        <w:pStyle w:val="BodyText"/>
        <w:spacing w:before="69"/>
        <w:ind w:right="132"/>
      </w:pP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>n CMAs ov</w:t>
      </w:r>
      <w:r>
        <w:rPr>
          <w:spacing w:val="-2"/>
        </w:rPr>
        <w:t>e</w:t>
      </w:r>
      <w:r>
        <w:t>rl</w:t>
      </w:r>
      <w:r>
        <w:rPr>
          <w:spacing w:val="-2"/>
        </w:rPr>
        <w:t>a</w:t>
      </w:r>
      <w:r>
        <w:t>p a</w:t>
      </w:r>
      <w:r>
        <w:rPr>
          <w:spacing w:val="1"/>
        </w:rPr>
        <w:t xml:space="preserve"> </w:t>
      </w:r>
      <w:r>
        <w:t>g</w:t>
      </w:r>
      <w:r>
        <w:rPr>
          <w:spacing w:val="-1"/>
        </w:rPr>
        <w:t>ra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llotm</w:t>
      </w:r>
      <w:r>
        <w:rPr>
          <w:spacing w:val="-1"/>
        </w:rPr>
        <w:t>e</w:t>
      </w:r>
      <w:r>
        <w:t>nt,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t>g</w:t>
      </w:r>
      <w:r>
        <w:rPr>
          <w:spacing w:val="1"/>
        </w:rPr>
        <w:t>e</w:t>
      </w:r>
      <w:r>
        <w:t>rs should r</w:t>
      </w:r>
      <w:r>
        <w:rPr>
          <w:spacing w:val="-2"/>
        </w:rPr>
        <w:t>e</w:t>
      </w:r>
      <w:r>
        <w:t>view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t>isting 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monitori</w:t>
      </w:r>
      <w:r>
        <w:rPr>
          <w:spacing w:val="2"/>
        </w:rPr>
        <w:t>n</w:t>
      </w:r>
      <w:r>
        <w:t>g d</w:t>
      </w:r>
      <w:r>
        <w:rPr>
          <w:spacing w:val="-1"/>
        </w:rPr>
        <w:t>a</w:t>
      </w:r>
      <w:r>
        <w:t xml:space="preserve">ta </w:t>
      </w:r>
      <w:r>
        <w:rPr>
          <w:spacing w:val="-2"/>
        </w:rPr>
        <w:t>a</w:t>
      </w:r>
      <w:r>
        <w:t xml:space="preserve">nd/or </w:t>
      </w:r>
      <w:r>
        <w:rPr>
          <w:spacing w:val="-2"/>
        </w:rPr>
        <w:t>c</w:t>
      </w:r>
      <w:r>
        <w:t>oll</w:t>
      </w:r>
      <w:r>
        <w:rPr>
          <w:spacing w:val="1"/>
        </w:rPr>
        <w:t>e</w:t>
      </w:r>
      <w:r>
        <w:rPr>
          <w:spacing w:val="-1"/>
        </w:rPr>
        <w:t>c</w:t>
      </w:r>
      <w:r>
        <w:t>t new</w:t>
      </w:r>
      <w:r>
        <w:rPr>
          <w:spacing w:val="1"/>
        </w:rPr>
        <w:t xml:space="preserve"> </w:t>
      </w:r>
      <w:r>
        <w:t>me</w:t>
      </w:r>
      <w:r>
        <w:rPr>
          <w:spacing w:val="-2"/>
        </w:rPr>
        <w:t>a</w:t>
      </w:r>
      <w:r>
        <w:t xml:space="preserve">dow </w:t>
      </w:r>
      <w:r>
        <w:rPr>
          <w:spacing w:val="-2"/>
        </w:rPr>
        <w:t>c</w:t>
      </w:r>
      <w:r>
        <w:t>onditi</w:t>
      </w:r>
      <w:r>
        <w:rPr>
          <w:spacing w:val="1"/>
        </w:rPr>
        <w:t>o</w:t>
      </w:r>
      <w:r>
        <w:t>n d</w:t>
      </w:r>
      <w:r>
        <w:rPr>
          <w:spacing w:val="-1"/>
        </w:rPr>
        <w:t>a</w:t>
      </w:r>
      <w:r>
        <w:t xml:space="preserve">ta. 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>f</w:t>
      </w:r>
      <w:r>
        <w:rPr>
          <w:spacing w:val="1"/>
        </w:rPr>
        <w:t xml:space="preserve"> </w:t>
      </w:r>
      <w:r>
        <w:t>me</w:t>
      </w:r>
      <w:r>
        <w:rPr>
          <w:spacing w:val="-2"/>
        </w:rPr>
        <w:t>a</w:t>
      </w:r>
      <w:r>
        <w:t>dow</w:t>
      </w:r>
      <w:r>
        <w:rPr>
          <w:spacing w:val="1"/>
        </w:rPr>
        <w:t xml:space="preserve"> </w:t>
      </w:r>
      <w:r>
        <w:rPr>
          <w:spacing w:val="-1"/>
        </w:rPr>
        <w:t>ec</w:t>
      </w:r>
      <w:r>
        <w:t>ol</w:t>
      </w:r>
      <w:r>
        <w:rPr>
          <w:spacing w:val="2"/>
        </w:rPr>
        <w:t>o</w:t>
      </w:r>
      <w:r>
        <w:rPr>
          <w:spacing w:val="-3"/>
        </w:rPr>
        <w:t>g</w:t>
      </w:r>
      <w:r>
        <w:t>i</w:t>
      </w:r>
      <w:r>
        <w:rPr>
          <w:spacing w:val="1"/>
        </w:rPr>
        <w:t>c</w:t>
      </w:r>
      <w:r>
        <w:rPr>
          <w:spacing w:val="-1"/>
        </w:rPr>
        <w:t>a</w:t>
      </w:r>
      <w:r>
        <w:t>l c</w:t>
      </w:r>
      <w:r>
        <w:rPr>
          <w:spacing w:val="1"/>
        </w:rPr>
        <w:t>o</w:t>
      </w:r>
      <w:r>
        <w:t>ndition is de</w:t>
      </w:r>
      <w:r>
        <w:rPr>
          <w:spacing w:val="-2"/>
        </w:rPr>
        <w:t>c</w:t>
      </w:r>
      <w:r>
        <w:t>lining</w:t>
      </w:r>
      <w:r>
        <w:rPr>
          <w:spacing w:val="-2"/>
        </w:rPr>
        <w:t xml:space="preserve"> </w:t>
      </w:r>
      <w:r>
        <w:t>or not m</w:t>
      </w:r>
      <w:r>
        <w:rPr>
          <w:spacing w:val="-1"/>
        </w:rPr>
        <w:t>ee</w:t>
      </w:r>
      <w:r>
        <w:t>ting</w:t>
      </w:r>
      <w:r>
        <w:rPr>
          <w:spacing w:val="-3"/>
        </w:rPr>
        <w:t xml:space="preserve"> </w:t>
      </w:r>
      <w:r>
        <w:t>pro</w:t>
      </w:r>
      <w:r>
        <w:rPr>
          <w:spacing w:val="1"/>
        </w:rPr>
        <w:t>p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f</w:t>
      </w:r>
      <w:r>
        <w:t>u</w:t>
      </w:r>
      <w:r>
        <w:rPr>
          <w:spacing w:val="2"/>
        </w:rPr>
        <w:t>n</w:t>
      </w:r>
      <w:r>
        <w:rPr>
          <w:spacing w:val="-1"/>
        </w:rPr>
        <w:t>c</w:t>
      </w:r>
      <w:r>
        <w:t>tioning</w:t>
      </w:r>
      <w:r>
        <w:rPr>
          <w:spacing w:val="-2"/>
        </w:rPr>
        <w:t xml:space="preserve"> </w:t>
      </w:r>
      <w:r>
        <w:rPr>
          <w:spacing w:val="-1"/>
        </w:rPr>
        <w:t>c</w:t>
      </w:r>
      <w:r>
        <w:t>ondition</w:t>
      </w:r>
      <w:r>
        <w:rPr>
          <w:spacing w:val="2"/>
        </w:rPr>
        <w:t xml:space="preserve"> </w:t>
      </w:r>
      <w:r>
        <w:t>(W</w:t>
      </w:r>
      <w:r>
        <w:rPr>
          <w:spacing w:val="-1"/>
        </w:rPr>
        <w:t>e</w:t>
      </w:r>
      <w:r>
        <w:t>i</w:t>
      </w:r>
      <w:r>
        <w:rPr>
          <w:spacing w:val="2"/>
        </w:rPr>
        <w:t>x</w:t>
      </w:r>
      <w:r>
        <w:rPr>
          <w:spacing w:val="-1"/>
        </w:rPr>
        <w:t>e</w:t>
      </w:r>
      <w:r>
        <w:t>lm</w:t>
      </w:r>
      <w:r>
        <w:rPr>
          <w:spacing w:val="-1"/>
        </w:rPr>
        <w:t>a</w:t>
      </w:r>
      <w:r>
        <w:t xml:space="preserve">n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proofErr w:type="spellStart"/>
      <w:r>
        <w:rPr>
          <w:spacing w:val="-3"/>
        </w:rPr>
        <w:t>Z</w:t>
      </w:r>
      <w:r>
        <w:rPr>
          <w:spacing w:val="-1"/>
        </w:rPr>
        <w:t>a</w:t>
      </w:r>
      <w:r>
        <w:t>mudio</w:t>
      </w:r>
      <w:proofErr w:type="spellEnd"/>
      <w:r>
        <w:t xml:space="preserve"> 2001,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e</w:t>
      </w:r>
      <w:r>
        <w:t>i</w:t>
      </w:r>
      <w:r>
        <w:rPr>
          <w:spacing w:val="2"/>
        </w:rPr>
        <w:t>x</w:t>
      </w:r>
      <w:r>
        <w:rPr>
          <w:spacing w:val="-1"/>
        </w:rPr>
        <w:t>e</w:t>
      </w:r>
      <w:r>
        <w:t>lm</w:t>
      </w:r>
      <w:r>
        <w:rPr>
          <w:spacing w:val="-1"/>
        </w:rPr>
        <w:t>a</w:t>
      </w:r>
      <w:r>
        <w:t xml:space="preserve">n </w:t>
      </w:r>
      <w:r>
        <w:rPr>
          <w:spacing w:val="-1"/>
        </w:rPr>
        <w:t>a</w:t>
      </w:r>
      <w:r>
        <w:t>nd Coop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 xml:space="preserve">9, </w:t>
      </w:r>
      <w:r>
        <w:rPr>
          <w:spacing w:val="1"/>
        </w:rPr>
        <w:t>W</w:t>
      </w:r>
      <w:r>
        <w:rPr>
          <w:spacing w:val="-1"/>
        </w:rPr>
        <w:t>e</w:t>
      </w:r>
      <w:r>
        <w:t>i</w:t>
      </w:r>
      <w:r>
        <w:rPr>
          <w:spacing w:val="2"/>
        </w:rPr>
        <w:t>x</w:t>
      </w:r>
      <w:r>
        <w:rPr>
          <w:spacing w:val="-1"/>
        </w:rPr>
        <w:t>e</w:t>
      </w:r>
      <w:r>
        <w:t>lm</w:t>
      </w:r>
      <w:r>
        <w:rPr>
          <w:spacing w:val="-4"/>
        </w:rPr>
        <w:t>a</w:t>
      </w:r>
      <w:r>
        <w:t xml:space="preserve">n </w:t>
      </w:r>
      <w:r>
        <w:rPr>
          <w:spacing w:val="-1"/>
        </w:rPr>
        <w:t>e</w:t>
      </w:r>
      <w:r>
        <w:t>t al. 2011), manag</w:t>
      </w:r>
      <w:r>
        <w:rPr>
          <w:spacing w:val="-1"/>
        </w:rPr>
        <w:t>e</w:t>
      </w:r>
      <w:r>
        <w:t>rs</w:t>
      </w:r>
      <w:r>
        <w:rPr>
          <w:spacing w:val="1"/>
        </w:rPr>
        <w:t xml:space="preserve"> </w:t>
      </w:r>
      <w:r>
        <w:t>should implem</w:t>
      </w:r>
      <w:r>
        <w:rPr>
          <w:spacing w:val="-1"/>
        </w:rPr>
        <w:t>e</w:t>
      </w:r>
      <w:r>
        <w:t>nt one or</w:t>
      </w:r>
      <w:r>
        <w:rPr>
          <w:spacing w:val="-2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rPr>
          <w:spacing w:val="-1"/>
        </w:rPr>
        <w:t>f</w:t>
      </w:r>
      <w:r>
        <w:t>ollowi</w:t>
      </w:r>
      <w:r>
        <w:rPr>
          <w:spacing w:val="2"/>
        </w:rPr>
        <w:t>n</w:t>
      </w:r>
      <w:r>
        <w:t>g me</w:t>
      </w:r>
      <w:r>
        <w:rPr>
          <w:spacing w:val="-2"/>
        </w:rPr>
        <w:t>a</w:t>
      </w:r>
      <w:r>
        <w:t>sur</w:t>
      </w:r>
      <w:r>
        <w:rPr>
          <w:spacing w:val="-2"/>
        </w:rPr>
        <w:t>e</w:t>
      </w:r>
      <w:r>
        <w:t xml:space="preserve">s: </w:t>
      </w:r>
      <w:r>
        <w:rPr>
          <w:spacing w:val="1"/>
        </w:rPr>
        <w:t>a</w:t>
      </w:r>
      <w:r>
        <w:rPr>
          <w:spacing w:val="-1"/>
        </w:rPr>
        <w:t>c</w:t>
      </w:r>
      <w:r>
        <w:t>tiv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3"/>
        </w:rPr>
        <w:t xml:space="preserve"> </w:t>
      </w:r>
      <w:r>
        <w:t>r</w:t>
      </w:r>
      <w:r>
        <w:rPr>
          <w:spacing w:val="-2"/>
        </w:rPr>
        <w:t>e</w:t>
      </w:r>
      <w:r>
        <w:t>st</w:t>
      </w:r>
      <w:r>
        <w:rPr>
          <w:spacing w:val="1"/>
        </w:rPr>
        <w:t>o</w:t>
      </w:r>
      <w:r>
        <w:t>r</w:t>
      </w:r>
      <w:r>
        <w:rPr>
          <w:spacing w:val="1"/>
        </w:rPr>
        <w:t>i</w:t>
      </w:r>
      <w:r>
        <w:t>ng</w:t>
      </w:r>
      <w:r>
        <w:rPr>
          <w:spacing w:val="-3"/>
        </w:rPr>
        <w:t xml:space="preserve"> </w:t>
      </w:r>
      <w:r>
        <w:t>the m</w:t>
      </w:r>
      <w:r>
        <w:rPr>
          <w:spacing w:val="1"/>
        </w:rPr>
        <w:t>e</w:t>
      </w:r>
      <w:r>
        <w:rPr>
          <w:spacing w:val="-1"/>
        </w:rPr>
        <w:t>a</w:t>
      </w:r>
      <w:r>
        <w:t>dow, d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t>loping</w:t>
      </w:r>
      <w:r>
        <w:rPr>
          <w:spacing w:val="-3"/>
        </w:rPr>
        <w:t xml:space="preserve"> </w:t>
      </w:r>
      <w:r>
        <w:t>n</w:t>
      </w:r>
      <w:r>
        <w:rPr>
          <w:spacing w:val="1"/>
        </w:rPr>
        <w:t>e</w:t>
      </w:r>
      <w:r>
        <w:t xml:space="preserve">w </w:t>
      </w:r>
      <w:r>
        <w:rPr>
          <w:spacing w:val="-2"/>
        </w:rPr>
        <w:t>a</w:t>
      </w:r>
      <w:r>
        <w:t>llotm</w:t>
      </w:r>
      <w:r>
        <w:rPr>
          <w:spacing w:val="-1"/>
        </w:rPr>
        <w:t>e</w:t>
      </w:r>
      <w:r>
        <w:t>nt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t>g</w:t>
      </w:r>
      <w:r>
        <w:rPr>
          <w:spacing w:val="-1"/>
        </w:rPr>
        <w:t>e</w:t>
      </w:r>
      <w:r>
        <w:t>ment plans to r</w:t>
      </w:r>
      <w:r>
        <w:rPr>
          <w:spacing w:val="-2"/>
        </w:rPr>
        <w:t>e</w:t>
      </w:r>
      <w:r>
        <w:t>du</w:t>
      </w:r>
      <w:r>
        <w:rPr>
          <w:spacing w:val="1"/>
        </w:rPr>
        <w:t>c</w:t>
      </w:r>
      <w:r>
        <w:t>e liv</w:t>
      </w:r>
      <w:r>
        <w:rPr>
          <w:spacing w:val="-1"/>
        </w:rPr>
        <w:t>e</w:t>
      </w:r>
      <w:r>
        <w:t>stock p</w:t>
      </w:r>
      <w:r>
        <w:rPr>
          <w:spacing w:val="-1"/>
        </w:rPr>
        <w:t>re</w:t>
      </w:r>
      <w:r>
        <w:t>ssur</w:t>
      </w:r>
      <w:r>
        <w:rPr>
          <w:spacing w:val="-2"/>
        </w:rPr>
        <w:t>e</w:t>
      </w:r>
      <w:r>
        <w:t>,</w:t>
      </w:r>
      <w:r>
        <w:rPr>
          <w:spacing w:val="2"/>
        </w:rPr>
        <w:t xml:space="preserve"> </w:t>
      </w:r>
      <w:r>
        <w:t>f</w:t>
      </w:r>
      <w:r>
        <w:rPr>
          <w:spacing w:val="-2"/>
        </w:rPr>
        <w:t>e</w:t>
      </w:r>
      <w:r>
        <w:t>n</w:t>
      </w:r>
      <w:r>
        <w:rPr>
          <w:spacing w:val="-1"/>
        </w:rPr>
        <w:t>c</w:t>
      </w:r>
      <w:r>
        <w:t>i</w:t>
      </w:r>
      <w:r>
        <w:rPr>
          <w:spacing w:val="2"/>
        </w:rPr>
        <w:t>n</w:t>
      </w:r>
      <w:r>
        <w:rPr>
          <w:spacing w:val="-3"/>
        </w:rPr>
        <w:t>g</w:t>
      </w:r>
      <w:r>
        <w:t xml:space="preserve">, </w:t>
      </w:r>
      <w:r>
        <w:rPr>
          <w:spacing w:val="-1"/>
        </w:rPr>
        <w:t>a</w:t>
      </w:r>
      <w:r>
        <w:t>lt</w:t>
      </w:r>
      <w:r>
        <w:rPr>
          <w:spacing w:val="1"/>
        </w:rPr>
        <w:t>e</w:t>
      </w:r>
      <w:r>
        <w:t>ring</w:t>
      </w:r>
      <w:r>
        <w:rPr>
          <w:spacing w:val="-1"/>
        </w:rPr>
        <w:t xml:space="preserve"> a</w:t>
      </w:r>
      <w:r>
        <w:t>llotm</w:t>
      </w:r>
      <w:r>
        <w:rPr>
          <w:spacing w:val="-1"/>
        </w:rPr>
        <w:t>e</w:t>
      </w:r>
      <w:r>
        <w:t>nt bounda</w:t>
      </w:r>
      <w:r>
        <w:rPr>
          <w:spacing w:val="-2"/>
        </w:rPr>
        <w:t>r</w:t>
      </w:r>
      <w:r>
        <w:t>ies,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nd/or</w:t>
      </w:r>
      <w:r>
        <w:rPr>
          <w:spacing w:val="-1"/>
        </w:rPr>
        <w:t xml:space="preserve"> </w:t>
      </w:r>
      <w:r>
        <w:rPr>
          <w:spacing w:val="2"/>
        </w:rPr>
        <w:t>s</w:t>
      </w:r>
      <w:r>
        <w:rPr>
          <w:spacing w:val="-1"/>
        </w:rPr>
        <w:t>ea</w:t>
      </w:r>
      <w:r>
        <w:t>sonal</w:t>
      </w:r>
      <w:r>
        <w:rPr>
          <w:spacing w:val="2"/>
        </w:rPr>
        <w:t>l</w:t>
      </w:r>
      <w:r>
        <w:rPr>
          <w:spacing w:val="-5"/>
        </w:rPr>
        <w:t>y</w:t>
      </w:r>
      <w:r>
        <w:t>,</w:t>
      </w:r>
      <w:r>
        <w:rPr>
          <w:spacing w:val="2"/>
        </w:rPr>
        <w:t xml:space="preserve"> </w:t>
      </w:r>
      <w:r>
        <w:t>tempo</w:t>
      </w:r>
      <w:r>
        <w:rPr>
          <w:spacing w:val="1"/>
        </w:rPr>
        <w:t>r</w:t>
      </w:r>
      <w:r>
        <w:rPr>
          <w:spacing w:val="-1"/>
        </w:rPr>
        <w:t>a</w:t>
      </w:r>
      <w:r>
        <w:t>ri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3"/>
        </w:rPr>
        <w:t>(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rPr>
          <w:spacing w:val="1"/>
        </w:rPr>
        <w:t>r</w:t>
      </w:r>
      <w:r>
        <w:t>- round</w:t>
      </w:r>
      <w:r>
        <w:rPr>
          <w:spacing w:val="-1"/>
        </w:rPr>
        <w:t xml:space="preserve"> </w:t>
      </w:r>
      <w:r>
        <w:t>mult</w:t>
      </w:r>
      <w:r>
        <w:rPr>
          <w:spacing w:val="1"/>
        </w:rPr>
        <w:t>i-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r)</w:t>
      </w:r>
      <w:r>
        <w:rPr>
          <w:spacing w:val="-2"/>
        </w:rPr>
        <w:t xml:space="preserve"> </w:t>
      </w:r>
      <w:r>
        <w:t xml:space="preserve">or </w:t>
      </w:r>
      <w:r>
        <w:rPr>
          <w:spacing w:val="1"/>
        </w:rP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t>man</w:t>
      </w:r>
      <w:r>
        <w:rPr>
          <w:spacing w:val="-2"/>
        </w:rPr>
        <w:t>e</w:t>
      </w:r>
      <w:r>
        <w:t>nt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a</w:t>
      </w:r>
      <w:r>
        <w:t>llotm</w:t>
      </w:r>
      <w:r>
        <w:rPr>
          <w:spacing w:val="-1"/>
        </w:rPr>
        <w:t>e</w:t>
      </w:r>
      <w:r>
        <w:t xml:space="preserve">nt. </w:t>
      </w: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 xml:space="preserve">n multiple </w:t>
      </w:r>
      <w:r>
        <w:rPr>
          <w:spacing w:val="-3"/>
        </w:rPr>
        <w:t>C</w:t>
      </w:r>
      <w:r>
        <w:t>MAs ov</w:t>
      </w:r>
      <w:r>
        <w:rPr>
          <w:spacing w:val="-1"/>
        </w:rPr>
        <w:t>e</w:t>
      </w:r>
      <w:r>
        <w:t>rl</w:t>
      </w:r>
      <w:r>
        <w:rPr>
          <w:spacing w:val="-2"/>
        </w:rPr>
        <w:t>a</w:t>
      </w:r>
      <w:r>
        <w:t>p a</w:t>
      </w:r>
      <w:r>
        <w:rPr>
          <w:spacing w:val="1"/>
        </w:rPr>
        <w:t xml:space="preserve"> </w:t>
      </w:r>
      <w:r>
        <w:t>g</w:t>
      </w:r>
      <w:r>
        <w:rPr>
          <w:spacing w:val="-1"/>
        </w:rPr>
        <w:t>ra</w:t>
      </w:r>
      <w:r>
        <w:rPr>
          <w:spacing w:val="1"/>
        </w:rPr>
        <w:t>z</w:t>
      </w:r>
      <w:r>
        <w:rPr>
          <w:spacing w:val="5"/>
        </w:rPr>
        <w:t>i</w:t>
      </w:r>
      <w:r>
        <w:t xml:space="preserve">ng </w:t>
      </w:r>
      <w:r>
        <w:rPr>
          <w:spacing w:val="-1"/>
        </w:rPr>
        <w:t>a</w:t>
      </w:r>
      <w:r>
        <w:t>llotm</w:t>
      </w:r>
      <w:r>
        <w:rPr>
          <w:spacing w:val="-1"/>
        </w:rPr>
        <w:t>e</w:t>
      </w:r>
      <w:r>
        <w:t xml:space="preserve">nt, that </w:t>
      </w:r>
      <w:r>
        <w:rPr>
          <w:spacing w:val="-1"/>
        </w:rPr>
        <w:t>a</w:t>
      </w:r>
      <w:r>
        <w:t>llotm</w:t>
      </w:r>
      <w:r>
        <w:rPr>
          <w:spacing w:val="-1"/>
        </w:rPr>
        <w:t>e</w:t>
      </w:r>
      <w:r>
        <w:t>nt</w:t>
      </w:r>
      <w:r>
        <w:rPr>
          <w:spacing w:val="-2"/>
        </w:rPr>
        <w:t xml:space="preserve"> </w:t>
      </w:r>
      <w:r>
        <w:t>should r</w:t>
      </w:r>
      <w:r>
        <w:rPr>
          <w:spacing w:val="-2"/>
        </w:rPr>
        <w:t>e</w:t>
      </w:r>
      <w:r>
        <w:rPr>
          <w:spacing w:val="-1"/>
        </w:rPr>
        <w:t>ce</w:t>
      </w:r>
      <w:r>
        <w:t xml:space="preserve">ive </w:t>
      </w:r>
      <w:r>
        <w:rPr>
          <w:spacing w:val="1"/>
        </w:rPr>
        <w:t>p</w:t>
      </w:r>
      <w:r>
        <w:t>rio</w:t>
      </w:r>
      <w:r>
        <w:rPr>
          <w:spacing w:val="-1"/>
        </w:rPr>
        <w:t>r</w:t>
      </w:r>
      <w:r>
        <w:t>i</w:t>
      </w:r>
      <w:r>
        <w:rPr>
          <w:spacing w:val="3"/>
        </w:rPr>
        <w:t>t</w:t>
      </w:r>
      <w:r>
        <w:t>y</w:t>
      </w:r>
      <w:r>
        <w:rPr>
          <w:spacing w:val="-3"/>
        </w:rPr>
        <w:t xml:space="preserve"> </w:t>
      </w:r>
      <w:r>
        <w:t>f</w:t>
      </w:r>
      <w:r>
        <w:rPr>
          <w:spacing w:val="1"/>
        </w:rPr>
        <w:t>o</w:t>
      </w:r>
      <w:r>
        <w:t xml:space="preserve">r </w:t>
      </w:r>
      <w:r>
        <w:rPr>
          <w:spacing w:val="-2"/>
        </w:rPr>
        <w:t>a</w:t>
      </w:r>
      <w:r>
        <w:t xml:space="preserve">ssessment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f</w:t>
      </w:r>
      <w:r>
        <w:rPr>
          <w:spacing w:val="1"/>
        </w:rPr>
        <w:t>o</w:t>
      </w:r>
      <w:r>
        <w:t>rm</w:t>
      </w:r>
      <w:r>
        <w:rPr>
          <w:spacing w:val="-2"/>
        </w:rPr>
        <w:t>a</w:t>
      </w:r>
      <w:r>
        <w:t>l</w:t>
      </w:r>
      <w:r>
        <w:rPr>
          <w:spacing w:val="3"/>
        </w:rPr>
        <w:t xml:space="preserve"> </w:t>
      </w:r>
      <w:r>
        <w:t>mana</w:t>
      </w:r>
      <w:r>
        <w:rPr>
          <w:spacing w:val="-3"/>
        </w:rPr>
        <w:t>g</w:t>
      </w:r>
      <w:r>
        <w:rPr>
          <w:spacing w:val="-1"/>
        </w:rPr>
        <w:t>e</w:t>
      </w:r>
      <w:r>
        <w:t>ment plannin</w:t>
      </w:r>
      <w:r>
        <w:rPr>
          <w:spacing w:val="-3"/>
        </w:rPr>
        <w:t>g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f</w:t>
      </w:r>
      <w:r>
        <w:rPr>
          <w:spacing w:val="1"/>
        </w:rPr>
        <w:t xml:space="preserve"> </w:t>
      </w:r>
      <w:r>
        <w:t>me</w:t>
      </w:r>
      <w:r>
        <w:rPr>
          <w:spacing w:val="-2"/>
        </w:rPr>
        <w:t>a</w:t>
      </w:r>
      <w:r>
        <w:t>dows</w:t>
      </w:r>
      <w:r>
        <w:rPr>
          <w:spacing w:val="1"/>
        </w:rPr>
        <w:t xml:space="preserve"> </w:t>
      </w:r>
      <w:r>
        <w:t>within a</w:t>
      </w:r>
      <w:r>
        <w:rPr>
          <w:spacing w:val="-1"/>
        </w:rPr>
        <w:t xml:space="preserve"> </w:t>
      </w:r>
      <w:r>
        <w:t xml:space="preserve">CMA </w:t>
      </w:r>
      <w:r>
        <w:rPr>
          <w:spacing w:val="-1"/>
        </w:rPr>
        <w:t>re</w:t>
      </w:r>
      <w:r>
        <w:t>main</w:t>
      </w:r>
      <w:r>
        <w:rPr>
          <w:spacing w:val="3"/>
        </w:rPr>
        <w:t xml:space="preserve"> 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rPr>
          <w:spacing w:val="1"/>
        </w:rPr>
        <w:t>ze</w:t>
      </w:r>
      <w:r>
        <w:t>d (</w:t>
      </w:r>
      <w:r>
        <w:rPr>
          <w:spacing w:val="-2"/>
        </w:rPr>
        <w:t>e</w:t>
      </w:r>
      <w:r>
        <w:t>ith</w:t>
      </w:r>
      <w:r>
        <w:rPr>
          <w:spacing w:val="-1"/>
        </w:rPr>
        <w:t>e</w:t>
      </w:r>
      <w:r>
        <w:t>r t</w:t>
      </w:r>
      <w:r>
        <w:rPr>
          <w:spacing w:val="-2"/>
        </w:rPr>
        <w:t>e</w:t>
      </w:r>
      <w:r>
        <w:t>mpo</w:t>
      </w:r>
      <w:r>
        <w:rPr>
          <w:spacing w:val="1"/>
        </w:rPr>
        <w:t>r</w:t>
      </w:r>
      <w:r>
        <w:rPr>
          <w:spacing w:val="-1"/>
        </w:rPr>
        <w:t>a</w:t>
      </w:r>
      <w:r>
        <w:t>ri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t>wh</w:t>
      </w:r>
      <w:r>
        <w:rPr>
          <w:spacing w:val="2"/>
        </w:rPr>
        <w:t>i</w:t>
      </w:r>
      <w:r>
        <w:t xml:space="preserve">le </w:t>
      </w:r>
      <w:r>
        <w:rPr>
          <w:spacing w:val="-2"/>
        </w:rPr>
        <w:t>a</w:t>
      </w:r>
      <w:r>
        <w:t>ssessment o</w:t>
      </w:r>
      <w:r>
        <w:rPr>
          <w:spacing w:val="-1"/>
        </w:rPr>
        <w:t>cc</w:t>
      </w:r>
      <w:r>
        <w:rPr>
          <w:spacing w:val="2"/>
        </w:rPr>
        <w:t>u</w:t>
      </w:r>
      <w:r>
        <w:t>rs, or</w:t>
      </w:r>
      <w:r>
        <w:rPr>
          <w:spacing w:val="-1"/>
        </w:rPr>
        <w:t xml:space="preserve"> a</w:t>
      </w:r>
      <w:r>
        <w:t>ft</w:t>
      </w:r>
      <w:r>
        <w:rPr>
          <w:spacing w:val="-2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ssessment)</w:t>
      </w:r>
      <w:r>
        <w:rPr>
          <w:spacing w:val="-1"/>
        </w:rPr>
        <w:t xml:space="preserve"> </w:t>
      </w:r>
      <w:r>
        <w:rPr>
          <w:spacing w:val="1"/>
        </w:rPr>
        <w:t>w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s</w:t>
      </w:r>
      <w:r>
        <w:t>tron</w:t>
      </w:r>
      <w:r>
        <w:rPr>
          <w:spacing w:val="-3"/>
        </w:rPr>
        <w:t>g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s</w:t>
      </w:r>
      <w:r>
        <w:rPr>
          <w:spacing w:val="2"/>
        </w:rPr>
        <w:t>u</w:t>
      </w:r>
      <w:r>
        <w:t>g</w:t>
      </w:r>
      <w:r>
        <w:rPr>
          <w:spacing w:val="-3"/>
        </w:rPr>
        <w:t>g</w:t>
      </w:r>
      <w:r>
        <w:rPr>
          <w:spacing w:val="-1"/>
        </w:rPr>
        <w:t>e</w:t>
      </w:r>
      <w:r>
        <w:t>st th</w:t>
      </w:r>
      <w:r>
        <w:rPr>
          <w:spacing w:val="-1"/>
        </w:rPr>
        <w:t>a</w:t>
      </w:r>
      <w:r>
        <w:t>t pos</w:t>
      </w:r>
      <w:r>
        <w:rPr>
          <w:spacing w:val="3"/>
        </w:rPr>
        <w:t>t</w:t>
      </w:r>
      <w:r>
        <w:rPr>
          <w:spacing w:val="1"/>
        </w:rPr>
        <w:t>-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son sw</w:t>
      </w:r>
      <w:r>
        <w:rPr>
          <w:spacing w:val="-1"/>
        </w:rPr>
        <w:t>a</w:t>
      </w:r>
      <w:r>
        <w:t xml:space="preserve">rd </w:t>
      </w:r>
      <w:r>
        <w:rPr>
          <w:spacing w:val="2"/>
        </w:rPr>
        <w:t>o</w:t>
      </w:r>
      <w:r>
        <w:t>r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ss he</w:t>
      </w:r>
      <w:r>
        <w:rPr>
          <w:spacing w:val="2"/>
        </w:rPr>
        <w:t>i</w:t>
      </w:r>
      <w:r>
        <w:rPr>
          <w:spacing w:val="-3"/>
        </w:rPr>
        <w:t>g</w:t>
      </w:r>
      <w:r>
        <w:t>ht be maintain</w:t>
      </w:r>
      <w:r>
        <w:rPr>
          <w:spacing w:val="-1"/>
        </w:rPr>
        <w:t>e</w:t>
      </w:r>
      <w:r>
        <w:t>d to the</w:t>
      </w:r>
      <w:r>
        <w:rPr>
          <w:spacing w:val="-1"/>
        </w:rPr>
        <w:t xml:space="preserve"> </w:t>
      </w:r>
      <w:r>
        <w:t>stand</w:t>
      </w:r>
      <w:r>
        <w:rPr>
          <w:spacing w:val="-2"/>
        </w:rPr>
        <w:t>a</w:t>
      </w:r>
      <w:r>
        <w:rPr>
          <w:spacing w:val="1"/>
        </w:rPr>
        <w:t>r</w:t>
      </w:r>
      <w:r>
        <w:t>ds outlin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bov</w:t>
      </w:r>
      <w:r>
        <w:rPr>
          <w:spacing w:val="-1"/>
        </w:rPr>
        <w:t>e</w:t>
      </w:r>
      <w:r>
        <w:t>.</w:t>
      </w:r>
      <w:r>
        <w:rPr>
          <w:spacing w:val="1"/>
        </w:rPr>
        <w:t xml:space="preserve"> W</w:t>
      </w:r>
      <w:r>
        <w:t>h</w:t>
      </w:r>
      <w:r>
        <w:rPr>
          <w:spacing w:val="-1"/>
        </w:rPr>
        <w:t>e</w:t>
      </w:r>
      <w:r>
        <w:t>n r</w:t>
      </w:r>
      <w:r>
        <w:rPr>
          <w:spacing w:val="-2"/>
        </w:rPr>
        <w:t>e</w:t>
      </w:r>
      <w:r>
        <w:t>vie</w:t>
      </w:r>
      <w:r>
        <w:rPr>
          <w:spacing w:val="-1"/>
        </w:rPr>
        <w:t>w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t>liv</w:t>
      </w:r>
      <w:r>
        <w:rPr>
          <w:spacing w:val="-1"/>
        </w:rPr>
        <w:t>e</w:t>
      </w:r>
      <w:r>
        <w:t>stock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llotm</w:t>
      </w:r>
      <w:r>
        <w:rPr>
          <w:spacing w:val="-1"/>
        </w:rPr>
        <w:t>e</w:t>
      </w:r>
      <w:r>
        <w:t>nt mana</w:t>
      </w:r>
      <w:r>
        <w:rPr>
          <w:spacing w:val="-3"/>
        </w:rPr>
        <w:t>g</w:t>
      </w:r>
      <w:r>
        <w:rPr>
          <w:spacing w:val="-1"/>
        </w:rPr>
        <w:t>e</w:t>
      </w:r>
      <w:r>
        <w:t>ment pla</w:t>
      </w:r>
      <w:r>
        <w:rPr>
          <w:spacing w:val="-1"/>
        </w:rPr>
        <w:t>n</w:t>
      </w:r>
      <w:r>
        <w:t xml:space="preserve">s, </w:t>
      </w:r>
      <w:proofErr w:type="spellStart"/>
      <w:r>
        <w:rPr>
          <w:spacing w:val="1"/>
        </w:rPr>
        <w:t>U</w:t>
      </w:r>
      <w:r>
        <w:t>r</w:t>
      </w:r>
      <w:r>
        <w:rPr>
          <w:spacing w:val="-2"/>
        </w:rPr>
        <w:t>e</w:t>
      </w:r>
      <w:r>
        <w:rPr>
          <w:spacing w:val="2"/>
        </w:rPr>
        <w:t>s</w:t>
      </w:r>
      <w:r>
        <w:t>k</w:t>
      </w:r>
      <w:proofErr w:type="spellEnd"/>
      <w:r>
        <w:t xml:space="preserve"> (2</w:t>
      </w:r>
      <w:r>
        <w:rPr>
          <w:spacing w:val="-1"/>
        </w:rPr>
        <w:t>0</w:t>
      </w:r>
      <w:r>
        <w:t>10) s</w:t>
      </w:r>
      <w:r>
        <w:rPr>
          <w:spacing w:val="1"/>
        </w:rPr>
        <w:t>u</w:t>
      </w:r>
      <w:r>
        <w:t>g</w:t>
      </w:r>
      <w:r>
        <w:rPr>
          <w:spacing w:val="-3"/>
        </w:rPr>
        <w:t>g</w:t>
      </w:r>
      <w:r>
        <w:rPr>
          <w:spacing w:val="-1"/>
        </w:rPr>
        <w:t>e</w:t>
      </w:r>
      <w:r>
        <w:t>sted that</w:t>
      </w:r>
      <w:r>
        <w:rPr>
          <w:spacing w:val="3"/>
        </w:rPr>
        <w:t xml:space="preserve"> </w:t>
      </w:r>
      <w:r>
        <w:t>mana</w:t>
      </w:r>
      <w:r>
        <w:rPr>
          <w:spacing w:val="-3"/>
        </w:rPr>
        <w:t>g</w:t>
      </w:r>
      <w:r>
        <w:rPr>
          <w:spacing w:val="-1"/>
        </w:rPr>
        <w:t>e</w:t>
      </w:r>
      <w:r>
        <w:t>rs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lso consider</w:t>
      </w:r>
      <w:r>
        <w:rPr>
          <w:spacing w:val="-1"/>
        </w:rPr>
        <w:t xml:space="preserve"> </w:t>
      </w:r>
      <w:r>
        <w:rPr>
          <w:spacing w:val="2"/>
        </w:rPr>
        <w:t>t</w:t>
      </w:r>
      <w:r>
        <w:t>he</w:t>
      </w:r>
      <w:r>
        <w:rPr>
          <w:spacing w:val="-1"/>
        </w:rPr>
        <w:t xml:space="preserve"> </w:t>
      </w:r>
      <w:r>
        <w:t>lar</w:t>
      </w:r>
      <w:r>
        <w:rPr>
          <w:spacing w:val="-3"/>
        </w:rPr>
        <w:t>g</w:t>
      </w:r>
      <w:r>
        <w:rPr>
          <w:spacing w:val="1"/>
        </w:rPr>
        <w:t>e</w:t>
      </w:r>
      <w:r>
        <w:t>r 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 xml:space="preserve">of </w:t>
      </w:r>
      <w:r>
        <w:rPr>
          <w:spacing w:val="-2"/>
        </w:rPr>
        <w:t>c</w:t>
      </w:r>
      <w:r>
        <w:rPr>
          <w:spacing w:val="-1"/>
        </w:rPr>
        <w:t>a</w:t>
      </w:r>
      <w:r>
        <w:t xml:space="preserve">ttle </w:t>
      </w:r>
      <w:r>
        <w:rPr>
          <w:spacing w:val="-1"/>
        </w:rPr>
        <w:t>c</w:t>
      </w:r>
      <w:r>
        <w:t>ompa</w:t>
      </w:r>
      <w:r>
        <w:rPr>
          <w:spacing w:val="-2"/>
        </w:rPr>
        <w:t>r</w:t>
      </w:r>
      <w:r>
        <w:rPr>
          <w:spacing w:val="-1"/>
        </w:rPr>
        <w:t>e</w:t>
      </w:r>
      <w:r>
        <w:t>d to 30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rs ago, whi</w:t>
      </w:r>
      <w:r>
        <w:rPr>
          <w:spacing w:val="-1"/>
        </w:rPr>
        <w:t>c</w:t>
      </w:r>
      <w:r>
        <w:t>h is like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to aff</w:t>
      </w:r>
      <w:r>
        <w:rPr>
          <w:spacing w:val="-2"/>
        </w:rPr>
        <w:t>e</w:t>
      </w:r>
      <w:r>
        <w:rPr>
          <w:spacing w:val="1"/>
        </w:rPr>
        <w:t>c</w:t>
      </w:r>
      <w:r>
        <w:t xml:space="preserve">t the </w:t>
      </w:r>
      <w:r>
        <w:rPr>
          <w:spacing w:val="-1"/>
        </w:rPr>
        <w:t>a</w:t>
      </w:r>
      <w:r>
        <w:t>mount of m</w:t>
      </w:r>
      <w:r>
        <w:rPr>
          <w:spacing w:val="-2"/>
        </w:rPr>
        <w:t>e</w:t>
      </w:r>
      <w:r>
        <w:rPr>
          <w:spacing w:val="-1"/>
        </w:rPr>
        <w:t>a</w:t>
      </w:r>
      <w:r>
        <w:t>dow</w:t>
      </w:r>
      <w:r>
        <w:rPr>
          <w:spacing w:val="1"/>
        </w:rPr>
        <w:t xml:space="preserve"> </w:t>
      </w:r>
      <w:r>
        <w:t>v</w:t>
      </w:r>
      <w:r>
        <w:rPr>
          <w:spacing w:val="-1"/>
        </w:rPr>
        <w:t>e</w:t>
      </w:r>
      <w:r>
        <w:t>g</w:t>
      </w:r>
      <w:r>
        <w:rPr>
          <w:spacing w:val="-1"/>
        </w:rPr>
        <w:t>e</w:t>
      </w:r>
      <w:r>
        <w:t>tation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onsum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nd d</w:t>
      </w:r>
      <w:r>
        <w:rPr>
          <w:spacing w:val="1"/>
        </w:rPr>
        <w:t>e</w:t>
      </w:r>
      <w:r>
        <w:rPr>
          <w:spacing w:val="-3"/>
        </w:rPr>
        <w:t>g</w:t>
      </w:r>
      <w:r>
        <w:t>ree</w:t>
      </w:r>
      <w:r>
        <w:rPr>
          <w:spacing w:val="-1"/>
        </w:rPr>
        <w:t xml:space="preserve"> </w:t>
      </w:r>
      <w:r>
        <w:t>of soil comp</w:t>
      </w:r>
      <w:r>
        <w:rPr>
          <w:spacing w:val="1"/>
        </w:rPr>
        <w:t>a</w:t>
      </w:r>
      <w:r>
        <w:rPr>
          <w:spacing w:val="-1"/>
        </w:rPr>
        <w:t>c</w:t>
      </w:r>
      <w:r>
        <w:t>ting</w:t>
      </w:r>
      <w:r>
        <w:rPr>
          <w:spacing w:val="-1"/>
        </w:rPr>
        <w:t xml:space="preserve"> e</w:t>
      </w:r>
      <w:r>
        <w:rPr>
          <w:spacing w:val="2"/>
        </w:rPr>
        <w:t>v</w:t>
      </w:r>
      <w:r>
        <w:rPr>
          <w:spacing w:val="-1"/>
        </w:rPr>
        <w:t>e</w:t>
      </w:r>
      <w:r>
        <w:t>n wh</w:t>
      </w:r>
      <w:r>
        <w:rPr>
          <w:spacing w:val="-2"/>
        </w:rPr>
        <w:t>e</w:t>
      </w:r>
      <w:r>
        <w:t>n liv</w:t>
      </w:r>
      <w:r>
        <w:rPr>
          <w:spacing w:val="-1"/>
        </w:rPr>
        <w:t>e</w:t>
      </w:r>
      <w:r>
        <w:t>sto</w:t>
      </w:r>
      <w:r>
        <w:rPr>
          <w:spacing w:val="1"/>
        </w:rPr>
        <w:t>c</w:t>
      </w:r>
      <w:r>
        <w:t>k numbe</w:t>
      </w:r>
      <w:r>
        <w:rPr>
          <w:spacing w:val="-2"/>
        </w:rPr>
        <w:t>r</w:t>
      </w:r>
      <w:r>
        <w:t>s and</w:t>
      </w:r>
      <w:r>
        <w:rPr>
          <w:spacing w:val="-1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son of</w:t>
      </w:r>
      <w:r>
        <w:rPr>
          <w:spacing w:val="1"/>
        </w:rPr>
        <w:t xml:space="preserve"> </w:t>
      </w:r>
      <w:r>
        <w:t xml:space="preserve">use </w:t>
      </w:r>
      <w:r>
        <w:rPr>
          <w:spacing w:val="-4"/>
        </w:rPr>
        <w:t>g</w:t>
      </w:r>
      <w:r>
        <w:t>o u</w:t>
      </w:r>
      <w:r>
        <w:rPr>
          <w:spacing w:val="2"/>
        </w:rPr>
        <w:t>n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>d.</w:t>
      </w:r>
    </w:p>
    <w:p w14:paraId="14DA5ABD" w14:textId="77777777" w:rsidR="00103B27" w:rsidRPr="00D9639E" w:rsidRDefault="00103B27">
      <w:pPr>
        <w:spacing w:before="16" w:line="260" w:lineRule="exact"/>
      </w:pPr>
    </w:p>
    <w:p w14:paraId="17D7B118" w14:textId="77777777" w:rsidR="00103B27" w:rsidRDefault="00655420">
      <w:pPr>
        <w:pStyle w:val="BodyText"/>
        <w:ind w:right="117"/>
      </w:pPr>
      <w:r>
        <w:t>Pro</w:t>
      </w:r>
      <w:r>
        <w:rPr>
          <w:spacing w:val="-2"/>
        </w:rPr>
        <w:t>a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t>manag</w:t>
      </w:r>
      <w:r>
        <w:rPr>
          <w:spacing w:val="-1"/>
        </w:rPr>
        <w:t>e</w:t>
      </w:r>
      <w:r>
        <w:t>ment of</w:t>
      </w:r>
      <w:r>
        <w:rPr>
          <w:spacing w:val="1"/>
        </w:rPr>
        <w:t xml:space="preserve"> </w:t>
      </w:r>
      <w:r>
        <w:rPr>
          <w:spacing w:val="-1"/>
        </w:rPr>
        <w:t>f</w:t>
      </w:r>
      <w:r>
        <w:t>o</w:t>
      </w:r>
      <w:r>
        <w:rPr>
          <w:spacing w:val="-1"/>
        </w:rPr>
        <w:t>r</w:t>
      </w:r>
      <w:r>
        <w:rPr>
          <w:spacing w:val="1"/>
        </w:rPr>
        <w:t>a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>n</w:t>
      </w:r>
      <w:r>
        <w:rPr>
          <w:spacing w:val="1"/>
        </w:rPr>
        <w:t>e</w:t>
      </w:r>
      <w:r>
        <w:rPr>
          <w:spacing w:val="-1"/>
        </w:rPr>
        <w:t>e</w:t>
      </w:r>
      <w:r>
        <w:t xml:space="preserve">ds to be </w:t>
      </w:r>
      <w:r>
        <w:rPr>
          <w:spacing w:val="-2"/>
        </w:rPr>
        <w:t>c</w:t>
      </w:r>
      <w:r>
        <w:t>onsid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e</w:t>
      </w:r>
      <w:r>
        <w:t>d on a</w:t>
      </w:r>
      <w:r>
        <w:rPr>
          <w:spacing w:val="-1"/>
        </w:rPr>
        <w:t xml:space="preserve"> </w:t>
      </w:r>
      <w:r>
        <w:t>sit</w:t>
      </w:r>
      <w:r>
        <w:rPr>
          <w:spacing w:val="-1"/>
        </w:rPr>
        <w:t>e-</w:t>
      </w:r>
      <w:r>
        <w:rPr>
          <w:spacing w:val="2"/>
        </w:rPr>
        <w:t>s</w:t>
      </w:r>
      <w:r>
        <w:t>p</w:t>
      </w:r>
      <w:r>
        <w:rPr>
          <w:spacing w:val="-1"/>
        </w:rPr>
        <w:t>ec</w:t>
      </w:r>
      <w:r>
        <w:t xml:space="preserve">ific </w:t>
      </w:r>
      <w:r>
        <w:rPr>
          <w:spacing w:val="-1"/>
        </w:rPr>
        <w:t>ba</w:t>
      </w:r>
      <w:r>
        <w:t>sis. M</w:t>
      </w:r>
      <w:r>
        <w:rPr>
          <w:spacing w:val="-1"/>
        </w:rPr>
        <w:t>ea</w:t>
      </w:r>
      <w:r>
        <w:t>dows that h</w:t>
      </w:r>
      <w:r>
        <w:rPr>
          <w:spacing w:val="-2"/>
        </w:rPr>
        <w:t>a</w:t>
      </w:r>
      <w:r>
        <w:rPr>
          <w:spacing w:val="2"/>
        </w:rPr>
        <w:t>v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ee</w:t>
      </w:r>
      <w:r>
        <w:t>n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e</w:t>
      </w:r>
      <w:r>
        <w:t>sic</w:t>
      </w:r>
      <w:r>
        <w:rPr>
          <w:spacing w:val="-2"/>
        </w:rPr>
        <w:t>c</w:t>
      </w:r>
      <w:r>
        <w:rPr>
          <w:spacing w:val="-1"/>
        </w:rPr>
        <w:t>a</w:t>
      </w:r>
      <w:r>
        <w:t xml:space="preserve">ted </w:t>
      </w:r>
      <w:r>
        <w:rPr>
          <w:spacing w:val="2"/>
        </w:rPr>
        <w:t>o</w:t>
      </w:r>
      <w:r>
        <w:t>r</w:t>
      </w:r>
      <w:r>
        <w:rPr>
          <w:spacing w:val="-1"/>
        </w:rPr>
        <w:t xml:space="preserve"> c</w:t>
      </w:r>
      <w:r>
        <w:t>omp</w:t>
      </w:r>
      <w:r>
        <w:rPr>
          <w:spacing w:val="1"/>
        </w:rPr>
        <w:t>a</w:t>
      </w:r>
      <w:r>
        <w:rPr>
          <w:spacing w:val="-1"/>
        </w:rPr>
        <w:t>c</w:t>
      </w:r>
      <w:r>
        <w:t>ted</w:t>
      </w:r>
      <w:r>
        <w:rPr>
          <w:spacing w:val="2"/>
        </w:rPr>
        <w:t xml:space="preserve"> </w:t>
      </w:r>
      <w:r>
        <w:t>should be</w:t>
      </w:r>
      <w:r>
        <w:rPr>
          <w:spacing w:val="-1"/>
        </w:rPr>
        <w:t xml:space="preserve"> </w:t>
      </w:r>
      <w:r>
        <w:t>mana</w:t>
      </w:r>
      <w:r>
        <w:rPr>
          <w:spacing w:val="-3"/>
        </w:rPr>
        <w:t>g</w:t>
      </w:r>
      <w:r>
        <w:rPr>
          <w:spacing w:val="-1"/>
        </w:rPr>
        <w:t>e</w:t>
      </w:r>
      <w:r>
        <w:t>d to in</w:t>
      </w:r>
      <w:r>
        <w:rPr>
          <w:spacing w:val="1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se</w:t>
      </w:r>
      <w:r>
        <w:rPr>
          <w:spacing w:val="-1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ea</w:t>
      </w:r>
      <w:r>
        <w:t xml:space="preserve">lth </w:t>
      </w:r>
      <w:r>
        <w:rPr>
          <w:spacing w:val="-1"/>
        </w:rPr>
        <w:t>a</w:t>
      </w:r>
      <w:r>
        <w:t>nd 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 xml:space="preserve">of </w:t>
      </w:r>
      <w:r>
        <w:rPr>
          <w:spacing w:val="1"/>
        </w:rPr>
        <w:t>ve</w:t>
      </w:r>
      <w:r>
        <w:rPr>
          <w:spacing w:val="-3"/>
        </w:rPr>
        <w:t>g</w:t>
      </w:r>
      <w:r>
        <w:rPr>
          <w:spacing w:val="-1"/>
        </w:rPr>
        <w:t>e</w:t>
      </w:r>
      <w:r>
        <w:t>tati</w:t>
      </w:r>
      <w:r>
        <w:rPr>
          <w:spacing w:val="2"/>
        </w:rPr>
        <w:t>o</w:t>
      </w:r>
      <w:r>
        <w:t>n, including</w:t>
      </w:r>
      <w:r>
        <w:rPr>
          <w:spacing w:val="-2"/>
        </w:rPr>
        <w:t xml:space="preserve"> </w:t>
      </w:r>
      <w:r>
        <w:rPr>
          <w:spacing w:val="4"/>
        </w:rPr>
        <w:t>h</w:t>
      </w:r>
      <w:r>
        <w:rPr>
          <w:spacing w:val="-5"/>
        </w:rPr>
        <w:t>y</w:t>
      </w:r>
      <w:r>
        <w:t>d</w:t>
      </w:r>
      <w:r>
        <w:rPr>
          <w:spacing w:val="-1"/>
        </w:rPr>
        <w:t>r</w:t>
      </w:r>
      <w:r>
        <w:t>ol</w:t>
      </w:r>
      <w:r>
        <w:rPr>
          <w:spacing w:val="2"/>
        </w:rPr>
        <w:t>o</w:t>
      </w:r>
      <w:r>
        <w:rPr>
          <w:spacing w:val="-3"/>
        </w:rPr>
        <w:t>g</w:t>
      </w:r>
      <w:r>
        <w:t>ic</w:t>
      </w:r>
      <w:r>
        <w:rPr>
          <w:spacing w:val="-2"/>
        </w:rPr>
        <w:t>a</w:t>
      </w:r>
      <w:r>
        <w:t>l</w:t>
      </w:r>
      <w:r>
        <w:rPr>
          <w:spacing w:val="2"/>
        </w:rPr>
        <w:t xml:space="preserve"> </w:t>
      </w:r>
      <w:r>
        <w:rPr>
          <w:spacing w:val="-1"/>
        </w:rPr>
        <w:t>re</w:t>
      </w:r>
      <w:r>
        <w:t>stor</w:t>
      </w:r>
      <w:r>
        <w:rPr>
          <w:spacing w:val="-1"/>
        </w:rPr>
        <w:t>a</w:t>
      </w:r>
      <w:r>
        <w:t>tion, r</w:t>
      </w:r>
      <w:r>
        <w:rPr>
          <w:spacing w:val="-2"/>
        </w:rPr>
        <w:t>e</w:t>
      </w:r>
      <w:r>
        <w:t>p</w:t>
      </w:r>
      <w:r>
        <w:rPr>
          <w:spacing w:val="2"/>
        </w:rPr>
        <w:t>l</w:t>
      </w:r>
      <w:r>
        <w:rPr>
          <w:spacing w:val="-1"/>
        </w:rPr>
        <w:t>a</w:t>
      </w:r>
      <w:r>
        <w:t>nting</w:t>
      </w:r>
      <w:r>
        <w:rPr>
          <w:spacing w:val="-3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a</w:t>
      </w:r>
      <w:r>
        <w:t>tive</w:t>
      </w:r>
      <w:r>
        <w:rPr>
          <w:spacing w:val="-1"/>
        </w:rPr>
        <w:t xml:space="preserve"> </w:t>
      </w:r>
      <w:r>
        <w:t>spe</w:t>
      </w:r>
      <w:r>
        <w:rPr>
          <w:spacing w:val="-2"/>
        </w:rPr>
        <w:t>c</w:t>
      </w:r>
      <w:r>
        <w:t xml:space="preserve">ies, </w:t>
      </w:r>
      <w:r>
        <w:rPr>
          <w:spacing w:val="1"/>
        </w:rPr>
        <w:t>r</w:t>
      </w:r>
      <w:r>
        <w:rPr>
          <w:spacing w:val="-1"/>
        </w:rPr>
        <w:t>e</w:t>
      </w:r>
      <w:r>
        <w:t>stori</w:t>
      </w:r>
      <w:r>
        <w:rPr>
          <w:spacing w:val="2"/>
        </w:rPr>
        <w:t>n</w:t>
      </w:r>
      <w:r>
        <w:t>g w</w:t>
      </w:r>
      <w:r>
        <w:rPr>
          <w:spacing w:val="-2"/>
        </w:rPr>
        <w:t>a</w:t>
      </w:r>
      <w:r>
        <w:t>ter</w:t>
      </w:r>
      <w:r>
        <w:rPr>
          <w:spacing w:val="-2"/>
        </w:rPr>
        <w:t xml:space="preserve"> </w:t>
      </w:r>
      <w:r>
        <w:t>table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ac</w:t>
      </w:r>
      <w:r>
        <w:t>k to a</w:t>
      </w:r>
      <w:r>
        <w:rPr>
          <w:spacing w:val="-1"/>
        </w:rPr>
        <w:t xml:space="preserve"> </w:t>
      </w:r>
      <w:r>
        <w:rPr>
          <w:spacing w:val="2"/>
        </w:rPr>
        <w:t>l</w:t>
      </w:r>
      <w:r>
        <w:rPr>
          <w:spacing w:val="-1"/>
        </w:rPr>
        <w:t>e</w:t>
      </w:r>
      <w:r>
        <w:t>ss disturb</w:t>
      </w:r>
      <w:r>
        <w:rPr>
          <w:spacing w:val="-1"/>
        </w:rPr>
        <w:t>e</w:t>
      </w:r>
      <w:r>
        <w:t>d st</w:t>
      </w:r>
      <w:r>
        <w:rPr>
          <w:spacing w:val="-1"/>
        </w:rPr>
        <w:t>a</w:t>
      </w:r>
      <w:r>
        <w:t xml:space="preserve">te </w:t>
      </w:r>
      <w:r>
        <w:rPr>
          <w:spacing w:val="-2"/>
        </w:rPr>
        <w:t>f</w:t>
      </w:r>
      <w:r>
        <w:t>or</w:t>
      </w:r>
      <w:r>
        <w:rPr>
          <w:spacing w:val="-1"/>
        </w:rPr>
        <w:t xml:space="preserve"> </w:t>
      </w:r>
      <w:r>
        <w:t>h</w:t>
      </w:r>
      <w:r>
        <w:rPr>
          <w:spacing w:val="2"/>
        </w:rPr>
        <w:t>i</w:t>
      </w:r>
      <w:r>
        <w:rPr>
          <w:spacing w:val="-3"/>
        </w:rPr>
        <w:t>g</w:t>
      </w:r>
      <w:r>
        <w:t>h</w:t>
      </w:r>
      <w:r>
        <w:rPr>
          <w:spacing w:val="1"/>
        </w:rPr>
        <w:t>e</w:t>
      </w:r>
      <w:r>
        <w:t>r</w:t>
      </w:r>
      <w:r>
        <w:rPr>
          <w:spacing w:val="1"/>
        </w:rPr>
        <w:t xml:space="preserve"> </w:t>
      </w:r>
      <w:proofErr w:type="spellStart"/>
      <w:r>
        <w:t>g</w:t>
      </w:r>
      <w:r>
        <w:rPr>
          <w:spacing w:val="-1"/>
        </w:rPr>
        <w:t>ra</w:t>
      </w:r>
      <w:r>
        <w:t>minoid</w:t>
      </w:r>
      <w:proofErr w:type="spellEnd"/>
      <w:r>
        <w:rPr>
          <w:spacing w:val="1"/>
        </w:rPr>
        <w:t xml:space="preserve"> 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nd inc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s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ec</w:t>
      </w:r>
      <w:r>
        <w:t>ol</w:t>
      </w:r>
      <w:r>
        <w:rPr>
          <w:spacing w:val="2"/>
        </w:rPr>
        <w:t>o</w:t>
      </w:r>
      <w:r>
        <w:rPr>
          <w:spacing w:val="-3"/>
        </w:rPr>
        <w:t>g</w:t>
      </w:r>
      <w:r>
        <w:t>ic</w:t>
      </w:r>
      <w:r>
        <w:rPr>
          <w:spacing w:val="-2"/>
        </w:rPr>
        <w:t>a</w:t>
      </w:r>
      <w:r>
        <w:t xml:space="preserve">l </w:t>
      </w:r>
      <w:r>
        <w:rPr>
          <w:spacing w:val="1"/>
        </w:rPr>
        <w:t>r</w:t>
      </w:r>
      <w:r>
        <w:rPr>
          <w:spacing w:val="-1"/>
        </w:rPr>
        <w:t>e</w:t>
      </w:r>
      <w:r>
        <w:t>silien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to c</w:t>
      </w:r>
      <w:r>
        <w:rPr>
          <w:spacing w:val="2"/>
        </w:rPr>
        <w:t>l</w:t>
      </w:r>
      <w:r>
        <w:t>im</w:t>
      </w:r>
      <w:r>
        <w:rPr>
          <w:spacing w:val="-1"/>
        </w:rPr>
        <w:t>a</w:t>
      </w:r>
      <w:r>
        <w:t xml:space="preserve">te 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other</w:t>
      </w:r>
      <w:r>
        <w:rPr>
          <w:spacing w:val="-2"/>
        </w:rPr>
        <w:t xml:space="preserve"> </w:t>
      </w:r>
      <w:r>
        <w:t>s</w:t>
      </w:r>
      <w:r>
        <w:rPr>
          <w:spacing w:val="2"/>
        </w:rPr>
        <w:t>t</w:t>
      </w:r>
      <w:r>
        <w:t>r</w:t>
      </w:r>
      <w:r>
        <w:rPr>
          <w:spacing w:val="-2"/>
        </w:rPr>
        <w:t>e</w:t>
      </w:r>
      <w:r>
        <w:t>ssors</w:t>
      </w:r>
      <w:r>
        <w:rPr>
          <w:spacing w:val="1"/>
        </w:rPr>
        <w:t xml:space="preserve"> (</w:t>
      </w:r>
      <w:r>
        <w:rPr>
          <w:spacing w:val="-3"/>
        </w:rPr>
        <w:t>L</w:t>
      </w:r>
      <w:r>
        <w:t>o</w:t>
      </w:r>
      <w:r>
        <w:rPr>
          <w:spacing w:val="1"/>
        </w:rPr>
        <w:t>f</w:t>
      </w:r>
      <w:r>
        <w:t>fl</w:t>
      </w:r>
      <w:r>
        <w:rPr>
          <w:spacing w:val="-2"/>
        </w:rPr>
        <w:t>a</w:t>
      </w:r>
      <w:r>
        <w:t xml:space="preserve">nd </w:t>
      </w:r>
      <w:r>
        <w:rPr>
          <w:spacing w:val="-1"/>
        </w:rPr>
        <w:t>e</w:t>
      </w:r>
      <w:r>
        <w:t>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l. 201</w:t>
      </w:r>
      <w:r>
        <w:rPr>
          <w:spacing w:val="1"/>
        </w:rPr>
        <w:t>1</w:t>
      </w:r>
      <w:r>
        <w:t>, Stillw</w:t>
      </w:r>
      <w:r>
        <w:rPr>
          <w:spacing w:val="-2"/>
        </w:rPr>
        <w:t>a</w:t>
      </w:r>
      <w:r>
        <w:t>ter S</w:t>
      </w:r>
      <w:r>
        <w:rPr>
          <w:spacing w:val="-1"/>
        </w:rPr>
        <w:t>c</w:t>
      </w:r>
      <w:r>
        <w:t>ien</w:t>
      </w:r>
      <w:r>
        <w:rPr>
          <w:spacing w:val="-2"/>
        </w:rPr>
        <w:t>c</w:t>
      </w:r>
      <w:r>
        <w:rPr>
          <w:spacing w:val="-1"/>
        </w:rPr>
        <w:t>e</w:t>
      </w:r>
      <w:r>
        <w:t>s 2012</w:t>
      </w:r>
      <w:r>
        <w:rPr>
          <w:spacing w:val="-1"/>
        </w:rPr>
        <w:t>)</w:t>
      </w:r>
      <w:r>
        <w:t>. At m</w:t>
      </w:r>
      <w:r>
        <w:rPr>
          <w:spacing w:val="1"/>
        </w:rPr>
        <w:t>e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ows </w:t>
      </w:r>
      <w:r>
        <w:rPr>
          <w:spacing w:val="-1"/>
        </w:rPr>
        <w:t>w</w:t>
      </w:r>
      <w:r>
        <w:t>ith unifo</w:t>
      </w:r>
      <w:r>
        <w:rPr>
          <w:spacing w:val="-1"/>
        </w:rPr>
        <w:t>r</w:t>
      </w:r>
      <w:r>
        <w:t>m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tall tr</w:t>
      </w:r>
      <w:r>
        <w:rPr>
          <w:spacing w:val="-2"/>
        </w:rPr>
        <w:t>e</w:t>
      </w:r>
      <w:r>
        <w:rPr>
          <w:spacing w:val="-1"/>
        </w:rPr>
        <w:t>e</w:t>
      </w:r>
      <w:r>
        <w:t>s at the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rPr>
          <w:spacing w:val="-1"/>
        </w:rPr>
        <w:t>e</w:t>
      </w:r>
      <w:r>
        <w:t>s that m</w:t>
      </w:r>
      <w:r>
        <w:rPr>
          <w:spacing w:val="1"/>
        </w:rPr>
        <w:t>a</w:t>
      </w:r>
      <w:r>
        <w:t>y</w:t>
      </w:r>
      <w:r>
        <w:rPr>
          <w:spacing w:val="-3"/>
        </w:rPr>
        <w:t xml:space="preserve"> </w:t>
      </w:r>
      <w:r>
        <w:t>l</w:t>
      </w:r>
      <w:r>
        <w:rPr>
          <w:spacing w:val="1"/>
        </w:rPr>
        <w:t>a</w:t>
      </w:r>
      <w:r>
        <w:rPr>
          <w:spacing w:val="-1"/>
        </w:rPr>
        <w:t>c</w:t>
      </w:r>
      <w:r>
        <w:t>k hunting p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t>h</w:t>
      </w:r>
      <w:r>
        <w:rPr>
          <w:spacing w:val="-1"/>
        </w:rPr>
        <w:t>e</w:t>
      </w:r>
      <w:r>
        <w:t xml:space="preserve">s, </w:t>
      </w:r>
      <w:r>
        <w:rPr>
          <w:spacing w:val="2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m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rPr>
          <w:spacing w:val="2"/>
        </w:rPr>
        <w:t>i</w:t>
      </w:r>
      <w:r>
        <w:t>mprov</w:t>
      </w:r>
      <w:r>
        <w:rPr>
          <w:spacing w:val="-2"/>
        </w:rPr>
        <w:t>e</w:t>
      </w:r>
      <w:r>
        <w:t xml:space="preserve">d </w:t>
      </w:r>
      <w:r>
        <w:rPr>
          <w:spacing w:val="4"/>
        </w:rPr>
        <w:t>b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rPr>
          <w:spacing w:val="1"/>
        </w:rPr>
        <w:t>r</w:t>
      </w:r>
      <w:r>
        <w:rPr>
          <w:spacing w:val="-1"/>
        </w:rPr>
        <w:t>ea</w:t>
      </w:r>
      <w:r>
        <w:t>ti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>s for</w:t>
      </w:r>
      <w:r>
        <w:rPr>
          <w:spacing w:val="-2"/>
        </w:rPr>
        <w:t xml:space="preserve"> </w:t>
      </w:r>
      <w:r>
        <w:t>hunti</w:t>
      </w:r>
      <w:r>
        <w:rPr>
          <w:spacing w:val="2"/>
        </w:rPr>
        <w:t>n</w:t>
      </w:r>
      <w:r>
        <w:rPr>
          <w:spacing w:val="-3"/>
        </w:rPr>
        <w:t>g</w:t>
      </w:r>
      <w:r>
        <w:t>. App</w:t>
      </w:r>
      <w:r>
        <w:rPr>
          <w:spacing w:val="-2"/>
        </w:rPr>
        <w:t>r</w:t>
      </w:r>
      <w:r>
        <w:t>o</w:t>
      </w:r>
      <w:r>
        <w:rPr>
          <w:spacing w:val="2"/>
        </w:rPr>
        <w:t>p</w:t>
      </w:r>
      <w:r>
        <w:t>ri</w:t>
      </w:r>
      <w:r>
        <w:rPr>
          <w:spacing w:val="-2"/>
        </w:rPr>
        <w:t>a</w:t>
      </w:r>
      <w:r>
        <w:t>te p</w:t>
      </w:r>
      <w:r>
        <w:rPr>
          <w:spacing w:val="-2"/>
        </w:rPr>
        <w:t>e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 xml:space="preserve">s </w:t>
      </w:r>
      <w:r>
        <w:rPr>
          <w:spacing w:val="1"/>
        </w:rPr>
        <w:t>ca</w:t>
      </w:r>
      <w:r>
        <w:t>n be made</w:t>
      </w:r>
      <w:r>
        <w:rPr>
          <w:spacing w:val="-2"/>
        </w:rPr>
        <w:t xml:space="preserve">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>drag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dow</w:t>
      </w:r>
      <w:r>
        <w:rPr>
          <w:spacing w:val="1"/>
        </w:rPr>
        <w:t>ne</w:t>
      </w:r>
      <w:r>
        <w:t>d lo</w:t>
      </w:r>
      <w:r>
        <w:rPr>
          <w:spacing w:val="-2"/>
        </w:rPr>
        <w:t>g</w:t>
      </w:r>
      <w:r>
        <w:t>s</w:t>
      </w:r>
      <w:r>
        <w:rPr>
          <w:spacing w:val="1"/>
        </w:rPr>
        <w:t xml:space="preserve"> </w:t>
      </w:r>
      <w:r>
        <w:t>with br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 xml:space="preserve">s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la</w:t>
      </w:r>
      <w:r>
        <w:rPr>
          <w:spacing w:val="-2"/>
        </w:rPr>
        <w:t>r</w:t>
      </w:r>
      <w:r>
        <w:t>ge</w:t>
      </w:r>
      <w:r>
        <w:rPr>
          <w:spacing w:val="-1"/>
        </w:rPr>
        <w:t xml:space="preserve"> r</w:t>
      </w:r>
      <w:r>
        <w:t xml:space="preserve">oot </w:t>
      </w:r>
      <w:r>
        <w:rPr>
          <w:spacing w:val="2"/>
        </w:rPr>
        <w:t>w</w:t>
      </w:r>
      <w:r>
        <w:rPr>
          <w:spacing w:val="-1"/>
        </w:rPr>
        <w:t>a</w:t>
      </w:r>
      <w:r>
        <w:t>ds</w:t>
      </w:r>
      <w:r>
        <w:rPr>
          <w:spacing w:val="1"/>
        </w:rPr>
        <w:t xml:space="preserve"> </w:t>
      </w:r>
      <w:r>
        <w:t>int</w:t>
      </w:r>
      <w:r>
        <w:rPr>
          <w:spacing w:val="-1"/>
        </w:rPr>
        <w:t>ac</w:t>
      </w:r>
      <w:r>
        <w:t>t f</w:t>
      </w:r>
      <w:r>
        <w:rPr>
          <w:spacing w:val="-1"/>
        </w:rPr>
        <w:t>r</w:t>
      </w:r>
      <w:r>
        <w:rPr>
          <w:spacing w:val="2"/>
        </w:rPr>
        <w:t>o</w:t>
      </w:r>
      <w:r>
        <w:t>m the</w:t>
      </w:r>
      <w:r>
        <w:rPr>
          <w:spacing w:val="-1"/>
        </w:rPr>
        <w:t xml:space="preserve"> f</w:t>
      </w:r>
      <w:r>
        <w:t>o</w:t>
      </w:r>
      <w:r>
        <w:rPr>
          <w:spacing w:val="-1"/>
        </w:rPr>
        <w:t>re</w:t>
      </w:r>
      <w:r>
        <w:t>st inte</w:t>
      </w:r>
      <w:r>
        <w:rPr>
          <w:spacing w:val="-2"/>
        </w:rPr>
        <w:t>r</w:t>
      </w:r>
      <w:r>
        <w:t>ior to the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 xml:space="preserve">dow </w:t>
      </w:r>
      <w:r>
        <w:rPr>
          <w:spacing w:val="-2"/>
        </w:rPr>
        <w:t>e</w:t>
      </w:r>
      <w:r>
        <w:rPr>
          <w:spacing w:val="2"/>
        </w:rPr>
        <w:t>d</w:t>
      </w:r>
      <w:r>
        <w:t>ge</w:t>
      </w:r>
      <w:r>
        <w:rPr>
          <w:spacing w:val="-1"/>
        </w:rPr>
        <w:t xml:space="preserve"> </w:t>
      </w:r>
      <w:r>
        <w:t>or i</w:t>
      </w:r>
      <w:r>
        <w:rPr>
          <w:spacing w:val="1"/>
        </w:rPr>
        <w:t>n</w:t>
      </w:r>
      <w:r>
        <w:t>stalling</w:t>
      </w:r>
      <w:r>
        <w:rPr>
          <w:spacing w:val="-3"/>
        </w:rPr>
        <w:t xml:space="preserve"> </w:t>
      </w:r>
      <w:r>
        <w:t>posts ap</w:t>
      </w:r>
      <w:r>
        <w:rPr>
          <w:spacing w:val="-1"/>
        </w:rPr>
        <w:t>p</w:t>
      </w:r>
      <w:r>
        <w:t>ro</w:t>
      </w:r>
      <w:r>
        <w:rPr>
          <w:spacing w:val="1"/>
        </w:rPr>
        <w:t>x</w:t>
      </w:r>
      <w:r>
        <w:t>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1</w:t>
      </w:r>
      <w:r>
        <w:rPr>
          <w:spacing w:val="-1"/>
        </w:rPr>
        <w:t>-</w:t>
      </w:r>
      <w:r>
        <w:t>6 m</w:t>
      </w:r>
      <w:r>
        <w:rPr>
          <w:spacing w:val="2"/>
        </w:rPr>
        <w:t xml:space="preserve"> </w:t>
      </w:r>
      <w:r>
        <w:t>(</w:t>
      </w:r>
      <w:r>
        <w:rPr>
          <w:spacing w:val="-1"/>
        </w:rPr>
        <w:t>3-</w:t>
      </w:r>
      <w:r>
        <w:t xml:space="preserve">10 </w:t>
      </w:r>
      <w:proofErr w:type="spellStart"/>
      <w:r>
        <w:t>ft</w:t>
      </w:r>
      <w:proofErr w:type="spellEnd"/>
      <w:r>
        <w:t>)</w:t>
      </w:r>
      <w:r>
        <w:rPr>
          <w:spacing w:val="-1"/>
        </w:rPr>
        <w:t xml:space="preserve"> </w:t>
      </w:r>
      <w:r>
        <w:t>in he</w:t>
      </w:r>
      <w:r>
        <w:rPr>
          <w:spacing w:val="2"/>
        </w:rPr>
        <w:t>i</w:t>
      </w:r>
      <w:r>
        <w:rPr>
          <w:spacing w:val="-3"/>
        </w:rPr>
        <w:t>g</w:t>
      </w:r>
      <w:r>
        <w:t>ht (Wint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6</w:t>
      </w:r>
      <w:r>
        <w:rPr>
          <w:spacing w:val="-1"/>
        </w:rPr>
        <w:t>)</w:t>
      </w:r>
      <w:r>
        <w:t>. R</w:t>
      </w:r>
      <w:r>
        <w:rPr>
          <w:spacing w:val="-1"/>
        </w:rPr>
        <w:t>ec</w:t>
      </w:r>
      <w:r>
        <w:t>ruit or m</w:t>
      </w:r>
      <w:r>
        <w:rPr>
          <w:spacing w:val="-1"/>
        </w:rPr>
        <w:t>a</w:t>
      </w:r>
      <w:r>
        <w:t>int</w:t>
      </w:r>
      <w:r>
        <w:rPr>
          <w:spacing w:val="-1"/>
        </w:rPr>
        <w:t>a</w:t>
      </w:r>
      <w:r>
        <w:t xml:space="preserve">in </w:t>
      </w:r>
      <w:r>
        <w:rPr>
          <w:spacing w:val="-1"/>
        </w:rPr>
        <w:t>a</w:t>
      </w:r>
      <w:r>
        <w:t>t l</w:t>
      </w:r>
      <w:r>
        <w:rPr>
          <w:spacing w:val="-1"/>
        </w:rPr>
        <w:t>e</w:t>
      </w:r>
      <w:r>
        <w:rPr>
          <w:spacing w:val="1"/>
        </w:rPr>
        <w:t>a</w:t>
      </w:r>
      <w:r>
        <w:t>st one pot</w:t>
      </w:r>
      <w:r>
        <w:rPr>
          <w:spacing w:val="-1"/>
        </w:rPr>
        <w:t>e</w:t>
      </w:r>
      <w:r>
        <w:t>nti</w:t>
      </w:r>
      <w:r>
        <w:rPr>
          <w:spacing w:val="-1"/>
        </w:rPr>
        <w:t>a</w:t>
      </w:r>
      <w:r>
        <w:t>l hunting</w:t>
      </w:r>
      <w:r>
        <w:rPr>
          <w:spacing w:val="-2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t>h p</w:t>
      </w:r>
      <w:r>
        <w:rPr>
          <w:spacing w:val="1"/>
        </w:rPr>
        <w:t>e</w:t>
      </w:r>
      <w:r>
        <w:t>r</w:t>
      </w:r>
      <w:r>
        <w:rPr>
          <w:spacing w:val="1"/>
        </w:rPr>
        <w:t xml:space="preserve"> </w:t>
      </w:r>
      <w:r>
        <w:t>30 m (100</w:t>
      </w:r>
      <w:r>
        <w:rPr>
          <w:spacing w:val="-1"/>
        </w:rPr>
        <w:t xml:space="preserve"> </w:t>
      </w:r>
      <w:proofErr w:type="spellStart"/>
      <w:r>
        <w:t>ft</w:t>
      </w:r>
      <w:proofErr w:type="spellEnd"/>
      <w:r>
        <w:t>)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</w:t>
      </w:r>
      <w:r>
        <w:t>me</w:t>
      </w:r>
      <w:r>
        <w:rPr>
          <w:spacing w:val="-2"/>
        </w:rPr>
        <w:t>a</w:t>
      </w:r>
      <w:r>
        <w:t xml:space="preserve">dow </w:t>
      </w:r>
      <w:r>
        <w:rPr>
          <w:spacing w:val="-2"/>
        </w:rPr>
        <w:t>e</w:t>
      </w:r>
      <w:r>
        <w:rPr>
          <w:spacing w:val="2"/>
        </w:rPr>
        <w:t>d</w:t>
      </w:r>
      <w:r>
        <w:t>ge,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 xml:space="preserve">iven that the </w:t>
      </w:r>
      <w:r>
        <w:rPr>
          <w:spacing w:val="-2"/>
        </w:rPr>
        <w:t>a</w:t>
      </w:r>
      <w:r>
        <w:t>v</w:t>
      </w:r>
      <w:r>
        <w:rPr>
          <w:spacing w:val="-1"/>
        </w:rPr>
        <w:t>e</w:t>
      </w:r>
      <w:r>
        <w:rPr>
          <w:spacing w:val="1"/>
        </w:rPr>
        <w:t>ra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stoop dist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is a</w:t>
      </w:r>
      <w:r>
        <w:rPr>
          <w:spacing w:val="-1"/>
        </w:rPr>
        <w:t>r</w:t>
      </w:r>
      <w:r>
        <w:t>ound 9 m (Wi</w:t>
      </w:r>
      <w:r>
        <w:rPr>
          <w:spacing w:val="2"/>
        </w:rPr>
        <w:t>n</w:t>
      </w:r>
      <w:r>
        <w:t>ter</w:t>
      </w:r>
      <w:r>
        <w:rPr>
          <w:spacing w:val="-2"/>
        </w:rPr>
        <w:t xml:space="preserve"> </w:t>
      </w:r>
      <w:r>
        <w:t>1986</w:t>
      </w:r>
      <w:r>
        <w:rPr>
          <w:spacing w:val="1"/>
        </w:rPr>
        <w:t>)</w:t>
      </w:r>
      <w:r>
        <w:t>.</w:t>
      </w:r>
    </w:p>
    <w:p w14:paraId="48B1B48B" w14:textId="77777777" w:rsidR="00103B27" w:rsidRPr="00D9639E" w:rsidRDefault="00103B27">
      <w:pPr>
        <w:spacing w:before="16" w:line="260" w:lineRule="exact"/>
      </w:pPr>
    </w:p>
    <w:p w14:paraId="646815A1" w14:textId="77777777" w:rsidR="00103B27" w:rsidRDefault="00655420">
      <w:pPr>
        <w:pStyle w:val="BodyText"/>
        <w:ind w:right="170"/>
      </w:pPr>
      <w:r>
        <w:t>Conv</w:t>
      </w:r>
      <w:r>
        <w:rPr>
          <w:spacing w:val="-1"/>
        </w:rPr>
        <w:t>e</w:t>
      </w:r>
      <w:r>
        <w:t>rs</w:t>
      </w:r>
      <w:r>
        <w:rPr>
          <w:spacing w:val="-2"/>
        </w:rPr>
        <w:t>e</w:t>
      </w:r>
      <w:r>
        <w:rPr>
          <w:spacing w:val="5"/>
        </w:rPr>
        <w:t>l</w:t>
      </w:r>
      <w:r>
        <w:rPr>
          <w:spacing w:val="-5"/>
        </w:rPr>
        <w:t>y</w:t>
      </w:r>
      <w:r>
        <w:t>, a</w:t>
      </w:r>
      <w:r>
        <w:rPr>
          <w:spacing w:val="-1"/>
        </w:rPr>
        <w:t xml:space="preserve"> </w:t>
      </w:r>
      <w:r>
        <w:t>pro</w:t>
      </w:r>
      <w:r>
        <w:rPr>
          <w:spacing w:val="-1"/>
        </w:rPr>
        <w:t>b</w:t>
      </w:r>
      <w:r>
        <w:t>lem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t oth</w:t>
      </w:r>
      <w:r>
        <w:rPr>
          <w:spacing w:val="-1"/>
        </w:rPr>
        <w:t>e</w:t>
      </w:r>
      <w:r>
        <w:t>r m</w:t>
      </w:r>
      <w:r>
        <w:rPr>
          <w:spacing w:val="-2"/>
        </w:rPr>
        <w:t>e</w:t>
      </w:r>
      <w:r>
        <w:rPr>
          <w:spacing w:val="-1"/>
        </w:rPr>
        <w:t>a</w:t>
      </w:r>
      <w:r>
        <w:t>dows m</w:t>
      </w:r>
      <w:r>
        <w:rPr>
          <w:spacing w:val="2"/>
        </w:rPr>
        <w:t>i</w:t>
      </w:r>
      <w:r>
        <w:rPr>
          <w:spacing w:val="-3"/>
        </w:rPr>
        <w:t>g</w:t>
      </w:r>
      <w:r>
        <w:t>ht be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onif</w:t>
      </w:r>
      <w:r>
        <w:rPr>
          <w:spacing w:val="-2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r</w:t>
      </w:r>
      <w:r>
        <w:rPr>
          <w:spacing w:val="1"/>
        </w:rPr>
        <w:t>o</w:t>
      </w:r>
      <w:r>
        <w:rPr>
          <w:spacing w:val="-1"/>
        </w:rPr>
        <w:t>ac</w:t>
      </w:r>
      <w:r>
        <w:t>hmen</w:t>
      </w:r>
      <w:r>
        <w:rPr>
          <w:spacing w:val="2"/>
        </w:rPr>
        <w:t>t</w:t>
      </w:r>
      <w:r>
        <w:t xml:space="preserve">, </w:t>
      </w:r>
      <w:r>
        <w:rPr>
          <w:spacing w:val="2"/>
        </w:rPr>
        <w:t>p</w:t>
      </w:r>
      <w:r>
        <w:rPr>
          <w:spacing w:val="-1"/>
        </w:rPr>
        <w:t>a</w:t>
      </w:r>
      <w:r>
        <w:t>rticul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4"/>
        </w:rPr>
        <w:t xml:space="preserve">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>pol</w:t>
      </w:r>
      <w:r>
        <w:rPr>
          <w:spacing w:val="-1"/>
        </w:rPr>
        <w:t>e</w:t>
      </w:r>
      <w:r>
        <w:t>- si</w:t>
      </w:r>
      <w:r>
        <w:rPr>
          <w:spacing w:val="1"/>
        </w:rPr>
        <w:t>z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c</w:t>
      </w:r>
      <w:r>
        <w:t>onif</w:t>
      </w:r>
      <w:r>
        <w:rPr>
          <w:spacing w:val="-2"/>
        </w:rPr>
        <w:t>e</w:t>
      </w:r>
      <w:r>
        <w:t>rs</w:t>
      </w:r>
      <w:r>
        <w:rPr>
          <w:spacing w:val="-1"/>
        </w:rPr>
        <w:t xml:space="preserve"> </w:t>
      </w:r>
      <w:r>
        <w:rPr>
          <w:spacing w:val="1"/>
        </w:rPr>
        <w:t>(</w:t>
      </w:r>
      <w:r>
        <w:rPr>
          <w:spacing w:val="-2"/>
        </w:rPr>
        <w:t>F</w:t>
      </w:r>
      <w:r>
        <w:t>i</w:t>
      </w:r>
      <w:r>
        <w:rPr>
          <w:spacing w:val="-2"/>
        </w:rPr>
        <w:t>g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t>3</w:t>
      </w:r>
      <w:r>
        <w:rPr>
          <w:spacing w:val="2"/>
        </w:rPr>
        <w:t>4</w:t>
      </w:r>
      <w:r>
        <w:rPr>
          <w:spacing w:val="-1"/>
        </w:rPr>
        <w:t>)</w:t>
      </w:r>
      <w:r>
        <w:t>, whi</w:t>
      </w:r>
      <w:r>
        <w:rPr>
          <w:spacing w:val="-1"/>
        </w:rPr>
        <w:t>c</w:t>
      </w:r>
      <w:r>
        <w:t xml:space="preserve">h </w:t>
      </w:r>
      <w:r>
        <w:rPr>
          <w:spacing w:val="-1"/>
        </w:rPr>
        <w:t>ca</w:t>
      </w:r>
      <w:r>
        <w:t>n s</w:t>
      </w:r>
      <w:r>
        <w:rPr>
          <w:spacing w:val="2"/>
        </w:rPr>
        <w:t>h</w:t>
      </w:r>
      <w:r>
        <w:rPr>
          <w:spacing w:val="-1"/>
        </w:rPr>
        <w:t>a</w:t>
      </w:r>
      <w:r>
        <w:t>de</w:t>
      </w:r>
      <w:r>
        <w:rPr>
          <w:spacing w:val="-1"/>
        </w:rPr>
        <w:t xml:space="preserve"> </w:t>
      </w:r>
      <w:r>
        <w:t>out h</w:t>
      </w:r>
      <w:r>
        <w:rPr>
          <w:spacing w:val="1"/>
        </w:rPr>
        <w:t>e</w:t>
      </w:r>
      <w:r>
        <w:t>rb</w:t>
      </w:r>
      <w:r>
        <w:rPr>
          <w:spacing w:val="-2"/>
        </w:rPr>
        <w:t>a</w:t>
      </w:r>
      <w:r>
        <w:rPr>
          <w:spacing w:val="-1"/>
        </w:rPr>
        <w:t>ce</w:t>
      </w:r>
      <w:r>
        <w:t>ous un</w:t>
      </w:r>
      <w:r>
        <w:rPr>
          <w:spacing w:val="2"/>
        </w:rPr>
        <w:t>d</w:t>
      </w:r>
      <w:r>
        <w:rPr>
          <w:spacing w:val="-1"/>
        </w:rPr>
        <w:t>e</w:t>
      </w:r>
      <w:r>
        <w:t>rsto</w:t>
      </w:r>
      <w:r>
        <w:rPr>
          <w:spacing w:val="4"/>
        </w:rPr>
        <w:t>r</w:t>
      </w:r>
      <w:r>
        <w:t>y</w:t>
      </w:r>
      <w:r>
        <w:rPr>
          <w:spacing w:val="-5"/>
        </w:rPr>
        <w:t xml:space="preserve"> </w:t>
      </w:r>
      <w:r>
        <w:t>pla</w:t>
      </w:r>
      <w:r>
        <w:rPr>
          <w:spacing w:val="1"/>
        </w:rPr>
        <w:t>n</w:t>
      </w:r>
      <w:r>
        <w:t>ts, d</w:t>
      </w:r>
      <w:r>
        <w:rPr>
          <w:spacing w:val="2"/>
        </w:rPr>
        <w:t>r</w:t>
      </w:r>
      <w:r>
        <w:t>y</w:t>
      </w:r>
      <w:r>
        <w:rPr>
          <w:spacing w:val="-5"/>
        </w:rPr>
        <w:t xml:space="preserve"> </w:t>
      </w:r>
      <w:r>
        <w:t>out the me</w:t>
      </w:r>
      <w:r>
        <w:rPr>
          <w:spacing w:val="-2"/>
        </w:rPr>
        <w:t>a</w:t>
      </w:r>
      <w:r>
        <w:t>dow,</w:t>
      </w:r>
      <w:r>
        <w:rPr>
          <w:spacing w:val="-1"/>
        </w:rPr>
        <w:t xml:space="preserve"> a</w:t>
      </w:r>
      <w:r>
        <w:t>nd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du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t>pla</w:t>
      </w:r>
      <w:r>
        <w:rPr>
          <w:spacing w:val="1"/>
        </w:rPr>
        <w:t>n</w:t>
      </w:r>
      <w:r>
        <w:t>t spe</w:t>
      </w:r>
      <w:r>
        <w:rPr>
          <w:spacing w:val="-2"/>
        </w:rPr>
        <w:t>c</w:t>
      </w:r>
      <w:r>
        <w:t>ies dive</w:t>
      </w:r>
      <w:r>
        <w:rPr>
          <w:spacing w:val="-2"/>
        </w:rPr>
        <w:t>r</w:t>
      </w:r>
      <w:r>
        <w:t>si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(</w:t>
      </w:r>
      <w:proofErr w:type="spellStart"/>
      <w:r>
        <w:t>Sh</w:t>
      </w:r>
      <w:r>
        <w:rPr>
          <w:spacing w:val="-1"/>
        </w:rPr>
        <w:t>e</w:t>
      </w:r>
      <w:r>
        <w:rPr>
          <w:spacing w:val="2"/>
        </w:rPr>
        <w:t>p</w:t>
      </w:r>
      <w:r>
        <w:t>p</w:t>
      </w:r>
      <w:r>
        <w:rPr>
          <w:spacing w:val="-1"/>
        </w:rPr>
        <w:t>e</w:t>
      </w:r>
      <w:r>
        <w:t>rd</w:t>
      </w:r>
      <w:proofErr w:type="spellEnd"/>
      <w:r>
        <w:t xml:space="preserve"> </w:t>
      </w:r>
      <w:r>
        <w:rPr>
          <w:spacing w:val="-2"/>
        </w:rPr>
        <w:t>e</w:t>
      </w:r>
      <w:r>
        <w:t>t al. 200</w:t>
      </w:r>
      <w:r>
        <w:rPr>
          <w:spacing w:val="1"/>
        </w:rPr>
        <w:t>6</w:t>
      </w:r>
      <w:r>
        <w:t xml:space="preserve">, </w:t>
      </w:r>
      <w:proofErr w:type="spellStart"/>
      <w:r>
        <w:t>H</w:t>
      </w:r>
      <w:r>
        <w:rPr>
          <w:spacing w:val="1"/>
        </w:rPr>
        <w:t>ua</w:t>
      </w:r>
      <w:r>
        <w:rPr>
          <w:spacing w:val="-3"/>
        </w:rPr>
        <w:t>g</w:t>
      </w:r>
      <w:r>
        <w:t>o</w:t>
      </w:r>
      <w:proofErr w:type="spellEnd"/>
      <w:r>
        <w:t xml:space="preserve"> </w:t>
      </w:r>
      <w:r>
        <w:rPr>
          <w:spacing w:val="1"/>
        </w:rPr>
        <w:t>a</w:t>
      </w:r>
      <w:r>
        <w:t>nd H</w:t>
      </w:r>
      <w:r>
        <w:rPr>
          <w:spacing w:val="-2"/>
        </w:rPr>
        <w:t>a</w:t>
      </w:r>
      <w:r>
        <w:t>lpe</w:t>
      </w:r>
      <w:r>
        <w:rPr>
          <w:spacing w:val="-2"/>
        </w:rPr>
        <w:t>r</w:t>
      </w:r>
      <w:r>
        <w:t>n</w:t>
      </w:r>
      <w:r>
        <w:rPr>
          <w:spacing w:val="1"/>
        </w:rPr>
        <w:t xml:space="preserve"> </w:t>
      </w:r>
      <w:r>
        <w:t>2010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t>At such</w:t>
      </w:r>
      <w:r>
        <w:rPr>
          <w:spacing w:val="-1"/>
        </w:rPr>
        <w:t xml:space="preserve"> </w:t>
      </w:r>
      <w:r>
        <w:t>sit</w:t>
      </w:r>
      <w:r>
        <w:rPr>
          <w:spacing w:val="-1"/>
        </w:rPr>
        <w:t>e</w:t>
      </w:r>
      <w:r>
        <w:t xml:space="preserve">s, a </w:t>
      </w:r>
      <w:r>
        <w:rPr>
          <w:spacing w:val="-1"/>
        </w:rPr>
        <w:t>u</w:t>
      </w:r>
      <w:r>
        <w:t>s</w:t>
      </w:r>
      <w:r>
        <w:rPr>
          <w:spacing w:val="-1"/>
        </w:rPr>
        <w:t>e</w:t>
      </w:r>
      <w:r>
        <w:t>ful a</w:t>
      </w:r>
      <w:r>
        <w:rPr>
          <w:spacing w:val="-1"/>
        </w:rPr>
        <w:t>c</w:t>
      </w:r>
      <w:r>
        <w:t>tion mi</w:t>
      </w:r>
      <w:r>
        <w:rPr>
          <w:spacing w:val="-3"/>
        </w:rPr>
        <w:t>g</w:t>
      </w:r>
      <w:r>
        <w:t xml:space="preserve">ht be </w:t>
      </w:r>
      <w:r>
        <w:rPr>
          <w:spacing w:val="-2"/>
        </w:rPr>
        <w:t>r</w:t>
      </w:r>
      <w:r>
        <w:rPr>
          <w:spacing w:val="-1"/>
        </w:rPr>
        <w:t>e</w:t>
      </w:r>
      <w:r>
        <w:t>movi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t>sma</w:t>
      </w:r>
      <w:r>
        <w:rPr>
          <w:spacing w:val="2"/>
        </w:rPr>
        <w:t>l</w:t>
      </w:r>
      <w:r>
        <w:t xml:space="preserve">l 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roa</w:t>
      </w:r>
      <w:r>
        <w:rPr>
          <w:spacing w:val="-1"/>
        </w:rPr>
        <w:t>c</w:t>
      </w:r>
      <w:r>
        <w:t xml:space="preserve">hing </w:t>
      </w:r>
      <w:r>
        <w:rPr>
          <w:spacing w:val="-1"/>
        </w:rPr>
        <w:t>c</w:t>
      </w:r>
      <w:r>
        <w:t xml:space="preserve">onifers 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1"/>
        </w:rPr>
        <w:t>d</w:t>
      </w:r>
      <w:r>
        <w:t>/or</w:t>
      </w:r>
      <w:r>
        <w:rPr>
          <w:spacing w:val="-1"/>
        </w:rPr>
        <w:t xml:space="preserve"> </w:t>
      </w:r>
      <w:r>
        <w:t>using</w:t>
      </w:r>
      <w:r>
        <w:rPr>
          <w:spacing w:val="-2"/>
        </w:rPr>
        <w:t xml:space="preserve"> </w:t>
      </w:r>
      <w:r>
        <w:t>p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c</w:t>
      </w:r>
      <w:r>
        <w:t>rib</w:t>
      </w:r>
      <w:r>
        <w:rPr>
          <w:spacing w:val="-2"/>
        </w:rPr>
        <w:t>e</w:t>
      </w:r>
      <w:r>
        <w:t>d fi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a</w:t>
      </w:r>
      <w:r>
        <w:t>lo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m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dow </w:t>
      </w:r>
      <w:r>
        <w:rPr>
          <w:spacing w:val="-2"/>
        </w:rPr>
        <w:t>e</w:t>
      </w:r>
      <w:r>
        <w:rPr>
          <w:spacing w:val="2"/>
        </w:rPr>
        <w:t>d</w:t>
      </w:r>
      <w:r>
        <w:t>g</w:t>
      </w:r>
      <w:r>
        <w:rPr>
          <w:spacing w:val="-1"/>
        </w:rPr>
        <w:t>e</w:t>
      </w:r>
      <w:r>
        <w:t>s to d</w:t>
      </w:r>
      <w:r>
        <w:rPr>
          <w:spacing w:val="-1"/>
        </w:rPr>
        <w:t>ec</w:t>
      </w:r>
      <w:r>
        <w:t>re</w:t>
      </w:r>
      <w:r>
        <w:rPr>
          <w:spacing w:val="-1"/>
        </w:rPr>
        <w:t>a</w:t>
      </w:r>
      <w:r>
        <w:t>se</w:t>
      </w:r>
      <w:r>
        <w:rPr>
          <w:spacing w:val="-1"/>
        </w:rPr>
        <w:t xml:space="preserve"> </w:t>
      </w:r>
      <w:r>
        <w:t>litt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in</w:t>
      </w:r>
      <w:r>
        <w:rPr>
          <w:spacing w:val="1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se</w:t>
      </w:r>
      <w:r>
        <w:rPr>
          <w:spacing w:val="-1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e</w:t>
      </w:r>
      <w:r>
        <w:t>rba</w:t>
      </w:r>
      <w:r>
        <w:rPr>
          <w:spacing w:val="-1"/>
        </w:rPr>
        <w:t>ce</w:t>
      </w:r>
      <w:r>
        <w:t>ous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ov</w:t>
      </w:r>
      <w:r>
        <w:rPr>
          <w:spacing w:val="-1"/>
        </w:rPr>
        <w:t>e</w:t>
      </w:r>
      <w:r>
        <w:t xml:space="preserve">r </w:t>
      </w:r>
      <w:r>
        <w:rPr>
          <w:spacing w:val="1"/>
        </w:rPr>
        <w:t>i</w:t>
      </w:r>
      <w:r>
        <w:t>nto the</w:t>
      </w:r>
      <w:r>
        <w:rPr>
          <w:spacing w:val="-1"/>
        </w:rPr>
        <w:t xml:space="preserve"> f</w:t>
      </w:r>
      <w:r>
        <w:t>o</w:t>
      </w:r>
      <w:r>
        <w:rPr>
          <w:spacing w:val="-1"/>
        </w:rPr>
        <w:t>re</w:t>
      </w:r>
      <w:r>
        <w:t>st und</w:t>
      </w:r>
      <w:r>
        <w:rPr>
          <w:spacing w:val="-1"/>
        </w:rPr>
        <w:t>e</w:t>
      </w:r>
      <w:r>
        <w:t>rsto</w:t>
      </w:r>
      <w:r>
        <w:rPr>
          <w:spacing w:val="3"/>
        </w:rPr>
        <w:t>r</w:t>
      </w:r>
      <w:r>
        <w:rPr>
          <w:spacing w:val="-5"/>
        </w:rPr>
        <w:t>y</w:t>
      </w:r>
      <w:r>
        <w:t>. Ho</w:t>
      </w:r>
      <w:r>
        <w:rPr>
          <w:spacing w:val="1"/>
        </w:rPr>
        <w:t>w</w:t>
      </w:r>
      <w:r>
        <w:rPr>
          <w:spacing w:val="-1"/>
        </w:rPr>
        <w:t>e</w:t>
      </w:r>
      <w:r>
        <w:t>v</w:t>
      </w:r>
      <w:r>
        <w:rPr>
          <w:spacing w:val="-1"/>
        </w:rPr>
        <w:t>er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ca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ful </w:t>
      </w:r>
      <w:r>
        <w:rPr>
          <w:spacing w:val="-2"/>
        </w:rPr>
        <w:t>c</w:t>
      </w:r>
      <w:r>
        <w:t>onsid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tion n</w:t>
      </w:r>
      <w:r>
        <w:rPr>
          <w:spacing w:val="-1"/>
        </w:rPr>
        <w:t>ee</w:t>
      </w:r>
      <w:r>
        <w:t>ds</w:t>
      </w:r>
      <w:r>
        <w:rPr>
          <w:spacing w:val="2"/>
        </w:rPr>
        <w:t xml:space="preserve"> </w:t>
      </w:r>
      <w:r>
        <w:t xml:space="preserve">to be </w:t>
      </w:r>
      <w:r>
        <w:rPr>
          <w:spacing w:val="-3"/>
        </w:rPr>
        <w:t>g</w:t>
      </w:r>
      <w:r>
        <w:t>iven to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ssess the</w:t>
      </w:r>
      <w:r>
        <w:rPr>
          <w:spacing w:val="4"/>
        </w:rPr>
        <w:t xml:space="preserve"> </w:t>
      </w:r>
      <w:r>
        <w:t>ov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 xml:space="preserve">ll </w:t>
      </w:r>
      <w:r>
        <w:rPr>
          <w:spacing w:val="-1"/>
        </w:rPr>
        <w:t>c</w:t>
      </w:r>
      <w:r>
        <w:t>ondition of the m</w:t>
      </w:r>
      <w:r>
        <w:rPr>
          <w:spacing w:val="-1"/>
        </w:rPr>
        <w:t>ea</w:t>
      </w:r>
      <w:r>
        <w:t>do</w:t>
      </w:r>
      <w:r>
        <w:rPr>
          <w:spacing w:val="-1"/>
        </w:rPr>
        <w:t>w</w:t>
      </w:r>
      <w:r>
        <w:t xml:space="preserve">,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 xml:space="preserve">tain </w:t>
      </w:r>
      <w:r>
        <w:rPr>
          <w:spacing w:val="2"/>
        </w:rPr>
        <w:t>h</w:t>
      </w:r>
      <w:r>
        <w:t>unting</w:t>
      </w:r>
      <w:r>
        <w:rPr>
          <w:spacing w:val="-3"/>
        </w:rPr>
        <w:t xml:space="preserve"> </w:t>
      </w:r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>s as</w:t>
      </w:r>
      <w:r>
        <w:rPr>
          <w:spacing w:val="1"/>
        </w:rPr>
        <w:t xml:space="preserve"> </w:t>
      </w:r>
      <w:r>
        <w:t>w</w:t>
      </w:r>
      <w:r>
        <w:rPr>
          <w:spacing w:val="-2"/>
        </w:rPr>
        <w:t>e</w:t>
      </w:r>
      <w:r>
        <w:t xml:space="preserve">ll 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t>la</w:t>
      </w:r>
      <w:r>
        <w:rPr>
          <w:spacing w:val="-2"/>
        </w:rPr>
        <w:t>r</w:t>
      </w:r>
      <w:r>
        <w:t>ge</w:t>
      </w:r>
      <w:r>
        <w:rPr>
          <w:spacing w:val="-1"/>
        </w:rPr>
        <w:t xml:space="preserve"> </w:t>
      </w:r>
      <w:r>
        <w:t>tre</w:t>
      </w:r>
      <w:r>
        <w:rPr>
          <w:spacing w:val="-1"/>
        </w:rPr>
        <w:t>e</w:t>
      </w:r>
      <w:r>
        <w:t>s that could po</w:t>
      </w:r>
      <w:r>
        <w:rPr>
          <w:spacing w:val="2"/>
        </w:rPr>
        <w:t>t</w:t>
      </w:r>
      <w:r>
        <w:rPr>
          <w:spacing w:val="-1"/>
        </w:rPr>
        <w:t>e</w:t>
      </w:r>
      <w:r>
        <w:t>nti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s</w:t>
      </w:r>
      <w:r>
        <w:rPr>
          <w:spacing w:val="1"/>
        </w:rPr>
        <w:t>e</w:t>
      </w:r>
      <w:r>
        <w:t>rve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 xml:space="preserve">s </w:t>
      </w:r>
      <w:r>
        <w:rPr>
          <w:spacing w:val="2"/>
        </w:rPr>
        <w:t>n</w:t>
      </w:r>
      <w:r>
        <w:rPr>
          <w:spacing w:val="-1"/>
        </w:rPr>
        <w:t>e</w:t>
      </w:r>
      <w:r>
        <w:t>st tr</w:t>
      </w:r>
      <w:r>
        <w:rPr>
          <w:spacing w:val="-2"/>
        </w:rPr>
        <w:t>e</w:t>
      </w:r>
      <w:r>
        <w:rPr>
          <w:spacing w:val="-1"/>
        </w:rPr>
        <w:t>e</w:t>
      </w:r>
      <w:r>
        <w:t>s. Addition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rPr>
          <w:spacing w:val="-5"/>
        </w:rPr>
        <w:t>y</w:t>
      </w:r>
      <w:r>
        <w:t>, poss</w:t>
      </w:r>
      <w:r>
        <w:rPr>
          <w:spacing w:val="3"/>
        </w:rPr>
        <w:t>i</w:t>
      </w:r>
      <w:r>
        <w:t xml:space="preserve">ble </w:t>
      </w:r>
      <w:r>
        <w:rPr>
          <w:spacing w:val="-2"/>
        </w:rPr>
        <w:t>c</w:t>
      </w:r>
      <w:r>
        <w:rPr>
          <w:spacing w:val="-1"/>
        </w:rPr>
        <w:t>a</w:t>
      </w:r>
      <w:r>
        <w:t xml:space="preserve">uses of </w:t>
      </w:r>
      <w:r>
        <w:rPr>
          <w:spacing w:val="-1"/>
        </w:rPr>
        <w:t>c</w:t>
      </w:r>
      <w:r>
        <w:t xml:space="preserve">onifer </w:t>
      </w:r>
      <w:r>
        <w:rPr>
          <w:spacing w:val="-2"/>
        </w:rPr>
        <w:t>e</w:t>
      </w:r>
      <w:r>
        <w:t>n</w:t>
      </w:r>
      <w:r>
        <w:rPr>
          <w:spacing w:val="1"/>
        </w:rPr>
        <w:t>cr</w:t>
      </w:r>
      <w:r>
        <w:t>o</w:t>
      </w:r>
      <w:r>
        <w:rPr>
          <w:spacing w:val="-1"/>
        </w:rPr>
        <w:t>ac</w:t>
      </w:r>
      <w:r>
        <w:t>hment, whi</w:t>
      </w:r>
      <w:r>
        <w:rPr>
          <w:spacing w:val="-1"/>
        </w:rPr>
        <w:t>c</w:t>
      </w:r>
      <w:r>
        <w:t>h m</w:t>
      </w:r>
      <w:r>
        <w:rPr>
          <w:spacing w:val="4"/>
        </w:rPr>
        <w:t>a</w:t>
      </w:r>
      <w:r>
        <w:t>y</w:t>
      </w:r>
      <w:r>
        <w:rPr>
          <w:spacing w:val="-3"/>
        </w:rPr>
        <w:t xml:space="preserve"> </w:t>
      </w:r>
      <w:r>
        <w:t>r</w:t>
      </w:r>
      <w:r>
        <w:rPr>
          <w:spacing w:val="-2"/>
        </w:rPr>
        <w:t>e</w:t>
      </w:r>
      <w:r>
        <w:rPr>
          <w:spacing w:val="1"/>
        </w:rPr>
        <w:t>f</w:t>
      </w:r>
      <w:r>
        <w:t>le</w:t>
      </w:r>
      <w:r>
        <w:rPr>
          <w:spacing w:val="-2"/>
        </w:rPr>
        <w:t>c</w:t>
      </w:r>
      <w:r>
        <w:t>t desicc</w:t>
      </w:r>
      <w:r>
        <w:rPr>
          <w:spacing w:val="-1"/>
        </w:rPr>
        <w:t>a</w:t>
      </w:r>
      <w:r>
        <w:t>tion</w:t>
      </w:r>
      <w:r>
        <w:rPr>
          <w:spacing w:val="4"/>
        </w:rPr>
        <w:t xml:space="preserve"> </w:t>
      </w:r>
      <w:r>
        <w:rPr>
          <w:rFonts w:cs="Times New Roman"/>
        </w:rPr>
        <w:t xml:space="preserve">– </w:t>
      </w:r>
      <w:r>
        <w:t>p</w:t>
      </w:r>
      <w:r>
        <w:rPr>
          <w:spacing w:val="-1"/>
        </w:rPr>
        <w:t>e</w:t>
      </w:r>
      <w:r>
        <w:t>rh</w:t>
      </w:r>
      <w:r>
        <w:rPr>
          <w:spacing w:val="-2"/>
        </w:rPr>
        <w:t>a</w:t>
      </w:r>
      <w:r>
        <w:t xml:space="preserve">ps </w:t>
      </w:r>
      <w:r>
        <w:rPr>
          <w:spacing w:val="1"/>
        </w:rPr>
        <w:t>r</w:t>
      </w:r>
      <w:r>
        <w:rPr>
          <w:spacing w:val="-1"/>
        </w:rPr>
        <w:t>e</w:t>
      </w:r>
      <w:r>
        <w:t>sulting</w:t>
      </w:r>
      <w:r>
        <w:rPr>
          <w:spacing w:val="-2"/>
        </w:rPr>
        <w:t xml:space="preserve"> </w:t>
      </w:r>
      <w:r>
        <w:rPr>
          <w:spacing w:val="1"/>
        </w:rPr>
        <w:t>f</w:t>
      </w:r>
      <w:r>
        <w:t>rom h</w:t>
      </w:r>
      <w:r>
        <w:rPr>
          <w:spacing w:val="-6"/>
        </w:rPr>
        <w:t>y</w:t>
      </w:r>
      <w:r>
        <w:rPr>
          <w:spacing w:val="2"/>
        </w:rPr>
        <w:t>d</w:t>
      </w:r>
      <w:r>
        <w:t>rol</w:t>
      </w:r>
      <w:r>
        <w:rPr>
          <w:spacing w:val="1"/>
        </w:rPr>
        <w:t>o</w:t>
      </w:r>
      <w:r>
        <w:rPr>
          <w:spacing w:val="-3"/>
        </w:rPr>
        <w:t>g</w:t>
      </w:r>
      <w:r>
        <w:t>ic distu</w:t>
      </w:r>
      <w:r>
        <w:rPr>
          <w:spacing w:val="-1"/>
        </w:rPr>
        <w:t>r</w:t>
      </w:r>
      <w:r>
        <w:t>b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c</w:t>
      </w:r>
      <w:r>
        <w:t>e</w:t>
      </w:r>
      <w:r>
        <w:rPr>
          <w:spacing w:val="1"/>
        </w:rPr>
        <w:t xml:space="preserve"> </w:t>
      </w:r>
      <w:r>
        <w:rPr>
          <w:rFonts w:cs="Times New Roman"/>
        </w:rPr>
        <w:t xml:space="preserve">– </w:t>
      </w:r>
      <w:r>
        <w:rPr>
          <w:spacing w:val="2"/>
        </w:rPr>
        <w:t>s</w:t>
      </w:r>
      <w:r>
        <w:t xml:space="preserve">hould be </w:t>
      </w:r>
      <w:r>
        <w:rPr>
          <w:spacing w:val="-2"/>
        </w:rPr>
        <w:t>a</w:t>
      </w:r>
      <w:r>
        <w:t>ssess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rPr>
          <w:spacing w:val="2"/>
        </w:rPr>
        <w:t>d</w:t>
      </w:r>
      <w:r>
        <w:t>d</w:t>
      </w:r>
      <w:r>
        <w:rPr>
          <w:spacing w:val="-1"/>
        </w:rPr>
        <w:t>re</w:t>
      </w:r>
      <w:r>
        <w:t xml:space="preserve">ssed, if </w:t>
      </w:r>
      <w:r>
        <w:rPr>
          <w:spacing w:val="-1"/>
        </w:rPr>
        <w:t>a</w:t>
      </w:r>
      <w:r>
        <w:t>ppro</w:t>
      </w:r>
      <w:r>
        <w:rPr>
          <w:spacing w:val="-1"/>
        </w:rPr>
        <w:t>p</w:t>
      </w:r>
      <w:r>
        <w:t>ri</w:t>
      </w:r>
      <w:r>
        <w:rPr>
          <w:spacing w:val="-2"/>
        </w:rPr>
        <w:t>a</w:t>
      </w:r>
      <w:r>
        <w:t>t</w:t>
      </w:r>
      <w:r>
        <w:rPr>
          <w:spacing w:val="-1"/>
        </w:rPr>
        <w:t>e</w:t>
      </w:r>
      <w:r>
        <w:t>.</w:t>
      </w:r>
    </w:p>
    <w:p w14:paraId="0812B93A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5158A396" w14:textId="682267B2" w:rsidR="00103B27" w:rsidRPr="00D9639E" w:rsidRDefault="00103B27">
      <w:pPr>
        <w:spacing w:before="7" w:line="140" w:lineRule="exact"/>
      </w:pPr>
    </w:p>
    <w:p w14:paraId="0AF0F39B" w14:textId="0B282D70" w:rsidR="00D9639E" w:rsidRPr="00D9639E" w:rsidRDefault="00D9639E">
      <w:pPr>
        <w:spacing w:before="7" w:line="140" w:lineRule="exact"/>
      </w:pPr>
    </w:p>
    <w:p w14:paraId="1F63E427" w14:textId="77777777" w:rsidR="00D9639E" w:rsidRDefault="00D9639E">
      <w:pPr>
        <w:spacing w:before="7" w:line="140" w:lineRule="exact"/>
        <w:rPr>
          <w:sz w:val="14"/>
          <w:szCs w:val="14"/>
        </w:rPr>
      </w:pPr>
    </w:p>
    <w:p w14:paraId="50889033" w14:textId="77777777" w:rsidR="00103B27" w:rsidRDefault="00103B27">
      <w:pPr>
        <w:spacing w:line="200" w:lineRule="exact"/>
        <w:rPr>
          <w:sz w:val="20"/>
          <w:szCs w:val="20"/>
        </w:rPr>
      </w:pPr>
    </w:p>
    <w:p w14:paraId="2210E526" w14:textId="77777777" w:rsidR="00103B27" w:rsidRDefault="00103B27">
      <w:pPr>
        <w:spacing w:line="200" w:lineRule="exact"/>
        <w:rPr>
          <w:sz w:val="20"/>
          <w:szCs w:val="20"/>
        </w:rPr>
      </w:pPr>
    </w:p>
    <w:p w14:paraId="7D339680" w14:textId="77777777" w:rsidR="00103B27" w:rsidRDefault="00103B27">
      <w:pPr>
        <w:spacing w:line="200" w:lineRule="exact"/>
        <w:rPr>
          <w:sz w:val="20"/>
          <w:szCs w:val="20"/>
        </w:rPr>
      </w:pPr>
    </w:p>
    <w:p w14:paraId="3F21B971" w14:textId="77777777" w:rsidR="00103B27" w:rsidRDefault="00103B27">
      <w:pPr>
        <w:spacing w:line="200" w:lineRule="exact"/>
        <w:rPr>
          <w:sz w:val="20"/>
          <w:szCs w:val="20"/>
        </w:rPr>
      </w:pPr>
    </w:p>
    <w:p w14:paraId="0BD3F128" w14:textId="77777777" w:rsidR="00103B27" w:rsidRDefault="00103B27">
      <w:pPr>
        <w:spacing w:line="200" w:lineRule="exact"/>
        <w:rPr>
          <w:sz w:val="20"/>
          <w:szCs w:val="20"/>
        </w:rPr>
      </w:pPr>
    </w:p>
    <w:p w14:paraId="5CD73B7C" w14:textId="77777777" w:rsidR="00103B27" w:rsidRDefault="00103B27">
      <w:pPr>
        <w:spacing w:line="200" w:lineRule="exact"/>
        <w:rPr>
          <w:sz w:val="20"/>
          <w:szCs w:val="20"/>
        </w:rPr>
      </w:pPr>
    </w:p>
    <w:p w14:paraId="4811E77A" w14:textId="77777777" w:rsidR="00103B27" w:rsidRDefault="00103B27">
      <w:pPr>
        <w:spacing w:line="200" w:lineRule="exact"/>
        <w:rPr>
          <w:sz w:val="20"/>
          <w:szCs w:val="20"/>
        </w:rPr>
      </w:pPr>
    </w:p>
    <w:p w14:paraId="71EA0E95" w14:textId="77777777" w:rsidR="00103B27" w:rsidRDefault="00103B27">
      <w:pPr>
        <w:spacing w:line="200" w:lineRule="exact"/>
        <w:rPr>
          <w:sz w:val="20"/>
          <w:szCs w:val="20"/>
        </w:rPr>
      </w:pPr>
    </w:p>
    <w:p w14:paraId="3B3E4D1C" w14:textId="77777777" w:rsidR="00103B27" w:rsidRDefault="00103B27">
      <w:pPr>
        <w:spacing w:line="200" w:lineRule="exact"/>
        <w:rPr>
          <w:sz w:val="20"/>
          <w:szCs w:val="20"/>
        </w:rPr>
      </w:pPr>
    </w:p>
    <w:p w14:paraId="60210310" w14:textId="77777777" w:rsidR="00103B27" w:rsidRDefault="00103B27">
      <w:pPr>
        <w:spacing w:line="200" w:lineRule="exact"/>
        <w:rPr>
          <w:sz w:val="20"/>
          <w:szCs w:val="20"/>
        </w:rPr>
      </w:pPr>
    </w:p>
    <w:p w14:paraId="6D7F591F" w14:textId="77777777" w:rsidR="00103B27" w:rsidRDefault="00103B27">
      <w:pPr>
        <w:spacing w:line="200" w:lineRule="exact"/>
        <w:rPr>
          <w:sz w:val="20"/>
          <w:szCs w:val="20"/>
        </w:rPr>
      </w:pPr>
    </w:p>
    <w:p w14:paraId="498AF212" w14:textId="77777777" w:rsidR="00103B27" w:rsidRDefault="00103B27">
      <w:pPr>
        <w:spacing w:line="200" w:lineRule="exact"/>
        <w:rPr>
          <w:sz w:val="20"/>
          <w:szCs w:val="20"/>
        </w:rPr>
      </w:pPr>
    </w:p>
    <w:p w14:paraId="72758775" w14:textId="77777777" w:rsidR="00103B27" w:rsidRDefault="00103B27">
      <w:pPr>
        <w:spacing w:line="200" w:lineRule="exact"/>
        <w:rPr>
          <w:sz w:val="20"/>
          <w:szCs w:val="20"/>
        </w:rPr>
      </w:pPr>
    </w:p>
    <w:p w14:paraId="21DA9B6D" w14:textId="77777777" w:rsidR="00103B27" w:rsidRDefault="00103B27">
      <w:pPr>
        <w:spacing w:line="200" w:lineRule="exact"/>
        <w:rPr>
          <w:sz w:val="20"/>
          <w:szCs w:val="20"/>
        </w:rPr>
      </w:pPr>
    </w:p>
    <w:p w14:paraId="5A896B41" w14:textId="77777777" w:rsidR="00103B27" w:rsidRDefault="00103B27">
      <w:pPr>
        <w:spacing w:line="200" w:lineRule="exact"/>
        <w:rPr>
          <w:sz w:val="20"/>
          <w:szCs w:val="20"/>
        </w:rPr>
      </w:pPr>
    </w:p>
    <w:p w14:paraId="64E48177" w14:textId="77777777" w:rsidR="00103B27" w:rsidRDefault="00103B27">
      <w:pPr>
        <w:spacing w:line="200" w:lineRule="exact"/>
        <w:rPr>
          <w:sz w:val="20"/>
          <w:szCs w:val="20"/>
        </w:rPr>
      </w:pPr>
    </w:p>
    <w:p w14:paraId="2D479ECE" w14:textId="77777777" w:rsidR="00103B27" w:rsidRDefault="00103B27">
      <w:pPr>
        <w:spacing w:line="200" w:lineRule="exact"/>
        <w:rPr>
          <w:sz w:val="20"/>
          <w:szCs w:val="20"/>
        </w:rPr>
      </w:pPr>
    </w:p>
    <w:p w14:paraId="2FA3FFE1" w14:textId="77777777" w:rsidR="00103B27" w:rsidRDefault="00103B27">
      <w:pPr>
        <w:spacing w:line="200" w:lineRule="exact"/>
        <w:rPr>
          <w:sz w:val="20"/>
          <w:szCs w:val="20"/>
        </w:rPr>
      </w:pPr>
    </w:p>
    <w:p w14:paraId="419C39AC" w14:textId="77777777" w:rsidR="00103B27" w:rsidRDefault="00103B27">
      <w:pPr>
        <w:spacing w:line="200" w:lineRule="exact"/>
        <w:rPr>
          <w:sz w:val="20"/>
          <w:szCs w:val="20"/>
        </w:rPr>
      </w:pPr>
    </w:p>
    <w:p w14:paraId="215D5AA5" w14:textId="77777777" w:rsidR="00103B27" w:rsidRDefault="00103B27">
      <w:pPr>
        <w:spacing w:line="200" w:lineRule="exact"/>
        <w:rPr>
          <w:sz w:val="20"/>
          <w:szCs w:val="20"/>
        </w:rPr>
      </w:pPr>
    </w:p>
    <w:p w14:paraId="156B39A5" w14:textId="77777777" w:rsidR="00103B27" w:rsidRDefault="00103B27">
      <w:pPr>
        <w:spacing w:line="200" w:lineRule="exact"/>
        <w:rPr>
          <w:sz w:val="20"/>
          <w:szCs w:val="20"/>
        </w:rPr>
      </w:pPr>
    </w:p>
    <w:p w14:paraId="4D8F3047" w14:textId="77777777" w:rsidR="00103B27" w:rsidRDefault="00103B27">
      <w:pPr>
        <w:spacing w:line="200" w:lineRule="exact"/>
        <w:rPr>
          <w:sz w:val="20"/>
          <w:szCs w:val="20"/>
        </w:rPr>
      </w:pPr>
    </w:p>
    <w:p w14:paraId="093BFC9F" w14:textId="77777777" w:rsidR="00103B27" w:rsidRDefault="00103B27">
      <w:pPr>
        <w:spacing w:line="200" w:lineRule="exact"/>
        <w:rPr>
          <w:sz w:val="20"/>
          <w:szCs w:val="20"/>
        </w:rPr>
      </w:pPr>
    </w:p>
    <w:p w14:paraId="5D5717A8" w14:textId="77777777" w:rsidR="00103B27" w:rsidRDefault="00103B27">
      <w:pPr>
        <w:spacing w:line="200" w:lineRule="exact"/>
        <w:rPr>
          <w:sz w:val="20"/>
          <w:szCs w:val="20"/>
        </w:rPr>
      </w:pPr>
    </w:p>
    <w:p w14:paraId="71337533" w14:textId="77777777" w:rsidR="00103B27" w:rsidRDefault="00103B27">
      <w:pPr>
        <w:spacing w:line="200" w:lineRule="exact"/>
        <w:rPr>
          <w:sz w:val="20"/>
          <w:szCs w:val="20"/>
        </w:rPr>
      </w:pPr>
    </w:p>
    <w:p w14:paraId="5E241851" w14:textId="77777777" w:rsidR="00103B27" w:rsidRDefault="00103B27">
      <w:pPr>
        <w:spacing w:line="200" w:lineRule="exact"/>
        <w:rPr>
          <w:sz w:val="20"/>
          <w:szCs w:val="20"/>
        </w:rPr>
      </w:pPr>
    </w:p>
    <w:p w14:paraId="29C5BFC2" w14:textId="77777777" w:rsidR="00103B27" w:rsidRDefault="00103B27">
      <w:pPr>
        <w:spacing w:line="200" w:lineRule="exact"/>
        <w:rPr>
          <w:sz w:val="20"/>
          <w:szCs w:val="20"/>
        </w:rPr>
      </w:pPr>
    </w:p>
    <w:p w14:paraId="225A3145" w14:textId="77777777" w:rsidR="00103B27" w:rsidRDefault="00103B27">
      <w:pPr>
        <w:spacing w:line="200" w:lineRule="exact"/>
        <w:rPr>
          <w:sz w:val="20"/>
          <w:szCs w:val="20"/>
        </w:rPr>
      </w:pPr>
    </w:p>
    <w:p w14:paraId="7920FBF4" w14:textId="70FBAD2D" w:rsidR="00103B27" w:rsidRDefault="00E37512">
      <w:pPr>
        <w:spacing w:before="72"/>
        <w:ind w:left="114" w:right="114"/>
        <w:rPr>
          <w:rFonts w:ascii="Gill Sans MT" w:eastAsia="Gill Sans MT" w:hAnsi="Gill Sans MT" w:cs="Gill Sans MT"/>
        </w:rPr>
      </w:pPr>
      <w:r>
        <w:rPr>
          <w:noProof/>
        </w:rPr>
        <w:drawing>
          <wp:anchor distT="0" distB="0" distL="114300" distR="114300" simplePos="0" relativeHeight="251650048" behindDoc="1" locked="0" layoutInCell="1" allowOverlap="1" wp14:anchorId="0B92A1DA" wp14:editId="68631989">
            <wp:simplePos x="0" y="0"/>
            <wp:positionH relativeFrom="page">
              <wp:posOffset>923290</wp:posOffset>
            </wp:positionH>
            <wp:positionV relativeFrom="paragraph">
              <wp:posOffset>59055</wp:posOffset>
            </wp:positionV>
            <wp:extent cx="5599430" cy="248285"/>
            <wp:effectExtent l="0" t="0" r="0" b="0"/>
            <wp:wrapNone/>
            <wp:docPr id="20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430" cy="24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1072" behindDoc="1" locked="0" layoutInCell="1" allowOverlap="1" wp14:anchorId="1357E8DD" wp14:editId="3CD79867">
                <wp:simplePos x="0" y="0"/>
                <wp:positionH relativeFrom="page">
                  <wp:posOffset>914400</wp:posOffset>
                </wp:positionH>
                <wp:positionV relativeFrom="paragraph">
                  <wp:posOffset>-3545840</wp:posOffset>
                </wp:positionV>
                <wp:extent cx="5905500" cy="3557905"/>
                <wp:effectExtent l="0" t="5080" r="9525" b="8890"/>
                <wp:wrapNone/>
                <wp:docPr id="200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5500" cy="3557905"/>
                          <a:chOff x="1440" y="-5584"/>
                          <a:chExt cx="9300" cy="5603"/>
                        </a:xfrm>
                      </wpg:grpSpPr>
                      <pic:pic xmlns:pic="http://schemas.openxmlformats.org/drawingml/2006/picture">
                        <pic:nvPicPr>
                          <pic:cNvPr id="201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5" y="-5569"/>
                            <a:ext cx="9270" cy="55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02" name="Group 181"/>
                        <wpg:cNvGrpSpPr>
                          <a:grpSpLocks/>
                        </wpg:cNvGrpSpPr>
                        <wpg:grpSpPr bwMode="auto">
                          <a:xfrm>
                            <a:off x="1448" y="-5577"/>
                            <a:ext cx="9285" cy="5588"/>
                            <a:chOff x="1448" y="-5577"/>
                            <a:chExt cx="9285" cy="5588"/>
                          </a:xfrm>
                        </wpg:grpSpPr>
                        <wps:wsp>
                          <wps:cNvPr id="203" name="Freeform 182"/>
                          <wps:cNvSpPr>
                            <a:spLocks/>
                          </wps:cNvSpPr>
                          <wps:spPr bwMode="auto">
                            <a:xfrm>
                              <a:off x="1448" y="-5577"/>
                              <a:ext cx="9285" cy="5588"/>
                            </a:xfrm>
                            <a:custGeom>
                              <a:avLst/>
                              <a:gdLst>
                                <a:gd name="T0" fmla="+- 0 1448 1448"/>
                                <a:gd name="T1" fmla="*/ T0 w 9285"/>
                                <a:gd name="T2" fmla="+- 0 11 -5577"/>
                                <a:gd name="T3" fmla="*/ 11 h 5588"/>
                                <a:gd name="T4" fmla="+- 0 10733 1448"/>
                                <a:gd name="T5" fmla="*/ T4 w 9285"/>
                                <a:gd name="T6" fmla="+- 0 11 -5577"/>
                                <a:gd name="T7" fmla="*/ 11 h 5588"/>
                                <a:gd name="T8" fmla="+- 0 10733 1448"/>
                                <a:gd name="T9" fmla="*/ T8 w 9285"/>
                                <a:gd name="T10" fmla="+- 0 -5577 -5577"/>
                                <a:gd name="T11" fmla="*/ -5577 h 5588"/>
                                <a:gd name="T12" fmla="+- 0 1448 1448"/>
                                <a:gd name="T13" fmla="*/ T12 w 9285"/>
                                <a:gd name="T14" fmla="+- 0 -5577 -5577"/>
                                <a:gd name="T15" fmla="*/ -5577 h 5588"/>
                                <a:gd name="T16" fmla="+- 0 1448 1448"/>
                                <a:gd name="T17" fmla="*/ T16 w 9285"/>
                                <a:gd name="T18" fmla="+- 0 11 -5577"/>
                                <a:gd name="T19" fmla="*/ 11 h 55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85" h="5588">
                                  <a:moveTo>
                                    <a:pt x="0" y="5588"/>
                                  </a:moveTo>
                                  <a:lnTo>
                                    <a:pt x="9285" y="5588"/>
                                  </a:lnTo>
                                  <a:lnTo>
                                    <a:pt x="9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5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1AA01E" id="Group 180" o:spid="_x0000_s1026" style="position:absolute;margin-left:1in;margin-top:-279.2pt;width:465pt;height:280.15pt;z-index:-251665408;mso-position-horizontal-relative:page" coordorigin="1440,-5584" coordsize="9300,56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">
                <v:shape id="Picture 183" o:spid="_x0000_s1027" type="#_x0000_t75" style="position:absolute;left:1455;top:-5569;width:9270;height:5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">
                  <v:imagedata r:id="rId149" o:title=""/>
                </v:shape>
                <v:group id="Group 181" o:spid="_x0000_s1028" style="position:absolute;left:1448;top:-5577;width:9285;height:5588" coordorigin="1448,-5577" coordsize="9285,5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<v:shape id="Freeform 182" o:spid="_x0000_s1029" style="position:absolute;left:1448;top:-5577;width:9285;height:5588;visibility:visible;mso-wrap-style:square;v-text-anchor:top" coordsize="9285,5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" path="m,5588r9285,l9285,,,,,5588xe" filled="f">
                    <v:path arrowok="t" o:connecttype="custom" o:connectlocs="0,11;9285,11;9285,-5577;0,-5577;0,11" o:connectangles="0,0,0,0,0"/>
                  </v:shape>
                </v:group>
                <w10:wrap anchorx="page"/>
              </v:group>
            </w:pict>
          </mc:Fallback>
        </mc:AlternateContent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 xml:space="preserve">34. 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n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ex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mple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of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a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me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dow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in El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Dor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  <w:spacing w:val="-3"/>
        </w:rPr>
        <w:t>d</w:t>
      </w:r>
      <w:r w:rsidR="00655420">
        <w:rPr>
          <w:rFonts w:ascii="Gill Sans MT" w:eastAsia="Gill Sans MT" w:hAnsi="Gill Sans MT" w:cs="Gill Sans MT"/>
        </w:rPr>
        <w:t>o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  <w:spacing w:val="-3"/>
        </w:rPr>
        <w:t>C</w:t>
      </w:r>
      <w:r w:rsidR="00655420">
        <w:rPr>
          <w:rFonts w:ascii="Gill Sans MT" w:eastAsia="Gill Sans MT" w:hAnsi="Gill Sans MT" w:cs="Gill Sans MT"/>
        </w:rPr>
        <w:t>o</w:t>
      </w:r>
      <w:r w:rsidR="00655420">
        <w:rPr>
          <w:rFonts w:ascii="Gill Sans MT" w:eastAsia="Gill Sans MT" w:hAnsi="Gill Sans MT" w:cs="Gill Sans MT"/>
          <w:spacing w:val="-2"/>
        </w:rPr>
        <w:t>u</w:t>
      </w:r>
      <w:r w:rsidR="00655420">
        <w:rPr>
          <w:rFonts w:ascii="Gill Sans MT" w:eastAsia="Gill Sans MT" w:hAnsi="Gill Sans MT" w:cs="Gill Sans MT"/>
        </w:rPr>
        <w:t>nty w</w:t>
      </w:r>
      <w:r w:rsidR="00655420">
        <w:rPr>
          <w:rFonts w:ascii="Gill Sans MT" w:eastAsia="Gill Sans MT" w:hAnsi="Gill Sans MT" w:cs="Gill Sans MT"/>
          <w:spacing w:val="-1"/>
        </w:rPr>
        <w:t>i</w:t>
      </w:r>
      <w:r w:rsidR="00655420">
        <w:rPr>
          <w:rFonts w:ascii="Gill Sans MT" w:eastAsia="Gill Sans MT" w:hAnsi="Gill Sans MT" w:cs="Gill Sans MT"/>
          <w:spacing w:val="-2"/>
        </w:rPr>
        <w:t>t</w:t>
      </w:r>
      <w:r w:rsidR="00655420">
        <w:rPr>
          <w:rFonts w:ascii="Gill Sans MT" w:eastAsia="Gill Sans MT" w:hAnsi="Gill Sans MT" w:cs="Gill Sans MT"/>
        </w:rPr>
        <w:t>h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en</w:t>
      </w:r>
      <w:r w:rsidR="00655420">
        <w:rPr>
          <w:rFonts w:ascii="Gill Sans MT" w:eastAsia="Gill Sans MT" w:hAnsi="Gill Sans MT" w:cs="Gill Sans MT"/>
          <w:spacing w:val="-1"/>
        </w:rPr>
        <w:t>c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oa</w:t>
      </w:r>
      <w:r w:rsidR="00655420">
        <w:rPr>
          <w:rFonts w:ascii="Gill Sans MT" w:eastAsia="Gill Sans MT" w:hAnsi="Gill Sans MT" w:cs="Gill Sans MT"/>
          <w:spacing w:val="-1"/>
        </w:rPr>
        <w:t>c</w:t>
      </w:r>
      <w:r w:rsidR="00655420">
        <w:rPr>
          <w:rFonts w:ascii="Gill Sans MT" w:eastAsia="Gill Sans MT" w:hAnsi="Gill Sans MT" w:cs="Gill Sans MT"/>
        </w:rPr>
        <w:t>hing</w:t>
      </w:r>
      <w:r w:rsidR="00655420">
        <w:rPr>
          <w:rFonts w:ascii="Gill Sans MT" w:eastAsia="Gill Sans MT" w:hAnsi="Gill Sans MT" w:cs="Gill Sans MT"/>
          <w:spacing w:val="-3"/>
        </w:rPr>
        <w:t xml:space="preserve"> </w:t>
      </w:r>
      <w:r w:rsidR="00655420">
        <w:rPr>
          <w:rFonts w:ascii="Gill Sans MT" w:eastAsia="Gill Sans MT" w:hAnsi="Gill Sans MT" w:cs="Gill Sans MT"/>
          <w:spacing w:val="-1"/>
        </w:rPr>
        <w:t>c</w:t>
      </w:r>
      <w:r w:rsidR="00655420">
        <w:rPr>
          <w:rFonts w:ascii="Gill Sans MT" w:eastAsia="Gill Sans MT" w:hAnsi="Gill Sans MT" w:cs="Gill Sans MT"/>
        </w:rPr>
        <w:t>oni</w:t>
      </w:r>
      <w:r w:rsidR="00655420">
        <w:rPr>
          <w:rFonts w:ascii="Gill Sans MT" w:eastAsia="Gill Sans MT" w:hAnsi="Gill Sans MT" w:cs="Gill Sans MT"/>
          <w:spacing w:val="-3"/>
        </w:rPr>
        <w:t>f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s (H. L</w:t>
      </w:r>
      <w:r w:rsidR="00655420">
        <w:rPr>
          <w:rFonts w:ascii="Gill Sans MT" w:eastAsia="Gill Sans MT" w:hAnsi="Gill Sans MT" w:cs="Gill Sans MT"/>
          <w:spacing w:val="-2"/>
        </w:rPr>
        <w:t>o</w:t>
      </w:r>
      <w:r w:rsidR="00655420">
        <w:rPr>
          <w:rFonts w:ascii="Gill Sans MT" w:eastAsia="Gill Sans MT" w:hAnsi="Gill Sans MT" w:cs="Gill Sans MT"/>
        </w:rPr>
        <w:t>ffl</w:t>
      </w:r>
      <w:r w:rsidR="00655420">
        <w:rPr>
          <w:rFonts w:ascii="Gill Sans MT" w:eastAsia="Gill Sans MT" w:hAnsi="Gill Sans MT" w:cs="Gill Sans MT"/>
          <w:spacing w:val="-2"/>
        </w:rPr>
        <w:t>a</w:t>
      </w:r>
      <w:r w:rsidR="00655420">
        <w:rPr>
          <w:rFonts w:ascii="Gill Sans MT" w:eastAsia="Gill Sans MT" w:hAnsi="Gill Sans MT" w:cs="Gill Sans MT"/>
        </w:rPr>
        <w:t>nd).</w:t>
      </w:r>
    </w:p>
    <w:p w14:paraId="016EC252" w14:textId="77777777" w:rsidR="00103B27" w:rsidRDefault="00103B27">
      <w:pPr>
        <w:spacing w:line="200" w:lineRule="exact"/>
        <w:rPr>
          <w:sz w:val="20"/>
          <w:szCs w:val="20"/>
        </w:rPr>
      </w:pPr>
    </w:p>
    <w:p w14:paraId="11216EE0" w14:textId="42E0631E" w:rsidR="00103B27" w:rsidRDefault="00103B27">
      <w:pPr>
        <w:spacing w:line="200" w:lineRule="exact"/>
        <w:rPr>
          <w:sz w:val="20"/>
          <w:szCs w:val="20"/>
        </w:rPr>
      </w:pPr>
    </w:p>
    <w:p w14:paraId="4AA74BDC" w14:textId="022F7F6D" w:rsidR="00103B27" w:rsidRDefault="00D9639E">
      <w:pPr>
        <w:spacing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1" locked="0" layoutInCell="1" allowOverlap="1" wp14:anchorId="43255DF7" wp14:editId="35FE7605">
                <wp:simplePos x="0" y="0"/>
                <wp:positionH relativeFrom="page">
                  <wp:posOffset>822960</wp:posOffset>
                </wp:positionH>
                <wp:positionV relativeFrom="paragraph">
                  <wp:posOffset>100330</wp:posOffset>
                </wp:positionV>
                <wp:extent cx="6195060" cy="4091940"/>
                <wp:effectExtent l="0" t="0" r="0" b="3810"/>
                <wp:wrapNone/>
                <wp:docPr id="20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5060" cy="4091940"/>
                          <a:chOff x="1291" y="703"/>
                          <a:chExt cx="9756" cy="6984"/>
                        </a:xfrm>
                      </wpg:grpSpPr>
                      <pic:pic xmlns:pic="http://schemas.openxmlformats.org/drawingml/2006/picture">
                        <pic:nvPicPr>
                          <pic:cNvPr id="206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1" y="703"/>
                            <a:ext cx="9756" cy="69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07" name="Group 189"/>
                        <wpg:cNvGrpSpPr>
                          <a:grpSpLocks/>
                        </wpg:cNvGrpSpPr>
                        <wpg:grpSpPr bwMode="auto">
                          <a:xfrm>
                            <a:off x="1349" y="760"/>
                            <a:ext cx="9510" cy="6750"/>
                            <a:chOff x="1349" y="760"/>
                            <a:chExt cx="9510" cy="6750"/>
                          </a:xfrm>
                        </wpg:grpSpPr>
                        <wps:wsp>
                          <wps:cNvPr id="208" name="Freeform 190"/>
                          <wps:cNvSpPr>
                            <a:spLocks/>
                          </wps:cNvSpPr>
                          <wps:spPr bwMode="auto">
                            <a:xfrm>
                              <a:off x="1349" y="760"/>
                              <a:ext cx="9510" cy="6750"/>
                            </a:xfrm>
                            <a:custGeom>
                              <a:avLst/>
                              <a:gdLst>
                                <a:gd name="T0" fmla="+- 0 1349 1349"/>
                                <a:gd name="T1" fmla="*/ T0 w 9510"/>
                                <a:gd name="T2" fmla="+- 0 7510 760"/>
                                <a:gd name="T3" fmla="*/ 7510 h 6750"/>
                                <a:gd name="T4" fmla="+- 0 10859 1349"/>
                                <a:gd name="T5" fmla="*/ T4 w 9510"/>
                                <a:gd name="T6" fmla="+- 0 7510 760"/>
                                <a:gd name="T7" fmla="*/ 7510 h 6750"/>
                                <a:gd name="T8" fmla="+- 0 10859 1349"/>
                                <a:gd name="T9" fmla="*/ T8 w 9510"/>
                                <a:gd name="T10" fmla="+- 0 760 760"/>
                                <a:gd name="T11" fmla="*/ 760 h 6750"/>
                                <a:gd name="T12" fmla="+- 0 1349 1349"/>
                                <a:gd name="T13" fmla="*/ T12 w 9510"/>
                                <a:gd name="T14" fmla="+- 0 760 760"/>
                                <a:gd name="T15" fmla="*/ 760 h 6750"/>
                                <a:gd name="T16" fmla="+- 0 1349 1349"/>
                                <a:gd name="T17" fmla="*/ T16 w 9510"/>
                                <a:gd name="T18" fmla="+- 0 7510 760"/>
                                <a:gd name="T19" fmla="*/ 7510 h 67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510" h="6750">
                                  <a:moveTo>
                                    <a:pt x="0" y="6750"/>
                                  </a:moveTo>
                                  <a:lnTo>
                                    <a:pt x="9510" y="6750"/>
                                  </a:lnTo>
                                  <a:lnTo>
                                    <a:pt x="951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75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" name="Group 186"/>
                        <wpg:cNvGrpSpPr>
                          <a:grpSpLocks/>
                        </wpg:cNvGrpSpPr>
                        <wpg:grpSpPr bwMode="auto">
                          <a:xfrm>
                            <a:off x="1349" y="760"/>
                            <a:ext cx="9510" cy="6750"/>
                            <a:chOff x="1349" y="760"/>
                            <a:chExt cx="9510" cy="6750"/>
                          </a:xfrm>
                        </wpg:grpSpPr>
                        <wps:wsp>
                          <wps:cNvPr id="210" name="Freeform 188"/>
                          <wps:cNvSpPr>
                            <a:spLocks/>
                          </wps:cNvSpPr>
                          <wps:spPr bwMode="auto">
                            <a:xfrm>
                              <a:off x="1349" y="760"/>
                              <a:ext cx="9510" cy="6750"/>
                            </a:xfrm>
                            <a:custGeom>
                              <a:avLst/>
                              <a:gdLst>
                                <a:gd name="T0" fmla="+- 0 1349 1349"/>
                                <a:gd name="T1" fmla="*/ T0 w 9510"/>
                                <a:gd name="T2" fmla="+- 0 7510 760"/>
                                <a:gd name="T3" fmla="*/ 7510 h 6750"/>
                                <a:gd name="T4" fmla="+- 0 10859 1349"/>
                                <a:gd name="T5" fmla="*/ T4 w 9510"/>
                                <a:gd name="T6" fmla="+- 0 7510 760"/>
                                <a:gd name="T7" fmla="*/ 7510 h 6750"/>
                                <a:gd name="T8" fmla="+- 0 10859 1349"/>
                                <a:gd name="T9" fmla="*/ T8 w 9510"/>
                                <a:gd name="T10" fmla="+- 0 760 760"/>
                                <a:gd name="T11" fmla="*/ 760 h 6750"/>
                                <a:gd name="T12" fmla="+- 0 1349 1349"/>
                                <a:gd name="T13" fmla="*/ T12 w 9510"/>
                                <a:gd name="T14" fmla="+- 0 760 760"/>
                                <a:gd name="T15" fmla="*/ 760 h 6750"/>
                                <a:gd name="T16" fmla="+- 0 1349 1349"/>
                                <a:gd name="T17" fmla="*/ T16 w 9510"/>
                                <a:gd name="T18" fmla="+- 0 7510 760"/>
                                <a:gd name="T19" fmla="*/ 7510 h 67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510" h="6750">
                                  <a:moveTo>
                                    <a:pt x="0" y="6750"/>
                                  </a:moveTo>
                                  <a:lnTo>
                                    <a:pt x="9510" y="6750"/>
                                  </a:lnTo>
                                  <a:lnTo>
                                    <a:pt x="951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7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1" name="Picture 1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66" y="1209"/>
                              <a:ext cx="9480" cy="585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8F8661" id="Group 185" o:spid="_x0000_s1026" style="position:absolute;margin-left:64.8pt;margin-top:7.9pt;width:487.8pt;height:322.2pt;z-index:-251667456;mso-position-horizontal-relative:page" coordorigin="1291,703" coordsize="9756,69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">
                <v:shape id="Picture 191" o:spid="_x0000_s1027" type="#_x0000_t75" style="position:absolute;left:1291;top:703;width:9756;height:6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">
                  <v:imagedata r:id="rId152" o:title=""/>
                </v:shape>
                <v:group id="Group 189" o:spid="_x0000_s1028" style="position:absolute;left:1349;top:760;width:9510;height:6750" coordorigin="1349,760" coordsize="9510,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">
                  <v:shape id="Freeform 190" o:spid="_x0000_s1029" style="position:absolute;left:1349;top:760;width:9510;height:6750;visibility:visible;mso-wrap-style:square;v-text-anchor:top" coordsize="9510,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" path="m,6750r9510,l9510,,,,,6750xe" stroked="f">
                    <v:path arrowok="t" o:connecttype="custom" o:connectlocs="0,7510;9510,7510;9510,760;0,760;0,7510" o:connectangles="0,0,0,0,0"/>
                  </v:shape>
                </v:group>
                <v:group id="Group 186" o:spid="_x0000_s1030" style="position:absolute;left:1349;top:760;width:9510;height:6750" coordorigin="1349,760" coordsize="9510,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">
                  <v:shape id="Freeform 188" o:spid="_x0000_s1031" style="position:absolute;left:1349;top:760;width:9510;height:6750;visibility:visible;mso-wrap-style:square;v-text-anchor:top" coordsize="9510,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" path="m,6750r9510,l9510,,,,,6750xe" filled="f" strokecolor="#7e7e7e" strokeweight="1.5pt">
                    <v:path arrowok="t" o:connecttype="custom" o:connectlocs="0,7510;9510,7510;9510,760;0,760;0,7510" o:connectangles="0,0,0,0,0"/>
                  </v:shape>
                  <v:shape id="Picture 187" o:spid="_x0000_s1032" type="#_x0000_t75" style="position:absolute;left:1366;top:1209;width:9480;height:5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">
                    <v:imagedata r:id="rId153" o:title=""/>
                  </v:shape>
                </v:group>
                <w10:wrap anchorx="page"/>
              </v:group>
            </w:pict>
          </mc:Fallback>
        </mc:AlternateContent>
      </w:r>
    </w:p>
    <w:p w14:paraId="0F161D04" w14:textId="77777777" w:rsidR="00103B27" w:rsidRDefault="00103B27">
      <w:pPr>
        <w:spacing w:before="11" w:line="200" w:lineRule="exact"/>
        <w:rPr>
          <w:sz w:val="20"/>
          <w:szCs w:val="20"/>
        </w:rPr>
      </w:pPr>
    </w:p>
    <w:p w14:paraId="5E63D567" w14:textId="77777777" w:rsidR="00103B27" w:rsidRDefault="00655420">
      <w:pPr>
        <w:pStyle w:val="Heading1"/>
        <w:ind w:left="458" w:right="552"/>
        <w:rPr>
          <w:b w:val="0"/>
          <w:bCs w:val="0"/>
        </w:rPr>
      </w:pP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-1"/>
        </w:rPr>
        <w:t>mme</w:t>
      </w:r>
      <w:r>
        <w:t>nd</w:t>
      </w:r>
      <w:r>
        <w:rPr>
          <w:spacing w:val="-1"/>
        </w:rPr>
        <w:t>e</w:t>
      </w:r>
      <w:r>
        <w:t>d Cons</w:t>
      </w:r>
      <w:r>
        <w:rPr>
          <w:spacing w:val="-1"/>
        </w:rPr>
        <w:t>er</w:t>
      </w:r>
      <w:r>
        <w:rPr>
          <w:spacing w:val="2"/>
        </w:rPr>
        <w:t>v</w:t>
      </w:r>
      <w:r>
        <w:t>a</w:t>
      </w:r>
      <w:r>
        <w:rPr>
          <w:spacing w:val="-1"/>
        </w:rPr>
        <w:t>t</w:t>
      </w:r>
      <w:r>
        <w:t>ion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c</w:t>
      </w:r>
      <w:r>
        <w:t>tions</w:t>
      </w:r>
    </w:p>
    <w:p w14:paraId="36FEBE0A" w14:textId="77777777" w:rsidR="00103B27" w:rsidRDefault="00103B27">
      <w:pPr>
        <w:spacing w:before="13" w:line="220" w:lineRule="exact"/>
      </w:pPr>
    </w:p>
    <w:p w14:paraId="65CD5581" w14:textId="77777777" w:rsidR="00103B27" w:rsidRDefault="00655420">
      <w:pPr>
        <w:ind w:left="458" w:right="55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adows in Great Gray Owl Conser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ation 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anag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nt Areas:</w:t>
      </w:r>
    </w:p>
    <w:p w14:paraId="115627D5" w14:textId="77777777" w:rsidR="00103B27" w:rsidRDefault="00103B27">
      <w:pPr>
        <w:spacing w:before="2" w:line="260" w:lineRule="exact"/>
        <w:rPr>
          <w:sz w:val="26"/>
          <w:szCs w:val="26"/>
        </w:rPr>
      </w:pPr>
    </w:p>
    <w:p w14:paraId="3142D46C" w14:textId="77777777" w:rsidR="00103B27" w:rsidRDefault="00655420">
      <w:pPr>
        <w:pStyle w:val="BodyText"/>
        <w:numPr>
          <w:ilvl w:val="0"/>
          <w:numId w:val="5"/>
        </w:numPr>
        <w:tabs>
          <w:tab w:val="left" w:pos="817"/>
        </w:tabs>
        <w:spacing w:line="276" w:lineRule="exact"/>
        <w:ind w:left="818" w:right="552"/>
      </w:pP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>n CMAs ov</w:t>
      </w:r>
      <w:r>
        <w:rPr>
          <w:spacing w:val="-1"/>
        </w:rPr>
        <w:t>e</w:t>
      </w:r>
      <w:r>
        <w:t>rl</w:t>
      </w:r>
      <w:r>
        <w:rPr>
          <w:spacing w:val="-2"/>
        </w:rPr>
        <w:t>a</w:t>
      </w:r>
      <w:r>
        <w:t>p a</w:t>
      </w:r>
      <w:r>
        <w:rPr>
          <w:spacing w:val="1"/>
        </w:rPr>
        <w:t xml:space="preserve"> </w:t>
      </w:r>
      <w:r>
        <w:t>g</w:t>
      </w:r>
      <w:r>
        <w:rPr>
          <w:spacing w:val="-1"/>
        </w:rPr>
        <w:t>ra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llotm</w:t>
      </w:r>
      <w:r>
        <w:rPr>
          <w:spacing w:val="-1"/>
        </w:rPr>
        <w:t>e</w:t>
      </w:r>
      <w:r>
        <w:t>nt, ass</w:t>
      </w:r>
      <w:r>
        <w:rPr>
          <w:spacing w:val="-1"/>
        </w:rPr>
        <w:t>e</w:t>
      </w:r>
      <w:r>
        <w:t>ss</w:t>
      </w:r>
      <w:r>
        <w:rPr>
          <w:spacing w:val="2"/>
        </w:rPr>
        <w:t xml:space="preserve"> </w:t>
      </w:r>
      <w:r>
        <w:t>me</w:t>
      </w:r>
      <w:r>
        <w:rPr>
          <w:spacing w:val="-2"/>
        </w:rPr>
        <w:t>a</w:t>
      </w:r>
      <w:r>
        <w:t>dow e</w:t>
      </w:r>
      <w:r>
        <w:rPr>
          <w:spacing w:val="-1"/>
        </w:rPr>
        <w:t>c</w:t>
      </w:r>
      <w:r>
        <w:t>olo</w:t>
      </w:r>
      <w:r>
        <w:rPr>
          <w:spacing w:val="-2"/>
        </w:rPr>
        <w:t>g</w:t>
      </w:r>
      <w:r>
        <w:rPr>
          <w:spacing w:val="2"/>
        </w:rPr>
        <w:t>i</w:t>
      </w:r>
      <w:r>
        <w:rPr>
          <w:spacing w:val="-1"/>
        </w:rPr>
        <w:t>ca</w:t>
      </w:r>
      <w:r>
        <w:t>l cond</w:t>
      </w:r>
      <w:r>
        <w:rPr>
          <w:spacing w:val="2"/>
        </w:rPr>
        <w:t>i</w:t>
      </w:r>
      <w:r>
        <w:t xml:space="preserve">tion </w:t>
      </w:r>
      <w:r>
        <w:rPr>
          <w:spacing w:val="-1"/>
        </w:rPr>
        <w:t>a</w:t>
      </w:r>
      <w:r>
        <w:t>nd implem</w:t>
      </w:r>
      <w:r>
        <w:rPr>
          <w:spacing w:val="-1"/>
        </w:rPr>
        <w:t>e</w:t>
      </w:r>
      <w:r>
        <w:t>nt app</w:t>
      </w:r>
      <w:r>
        <w:rPr>
          <w:spacing w:val="-2"/>
        </w:rPr>
        <w:t>r</w:t>
      </w:r>
      <w:r>
        <w:t>opri</w:t>
      </w:r>
      <w:r>
        <w:rPr>
          <w:spacing w:val="-1"/>
        </w:rPr>
        <w:t>a</w:t>
      </w:r>
      <w:r>
        <w:t xml:space="preserve">te </w:t>
      </w:r>
      <w:r>
        <w:rPr>
          <w:spacing w:val="2"/>
        </w:rPr>
        <w:t>m</w:t>
      </w:r>
      <w:r>
        <w:rPr>
          <w:spacing w:val="-1"/>
        </w:rPr>
        <w:t>ea</w:t>
      </w:r>
      <w:r>
        <w:t>sur</w:t>
      </w:r>
      <w:r>
        <w:rPr>
          <w:spacing w:val="-2"/>
        </w:rPr>
        <w:t>e</w:t>
      </w:r>
      <w:r>
        <w:t xml:space="preserve">s to </w:t>
      </w:r>
      <w:r>
        <w:rPr>
          <w:spacing w:val="2"/>
        </w:rPr>
        <w:t>r</w:t>
      </w:r>
      <w:r>
        <w:rPr>
          <w:spacing w:val="-1"/>
        </w:rPr>
        <w:t>e</w:t>
      </w:r>
      <w:r>
        <w:t>me</w:t>
      </w:r>
      <w:r>
        <w:rPr>
          <w:spacing w:val="4"/>
        </w:rPr>
        <w:t>d</w:t>
      </w:r>
      <w:r>
        <w:t>y</w:t>
      </w:r>
      <w:r>
        <w:rPr>
          <w:spacing w:val="-5"/>
        </w:rPr>
        <w:t xml:space="preserve"> </w:t>
      </w:r>
      <w:r>
        <w:t>n</w:t>
      </w:r>
      <w:r>
        <w:rPr>
          <w:spacing w:val="1"/>
        </w:rPr>
        <w:t>e</w:t>
      </w:r>
      <w:r>
        <w:t>g</w:t>
      </w:r>
      <w:r>
        <w:rPr>
          <w:spacing w:val="-1"/>
        </w:rPr>
        <w:t>a</w:t>
      </w:r>
      <w:r>
        <w:t>tive</w:t>
      </w:r>
      <w:r>
        <w:rPr>
          <w:spacing w:val="-1"/>
        </w:rPr>
        <w:t xml:space="preserve"> c</w:t>
      </w:r>
      <w:r>
        <w:t>onditions or t</w:t>
      </w:r>
      <w:r>
        <w:rPr>
          <w:spacing w:val="-1"/>
        </w:rPr>
        <w:t>re</w:t>
      </w:r>
      <w:r>
        <w:t>nds i</w:t>
      </w:r>
      <w:r>
        <w:rPr>
          <w:spacing w:val="2"/>
        </w:rPr>
        <w:t>n</w:t>
      </w:r>
      <w:r>
        <w:rPr>
          <w:spacing w:val="-1"/>
        </w:rPr>
        <w:t>c</w:t>
      </w:r>
      <w:r>
        <w:t>ludin</w:t>
      </w:r>
      <w:r>
        <w:rPr>
          <w:spacing w:val="-3"/>
        </w:rPr>
        <w:t>g</w:t>
      </w:r>
      <w:r>
        <w:t xml:space="preserve">: </w:t>
      </w:r>
      <w:r>
        <w:rPr>
          <w:spacing w:val="-1"/>
        </w:rPr>
        <w:t>ac</w:t>
      </w:r>
      <w:r>
        <w:t>tive</w:t>
      </w:r>
      <w:r>
        <w:rPr>
          <w:spacing w:val="-1"/>
        </w:rPr>
        <w:t xml:space="preserve"> </w:t>
      </w:r>
      <w:r>
        <w:rPr>
          <w:spacing w:val="4"/>
        </w:rPr>
        <w:t>h</w:t>
      </w:r>
      <w:r>
        <w:rPr>
          <w:spacing w:val="-5"/>
        </w:rPr>
        <w:t>y</w:t>
      </w:r>
      <w:r>
        <w:t>d</w:t>
      </w:r>
      <w:r>
        <w:rPr>
          <w:spacing w:val="-1"/>
        </w:rPr>
        <w:t>r</w:t>
      </w:r>
      <w:r>
        <w:t>ol</w:t>
      </w:r>
      <w:r>
        <w:rPr>
          <w:spacing w:val="2"/>
        </w:rPr>
        <w:t>o</w:t>
      </w:r>
      <w:r>
        <w:rPr>
          <w:spacing w:val="-3"/>
        </w:rPr>
        <w:t>g</w:t>
      </w:r>
      <w:r>
        <w:t>ic r</w:t>
      </w:r>
      <w:r>
        <w:rPr>
          <w:spacing w:val="-1"/>
        </w:rPr>
        <w:t>e</w:t>
      </w:r>
      <w:r>
        <w:t>stor</w:t>
      </w:r>
      <w:r>
        <w:rPr>
          <w:spacing w:val="-1"/>
        </w:rPr>
        <w:t>a</w:t>
      </w:r>
      <w:r>
        <w:rPr>
          <w:spacing w:val="2"/>
        </w:rPr>
        <w:t>t</w:t>
      </w:r>
      <w:r>
        <w:t>ion, r</w:t>
      </w:r>
      <w:r>
        <w:rPr>
          <w:spacing w:val="-2"/>
        </w:rPr>
        <w:t>e</w:t>
      </w:r>
      <w:r>
        <w:t>du</w:t>
      </w:r>
      <w:r>
        <w:rPr>
          <w:spacing w:val="-1"/>
        </w:rPr>
        <w:t>c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rPr>
          <w:spacing w:val="1"/>
        </w:rPr>
        <w:t>z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pressur</w:t>
      </w:r>
      <w:r>
        <w:rPr>
          <w:spacing w:val="-2"/>
        </w:rPr>
        <w:t>e</w:t>
      </w:r>
      <w:r>
        <w:t xml:space="preserve">, </w:t>
      </w:r>
      <w:r>
        <w:rPr>
          <w:spacing w:val="-1"/>
        </w:rPr>
        <w:t>fe</w:t>
      </w:r>
      <w:r>
        <w:rPr>
          <w:spacing w:val="2"/>
        </w:rPr>
        <w:t>n</w:t>
      </w:r>
      <w:r>
        <w:rPr>
          <w:spacing w:val="-1"/>
        </w:rPr>
        <w:t>c</w:t>
      </w:r>
      <w:r>
        <w:t>in</w:t>
      </w:r>
      <w:r>
        <w:rPr>
          <w:spacing w:val="-2"/>
        </w:rPr>
        <w:t>g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llotm</w:t>
      </w:r>
      <w:r>
        <w:rPr>
          <w:spacing w:val="-1"/>
        </w:rPr>
        <w:t>e</w:t>
      </w:r>
      <w:r>
        <w:t>nt bounda</w:t>
      </w:r>
      <w:r>
        <w:rPr>
          <w:spacing w:val="3"/>
        </w:rPr>
        <w:t>r</w:t>
      </w:r>
      <w:r>
        <w:t>y r</w:t>
      </w:r>
      <w:r>
        <w:rPr>
          <w:spacing w:val="-2"/>
        </w:rPr>
        <w:t>e</w:t>
      </w:r>
      <w:r>
        <w:t>visions, r</w:t>
      </w:r>
      <w:r>
        <w:rPr>
          <w:spacing w:val="-2"/>
        </w:rPr>
        <w:t>e</w:t>
      </w:r>
      <w:r>
        <w:t>stin</w:t>
      </w:r>
      <w:r>
        <w:rPr>
          <w:spacing w:val="-3"/>
        </w:rPr>
        <w:t>g</w:t>
      </w:r>
      <w:r>
        <w:t xml:space="preserve">, </w:t>
      </w:r>
      <w:r>
        <w:rPr>
          <w:spacing w:val="2"/>
        </w:rPr>
        <w:t>o</w:t>
      </w:r>
      <w:r>
        <w:t xml:space="preserve">r </w:t>
      </w:r>
      <w:r>
        <w:rPr>
          <w:spacing w:val="-2"/>
        </w:rPr>
        <w:t>r</w:t>
      </w:r>
      <w:r>
        <w:rPr>
          <w:spacing w:val="-1"/>
        </w:rPr>
        <w:t>e</w:t>
      </w:r>
      <w:r>
        <w:t>ti</w:t>
      </w:r>
      <w:r>
        <w:rPr>
          <w:spacing w:val="1"/>
        </w:rPr>
        <w:t>r</w:t>
      </w:r>
      <w:r>
        <w:t>ing</w:t>
      </w:r>
      <w:r>
        <w:rPr>
          <w:spacing w:val="-2"/>
        </w:rPr>
        <w:t xml:space="preserve"> </w:t>
      </w:r>
      <w:r>
        <w:t xml:space="preserve">the </w:t>
      </w:r>
      <w:r>
        <w:rPr>
          <w:spacing w:val="-2"/>
        </w:rPr>
        <w:t>a</w:t>
      </w:r>
      <w:r>
        <w:t>llotm</w:t>
      </w:r>
      <w:r>
        <w:rPr>
          <w:spacing w:val="-1"/>
        </w:rPr>
        <w:t>e</w:t>
      </w:r>
      <w:r>
        <w:t>nt. Allotm</w:t>
      </w:r>
      <w:r>
        <w:rPr>
          <w:spacing w:val="-1"/>
        </w:rPr>
        <w:t>e</w:t>
      </w:r>
      <w:r>
        <w:t>nts with multiple</w:t>
      </w:r>
      <w:r>
        <w:rPr>
          <w:spacing w:val="-1"/>
        </w:rPr>
        <w:t xml:space="preserve"> </w:t>
      </w:r>
      <w:r>
        <w:t>CMA</w:t>
      </w:r>
      <w:r>
        <w:rPr>
          <w:spacing w:val="-3"/>
        </w:rPr>
        <w:t xml:space="preserve"> </w:t>
      </w:r>
      <w:r>
        <w:t>should r</w:t>
      </w:r>
      <w:r>
        <w:rPr>
          <w:spacing w:val="-2"/>
        </w:rPr>
        <w:t>e</w:t>
      </w:r>
      <w:r>
        <w:rPr>
          <w:spacing w:val="-1"/>
        </w:rPr>
        <w:t>ce</w:t>
      </w:r>
      <w:r>
        <w:t>i</w:t>
      </w:r>
      <w:r>
        <w:rPr>
          <w:spacing w:val="2"/>
        </w:rPr>
        <w:t>v</w:t>
      </w:r>
      <w:r>
        <w:t>e</w:t>
      </w:r>
      <w:r>
        <w:rPr>
          <w:spacing w:val="-1"/>
        </w:rPr>
        <w:t xml:space="preserve"> </w:t>
      </w:r>
      <w:r>
        <w:t>prio</w:t>
      </w:r>
      <w:r>
        <w:rPr>
          <w:spacing w:val="-1"/>
        </w:rPr>
        <w:t>r</w:t>
      </w:r>
      <w:r>
        <w:t>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t>or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s</w:t>
      </w:r>
      <w:r>
        <w:rPr>
          <w:spacing w:val="1"/>
        </w:rPr>
        <w:t>s</w:t>
      </w:r>
      <w:r>
        <w:rPr>
          <w:spacing w:val="-1"/>
        </w:rPr>
        <w:t>e</w:t>
      </w:r>
      <w:r>
        <w:rPr>
          <w:spacing w:val="2"/>
        </w:rPr>
        <w:t>s</w:t>
      </w:r>
      <w:r>
        <w:t>sment and</w:t>
      </w:r>
      <w:r>
        <w:rPr>
          <w:spacing w:val="-1"/>
        </w:rPr>
        <w:t xml:space="preserve"> a</w:t>
      </w:r>
      <w:r>
        <w:t>djust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>ma</w:t>
      </w:r>
      <w:r>
        <w:rPr>
          <w:spacing w:val="1"/>
        </w:rPr>
        <w:t>na</w:t>
      </w:r>
      <w:r>
        <w:rPr>
          <w:spacing w:val="-3"/>
        </w:rPr>
        <w:t>g</w:t>
      </w:r>
      <w:r>
        <w:rPr>
          <w:spacing w:val="-1"/>
        </w:rPr>
        <w:t>e</w:t>
      </w:r>
      <w:r>
        <w:t>ment.</w:t>
      </w:r>
    </w:p>
    <w:p w14:paraId="6BDBF5FE" w14:textId="77777777" w:rsidR="00103B27" w:rsidRDefault="00103B27">
      <w:pPr>
        <w:spacing w:before="6" w:line="100" w:lineRule="exact"/>
        <w:rPr>
          <w:sz w:val="10"/>
          <w:szCs w:val="10"/>
        </w:rPr>
      </w:pPr>
    </w:p>
    <w:p w14:paraId="70790B67" w14:textId="77777777" w:rsidR="00103B27" w:rsidRDefault="00655420">
      <w:pPr>
        <w:pStyle w:val="BodyText"/>
        <w:numPr>
          <w:ilvl w:val="0"/>
          <w:numId w:val="5"/>
        </w:numPr>
        <w:tabs>
          <w:tab w:val="left" w:pos="817"/>
        </w:tabs>
        <w:spacing w:line="231" w:lineRule="auto"/>
        <w:ind w:left="818" w:right="705"/>
      </w:pPr>
      <w:r>
        <w:rPr>
          <w:rFonts w:cs="Times New Roman"/>
        </w:rPr>
        <w:t>Maintain me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>dow veg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t</w:t>
      </w:r>
      <w:r>
        <w:rPr>
          <w:rFonts w:cs="Times New Roman"/>
          <w:spacing w:val="1"/>
        </w:rPr>
        <w:t>a</w:t>
      </w:r>
      <w:r>
        <w:rPr>
          <w:rFonts w:cs="Times New Roman"/>
        </w:rPr>
        <w:t xml:space="preserve">tion 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t a </w:t>
      </w:r>
      <w:r>
        <w:rPr>
          <w:rFonts w:cs="Times New Roman"/>
          <w:spacing w:val="-2"/>
        </w:rPr>
        <w:t>‘</w:t>
      </w:r>
      <w:r>
        <w:rPr>
          <w:rFonts w:cs="Times New Roman"/>
        </w:rPr>
        <w:t>sw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 xml:space="preserve">rd </w:t>
      </w:r>
      <w:r>
        <w:rPr>
          <w:rFonts w:cs="Times New Roman"/>
          <w:spacing w:val="1"/>
        </w:rPr>
        <w:t>h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i</w:t>
      </w:r>
      <w:r>
        <w:rPr>
          <w:rFonts w:cs="Times New Roman"/>
          <w:spacing w:val="-2"/>
        </w:rPr>
        <w:t>g</w:t>
      </w:r>
      <w:r>
        <w:rPr>
          <w:rFonts w:cs="Times New Roman"/>
        </w:rPr>
        <w:t>h</w:t>
      </w:r>
      <w:r>
        <w:rPr>
          <w:rFonts w:cs="Times New Roman"/>
          <w:spacing w:val="2"/>
        </w:rPr>
        <w:t>t</w:t>
      </w:r>
      <w:r>
        <w:rPr>
          <w:rFonts w:cs="Times New Roman"/>
        </w:rPr>
        <w:t xml:space="preserve">’ </w:t>
      </w:r>
      <w:r>
        <w:rPr>
          <w:rFonts w:cs="Times New Roman"/>
          <w:spacing w:val="1"/>
        </w:rPr>
        <w:t>o</w:t>
      </w:r>
      <w:r>
        <w:rPr>
          <w:rFonts w:cs="Times New Roman"/>
        </w:rPr>
        <w:t xml:space="preserve">f 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>t l</w:t>
      </w:r>
      <w:r>
        <w:rPr>
          <w:rFonts w:cs="Times New Roman"/>
          <w:spacing w:val="-1"/>
        </w:rPr>
        <w:t>ea</w:t>
      </w:r>
      <w:r>
        <w:rPr>
          <w:rFonts w:cs="Times New Roman"/>
        </w:rPr>
        <w:t xml:space="preserve">st 20 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 xml:space="preserve">m </w:t>
      </w:r>
      <w:bookmarkStart w:id="67" w:name="_bookmark68"/>
      <w:bookmarkEnd w:id="67"/>
      <w:r>
        <w:rPr>
          <w:rFonts w:cs="Times New Roman"/>
        </w:rPr>
        <w:t xml:space="preserve">(8 in; </w:t>
      </w:r>
      <w:proofErr w:type="spellStart"/>
      <w:r>
        <w:rPr>
          <w:rFonts w:cs="Times New Roman"/>
        </w:rPr>
        <w:t>K</w:t>
      </w:r>
      <w:r>
        <w:rPr>
          <w:rFonts w:cs="Times New Roman"/>
          <w:spacing w:val="-2"/>
        </w:rPr>
        <w:t>a</w:t>
      </w:r>
      <w:r>
        <w:rPr>
          <w:rFonts w:cs="Times New Roman"/>
          <w:spacing w:val="2"/>
        </w:rPr>
        <w:t>l</w:t>
      </w:r>
      <w:r>
        <w:rPr>
          <w:rFonts w:cs="Times New Roman"/>
        </w:rPr>
        <w:t>inowski</w:t>
      </w:r>
      <w:proofErr w:type="spellEnd"/>
      <w:r>
        <w:rPr>
          <w:rFonts w:cs="Times New Roman"/>
        </w:rPr>
        <w:t xml:space="preserve"> </w:t>
      </w:r>
      <w:r>
        <w:rPr>
          <w:spacing w:val="-1"/>
        </w:rPr>
        <w:t>e</w:t>
      </w:r>
      <w:r>
        <w:t>t al. 2014)</w:t>
      </w:r>
      <w:r>
        <w:rPr>
          <w:spacing w:val="-1"/>
        </w:rPr>
        <w:t xml:space="preserve"> a</w:t>
      </w:r>
      <w:r>
        <w:t>t mid-</w:t>
      </w:r>
      <w:r>
        <w:rPr>
          <w:spacing w:val="-1"/>
        </w:rPr>
        <w:t xml:space="preserve"> a</w:t>
      </w:r>
      <w:r>
        <w:t xml:space="preserve">nd </w:t>
      </w:r>
      <w:r>
        <w:rPr>
          <w:spacing w:val="2"/>
        </w:rPr>
        <w:t>h</w:t>
      </w:r>
      <w:r>
        <w:t>i</w:t>
      </w:r>
      <w:r>
        <w:rPr>
          <w:spacing w:val="-2"/>
        </w:rPr>
        <w:t>g</w:t>
      </w:r>
      <w:r>
        <w:t>h</w:t>
      </w:r>
      <w:r>
        <w:rPr>
          <w:spacing w:val="-1"/>
        </w:rPr>
        <w:t>-e</w:t>
      </w:r>
      <w:r>
        <w:rPr>
          <w:spacing w:val="2"/>
        </w:rPr>
        <w:t>l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tions.</w:t>
      </w:r>
      <w:r>
        <w:rPr>
          <w:spacing w:val="3"/>
        </w:rPr>
        <w:t xml:space="preserve"> </w:t>
      </w:r>
      <w:r>
        <w:rPr>
          <w:spacing w:val="-4"/>
        </w:rPr>
        <w:t>I</w:t>
      </w:r>
      <w:r>
        <w:t>f it is not possible to use</w:t>
      </w:r>
      <w:r>
        <w:rPr>
          <w:spacing w:val="-1"/>
        </w:rPr>
        <w:t xml:space="preserve"> </w:t>
      </w:r>
      <w:r>
        <w:t>the s</w:t>
      </w:r>
      <w:r>
        <w:rPr>
          <w:spacing w:val="-1"/>
        </w:rPr>
        <w:t>wa</w:t>
      </w:r>
      <w:r>
        <w:rPr>
          <w:spacing w:val="1"/>
        </w:rPr>
        <w:t>r</w:t>
      </w:r>
      <w:r>
        <w:t>d plate methodolo</w:t>
      </w:r>
      <w:r>
        <w:rPr>
          <w:spacing w:val="2"/>
        </w:rPr>
        <w:t>g</w:t>
      </w:r>
      <w:r>
        <w:rPr>
          <w:spacing w:val="-5"/>
        </w:rPr>
        <w:t>y</w:t>
      </w:r>
      <w:r>
        <w:t xml:space="preserve">, maintain </w:t>
      </w:r>
      <w:r>
        <w:rPr>
          <w:spacing w:val="2"/>
        </w:rPr>
        <w:t>h</w:t>
      </w:r>
      <w:r>
        <w:rPr>
          <w:spacing w:val="-1"/>
        </w:rPr>
        <w:t>e</w:t>
      </w:r>
      <w:r>
        <w:t>rb</w:t>
      </w:r>
      <w:r>
        <w:rPr>
          <w:spacing w:val="-2"/>
        </w:rPr>
        <w:t>a</w:t>
      </w:r>
      <w:r>
        <w:rPr>
          <w:spacing w:val="1"/>
        </w:rPr>
        <w:t>c</w:t>
      </w:r>
      <w:r>
        <w:rPr>
          <w:spacing w:val="-1"/>
        </w:rPr>
        <w:t>e</w:t>
      </w:r>
      <w:r>
        <w:t>ous v</w:t>
      </w:r>
      <w:r>
        <w:rPr>
          <w:spacing w:val="1"/>
        </w:rPr>
        <w:t>e</w:t>
      </w:r>
      <w:r>
        <w:t>g</w:t>
      </w:r>
      <w:r>
        <w:rPr>
          <w:spacing w:val="-1"/>
        </w:rPr>
        <w:t>e</w:t>
      </w:r>
      <w:r>
        <w:t>tation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t a</w:t>
      </w:r>
      <w:r>
        <w:rPr>
          <w:spacing w:val="1"/>
        </w:rPr>
        <w:t xml:space="preserve"> </w:t>
      </w:r>
      <w:r>
        <w:t>stubble h</w:t>
      </w:r>
      <w:r>
        <w:rPr>
          <w:spacing w:val="-2"/>
        </w:rPr>
        <w:t>e</w:t>
      </w:r>
      <w:r>
        <w:t>i</w:t>
      </w:r>
      <w:r>
        <w:rPr>
          <w:spacing w:val="-2"/>
        </w:rPr>
        <w:t>g</w:t>
      </w:r>
      <w:r>
        <w:t>ht of 30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 xml:space="preserve">m </w:t>
      </w:r>
      <w:r>
        <w:rPr>
          <w:spacing w:val="-1"/>
        </w:rPr>
        <w:t>(</w:t>
      </w:r>
      <w:r>
        <w:t xml:space="preserve">12 in; </w:t>
      </w:r>
      <w:r>
        <w:rPr>
          <w:spacing w:val="-2"/>
        </w:rPr>
        <w:t>B</w:t>
      </w:r>
      <w:r>
        <w:rPr>
          <w:spacing w:val="-1"/>
        </w:rPr>
        <w:t>ec</w:t>
      </w:r>
      <w:r>
        <w:t>k 19</w:t>
      </w:r>
      <w:r>
        <w:rPr>
          <w:spacing w:val="2"/>
        </w:rPr>
        <w:t>8</w:t>
      </w:r>
      <w:r>
        <w:t>5,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e</w:t>
      </w:r>
      <w:r>
        <w:t>ne</w:t>
      </w:r>
      <w:r>
        <w:rPr>
          <w:spacing w:val="-1"/>
        </w:rPr>
        <w:t xml:space="preserve"> </w:t>
      </w:r>
      <w:r>
        <w:t>199</w:t>
      </w:r>
      <w:r>
        <w:rPr>
          <w:spacing w:val="2"/>
        </w:rPr>
        <w:t>5</w:t>
      </w:r>
      <w:r>
        <w:t xml:space="preserve">). </w:t>
      </w: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t>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 xml:space="preserve">ws </w:t>
      </w:r>
      <w:r>
        <w:rPr>
          <w:spacing w:val="-2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e</w:t>
      </w:r>
      <w:r>
        <w:t xml:space="preserve">ing 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rPr>
          <w:spacing w:val="1"/>
        </w:rPr>
        <w:t>z</w:t>
      </w:r>
      <w:r>
        <w:rPr>
          <w:spacing w:val="-1"/>
        </w:rPr>
        <w:t>e</w:t>
      </w:r>
      <w:r>
        <w:t>d,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rPr>
          <w:spacing w:val="1"/>
        </w:rPr>
        <w:t>f</w:t>
      </w:r>
      <w:r>
        <w:t>r</w:t>
      </w:r>
      <w:r>
        <w:rPr>
          <w:spacing w:val="-2"/>
        </w:rPr>
        <w:t>a</w:t>
      </w:r>
      <w:r>
        <w:t>in f</w:t>
      </w:r>
      <w:r>
        <w:rPr>
          <w:spacing w:val="-1"/>
        </w:rPr>
        <w:t>r</w:t>
      </w:r>
      <w:r>
        <w:t>om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 within me</w:t>
      </w:r>
      <w:r>
        <w:rPr>
          <w:spacing w:val="-2"/>
        </w:rPr>
        <w:t>a</w:t>
      </w:r>
      <w:r>
        <w:t>dows b</w:t>
      </w:r>
      <w:r>
        <w:rPr>
          <w:spacing w:val="-2"/>
        </w:rPr>
        <w:t>e</w:t>
      </w:r>
      <w:r>
        <w:t>tw</w:t>
      </w:r>
      <w:r>
        <w:rPr>
          <w:spacing w:val="-1"/>
        </w:rPr>
        <w:t>ee</w:t>
      </w:r>
      <w:r>
        <w:t>n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rPr>
          <w:spacing w:val="-1"/>
        </w:rPr>
        <w:t>e</w:t>
      </w:r>
      <w:r>
        <w:t>b</w:t>
      </w:r>
      <w:r>
        <w:rPr>
          <w:spacing w:val="-1"/>
        </w:rPr>
        <w:t>r</w:t>
      </w:r>
      <w:r>
        <w:rPr>
          <w:spacing w:val="2"/>
        </w:rPr>
        <w:t>u</w:t>
      </w:r>
      <w:r>
        <w:rPr>
          <w:spacing w:val="-1"/>
        </w:rPr>
        <w:t>a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1</w:t>
      </w:r>
      <w:r>
        <w:rPr>
          <w:spacing w:val="1"/>
        </w:rPr>
        <w:t>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spacing w:val="21"/>
          <w:position w:val="11"/>
          <w:sz w:val="16"/>
          <w:szCs w:val="16"/>
        </w:rPr>
        <w:t xml:space="preserve"> </w:t>
      </w:r>
      <w:r>
        <w:rPr>
          <w:spacing w:val="-1"/>
        </w:rPr>
        <w:t>a</w:t>
      </w:r>
      <w:r>
        <w:t>nd A</w:t>
      </w:r>
      <w:r>
        <w:rPr>
          <w:spacing w:val="1"/>
        </w:rPr>
        <w:t>u</w:t>
      </w:r>
      <w:r>
        <w:rPr>
          <w:spacing w:val="-3"/>
        </w:rPr>
        <w:t>g</w:t>
      </w:r>
      <w:r>
        <w:t>ust 1</w:t>
      </w:r>
      <w:r>
        <w:rPr>
          <w:spacing w:val="1"/>
        </w:rPr>
        <w:t>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spacing w:val="21"/>
          <w:position w:val="11"/>
          <w:sz w:val="16"/>
          <w:szCs w:val="16"/>
        </w:rPr>
        <w:t xml:space="preserve"> </w:t>
      </w:r>
      <w:r>
        <w:t>(</w:t>
      </w:r>
      <w:r>
        <w:rPr>
          <w:spacing w:val="-3"/>
        </w:rPr>
        <w:t>B</w:t>
      </w:r>
      <w:r>
        <w:rPr>
          <w:spacing w:val="-1"/>
        </w:rPr>
        <w:t>ec</w:t>
      </w:r>
      <w:r>
        <w:t>k 1985, B</w:t>
      </w:r>
      <w:r>
        <w:rPr>
          <w:spacing w:val="-1"/>
        </w:rPr>
        <w:t>ec</w:t>
      </w:r>
      <w:r>
        <w:t xml:space="preserve">k </w:t>
      </w:r>
      <w:r>
        <w:rPr>
          <w:spacing w:val="1"/>
        </w:rPr>
        <w:t>a</w:t>
      </w:r>
      <w:r>
        <w:t>nd</w:t>
      </w:r>
    </w:p>
    <w:p w14:paraId="6EB7719D" w14:textId="77777777" w:rsidR="00103B27" w:rsidRDefault="00655420">
      <w:pPr>
        <w:pStyle w:val="BodyText"/>
        <w:spacing w:before="2"/>
        <w:ind w:left="818" w:right="584"/>
      </w:pP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0)</w:t>
      </w:r>
      <w:r>
        <w:rPr>
          <w:spacing w:val="-1"/>
        </w:rPr>
        <w:t xml:space="preserve"> </w:t>
      </w:r>
      <w:r>
        <w:t>until the</w:t>
      </w:r>
      <w:r>
        <w:rPr>
          <w:spacing w:val="-1"/>
        </w:rPr>
        <w:t xml:space="preserve"> </w:t>
      </w:r>
      <w:r>
        <w:rPr>
          <w:spacing w:val="-2"/>
        </w:rPr>
        <w:t>m</w:t>
      </w:r>
      <w:r>
        <w:rPr>
          <w:spacing w:val="-1"/>
        </w:rPr>
        <w:t>ea</w:t>
      </w:r>
      <w:r>
        <w:t xml:space="preserve">dow </w:t>
      </w:r>
      <w:r>
        <w:rPr>
          <w:spacing w:val="-2"/>
        </w:rPr>
        <w:t>a</w:t>
      </w:r>
      <w:r>
        <w:t>s</w:t>
      </w:r>
      <w:r>
        <w:rPr>
          <w:spacing w:val="2"/>
        </w:rPr>
        <w:t>s</w:t>
      </w:r>
      <w:r>
        <w:rPr>
          <w:spacing w:val="-1"/>
        </w:rPr>
        <w:t>e</w:t>
      </w:r>
      <w:r>
        <w:t>ssm</w:t>
      </w:r>
      <w:r>
        <w:rPr>
          <w:spacing w:val="-1"/>
        </w:rPr>
        <w:t>e</w:t>
      </w:r>
      <w:r>
        <w:t xml:space="preserve">nt and new </w:t>
      </w:r>
      <w:r>
        <w:rPr>
          <w:spacing w:val="-2"/>
        </w:rPr>
        <w:t>a</w:t>
      </w:r>
      <w:r>
        <w:t>llotm</w:t>
      </w:r>
      <w:r>
        <w:rPr>
          <w:spacing w:val="-1"/>
        </w:rPr>
        <w:t>e</w:t>
      </w:r>
      <w:r>
        <w:t>nt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e</w:t>
      </w:r>
      <w:r>
        <w:t>nt</w:t>
      </w:r>
      <w:r>
        <w:rPr>
          <w:spacing w:val="2"/>
        </w:rPr>
        <w:t xml:space="preserve"> </w:t>
      </w:r>
      <w:r>
        <w:t xml:space="preserve">plan, if </w:t>
      </w:r>
      <w:r>
        <w:rPr>
          <w:spacing w:val="-1"/>
        </w:rPr>
        <w:t>c</w:t>
      </w:r>
      <w:r>
        <w:t>onditions w</w:t>
      </w:r>
      <w:r>
        <w:rPr>
          <w:spacing w:val="-1"/>
        </w:rPr>
        <w:t>a</w:t>
      </w:r>
      <w:r>
        <w:t>r</w:t>
      </w:r>
      <w:r>
        <w:rPr>
          <w:spacing w:val="-2"/>
        </w:rPr>
        <w:t>r</w:t>
      </w:r>
      <w:r>
        <w:rPr>
          <w:spacing w:val="-1"/>
        </w:rPr>
        <w:t>a</w:t>
      </w:r>
      <w:r>
        <w:t xml:space="preserve">nt, </w:t>
      </w:r>
      <w:r>
        <w:rPr>
          <w:spacing w:val="1"/>
        </w:rPr>
        <w:t>a</w:t>
      </w:r>
      <w:r>
        <w:t xml:space="preserve">re </w:t>
      </w:r>
      <w:r>
        <w:rPr>
          <w:spacing w:val="1"/>
        </w:rPr>
        <w:t>c</w:t>
      </w:r>
      <w:r>
        <w:t>ompl</w:t>
      </w:r>
      <w:r>
        <w:rPr>
          <w:spacing w:val="-1"/>
        </w:rPr>
        <w:t>e</w:t>
      </w:r>
      <w:r>
        <w:t>te</w:t>
      </w:r>
      <w:r>
        <w:rPr>
          <w:spacing w:val="1"/>
        </w:rPr>
        <w:t>d</w:t>
      </w:r>
      <w:r>
        <w:t>. D</w:t>
      </w:r>
      <w:r>
        <w:rPr>
          <w:spacing w:val="-2"/>
        </w:rPr>
        <w:t>a</w:t>
      </w:r>
      <w:r>
        <w:t>ta s</w:t>
      </w:r>
      <w:r>
        <w:rPr>
          <w:spacing w:val="1"/>
        </w:rPr>
        <w:t>u</w:t>
      </w:r>
      <w:r>
        <w:t>g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st </w:t>
      </w:r>
      <w:r>
        <w:rPr>
          <w:spacing w:val="3"/>
        </w:rPr>
        <w:t>t</w:t>
      </w:r>
      <w:r>
        <w:t>he</w:t>
      </w:r>
      <w:r>
        <w:rPr>
          <w:spacing w:val="-1"/>
        </w:rPr>
        <w:t xml:space="preserve"> a</w:t>
      </w:r>
      <w:r>
        <w:t>bove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t>uidelines wou</w:t>
      </w:r>
      <w:r>
        <w:rPr>
          <w:spacing w:val="1"/>
        </w:rPr>
        <w:t>l</w:t>
      </w:r>
      <w:r>
        <w:t xml:space="preserve">d </w:t>
      </w:r>
      <w:r>
        <w:rPr>
          <w:spacing w:val="-1"/>
        </w:rPr>
        <w:t>e</w:t>
      </w:r>
      <w:r>
        <w:t>nh</w:t>
      </w:r>
      <w:r>
        <w:rPr>
          <w:spacing w:val="-1"/>
        </w:rPr>
        <w:t>a</w:t>
      </w:r>
      <w:r>
        <w:t>n</w:t>
      </w:r>
      <w:r>
        <w:rPr>
          <w:spacing w:val="1"/>
        </w:rPr>
        <w:t>c</w:t>
      </w:r>
      <w:r>
        <w:t>e me</w:t>
      </w:r>
      <w:r>
        <w:rPr>
          <w:spacing w:val="-2"/>
        </w:rPr>
        <w:t>a</w:t>
      </w:r>
      <w:r>
        <w:t>dow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>t f</w:t>
      </w:r>
      <w:r>
        <w:rPr>
          <w:spacing w:val="1"/>
        </w:rPr>
        <w:t>o</w:t>
      </w:r>
      <w:r>
        <w:t>r vol</w:t>
      </w:r>
      <w:r>
        <w:rPr>
          <w:spacing w:val="-2"/>
        </w:rPr>
        <w:t>e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t mi</w:t>
      </w:r>
      <w:r>
        <w:rPr>
          <w:spacing w:val="2"/>
        </w:rPr>
        <w:t>d</w:t>
      </w:r>
      <w:r>
        <w:t>-</w:t>
      </w:r>
      <w:r>
        <w:rPr>
          <w:spacing w:val="-1"/>
        </w:rPr>
        <w:t xml:space="preserve"> a</w:t>
      </w:r>
      <w:r>
        <w:t>nd hi</w:t>
      </w:r>
      <w:r>
        <w:rPr>
          <w:spacing w:val="-2"/>
        </w:rPr>
        <w:t>g</w:t>
      </w:r>
      <w:r>
        <w:rPr>
          <w:spacing w:val="2"/>
        </w:rPr>
        <w:t>h</w:t>
      </w:r>
      <w:r>
        <w:rPr>
          <w:spacing w:val="-1"/>
        </w:rPr>
        <w:t>-e</w:t>
      </w:r>
      <w:r>
        <w:t>le</w:t>
      </w:r>
      <w:r>
        <w:rPr>
          <w:spacing w:val="1"/>
        </w:rPr>
        <w:t>v</w:t>
      </w:r>
      <w:r>
        <w:rPr>
          <w:spacing w:val="-1"/>
        </w:rPr>
        <w:t>a</w:t>
      </w:r>
      <w:r>
        <w:t xml:space="preserve">tions, but </w:t>
      </w:r>
      <w:r>
        <w:rPr>
          <w:spacing w:val="-1"/>
        </w:rPr>
        <w:t>a</w:t>
      </w:r>
      <w:r>
        <w:t>t low</w:t>
      </w:r>
      <w:r>
        <w:rPr>
          <w:spacing w:val="-2"/>
        </w:rPr>
        <w:t>e</w:t>
      </w:r>
      <w:r>
        <w:t xml:space="preserve">r </w:t>
      </w:r>
      <w:r>
        <w:rPr>
          <w:spacing w:val="-2"/>
        </w:rPr>
        <w:t>e</w:t>
      </w:r>
      <w:r>
        <w:t>le</w:t>
      </w:r>
      <w:r>
        <w:rPr>
          <w:spacing w:val="1"/>
        </w:rPr>
        <w:t>v</w:t>
      </w:r>
      <w:r>
        <w:rPr>
          <w:spacing w:val="-1"/>
        </w:rPr>
        <w:t>a</w:t>
      </w:r>
      <w:r>
        <w:t>tions, wh</w:t>
      </w:r>
      <w:r>
        <w:rPr>
          <w:spacing w:val="-2"/>
        </w:rPr>
        <w:t>e</w:t>
      </w:r>
      <w:r>
        <w:t>re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m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d</w:t>
      </w:r>
      <w:r>
        <w:rPr>
          <w:spacing w:val="1"/>
        </w:rPr>
        <w:t>e</w:t>
      </w:r>
      <w:r>
        <w:t>p</w:t>
      </w:r>
      <w:r>
        <w:rPr>
          <w:spacing w:val="-1"/>
        </w:rPr>
        <w:t>e</w:t>
      </w:r>
      <w:r>
        <w:t>nd more</w:t>
      </w:r>
      <w:r>
        <w:rPr>
          <w:spacing w:val="-2"/>
        </w:rPr>
        <w:t xml:space="preserve"> </w:t>
      </w:r>
      <w:r>
        <w:t>on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oph</w:t>
      </w:r>
      <w:r>
        <w:rPr>
          <w:spacing w:val="1"/>
        </w:rPr>
        <w:t>e</w:t>
      </w:r>
      <w:r>
        <w:t xml:space="preserve">rs </w:t>
      </w:r>
      <w:r>
        <w:rPr>
          <w:spacing w:val="-2"/>
        </w:rPr>
        <w:t>(</w:t>
      </w:r>
      <w:r>
        <w:rPr>
          <w:spacing w:val="1"/>
        </w:rPr>
        <w:t>K</w:t>
      </w:r>
      <w:r>
        <w:rPr>
          <w:spacing w:val="-1"/>
        </w:rPr>
        <w:t>e</w:t>
      </w:r>
      <w:r>
        <w:t>vin Rob</w:t>
      </w:r>
      <w:r>
        <w:rPr>
          <w:spacing w:val="-1"/>
        </w:rPr>
        <w:t>e</w:t>
      </w:r>
      <w:r>
        <w:t>rts, unpublished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>t</w:t>
      </w:r>
      <w:r>
        <w:rPr>
          <w:spacing w:val="3"/>
        </w:rPr>
        <w:t>a</w:t>
      </w:r>
      <w:r>
        <w:t xml:space="preserve">), </w:t>
      </w:r>
      <w:r>
        <w:rPr>
          <w:spacing w:val="-1"/>
        </w:rPr>
        <w:t>a</w:t>
      </w:r>
      <w:r>
        <w:t>lt</w:t>
      </w:r>
      <w:r>
        <w:rPr>
          <w:spacing w:val="-1"/>
        </w:rPr>
        <w:t>e</w:t>
      </w:r>
      <w:r>
        <w:t>rn</w:t>
      </w:r>
      <w:r>
        <w:rPr>
          <w:spacing w:val="-2"/>
        </w:rPr>
        <w:t>a</w:t>
      </w:r>
      <w:r>
        <w:t>tive</w:t>
      </w:r>
      <w:r>
        <w:rPr>
          <w:spacing w:val="-1"/>
        </w:rPr>
        <w:t xml:space="preserve"> </w:t>
      </w:r>
      <w:r>
        <w:t>h</w:t>
      </w:r>
      <w:r>
        <w:rPr>
          <w:spacing w:val="1"/>
        </w:rPr>
        <w:t>e</w:t>
      </w:r>
      <w:r>
        <w:t>rb</w:t>
      </w:r>
      <w:r>
        <w:rPr>
          <w:spacing w:val="-2"/>
        </w:rPr>
        <w:t>a</w:t>
      </w:r>
      <w:r>
        <w:rPr>
          <w:spacing w:val="1"/>
        </w:rPr>
        <w:t>c</w:t>
      </w:r>
      <w:r>
        <w:rPr>
          <w:spacing w:val="-1"/>
        </w:rPr>
        <w:t>e</w:t>
      </w:r>
      <w:r>
        <w:t>ous v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t</w:t>
      </w:r>
      <w:r>
        <w:rPr>
          <w:spacing w:val="-1"/>
        </w:rPr>
        <w:t>a</w:t>
      </w:r>
      <w:r>
        <w:t>tion mana</w:t>
      </w:r>
      <w:r>
        <w:rPr>
          <w:spacing w:val="-3"/>
        </w:rPr>
        <w:t>g</w:t>
      </w:r>
      <w:r>
        <w:rPr>
          <w:spacing w:val="-1"/>
        </w:rPr>
        <w:t>e</w:t>
      </w:r>
      <w:r>
        <w:t>ment op</w:t>
      </w:r>
      <w:r>
        <w:rPr>
          <w:spacing w:val="2"/>
        </w:rPr>
        <w:t>t</w:t>
      </w:r>
      <w:r>
        <w:t>ions 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w</w:t>
      </w:r>
      <w:r>
        <w:rPr>
          <w:spacing w:val="-2"/>
        </w:rPr>
        <w:t>a</w:t>
      </w:r>
      <w:r>
        <w:rPr>
          <w:spacing w:val="1"/>
        </w:rPr>
        <w:t>r</w:t>
      </w:r>
      <w:r>
        <w:t>r</w:t>
      </w:r>
      <w:r>
        <w:rPr>
          <w:spacing w:val="-2"/>
        </w:rPr>
        <w:t>a</w:t>
      </w:r>
      <w:r>
        <w:t>nted if support</w:t>
      </w:r>
      <w:r>
        <w:rPr>
          <w:spacing w:val="-1"/>
        </w:rPr>
        <w:t>e</w:t>
      </w:r>
      <w:r>
        <w:t xml:space="preserve">d </w:t>
      </w:r>
      <w:r>
        <w:rPr>
          <w:spacing w:val="2"/>
        </w:rPr>
        <w:t>b</w:t>
      </w:r>
      <w:r>
        <w:t>y</w:t>
      </w:r>
      <w:r>
        <w:rPr>
          <w:spacing w:val="-3"/>
        </w:rPr>
        <w:t xml:space="preserve"> </w:t>
      </w:r>
      <w:r>
        <w:t>r</w:t>
      </w:r>
      <w:r>
        <w:rPr>
          <w:spacing w:val="-2"/>
        </w:rPr>
        <w:t>e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c</w:t>
      </w:r>
      <w:bookmarkStart w:id="68" w:name="_bookmark69"/>
      <w:bookmarkEnd w:id="68"/>
      <w:r>
        <w:t>h.</w:t>
      </w:r>
    </w:p>
    <w:p w14:paraId="0E8E9657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0F2A364A" w14:textId="1E9C576E" w:rsidR="00103B27" w:rsidRDefault="00103B27">
      <w:pPr>
        <w:spacing w:before="9" w:line="130" w:lineRule="exact"/>
        <w:rPr>
          <w:sz w:val="13"/>
          <w:szCs w:val="13"/>
        </w:rPr>
      </w:pPr>
    </w:p>
    <w:p w14:paraId="61716E93" w14:textId="6ED2DFB7" w:rsidR="00103B27" w:rsidRDefault="00D9639E">
      <w:pPr>
        <w:spacing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1" locked="0" layoutInCell="1" allowOverlap="1" wp14:anchorId="2E8D1065" wp14:editId="7E02660B">
                <wp:simplePos x="0" y="0"/>
                <wp:positionH relativeFrom="page">
                  <wp:posOffset>822960</wp:posOffset>
                </wp:positionH>
                <wp:positionV relativeFrom="paragraph">
                  <wp:posOffset>84455</wp:posOffset>
                </wp:positionV>
                <wp:extent cx="6195060" cy="5288280"/>
                <wp:effectExtent l="0" t="0" r="0" b="7620"/>
                <wp:wrapNone/>
                <wp:docPr id="19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5060" cy="5288280"/>
                          <a:chOff x="1291" y="-8833"/>
                          <a:chExt cx="9756" cy="8460"/>
                        </a:xfrm>
                      </wpg:grpSpPr>
                      <pic:pic xmlns:pic="http://schemas.openxmlformats.org/drawingml/2006/picture">
                        <pic:nvPicPr>
                          <pic:cNvPr id="194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1" y="-8833"/>
                            <a:ext cx="9756" cy="84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95" name="Group 177"/>
                        <wpg:cNvGrpSpPr>
                          <a:grpSpLocks/>
                        </wpg:cNvGrpSpPr>
                        <wpg:grpSpPr bwMode="auto">
                          <a:xfrm>
                            <a:off x="1349" y="-8776"/>
                            <a:ext cx="9510" cy="8220"/>
                            <a:chOff x="1349" y="-8776"/>
                            <a:chExt cx="9510" cy="8220"/>
                          </a:xfrm>
                        </wpg:grpSpPr>
                        <wps:wsp>
                          <wps:cNvPr id="196" name="Freeform 178"/>
                          <wps:cNvSpPr>
                            <a:spLocks/>
                          </wps:cNvSpPr>
                          <wps:spPr bwMode="auto">
                            <a:xfrm>
                              <a:off x="1349" y="-8776"/>
                              <a:ext cx="9510" cy="8220"/>
                            </a:xfrm>
                            <a:custGeom>
                              <a:avLst/>
                              <a:gdLst>
                                <a:gd name="T0" fmla="+- 0 1349 1349"/>
                                <a:gd name="T1" fmla="*/ T0 w 9510"/>
                                <a:gd name="T2" fmla="+- 0 -556 -8776"/>
                                <a:gd name="T3" fmla="*/ -556 h 8220"/>
                                <a:gd name="T4" fmla="+- 0 10859 1349"/>
                                <a:gd name="T5" fmla="*/ T4 w 9510"/>
                                <a:gd name="T6" fmla="+- 0 -556 -8776"/>
                                <a:gd name="T7" fmla="*/ -556 h 8220"/>
                                <a:gd name="T8" fmla="+- 0 10859 1349"/>
                                <a:gd name="T9" fmla="*/ T8 w 9510"/>
                                <a:gd name="T10" fmla="+- 0 -8776 -8776"/>
                                <a:gd name="T11" fmla="*/ -8776 h 8220"/>
                                <a:gd name="T12" fmla="+- 0 1349 1349"/>
                                <a:gd name="T13" fmla="*/ T12 w 9510"/>
                                <a:gd name="T14" fmla="+- 0 -8776 -8776"/>
                                <a:gd name="T15" fmla="*/ -8776 h 8220"/>
                                <a:gd name="T16" fmla="+- 0 1349 1349"/>
                                <a:gd name="T17" fmla="*/ T16 w 9510"/>
                                <a:gd name="T18" fmla="+- 0 -556 -8776"/>
                                <a:gd name="T19" fmla="*/ -556 h 82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510" h="8220">
                                  <a:moveTo>
                                    <a:pt x="0" y="8220"/>
                                  </a:moveTo>
                                  <a:lnTo>
                                    <a:pt x="9510" y="8220"/>
                                  </a:lnTo>
                                  <a:lnTo>
                                    <a:pt x="951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" name="Group 174"/>
                        <wpg:cNvGrpSpPr>
                          <a:grpSpLocks/>
                        </wpg:cNvGrpSpPr>
                        <wpg:grpSpPr bwMode="auto">
                          <a:xfrm>
                            <a:off x="1349" y="-8776"/>
                            <a:ext cx="9510" cy="8220"/>
                            <a:chOff x="1349" y="-8776"/>
                            <a:chExt cx="9510" cy="8220"/>
                          </a:xfrm>
                        </wpg:grpSpPr>
                        <wps:wsp>
                          <wps:cNvPr id="198" name="Freeform 176"/>
                          <wps:cNvSpPr>
                            <a:spLocks/>
                          </wps:cNvSpPr>
                          <wps:spPr bwMode="auto">
                            <a:xfrm>
                              <a:off x="1349" y="-8776"/>
                              <a:ext cx="9510" cy="8220"/>
                            </a:xfrm>
                            <a:custGeom>
                              <a:avLst/>
                              <a:gdLst>
                                <a:gd name="T0" fmla="+- 0 1349 1349"/>
                                <a:gd name="T1" fmla="*/ T0 w 9510"/>
                                <a:gd name="T2" fmla="+- 0 -556 -8776"/>
                                <a:gd name="T3" fmla="*/ -556 h 8220"/>
                                <a:gd name="T4" fmla="+- 0 10859 1349"/>
                                <a:gd name="T5" fmla="*/ T4 w 9510"/>
                                <a:gd name="T6" fmla="+- 0 -556 -8776"/>
                                <a:gd name="T7" fmla="*/ -556 h 8220"/>
                                <a:gd name="T8" fmla="+- 0 10859 1349"/>
                                <a:gd name="T9" fmla="*/ T8 w 9510"/>
                                <a:gd name="T10" fmla="+- 0 -8776 -8776"/>
                                <a:gd name="T11" fmla="*/ -8776 h 8220"/>
                                <a:gd name="T12" fmla="+- 0 1349 1349"/>
                                <a:gd name="T13" fmla="*/ T12 w 9510"/>
                                <a:gd name="T14" fmla="+- 0 -8776 -8776"/>
                                <a:gd name="T15" fmla="*/ -8776 h 8220"/>
                                <a:gd name="T16" fmla="+- 0 1349 1349"/>
                                <a:gd name="T17" fmla="*/ T16 w 9510"/>
                                <a:gd name="T18" fmla="+- 0 -556 -8776"/>
                                <a:gd name="T19" fmla="*/ -556 h 82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510" h="8220">
                                  <a:moveTo>
                                    <a:pt x="0" y="8220"/>
                                  </a:moveTo>
                                  <a:lnTo>
                                    <a:pt x="9510" y="8220"/>
                                  </a:lnTo>
                                  <a:lnTo>
                                    <a:pt x="951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22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9" name="Picture 17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66" y="-8327"/>
                              <a:ext cx="9480" cy="732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3F7753" id="Group 173" o:spid="_x0000_s1026" style="position:absolute;margin-left:64.8pt;margin-top:6.65pt;width:487.8pt;height:416.4pt;z-index:-251664384;mso-position-horizontal-relative:page" coordorigin="1291,-8833" coordsize="9756,8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24MDAgAAAAAh/183J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">
                <v:shape id="Picture 179" o:spid="_x0000_s1027" type="#_x0000_t75" style="position:absolute;left:1291;top:-8833;width:9756;height:8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">
                  <v:imagedata r:id="rId156" o:title=""/>
                </v:shape>
                <v:group id="Group 177" o:spid="_x0000_s1028" style="position:absolute;left:1349;top:-8776;width:9510;height:8220" coordorigin="1349,-8776" coordsize="9510,8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<v:shape id="Freeform 178" o:spid="_x0000_s1029" style="position:absolute;left:1349;top:-8776;width:9510;height:8220;visibility:visible;mso-wrap-style:square;v-text-anchor:top" coordsize="9510,8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" path="m,8220r9510,l9510,,,,,8220xe" stroked="f">
                    <v:path arrowok="t" o:connecttype="custom" o:connectlocs="0,-556;9510,-556;9510,-8776;0,-8776;0,-556" o:connectangles="0,0,0,0,0"/>
                  </v:shape>
                </v:group>
                <v:group id="Group 174" o:spid="_x0000_s1030" style="position:absolute;left:1349;top:-8776;width:9510;height:8220" coordorigin="1349,-8776" coordsize="9510,8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<v:shape id="Freeform 176" o:spid="_x0000_s1031" style="position:absolute;left:1349;top:-8776;width:9510;height:8220;visibility:visible;mso-wrap-style:square;v-text-anchor:top" coordsize="9510,8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" path="m,8220r9510,l9510,,,,,8220xe" filled="f" strokecolor="#7e7e7e" strokeweight="1.5pt">
                    <v:path arrowok="t" o:connecttype="custom" o:connectlocs="0,-556;9510,-556;9510,-8776;0,-8776;0,-556" o:connectangles="0,0,0,0,0"/>
                  </v:shape>
                  <v:shape id="Picture 175" o:spid="_x0000_s1032" type="#_x0000_t75" style="position:absolute;left:1366;top:-8327;width:9480;height:7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">
                    <v:imagedata r:id="rId157" o:title=""/>
                  </v:shape>
                </v:group>
                <w10:wrap anchorx="page"/>
              </v:group>
            </w:pict>
          </mc:Fallback>
        </mc:AlternateContent>
      </w:r>
    </w:p>
    <w:p w14:paraId="57ABF85C" w14:textId="77777777" w:rsidR="00103B27" w:rsidRDefault="00103B27">
      <w:pPr>
        <w:spacing w:line="200" w:lineRule="exact"/>
        <w:rPr>
          <w:sz w:val="20"/>
          <w:szCs w:val="20"/>
        </w:rPr>
      </w:pPr>
    </w:p>
    <w:p w14:paraId="7B63BE08" w14:textId="77777777" w:rsidR="00103B27" w:rsidRDefault="00655420">
      <w:pPr>
        <w:pStyle w:val="Heading1"/>
        <w:ind w:left="458" w:right="552"/>
        <w:rPr>
          <w:b w:val="0"/>
          <w:bCs w:val="0"/>
        </w:rPr>
      </w:pP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-1"/>
        </w:rPr>
        <w:t>mme</w:t>
      </w:r>
      <w:r>
        <w:t>nd</w:t>
      </w:r>
      <w:r>
        <w:rPr>
          <w:spacing w:val="-1"/>
        </w:rPr>
        <w:t>e</w:t>
      </w:r>
      <w:r>
        <w:t>d Cons</w:t>
      </w:r>
      <w:r>
        <w:rPr>
          <w:spacing w:val="-1"/>
        </w:rPr>
        <w:t>er</w:t>
      </w:r>
      <w:r>
        <w:rPr>
          <w:spacing w:val="2"/>
        </w:rPr>
        <w:t>v</w:t>
      </w:r>
      <w:r>
        <w:t>a</w:t>
      </w:r>
      <w:r>
        <w:rPr>
          <w:spacing w:val="-1"/>
        </w:rPr>
        <w:t>t</w:t>
      </w:r>
      <w:r>
        <w:t>ion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c</w:t>
      </w:r>
      <w:r>
        <w:t>tions</w:t>
      </w:r>
      <w:r>
        <w:rPr>
          <w:spacing w:val="3"/>
        </w:rPr>
        <w:t xml:space="preserve"> </w:t>
      </w:r>
      <w:r>
        <w:t>(</w:t>
      </w:r>
      <w:r>
        <w:rPr>
          <w:spacing w:val="-2"/>
        </w:rPr>
        <w:t>C</w:t>
      </w:r>
      <w:r>
        <w:t>ont.)</w:t>
      </w:r>
    </w:p>
    <w:p w14:paraId="3C7E263A" w14:textId="77777777" w:rsidR="00103B27" w:rsidRDefault="00103B27">
      <w:pPr>
        <w:spacing w:before="15" w:line="220" w:lineRule="exact"/>
      </w:pPr>
    </w:p>
    <w:p w14:paraId="4E8D5982" w14:textId="77777777" w:rsidR="00103B27" w:rsidRDefault="00655420">
      <w:pPr>
        <w:ind w:left="458" w:right="55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adows in Great Gray Owl Conser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ation 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anag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nt Areas:</w:t>
      </w:r>
    </w:p>
    <w:p w14:paraId="1FAFB349" w14:textId="77777777" w:rsidR="00103B27" w:rsidRDefault="00103B27">
      <w:pPr>
        <w:spacing w:line="100" w:lineRule="exact"/>
        <w:rPr>
          <w:sz w:val="10"/>
          <w:szCs w:val="10"/>
        </w:rPr>
      </w:pPr>
    </w:p>
    <w:p w14:paraId="327DAFF1" w14:textId="77777777" w:rsidR="00103B27" w:rsidRDefault="00655420">
      <w:pPr>
        <w:pStyle w:val="BodyText"/>
        <w:numPr>
          <w:ilvl w:val="0"/>
          <w:numId w:val="5"/>
        </w:numPr>
        <w:tabs>
          <w:tab w:val="left" w:pos="817"/>
        </w:tabs>
        <w:ind w:left="818"/>
      </w:pPr>
      <w:r>
        <w:t>Consid</w:t>
      </w:r>
      <w:r>
        <w:rPr>
          <w:spacing w:val="-1"/>
        </w:rPr>
        <w:t>e</w:t>
      </w:r>
      <w:r>
        <w:t>r</w:t>
      </w:r>
      <w:r>
        <w:rPr>
          <w:spacing w:val="-1"/>
        </w:rPr>
        <w:t xml:space="preserve"> </w:t>
      </w:r>
      <w:r>
        <w:t>the issue of</w:t>
      </w:r>
      <w:r>
        <w:rPr>
          <w:spacing w:val="-1"/>
        </w:rPr>
        <w:t xml:space="preserve"> c</w:t>
      </w:r>
      <w:r>
        <w:t>o</w:t>
      </w:r>
      <w:r>
        <w:rPr>
          <w:spacing w:val="2"/>
        </w:rPr>
        <w:t>n</w:t>
      </w:r>
      <w:r>
        <w:t>if</w:t>
      </w:r>
      <w:r>
        <w:rPr>
          <w:spacing w:val="-2"/>
        </w:rPr>
        <w:t>e</w:t>
      </w:r>
      <w:r>
        <w:t>r</w:t>
      </w:r>
      <w:r>
        <w:rPr>
          <w:spacing w:val="-1"/>
        </w:rPr>
        <w:t xml:space="preserve"> e</w:t>
      </w:r>
      <w:r>
        <w:rPr>
          <w:spacing w:val="2"/>
        </w:rPr>
        <w:t>n</w:t>
      </w:r>
      <w:r>
        <w:rPr>
          <w:spacing w:val="-1"/>
        </w:rPr>
        <w:t>c</w:t>
      </w:r>
      <w:r>
        <w:t>roa</w:t>
      </w:r>
      <w:r>
        <w:rPr>
          <w:spacing w:val="-1"/>
        </w:rPr>
        <w:t>c</w:t>
      </w:r>
      <w:r>
        <w:t>hment into me</w:t>
      </w:r>
      <w:r>
        <w:rPr>
          <w:spacing w:val="-2"/>
        </w:rPr>
        <w:t>a</w:t>
      </w:r>
      <w:r>
        <w:t xml:space="preserve">dows on a </w:t>
      </w:r>
      <w:r>
        <w:rPr>
          <w:spacing w:val="-1"/>
        </w:rPr>
        <w:t>ca</w:t>
      </w:r>
      <w:r>
        <w:t>s</w:t>
      </w:r>
      <w:r>
        <w:rPr>
          <w:spacing w:val="3"/>
        </w:rPr>
        <w:t>e</w:t>
      </w:r>
      <w:r>
        <w:rPr>
          <w:spacing w:val="-1"/>
        </w:rPr>
        <w:t>-</w:t>
      </w:r>
      <w:r>
        <w:rPr>
          <w:spacing w:val="4"/>
        </w:rPr>
        <w:t>b</w:t>
      </w:r>
      <w:r>
        <w:rPr>
          <w:spacing w:val="-5"/>
        </w:rPr>
        <w:t>y</w:t>
      </w:r>
      <w:r>
        <w:rPr>
          <w:spacing w:val="-1"/>
        </w:rPr>
        <w:t>-</w:t>
      </w:r>
      <w:r>
        <w:rPr>
          <w:spacing w:val="1"/>
        </w:rPr>
        <w:t>c</w:t>
      </w:r>
      <w:r>
        <w:rPr>
          <w:spacing w:val="-1"/>
        </w:rPr>
        <w:t>a</w:t>
      </w:r>
      <w:r>
        <w:rPr>
          <w:spacing w:val="2"/>
        </w:rPr>
        <w:t>s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a</w:t>
      </w:r>
      <w:r>
        <w:t>si</w:t>
      </w:r>
      <w:r>
        <w:rPr>
          <w:spacing w:val="2"/>
        </w:rPr>
        <w:t>s</w:t>
      </w:r>
      <w:r>
        <w:t>.</w:t>
      </w:r>
    </w:p>
    <w:p w14:paraId="1AD381C7" w14:textId="77777777" w:rsidR="00103B27" w:rsidRDefault="00655420">
      <w:pPr>
        <w:pStyle w:val="BodyText"/>
        <w:spacing w:before="2" w:line="276" w:lineRule="exact"/>
        <w:ind w:left="818" w:right="532"/>
      </w:pP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>n r</w:t>
      </w:r>
      <w:r>
        <w:rPr>
          <w:spacing w:val="-2"/>
        </w:rPr>
        <w:t>e</w:t>
      </w:r>
      <w:r>
        <w:t>moving</w:t>
      </w:r>
      <w:r>
        <w:rPr>
          <w:spacing w:val="-3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r</w:t>
      </w:r>
      <w:r>
        <w:rPr>
          <w:spacing w:val="1"/>
        </w:rPr>
        <w:t>o</w:t>
      </w:r>
      <w:r>
        <w:rPr>
          <w:spacing w:val="-1"/>
        </w:rPr>
        <w:t>a</w:t>
      </w:r>
      <w:r>
        <w:rPr>
          <w:spacing w:val="1"/>
        </w:rPr>
        <w:t>c</w:t>
      </w:r>
      <w:r>
        <w:t>hing</w:t>
      </w:r>
      <w:r>
        <w:rPr>
          <w:spacing w:val="-2"/>
        </w:rPr>
        <w:t xml:space="preserve"> </w:t>
      </w:r>
      <w:r>
        <w:rPr>
          <w:spacing w:val="-1"/>
        </w:rPr>
        <w:t>c</w:t>
      </w:r>
      <w:r>
        <w:t>oni</w:t>
      </w:r>
      <w:r>
        <w:rPr>
          <w:spacing w:val="1"/>
        </w:rPr>
        <w:t>f</w:t>
      </w:r>
      <w:r>
        <w:rPr>
          <w:spacing w:val="-1"/>
        </w:rPr>
        <w:t>e</w:t>
      </w:r>
      <w:r>
        <w:t>rs, strive</w:t>
      </w:r>
      <w:r>
        <w:rPr>
          <w:spacing w:val="-1"/>
        </w:rPr>
        <w:t xml:space="preserve"> f</w:t>
      </w:r>
      <w:r>
        <w:rPr>
          <w:spacing w:val="2"/>
        </w:rPr>
        <w:t>o</w:t>
      </w:r>
      <w:r>
        <w:t>r cr</w:t>
      </w:r>
      <w:r>
        <w:rPr>
          <w:spacing w:val="-2"/>
        </w:rPr>
        <w:t>e</w:t>
      </w:r>
      <w:r>
        <w:rPr>
          <w:spacing w:val="-1"/>
        </w:rPr>
        <w:t>a</w:t>
      </w:r>
      <w:r>
        <w:t>ti</w:t>
      </w:r>
      <w:r>
        <w:rPr>
          <w:spacing w:val="2"/>
        </w:rPr>
        <w:t>n</w:t>
      </w:r>
      <w:r>
        <w:t>g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rFonts w:cs="Times New Roman"/>
        </w:rPr>
        <w:t>mix</w:t>
      </w:r>
      <w:r>
        <w:rPr>
          <w:rFonts w:cs="Times New Roman"/>
          <w:spacing w:val="2"/>
        </w:rPr>
        <w:t xml:space="preserve"> </w:t>
      </w:r>
      <w:r>
        <w:rPr>
          <w:rFonts w:cs="Times New Roman"/>
        </w:rPr>
        <w:t xml:space="preserve">of </w:t>
      </w:r>
      <w:r>
        <w:rPr>
          <w:rFonts w:cs="Times New Roman"/>
          <w:spacing w:val="-2"/>
        </w:rPr>
        <w:t>‘</w:t>
      </w:r>
      <w:r>
        <w:rPr>
          <w:rFonts w:cs="Times New Roman"/>
        </w:rPr>
        <w:t>h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rd </w:t>
      </w:r>
      <w:r>
        <w:rPr>
          <w:rFonts w:cs="Times New Roman"/>
          <w:spacing w:val="-2"/>
        </w:rPr>
        <w:t>e</w:t>
      </w:r>
      <w:r>
        <w:rPr>
          <w:rFonts w:cs="Times New Roman"/>
          <w:spacing w:val="2"/>
        </w:rPr>
        <w:t>d</w:t>
      </w:r>
      <w:r>
        <w:rPr>
          <w:rFonts w:cs="Times New Roman"/>
          <w:spacing w:val="-3"/>
        </w:rPr>
        <w:t>g</w:t>
      </w:r>
      <w:r>
        <w:rPr>
          <w:rFonts w:cs="Times New Roman"/>
          <w:spacing w:val="-1"/>
        </w:rPr>
        <w:t>e</w:t>
      </w:r>
      <w:r>
        <w:rPr>
          <w:rFonts w:cs="Times New Roman"/>
          <w:spacing w:val="2"/>
        </w:rPr>
        <w:t>s</w:t>
      </w:r>
      <w:r>
        <w:rPr>
          <w:rFonts w:cs="Times New Roman"/>
        </w:rPr>
        <w:t xml:space="preserve">’ </w:t>
      </w:r>
      <w:r>
        <w:rPr>
          <w:rFonts w:cs="Times New Roman"/>
          <w:spacing w:val="-2"/>
        </w:rPr>
        <w:t>(</w:t>
      </w:r>
      <w:r>
        <w:rPr>
          <w:rFonts w:cs="Times New Roman"/>
        </w:rPr>
        <w:t xml:space="preserve">i.e., </w:t>
      </w:r>
      <w:r>
        <w:t>tot</w:t>
      </w:r>
      <w:r>
        <w:rPr>
          <w:spacing w:val="-1"/>
        </w:rPr>
        <w:t>a</w:t>
      </w:r>
      <w:r>
        <w:t>l r</w:t>
      </w:r>
      <w:r>
        <w:rPr>
          <w:spacing w:val="-2"/>
        </w:rPr>
        <w:t>e</w:t>
      </w:r>
      <w:r>
        <w:t>moval of</w:t>
      </w:r>
      <w:r>
        <w:rPr>
          <w:spacing w:val="-1"/>
        </w:rPr>
        <w:t xml:space="preserve"> e</w:t>
      </w:r>
      <w:r>
        <w:rPr>
          <w:spacing w:val="2"/>
        </w:rPr>
        <w:t>n</w:t>
      </w:r>
      <w:r>
        <w:rPr>
          <w:spacing w:val="-1"/>
        </w:rPr>
        <w:t>c</w:t>
      </w:r>
      <w:r>
        <w:t>roa</w:t>
      </w:r>
      <w:r>
        <w:rPr>
          <w:spacing w:val="1"/>
        </w:rPr>
        <w:t>ch</w:t>
      </w:r>
      <w:r>
        <w:t>ing</w:t>
      </w:r>
      <w:r>
        <w:rPr>
          <w:spacing w:val="-2"/>
        </w:rPr>
        <w:t xml:space="preserve"> </w:t>
      </w:r>
      <w:r>
        <w:rPr>
          <w:spacing w:val="-1"/>
        </w:rPr>
        <w:t>c</w:t>
      </w:r>
      <w:r>
        <w:t>oni</w:t>
      </w:r>
      <w:r>
        <w:rPr>
          <w:spacing w:val="1"/>
        </w:rPr>
        <w:t>f</w:t>
      </w:r>
      <w:r>
        <w:rPr>
          <w:spacing w:val="-1"/>
        </w:rPr>
        <w:t>e</w:t>
      </w:r>
      <w:r>
        <w:t>rs,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t>ieldi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b</w:t>
      </w:r>
      <w:r>
        <w:rPr>
          <w:spacing w:val="-1"/>
        </w:rPr>
        <w:t>r</w:t>
      </w:r>
      <w:r>
        <w:t>upt tr</w:t>
      </w:r>
      <w:r>
        <w:rPr>
          <w:spacing w:val="-2"/>
        </w:rPr>
        <w:t>a</w:t>
      </w:r>
      <w:r>
        <w:t>nsition betw</w:t>
      </w:r>
      <w:r>
        <w:rPr>
          <w:spacing w:val="-2"/>
        </w:rPr>
        <w:t>e</w:t>
      </w:r>
      <w:r>
        <w:rPr>
          <w:spacing w:val="1"/>
        </w:rPr>
        <w:t>e</w:t>
      </w:r>
      <w:r>
        <w:t>n fo</w:t>
      </w:r>
      <w:r>
        <w:rPr>
          <w:spacing w:val="-2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-1"/>
        </w:rPr>
        <w:t>a</w:t>
      </w:r>
      <w:r>
        <w:t>nd me</w:t>
      </w:r>
      <w:r>
        <w:rPr>
          <w:spacing w:val="-2"/>
        </w:rPr>
        <w:t>a</w:t>
      </w:r>
      <w:r>
        <w:t xml:space="preserve">dow) </w:t>
      </w:r>
      <w:r>
        <w:rPr>
          <w:spacing w:val="-1"/>
        </w:rPr>
        <w:t>a</w:t>
      </w:r>
      <w:r>
        <w:t xml:space="preserve">nd </w:t>
      </w:r>
      <w:r>
        <w:rPr>
          <w:rFonts w:cs="Times New Roman"/>
        </w:rPr>
        <w:t>‘so</w:t>
      </w:r>
      <w:r>
        <w:rPr>
          <w:rFonts w:cs="Times New Roman"/>
          <w:spacing w:val="-2"/>
        </w:rPr>
        <w:t>f</w:t>
      </w:r>
      <w:r>
        <w:rPr>
          <w:rFonts w:cs="Times New Roman"/>
        </w:rPr>
        <w:t>t</w:t>
      </w:r>
      <w:r>
        <w:rPr>
          <w:rFonts w:cs="Times New Roman"/>
          <w:spacing w:val="2"/>
        </w:rPr>
        <w:t xml:space="preserve"> </w:t>
      </w:r>
      <w:r>
        <w:rPr>
          <w:rFonts w:cs="Times New Roman"/>
          <w:spacing w:val="1"/>
        </w:rPr>
        <w:t>e</w:t>
      </w:r>
      <w:r>
        <w:rPr>
          <w:rFonts w:cs="Times New Roman"/>
        </w:rPr>
        <w:t>d</w:t>
      </w:r>
      <w:r>
        <w:rPr>
          <w:rFonts w:cs="Times New Roman"/>
          <w:spacing w:val="-3"/>
        </w:rPr>
        <w:t>g</w:t>
      </w:r>
      <w:r>
        <w:rPr>
          <w:rFonts w:cs="Times New Roman"/>
          <w:spacing w:val="-1"/>
        </w:rPr>
        <w:t>e</w:t>
      </w:r>
      <w:r>
        <w:rPr>
          <w:rFonts w:cs="Times New Roman"/>
          <w:spacing w:val="3"/>
        </w:rPr>
        <w:t>s</w:t>
      </w:r>
      <w:r>
        <w:rPr>
          <w:rFonts w:cs="Times New Roman"/>
        </w:rPr>
        <w:t xml:space="preserve">’ </w:t>
      </w:r>
      <w:r>
        <w:rPr>
          <w:rFonts w:cs="Times New Roman"/>
          <w:spacing w:val="-2"/>
        </w:rPr>
        <w:t>(</w:t>
      </w:r>
      <w:r>
        <w:rPr>
          <w:rFonts w:cs="Times New Roman"/>
        </w:rPr>
        <w:t>i.e., r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moving</w:t>
      </w:r>
      <w:r>
        <w:rPr>
          <w:rFonts w:cs="Times New Roman"/>
          <w:spacing w:val="-3"/>
        </w:rPr>
        <w:t xml:space="preserve"> </w:t>
      </w:r>
      <w:r>
        <w:rPr>
          <w:rFonts w:cs="Times New Roman"/>
        </w:rPr>
        <w:t>on</w:t>
      </w:r>
      <w:r>
        <w:rPr>
          <w:rFonts w:cs="Times New Roman"/>
          <w:spacing w:val="2"/>
        </w:rPr>
        <w:t>l</w:t>
      </w:r>
      <w:r>
        <w:rPr>
          <w:rFonts w:cs="Times New Roman"/>
        </w:rPr>
        <w:t>y</w:t>
      </w:r>
      <w:r>
        <w:rPr>
          <w:rFonts w:cs="Times New Roman"/>
          <w:spacing w:val="-3"/>
        </w:rPr>
        <w:t xml:space="preserve"> </w:t>
      </w:r>
      <w:r>
        <w:rPr>
          <w:rFonts w:cs="Times New Roman"/>
        </w:rPr>
        <w:t>d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n</w:t>
      </w:r>
      <w:r>
        <w:rPr>
          <w:rFonts w:cs="Times New Roman"/>
          <w:spacing w:val="2"/>
        </w:rPr>
        <w:t>s</w:t>
      </w:r>
      <w:r>
        <w:rPr>
          <w:rFonts w:cs="Times New Roman"/>
        </w:rPr>
        <w:t>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p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tc</w:t>
      </w:r>
      <w:r>
        <w:rPr>
          <w:rFonts w:cs="Times New Roman"/>
          <w:spacing w:val="1"/>
        </w:rPr>
        <w:t>h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s of</w:t>
      </w:r>
      <w:r>
        <w:rPr>
          <w:rFonts w:cs="Times New Roman"/>
          <w:spacing w:val="1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r</w:t>
      </w:r>
      <w:r>
        <w:rPr>
          <w:spacing w:val="1"/>
        </w:rPr>
        <w:t>o</w:t>
      </w:r>
      <w:r>
        <w:rPr>
          <w:spacing w:val="-1"/>
        </w:rPr>
        <w:t>ac</w:t>
      </w:r>
      <w:r>
        <w:t>hi</w:t>
      </w:r>
      <w:r>
        <w:rPr>
          <w:spacing w:val="2"/>
        </w:rPr>
        <w:t>n</w:t>
      </w:r>
      <w:r>
        <w:t xml:space="preserve">g </w:t>
      </w:r>
      <w:r>
        <w:rPr>
          <w:spacing w:val="-1"/>
        </w:rPr>
        <w:t>c</w:t>
      </w:r>
      <w:r>
        <w:t>onif</w:t>
      </w:r>
      <w:r>
        <w:rPr>
          <w:spacing w:val="-2"/>
        </w:rPr>
        <w:t>e</w:t>
      </w:r>
      <w:r>
        <w:t>rs</w:t>
      </w:r>
      <w:r>
        <w:rPr>
          <w:spacing w:val="-1"/>
        </w:rPr>
        <w:t xml:space="preserve"> </w:t>
      </w:r>
      <w:r>
        <w:t>that th</w:t>
      </w:r>
      <w:r>
        <w:rPr>
          <w:spacing w:val="1"/>
        </w:rPr>
        <w:t>r</w:t>
      </w:r>
      <w:r>
        <w:rPr>
          <w:spacing w:val="-1"/>
        </w:rPr>
        <w:t>ea</w:t>
      </w:r>
      <w:r>
        <w:t xml:space="preserve">ten </w:t>
      </w:r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t>sisten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of 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>w h</w:t>
      </w:r>
      <w:r>
        <w:rPr>
          <w:spacing w:val="-2"/>
        </w:rPr>
        <w:t>e</w:t>
      </w:r>
      <w:r>
        <w:t>r</w:t>
      </w:r>
      <w:r>
        <w:rPr>
          <w:spacing w:val="1"/>
        </w:rPr>
        <w:t>b</w:t>
      </w:r>
      <w:r>
        <w:rPr>
          <w:spacing w:val="-1"/>
        </w:rPr>
        <w:t>ace</w:t>
      </w:r>
      <w:r>
        <w:t xml:space="preserve">ous </w:t>
      </w:r>
      <w:r>
        <w:rPr>
          <w:spacing w:val="-1"/>
        </w:rPr>
        <w:t>c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>r).</w:t>
      </w:r>
    </w:p>
    <w:p w14:paraId="3F265EDF" w14:textId="77777777" w:rsidR="00103B27" w:rsidRDefault="00655420">
      <w:pPr>
        <w:pStyle w:val="BodyText"/>
        <w:numPr>
          <w:ilvl w:val="0"/>
          <w:numId w:val="5"/>
        </w:numPr>
        <w:tabs>
          <w:tab w:val="left" w:pos="817"/>
        </w:tabs>
        <w:spacing w:before="97" w:line="239" w:lineRule="auto"/>
        <w:ind w:left="818" w:right="563"/>
      </w:pPr>
      <w:r>
        <w:t>Strive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te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r m</w:t>
      </w:r>
      <w:r>
        <w:rPr>
          <w:spacing w:val="-2"/>
        </w:rPr>
        <w:t>a</w:t>
      </w:r>
      <w:r>
        <w:t>int</w:t>
      </w:r>
      <w:r>
        <w:rPr>
          <w:spacing w:val="1"/>
        </w:rPr>
        <w:t>a</w:t>
      </w:r>
      <w:r>
        <w:t>in at le</w:t>
      </w:r>
      <w:r>
        <w:rPr>
          <w:spacing w:val="-1"/>
        </w:rPr>
        <w:t>a</w:t>
      </w:r>
      <w:r>
        <w:t>st one pot</w:t>
      </w:r>
      <w:r>
        <w:rPr>
          <w:spacing w:val="-1"/>
        </w:rPr>
        <w:t>e</w:t>
      </w:r>
      <w:r>
        <w:t>nti</w:t>
      </w:r>
      <w:r>
        <w:rPr>
          <w:spacing w:val="-1"/>
        </w:rPr>
        <w:t>a</w:t>
      </w:r>
      <w:r>
        <w:t xml:space="preserve">l </w:t>
      </w:r>
      <w:r>
        <w:rPr>
          <w:spacing w:val="3"/>
        </w:rPr>
        <w:t>h</w:t>
      </w:r>
      <w:r>
        <w:t>unting</w:t>
      </w:r>
      <w:r>
        <w:rPr>
          <w:spacing w:val="-3"/>
        </w:rPr>
        <w:t xml:space="preserve"> </w:t>
      </w:r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c</w:t>
      </w:r>
      <w:r>
        <w:t xml:space="preserve">h </w:t>
      </w:r>
      <w:r>
        <w:rPr>
          <w:spacing w:val="-1"/>
        </w:rPr>
        <w:t>a</w:t>
      </w:r>
      <w:r>
        <w:t>ppro</w:t>
      </w:r>
      <w:r>
        <w:rPr>
          <w:spacing w:val="1"/>
        </w:rPr>
        <w:t>x</w:t>
      </w:r>
      <w:r>
        <w:t>imat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1</w:t>
      </w:r>
      <w:r>
        <w:rPr>
          <w:spacing w:val="-1"/>
        </w:rPr>
        <w:t>-</w:t>
      </w:r>
      <w:r>
        <w:t xml:space="preserve">6 m </w:t>
      </w:r>
      <w:r>
        <w:rPr>
          <w:spacing w:val="-1"/>
        </w:rPr>
        <w:t>(</w:t>
      </w:r>
      <w:r>
        <w:t>3</w:t>
      </w:r>
      <w:r>
        <w:rPr>
          <w:spacing w:val="-1"/>
        </w:rPr>
        <w:t>-</w:t>
      </w:r>
      <w:r>
        <w:t xml:space="preserve">20 </w:t>
      </w:r>
      <w:proofErr w:type="spellStart"/>
      <w:r>
        <w:t>f</w:t>
      </w:r>
      <w:r>
        <w:rPr>
          <w:spacing w:val="-1"/>
        </w:rPr>
        <w:t>t</w:t>
      </w:r>
      <w:proofErr w:type="spellEnd"/>
      <w:r>
        <w:t>) in h</w:t>
      </w:r>
      <w:r>
        <w:rPr>
          <w:spacing w:val="-2"/>
        </w:rPr>
        <w:t>e</w:t>
      </w:r>
      <w:r>
        <w:rPr>
          <w:spacing w:val="2"/>
        </w:rPr>
        <w:t>i</w:t>
      </w:r>
      <w:r>
        <w:rPr>
          <w:spacing w:val="-3"/>
        </w:rPr>
        <w:t>g</w:t>
      </w:r>
      <w:r>
        <w:t xml:space="preserve">ht </w:t>
      </w:r>
      <w:r>
        <w:rPr>
          <w:spacing w:val="-1"/>
        </w:rPr>
        <w:t>(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6)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e</w:t>
      </w:r>
      <w:r>
        <w:t>r 30 m (100</w:t>
      </w:r>
      <w:r>
        <w:rPr>
          <w:spacing w:val="1"/>
        </w:rPr>
        <w:t xml:space="preserve"> </w:t>
      </w:r>
      <w:proofErr w:type="spellStart"/>
      <w:r>
        <w:t>ft</w:t>
      </w:r>
      <w:proofErr w:type="spellEnd"/>
      <w:r>
        <w:t>)</w:t>
      </w:r>
      <w:r>
        <w:rPr>
          <w:spacing w:val="1"/>
        </w:rPr>
        <w:t xml:space="preserve"> </w:t>
      </w:r>
      <w:r>
        <w:t>of m</w:t>
      </w:r>
      <w:r>
        <w:rPr>
          <w:spacing w:val="-1"/>
        </w:rPr>
        <w:t>ea</w:t>
      </w:r>
      <w:r>
        <w:t xml:space="preserve">dow </w:t>
      </w:r>
      <w:r>
        <w:rPr>
          <w:spacing w:val="1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. </w:t>
      </w: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 xml:space="preserve">re </w:t>
      </w:r>
      <w:r>
        <w:rPr>
          <w:spacing w:val="-1"/>
        </w:rPr>
        <w:t>e</w:t>
      </w:r>
      <w:r>
        <w:rPr>
          <w:spacing w:val="2"/>
        </w:rPr>
        <w:t>x</w:t>
      </w:r>
      <w:r>
        <w:t>isting n</w:t>
      </w:r>
      <w:r>
        <w:rPr>
          <w:spacing w:val="-1"/>
        </w:rPr>
        <w:t>a</w:t>
      </w:r>
      <w:r>
        <w:t>tur</w:t>
      </w:r>
      <w:r>
        <w:rPr>
          <w:spacing w:val="-2"/>
        </w:rPr>
        <w:t>a</w:t>
      </w:r>
      <w:r>
        <w:t>l stru</w:t>
      </w:r>
      <w:r>
        <w:rPr>
          <w:spacing w:val="-2"/>
        </w:rPr>
        <w:t>c</w:t>
      </w:r>
      <w:r>
        <w:t>tu</w:t>
      </w:r>
      <w:r>
        <w:rPr>
          <w:spacing w:val="1"/>
        </w:rPr>
        <w:t>r</w:t>
      </w:r>
      <w:r>
        <w:rPr>
          <w:spacing w:val="-1"/>
        </w:rPr>
        <w:t>e</w:t>
      </w:r>
      <w:r>
        <w:t>s se</w:t>
      </w:r>
      <w:r>
        <w:rPr>
          <w:spacing w:val="-2"/>
        </w:rPr>
        <w:t>e</w:t>
      </w:r>
      <w:r>
        <w:t xml:space="preserve">m </w:t>
      </w:r>
      <w:r>
        <w:rPr>
          <w:spacing w:val="3"/>
        </w:rPr>
        <w:t>i</w:t>
      </w:r>
      <w:r>
        <w:t>nsuf</w:t>
      </w:r>
      <w:r>
        <w:rPr>
          <w:spacing w:val="-2"/>
        </w:rPr>
        <w:t>f</w:t>
      </w:r>
      <w:r>
        <w:t>ici</w:t>
      </w:r>
      <w:r>
        <w:rPr>
          <w:spacing w:val="-1"/>
        </w:rPr>
        <w:t>e</w:t>
      </w:r>
      <w:r>
        <w:t>nt, per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 xml:space="preserve">s </w:t>
      </w:r>
      <w:r>
        <w:rPr>
          <w:spacing w:val="1"/>
        </w:rPr>
        <w:t>c</w:t>
      </w:r>
      <w:r>
        <w:rPr>
          <w:spacing w:val="-1"/>
        </w:rPr>
        <w:t>a</w:t>
      </w:r>
      <w:r>
        <w:t xml:space="preserve">n </w:t>
      </w:r>
      <w:r>
        <w:rPr>
          <w:spacing w:val="2"/>
        </w:rPr>
        <w:t>b</w:t>
      </w:r>
      <w:r>
        <w:t>e</w:t>
      </w:r>
      <w:r>
        <w:rPr>
          <w:spacing w:val="-1"/>
        </w:rPr>
        <w:t xml:space="preserve"> c</w:t>
      </w:r>
      <w:r>
        <w:t>re</w:t>
      </w:r>
      <w:r>
        <w:rPr>
          <w:spacing w:val="-1"/>
        </w:rPr>
        <w:t>a</w:t>
      </w:r>
      <w:r>
        <w:t>ted</w:t>
      </w:r>
      <w:r>
        <w:rPr>
          <w:spacing w:val="2"/>
        </w:rPr>
        <w:t xml:space="preserve">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>d</w:t>
      </w:r>
      <w:r>
        <w:rPr>
          <w:spacing w:val="1"/>
        </w:rPr>
        <w:t>ra</w:t>
      </w:r>
      <w:r>
        <w:t>g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d</w:t>
      </w:r>
      <w:r>
        <w:rPr>
          <w:spacing w:val="2"/>
        </w:rPr>
        <w:t>o</w:t>
      </w:r>
      <w:r>
        <w:t>wn</w:t>
      </w:r>
      <w:r>
        <w:rPr>
          <w:spacing w:val="-2"/>
        </w:rPr>
        <w:t>e</w:t>
      </w:r>
      <w:r>
        <w:t>d lo</w:t>
      </w:r>
      <w:r>
        <w:rPr>
          <w:spacing w:val="-2"/>
        </w:rPr>
        <w:t>g</w:t>
      </w:r>
      <w:r>
        <w:t xml:space="preserve">s </w:t>
      </w:r>
      <w:r>
        <w:rPr>
          <w:spacing w:val="-1"/>
        </w:rPr>
        <w:t>w</w:t>
      </w:r>
      <w:r>
        <w:t>ith b</w:t>
      </w:r>
      <w:r>
        <w:rPr>
          <w:spacing w:val="-1"/>
        </w:rPr>
        <w:t>r</w:t>
      </w:r>
      <w:r>
        <w:rPr>
          <w:spacing w:val="-2"/>
        </w:rPr>
        <w:t>a</w:t>
      </w:r>
      <w:r>
        <w:t>n</w:t>
      </w:r>
      <w:r>
        <w:rPr>
          <w:spacing w:val="-2"/>
        </w:rPr>
        <w:t>c</w:t>
      </w:r>
      <w:r>
        <w:t>h</w:t>
      </w:r>
      <w:r>
        <w:rPr>
          <w:spacing w:val="-2"/>
        </w:rPr>
        <w:t>e</w:t>
      </w:r>
      <w:r>
        <w:t>s</w:t>
      </w:r>
      <w:r>
        <w:rPr>
          <w:spacing w:val="2"/>
        </w:rPr>
        <w:t xml:space="preserve"> </w:t>
      </w:r>
      <w:r>
        <w:rPr>
          <w:spacing w:val="-2"/>
        </w:rPr>
        <w:t>a</w:t>
      </w:r>
      <w:r>
        <w:t>nd l</w:t>
      </w:r>
      <w:r>
        <w:rPr>
          <w:spacing w:val="-2"/>
        </w:rPr>
        <w:t>a</w:t>
      </w:r>
      <w:r>
        <w:rPr>
          <w:spacing w:val="1"/>
        </w:rPr>
        <w:t>r</w:t>
      </w:r>
      <w:r>
        <w:rPr>
          <w:spacing w:val="-3"/>
        </w:rPr>
        <w:t>g</w:t>
      </w:r>
      <w:r>
        <w:t xml:space="preserve">e </w:t>
      </w:r>
      <w:r>
        <w:rPr>
          <w:spacing w:val="1"/>
        </w:rPr>
        <w:t>r</w:t>
      </w:r>
      <w:r>
        <w:t xml:space="preserve">oot </w:t>
      </w:r>
      <w:r>
        <w:rPr>
          <w:spacing w:val="-1"/>
        </w:rPr>
        <w:t>w</w:t>
      </w:r>
      <w:r>
        <w:rPr>
          <w:spacing w:val="-2"/>
        </w:rPr>
        <w:t>a</w:t>
      </w:r>
      <w:r>
        <w:t>ds</w:t>
      </w:r>
      <w:r>
        <w:rPr>
          <w:spacing w:val="1"/>
        </w:rPr>
        <w:t xml:space="preserve"> </w:t>
      </w:r>
      <w:r>
        <w:t>int</w:t>
      </w:r>
      <w:r>
        <w:rPr>
          <w:spacing w:val="-1"/>
        </w:rPr>
        <w:t>a</w:t>
      </w:r>
      <w:r>
        <w:rPr>
          <w:spacing w:val="-2"/>
        </w:rPr>
        <w:t>c</w:t>
      </w:r>
      <w:r>
        <w:t>t f</w:t>
      </w:r>
      <w:r>
        <w:rPr>
          <w:spacing w:val="-2"/>
        </w:rPr>
        <w:t>r</w:t>
      </w:r>
      <w:r>
        <w:t xml:space="preserve">om the </w:t>
      </w:r>
      <w:r>
        <w:rPr>
          <w:spacing w:val="-1"/>
        </w:rPr>
        <w:t>f</w:t>
      </w:r>
      <w:r>
        <w:t>o</w:t>
      </w:r>
      <w:r>
        <w:rPr>
          <w:spacing w:val="-2"/>
        </w:rPr>
        <w:t>re</w:t>
      </w:r>
      <w:r>
        <w:t>st inte</w:t>
      </w:r>
      <w:r>
        <w:rPr>
          <w:spacing w:val="-2"/>
        </w:rPr>
        <w:t>r</w:t>
      </w:r>
      <w:r>
        <w:t>ior</w:t>
      </w:r>
      <w:r>
        <w:rPr>
          <w:spacing w:val="-1"/>
        </w:rPr>
        <w:t xml:space="preserve"> </w:t>
      </w:r>
      <w:r>
        <w:t>to the</w:t>
      </w:r>
      <w:r>
        <w:rPr>
          <w:spacing w:val="-2"/>
        </w:rPr>
        <w:t xml:space="preserve"> </w:t>
      </w:r>
      <w:r>
        <w:t>meadow</w:t>
      </w:r>
      <w:r>
        <w:rPr>
          <w:spacing w:val="-2"/>
        </w:rPr>
        <w:t xml:space="preserve"> e</w:t>
      </w:r>
      <w:r>
        <w:rPr>
          <w:spacing w:val="1"/>
        </w:rPr>
        <w:t>d</w:t>
      </w:r>
      <w:r>
        <w:rPr>
          <w:spacing w:val="-3"/>
        </w:rPr>
        <w:t>g</w:t>
      </w:r>
      <w:r>
        <w:t xml:space="preserve">e,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taining</w:t>
      </w:r>
      <w:r>
        <w:rPr>
          <w:spacing w:val="-2"/>
        </w:rPr>
        <w:t xml:space="preserve"> </w:t>
      </w:r>
      <w:r>
        <w:t>so</w:t>
      </w:r>
      <w:r>
        <w:rPr>
          <w:spacing w:val="2"/>
        </w:rPr>
        <w:t>m</w:t>
      </w:r>
      <w:r>
        <w:t>e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1"/>
        </w:rPr>
        <w:t>e</w:t>
      </w:r>
      <w:r>
        <w:t>s wh</w:t>
      </w:r>
      <w:r>
        <w:rPr>
          <w:spacing w:val="-2"/>
        </w:rPr>
        <w:t>e</w:t>
      </w:r>
      <w:r>
        <w:t>n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e</w:t>
      </w:r>
      <w:r>
        <w:t>movi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roa</w:t>
      </w:r>
      <w:r>
        <w:rPr>
          <w:spacing w:val="-1"/>
        </w:rPr>
        <w:t>c</w:t>
      </w:r>
      <w:r>
        <w:t xml:space="preserve">hing </w:t>
      </w:r>
      <w:r>
        <w:rPr>
          <w:spacing w:val="-1"/>
        </w:rPr>
        <w:t>c</w:t>
      </w:r>
      <w:r>
        <w:t>onif</w:t>
      </w:r>
      <w:r>
        <w:rPr>
          <w:spacing w:val="-2"/>
        </w:rPr>
        <w:t>e</w:t>
      </w:r>
      <w:r>
        <w:t>r</w:t>
      </w:r>
      <w:r>
        <w:rPr>
          <w:spacing w:val="1"/>
        </w:rPr>
        <w:t>s</w:t>
      </w:r>
      <w:r>
        <w:t xml:space="preserve">, </w:t>
      </w:r>
      <w:r>
        <w:rPr>
          <w:spacing w:val="2"/>
        </w:rPr>
        <w:t>o</w:t>
      </w:r>
      <w:r>
        <w:t xml:space="preserve">r </w:t>
      </w:r>
      <w:r>
        <w:rPr>
          <w:spacing w:val="3"/>
        </w:rPr>
        <w:t>b</w:t>
      </w:r>
      <w:r>
        <w:t>y</w:t>
      </w:r>
      <w:r>
        <w:rPr>
          <w:spacing w:val="-5"/>
        </w:rPr>
        <w:t xml:space="preserve"> </w:t>
      </w:r>
      <w:r>
        <w:t>inst</w:t>
      </w:r>
      <w:r>
        <w:rPr>
          <w:spacing w:val="-1"/>
        </w:rPr>
        <w:t>a</w:t>
      </w:r>
      <w:r>
        <w:t>lling posts.</w:t>
      </w:r>
    </w:p>
    <w:p w14:paraId="3E1277F7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6591083C" w14:textId="77777777" w:rsidR="00103B27" w:rsidRDefault="00655420">
      <w:pPr>
        <w:ind w:left="458" w:right="55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adows </w:t>
      </w:r>
      <w:bookmarkStart w:id="69" w:name="_bookmark70"/>
      <w:bookmarkEnd w:id="69"/>
      <w:r>
        <w:rPr>
          <w:rFonts w:ascii="Times New Roman" w:eastAsia="Times New Roman" w:hAnsi="Times New Roman" w:cs="Times New Roman"/>
          <w:i/>
          <w:sz w:val="24"/>
          <w:szCs w:val="24"/>
        </w:rPr>
        <w:t>in Suitable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Gr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at Gray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Owl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Habitat:</w:t>
      </w:r>
    </w:p>
    <w:p w14:paraId="07F5C6E8" w14:textId="77777777" w:rsidR="00103B27" w:rsidRDefault="00103B27">
      <w:pPr>
        <w:spacing w:before="3" w:line="100" w:lineRule="exact"/>
        <w:rPr>
          <w:sz w:val="10"/>
          <w:szCs w:val="10"/>
        </w:rPr>
      </w:pPr>
    </w:p>
    <w:p w14:paraId="7ADC7557" w14:textId="77777777" w:rsidR="00103B27" w:rsidRDefault="00655420">
      <w:pPr>
        <w:pStyle w:val="BodyText"/>
        <w:numPr>
          <w:ilvl w:val="0"/>
          <w:numId w:val="5"/>
        </w:numPr>
        <w:tabs>
          <w:tab w:val="left" w:pos="817"/>
        </w:tabs>
        <w:spacing w:line="239" w:lineRule="auto"/>
        <w:ind w:left="818" w:right="700"/>
      </w:pPr>
      <w:bookmarkStart w:id="70" w:name="_bookmark71"/>
      <w:bookmarkEnd w:id="70"/>
      <w:r>
        <w:t>Strive</w:t>
      </w:r>
      <w:r>
        <w:rPr>
          <w:spacing w:val="-1"/>
        </w:rPr>
        <w:t xml:space="preserve"> </w:t>
      </w:r>
      <w:r>
        <w:t>to in</w:t>
      </w:r>
      <w:r>
        <w:rPr>
          <w:spacing w:val="-1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se</w:t>
      </w:r>
      <w:r>
        <w:rPr>
          <w:spacing w:val="-1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ea</w:t>
      </w:r>
      <w:r>
        <w:t>lth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tivi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f ve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t</w:t>
      </w:r>
      <w:r>
        <w:rPr>
          <w:spacing w:val="-1"/>
        </w:rPr>
        <w:t>a</w:t>
      </w:r>
      <w:r>
        <w:t xml:space="preserve">tion </w:t>
      </w:r>
      <w:r>
        <w:rPr>
          <w:spacing w:val="-1"/>
        </w:rPr>
        <w:t>a</w:t>
      </w:r>
      <w:r>
        <w:t>t l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(</w:t>
      </w:r>
      <w:r>
        <w:rPr>
          <w:spacing w:val="-1"/>
        </w:rPr>
        <w:t>&gt;</w:t>
      </w:r>
      <w:r>
        <w:t>10 h</w:t>
      </w:r>
      <w:r>
        <w:rPr>
          <w:spacing w:val="-1"/>
        </w:rPr>
        <w:t>a</w:t>
      </w:r>
      <w:r>
        <w:t>/25</w:t>
      </w:r>
      <w:r>
        <w:rPr>
          <w:spacing w:val="2"/>
        </w:rPr>
        <w:t xml:space="preserve"> </w:t>
      </w:r>
      <w:r>
        <w:rPr>
          <w:spacing w:val="-1"/>
        </w:rPr>
        <w:t>ac</w:t>
      </w:r>
      <w:r>
        <w:t>; B</w:t>
      </w:r>
      <w:r>
        <w:rPr>
          <w:spacing w:val="-1"/>
        </w:rPr>
        <w:t>ec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inter</w:t>
      </w:r>
      <w:r>
        <w:rPr>
          <w:spacing w:val="-2"/>
        </w:rPr>
        <w:t xml:space="preserve"> </w:t>
      </w:r>
      <w:r>
        <w:t>2000)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>ws, su</w:t>
      </w:r>
      <w:r>
        <w:rPr>
          <w:spacing w:val="-1"/>
        </w:rPr>
        <w:t>c</w:t>
      </w:r>
      <w:r>
        <w:t xml:space="preserve">h </w:t>
      </w:r>
      <w:r>
        <w:rPr>
          <w:spacing w:val="-1"/>
        </w:rPr>
        <w:t>a</w:t>
      </w:r>
      <w:r>
        <w:t>s via</w:t>
      </w:r>
      <w:r>
        <w:rPr>
          <w:spacing w:val="-1"/>
        </w:rPr>
        <w:t xml:space="preserve"> </w:t>
      </w:r>
      <w:r>
        <w:rPr>
          <w:spacing w:val="4"/>
        </w:rPr>
        <w:t>h</w:t>
      </w:r>
      <w:r>
        <w:rPr>
          <w:spacing w:val="-5"/>
        </w:rPr>
        <w:t>y</w:t>
      </w:r>
      <w:r>
        <w:t>d</w:t>
      </w:r>
      <w:r>
        <w:rPr>
          <w:spacing w:val="-1"/>
        </w:rPr>
        <w:t>r</w:t>
      </w:r>
      <w:r>
        <w:t>ol</w:t>
      </w:r>
      <w:r>
        <w:rPr>
          <w:spacing w:val="2"/>
        </w:rPr>
        <w:t>o</w:t>
      </w:r>
      <w:r>
        <w:rPr>
          <w:spacing w:val="-3"/>
        </w:rPr>
        <w:t>g</w:t>
      </w:r>
      <w:r>
        <w:rPr>
          <w:spacing w:val="2"/>
        </w:rPr>
        <w:t>i</w:t>
      </w:r>
      <w:r>
        <w:rPr>
          <w:spacing w:val="-1"/>
        </w:rPr>
        <w:t>ca</w:t>
      </w:r>
      <w:r>
        <w:t>l r</w:t>
      </w:r>
      <w:r>
        <w:rPr>
          <w:spacing w:val="-2"/>
        </w:rPr>
        <w:t>e</w:t>
      </w:r>
      <w:r>
        <w:t>sto</w:t>
      </w:r>
      <w:r>
        <w:rPr>
          <w:spacing w:val="2"/>
        </w:rPr>
        <w:t>r</w:t>
      </w:r>
      <w:r>
        <w:rPr>
          <w:spacing w:val="-1"/>
        </w:rPr>
        <w:t>a</w:t>
      </w:r>
      <w:r>
        <w:t>tion, r</w:t>
      </w:r>
      <w:r>
        <w:rPr>
          <w:spacing w:val="-2"/>
        </w:rPr>
        <w:t>e</w:t>
      </w:r>
      <w:r>
        <w:t>planti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n</w:t>
      </w:r>
      <w:r>
        <w:rPr>
          <w:spacing w:val="-1"/>
        </w:rPr>
        <w:t>a</w:t>
      </w:r>
      <w:r>
        <w:t>tive spe</w:t>
      </w:r>
      <w:r>
        <w:rPr>
          <w:spacing w:val="-2"/>
        </w:rPr>
        <w:t>c</w:t>
      </w:r>
      <w:r>
        <w:t xml:space="preserve">ies, 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 xml:space="preserve">luating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a</w:t>
      </w:r>
      <w:r>
        <w:t>djusting</w:t>
      </w:r>
      <w:r>
        <w:rPr>
          <w:spacing w:val="-2"/>
        </w:rPr>
        <w:t xml:space="preserve"> </w:t>
      </w:r>
      <w:r>
        <w:t>gr</w:t>
      </w:r>
      <w:r>
        <w:rPr>
          <w:spacing w:val="-2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>st</w:t>
      </w:r>
      <w:r>
        <w:rPr>
          <w:spacing w:val="2"/>
        </w:rPr>
        <w:t>r</w:t>
      </w:r>
      <w:r>
        <w:rPr>
          <w:spacing w:val="-1"/>
        </w:rPr>
        <w:t>a</w:t>
      </w:r>
      <w:r>
        <w:t>t</w:t>
      </w:r>
      <w:r>
        <w:rPr>
          <w:spacing w:val="1"/>
        </w:rPr>
        <w:t>e</w:t>
      </w:r>
      <w:r>
        <w:rPr>
          <w:spacing w:val="-3"/>
        </w:rPr>
        <w:t>g</w:t>
      </w:r>
      <w:r>
        <w:t>i</w:t>
      </w:r>
      <w:r>
        <w:rPr>
          <w:spacing w:val="1"/>
        </w:rPr>
        <w:t>e</w:t>
      </w:r>
      <w:r>
        <w:t xml:space="preserve">s. </w:t>
      </w: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t>n</w:t>
      </w:r>
      <w:r>
        <w:rPr>
          <w:spacing w:val="-1"/>
        </w:rPr>
        <w:t>a</w:t>
      </w:r>
      <w:r>
        <w:t>tur</w:t>
      </w:r>
      <w:r>
        <w:rPr>
          <w:spacing w:val="-2"/>
        </w:rPr>
        <w:t>a</w:t>
      </w:r>
      <w:r>
        <w:t xml:space="preserve">l </w:t>
      </w:r>
      <w:r>
        <w:rPr>
          <w:spacing w:val="5"/>
        </w:rPr>
        <w:t>h</w:t>
      </w:r>
      <w:r>
        <w:rPr>
          <w:spacing w:val="-5"/>
        </w:rPr>
        <w:t>y</w:t>
      </w:r>
      <w:r>
        <w:t>d</w:t>
      </w:r>
      <w:r>
        <w:rPr>
          <w:spacing w:val="-1"/>
        </w:rPr>
        <w:t>r</w:t>
      </w:r>
      <w:r>
        <w:t>ol</w:t>
      </w:r>
      <w:r>
        <w:rPr>
          <w:spacing w:val="2"/>
        </w:rPr>
        <w:t>og</w:t>
      </w:r>
      <w:r>
        <w:t>y</w:t>
      </w:r>
      <w:r>
        <w:rPr>
          <w:spacing w:val="-5"/>
        </w:rPr>
        <w:t xml:space="preserve"> </w:t>
      </w:r>
      <w:r>
        <w:t>h</w:t>
      </w:r>
      <w:r>
        <w:rPr>
          <w:spacing w:val="-1"/>
        </w:rPr>
        <w:t>a</w:t>
      </w:r>
      <w:r>
        <w:t>s b</w:t>
      </w:r>
      <w:r>
        <w:rPr>
          <w:spacing w:val="-1"/>
        </w:rPr>
        <w:t>ee</w:t>
      </w:r>
      <w:r>
        <w:t>n se</w:t>
      </w:r>
      <w:r>
        <w:rPr>
          <w:spacing w:val="-1"/>
        </w:rPr>
        <w:t>v</w:t>
      </w:r>
      <w:r>
        <w:rPr>
          <w:spacing w:val="1"/>
        </w:rPr>
        <w:t>e</w:t>
      </w:r>
      <w:r>
        <w:t>r</w:t>
      </w:r>
      <w:r>
        <w:rPr>
          <w:spacing w:val="-2"/>
        </w:rPr>
        <w:t>e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lt</w:t>
      </w:r>
      <w:r>
        <w:rPr>
          <w:spacing w:val="1"/>
        </w:rPr>
        <w:t>e</w:t>
      </w:r>
      <w:r>
        <w:t>r</w:t>
      </w:r>
      <w:r>
        <w:rPr>
          <w:spacing w:val="-2"/>
        </w:rPr>
        <w:t>e</w:t>
      </w:r>
      <w:r>
        <w:t>d, str</w:t>
      </w:r>
      <w:r>
        <w:rPr>
          <w:spacing w:val="1"/>
        </w:rPr>
        <w:t>i</w:t>
      </w:r>
      <w:r>
        <w:t>ve</w:t>
      </w:r>
      <w:r>
        <w:rPr>
          <w:spacing w:val="-1"/>
        </w:rPr>
        <w:t xml:space="preserve"> </w:t>
      </w:r>
      <w:r>
        <w:t>to r</w:t>
      </w:r>
      <w:r>
        <w:rPr>
          <w:spacing w:val="-2"/>
        </w:rPr>
        <w:t>e</w:t>
      </w:r>
      <w:r>
        <w:t>store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</w:t>
      </w:r>
      <w:r>
        <w:rPr>
          <w:spacing w:val="-2"/>
        </w:rPr>
        <w:t>a</w:t>
      </w:r>
      <w:r>
        <w:t>t</w:t>
      </w:r>
      <w:r>
        <w:rPr>
          <w:spacing w:val="1"/>
        </w:rPr>
        <w:t>e</w:t>
      </w:r>
      <w:r>
        <w:t>r table to a</w:t>
      </w:r>
      <w:r>
        <w:rPr>
          <w:spacing w:val="-1"/>
        </w:rPr>
        <w:t xml:space="preserve"> </w:t>
      </w:r>
      <w:r>
        <w:t>less disturb</w:t>
      </w:r>
      <w:r>
        <w:rPr>
          <w:spacing w:val="-2"/>
        </w:rPr>
        <w:t>e</w:t>
      </w:r>
      <w:r>
        <w:t>d st</w:t>
      </w:r>
      <w:r>
        <w:rPr>
          <w:spacing w:val="1"/>
        </w:rPr>
        <w:t>a</w:t>
      </w:r>
      <w:r>
        <w:t xml:space="preserve">te, </w:t>
      </w:r>
      <w:r>
        <w:rPr>
          <w:spacing w:val="-2"/>
        </w:rPr>
        <w:t>f</w:t>
      </w:r>
      <w:r>
        <w:t>or hi</w:t>
      </w:r>
      <w:r>
        <w:rPr>
          <w:spacing w:val="-2"/>
        </w:rPr>
        <w:t>g</w:t>
      </w:r>
      <w:r>
        <w:t>h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proofErr w:type="spellStart"/>
      <w:r>
        <w:t>g</w:t>
      </w:r>
      <w:r>
        <w:rPr>
          <w:spacing w:val="-1"/>
        </w:rPr>
        <w:t>ra</w:t>
      </w:r>
      <w:r>
        <w:t>minoid</w:t>
      </w:r>
      <w:proofErr w:type="spellEnd"/>
      <w:r>
        <w:t xml:space="preserve"> pr</w:t>
      </w:r>
      <w:r>
        <w:rPr>
          <w:spacing w:val="-1"/>
        </w:rPr>
        <w:t>o</w:t>
      </w:r>
      <w:r>
        <w:t>du</w:t>
      </w:r>
      <w:r>
        <w:rPr>
          <w:spacing w:val="-1"/>
        </w:rPr>
        <w:t>c</w:t>
      </w:r>
      <w:r>
        <w:rPr>
          <w:spacing w:val="2"/>
        </w:rPr>
        <w:t>t</w:t>
      </w:r>
      <w:r>
        <w:t>ivi</w:t>
      </w:r>
      <w:r>
        <w:rPr>
          <w:spacing w:val="2"/>
        </w:rPr>
        <w:t>t</w:t>
      </w:r>
      <w:r>
        <w:t>y</w:t>
      </w:r>
      <w:r>
        <w:rPr>
          <w:spacing w:val="-6"/>
        </w:rPr>
        <w:t xml:space="preserve"> </w:t>
      </w:r>
      <w:r>
        <w:rPr>
          <w:spacing w:val="-1"/>
        </w:rPr>
        <w:t>a</w:t>
      </w:r>
      <w:r>
        <w:t>nd incr</w:t>
      </w:r>
      <w:r>
        <w:rPr>
          <w:spacing w:val="-1"/>
        </w:rPr>
        <w:t>ea</w:t>
      </w:r>
      <w:r>
        <w:t>s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-1"/>
        </w:rPr>
        <w:t>ec</w:t>
      </w:r>
      <w:r>
        <w:t>ol</w:t>
      </w:r>
      <w:r>
        <w:rPr>
          <w:spacing w:val="2"/>
        </w:rPr>
        <w:t>o</w:t>
      </w:r>
      <w:r>
        <w:rPr>
          <w:spacing w:val="-3"/>
        </w:rPr>
        <w:t>g</w:t>
      </w:r>
      <w:r>
        <w:t>i</w:t>
      </w:r>
      <w:r>
        <w:rPr>
          <w:spacing w:val="1"/>
        </w:rPr>
        <w:t>c</w:t>
      </w:r>
      <w:r>
        <w:rPr>
          <w:spacing w:val="-1"/>
        </w:rPr>
        <w:t>a</w:t>
      </w:r>
      <w:r>
        <w:t>l r</w:t>
      </w:r>
      <w:r>
        <w:rPr>
          <w:spacing w:val="-2"/>
        </w:rPr>
        <w:t>e</w:t>
      </w:r>
      <w:r>
        <w:t>silien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limate</w:t>
      </w:r>
      <w:r>
        <w:rPr>
          <w:spacing w:val="-1"/>
        </w:rPr>
        <w:t xml:space="preserve"> 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ge </w:t>
      </w:r>
      <w:r>
        <w:rPr>
          <w:spacing w:val="-1"/>
        </w:rPr>
        <w:t>a</w:t>
      </w:r>
      <w:r>
        <w:t>nd other</w:t>
      </w:r>
      <w:r>
        <w:rPr>
          <w:spacing w:val="-2"/>
        </w:rPr>
        <w:t xml:space="preserve"> </w:t>
      </w:r>
      <w:r>
        <w:t>str</w:t>
      </w:r>
      <w:r>
        <w:rPr>
          <w:spacing w:val="-1"/>
        </w:rPr>
        <w:t>e</w:t>
      </w:r>
      <w:r>
        <w:t>ssors.</w:t>
      </w:r>
    </w:p>
    <w:p w14:paraId="768E7A3F" w14:textId="77777777" w:rsidR="00103B27" w:rsidRDefault="00655420">
      <w:pPr>
        <w:spacing w:before="98"/>
        <w:ind w:left="458" w:right="55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onitoring and R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h Ne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:</w:t>
      </w:r>
    </w:p>
    <w:p w14:paraId="52F4B59A" w14:textId="77777777" w:rsidR="00103B27" w:rsidRDefault="00103B27">
      <w:pPr>
        <w:spacing w:before="3" w:line="100" w:lineRule="exact"/>
        <w:rPr>
          <w:sz w:val="10"/>
          <w:szCs w:val="10"/>
        </w:rPr>
      </w:pPr>
    </w:p>
    <w:p w14:paraId="10E7B262" w14:textId="77777777" w:rsidR="00103B27" w:rsidRDefault="00655420">
      <w:pPr>
        <w:pStyle w:val="BodyText"/>
        <w:numPr>
          <w:ilvl w:val="0"/>
          <w:numId w:val="5"/>
        </w:numPr>
        <w:tabs>
          <w:tab w:val="left" w:pos="817"/>
        </w:tabs>
        <w:ind w:left="818"/>
      </w:pPr>
      <w:r>
        <w:t>E</w:t>
      </w:r>
      <w:r>
        <w:rPr>
          <w:spacing w:val="1"/>
        </w:rPr>
        <w:t>x</w:t>
      </w:r>
      <w:r>
        <w:rPr>
          <w:spacing w:val="-2"/>
        </w:rPr>
        <w:t>a</w:t>
      </w:r>
      <w:r>
        <w:t>mine</w:t>
      </w:r>
      <w:r>
        <w:rPr>
          <w:spacing w:val="-1"/>
        </w:rPr>
        <w:t xml:space="preserve"> Gr</w:t>
      </w:r>
      <w:r>
        <w:rPr>
          <w:spacing w:val="-2"/>
        </w:rPr>
        <w:t>ea</w:t>
      </w:r>
      <w:r>
        <w:t>t 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O</w:t>
      </w:r>
      <w:r>
        <w:rPr>
          <w:spacing w:val="1"/>
        </w:rPr>
        <w:t>w</w:t>
      </w:r>
      <w:r>
        <w:t>l o</w:t>
      </w:r>
      <w:r>
        <w:rPr>
          <w:spacing w:val="-2"/>
        </w:rPr>
        <w:t>cc</w:t>
      </w:r>
      <w:r>
        <w:t>up</w:t>
      </w:r>
      <w:r>
        <w:rPr>
          <w:spacing w:val="-2"/>
        </w:rPr>
        <w:t>a</w:t>
      </w:r>
      <w:r>
        <w:t>n</w:t>
      </w:r>
      <w:r>
        <w:rPr>
          <w:spacing w:val="3"/>
        </w:rPr>
        <w:t>c</w:t>
      </w:r>
      <w:r>
        <w:t>y</w:t>
      </w:r>
      <w:r>
        <w:rPr>
          <w:spacing w:val="-3"/>
        </w:rPr>
        <w:t xml:space="preserve"> </w:t>
      </w:r>
      <w:r>
        <w:rPr>
          <w:spacing w:val="-2"/>
        </w:rPr>
        <w:t>a</w:t>
      </w:r>
      <w:r>
        <w:t xml:space="preserve">nd </w:t>
      </w:r>
      <w:r>
        <w:rPr>
          <w:spacing w:val="-2"/>
        </w:rPr>
        <w:t>re</w:t>
      </w:r>
      <w:r>
        <w:rPr>
          <w:spacing w:val="1"/>
        </w:rPr>
        <w:t>p</w:t>
      </w:r>
      <w:r>
        <w:rPr>
          <w:spacing w:val="-1"/>
        </w:rPr>
        <w:t>r</w:t>
      </w:r>
      <w:r>
        <w:t>od</w:t>
      </w:r>
      <w:r>
        <w:rPr>
          <w:spacing w:val="1"/>
        </w:rPr>
        <w:t>u</w:t>
      </w:r>
      <w:r>
        <w:rPr>
          <w:spacing w:val="-2"/>
        </w:rPr>
        <w:t>c</w:t>
      </w:r>
      <w:r>
        <w:t>tive</w:t>
      </w:r>
      <w:r>
        <w:rPr>
          <w:spacing w:val="-1"/>
        </w:rPr>
        <w:t xml:space="preserve"> </w:t>
      </w:r>
      <w:r>
        <w:t>su</w:t>
      </w:r>
      <w:r>
        <w:rPr>
          <w:spacing w:val="-2"/>
        </w:rPr>
        <w:t>cce</w:t>
      </w:r>
      <w:r>
        <w:t>ss</w:t>
      </w:r>
      <w:r>
        <w:rPr>
          <w:spacing w:val="2"/>
        </w:rPr>
        <w:t xml:space="preserve"> </w:t>
      </w:r>
      <w:r>
        <w:rPr>
          <w:spacing w:val="-2"/>
        </w:rPr>
        <w:t>a</w:t>
      </w:r>
      <w:r>
        <w:t xml:space="preserve">s </w:t>
      </w:r>
      <w:r>
        <w:rPr>
          <w:spacing w:val="-1"/>
        </w:rPr>
        <w:t>r</w:t>
      </w:r>
      <w:r>
        <w:rPr>
          <w:spacing w:val="-2"/>
        </w:rPr>
        <w:t>e</w:t>
      </w:r>
      <w:r>
        <w:t>l</w:t>
      </w:r>
      <w:r>
        <w:rPr>
          <w:spacing w:val="-1"/>
        </w:rPr>
        <w:t>a</w:t>
      </w:r>
      <w:r>
        <w:rPr>
          <w:spacing w:val="2"/>
        </w:rPr>
        <w:t>t</w:t>
      </w:r>
      <w:r>
        <w:rPr>
          <w:spacing w:val="-2"/>
        </w:rPr>
        <w:t>e</w:t>
      </w:r>
      <w:r>
        <w:t>d to</w:t>
      </w:r>
      <w:r>
        <w:rPr>
          <w:spacing w:val="3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2"/>
        </w:rPr>
        <w:t>a</w:t>
      </w:r>
      <w:r>
        <w:t>zing</w:t>
      </w:r>
    </w:p>
    <w:p w14:paraId="23B3207C" w14:textId="77777777" w:rsidR="00103B27" w:rsidRDefault="00655420">
      <w:pPr>
        <w:pStyle w:val="BodyText"/>
        <w:spacing w:line="273" w:lineRule="exact"/>
        <w:ind w:left="818"/>
      </w:pPr>
      <w:r>
        <w:t>re</w:t>
      </w:r>
      <w:r>
        <w:rPr>
          <w:spacing w:val="-3"/>
        </w:rPr>
        <w:t>g</w:t>
      </w:r>
      <w:r>
        <w:t>im</w:t>
      </w:r>
      <w:r>
        <w:rPr>
          <w:spacing w:val="-1"/>
        </w:rPr>
        <w:t>e</w:t>
      </w:r>
      <w:r>
        <w:t>s.</w:t>
      </w:r>
    </w:p>
    <w:p w14:paraId="29F20872" w14:textId="77777777" w:rsidR="00103B27" w:rsidRDefault="00103B27">
      <w:pPr>
        <w:spacing w:line="200" w:lineRule="exact"/>
        <w:rPr>
          <w:sz w:val="20"/>
          <w:szCs w:val="20"/>
        </w:rPr>
      </w:pPr>
    </w:p>
    <w:p w14:paraId="453AB742" w14:textId="77777777" w:rsidR="00103B27" w:rsidRDefault="00103B27">
      <w:pPr>
        <w:spacing w:line="200" w:lineRule="exact"/>
        <w:rPr>
          <w:sz w:val="20"/>
          <w:szCs w:val="20"/>
        </w:rPr>
      </w:pPr>
    </w:p>
    <w:p w14:paraId="78954181" w14:textId="77777777" w:rsidR="00103B27" w:rsidRDefault="00103B27">
      <w:pPr>
        <w:spacing w:line="200" w:lineRule="exact"/>
        <w:rPr>
          <w:sz w:val="20"/>
          <w:szCs w:val="20"/>
        </w:rPr>
      </w:pPr>
    </w:p>
    <w:p w14:paraId="10FEEC99" w14:textId="77777777" w:rsidR="00103B27" w:rsidRDefault="00103B27">
      <w:pPr>
        <w:spacing w:line="200" w:lineRule="exact"/>
        <w:rPr>
          <w:sz w:val="20"/>
          <w:szCs w:val="20"/>
        </w:rPr>
      </w:pPr>
    </w:p>
    <w:p w14:paraId="1EC77171" w14:textId="77777777" w:rsidR="00103B27" w:rsidRDefault="00103B27">
      <w:pPr>
        <w:spacing w:before="18" w:line="260" w:lineRule="exact"/>
        <w:rPr>
          <w:sz w:val="26"/>
          <w:szCs w:val="26"/>
        </w:rPr>
      </w:pPr>
    </w:p>
    <w:p w14:paraId="6457B6F1" w14:textId="6DB77E20" w:rsidR="00103B27" w:rsidRDefault="00655420">
      <w:pPr>
        <w:pStyle w:val="BodyText"/>
        <w:spacing w:before="69"/>
      </w:pPr>
      <w:bookmarkStart w:id="71" w:name="_bookmark72"/>
      <w:bookmarkEnd w:id="71"/>
      <w:r>
        <w:rPr>
          <w:u w:val="single" w:color="000000"/>
        </w:rPr>
        <w:t>Outr</w:t>
      </w:r>
      <w:r>
        <w:rPr>
          <w:spacing w:val="-2"/>
          <w:u w:val="single" w:color="000000"/>
        </w:rPr>
        <w:t>e</w:t>
      </w:r>
      <w:r>
        <w:rPr>
          <w:spacing w:val="-1"/>
          <w:u w:val="single" w:color="000000"/>
        </w:rPr>
        <w:t>ac</w:t>
      </w:r>
      <w:r>
        <w:rPr>
          <w:u w:val="single" w:color="000000"/>
        </w:rPr>
        <w:t>h</w:t>
      </w:r>
      <w:r>
        <w:rPr>
          <w:spacing w:val="2"/>
          <w:u w:val="single" w:color="000000"/>
        </w:rPr>
        <w:t xml:space="preserve"> 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nd</w:t>
      </w:r>
      <w:r>
        <w:rPr>
          <w:spacing w:val="2"/>
          <w:u w:val="single" w:color="000000"/>
        </w:rPr>
        <w:t xml:space="preserve"> </w:t>
      </w:r>
      <w:r>
        <w:rPr>
          <w:spacing w:val="-3"/>
          <w:u w:val="single" w:color="000000"/>
        </w:rPr>
        <w:t>L</w:t>
      </w:r>
      <w:bookmarkStart w:id="72" w:name="_bookmark73"/>
      <w:bookmarkEnd w:id="72"/>
      <w:r>
        <w:rPr>
          <w:spacing w:val="-1"/>
          <w:u w:val="single" w:color="000000"/>
        </w:rPr>
        <w:t>a</w:t>
      </w:r>
      <w:r>
        <w:rPr>
          <w:u w:val="single" w:color="000000"/>
        </w:rPr>
        <w:t>nd</w:t>
      </w:r>
      <w:r>
        <w:rPr>
          <w:spacing w:val="2"/>
          <w:u w:val="single" w:color="000000"/>
        </w:rPr>
        <w:t xml:space="preserve"> </w:t>
      </w:r>
      <w:r>
        <w:rPr>
          <w:u w:val="single" w:color="000000"/>
        </w:rPr>
        <w:t>A</w:t>
      </w:r>
      <w:r>
        <w:rPr>
          <w:spacing w:val="-2"/>
          <w:u w:val="single" w:color="000000"/>
        </w:rPr>
        <w:t>c</w:t>
      </w:r>
      <w:r>
        <w:rPr>
          <w:u w:val="single" w:color="000000"/>
        </w:rPr>
        <w:t>q</w:t>
      </w:r>
      <w:r>
        <w:rPr>
          <w:spacing w:val="2"/>
          <w:u w:val="single" w:color="000000"/>
        </w:rPr>
        <w:t>u</w:t>
      </w:r>
      <w:r>
        <w:rPr>
          <w:u w:val="single" w:color="000000"/>
        </w:rPr>
        <w:t>isition</w:t>
      </w:r>
    </w:p>
    <w:p w14:paraId="141232EA" w14:textId="77777777" w:rsidR="00103B27" w:rsidRPr="00D9639E" w:rsidRDefault="00103B27">
      <w:pPr>
        <w:spacing w:before="1" w:line="170" w:lineRule="exact"/>
      </w:pPr>
    </w:p>
    <w:p w14:paraId="1937FC0C" w14:textId="77777777" w:rsidR="00103B27" w:rsidRDefault="00655420">
      <w:pPr>
        <w:pStyle w:val="BodyText"/>
        <w:spacing w:before="69"/>
        <w:ind w:right="102"/>
      </w:pPr>
      <w:r>
        <w:rPr>
          <w:spacing w:val="1"/>
        </w:rPr>
        <w:t>W</w:t>
      </w:r>
      <w:r>
        <w:t>e</w:t>
      </w:r>
      <w:r>
        <w:rPr>
          <w:spacing w:val="-1"/>
        </w:rPr>
        <w:t xml:space="preserve"> </w:t>
      </w:r>
      <w:r>
        <w:t>sug</w:t>
      </w:r>
      <w:r>
        <w:rPr>
          <w:spacing w:val="-3"/>
        </w:rPr>
        <w:t>g</w:t>
      </w:r>
      <w:r>
        <w:rPr>
          <w:spacing w:val="-1"/>
        </w:rPr>
        <w:t>e</w:t>
      </w:r>
      <w:r>
        <w:t>st an int</w:t>
      </w:r>
      <w:r>
        <w:rPr>
          <w:spacing w:val="-1"/>
        </w:rPr>
        <w:t>e</w:t>
      </w:r>
      <w:r>
        <w:rPr>
          <w:spacing w:val="1"/>
        </w:rPr>
        <w:t>ra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1"/>
        </w:rPr>
        <w:t>c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oll</w:t>
      </w:r>
      <w:r>
        <w:rPr>
          <w:spacing w:val="-1"/>
        </w:rPr>
        <w:t>a</w:t>
      </w:r>
      <w:r>
        <w:t>bor</w:t>
      </w:r>
      <w:r>
        <w:rPr>
          <w:spacing w:val="-2"/>
        </w:rPr>
        <w:t>a</w:t>
      </w:r>
      <w:r>
        <w:t>tive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f</w:t>
      </w:r>
      <w:r>
        <w:rPr>
          <w:spacing w:val="-2"/>
        </w:rPr>
        <w:t>f</w:t>
      </w:r>
      <w:r>
        <w:rPr>
          <w:spacing w:val="5"/>
        </w:rPr>
        <w:t>o</w:t>
      </w:r>
      <w:r>
        <w:t>rt to d</w:t>
      </w:r>
      <w:r>
        <w:rPr>
          <w:spacing w:val="-1"/>
        </w:rPr>
        <w:t>e</w:t>
      </w:r>
      <w:r>
        <w:t>te</w:t>
      </w:r>
      <w:r>
        <w:rPr>
          <w:spacing w:val="-2"/>
        </w:rPr>
        <w:t>r</w:t>
      </w:r>
      <w:r>
        <w:t>mine</w:t>
      </w:r>
      <w:r>
        <w:rPr>
          <w:spacing w:val="-1"/>
        </w:rPr>
        <w:t xml:space="preserve"> </w:t>
      </w:r>
      <w:r>
        <w:t>imp</w:t>
      </w:r>
      <w:r>
        <w:rPr>
          <w:spacing w:val="-1"/>
        </w:rPr>
        <w:t>ac</w:t>
      </w:r>
      <w:r>
        <w:t>ts of</w:t>
      </w:r>
      <w:r>
        <w:rPr>
          <w:spacing w:val="2"/>
        </w:rPr>
        <w:t xml:space="preserve"> </w:t>
      </w:r>
      <w:r>
        <w:t>g</w:t>
      </w:r>
      <w:r>
        <w:rPr>
          <w:spacing w:val="-1"/>
        </w:rPr>
        <w:t>r</w:t>
      </w:r>
      <w:r>
        <w:rPr>
          <w:spacing w:val="1"/>
        </w:rPr>
        <w:t>az</w:t>
      </w:r>
      <w:r>
        <w:t>ing</w:t>
      </w:r>
      <w:r>
        <w:rPr>
          <w:spacing w:val="-2"/>
        </w:rPr>
        <w:t xml:space="preserve"> </w:t>
      </w:r>
      <w:r>
        <w:t>on G</w:t>
      </w:r>
      <w:r>
        <w:rPr>
          <w:spacing w:val="-2"/>
        </w:rPr>
        <w:t>r</w:t>
      </w:r>
      <w:r>
        <w:rPr>
          <w:spacing w:val="-1"/>
        </w:rPr>
        <w:t>ea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 O</w:t>
      </w:r>
      <w:r>
        <w:rPr>
          <w:spacing w:val="-1"/>
        </w:rPr>
        <w:t>w</w:t>
      </w:r>
      <w:r>
        <w:t>ls.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rPr>
          <w:spacing w:val="-1"/>
        </w:rPr>
        <w:t>a</w:t>
      </w:r>
      <w:r>
        <w:t>nd manag</w:t>
      </w:r>
      <w:r>
        <w:rPr>
          <w:spacing w:val="-1"/>
        </w:rPr>
        <w:t>e</w:t>
      </w:r>
      <w:r>
        <w:t>rs c</w:t>
      </w:r>
      <w:r>
        <w:rPr>
          <w:spacing w:val="1"/>
        </w:rPr>
        <w:t>a</w:t>
      </w:r>
      <w:r>
        <w:t>n wo</w:t>
      </w:r>
      <w:r>
        <w:rPr>
          <w:spacing w:val="-2"/>
        </w:rPr>
        <w:t>r</w:t>
      </w:r>
      <w:r>
        <w:t>k with groups su</w:t>
      </w:r>
      <w:r>
        <w:rPr>
          <w:spacing w:val="-1"/>
        </w:rPr>
        <w:t>c</w:t>
      </w:r>
      <w:r>
        <w:t>h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s N</w:t>
      </w:r>
      <w:r>
        <w:rPr>
          <w:spacing w:val="-2"/>
        </w:rPr>
        <w:t>a</w:t>
      </w:r>
      <w:r>
        <w:t>tur</w:t>
      </w:r>
      <w:r>
        <w:rPr>
          <w:spacing w:val="-2"/>
        </w:rPr>
        <w:t>a</w:t>
      </w:r>
      <w:r>
        <w:t>l R</w:t>
      </w:r>
      <w:r>
        <w:rPr>
          <w:spacing w:val="-1"/>
        </w:rPr>
        <w:t>e</w:t>
      </w:r>
      <w:r>
        <w:t>so</w:t>
      </w:r>
      <w:r>
        <w:rPr>
          <w:spacing w:val="2"/>
        </w:rPr>
        <w:t>u</w:t>
      </w:r>
      <w:r>
        <w:t>r</w:t>
      </w:r>
      <w:r>
        <w:rPr>
          <w:spacing w:val="-2"/>
        </w:rPr>
        <w:t>c</w:t>
      </w:r>
      <w:r>
        <w:rPr>
          <w:spacing w:val="-1"/>
        </w:rPr>
        <w:t>e</w:t>
      </w:r>
      <w:r>
        <w:t>s C</w:t>
      </w:r>
      <w:r>
        <w:rPr>
          <w:spacing w:val="2"/>
        </w:rPr>
        <w:t>o</w:t>
      </w:r>
      <w:r>
        <w:t>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tion S</w:t>
      </w:r>
      <w:r>
        <w:rPr>
          <w:spacing w:val="-1"/>
        </w:rPr>
        <w:t>c</w:t>
      </w:r>
      <w:r>
        <w:t xml:space="preserve">ience </w:t>
      </w:r>
      <w:r>
        <w:rPr>
          <w:rFonts w:cs="Times New Roman"/>
        </w:rPr>
        <w:t>(</w:t>
      </w:r>
      <w:r>
        <w:rPr>
          <w:rFonts w:cs="Times New Roman"/>
          <w:spacing w:val="-2"/>
        </w:rPr>
        <w:t>N</w:t>
      </w:r>
      <w:r>
        <w:rPr>
          <w:rFonts w:cs="Times New Roman"/>
        </w:rPr>
        <w:t xml:space="preserve">RCS) 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>nd the Califo</w:t>
      </w:r>
      <w:r>
        <w:rPr>
          <w:rFonts w:cs="Times New Roman"/>
          <w:spacing w:val="-2"/>
        </w:rPr>
        <w:t>r</w:t>
      </w:r>
      <w:r>
        <w:rPr>
          <w:rFonts w:cs="Times New Roman"/>
          <w:spacing w:val="2"/>
        </w:rPr>
        <w:t>n</w:t>
      </w:r>
      <w:r>
        <w:rPr>
          <w:rFonts w:cs="Times New Roman"/>
        </w:rPr>
        <w:t>ia C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ttlem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n</w:t>
      </w:r>
      <w:r>
        <w:rPr>
          <w:rFonts w:cs="Times New Roman"/>
          <w:spacing w:val="-1"/>
        </w:rPr>
        <w:t>’</w:t>
      </w:r>
      <w:r>
        <w:rPr>
          <w:rFonts w:cs="Times New Roman"/>
        </w:rPr>
        <w:t>s Asso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iat</w:t>
      </w:r>
      <w:r>
        <w:rPr>
          <w:rFonts w:cs="Times New Roman"/>
          <w:spacing w:val="2"/>
        </w:rPr>
        <w:t>i</w:t>
      </w:r>
      <w:r>
        <w:rPr>
          <w:rFonts w:cs="Times New Roman"/>
        </w:rPr>
        <w:t>on to stu</w:t>
      </w:r>
      <w:r>
        <w:rPr>
          <w:rFonts w:cs="Times New Roman"/>
          <w:spacing w:val="2"/>
        </w:rPr>
        <w:t>d</w:t>
      </w:r>
      <w:r>
        <w:rPr>
          <w:rFonts w:cs="Times New Roman"/>
        </w:rPr>
        <w:t>y</w:t>
      </w:r>
      <w:r>
        <w:rPr>
          <w:rFonts w:cs="Times New Roman"/>
          <w:spacing w:val="-5"/>
        </w:rPr>
        <w:t xml:space="preserve"> </w:t>
      </w:r>
      <w:r>
        <w:rPr>
          <w:rFonts w:cs="Times New Roman"/>
        </w:rPr>
        <w:t>imp</w:t>
      </w:r>
      <w:r>
        <w:rPr>
          <w:rFonts w:cs="Times New Roman"/>
          <w:spacing w:val="-1"/>
        </w:rPr>
        <w:t>ac</w:t>
      </w:r>
      <w:r>
        <w:rPr>
          <w:rFonts w:cs="Times New Roman"/>
        </w:rPr>
        <w:t xml:space="preserve">ts on </w:t>
      </w:r>
      <w:r>
        <w:rPr>
          <w:rFonts w:cs="Times New Roman"/>
          <w:spacing w:val="1"/>
        </w:rPr>
        <w:t>G</w:t>
      </w:r>
      <w:r>
        <w:rPr>
          <w:rFonts w:cs="Times New Roman"/>
        </w:rPr>
        <w:t>r</w:t>
      </w:r>
      <w:r>
        <w:rPr>
          <w:rFonts w:cs="Times New Roman"/>
          <w:spacing w:val="-2"/>
        </w:rPr>
        <w:t>e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 G</w:t>
      </w:r>
      <w:r>
        <w:rPr>
          <w:rFonts w:cs="Times New Roman"/>
          <w:spacing w:val="1"/>
        </w:rPr>
        <w:t>r</w:t>
      </w:r>
      <w:r>
        <w:rPr>
          <w:rFonts w:cs="Times New Roman"/>
          <w:spacing w:val="3"/>
        </w:rPr>
        <w:t>a</w:t>
      </w:r>
      <w:r>
        <w:rPr>
          <w:rFonts w:cs="Times New Roman"/>
        </w:rPr>
        <w:t>y</w:t>
      </w:r>
      <w:r>
        <w:rPr>
          <w:rFonts w:cs="Times New Roman"/>
          <w:spacing w:val="-5"/>
        </w:rPr>
        <w:t xml:space="preserve"> </w:t>
      </w:r>
      <w:r>
        <w:rPr>
          <w:rFonts w:cs="Times New Roman"/>
        </w:rPr>
        <w:t>O</w:t>
      </w:r>
      <w:r>
        <w:rPr>
          <w:rFonts w:cs="Times New Roman"/>
          <w:spacing w:val="-1"/>
        </w:rPr>
        <w:t>w</w:t>
      </w:r>
      <w:r>
        <w:rPr>
          <w:rFonts w:cs="Times New Roman"/>
        </w:rPr>
        <w:t>l p</w:t>
      </w:r>
      <w:r>
        <w:rPr>
          <w:rFonts w:cs="Times New Roman"/>
          <w:spacing w:val="1"/>
        </w:rPr>
        <w:t>r</w:t>
      </w:r>
      <w:r>
        <w:rPr>
          <w:rFonts w:cs="Times New Roman"/>
          <w:spacing w:val="3"/>
        </w:rPr>
        <w:t>e</w:t>
      </w:r>
      <w:r>
        <w:rPr>
          <w:rFonts w:cs="Times New Roman"/>
        </w:rPr>
        <w:t>y spe</w:t>
      </w:r>
      <w:r>
        <w:rPr>
          <w:rFonts w:cs="Times New Roman"/>
          <w:spacing w:val="-2"/>
        </w:rPr>
        <w:t>c</w:t>
      </w:r>
      <w:r>
        <w:rPr>
          <w:rFonts w:cs="Times New Roman"/>
        </w:rPr>
        <w:t xml:space="preserve">ies 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 xml:space="preserve">nd </w:t>
      </w:r>
      <w:r>
        <w:rPr>
          <w:rFonts w:cs="Times New Roman"/>
          <w:spacing w:val="2"/>
        </w:rPr>
        <w:t>d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v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lop “</w:t>
      </w:r>
      <w:r>
        <w:rPr>
          <w:rFonts w:cs="Times New Roman"/>
          <w:spacing w:val="1"/>
        </w:rPr>
        <w:t>b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st m</w:t>
      </w:r>
      <w:r>
        <w:rPr>
          <w:rFonts w:cs="Times New Roman"/>
          <w:spacing w:val="-1"/>
        </w:rPr>
        <w:t>a</w:t>
      </w:r>
      <w:r>
        <w:rPr>
          <w:rFonts w:cs="Times New Roman"/>
          <w:spacing w:val="1"/>
        </w:rPr>
        <w:t>n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g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ment p</w:t>
      </w:r>
      <w:r>
        <w:rPr>
          <w:rFonts w:cs="Times New Roman"/>
          <w:spacing w:val="-1"/>
        </w:rPr>
        <w:t>r</w:t>
      </w:r>
      <w:r>
        <w:rPr>
          <w:rFonts w:cs="Times New Roman"/>
          <w:spacing w:val="1"/>
        </w:rPr>
        <w:t>a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ti</w:t>
      </w:r>
      <w:r>
        <w:rPr>
          <w:rFonts w:cs="Times New Roman"/>
          <w:spacing w:val="-1"/>
        </w:rPr>
        <w:t>ce</w:t>
      </w:r>
      <w:r>
        <w:rPr>
          <w:rFonts w:cs="Times New Roman"/>
        </w:rPr>
        <w:t>s”</w:t>
      </w:r>
      <w:r>
        <w:rPr>
          <w:rFonts w:cs="Times New Roman"/>
          <w:spacing w:val="1"/>
        </w:rPr>
        <w:t xml:space="preserve"> </w:t>
      </w:r>
      <w:r>
        <w:rPr>
          <w:rFonts w:cs="Times New Roman"/>
        </w:rPr>
        <w:t xml:space="preserve">for </w:t>
      </w:r>
      <w:r>
        <w:rPr>
          <w:rFonts w:cs="Times New Roman"/>
          <w:spacing w:val="-3"/>
        </w:rPr>
        <w:t>g</w:t>
      </w:r>
      <w:r>
        <w:rPr>
          <w:rFonts w:cs="Times New Roman"/>
        </w:rPr>
        <w:t>r</w:t>
      </w:r>
      <w:r>
        <w:rPr>
          <w:rFonts w:cs="Times New Roman"/>
          <w:spacing w:val="-2"/>
        </w:rPr>
        <w:t>a</w:t>
      </w:r>
      <w:r>
        <w:rPr>
          <w:rFonts w:cs="Times New Roman"/>
          <w:spacing w:val="1"/>
        </w:rPr>
        <w:t>z</w:t>
      </w:r>
      <w:r>
        <w:rPr>
          <w:rFonts w:cs="Times New Roman"/>
        </w:rPr>
        <w:t>ing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  <w:spacing w:val="2"/>
        </w:rPr>
        <w:t>l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nds used </w:t>
      </w:r>
      <w:r>
        <w:rPr>
          <w:rFonts w:cs="Times New Roman"/>
          <w:spacing w:val="4"/>
        </w:rPr>
        <w:t>b</w:t>
      </w:r>
      <w:r>
        <w:rPr>
          <w:rFonts w:cs="Times New Roman"/>
        </w:rPr>
        <w:t>y</w:t>
      </w:r>
      <w:r>
        <w:rPr>
          <w:rFonts w:cs="Times New Roman"/>
          <w:spacing w:val="-3"/>
        </w:rPr>
        <w:t xml:space="preserve"> </w:t>
      </w:r>
      <w:r>
        <w:rPr>
          <w:rFonts w:cs="Times New Roman"/>
        </w:rPr>
        <w:t>G</w:t>
      </w:r>
      <w:r>
        <w:rPr>
          <w:rFonts w:cs="Times New Roman"/>
          <w:spacing w:val="-2"/>
        </w:rPr>
        <w:t>r</w:t>
      </w:r>
      <w:r>
        <w:rPr>
          <w:rFonts w:cs="Times New Roman"/>
          <w:spacing w:val="-1"/>
        </w:rPr>
        <w:t>ea</w:t>
      </w:r>
      <w:r>
        <w:rPr>
          <w:rFonts w:cs="Times New Roman"/>
        </w:rPr>
        <w:t xml:space="preserve">t </w:t>
      </w:r>
      <w:r>
        <w:rPr>
          <w:rFonts w:cs="Times New Roman"/>
          <w:spacing w:val="2"/>
        </w:rPr>
        <w:t>G</w:t>
      </w:r>
      <w:r>
        <w:rPr>
          <w:rFonts w:cs="Times New Roman"/>
        </w:rPr>
        <w:t>r</w:t>
      </w:r>
      <w:r>
        <w:rPr>
          <w:rFonts w:cs="Times New Roman"/>
          <w:spacing w:val="2"/>
        </w:rPr>
        <w:t>a</w:t>
      </w:r>
      <w:r>
        <w:rPr>
          <w:rFonts w:cs="Times New Roman"/>
        </w:rPr>
        <w:t>y</w:t>
      </w:r>
      <w:r>
        <w:rPr>
          <w:rFonts w:cs="Times New Roman"/>
          <w:spacing w:val="-5"/>
        </w:rPr>
        <w:t xml:space="preserve"> </w:t>
      </w:r>
      <w:r>
        <w:rPr>
          <w:rFonts w:cs="Times New Roman"/>
        </w:rPr>
        <w:t>O</w:t>
      </w:r>
      <w:r>
        <w:rPr>
          <w:rFonts w:cs="Times New Roman"/>
          <w:spacing w:val="-1"/>
        </w:rPr>
        <w:t>w</w:t>
      </w:r>
      <w:r>
        <w:rPr>
          <w:rFonts w:cs="Times New Roman"/>
        </w:rPr>
        <w:t xml:space="preserve">l. </w:t>
      </w:r>
      <w:r>
        <w:t>Condu</w:t>
      </w:r>
      <w:r>
        <w:rPr>
          <w:spacing w:val="-1"/>
        </w:rPr>
        <w:t>c</w:t>
      </w:r>
      <w:r>
        <w:t>t outr</w:t>
      </w:r>
      <w:r>
        <w:rPr>
          <w:spacing w:val="-2"/>
        </w:rPr>
        <w:t>e</w:t>
      </w:r>
      <w:r>
        <w:rPr>
          <w:spacing w:val="-1"/>
        </w:rPr>
        <w:t>ac</w:t>
      </w:r>
      <w:r>
        <w:t>h to pri</w:t>
      </w:r>
      <w:r>
        <w:rPr>
          <w:spacing w:val="2"/>
        </w:rPr>
        <w:t>v</w:t>
      </w:r>
      <w:r>
        <w:rPr>
          <w:spacing w:val="-1"/>
        </w:rPr>
        <w:t>a</w:t>
      </w:r>
      <w:r>
        <w:t>te inholdin</w:t>
      </w:r>
      <w:r>
        <w:rPr>
          <w:spacing w:val="-3"/>
        </w:rPr>
        <w:t>g</w:t>
      </w:r>
      <w:r>
        <w:t>s, includi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e</w:t>
      </w:r>
      <w:r>
        <w:t>du</w:t>
      </w:r>
      <w:r>
        <w:rPr>
          <w:spacing w:val="-1"/>
        </w:rPr>
        <w:t>ca</w:t>
      </w:r>
      <w:r>
        <w:t>tion on the v</w:t>
      </w:r>
      <w:r>
        <w:rPr>
          <w:spacing w:val="-2"/>
        </w:rPr>
        <w:t>a</w:t>
      </w:r>
      <w:r>
        <w:t>l</w:t>
      </w:r>
      <w:r>
        <w:rPr>
          <w:spacing w:val="2"/>
        </w:rPr>
        <w:t>u</w:t>
      </w:r>
      <w:r>
        <w:t>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re</w:t>
      </w:r>
      <w:r>
        <w:t>sting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>dow f</w:t>
      </w:r>
      <w:r>
        <w:rPr>
          <w:spacing w:val="-2"/>
        </w:rPr>
        <w:t>r</w:t>
      </w:r>
      <w:r>
        <w:t>om gr</w:t>
      </w:r>
      <w:r>
        <w:rPr>
          <w:spacing w:val="-2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e</w:t>
      </w:r>
      <w:r>
        <w:t>riodi</w:t>
      </w:r>
      <w:r>
        <w:rPr>
          <w:spacing w:val="-1"/>
        </w:rPr>
        <w:t>ca</w:t>
      </w:r>
      <w:r>
        <w:t>l</w:t>
      </w:r>
      <w:r>
        <w:rPr>
          <w:spacing w:val="5"/>
        </w:rPr>
        <w:t>l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f</w:t>
      </w:r>
      <w:r>
        <w:t>or</w:t>
      </w:r>
      <w:r>
        <w:rPr>
          <w:spacing w:val="-1"/>
        </w:rPr>
        <w:t xml:space="preserve"> re</w:t>
      </w:r>
      <w:r>
        <w:t>sto</w:t>
      </w:r>
      <w:r>
        <w:rPr>
          <w:spacing w:val="2"/>
        </w:rPr>
        <w:t>r</w:t>
      </w:r>
      <w:r>
        <w:rPr>
          <w:spacing w:val="-1"/>
        </w:rPr>
        <w:t>a</w:t>
      </w:r>
      <w:r>
        <w:t>tion pu</w:t>
      </w:r>
      <w:r>
        <w:rPr>
          <w:spacing w:val="-1"/>
        </w:rPr>
        <w:t>r</w:t>
      </w:r>
      <w:r>
        <w:t>poses.</w:t>
      </w:r>
      <w:r>
        <w:rPr>
          <w:spacing w:val="1"/>
        </w:rPr>
        <w:t xml:space="preserve"> </w:t>
      </w:r>
      <w:r>
        <w:t>E</w:t>
      </w:r>
      <w:r>
        <w:rPr>
          <w:spacing w:val="-1"/>
        </w:rPr>
        <w:t>f</w:t>
      </w:r>
      <w:r>
        <w:t>fo</w:t>
      </w:r>
      <w:r>
        <w:rPr>
          <w:spacing w:val="-2"/>
        </w:rPr>
        <w:t>r</w:t>
      </w:r>
      <w:r>
        <w:t>ts th</w:t>
      </w:r>
      <w:r>
        <w:rPr>
          <w:spacing w:val="-1"/>
        </w:rPr>
        <w:t>a</w:t>
      </w:r>
      <w:r>
        <w:t>t improve</w:t>
      </w:r>
      <w:r>
        <w:rPr>
          <w:spacing w:val="-2"/>
        </w:rPr>
        <w:t xml:space="preserve"> </w:t>
      </w:r>
      <w:r>
        <w:rPr>
          <w:spacing w:val="1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t>lo</w:t>
      </w:r>
      <w:r>
        <w:rPr>
          <w:spacing w:val="-2"/>
        </w:rPr>
        <w:t>g</w:t>
      </w:r>
      <w:r>
        <w:t>ic</w:t>
      </w:r>
      <w:r>
        <w:rPr>
          <w:spacing w:val="-2"/>
        </w:rPr>
        <w:t>a</w:t>
      </w:r>
      <w:r>
        <w:t>l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ondition of me</w:t>
      </w:r>
      <w:r>
        <w:rPr>
          <w:spacing w:val="-2"/>
        </w:rPr>
        <w:t>a</w:t>
      </w:r>
      <w:r>
        <w:t>d</w:t>
      </w:r>
      <w:r>
        <w:rPr>
          <w:spacing w:val="-1"/>
        </w:rPr>
        <w:t>o</w:t>
      </w:r>
      <w:r>
        <w:t xml:space="preserve">ws </w:t>
      </w:r>
      <w:r>
        <w:rPr>
          <w:spacing w:val="-2"/>
        </w:rPr>
        <w:t>a</w:t>
      </w:r>
      <w:r>
        <w:t>lso in</w:t>
      </w:r>
      <w:r>
        <w:rPr>
          <w:spacing w:val="-1"/>
        </w:rPr>
        <w:t>c</w:t>
      </w:r>
      <w:r>
        <w:rPr>
          <w:spacing w:val="1"/>
        </w:rPr>
        <w:t>r</w:t>
      </w:r>
      <w:r>
        <w:rPr>
          <w:spacing w:val="-1"/>
        </w:rPr>
        <w:t>ea</w:t>
      </w:r>
      <w:r>
        <w:t>se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r improve</w:t>
      </w:r>
      <w:r>
        <w:rPr>
          <w:spacing w:val="3"/>
        </w:rPr>
        <w:t xml:space="preserve"> </w:t>
      </w:r>
      <w:r>
        <w:rPr>
          <w:spacing w:val="-8"/>
        </w:rPr>
        <w:t>y</w:t>
      </w:r>
      <w:r>
        <w:rPr>
          <w:spacing w:val="2"/>
        </w:rPr>
        <w:t>i</w:t>
      </w:r>
      <w:r>
        <w:rPr>
          <w:spacing w:val="-1"/>
        </w:rPr>
        <w:t>e</w:t>
      </w:r>
      <w:r>
        <w:t>ld, produ</w:t>
      </w:r>
      <w:r>
        <w:rPr>
          <w:spacing w:val="-2"/>
        </w:rPr>
        <w:t>c</w:t>
      </w:r>
      <w:r>
        <w:t>t</w:t>
      </w:r>
      <w:r>
        <w:rPr>
          <w:spacing w:val="3"/>
        </w:rPr>
        <w:t>i</w:t>
      </w:r>
      <w:r>
        <w:t>vi</w:t>
      </w:r>
      <w:r>
        <w:rPr>
          <w:spacing w:val="3"/>
        </w:rPr>
        <w:t>t</w:t>
      </w:r>
      <w:r>
        <w:rPr>
          <w:spacing w:val="-5"/>
        </w:rPr>
        <w:t>y</w:t>
      </w:r>
      <w:r>
        <w:t xml:space="preserve">,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rPr>
          <w:spacing w:val="-1"/>
        </w:rPr>
        <w:t>a</w:t>
      </w:r>
      <w:r>
        <w:t>ter</w:t>
      </w:r>
      <w:r>
        <w:rPr>
          <w:spacing w:val="-2"/>
        </w:rPr>
        <w:t xml:space="preserve"> </w:t>
      </w:r>
      <w:r>
        <w:t>qu</w:t>
      </w:r>
      <w:r>
        <w:rPr>
          <w:spacing w:val="-1"/>
        </w:rPr>
        <w:t>a</w:t>
      </w:r>
      <w:r>
        <w:t>li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w</w:t>
      </w:r>
      <w:r>
        <w:t xml:space="preserve">hich </w:t>
      </w:r>
      <w:r>
        <w:rPr>
          <w:spacing w:val="-2"/>
        </w:rPr>
        <w:t>a</w:t>
      </w:r>
      <w:r>
        <w:t>re</w:t>
      </w:r>
      <w:r>
        <w:rPr>
          <w:spacing w:val="-2"/>
        </w:rPr>
        <w:t xml:space="preserve"> </w:t>
      </w:r>
      <w:r>
        <w:t>import</w:t>
      </w:r>
      <w:r>
        <w:rPr>
          <w:spacing w:val="-2"/>
        </w:rPr>
        <w:t>a</w:t>
      </w:r>
      <w:r>
        <w:t xml:space="preserve">nt </w:t>
      </w:r>
      <w:r>
        <w:rPr>
          <w:spacing w:val="-1"/>
        </w:rPr>
        <w:t>c</w:t>
      </w:r>
      <w:r>
        <w:t>omponents of sustain</w:t>
      </w:r>
      <w:r>
        <w:rPr>
          <w:spacing w:val="-1"/>
        </w:rPr>
        <w:t>a</w:t>
      </w:r>
      <w:r>
        <w:t>b</w:t>
      </w:r>
      <w:r>
        <w:rPr>
          <w:spacing w:val="2"/>
        </w:rPr>
        <w:t>l</w:t>
      </w:r>
      <w:r>
        <w:t>e</w:t>
      </w:r>
      <w:r>
        <w:rPr>
          <w:spacing w:val="-1"/>
        </w:rPr>
        <w:t xml:space="preserve"> </w:t>
      </w:r>
      <w:r>
        <w:t>g</w:t>
      </w:r>
      <w:r>
        <w:rPr>
          <w:spacing w:val="-1"/>
        </w:rPr>
        <w:t>ra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rPr>
          <w:spacing w:val="2"/>
        </w:rPr>
        <w:t>p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ti</w:t>
      </w:r>
      <w:r>
        <w:rPr>
          <w:spacing w:val="1"/>
        </w:rPr>
        <w:t>c</w:t>
      </w:r>
      <w:r>
        <w:rPr>
          <w:spacing w:val="-1"/>
        </w:rPr>
        <w:t>e</w:t>
      </w:r>
      <w:r>
        <w:t xml:space="preserve">s </w:t>
      </w:r>
      <w:r>
        <w:rPr>
          <w:spacing w:val="1"/>
        </w:rPr>
        <w:t>(</w:t>
      </w:r>
      <w:proofErr w:type="spellStart"/>
      <w:r>
        <w:rPr>
          <w:spacing w:val="-2"/>
        </w:rPr>
        <w:t>B</w:t>
      </w:r>
      <w:r>
        <w:t>ri</w:t>
      </w:r>
      <w:r>
        <w:rPr>
          <w:spacing w:val="2"/>
        </w:rPr>
        <w:t>s</w:t>
      </w:r>
      <w:r>
        <w:t>ke</w:t>
      </w:r>
      <w:proofErr w:type="spellEnd"/>
      <w:r>
        <w:rPr>
          <w:spacing w:val="-1"/>
        </w:rPr>
        <w:t xml:space="preserve"> e</w:t>
      </w:r>
      <w:r>
        <w:t>t al. 2011</w:t>
      </w:r>
      <w:r>
        <w:rPr>
          <w:spacing w:val="1"/>
        </w:rPr>
        <w:t>)</w:t>
      </w:r>
      <w:r>
        <w:t>.</w:t>
      </w:r>
    </w:p>
    <w:p w14:paraId="13CD2550" w14:textId="77777777" w:rsidR="00103B27" w:rsidRPr="00D9639E" w:rsidRDefault="00103B27">
      <w:pPr>
        <w:spacing w:before="16" w:line="260" w:lineRule="exact"/>
      </w:pPr>
    </w:p>
    <w:p w14:paraId="401D3672" w14:textId="77777777" w:rsidR="00103B27" w:rsidRDefault="00655420">
      <w:pPr>
        <w:pStyle w:val="BodyText"/>
        <w:ind w:right="186"/>
      </w:pPr>
      <w:r>
        <w:rPr>
          <w:spacing w:val="-4"/>
        </w:rPr>
        <w:t>I</w:t>
      </w:r>
      <w:r>
        <w:t>nvolvi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land t</w:t>
      </w:r>
      <w:r>
        <w:rPr>
          <w:spacing w:val="-1"/>
        </w:rPr>
        <w:t>r</w:t>
      </w:r>
      <w:r>
        <w:t>usts in the</w:t>
      </w:r>
      <w:r>
        <w:rPr>
          <w:spacing w:val="-1"/>
        </w:rPr>
        <w:t xml:space="preserve"> </w:t>
      </w:r>
      <w:r>
        <w:t>pur</w:t>
      </w:r>
      <w:r>
        <w:rPr>
          <w:spacing w:val="-2"/>
        </w:rPr>
        <w:t>c</w:t>
      </w:r>
      <w:r>
        <w:t>h</w:t>
      </w:r>
      <w:r>
        <w:rPr>
          <w:spacing w:val="-1"/>
        </w:rPr>
        <w:t>a</w:t>
      </w:r>
      <w:r>
        <w:rPr>
          <w:spacing w:val="2"/>
        </w:rPr>
        <w:t>s</w:t>
      </w:r>
      <w:r>
        <w:t>e</w:t>
      </w:r>
      <w:r>
        <w:rPr>
          <w:spacing w:val="-1"/>
        </w:rPr>
        <w:t xml:space="preserve"> </w:t>
      </w:r>
      <w:r>
        <w:t>of p</w:t>
      </w:r>
      <w:r>
        <w:rPr>
          <w:spacing w:val="-2"/>
        </w:rPr>
        <w:t>r</w:t>
      </w:r>
      <w:r>
        <w:t>i</w:t>
      </w:r>
      <w:r>
        <w:rPr>
          <w:spacing w:val="2"/>
        </w:rPr>
        <w:t>v</w:t>
      </w:r>
      <w:r>
        <w:rPr>
          <w:spacing w:val="-1"/>
        </w:rPr>
        <w:t>a</w:t>
      </w:r>
      <w:r>
        <w:t>te</w:t>
      </w:r>
      <w:r>
        <w:rPr>
          <w:spacing w:val="4"/>
        </w:rPr>
        <w:t>l</w:t>
      </w:r>
      <w:r>
        <w:t>y</w:t>
      </w:r>
      <w:r>
        <w:rPr>
          <w:spacing w:val="-3"/>
        </w:rPr>
        <w:t xml:space="preserve"> </w:t>
      </w:r>
      <w:r>
        <w:t>own</w:t>
      </w:r>
      <w:r>
        <w:rPr>
          <w:spacing w:val="-2"/>
        </w:rPr>
        <w:t>e</w:t>
      </w:r>
      <w:r>
        <w:t>d me</w:t>
      </w:r>
      <w:r>
        <w:rPr>
          <w:spacing w:val="-2"/>
        </w:rPr>
        <w:t>a</w:t>
      </w:r>
      <w:r>
        <w:t xml:space="preserve">dows </w:t>
      </w:r>
      <w:r>
        <w:rPr>
          <w:spacing w:val="1"/>
        </w:rPr>
        <w:t>o</w:t>
      </w:r>
      <w:r>
        <w:t>r oth</w:t>
      </w:r>
      <w:r>
        <w:rPr>
          <w:spacing w:val="-2"/>
        </w:rPr>
        <w:t>e</w:t>
      </w:r>
      <w:r>
        <w:t>r</w:t>
      </w:r>
      <w:r>
        <w:rPr>
          <w:spacing w:val="1"/>
        </w:rPr>
        <w:t xml:space="preserve"> </w:t>
      </w:r>
      <w:r>
        <w:t xml:space="preserve">lands </w:t>
      </w:r>
      <w:r>
        <w:rPr>
          <w:spacing w:val="-2"/>
        </w:rPr>
        <w:t>c</w:t>
      </w:r>
      <w:r>
        <w:t>ontaining suit</w:t>
      </w:r>
      <w:r>
        <w:rPr>
          <w:spacing w:val="-1"/>
        </w:rPr>
        <w:t>a</w:t>
      </w:r>
      <w:r>
        <w:t xml:space="preserve">ble </w:t>
      </w:r>
      <w:r>
        <w:rPr>
          <w:spacing w:val="-1"/>
        </w:rPr>
        <w:t>ha</w:t>
      </w:r>
      <w:r>
        <w:t>bit</w:t>
      </w:r>
      <w:r>
        <w:rPr>
          <w:spacing w:val="-1"/>
        </w:rPr>
        <w:t>a</w:t>
      </w:r>
      <w:r>
        <w:t>t as th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ec</w:t>
      </w:r>
      <w:r>
        <w:t xml:space="preserve">ome </w:t>
      </w:r>
      <w:r>
        <w:rPr>
          <w:spacing w:val="-2"/>
        </w:rPr>
        <w:t>a</w:t>
      </w:r>
      <w:r>
        <w:rPr>
          <w:spacing w:val="2"/>
        </w:rPr>
        <w:t>v</w:t>
      </w:r>
      <w:r>
        <w:rPr>
          <w:spacing w:val="-1"/>
        </w:rPr>
        <w:t>a</w:t>
      </w:r>
      <w:r>
        <w:t>il</w:t>
      </w:r>
      <w:r>
        <w:rPr>
          <w:spacing w:val="-1"/>
        </w:rPr>
        <w:t>a</w:t>
      </w:r>
      <w:r>
        <w:t xml:space="preserve">ble </w:t>
      </w:r>
      <w:r>
        <w:rPr>
          <w:spacing w:val="-2"/>
        </w:rPr>
        <w:t>(</w:t>
      </w:r>
      <w:r>
        <w:t>th</w:t>
      </w:r>
      <w:r>
        <w:rPr>
          <w:spacing w:val="1"/>
        </w:rPr>
        <w:t>e</w:t>
      </w:r>
      <w:r>
        <w:t>r</w:t>
      </w:r>
      <w:r>
        <w:rPr>
          <w:spacing w:val="-2"/>
        </w:rPr>
        <w:t>e</w:t>
      </w:r>
      <w:r>
        <w:rPr>
          <w:spacing w:val="4"/>
        </w:rPr>
        <w:t>b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re</w:t>
      </w:r>
      <w:r>
        <w:t>du</w:t>
      </w:r>
      <w:r>
        <w:rPr>
          <w:spacing w:val="-1"/>
        </w:rPr>
        <w:t>c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r</w:t>
      </w:r>
      <w:r>
        <w:t xml:space="preserve">isk or </w:t>
      </w:r>
      <w:r>
        <w:rPr>
          <w:spacing w:val="2"/>
        </w:rPr>
        <w:t>d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lo</w:t>
      </w:r>
      <w:r>
        <w:rPr>
          <w:spacing w:val="2"/>
        </w:rPr>
        <w:t>p</w:t>
      </w:r>
      <w:r>
        <w:t xml:space="preserve">ment </w:t>
      </w:r>
      <w:r>
        <w:rPr>
          <w:spacing w:val="-1"/>
        </w:rPr>
        <w:t>a</w:t>
      </w:r>
      <w:r>
        <w:t>nd timber h</w:t>
      </w:r>
      <w:r>
        <w:rPr>
          <w:spacing w:val="-1"/>
        </w:rPr>
        <w:t>a</w:t>
      </w:r>
      <w:r>
        <w:t>rv</w:t>
      </w:r>
      <w:r>
        <w:rPr>
          <w:spacing w:val="-2"/>
        </w:rPr>
        <w:t>e</w:t>
      </w:r>
      <w:r>
        <w:t>st and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lso r</w:t>
      </w:r>
      <w:r>
        <w:rPr>
          <w:spacing w:val="-1"/>
        </w:rPr>
        <w:t>e</w:t>
      </w:r>
      <w:r>
        <w:t>du</w:t>
      </w:r>
      <w:r>
        <w:rPr>
          <w:spacing w:val="-1"/>
        </w:rPr>
        <w:t>c</w:t>
      </w:r>
      <w:r>
        <w:t>i</w:t>
      </w:r>
      <w:r>
        <w:rPr>
          <w:spacing w:val="2"/>
        </w:rPr>
        <w:t>n</w:t>
      </w:r>
      <w:r>
        <w:t xml:space="preserve">g or </w:t>
      </w:r>
      <w:r>
        <w:rPr>
          <w:spacing w:val="-2"/>
        </w:rPr>
        <w:t>e</w:t>
      </w:r>
      <w:r>
        <w:t>limin</w:t>
      </w:r>
      <w:r>
        <w:rPr>
          <w:spacing w:val="-1"/>
        </w:rPr>
        <w:t>a</w:t>
      </w:r>
      <w:r>
        <w:t>ting</w:t>
      </w:r>
      <w:r>
        <w:rPr>
          <w:spacing w:val="-1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>p</w:t>
      </w:r>
      <w:r>
        <w:rPr>
          <w:spacing w:val="1"/>
        </w:rPr>
        <w:t>r</w:t>
      </w:r>
      <w:r>
        <w:rPr>
          <w:spacing w:val="-1"/>
        </w:rPr>
        <w:t>e</w:t>
      </w:r>
      <w:r>
        <w:t>ssur</w:t>
      </w:r>
      <w:r>
        <w:rPr>
          <w:spacing w:val="-2"/>
        </w:rPr>
        <w:t>e</w:t>
      </w:r>
      <w:r>
        <w:t xml:space="preserve">) is </w:t>
      </w:r>
      <w:r>
        <w:rPr>
          <w:spacing w:val="-1"/>
        </w:rPr>
        <w:t>a</w:t>
      </w:r>
      <w:r>
        <w:t>not</w:t>
      </w:r>
      <w:r>
        <w:rPr>
          <w:spacing w:val="2"/>
        </w:rPr>
        <w:t>h</w:t>
      </w:r>
      <w:r>
        <w:rPr>
          <w:spacing w:val="-1"/>
        </w:rPr>
        <w:t>e</w:t>
      </w:r>
      <w:r>
        <w:t>r pot</w:t>
      </w:r>
      <w:r>
        <w:rPr>
          <w:spacing w:val="-2"/>
        </w:rPr>
        <w:t>e</w:t>
      </w:r>
      <w:r>
        <w:t>nt</w:t>
      </w:r>
      <w:r>
        <w:rPr>
          <w:spacing w:val="3"/>
        </w:rPr>
        <w:t>i</w:t>
      </w:r>
      <w:r>
        <w:rPr>
          <w:spacing w:val="-1"/>
        </w:rPr>
        <w:t>a</w:t>
      </w:r>
      <w:r>
        <w:t>l a</w:t>
      </w:r>
      <w:r>
        <w:rPr>
          <w:spacing w:val="-2"/>
        </w:rPr>
        <w:t>c</w:t>
      </w:r>
      <w:r>
        <w:t>tion to ben</w:t>
      </w:r>
      <w:r>
        <w:rPr>
          <w:spacing w:val="-2"/>
        </w:rPr>
        <w:t>e</w:t>
      </w:r>
      <w:r>
        <w:t xml:space="preserve">fit the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wl, p</w:t>
      </w:r>
      <w:r>
        <w:rPr>
          <w:spacing w:val="-1"/>
        </w:rPr>
        <w:t>a</w:t>
      </w:r>
      <w:r>
        <w:t>r</w:t>
      </w:r>
      <w:r>
        <w:rPr>
          <w:spacing w:val="1"/>
        </w:rPr>
        <w:t>t</w:t>
      </w:r>
      <w:r>
        <w:t>icul</w:t>
      </w:r>
      <w:r>
        <w:rPr>
          <w:spacing w:val="-1"/>
        </w:rPr>
        <w:t>a</w:t>
      </w:r>
      <w:r>
        <w:t>r</w:t>
      </w:r>
      <w:r>
        <w:rPr>
          <w:spacing w:val="1"/>
        </w:rPr>
        <w:t>l</w:t>
      </w:r>
      <w:r>
        <w:t>y</w:t>
      </w:r>
      <w:r>
        <w:rPr>
          <w:spacing w:val="-5"/>
        </w:rPr>
        <w:t xml:space="preserve"> </w:t>
      </w:r>
      <w:r>
        <w:t>in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>dj</w:t>
      </w:r>
      <w:r>
        <w:rPr>
          <w:spacing w:val="1"/>
        </w:rPr>
        <w:t>a</w:t>
      </w:r>
      <w:r>
        <w:rPr>
          <w:spacing w:val="-1"/>
        </w:rPr>
        <w:t>ce</w:t>
      </w:r>
      <w:r>
        <w:t xml:space="preserve">nt </w:t>
      </w:r>
      <w:r>
        <w:rPr>
          <w:spacing w:val="3"/>
        </w:rPr>
        <w:t>t</w:t>
      </w:r>
      <w:r>
        <w:t>o the Si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-1"/>
        </w:rPr>
        <w:t xml:space="preserve"> a</w:t>
      </w:r>
      <w:r>
        <w:t>nd Stanisl</w:t>
      </w:r>
      <w:r>
        <w:rPr>
          <w:spacing w:val="-1"/>
        </w:rPr>
        <w:t>a</w:t>
      </w:r>
      <w:r>
        <w:rPr>
          <w:spacing w:val="2"/>
        </w:rPr>
        <w:t>u</w:t>
      </w:r>
      <w:r>
        <w:t>s</w:t>
      </w:r>
      <w:r>
        <w:rPr>
          <w:spacing w:val="4"/>
        </w:rPr>
        <w:t xml:space="preserve"> </w:t>
      </w:r>
      <w:r>
        <w:t>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sts, the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sts with the</w:t>
      </w:r>
      <w:r>
        <w:rPr>
          <w:spacing w:val="-1"/>
        </w:rPr>
        <w:t xml:space="preserve"> </w:t>
      </w:r>
      <w:r>
        <w:t>majo</w:t>
      </w:r>
      <w:r>
        <w:rPr>
          <w:spacing w:val="-1"/>
        </w:rPr>
        <w:t>r</w:t>
      </w:r>
      <w:r>
        <w:t>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>of historic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</w:t>
      </w:r>
      <w:r>
        <w:rPr>
          <w:spacing w:val="2"/>
        </w:rPr>
        <w:t>o</w:t>
      </w:r>
      <w:r>
        <w:t>ns.</w:t>
      </w:r>
    </w:p>
    <w:p w14:paraId="3BBE78B9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152A2BB9" w14:textId="20896D75" w:rsidR="00103B27" w:rsidRDefault="00103B27">
      <w:pPr>
        <w:spacing w:line="200" w:lineRule="exact"/>
        <w:rPr>
          <w:sz w:val="20"/>
          <w:szCs w:val="20"/>
        </w:rPr>
      </w:pPr>
    </w:p>
    <w:p w14:paraId="0DDC1BDF" w14:textId="77777777" w:rsidR="00103B27" w:rsidRDefault="00103B27">
      <w:pPr>
        <w:spacing w:line="200" w:lineRule="exact"/>
        <w:rPr>
          <w:sz w:val="20"/>
          <w:szCs w:val="20"/>
        </w:rPr>
      </w:pPr>
    </w:p>
    <w:p w14:paraId="5025EE50" w14:textId="4ABB46EC" w:rsidR="00103B27" w:rsidRDefault="002973D1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4144" behindDoc="1" locked="0" layoutInCell="1" allowOverlap="1" wp14:anchorId="61C5410E" wp14:editId="3D11B818">
            <wp:simplePos x="0" y="0"/>
            <wp:positionH relativeFrom="column">
              <wp:posOffset>22860</wp:posOffset>
            </wp:positionH>
            <wp:positionV relativeFrom="paragraph">
              <wp:posOffset>12700</wp:posOffset>
            </wp:positionV>
            <wp:extent cx="6195060" cy="2156460"/>
            <wp:effectExtent l="0" t="0" r="0" b="0"/>
            <wp:wrapNone/>
            <wp:docPr id="187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72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060" cy="2156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55168" behindDoc="1" locked="0" layoutInCell="1" allowOverlap="1" wp14:anchorId="79C46866" wp14:editId="6BD0538C">
                <wp:simplePos x="0" y="0"/>
                <wp:positionH relativeFrom="column">
                  <wp:posOffset>59690</wp:posOffset>
                </wp:positionH>
                <wp:positionV relativeFrom="paragraph">
                  <wp:posOffset>49530</wp:posOffset>
                </wp:positionV>
                <wp:extent cx="6038850" cy="2019300"/>
                <wp:effectExtent l="0" t="0" r="0" b="0"/>
                <wp:wrapNone/>
                <wp:docPr id="188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38850" cy="2019300"/>
                          <a:chOff x="1440" y="1426"/>
                          <a:chExt cx="9510" cy="3180"/>
                        </a:xfrm>
                      </wpg:grpSpPr>
                      <wps:wsp>
                        <wps:cNvPr id="189" name="Freeform 171"/>
                        <wps:cNvSpPr>
                          <a:spLocks/>
                        </wps:cNvSpPr>
                        <wps:spPr bwMode="auto">
                          <a:xfrm>
                            <a:off x="1440" y="1426"/>
                            <a:ext cx="9510" cy="3180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9510"/>
                              <a:gd name="T2" fmla="+- 0 4606 1426"/>
                              <a:gd name="T3" fmla="*/ 4606 h 3180"/>
                              <a:gd name="T4" fmla="+- 0 10950 1440"/>
                              <a:gd name="T5" fmla="*/ T4 w 9510"/>
                              <a:gd name="T6" fmla="+- 0 4606 1426"/>
                              <a:gd name="T7" fmla="*/ 4606 h 3180"/>
                              <a:gd name="T8" fmla="+- 0 10950 1440"/>
                              <a:gd name="T9" fmla="*/ T8 w 9510"/>
                              <a:gd name="T10" fmla="+- 0 1426 1426"/>
                              <a:gd name="T11" fmla="*/ 1426 h 3180"/>
                              <a:gd name="T12" fmla="+- 0 1440 1440"/>
                              <a:gd name="T13" fmla="*/ T12 w 9510"/>
                              <a:gd name="T14" fmla="+- 0 1426 1426"/>
                              <a:gd name="T15" fmla="*/ 1426 h 3180"/>
                              <a:gd name="T16" fmla="+- 0 1440 1440"/>
                              <a:gd name="T17" fmla="*/ T16 w 9510"/>
                              <a:gd name="T18" fmla="+- 0 4606 1426"/>
                              <a:gd name="T19" fmla="*/ 4606 h 3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510" h="3180">
                                <a:moveTo>
                                  <a:pt x="0" y="3180"/>
                                </a:moveTo>
                                <a:lnTo>
                                  <a:pt x="9510" y="3180"/>
                                </a:lnTo>
                                <a:lnTo>
                                  <a:pt x="95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7B3885" id="Group 170" o:spid="_x0000_s1026" style="position:absolute;margin-left:4.7pt;margin-top:3.9pt;width:475.5pt;height:159pt;z-index:-251661312" coordorigin="1440,1426" coordsize="9510,3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">
                <v:shape id="Freeform 171" o:spid="_x0000_s1027" style="position:absolute;left:1440;top:1426;width:9510;height:3180;visibility:visible;mso-wrap-style:square;v-text-anchor:top" coordsize="9510,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" path="m,3180r9510,l9510,,,,,3180xe" stroked="f">
                  <v:path arrowok="t" o:connecttype="custom" o:connectlocs="0,4606;9510,4606;9510,1426;0,1426;0,4606" o:connectangles="0,0,0,0,0"/>
                </v:shape>
              </v:group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 wp14:anchorId="0D9CA2F4" wp14:editId="3222121A">
                <wp:simplePos x="0" y="0"/>
                <wp:positionH relativeFrom="column">
                  <wp:posOffset>59690</wp:posOffset>
                </wp:positionH>
                <wp:positionV relativeFrom="paragraph">
                  <wp:posOffset>49530</wp:posOffset>
                </wp:positionV>
                <wp:extent cx="6038850" cy="2019300"/>
                <wp:effectExtent l="0" t="0" r="19050" b="19050"/>
                <wp:wrapNone/>
                <wp:docPr id="190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38850" cy="2019300"/>
                          <a:chOff x="1440" y="1426"/>
                          <a:chExt cx="9510" cy="3180"/>
                        </a:xfrm>
                      </wpg:grpSpPr>
                      <wps:wsp>
                        <wps:cNvPr id="191" name="Freeform 169"/>
                        <wps:cNvSpPr>
                          <a:spLocks/>
                        </wps:cNvSpPr>
                        <wps:spPr bwMode="auto">
                          <a:xfrm>
                            <a:off x="1440" y="1426"/>
                            <a:ext cx="9510" cy="3180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9510"/>
                              <a:gd name="T2" fmla="+- 0 4606 1426"/>
                              <a:gd name="T3" fmla="*/ 4606 h 3180"/>
                              <a:gd name="T4" fmla="+- 0 10950 1440"/>
                              <a:gd name="T5" fmla="*/ T4 w 9510"/>
                              <a:gd name="T6" fmla="+- 0 4606 1426"/>
                              <a:gd name="T7" fmla="*/ 4606 h 3180"/>
                              <a:gd name="T8" fmla="+- 0 10950 1440"/>
                              <a:gd name="T9" fmla="*/ T8 w 9510"/>
                              <a:gd name="T10" fmla="+- 0 1426 1426"/>
                              <a:gd name="T11" fmla="*/ 1426 h 3180"/>
                              <a:gd name="T12" fmla="+- 0 1440 1440"/>
                              <a:gd name="T13" fmla="*/ T12 w 9510"/>
                              <a:gd name="T14" fmla="+- 0 1426 1426"/>
                              <a:gd name="T15" fmla="*/ 1426 h 3180"/>
                              <a:gd name="T16" fmla="+- 0 1440 1440"/>
                              <a:gd name="T17" fmla="*/ T16 w 9510"/>
                              <a:gd name="T18" fmla="+- 0 4606 1426"/>
                              <a:gd name="T19" fmla="*/ 4606 h 3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510" h="3180">
                                <a:moveTo>
                                  <a:pt x="0" y="3180"/>
                                </a:moveTo>
                                <a:lnTo>
                                  <a:pt x="9510" y="3180"/>
                                </a:lnTo>
                                <a:lnTo>
                                  <a:pt x="95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7E7E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4" y="1872"/>
                            <a:ext cx="9480" cy="22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C47C6B" id="Group 167" o:spid="_x0000_s1026" style="position:absolute;margin-left:4.7pt;margin-top:3.9pt;width:475.5pt;height:159pt;z-index:-251660288" coordorigin="1440,1426" coordsize="9510,31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">
                <v:shape id="Freeform 169" o:spid="_x0000_s1027" style="position:absolute;left:1440;top:1426;width:9510;height:3180;visibility:visible;mso-wrap-style:square;v-text-anchor:top" coordsize="9510,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" path="m,3180r9510,l9510,,,,,3180xe" filled="f" strokecolor="#7e7e7e" strokeweight="1.5pt">
                  <v:path arrowok="t" o:connecttype="custom" o:connectlocs="0,4606;9510,4606;9510,1426;0,1426;0,4606" o:connectangles="0,0,0,0,0"/>
                </v:shape>
                <v:shape id="Picture 168" o:spid="_x0000_s1028" type="#_x0000_t75" style="position:absolute;left:1454;top:1872;width:9480;height:2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">
                  <v:imagedata r:id="rId160" o:title=""/>
                </v:shape>
              </v:group>
            </w:pict>
          </mc:Fallback>
        </mc:AlternateContent>
      </w:r>
    </w:p>
    <w:p w14:paraId="5A3444A8" w14:textId="77777777" w:rsidR="00103B27" w:rsidRDefault="00103B27">
      <w:pPr>
        <w:spacing w:before="14" w:line="240" w:lineRule="exact"/>
        <w:rPr>
          <w:sz w:val="24"/>
          <w:szCs w:val="24"/>
        </w:rPr>
      </w:pPr>
    </w:p>
    <w:p w14:paraId="223AD9D1" w14:textId="77777777" w:rsidR="00103B27" w:rsidRDefault="00655420">
      <w:pPr>
        <w:pStyle w:val="Heading1"/>
        <w:ind w:left="546" w:right="114"/>
        <w:rPr>
          <w:b w:val="0"/>
          <w:bCs w:val="0"/>
        </w:rPr>
      </w:pP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-1"/>
        </w:rPr>
        <w:t>mme</w:t>
      </w:r>
      <w:r>
        <w:rPr>
          <w:spacing w:val="1"/>
        </w:rPr>
        <w:t>n</w:t>
      </w:r>
      <w:r>
        <w:t>d</w:t>
      </w:r>
      <w:r>
        <w:rPr>
          <w:spacing w:val="-1"/>
        </w:rPr>
        <w:t>e</w:t>
      </w:r>
      <w:r>
        <w:t>d Cons</w:t>
      </w:r>
      <w:r>
        <w:rPr>
          <w:spacing w:val="-1"/>
        </w:rPr>
        <w:t>er</w:t>
      </w:r>
      <w:r>
        <w:rPr>
          <w:spacing w:val="2"/>
        </w:rPr>
        <w:t>v</w:t>
      </w:r>
      <w:r>
        <w:t>a</w:t>
      </w:r>
      <w:r>
        <w:rPr>
          <w:spacing w:val="-1"/>
        </w:rPr>
        <w:t>t</w:t>
      </w:r>
      <w:r>
        <w:t>ion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c</w:t>
      </w:r>
      <w:r>
        <w:t>tion</w:t>
      </w:r>
    </w:p>
    <w:p w14:paraId="46C2F946" w14:textId="77777777" w:rsidR="00103B27" w:rsidRDefault="00103B27">
      <w:pPr>
        <w:spacing w:before="15" w:line="220" w:lineRule="exact"/>
      </w:pPr>
    </w:p>
    <w:p w14:paraId="40E1BDCF" w14:textId="77777777" w:rsidR="00103B27" w:rsidRDefault="00655420">
      <w:pPr>
        <w:ind w:left="546" w:right="11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adows in Suitable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Gr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at Gray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Owl Habitat:</w:t>
      </w:r>
    </w:p>
    <w:p w14:paraId="2F3B7DB3" w14:textId="77777777" w:rsidR="00103B27" w:rsidRDefault="00103B27">
      <w:pPr>
        <w:spacing w:before="4" w:line="100" w:lineRule="exact"/>
        <w:rPr>
          <w:sz w:val="10"/>
          <w:szCs w:val="10"/>
        </w:rPr>
      </w:pPr>
    </w:p>
    <w:p w14:paraId="18520B28" w14:textId="77777777" w:rsidR="00103B27" w:rsidRDefault="00655420">
      <w:pPr>
        <w:pStyle w:val="BodyText"/>
        <w:numPr>
          <w:ilvl w:val="1"/>
          <w:numId w:val="5"/>
        </w:numPr>
        <w:tabs>
          <w:tab w:val="left" w:pos="906"/>
        </w:tabs>
        <w:spacing w:line="239" w:lineRule="auto"/>
        <w:ind w:left="906" w:right="771"/>
      </w:pPr>
      <w:r>
        <w:t>Enlist land t</w:t>
      </w:r>
      <w:r>
        <w:rPr>
          <w:spacing w:val="-1"/>
        </w:rPr>
        <w:t>r</w:t>
      </w:r>
      <w:r>
        <w:t xml:space="preserve">usts </w:t>
      </w:r>
      <w:r>
        <w:rPr>
          <w:spacing w:val="-1"/>
        </w:rPr>
        <w:t>a</w:t>
      </w:r>
      <w:r>
        <w:t>nd ot</w:t>
      </w:r>
      <w:r>
        <w:rPr>
          <w:spacing w:val="-2"/>
        </w:rPr>
        <w:t>h</w:t>
      </w:r>
      <w:r>
        <w:rPr>
          <w:spacing w:val="-1"/>
        </w:rPr>
        <w:t>e</w:t>
      </w:r>
      <w:r>
        <w:t xml:space="preserve">rs to </w:t>
      </w:r>
      <w:r>
        <w:rPr>
          <w:spacing w:val="-1"/>
        </w:rPr>
        <w:t>a</w:t>
      </w:r>
      <w:r>
        <w:t>id in the d</w:t>
      </w:r>
      <w:r>
        <w:rPr>
          <w:spacing w:val="-2"/>
        </w:rPr>
        <w:t>e</w:t>
      </w:r>
      <w:r>
        <w:t>v</w:t>
      </w:r>
      <w:r>
        <w:rPr>
          <w:spacing w:val="-1"/>
        </w:rPr>
        <w:t>e</w:t>
      </w:r>
      <w:r>
        <w:t>lo</w:t>
      </w:r>
      <w:r>
        <w:rPr>
          <w:spacing w:val="2"/>
        </w:rPr>
        <w:t>p</w:t>
      </w:r>
      <w:r>
        <w:t>ment of</w:t>
      </w:r>
      <w:r>
        <w:rPr>
          <w:spacing w:val="-1"/>
        </w:rPr>
        <w:t xml:space="preserve"> </w:t>
      </w:r>
      <w:r>
        <w:t>sit</w:t>
      </w:r>
      <w:r>
        <w:rPr>
          <w:spacing w:val="1"/>
        </w:rPr>
        <w:t>e</w:t>
      </w:r>
      <w:r>
        <w:rPr>
          <w:spacing w:val="-1"/>
        </w:rPr>
        <w:t>-</w:t>
      </w:r>
      <w:r>
        <w:t>spe</w:t>
      </w:r>
      <w:r>
        <w:rPr>
          <w:spacing w:val="-2"/>
        </w:rPr>
        <w:t>c</w:t>
      </w:r>
      <w:r>
        <w:t xml:space="preserve">ific </w:t>
      </w:r>
      <w:r>
        <w:rPr>
          <w:spacing w:val="1"/>
        </w:rPr>
        <w:t>m</w:t>
      </w:r>
      <w:r>
        <w:rPr>
          <w:spacing w:val="-1"/>
        </w:rPr>
        <w:t>e</w:t>
      </w:r>
      <w:r>
        <w:rPr>
          <w:spacing w:val="1"/>
        </w:rPr>
        <w:t>a</w:t>
      </w:r>
      <w:r>
        <w:t>dow mana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ment plans, </w:t>
      </w:r>
      <w:r>
        <w:rPr>
          <w:spacing w:val="-2"/>
        </w:rPr>
        <w:t>c</w:t>
      </w:r>
      <w:r>
        <w:t>on</w:t>
      </w:r>
      <w:r>
        <w:rPr>
          <w:spacing w:val="2"/>
        </w:rPr>
        <w:t>s</w:t>
      </w:r>
      <w:r>
        <w:rPr>
          <w:spacing w:val="-1"/>
        </w:rPr>
        <w:t>e</w:t>
      </w:r>
      <w:r>
        <w:t>rv</w:t>
      </w:r>
      <w:r>
        <w:rPr>
          <w:spacing w:val="-2"/>
        </w:rPr>
        <w:t>a</w:t>
      </w:r>
      <w:r>
        <w:t xml:space="preserve">tion </w:t>
      </w:r>
      <w:r>
        <w:rPr>
          <w:spacing w:val="-1"/>
        </w:rPr>
        <w:t>ea</w:t>
      </w:r>
      <w:r>
        <w:rPr>
          <w:spacing w:val="2"/>
        </w:rPr>
        <w:t>s</w:t>
      </w:r>
      <w:r>
        <w:rPr>
          <w:spacing w:val="-1"/>
        </w:rPr>
        <w:t>e</w:t>
      </w:r>
      <w:r>
        <w:t xml:space="preserve">ments </w:t>
      </w:r>
      <w:r>
        <w:rPr>
          <w:spacing w:val="-1"/>
        </w:rPr>
        <w:t>a</w:t>
      </w:r>
      <w:r>
        <w:t>nd/</w:t>
      </w:r>
      <w:r>
        <w:rPr>
          <w:spacing w:val="2"/>
        </w:rPr>
        <w:t>o</w:t>
      </w:r>
      <w:r>
        <w:t>r pu</w:t>
      </w:r>
      <w:r>
        <w:rPr>
          <w:spacing w:val="-2"/>
        </w:rPr>
        <w:t>r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rPr>
          <w:spacing w:val="2"/>
        </w:rPr>
        <w:t>s</w:t>
      </w:r>
      <w:r>
        <w:t>e</w:t>
      </w:r>
      <w:r>
        <w:rPr>
          <w:spacing w:val="-1"/>
        </w:rPr>
        <w:t xml:space="preserve"> </w:t>
      </w:r>
      <w:r>
        <w:t>of me</w:t>
      </w:r>
      <w:r>
        <w:rPr>
          <w:spacing w:val="-1"/>
        </w:rPr>
        <w:t>a</w:t>
      </w:r>
      <w:r>
        <w:t>dows</w:t>
      </w:r>
      <w:r>
        <w:rPr>
          <w:spacing w:val="2"/>
        </w:rPr>
        <w:t xml:space="preserve"> </w:t>
      </w:r>
      <w:r>
        <w:rPr>
          <w:spacing w:val="1"/>
        </w:rPr>
        <w:t>a</w:t>
      </w:r>
      <w:r>
        <w:t>nd the fo</w:t>
      </w:r>
      <w:r>
        <w:rPr>
          <w:spacing w:val="-2"/>
        </w:rPr>
        <w:t>r</w:t>
      </w:r>
      <w:r>
        <w:rPr>
          <w:spacing w:val="-1"/>
        </w:rPr>
        <w:t>e</w:t>
      </w:r>
      <w:r>
        <w:t>st stands that su</w:t>
      </w:r>
      <w:r>
        <w:rPr>
          <w:spacing w:val="-1"/>
        </w:rPr>
        <w:t>r</w:t>
      </w:r>
      <w:r>
        <w:t>rou</w:t>
      </w:r>
      <w:r>
        <w:rPr>
          <w:spacing w:val="1"/>
        </w:rPr>
        <w:t>n</w:t>
      </w:r>
      <w:r>
        <w:t>d them. Th</w:t>
      </w:r>
      <w:r>
        <w:rPr>
          <w:spacing w:val="-2"/>
        </w:rPr>
        <w:t>e</w:t>
      </w:r>
      <w:r>
        <w:t>se</w:t>
      </w:r>
      <w:r>
        <w:rPr>
          <w:spacing w:val="-1"/>
        </w:rPr>
        <w:t xml:space="preserve"> e</w:t>
      </w:r>
      <w:r>
        <w:rPr>
          <w:spacing w:val="1"/>
        </w:rPr>
        <w:t>f</w:t>
      </w:r>
      <w:r>
        <w:t>fo</w:t>
      </w:r>
      <w:r>
        <w:rPr>
          <w:spacing w:val="-2"/>
        </w:rPr>
        <w:t>r</w:t>
      </w:r>
      <w:r>
        <w:t>ts sh</w:t>
      </w:r>
      <w:r>
        <w:rPr>
          <w:spacing w:val="2"/>
        </w:rPr>
        <w:t>o</w:t>
      </w:r>
      <w:r>
        <w:t>uld be p</w:t>
      </w:r>
      <w:r>
        <w:rPr>
          <w:spacing w:val="-2"/>
        </w:rPr>
        <w:t>r</w:t>
      </w:r>
      <w:r>
        <w:t>io</w:t>
      </w:r>
      <w:r>
        <w:rPr>
          <w:spacing w:val="1"/>
        </w:rPr>
        <w:t>r</w:t>
      </w:r>
      <w:r>
        <w:t>iti</w:t>
      </w:r>
      <w:r>
        <w:rPr>
          <w:spacing w:val="1"/>
        </w:rPr>
        <w:t>z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t sites with histo</w:t>
      </w:r>
      <w:r>
        <w:rPr>
          <w:spacing w:val="-1"/>
        </w:rPr>
        <w:t>r</w:t>
      </w:r>
      <w:r>
        <w:t>ic</w:t>
      </w:r>
      <w:r>
        <w:rPr>
          <w:spacing w:val="-2"/>
        </w:rPr>
        <w:t>a</w:t>
      </w:r>
      <w:r>
        <w:t>l Gr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Ow</w:t>
      </w:r>
      <w:r>
        <w:t>l det</w:t>
      </w:r>
      <w:r>
        <w:rPr>
          <w:spacing w:val="-1"/>
        </w:rPr>
        <w:t>ec</w:t>
      </w:r>
      <w:r>
        <w:t>tions th</w:t>
      </w:r>
      <w:r>
        <w:rPr>
          <w:spacing w:val="-1"/>
        </w:rPr>
        <w:t>a</w:t>
      </w:r>
      <w:r>
        <w:t>t a</w:t>
      </w:r>
      <w:r>
        <w:rPr>
          <w:spacing w:val="-2"/>
        </w:rPr>
        <w:t>r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t risk of </w:t>
      </w:r>
      <w:r>
        <w:rPr>
          <w:spacing w:val="-1"/>
        </w:rPr>
        <w:t>f</w:t>
      </w:r>
      <w:r>
        <w:t>uture</w:t>
      </w:r>
      <w:r>
        <w:rPr>
          <w:spacing w:val="-2"/>
        </w:rPr>
        <w:t xml:space="preserve"> </w:t>
      </w:r>
      <w:r>
        <w:t>d</w:t>
      </w:r>
      <w:r>
        <w:rPr>
          <w:spacing w:val="1"/>
        </w:rPr>
        <w:t>e</w:t>
      </w:r>
      <w:r>
        <w:t>v</w:t>
      </w:r>
      <w:r>
        <w:rPr>
          <w:spacing w:val="-1"/>
        </w:rPr>
        <w:t>e</w:t>
      </w:r>
      <w:r>
        <w:t>lopm</w:t>
      </w:r>
      <w:r>
        <w:rPr>
          <w:spacing w:val="-1"/>
        </w:rPr>
        <w:t>e</w:t>
      </w:r>
      <w:r>
        <w:t>nt</w:t>
      </w:r>
      <w:r>
        <w:rPr>
          <w:spacing w:val="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 xml:space="preserve">land </w:t>
      </w:r>
      <w:r>
        <w:rPr>
          <w:spacing w:val="-1"/>
        </w:rPr>
        <w:t>c</w:t>
      </w:r>
      <w:r>
        <w:t>onv</w:t>
      </w:r>
      <w:r>
        <w:rPr>
          <w:spacing w:val="-1"/>
        </w:rPr>
        <w:t>e</w:t>
      </w:r>
      <w:r>
        <w:t>rsion.</w:t>
      </w:r>
    </w:p>
    <w:p w14:paraId="1E82A9D1" w14:textId="77777777" w:rsidR="00103B27" w:rsidRDefault="00103B27">
      <w:pPr>
        <w:spacing w:before="1" w:line="180" w:lineRule="exact"/>
        <w:rPr>
          <w:sz w:val="18"/>
          <w:szCs w:val="18"/>
        </w:rPr>
      </w:pPr>
    </w:p>
    <w:p w14:paraId="15B977D1" w14:textId="77777777" w:rsidR="00103B27" w:rsidRDefault="00103B27">
      <w:pPr>
        <w:spacing w:line="200" w:lineRule="exact"/>
        <w:rPr>
          <w:sz w:val="20"/>
          <w:szCs w:val="20"/>
        </w:rPr>
      </w:pPr>
    </w:p>
    <w:p w14:paraId="07364BF2" w14:textId="77777777" w:rsidR="00103B27" w:rsidRDefault="00103B27">
      <w:pPr>
        <w:spacing w:line="200" w:lineRule="exact"/>
        <w:rPr>
          <w:sz w:val="20"/>
          <w:szCs w:val="20"/>
        </w:rPr>
      </w:pPr>
    </w:p>
    <w:p w14:paraId="490C2D2C" w14:textId="77777777" w:rsidR="00103B27" w:rsidRDefault="00103B27">
      <w:pPr>
        <w:spacing w:line="200" w:lineRule="exact"/>
        <w:rPr>
          <w:sz w:val="20"/>
          <w:szCs w:val="20"/>
        </w:rPr>
      </w:pPr>
    </w:p>
    <w:p w14:paraId="732DDBE7" w14:textId="77777777" w:rsidR="00103B27" w:rsidRDefault="00103B27">
      <w:pPr>
        <w:spacing w:line="200" w:lineRule="exact"/>
        <w:rPr>
          <w:sz w:val="20"/>
          <w:szCs w:val="20"/>
        </w:rPr>
      </w:pPr>
    </w:p>
    <w:p w14:paraId="415A34D7" w14:textId="77777777" w:rsidR="00103B27" w:rsidRDefault="00655420">
      <w:pPr>
        <w:pStyle w:val="Heading1"/>
        <w:rPr>
          <w:b w:val="0"/>
          <w:bCs w:val="0"/>
        </w:rPr>
      </w:pPr>
      <w:bookmarkStart w:id="73" w:name="_bookmark74"/>
      <w:bookmarkEnd w:id="73"/>
      <w:r>
        <w:t>Ti</w:t>
      </w:r>
      <w:r>
        <w:rPr>
          <w:spacing w:val="-3"/>
        </w:rPr>
        <w:t>m</w:t>
      </w:r>
      <w:r>
        <w:t>b</w:t>
      </w:r>
      <w:r>
        <w:rPr>
          <w:spacing w:val="-1"/>
        </w:rPr>
        <w:t>e</w:t>
      </w:r>
      <w:r>
        <w:t>r</w:t>
      </w:r>
      <w:r>
        <w:rPr>
          <w:spacing w:val="-1"/>
        </w:rPr>
        <w:t xml:space="preserve"> </w:t>
      </w:r>
      <w:r>
        <w:t>Har</w:t>
      </w:r>
      <w:r>
        <w:rPr>
          <w:spacing w:val="1"/>
        </w:rPr>
        <w:t>v</w:t>
      </w:r>
      <w:r>
        <w:rPr>
          <w:spacing w:val="-1"/>
        </w:rPr>
        <w:t>e</w:t>
      </w:r>
      <w:r>
        <w:t>st</w:t>
      </w:r>
    </w:p>
    <w:p w14:paraId="3CA9E2C3" w14:textId="77777777" w:rsidR="00103B27" w:rsidRDefault="00103B27">
      <w:pPr>
        <w:spacing w:before="15" w:line="220" w:lineRule="exact"/>
      </w:pPr>
    </w:p>
    <w:p w14:paraId="5C6D37B1" w14:textId="4EBF9BC8" w:rsidR="00103B27" w:rsidRDefault="00655420">
      <w:pPr>
        <w:pStyle w:val="BodyText"/>
        <w:ind w:right="144"/>
      </w:pPr>
      <w:r>
        <w:t>Timb</w:t>
      </w:r>
      <w:r>
        <w:rPr>
          <w:spacing w:val="-1"/>
        </w:rPr>
        <w:t>e</w:t>
      </w:r>
      <w:r>
        <w:t>r h</w:t>
      </w:r>
      <w:r>
        <w:rPr>
          <w:spacing w:val="-2"/>
        </w:rPr>
        <w:t>a</w:t>
      </w:r>
      <w:r>
        <w:t>rv</w:t>
      </w:r>
      <w:r>
        <w:rPr>
          <w:spacing w:val="-2"/>
        </w:rPr>
        <w:t>e</w:t>
      </w:r>
      <w:r>
        <w:t>st</w:t>
      </w:r>
      <w:r>
        <w:rPr>
          <w:spacing w:val="2"/>
        </w:rPr>
        <w:t xml:space="preserve"> </w:t>
      </w:r>
      <w:r>
        <w:rPr>
          <w:spacing w:val="-1"/>
        </w:rPr>
        <w:t>ca</w:t>
      </w:r>
      <w:r>
        <w:t xml:space="preserve">n </w:t>
      </w:r>
      <w:bookmarkStart w:id="74" w:name="_bookmark75"/>
      <w:bookmarkEnd w:id="74"/>
      <w:r>
        <w:t>p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1"/>
        </w:rPr>
        <w:t>e</w:t>
      </w:r>
      <w:r>
        <w:t>nt anoth</w:t>
      </w:r>
      <w:r>
        <w:rPr>
          <w:spacing w:val="-1"/>
        </w:rPr>
        <w:t>e</w:t>
      </w:r>
      <w:r>
        <w:t>r th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to G</w:t>
      </w:r>
      <w:r>
        <w:rPr>
          <w:spacing w:val="-2"/>
        </w:rPr>
        <w:t>r</w:t>
      </w:r>
      <w:r>
        <w:rPr>
          <w:spacing w:val="-1"/>
        </w:rPr>
        <w:t>ea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3"/>
        </w:rPr>
        <w:t xml:space="preserve">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du</w:t>
      </w:r>
      <w:r>
        <w:rPr>
          <w:spacing w:val="-1"/>
        </w:rPr>
        <w:t>c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ca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>r in potential or</w:t>
      </w:r>
      <w:r>
        <w:rPr>
          <w:spacing w:val="-1"/>
        </w:rPr>
        <w:t xml:space="preserve"> ac</w:t>
      </w:r>
      <w:r>
        <w:t>tual n</w:t>
      </w:r>
      <w:r>
        <w:rPr>
          <w:spacing w:val="-1"/>
        </w:rPr>
        <w:t>e</w:t>
      </w:r>
      <w:r>
        <w:t>sti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s </w:t>
      </w:r>
      <w:r>
        <w:rPr>
          <w:spacing w:val="2"/>
        </w:rPr>
        <w:t>o</w:t>
      </w:r>
      <w:r>
        <w:t xml:space="preserve">r </w:t>
      </w:r>
      <w:r>
        <w:rPr>
          <w:spacing w:val="-2"/>
        </w:rPr>
        <w:t>r</w:t>
      </w:r>
      <w:r>
        <w:rPr>
          <w:spacing w:val="-1"/>
        </w:rPr>
        <w:t>e</w:t>
      </w:r>
      <w:r>
        <w:t>movi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t>pot</w:t>
      </w:r>
      <w:r>
        <w:rPr>
          <w:spacing w:val="1"/>
        </w:rPr>
        <w:t>e</w:t>
      </w:r>
      <w:r>
        <w:t>nt</w:t>
      </w:r>
      <w:r>
        <w:rPr>
          <w:spacing w:val="1"/>
        </w:rPr>
        <w:t>i</w:t>
      </w:r>
      <w:r>
        <w:rPr>
          <w:spacing w:val="-1"/>
        </w:rPr>
        <w:t>a</w:t>
      </w:r>
      <w:r>
        <w:t xml:space="preserve">l or </w:t>
      </w:r>
      <w:r>
        <w:rPr>
          <w:spacing w:val="-2"/>
        </w:rPr>
        <w:t>a</w:t>
      </w:r>
      <w:r>
        <w:rPr>
          <w:spacing w:val="-1"/>
        </w:rPr>
        <w:t>c</w:t>
      </w:r>
      <w:r>
        <w:t>tual n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 w:rsidR="00274380">
        <w:t>truc</w:t>
      </w:r>
      <w:r>
        <w:t>tur</w:t>
      </w:r>
      <w:r>
        <w:rPr>
          <w:spacing w:val="-2"/>
        </w:rPr>
        <w:t>e</w:t>
      </w:r>
      <w:r>
        <w:t>s, pa</w:t>
      </w:r>
      <w:r>
        <w:rPr>
          <w:spacing w:val="-2"/>
        </w:rPr>
        <w:t>r</w:t>
      </w:r>
      <w:r>
        <w:t>ti</w:t>
      </w:r>
      <w:r>
        <w:rPr>
          <w:spacing w:val="-1"/>
        </w:rPr>
        <w:t>c</w:t>
      </w:r>
      <w:r>
        <w:t>ul</w:t>
      </w:r>
      <w:r>
        <w:rPr>
          <w:spacing w:val="1"/>
        </w:rPr>
        <w:t>a</w:t>
      </w:r>
      <w:r>
        <w:t>r</w:t>
      </w:r>
      <w:r>
        <w:rPr>
          <w:spacing w:val="1"/>
        </w:rPr>
        <w:t>l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s h</w:t>
      </w:r>
      <w:r>
        <w:rPr>
          <w:spacing w:val="-1"/>
        </w:rPr>
        <w:t>a</w:t>
      </w:r>
      <w:r>
        <w:t>rv</w:t>
      </w:r>
      <w:r>
        <w:rPr>
          <w:spacing w:val="-2"/>
        </w:rPr>
        <w:t>e</w:t>
      </w:r>
      <w:r>
        <w:t>st t</w:t>
      </w:r>
      <w:r>
        <w:rPr>
          <w:spacing w:val="-1"/>
        </w:rPr>
        <w:t>e</w:t>
      </w:r>
      <w:r>
        <w:t>nds to targ</w:t>
      </w:r>
      <w:r>
        <w:rPr>
          <w:spacing w:val="-1"/>
        </w:rPr>
        <w:t>e</w:t>
      </w:r>
      <w:r>
        <w:t>t the</w:t>
      </w:r>
      <w:r>
        <w:rPr>
          <w:spacing w:val="-1"/>
        </w:rPr>
        <w:t xml:space="preserve"> </w:t>
      </w:r>
      <w:r>
        <w:t>lar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t</w:t>
      </w:r>
      <w:r>
        <w:rPr>
          <w:spacing w:val="1"/>
        </w:rPr>
        <w:t>r</w:t>
      </w:r>
      <w:r>
        <w:rPr>
          <w:spacing w:val="-1"/>
        </w:rPr>
        <w:t>ee</w:t>
      </w:r>
      <w:r>
        <w:t xml:space="preserve">s that </w:t>
      </w:r>
      <w:r>
        <w:rPr>
          <w:spacing w:val="1"/>
        </w:rPr>
        <w:t>a</w:t>
      </w:r>
      <w:r>
        <w:t>re</w:t>
      </w:r>
      <w:r>
        <w:rPr>
          <w:spacing w:val="-2"/>
        </w:rPr>
        <w:t xml:space="preserve"> </w:t>
      </w:r>
      <w:r>
        <w:t>mo</w:t>
      </w:r>
      <w:r>
        <w:rPr>
          <w:spacing w:val="2"/>
        </w:rPr>
        <w:t>s</w:t>
      </w:r>
      <w:r>
        <w:t>t oft</w:t>
      </w:r>
      <w:r>
        <w:rPr>
          <w:spacing w:val="-1"/>
        </w:rPr>
        <w:t>e</w:t>
      </w:r>
      <w:r>
        <w:t xml:space="preserve">n </w:t>
      </w:r>
      <w:r>
        <w:rPr>
          <w:spacing w:val="-1"/>
        </w:rPr>
        <w:t>e</w:t>
      </w:r>
      <w:r>
        <w:t xml:space="preserve">ssential </w:t>
      </w:r>
      <w:r>
        <w:rPr>
          <w:spacing w:val="-1"/>
        </w:rPr>
        <w:t>f</w:t>
      </w:r>
      <w:r>
        <w:t>or</w:t>
      </w:r>
      <w:r>
        <w:rPr>
          <w:spacing w:val="-1"/>
        </w:rPr>
        <w:t xml:space="preserve"> </w:t>
      </w:r>
      <w:r>
        <w:rPr>
          <w:spacing w:val="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n</w:t>
      </w:r>
      <w:r>
        <w:rPr>
          <w:spacing w:val="-1"/>
        </w:rPr>
        <w:t>e</w:t>
      </w:r>
      <w:r>
        <w:t>sting (</w:t>
      </w:r>
      <w:r>
        <w:rPr>
          <w:spacing w:val="-2"/>
        </w:rPr>
        <w:t>G</w:t>
      </w:r>
      <w:r>
        <w:t>re</w:t>
      </w:r>
      <w:r>
        <w:rPr>
          <w:spacing w:val="-1"/>
        </w:rPr>
        <w:t>e</w:t>
      </w:r>
      <w:r>
        <w:t>ne</w:t>
      </w:r>
      <w:r>
        <w:rPr>
          <w:spacing w:val="-1"/>
        </w:rPr>
        <w:t xml:space="preserve"> </w:t>
      </w:r>
      <w:r>
        <w:t>1995,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k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rPr>
          <w:spacing w:val="1"/>
        </w:rPr>
        <w:t>0</w:t>
      </w:r>
      <w:r>
        <w:t xml:space="preserve">, </w:t>
      </w:r>
      <w:r>
        <w:rPr>
          <w:spacing w:val="1"/>
        </w:rPr>
        <w:t>W</w:t>
      </w:r>
      <w:r>
        <w:t xml:space="preserve">u </w:t>
      </w:r>
      <w:r>
        <w:rPr>
          <w:spacing w:val="-1"/>
        </w:rPr>
        <w:t>e</w:t>
      </w:r>
      <w:r>
        <w:t xml:space="preserve">t al. </w:t>
      </w:r>
      <w:r>
        <w:rPr>
          <w:spacing w:val="-3"/>
        </w:rPr>
        <w:t>2</w:t>
      </w:r>
      <w:r>
        <w:t xml:space="preserve">015). </w:t>
      </w:r>
      <w:r>
        <w:rPr>
          <w:spacing w:val="-1"/>
        </w:rPr>
        <w:t>T</w:t>
      </w:r>
      <w:r>
        <w:t>h</w:t>
      </w:r>
      <w:r>
        <w:rPr>
          <w:spacing w:val="-1"/>
        </w:rPr>
        <w:t>e</w:t>
      </w:r>
      <w:r>
        <w:t xml:space="preserve">re </w:t>
      </w:r>
      <w:r>
        <w:rPr>
          <w:spacing w:val="-1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a</w:t>
      </w:r>
      <w:r>
        <w:t>t l</w:t>
      </w:r>
      <w:r>
        <w:rPr>
          <w:spacing w:val="-1"/>
        </w:rPr>
        <w:t>ea</w:t>
      </w:r>
      <w:r>
        <w:t xml:space="preserve">st </w:t>
      </w:r>
      <w:r>
        <w:rPr>
          <w:spacing w:val="2"/>
        </w:rPr>
        <w:t>t</w:t>
      </w:r>
      <w:r>
        <w:t>wo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>c</w:t>
      </w:r>
      <w:r>
        <w:t>ument</w:t>
      </w:r>
      <w:r>
        <w:rPr>
          <w:spacing w:val="-1"/>
        </w:rPr>
        <w:t>e</w:t>
      </w:r>
      <w:r>
        <w:t xml:space="preserve">d </w:t>
      </w:r>
      <w:r>
        <w:rPr>
          <w:spacing w:val="1"/>
        </w:rPr>
        <w:t>c</w:t>
      </w:r>
      <w:r>
        <w:rPr>
          <w:spacing w:val="-1"/>
        </w:rPr>
        <w:t>a</w:t>
      </w:r>
      <w:r>
        <w:t>s</w:t>
      </w:r>
      <w:r>
        <w:rPr>
          <w:spacing w:val="-1"/>
        </w:rPr>
        <w:t>e</w:t>
      </w:r>
      <w:r>
        <w:t xml:space="preserve">s on the </w:t>
      </w:r>
      <w:r>
        <w:rPr>
          <w:spacing w:val="-1"/>
        </w:rPr>
        <w:t>Ta</w:t>
      </w:r>
      <w:r>
        <w:t>hoe</w:t>
      </w:r>
      <w:r>
        <w:rPr>
          <w:spacing w:val="-1"/>
        </w:rPr>
        <w:t xml:space="preserve"> a</w:t>
      </w:r>
      <w:r>
        <w:t>nd Plum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t>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sts wh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1"/>
        </w:rPr>
        <w:t xml:space="preserve"> </w:t>
      </w:r>
      <w:r>
        <w:t>b</w:t>
      </w:r>
      <w:r>
        <w:rPr>
          <w:spacing w:val="-1"/>
        </w:rPr>
        <w:t>ree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owls</w:t>
      </w:r>
      <w:r>
        <w:rPr>
          <w:spacing w:val="3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kn</w:t>
      </w:r>
      <w:r>
        <w:rPr>
          <w:spacing w:val="2"/>
        </w:rPr>
        <w:t>o</w:t>
      </w:r>
      <w:r>
        <w:t>wn to 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le</w:t>
      </w:r>
      <w:r>
        <w:rPr>
          <w:spacing w:val="-2"/>
        </w:rPr>
        <w:t>f</w:t>
      </w:r>
      <w:r>
        <w:t>t an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</w:t>
      </w:r>
      <w:r>
        <w:t>a following</w:t>
      </w:r>
      <w:r>
        <w:rPr>
          <w:spacing w:val="-3"/>
        </w:rPr>
        <w:t xml:space="preserve"> </w:t>
      </w:r>
      <w:r>
        <w:t>l</w:t>
      </w:r>
      <w:r>
        <w:rPr>
          <w:spacing w:val="2"/>
        </w:rPr>
        <w:t>o</w:t>
      </w:r>
      <w:r>
        <w:t>g</w:t>
      </w:r>
      <w:r>
        <w:rPr>
          <w:spacing w:val="-3"/>
        </w:rPr>
        <w:t>g</w:t>
      </w:r>
      <w:r>
        <w:t xml:space="preserve">ing </w:t>
      </w:r>
      <w:r>
        <w:rPr>
          <w:spacing w:val="-1"/>
        </w:rPr>
        <w:t>ac</w:t>
      </w:r>
      <w:r>
        <w:t>tivities (Wint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 xml:space="preserve">4,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 xml:space="preserve">6). </w:t>
      </w: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>n suitable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stands or</w:t>
      </w:r>
      <w:r>
        <w:rPr>
          <w:spacing w:val="-1"/>
        </w:rPr>
        <w:t xml:space="preserve"> </w:t>
      </w:r>
      <w:r>
        <w:t>tre</w:t>
      </w:r>
      <w:r>
        <w:rPr>
          <w:spacing w:val="-1"/>
        </w:rPr>
        <w:t>e</w:t>
      </w:r>
      <w:r>
        <w:t xml:space="preserve">s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moved via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le</w:t>
      </w:r>
      <w:r>
        <w:rPr>
          <w:spacing w:val="-2"/>
        </w:rPr>
        <w:t>a</w:t>
      </w:r>
      <w:r>
        <w:rPr>
          <w:spacing w:val="1"/>
        </w:rPr>
        <w:t>r</w:t>
      </w:r>
      <w:r>
        <w:rPr>
          <w:spacing w:val="-1"/>
        </w:rPr>
        <w:t>c</w:t>
      </w:r>
      <w:r>
        <w:t>utting</w:t>
      </w:r>
      <w:r>
        <w:rPr>
          <w:spacing w:val="-2"/>
        </w:rPr>
        <w:t xml:space="preserve"> </w:t>
      </w:r>
      <w:r>
        <w:rPr>
          <w:spacing w:val="-1"/>
        </w:rPr>
        <w:t>(e</w:t>
      </w:r>
      <w:r>
        <w:rPr>
          <w:spacing w:val="2"/>
        </w:rPr>
        <w:t>v</w:t>
      </w:r>
      <w:r>
        <w:rPr>
          <w:spacing w:val="-1"/>
        </w:rPr>
        <w:t>e</w:t>
      </w:r>
      <w:r>
        <w:rPr>
          <w:spacing w:val="1"/>
        </w:rPr>
        <w:t>n-a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sele</w:t>
      </w:r>
      <w:r>
        <w:rPr>
          <w:spacing w:val="-1"/>
        </w:rPr>
        <w:t>c</w:t>
      </w:r>
      <w:r>
        <w:t>tion),</w:t>
      </w:r>
      <w:r>
        <w:rPr>
          <w:spacing w:val="2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 xml:space="preserve">t in that 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t>a</w:t>
      </w:r>
      <w:r>
        <w:rPr>
          <w:spacing w:val="-1"/>
        </w:rPr>
        <w:t xml:space="preserve"> </w:t>
      </w:r>
      <w:r>
        <w:t xml:space="preserve">is </w:t>
      </w:r>
      <w:r>
        <w:rPr>
          <w:spacing w:val="2"/>
        </w:rPr>
        <w:t>r</w:t>
      </w:r>
      <w:r>
        <w:rPr>
          <w:spacing w:val="-1"/>
        </w:rPr>
        <w:t>e</w:t>
      </w:r>
      <w:r>
        <w:rPr>
          <w:spacing w:val="2"/>
        </w:rPr>
        <w:t>n</w:t>
      </w:r>
      <w:r>
        <w:t>d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d u</w:t>
      </w:r>
      <w:r>
        <w:rPr>
          <w:spacing w:val="1"/>
        </w:rPr>
        <w:t>n</w:t>
      </w:r>
      <w:r>
        <w:t>suit</w:t>
      </w:r>
      <w:r>
        <w:rPr>
          <w:spacing w:val="-1"/>
        </w:rPr>
        <w:t>a</w:t>
      </w:r>
      <w:r>
        <w:t xml:space="preserve">ble </w:t>
      </w:r>
      <w:r>
        <w:rPr>
          <w:spacing w:val="-2"/>
        </w:rPr>
        <w:t>f</w:t>
      </w:r>
      <w:r>
        <w:rPr>
          <w:spacing w:val="2"/>
        </w:rPr>
        <w:t>o</w:t>
      </w:r>
      <w:r>
        <w:t>r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n</w:t>
      </w:r>
      <w:r>
        <w:rPr>
          <w:spacing w:val="-1"/>
        </w:rPr>
        <w:t>e</w:t>
      </w:r>
      <w:r>
        <w:t>stin</w:t>
      </w:r>
      <w:r>
        <w:rPr>
          <w:spacing w:val="-3"/>
        </w:rPr>
        <w:t>g</w:t>
      </w:r>
      <w:r>
        <w:t>.</w:t>
      </w:r>
      <w:r>
        <w:rPr>
          <w:spacing w:val="2"/>
        </w:rPr>
        <w:t xml:space="preserve"> </w:t>
      </w:r>
      <w:r>
        <w:t>Ho</w:t>
      </w:r>
      <w:r>
        <w:rPr>
          <w:spacing w:val="-1"/>
        </w:rPr>
        <w:t>we</w:t>
      </w:r>
      <w:r>
        <w:t>v</w:t>
      </w:r>
      <w:r>
        <w:rPr>
          <w:spacing w:val="1"/>
        </w:rPr>
        <w:t>e</w:t>
      </w:r>
      <w:r>
        <w:t>r, oth</w:t>
      </w:r>
      <w:r>
        <w:rPr>
          <w:spacing w:val="-2"/>
        </w:rPr>
        <w:t>e</w:t>
      </w:r>
      <w:r>
        <w:t>r harv</w:t>
      </w:r>
      <w:r>
        <w:rPr>
          <w:spacing w:val="-2"/>
        </w:rPr>
        <w:t>e</w:t>
      </w:r>
      <w:r>
        <w:t xml:space="preserve">st </w:t>
      </w:r>
      <w:r>
        <w:rPr>
          <w:spacing w:val="2"/>
        </w:rPr>
        <w:t>p</w:t>
      </w:r>
      <w:r>
        <w:t>r</w:t>
      </w:r>
      <w:r>
        <w:rPr>
          <w:spacing w:val="-2"/>
        </w:rPr>
        <w:t>e</w:t>
      </w:r>
      <w:r>
        <w:t>s</w:t>
      </w:r>
      <w:r>
        <w:rPr>
          <w:spacing w:val="-1"/>
        </w:rPr>
        <w:t>c</w:t>
      </w:r>
      <w:r>
        <w:t>riptions (</w:t>
      </w:r>
      <w:r>
        <w:rPr>
          <w:spacing w:val="-2"/>
        </w:rPr>
        <w:t>e</w:t>
      </w:r>
      <w:r>
        <w:rPr>
          <w:spacing w:val="2"/>
        </w:rPr>
        <w:t>.</w:t>
      </w:r>
      <w:r>
        <w:rPr>
          <w:spacing w:val="-3"/>
        </w:rPr>
        <w:t>g</w:t>
      </w:r>
      <w:r>
        <w:t xml:space="preserve">., </w:t>
      </w:r>
      <w:r>
        <w:rPr>
          <w:spacing w:val="2"/>
        </w:rPr>
        <w:t>s</w:t>
      </w:r>
      <w:r>
        <w:rPr>
          <w:spacing w:val="-1"/>
        </w:rPr>
        <w:t>e</w:t>
      </w:r>
      <w:r>
        <w:t>le</w:t>
      </w:r>
      <w:r>
        <w:rPr>
          <w:spacing w:val="-2"/>
        </w:rPr>
        <w:t>c</w:t>
      </w:r>
      <w:r>
        <w:t>t</w:t>
      </w:r>
      <w:r>
        <w:rPr>
          <w:spacing w:val="3"/>
        </w:rPr>
        <w:t>i</w:t>
      </w:r>
      <w:r>
        <w:t>ve</w:t>
      </w:r>
      <w:r>
        <w:rPr>
          <w:spacing w:val="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rPr>
          <w:spacing w:val="3"/>
        </w:rPr>
        <w:t>n</w:t>
      </w:r>
      <w:r>
        <w:rPr>
          <w:spacing w:val="-1"/>
        </w:rPr>
        <w:t>-</w:t>
      </w:r>
      <w:r>
        <w:rPr>
          <w:spacing w:val="1"/>
        </w:rPr>
        <w:t>a</w:t>
      </w:r>
      <w:r>
        <w:t>ge h</w:t>
      </w:r>
      <w:r>
        <w:rPr>
          <w:spacing w:val="-1"/>
        </w:rPr>
        <w:t>a</w:t>
      </w:r>
      <w:r>
        <w:t>rv</w:t>
      </w:r>
      <w:r>
        <w:rPr>
          <w:spacing w:val="-2"/>
        </w:rPr>
        <w:t>e</w:t>
      </w:r>
      <w:r>
        <w:t>st) m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not pro</w:t>
      </w:r>
      <w:r>
        <w:rPr>
          <w:spacing w:val="1"/>
        </w:rPr>
        <w:t>v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a</w:t>
      </w:r>
      <w:r>
        <w:t>s det</w:t>
      </w:r>
      <w:r>
        <w:rPr>
          <w:spacing w:val="-1"/>
        </w:rPr>
        <w:t>r</w:t>
      </w:r>
      <w:r>
        <w:t>im</w:t>
      </w:r>
      <w:r>
        <w:rPr>
          <w:spacing w:val="-1"/>
        </w:rPr>
        <w:t>e</w:t>
      </w:r>
      <w:r>
        <w:t>ntal to the</w:t>
      </w:r>
      <w:r>
        <w:rPr>
          <w:spacing w:val="-1"/>
        </w:rPr>
        <w:t xml:space="preserve"> </w:t>
      </w:r>
      <w:r>
        <w:t xml:space="preserve">owl. </w:t>
      </w:r>
      <w:r>
        <w:rPr>
          <w:spacing w:val="1"/>
        </w:rPr>
        <w:t>W</w:t>
      </w:r>
      <w:r>
        <w:t xml:space="preserve">u </w:t>
      </w:r>
      <w:r>
        <w:rPr>
          <w:spacing w:val="-1"/>
        </w:rPr>
        <w:t>e</w:t>
      </w:r>
      <w:r>
        <w:t xml:space="preserve">t al. </w:t>
      </w:r>
      <w:r>
        <w:rPr>
          <w:spacing w:val="-1"/>
        </w:rPr>
        <w:t>(</w:t>
      </w:r>
      <w:r>
        <w:t>2015)</w:t>
      </w:r>
      <w:r>
        <w:rPr>
          <w:spacing w:val="-1"/>
        </w:rPr>
        <w:t xml:space="preserve"> f</w:t>
      </w:r>
      <w:r>
        <w:t xml:space="preserve">ound </w:t>
      </w:r>
      <w:r>
        <w:rPr>
          <w:spacing w:val="-1"/>
        </w:rPr>
        <w:t>e</w:t>
      </w:r>
      <w:r>
        <w:rPr>
          <w:spacing w:val="2"/>
        </w:rPr>
        <w:t>i</w:t>
      </w:r>
      <w:r>
        <w:rPr>
          <w:spacing w:val="-3"/>
        </w:rPr>
        <w:t>g</w:t>
      </w:r>
      <w:r>
        <w:t>ht of 55</w:t>
      </w:r>
      <w:r>
        <w:rPr>
          <w:spacing w:val="2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 O</w:t>
      </w:r>
      <w:r>
        <w:rPr>
          <w:spacing w:val="-1"/>
        </w:rPr>
        <w:t>w</w:t>
      </w:r>
      <w:r>
        <w:t>l nests loc</w:t>
      </w:r>
      <w:r>
        <w:rPr>
          <w:spacing w:val="-2"/>
        </w:rPr>
        <w:t>a</w:t>
      </w:r>
      <w:r>
        <w:t>ted</w:t>
      </w:r>
      <w:r>
        <w:rPr>
          <w:spacing w:val="-1"/>
        </w:rPr>
        <w:t xml:space="preserve"> </w:t>
      </w:r>
      <w:r>
        <w:t>on p</w:t>
      </w:r>
      <w:r>
        <w:rPr>
          <w:spacing w:val="-1"/>
        </w:rPr>
        <w:t>r</w:t>
      </w:r>
      <w:r>
        <w:t>i</w:t>
      </w:r>
      <w:r>
        <w:rPr>
          <w:spacing w:val="2"/>
        </w:rPr>
        <w:t>v</w:t>
      </w:r>
      <w:r>
        <w:rPr>
          <w:spacing w:val="-1"/>
        </w:rPr>
        <w:t>a</w:t>
      </w:r>
      <w:r>
        <w:t>te l</w:t>
      </w:r>
      <w:r>
        <w:rPr>
          <w:spacing w:val="-1"/>
        </w:rPr>
        <w:t>a</w:t>
      </w:r>
      <w:r>
        <w:t>nds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t>g</w:t>
      </w:r>
      <w:r>
        <w:rPr>
          <w:spacing w:val="-1"/>
        </w:rPr>
        <w:t>e</w:t>
      </w:r>
      <w:r>
        <w:t xml:space="preserve">d </w:t>
      </w:r>
      <w:r>
        <w:rPr>
          <w:spacing w:val="1"/>
        </w:rPr>
        <w:t>p</w:t>
      </w:r>
      <w:r>
        <w:t>rim</w:t>
      </w:r>
      <w:r>
        <w:rPr>
          <w:spacing w:val="1"/>
        </w:rPr>
        <w:t>a</w:t>
      </w:r>
      <w:r>
        <w:t>ri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t>or timb</w:t>
      </w:r>
      <w:r>
        <w:rPr>
          <w:spacing w:val="1"/>
        </w:rPr>
        <w:t>e</w:t>
      </w:r>
      <w:r>
        <w:t>r p</w:t>
      </w:r>
      <w:r>
        <w:rPr>
          <w:spacing w:val="-2"/>
        </w:rPr>
        <w:t>r</w:t>
      </w:r>
      <w:r>
        <w:t>odu</w:t>
      </w:r>
      <w:r>
        <w:rPr>
          <w:spacing w:val="-1"/>
        </w:rPr>
        <w:t>c</w:t>
      </w:r>
      <w:r>
        <w:t>ti</w:t>
      </w:r>
      <w:r>
        <w:rPr>
          <w:spacing w:val="2"/>
        </w:rPr>
        <w:t>o</w:t>
      </w:r>
      <w:r>
        <w:t xml:space="preserve">n, </w:t>
      </w:r>
      <w:r>
        <w:rPr>
          <w:spacing w:val="-1"/>
        </w:rPr>
        <w:t>a</w:t>
      </w:r>
      <w:r>
        <w:t xml:space="preserve">nd in some </w:t>
      </w:r>
      <w:r>
        <w:rPr>
          <w:spacing w:val="-2"/>
        </w:rPr>
        <w:t>c</w:t>
      </w:r>
      <w:r>
        <w:rPr>
          <w:spacing w:val="-1"/>
        </w:rPr>
        <w:t>a</w:t>
      </w:r>
      <w:r>
        <w:t>s</w:t>
      </w:r>
      <w:r>
        <w:rPr>
          <w:spacing w:val="-1"/>
        </w:rPr>
        <w:t>e</w:t>
      </w:r>
      <w:r>
        <w:t>s n</w:t>
      </w:r>
      <w:r>
        <w:rPr>
          <w:spacing w:val="-1"/>
        </w:rPr>
        <w:t>e</w:t>
      </w:r>
      <w:r>
        <w:t>sts w</w:t>
      </w:r>
      <w:r>
        <w:rPr>
          <w:spacing w:val="-2"/>
        </w:rPr>
        <w:t>e</w:t>
      </w:r>
      <w:r>
        <w:t xml:space="preserve">re </w:t>
      </w:r>
      <w:r>
        <w:rPr>
          <w:spacing w:val="-1"/>
        </w:rPr>
        <w:t>a</w:t>
      </w:r>
      <w:r>
        <w:t>djac</w:t>
      </w:r>
      <w:r>
        <w:rPr>
          <w:spacing w:val="-1"/>
        </w:rPr>
        <w:t>e</w:t>
      </w:r>
      <w:r>
        <w:t xml:space="preserve">nt to </w:t>
      </w:r>
      <w:proofErr w:type="spellStart"/>
      <w:r>
        <w:rPr>
          <w:spacing w:val="-1"/>
        </w:rPr>
        <w:t>c</w:t>
      </w:r>
      <w:r>
        <w:t>l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-2"/>
        </w:rPr>
        <w:t>c</w:t>
      </w:r>
      <w:r>
        <w:t>ut</w:t>
      </w:r>
      <w:proofErr w:type="spellEnd"/>
      <w:r>
        <w:t xml:space="preserve"> h</w:t>
      </w:r>
      <w:r>
        <w:rPr>
          <w:spacing w:val="1"/>
        </w:rPr>
        <w:t>a</w:t>
      </w:r>
      <w:r>
        <w:t>rv</w:t>
      </w:r>
      <w:r>
        <w:rPr>
          <w:spacing w:val="-2"/>
        </w:rPr>
        <w:t>e</w:t>
      </w:r>
      <w:r>
        <w:t>st units and</w:t>
      </w:r>
      <w:r>
        <w:rPr>
          <w:spacing w:val="1"/>
        </w:rPr>
        <w:t xml:space="preserve"> w</w:t>
      </w:r>
      <w:r>
        <w:t>ithin sel</w:t>
      </w:r>
      <w:r>
        <w:rPr>
          <w:spacing w:val="-1"/>
        </w:rPr>
        <w:t>ec</w:t>
      </w:r>
      <w:r>
        <w:t>tive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rv</w:t>
      </w:r>
      <w:r>
        <w:rPr>
          <w:spacing w:val="-2"/>
        </w:rPr>
        <w:t>e</w:t>
      </w:r>
      <w:r>
        <w:t>st u</w:t>
      </w:r>
      <w:r>
        <w:rPr>
          <w:spacing w:val="2"/>
        </w:rPr>
        <w:t>n</w:t>
      </w:r>
      <w:r>
        <w:t>it</w:t>
      </w:r>
      <w:r>
        <w:rPr>
          <w:spacing w:val="1"/>
        </w:rPr>
        <w:t>s</w:t>
      </w:r>
      <w:r>
        <w:t>. The</w:t>
      </w:r>
      <w:r>
        <w:rPr>
          <w:spacing w:val="-2"/>
        </w:rPr>
        <w:t xml:space="preserve"> </w:t>
      </w:r>
      <w:r>
        <w:t>stu</w:t>
      </w:r>
      <w:r>
        <w:rPr>
          <w:spacing w:val="2"/>
        </w:rPr>
        <w:t>d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lso found</w:t>
      </w:r>
      <w:r>
        <w:rPr>
          <w:spacing w:val="-1"/>
        </w:rPr>
        <w:t xml:space="preserve"> </w:t>
      </w:r>
      <w:r>
        <w:t>27 of</w:t>
      </w:r>
      <w:r>
        <w:rPr>
          <w:spacing w:val="-1"/>
        </w:rPr>
        <w:t xml:space="preserve"> </w:t>
      </w:r>
      <w:r>
        <w:t>55 owls w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 xml:space="preserve">on US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l</w:t>
      </w:r>
      <w:r>
        <w:rPr>
          <w:spacing w:val="1"/>
        </w:rPr>
        <w:t>a</w:t>
      </w:r>
      <w:r>
        <w:t>nds wh</w:t>
      </w:r>
      <w:r>
        <w:rPr>
          <w:spacing w:val="-2"/>
        </w:rPr>
        <w:t>e</w:t>
      </w:r>
      <w:r>
        <w:t>re</w:t>
      </w:r>
      <w:r>
        <w:rPr>
          <w:spacing w:val="-2"/>
        </w:rPr>
        <w:t xml:space="preserve"> </w:t>
      </w:r>
      <w:r>
        <w:rPr>
          <w:spacing w:val="2"/>
        </w:rPr>
        <w:t>v</w:t>
      </w:r>
      <w:r>
        <w:rPr>
          <w:spacing w:val="-1"/>
        </w:rPr>
        <w:t>a</w:t>
      </w:r>
      <w:r>
        <w:rPr>
          <w:spacing w:val="3"/>
        </w:rPr>
        <w:t>r</w:t>
      </w:r>
      <w:r>
        <w:rPr>
          <w:spacing w:val="-5"/>
        </w:rPr>
        <w:t>y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d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1"/>
        </w:rPr>
        <w:t>re</w:t>
      </w:r>
      <w:r>
        <w:rPr>
          <w:spacing w:val="-1"/>
        </w:rPr>
        <w:t>e</w:t>
      </w:r>
      <w:r>
        <w:t>s of timb</w:t>
      </w:r>
      <w:r>
        <w:rPr>
          <w:spacing w:val="-1"/>
        </w:rPr>
        <w:t>e</w:t>
      </w:r>
      <w:r>
        <w:t>r h</w:t>
      </w:r>
      <w:r>
        <w:rPr>
          <w:spacing w:val="-2"/>
        </w:rPr>
        <w:t>a</w:t>
      </w:r>
      <w:r>
        <w:t>r</w:t>
      </w:r>
      <w:r>
        <w:rPr>
          <w:spacing w:val="1"/>
        </w:rPr>
        <w:t>v</w:t>
      </w:r>
      <w:r>
        <w:rPr>
          <w:spacing w:val="-1"/>
        </w:rPr>
        <w:t>e</w:t>
      </w:r>
      <w:r>
        <w:t>st o</w:t>
      </w:r>
      <w:r>
        <w:rPr>
          <w:spacing w:val="-1"/>
        </w:rPr>
        <w:t>cc</w:t>
      </w:r>
      <w:r>
        <w:t>u</w:t>
      </w:r>
      <w:r>
        <w:rPr>
          <w:spacing w:val="-1"/>
        </w:rPr>
        <w:t>r</w:t>
      </w:r>
      <w:r>
        <w:t xml:space="preserve">s (Wu </w:t>
      </w:r>
      <w:r>
        <w:rPr>
          <w:spacing w:val="-1"/>
        </w:rPr>
        <w:t>e</w:t>
      </w:r>
      <w:r>
        <w:t>t al. 2015).</w:t>
      </w:r>
      <w:r>
        <w:rPr>
          <w:spacing w:val="1"/>
        </w:rPr>
        <w:t xml:space="preserve"> </w:t>
      </w:r>
      <w:r>
        <w:t>This sug</w:t>
      </w:r>
      <w:r>
        <w:rPr>
          <w:spacing w:val="-2"/>
        </w:rPr>
        <w:t>g</w:t>
      </w:r>
      <w:r>
        <w:rPr>
          <w:spacing w:val="-1"/>
        </w:rPr>
        <w:t>e</w:t>
      </w:r>
      <w:r>
        <w:t xml:space="preserve">sts that </w:t>
      </w:r>
      <w:r>
        <w:rPr>
          <w:spacing w:val="-1"/>
        </w:rPr>
        <w:t>c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t>fu</w:t>
      </w:r>
      <w:r>
        <w:rPr>
          <w:spacing w:val="1"/>
        </w:rPr>
        <w:t>l</w:t>
      </w:r>
      <w:r>
        <w:rPr>
          <w:spacing w:val="2"/>
        </w:rPr>
        <w:t>l</w:t>
      </w:r>
      <w:r>
        <w:rPr>
          <w:spacing w:val="-4"/>
        </w:rPr>
        <w:t>y</w:t>
      </w:r>
      <w:r>
        <w:rPr>
          <w:spacing w:val="-1"/>
        </w:rPr>
        <w:t>-</w:t>
      </w:r>
      <w:r>
        <w:t>ma</w:t>
      </w:r>
      <w:r>
        <w:rPr>
          <w:spacing w:val="1"/>
        </w:rPr>
        <w:t>na</w:t>
      </w:r>
      <w:r>
        <w:rPr>
          <w:spacing w:val="-3"/>
        </w:rPr>
        <w:t>g</w:t>
      </w:r>
      <w:r>
        <w:rPr>
          <w:spacing w:val="-1"/>
        </w:rPr>
        <w:t>e</w:t>
      </w:r>
      <w:r>
        <w:t>d timber</w:t>
      </w:r>
      <w:r>
        <w:rPr>
          <w:spacing w:val="-2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rvest and</w:t>
      </w:r>
      <w:r>
        <w:rPr>
          <w:spacing w:val="1"/>
        </w:rPr>
        <w:t xml:space="preserve"> </w:t>
      </w:r>
      <w:r>
        <w:t>the p</w:t>
      </w:r>
      <w:r>
        <w:rPr>
          <w:spacing w:val="-2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of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O</w:t>
      </w:r>
      <w:r>
        <w:t>wls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t>not</w:t>
      </w:r>
      <w:r>
        <w:rPr>
          <w:spacing w:val="2"/>
        </w:rPr>
        <w:t xml:space="preserve"> </w:t>
      </w:r>
      <w:r>
        <w:t>mutu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rPr>
          <w:spacing w:val="-1"/>
        </w:rPr>
        <w:t>c</w:t>
      </w:r>
      <w:r>
        <w:t>lusiv</w:t>
      </w:r>
      <w:r>
        <w:rPr>
          <w:spacing w:val="-1"/>
        </w:rPr>
        <w:t>e</w:t>
      </w:r>
      <w:r>
        <w:t>, p</w:t>
      </w:r>
      <w:r>
        <w:rPr>
          <w:spacing w:val="-1"/>
        </w:rPr>
        <w:t>a</w:t>
      </w:r>
      <w:r>
        <w:t>rticul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t>wh</w:t>
      </w:r>
      <w:r>
        <w:rPr>
          <w:spacing w:val="-2"/>
        </w:rPr>
        <w:t>e</w:t>
      </w:r>
      <w:r>
        <w:t>n the s</w:t>
      </w:r>
      <w:r>
        <w:rPr>
          <w:spacing w:val="1"/>
        </w:rPr>
        <w:t>p</w:t>
      </w:r>
      <w:r>
        <w:rPr>
          <w:spacing w:val="-1"/>
        </w:rPr>
        <w:t>ec</w:t>
      </w:r>
      <w:r>
        <w:t>ific</w:t>
      </w:r>
      <w:r>
        <w:rPr>
          <w:spacing w:val="1"/>
        </w:rPr>
        <w:t xml:space="preserve"> </w:t>
      </w:r>
      <w:r>
        <w:t>pr</w:t>
      </w:r>
      <w:r>
        <w:rPr>
          <w:spacing w:val="-2"/>
        </w:rPr>
        <w:t>e</w:t>
      </w:r>
      <w:r>
        <w:t>s</w:t>
      </w:r>
      <w:r>
        <w:rPr>
          <w:spacing w:val="-1"/>
        </w:rPr>
        <w:t>c</w:t>
      </w:r>
      <w:r>
        <w:t>riptions not</w:t>
      </w:r>
      <w:r>
        <w:rPr>
          <w:spacing w:val="-1"/>
        </w:rPr>
        <w:t>e</w:t>
      </w:r>
      <w:r>
        <w:t>d within this str</w:t>
      </w:r>
      <w:r>
        <w:rPr>
          <w:spacing w:val="-2"/>
        </w:rPr>
        <w:t>a</w:t>
      </w:r>
      <w:r>
        <w:t>te</w:t>
      </w:r>
      <w:r>
        <w:rPr>
          <w:spacing w:val="1"/>
        </w:rPr>
        <w:t>g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c</w:t>
      </w:r>
      <w:r>
        <w:t>onsid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rPr>
          <w:spacing w:val="2"/>
        </w:rPr>
        <w:t>d</w:t>
      </w:r>
      <w:r>
        <w:t>.</w:t>
      </w:r>
    </w:p>
    <w:p w14:paraId="64FE6DDF" w14:textId="77777777" w:rsidR="00103B27" w:rsidRPr="00D9639E" w:rsidRDefault="00103B27">
      <w:pPr>
        <w:spacing w:before="16" w:line="260" w:lineRule="exact"/>
      </w:pPr>
    </w:p>
    <w:p w14:paraId="0FC9E56C" w14:textId="77777777" w:rsidR="00103B27" w:rsidRDefault="00655420">
      <w:pPr>
        <w:pStyle w:val="BodyText"/>
        <w:spacing w:line="239" w:lineRule="auto"/>
        <w:ind w:right="137"/>
      </w:pPr>
      <w:r>
        <w:t>On l</w:t>
      </w:r>
      <w:r>
        <w:rPr>
          <w:spacing w:val="-1"/>
        </w:rPr>
        <w:t>a</w:t>
      </w:r>
      <w:r>
        <w:t>nds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d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>Si</w:t>
      </w:r>
      <w:r>
        <w:rPr>
          <w:spacing w:val="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ac</w:t>
      </w:r>
      <w:r>
        <w:t>if</w:t>
      </w:r>
      <w:r>
        <w:rPr>
          <w:spacing w:val="2"/>
        </w:rPr>
        <w:t>i</w:t>
      </w:r>
      <w:r>
        <w:t>c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>ndustri</w:t>
      </w:r>
      <w:r>
        <w:rPr>
          <w:spacing w:val="-2"/>
        </w:rPr>
        <w:t>e</w:t>
      </w:r>
      <w:r>
        <w:t>s,</w:t>
      </w:r>
      <w:r>
        <w:rPr>
          <w:spacing w:val="2"/>
        </w:rPr>
        <w:t xml:space="preserve"> </w:t>
      </w:r>
      <w:r>
        <w:t>l</w:t>
      </w:r>
      <w:r>
        <w:rPr>
          <w:spacing w:val="1"/>
        </w:rPr>
        <w:t>ar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rPr>
          <w:spacing w:val="-1"/>
        </w:rPr>
        <w:t>a</w:t>
      </w:r>
      <w:r>
        <w:t>ks are</w:t>
      </w:r>
      <w:r>
        <w:rPr>
          <w:spacing w:val="-1"/>
        </w:rPr>
        <w:t xml:space="preserve"> </w:t>
      </w:r>
      <w:r>
        <w:t>most oft</w:t>
      </w:r>
      <w:r>
        <w:rPr>
          <w:spacing w:val="-2"/>
        </w:rPr>
        <w:t>e</w:t>
      </w:r>
      <w:r>
        <w:t>n u</w:t>
      </w:r>
      <w:r>
        <w:rPr>
          <w:spacing w:val="2"/>
        </w:rPr>
        <w:t>s</w:t>
      </w:r>
      <w:r>
        <w:rPr>
          <w:spacing w:val="-1"/>
        </w:rPr>
        <w:t>e</w:t>
      </w:r>
      <w:r>
        <w:t xml:space="preserve">d </w:t>
      </w:r>
      <w:r>
        <w:rPr>
          <w:spacing w:val="2"/>
        </w:rPr>
        <w:t>b</w:t>
      </w:r>
      <w:r>
        <w:t>y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 O</w:t>
      </w:r>
      <w:r>
        <w:rPr>
          <w:spacing w:val="-1"/>
        </w:rPr>
        <w:t>w</w:t>
      </w:r>
      <w:r>
        <w:t>ls as n</w:t>
      </w:r>
      <w:r>
        <w:rPr>
          <w:spacing w:val="-1"/>
        </w:rPr>
        <w:t>e</w:t>
      </w:r>
      <w:r>
        <w:t>st tr</w:t>
      </w:r>
      <w:r>
        <w:rPr>
          <w:spacing w:val="-2"/>
        </w:rPr>
        <w:t>e</w:t>
      </w:r>
      <w:r>
        <w:rPr>
          <w:spacing w:val="-1"/>
        </w:rPr>
        <w:t>e</w:t>
      </w:r>
      <w:r>
        <w:t>s,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o</w:t>
      </w:r>
      <w:r>
        <w:rPr>
          <w:spacing w:val="-1"/>
        </w:rPr>
        <w:t>a</w:t>
      </w:r>
      <w:r>
        <w:t>ks a</w:t>
      </w:r>
      <w:r>
        <w:rPr>
          <w:spacing w:val="-2"/>
        </w:rPr>
        <w:t>r</w:t>
      </w:r>
      <w:r>
        <w:t>e</w:t>
      </w:r>
      <w:r>
        <w:rPr>
          <w:spacing w:val="2"/>
        </w:rPr>
        <w:t xml:space="preserve"> 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3"/>
        </w:rPr>
        <w:t xml:space="preserve"> </w:t>
      </w:r>
      <w:r>
        <w:t>r</w:t>
      </w:r>
      <w:r>
        <w:rPr>
          <w:spacing w:val="-2"/>
        </w:rPr>
        <w:t>e</w:t>
      </w:r>
      <w:r>
        <w:t>tain</w:t>
      </w:r>
      <w:r>
        <w:rPr>
          <w:spacing w:val="1"/>
        </w:rPr>
        <w:t>e</w:t>
      </w:r>
      <w:r>
        <w:t>d in ha</w:t>
      </w:r>
      <w:r>
        <w:rPr>
          <w:spacing w:val="-2"/>
        </w:rPr>
        <w:t>r</w:t>
      </w:r>
      <w:r>
        <w:t>v</w:t>
      </w:r>
      <w:r>
        <w:rPr>
          <w:spacing w:val="-1"/>
        </w:rPr>
        <w:t>e</w:t>
      </w:r>
      <w:r>
        <w:t>sts</w:t>
      </w:r>
      <w:r>
        <w:rPr>
          <w:spacing w:val="2"/>
        </w:rPr>
        <w:t xml:space="preserve"> </w:t>
      </w:r>
      <w:r>
        <w:t>(</w:t>
      </w:r>
      <w:r>
        <w:rPr>
          <w:spacing w:val="-2"/>
        </w:rPr>
        <w:t>K</w:t>
      </w:r>
      <w:r>
        <w:rPr>
          <w:spacing w:val="-1"/>
        </w:rPr>
        <w:t>e</w:t>
      </w:r>
      <w:r>
        <w:t>vin Ro</w:t>
      </w:r>
      <w:r>
        <w:rPr>
          <w:spacing w:val="2"/>
        </w:rPr>
        <w:t>b</w:t>
      </w:r>
      <w:r>
        <w:rPr>
          <w:spacing w:val="-1"/>
        </w:rPr>
        <w:t>e</w:t>
      </w:r>
      <w:r>
        <w:t>rts, p</w:t>
      </w:r>
      <w:r>
        <w:rPr>
          <w:spacing w:val="-1"/>
        </w:rPr>
        <w:t>e</w:t>
      </w:r>
      <w:r>
        <w:t xml:space="preserve">rs. </w:t>
      </w:r>
      <w:r>
        <w:rPr>
          <w:spacing w:val="-2"/>
        </w:rPr>
        <w:t>c</w:t>
      </w:r>
      <w:r>
        <w:t xml:space="preserve">omm.). </w:t>
      </w:r>
      <w:r>
        <w:rPr>
          <w:spacing w:val="-1"/>
        </w:rPr>
        <w:t>T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s used</w:t>
      </w:r>
      <w:r>
        <w:rPr>
          <w:spacing w:val="-1"/>
        </w:rPr>
        <w:t xml:space="preserve">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wls for</w:t>
      </w:r>
      <w:r>
        <w:rPr>
          <w:spacing w:val="-2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</w:t>
      </w:r>
      <w:r>
        <w:t>sting</w:t>
      </w:r>
      <w:r>
        <w:rPr>
          <w:spacing w:val="-1"/>
        </w:rPr>
        <w:t xml:space="preserve"> </w:t>
      </w:r>
      <w:r>
        <w:rPr>
          <w:spacing w:val="1"/>
        </w:rPr>
        <w:t>a</w:t>
      </w:r>
      <w:r>
        <w:t>re</w:t>
      </w:r>
      <w:r>
        <w:rPr>
          <w:spacing w:val="-2"/>
        </w:rPr>
        <w:t xml:space="preserve"> </w:t>
      </w:r>
      <w:r>
        <w:t>ma</w:t>
      </w:r>
      <w:r>
        <w:rPr>
          <w:spacing w:val="-2"/>
        </w:rPr>
        <w:t>r</w:t>
      </w:r>
      <w:r>
        <w:rPr>
          <w:spacing w:val="2"/>
        </w:rPr>
        <w:t>k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nd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qu</w:t>
      </w:r>
      <w:r>
        <w:rPr>
          <w:spacing w:val="-1"/>
        </w:rPr>
        <w:t>a</w:t>
      </w:r>
      <w:r>
        <w:t>rter</w:t>
      </w:r>
      <w:r>
        <w:rPr>
          <w:spacing w:val="-1"/>
        </w:rPr>
        <w:t>-</w:t>
      </w:r>
      <w:r>
        <w:t xml:space="preserve">mile </w:t>
      </w:r>
      <w:r>
        <w:rPr>
          <w:spacing w:val="-2"/>
        </w:rPr>
        <w:t>r</w:t>
      </w:r>
      <w:r>
        <w:rPr>
          <w:spacing w:val="-1"/>
        </w:rPr>
        <w:t>a</w:t>
      </w:r>
      <w:r>
        <w:t xml:space="preserve">dius </w:t>
      </w:r>
      <w:r>
        <w:rPr>
          <w:spacing w:val="1"/>
        </w:rPr>
        <w:t>a</w:t>
      </w:r>
      <w:r>
        <w:t>r</w:t>
      </w:r>
      <w:r>
        <w:rPr>
          <w:spacing w:val="1"/>
        </w:rPr>
        <w:t>o</w:t>
      </w:r>
      <w:r>
        <w:t>und them p</w:t>
      </w:r>
      <w:r>
        <w:rPr>
          <w:spacing w:val="-1"/>
        </w:rPr>
        <w:t>r</w:t>
      </w:r>
      <w:r>
        <w:t>ote</w:t>
      </w:r>
      <w:r>
        <w:rPr>
          <w:spacing w:val="-2"/>
        </w:rPr>
        <w:t>c</w:t>
      </w:r>
      <w:r>
        <w:t>ted f</w:t>
      </w:r>
      <w:r>
        <w:rPr>
          <w:spacing w:val="-2"/>
        </w:rPr>
        <w:t>r</w:t>
      </w:r>
      <w:r>
        <w:t>om v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-1"/>
        </w:rPr>
        <w:t>e</w:t>
      </w:r>
      <w:r>
        <w:t>tation disturb</w:t>
      </w:r>
      <w:r>
        <w:rPr>
          <w:spacing w:val="1"/>
        </w:rPr>
        <w:t>a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(</w:t>
      </w:r>
      <w:r>
        <w:t>Si</w:t>
      </w:r>
      <w:r>
        <w:rPr>
          <w:spacing w:val="1"/>
        </w:rPr>
        <w:t>e</w:t>
      </w:r>
      <w:r>
        <w:t>rra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ac</w:t>
      </w:r>
      <w:r>
        <w:t>if</w:t>
      </w:r>
      <w:r>
        <w:rPr>
          <w:spacing w:val="2"/>
        </w:rPr>
        <w:t>i</w:t>
      </w:r>
      <w:r>
        <w:t>c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>ndus</w:t>
      </w:r>
      <w:r>
        <w:rPr>
          <w:spacing w:val="2"/>
        </w:rPr>
        <w:t>t</w:t>
      </w:r>
      <w:r>
        <w:t>ri</w:t>
      </w:r>
      <w:r>
        <w:rPr>
          <w:spacing w:val="-2"/>
        </w:rPr>
        <w:t>e</w:t>
      </w:r>
      <w:r>
        <w:t>s 2008). South</w:t>
      </w:r>
      <w:r>
        <w:rPr>
          <w:spacing w:val="-1"/>
        </w:rPr>
        <w:t>e</w:t>
      </w:r>
      <w:r>
        <w:t>rn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E</w:t>
      </w:r>
      <w:r>
        <w:t>diso</w:t>
      </w:r>
      <w:r>
        <w:rPr>
          <w:spacing w:val="3"/>
        </w:rPr>
        <w:t>n</w:t>
      </w:r>
      <w:r>
        <w:t>, whi</w:t>
      </w:r>
      <w:r>
        <w:rPr>
          <w:spacing w:val="-1"/>
        </w:rPr>
        <w:t>c</w:t>
      </w:r>
      <w:r>
        <w:t xml:space="preserve">h </w:t>
      </w:r>
      <w:r>
        <w:rPr>
          <w:spacing w:val="-1"/>
        </w:rPr>
        <w:t>a</w:t>
      </w:r>
      <w:r>
        <w:t>lso mana</w:t>
      </w:r>
      <w:r>
        <w:rPr>
          <w:spacing w:val="-3"/>
        </w:rPr>
        <w:t>g</w:t>
      </w:r>
      <w:r>
        <w:rPr>
          <w:spacing w:val="-1"/>
        </w:rPr>
        <w:t>e</w:t>
      </w:r>
      <w:r>
        <w:t>s land th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nest on,</w:t>
      </w:r>
      <w:r>
        <w:rPr>
          <w:spacing w:val="1"/>
        </w:rPr>
        <w:t xml:space="preserve"> </w:t>
      </w:r>
      <w:r>
        <w:rPr>
          <w:spacing w:val="2"/>
        </w:rPr>
        <w:t>p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ti</w:t>
      </w:r>
      <w:r>
        <w:rPr>
          <w:spacing w:val="-1"/>
        </w:rPr>
        <w:t>ce</w:t>
      </w:r>
      <w:r>
        <w:t>s u</w:t>
      </w:r>
      <w:r>
        <w:rPr>
          <w:spacing w:val="2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n</w:t>
      </w:r>
      <w:r>
        <w:rPr>
          <w:spacing w:val="2"/>
        </w:rPr>
        <w:t xml:space="preserve"> 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, si</w:t>
      </w:r>
      <w:r>
        <w:rPr>
          <w:spacing w:val="2"/>
        </w:rPr>
        <w:t>n</w:t>
      </w:r>
      <w:r>
        <w:t>gle t</w:t>
      </w:r>
      <w:r>
        <w:rPr>
          <w:spacing w:val="-1"/>
        </w:rPr>
        <w:t>re</w:t>
      </w:r>
      <w:r>
        <w:t>e</w:t>
      </w:r>
      <w:r>
        <w:rPr>
          <w:spacing w:val="-1"/>
        </w:rPr>
        <w:t xml:space="preserve"> </w:t>
      </w:r>
      <w:r>
        <w:t>se</w:t>
      </w:r>
      <w:r>
        <w:rPr>
          <w:spacing w:val="1"/>
        </w:rPr>
        <w:t>l</w:t>
      </w:r>
      <w:r>
        <w:rPr>
          <w:spacing w:val="-1"/>
        </w:rPr>
        <w:t>ec</w:t>
      </w:r>
      <w:r>
        <w:t>tion timber</w:t>
      </w:r>
      <w:r>
        <w:rPr>
          <w:spacing w:val="-2"/>
        </w:rPr>
        <w:t xml:space="preserve"> </w:t>
      </w:r>
      <w:r>
        <w:t>h</w:t>
      </w:r>
      <w:r>
        <w:rPr>
          <w:spacing w:val="-1"/>
        </w:rPr>
        <w:t>a</w:t>
      </w:r>
      <w:r>
        <w:t>rv</w:t>
      </w:r>
      <w:r>
        <w:rPr>
          <w:spacing w:val="-2"/>
        </w:rPr>
        <w:t>e</w:t>
      </w:r>
      <w:r>
        <w:t>st, prot</w:t>
      </w:r>
      <w:r>
        <w:rPr>
          <w:spacing w:val="1"/>
        </w:rPr>
        <w:t>e</w:t>
      </w:r>
      <w:r>
        <w:rPr>
          <w:spacing w:val="-1"/>
        </w:rPr>
        <w:t>c</w:t>
      </w:r>
      <w:r>
        <w:t>ts oc</w:t>
      </w:r>
      <w:r>
        <w:rPr>
          <w:spacing w:val="-2"/>
        </w:rPr>
        <w:t>c</w:t>
      </w:r>
      <w:r>
        <w:t>upied n</w:t>
      </w:r>
      <w:r>
        <w:rPr>
          <w:spacing w:val="-2"/>
        </w:rPr>
        <w:t>e</w:t>
      </w:r>
      <w:r>
        <w:t>st t</w:t>
      </w:r>
      <w:r>
        <w:rPr>
          <w:spacing w:val="1"/>
        </w:rPr>
        <w:t>r</w:t>
      </w:r>
      <w:r>
        <w:rPr>
          <w:spacing w:val="-1"/>
        </w:rPr>
        <w:t>ee</w:t>
      </w:r>
      <w:r>
        <w:t>s, and</w:t>
      </w:r>
      <w:r>
        <w:rPr>
          <w:spacing w:val="-1"/>
        </w:rPr>
        <w:t xml:space="preserve"> </w:t>
      </w:r>
      <w:r>
        <w:rPr>
          <w:spacing w:val="2"/>
        </w:rPr>
        <w:t>h</w:t>
      </w:r>
      <w:r>
        <w:t>as s</w:t>
      </w:r>
      <w:r>
        <w:rPr>
          <w:spacing w:val="-1"/>
        </w:rPr>
        <w:t>e</w:t>
      </w:r>
      <w:r>
        <w:t>t up s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l a</w:t>
      </w:r>
      <w:r>
        <w:rPr>
          <w:spacing w:val="-2"/>
        </w:rPr>
        <w:t>r</w:t>
      </w:r>
      <w:r>
        <w:t>tifi</w:t>
      </w:r>
      <w:r>
        <w:rPr>
          <w:spacing w:val="-2"/>
        </w:rPr>
        <w:t>c</w:t>
      </w:r>
      <w:r>
        <w:rPr>
          <w:spacing w:val="2"/>
        </w:rPr>
        <w:t>i</w:t>
      </w:r>
      <w:r>
        <w:rPr>
          <w:spacing w:val="-1"/>
        </w:rPr>
        <w:t>a</w:t>
      </w:r>
      <w:r>
        <w:t>l nests in st</w:t>
      </w:r>
      <w:r>
        <w:rPr>
          <w:spacing w:val="-1"/>
        </w:rPr>
        <w:t>a</w:t>
      </w:r>
      <w:r>
        <w:t>nds wh</w:t>
      </w:r>
      <w:r>
        <w:rPr>
          <w:spacing w:val="-2"/>
        </w:rPr>
        <w:t>e</w:t>
      </w:r>
      <w:r>
        <w:rPr>
          <w:spacing w:val="1"/>
        </w:rPr>
        <w:t>r</w:t>
      </w:r>
      <w:r>
        <w:t>e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ls </w:t>
      </w:r>
      <w:r>
        <w:rPr>
          <w:spacing w:val="2"/>
        </w:rPr>
        <w:t>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>n 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rPr>
          <w:spacing w:val="2"/>
        </w:rPr>
        <w:t>t</w:t>
      </w:r>
      <w:r>
        <w:rPr>
          <w:spacing w:val="-1"/>
        </w:rPr>
        <w:t>e</w:t>
      </w:r>
      <w:r>
        <w:t>d (St</w:t>
      </w:r>
      <w:r>
        <w:rPr>
          <w:spacing w:val="1"/>
        </w:rPr>
        <w:t>e</w:t>
      </w:r>
      <w:r>
        <w:t>ph</w:t>
      </w:r>
      <w:r>
        <w:rPr>
          <w:spacing w:val="-1"/>
        </w:rPr>
        <w:t>e</w:t>
      </w:r>
      <w:r>
        <w:t>n</w:t>
      </w:r>
      <w:r>
        <w:rPr>
          <w:spacing w:val="2"/>
        </w:rPr>
        <w:t xml:space="preserve"> B</w:t>
      </w:r>
      <w:r>
        <w:rPr>
          <w:spacing w:val="-5"/>
        </w:rPr>
        <w:t>y</w:t>
      </w:r>
      <w:r>
        <w:rPr>
          <w:spacing w:val="1"/>
        </w:rPr>
        <w:t>r</w:t>
      </w:r>
      <w:r>
        <w:t>d, p</w:t>
      </w:r>
      <w:r>
        <w:rPr>
          <w:spacing w:val="-1"/>
        </w:rPr>
        <w:t>e</w:t>
      </w:r>
      <w:r>
        <w:t xml:space="preserve">rs. </w:t>
      </w:r>
      <w:r>
        <w:rPr>
          <w:spacing w:val="-2"/>
        </w:rPr>
        <w:t>c</w:t>
      </w:r>
      <w:r>
        <w:t>omm.</w:t>
      </w:r>
      <w:r>
        <w:rPr>
          <w:spacing w:val="-1"/>
        </w:rPr>
        <w:t>)</w:t>
      </w:r>
      <w:r>
        <w:t>. The</w:t>
      </w:r>
      <w:r>
        <w:rPr>
          <w:spacing w:val="-2"/>
        </w:rPr>
        <w:t xml:space="preserve"> </w:t>
      </w:r>
      <w:r>
        <w:t>l</w:t>
      </w:r>
      <w:r>
        <w:rPr>
          <w:spacing w:val="2"/>
        </w:rPr>
        <w:t>o</w:t>
      </w:r>
      <w:r>
        <w:t>g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pra</w:t>
      </w:r>
      <w:r>
        <w:rPr>
          <w:spacing w:val="-1"/>
        </w:rPr>
        <w:t>c</w:t>
      </w:r>
      <w:r>
        <w:t>ti</w:t>
      </w:r>
      <w:r>
        <w:rPr>
          <w:spacing w:val="-1"/>
        </w:rPr>
        <w:t>ce</w:t>
      </w:r>
      <w:r>
        <w:t xml:space="preserve">s </w:t>
      </w:r>
      <w:r>
        <w:rPr>
          <w:spacing w:val="-1"/>
        </w:rPr>
        <w:t>c</w:t>
      </w:r>
      <w:r>
        <w:t>u</w:t>
      </w:r>
      <w:r>
        <w:rPr>
          <w:spacing w:val="-1"/>
        </w:rPr>
        <w:t>r</w:t>
      </w:r>
      <w:r>
        <w:t>r</w:t>
      </w:r>
      <w:r>
        <w:rPr>
          <w:spacing w:val="-2"/>
        </w:rPr>
        <w:t>e</w:t>
      </w:r>
      <w:r>
        <w:t>nt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in pl</w:t>
      </w:r>
      <w:r>
        <w:rPr>
          <w:spacing w:val="-1"/>
        </w:rPr>
        <w:t>a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t xml:space="preserve">on </w:t>
      </w:r>
      <w:r>
        <w:rPr>
          <w:spacing w:val="-1"/>
        </w:rPr>
        <w:t>a</w:t>
      </w:r>
      <w:r>
        <w:t>t l</w:t>
      </w:r>
      <w:r>
        <w:rPr>
          <w:spacing w:val="1"/>
        </w:rPr>
        <w:t>e</w:t>
      </w:r>
      <w:r>
        <w:rPr>
          <w:spacing w:val="-1"/>
        </w:rPr>
        <w:t>a</w:t>
      </w:r>
      <w:r>
        <w:t>st some of these</w:t>
      </w:r>
      <w:r>
        <w:rPr>
          <w:spacing w:val="-2"/>
        </w:rPr>
        <w:t xml:space="preserve"> </w:t>
      </w:r>
      <w:r>
        <w:t>p</w:t>
      </w:r>
      <w:r>
        <w:rPr>
          <w:spacing w:val="-1"/>
        </w:rPr>
        <w:t>r</w:t>
      </w:r>
      <w:r>
        <w:t>iva</w:t>
      </w:r>
      <w:r>
        <w:rPr>
          <w:spacing w:val="2"/>
        </w:rPr>
        <w:t>t</w:t>
      </w:r>
      <w:r>
        <w:t>e</w:t>
      </w:r>
      <w:r>
        <w:rPr>
          <w:spacing w:val="1"/>
        </w:rPr>
        <w:t xml:space="preserve"> </w:t>
      </w:r>
      <w:r>
        <w:t>timber</w:t>
      </w:r>
      <w:r>
        <w:rPr>
          <w:spacing w:val="-2"/>
        </w:rPr>
        <w:t xml:space="preserve"> </w:t>
      </w:r>
      <w:r>
        <w:t xml:space="preserve">lands </w:t>
      </w:r>
      <w:r>
        <w:rPr>
          <w:spacing w:val="-2"/>
        </w:rPr>
        <w:t>a</w:t>
      </w:r>
      <w:r>
        <w:t>pp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</w:t>
      </w:r>
      <w:r>
        <w:t>nt</w:t>
      </w:r>
      <w:r>
        <w:rPr>
          <w:spacing w:val="3"/>
        </w:rPr>
        <w:t>l</w:t>
      </w:r>
      <w:r>
        <w:t>y</w:t>
      </w:r>
      <w:r>
        <w:rPr>
          <w:spacing w:val="-3"/>
        </w:rPr>
        <w:t xml:space="preserve"> </w:t>
      </w:r>
      <w:r>
        <w:t>me</w:t>
      </w:r>
      <w:r>
        <w:rPr>
          <w:spacing w:val="-2"/>
        </w:rPr>
        <w:t>e</w:t>
      </w:r>
      <w:r>
        <w:t>t Gre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n</w:t>
      </w:r>
      <w:r>
        <w:rPr>
          <w:spacing w:val="1"/>
        </w:rPr>
        <w:t>e</w:t>
      </w:r>
      <w:r>
        <w:rPr>
          <w:spacing w:val="-1"/>
        </w:rPr>
        <w:t>e</w:t>
      </w:r>
      <w:r>
        <w:t xml:space="preserve">ds, </w:t>
      </w:r>
      <w:r>
        <w:rPr>
          <w:spacing w:val="-1"/>
        </w:rPr>
        <w:t>a</w:t>
      </w:r>
      <w:r>
        <w:t>ltho</w:t>
      </w:r>
      <w:r>
        <w:rPr>
          <w:spacing w:val="2"/>
        </w:rPr>
        <w:t>u</w:t>
      </w:r>
      <w:r>
        <w:rPr>
          <w:spacing w:val="-3"/>
        </w:rPr>
        <w:t>g</w:t>
      </w:r>
      <w:r>
        <w:t>h</w:t>
      </w:r>
      <w:r>
        <w:rPr>
          <w:spacing w:val="2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rPr>
          <w:spacing w:val="-1"/>
        </w:rPr>
        <w:t>r</w:t>
      </w:r>
      <w:r>
        <w:rPr>
          <w:spacing w:val="2"/>
        </w:rPr>
        <w:t>i</w:t>
      </w:r>
      <w:r>
        <w:rPr>
          <w:spacing w:val="-3"/>
        </w:rPr>
        <w:t>g</w:t>
      </w:r>
      <w:r>
        <w:t>o</w:t>
      </w:r>
      <w:r>
        <w:rPr>
          <w:spacing w:val="-1"/>
        </w:rPr>
        <w:t>r</w:t>
      </w:r>
      <w:r>
        <w:t>ous stu</w:t>
      </w:r>
      <w:r>
        <w:rPr>
          <w:spacing w:val="4"/>
        </w:rPr>
        <w:t>d</w:t>
      </w:r>
      <w:r>
        <w:t>y</w:t>
      </w:r>
      <w:r>
        <w:rPr>
          <w:spacing w:val="-4"/>
        </w:rPr>
        <w:t xml:space="preserve"> </w:t>
      </w:r>
      <w:r>
        <w:t>is n</w:t>
      </w:r>
      <w:r>
        <w:rPr>
          <w:spacing w:val="1"/>
        </w:rPr>
        <w:t>e</w:t>
      </w:r>
      <w:r>
        <w:rPr>
          <w:spacing w:val="-1"/>
        </w:rPr>
        <w:t>e</w:t>
      </w:r>
      <w:r>
        <w:t>d</w:t>
      </w:r>
      <w:r>
        <w:rPr>
          <w:spacing w:val="-1"/>
        </w:rPr>
        <w:t>e</w:t>
      </w:r>
      <w:r>
        <w:t>d to det</w:t>
      </w:r>
      <w:r>
        <w:rPr>
          <w:spacing w:val="-1"/>
        </w:rPr>
        <w:t>e</w:t>
      </w:r>
      <w:r>
        <w:t>rmine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ffe</w:t>
      </w:r>
      <w:r>
        <w:rPr>
          <w:spacing w:val="-1"/>
        </w:rPr>
        <w:t>c</w:t>
      </w:r>
      <w:r>
        <w:t>ts</w:t>
      </w:r>
      <w:r>
        <w:rPr>
          <w:spacing w:val="2"/>
        </w:rPr>
        <w:t xml:space="preserve"> </w:t>
      </w:r>
      <w:r>
        <w:t>of timb</w:t>
      </w:r>
      <w:r>
        <w:rPr>
          <w:spacing w:val="-1"/>
        </w:rPr>
        <w:t>e</w:t>
      </w:r>
      <w:r>
        <w:t>r mana</w:t>
      </w:r>
      <w:r>
        <w:rPr>
          <w:spacing w:val="-3"/>
        </w:rPr>
        <w:t>g</w:t>
      </w:r>
      <w:r>
        <w:rPr>
          <w:spacing w:val="-1"/>
        </w:rPr>
        <w:t>e</w:t>
      </w:r>
      <w:r>
        <w:t>ment p</w:t>
      </w:r>
      <w:r>
        <w:rPr>
          <w:spacing w:val="1"/>
        </w:rPr>
        <w:t>r</w:t>
      </w:r>
      <w:r>
        <w:rPr>
          <w:spacing w:val="-1"/>
        </w:rPr>
        <w:t>ac</w:t>
      </w:r>
      <w:r>
        <w:t>ti</w:t>
      </w:r>
      <w:r>
        <w:rPr>
          <w:spacing w:val="-1"/>
        </w:rPr>
        <w:t>ce</w:t>
      </w:r>
      <w:r>
        <w:t>s on</w:t>
      </w:r>
      <w:r>
        <w:rPr>
          <w:spacing w:val="2"/>
        </w:rPr>
        <w:t xml:space="preserve"> </w:t>
      </w:r>
      <w:r>
        <w:rPr>
          <w:spacing w:val="-1"/>
        </w:rPr>
        <w:t>re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u</w:t>
      </w:r>
      <w:r>
        <w:rPr>
          <w:spacing w:val="-1"/>
        </w:rPr>
        <w:t>cce</w:t>
      </w:r>
      <w:r>
        <w:t>ss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rPr>
          <w:spacing w:val="2"/>
        </w:rPr>
        <w:t>n</w:t>
      </w:r>
      <w:r>
        <w:t>d outpu</w:t>
      </w:r>
      <w:r>
        <w:rPr>
          <w:spacing w:val="3"/>
        </w:rPr>
        <w:t>t</w:t>
      </w:r>
      <w:r>
        <w:t>.</w:t>
      </w:r>
    </w:p>
    <w:p w14:paraId="4F7318CE" w14:textId="77777777" w:rsidR="00103B27" w:rsidRDefault="00103B27">
      <w:pPr>
        <w:spacing w:line="239" w:lineRule="auto"/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3A3A8557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721A1BF1" w14:textId="01FFBC74" w:rsidR="00103B27" w:rsidRDefault="00E37512" w:rsidP="00CC7033">
      <w:pPr>
        <w:pStyle w:val="BodyText"/>
        <w:spacing w:before="69"/>
        <w:ind w:left="0" w:right="12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1" locked="0" layoutInCell="1" allowOverlap="1" wp14:anchorId="3DBE09A6" wp14:editId="601D4D2E">
                <wp:simplePos x="0" y="0"/>
                <wp:positionH relativeFrom="page">
                  <wp:posOffset>1202055</wp:posOffset>
                </wp:positionH>
                <wp:positionV relativeFrom="paragraph">
                  <wp:posOffset>1911985</wp:posOffset>
                </wp:positionV>
                <wp:extent cx="5370195" cy="4399280"/>
                <wp:effectExtent l="1905" t="1905" r="0" b="0"/>
                <wp:wrapNone/>
                <wp:docPr id="18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0195" cy="4399280"/>
                          <a:chOff x="1893" y="3011"/>
                          <a:chExt cx="8457" cy="6928"/>
                        </a:xfrm>
                      </wpg:grpSpPr>
                      <pic:pic xmlns:pic="http://schemas.openxmlformats.org/drawingml/2006/picture">
                        <pic:nvPicPr>
                          <pic:cNvPr id="182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8" y="3026"/>
                            <a:ext cx="8427" cy="6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83" name="Group 162"/>
                        <wpg:cNvGrpSpPr>
                          <a:grpSpLocks/>
                        </wpg:cNvGrpSpPr>
                        <wpg:grpSpPr bwMode="auto">
                          <a:xfrm>
                            <a:off x="1900" y="3018"/>
                            <a:ext cx="8442" cy="6332"/>
                            <a:chOff x="1900" y="3018"/>
                            <a:chExt cx="8442" cy="6332"/>
                          </a:xfrm>
                        </wpg:grpSpPr>
                        <wps:wsp>
                          <wps:cNvPr id="184" name="Freeform 164"/>
                          <wps:cNvSpPr>
                            <a:spLocks/>
                          </wps:cNvSpPr>
                          <wps:spPr bwMode="auto">
                            <a:xfrm>
                              <a:off x="1900" y="3018"/>
                              <a:ext cx="8442" cy="6332"/>
                            </a:xfrm>
                            <a:custGeom>
                              <a:avLst/>
                              <a:gdLst>
                                <a:gd name="T0" fmla="+- 0 1900 1900"/>
                                <a:gd name="T1" fmla="*/ T0 w 8442"/>
                                <a:gd name="T2" fmla="+- 0 9351 3018"/>
                                <a:gd name="T3" fmla="*/ 9351 h 6332"/>
                                <a:gd name="T4" fmla="+- 0 10342 1900"/>
                                <a:gd name="T5" fmla="*/ T4 w 8442"/>
                                <a:gd name="T6" fmla="+- 0 9351 3018"/>
                                <a:gd name="T7" fmla="*/ 9351 h 6332"/>
                                <a:gd name="T8" fmla="+- 0 10342 1900"/>
                                <a:gd name="T9" fmla="*/ T8 w 8442"/>
                                <a:gd name="T10" fmla="+- 0 3018 3018"/>
                                <a:gd name="T11" fmla="*/ 3018 h 6332"/>
                                <a:gd name="T12" fmla="+- 0 1900 1900"/>
                                <a:gd name="T13" fmla="*/ T12 w 8442"/>
                                <a:gd name="T14" fmla="+- 0 3018 3018"/>
                                <a:gd name="T15" fmla="*/ 3018 h 6332"/>
                                <a:gd name="T16" fmla="+- 0 1900 1900"/>
                                <a:gd name="T17" fmla="*/ T16 w 8442"/>
                                <a:gd name="T18" fmla="+- 0 9351 3018"/>
                                <a:gd name="T19" fmla="*/ 9351 h 63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442" h="6332">
                                  <a:moveTo>
                                    <a:pt x="0" y="6333"/>
                                  </a:moveTo>
                                  <a:lnTo>
                                    <a:pt x="8442" y="6333"/>
                                  </a:lnTo>
                                  <a:lnTo>
                                    <a:pt x="844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33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5" name="Picture 1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06" y="9391"/>
                              <a:ext cx="8429" cy="54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FE7331" id="Group 161" o:spid="_x0000_s1026" style="position:absolute;margin-left:94.65pt;margin-top:150.55pt;width:422.85pt;height:346.4pt;z-index:-251659264;mso-position-horizontal-relative:page" coordorigin="1893,3011" coordsize="8457,692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">
                <v:shape id="Picture 165" o:spid="_x0000_s1027" type="#_x0000_t75" style="position:absolute;left:1908;top:3026;width:8427;height:6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">
                  <v:imagedata r:id="rId163" o:title=""/>
                </v:shape>
                <v:group id="Group 162" o:spid="_x0000_s1028" style="position:absolute;left:1900;top:3018;width:8442;height:6332" coordorigin="1900,3018" coordsize="8442,6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">
                  <v:shape id="Freeform 164" o:spid="_x0000_s1029" style="position:absolute;left:1900;top:3018;width:8442;height:6332;visibility:visible;mso-wrap-style:square;v-text-anchor:top" coordsize="8442,6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" path="m,6333r8442,l8442,,,,,6333xe" filled="f">
                    <v:path arrowok="t" o:connecttype="custom" o:connectlocs="0,9351;8442,9351;8442,3018;0,3018;0,9351" o:connectangles="0,0,0,0,0"/>
                  </v:shape>
                  <v:shape id="Picture 163" o:spid="_x0000_s1030" type="#_x0000_t75" style="position:absolute;left:1906;top:9391;width:8429;height: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">
                    <v:imagedata r:id="rId164" o:title=""/>
                  </v:shape>
                </v:group>
                <w10:wrap anchorx="page"/>
              </v:group>
            </w:pict>
          </mc:Fallback>
        </mc:AlternateContent>
      </w:r>
      <w:r w:rsidR="00655420">
        <w:t>On</w:t>
      </w:r>
      <w:r w:rsidR="00655420">
        <w:rPr>
          <w:spacing w:val="-1"/>
        </w:rPr>
        <w:t xml:space="preserve"> </w:t>
      </w:r>
      <w:r w:rsidR="00655420">
        <w:t xml:space="preserve">US </w:t>
      </w:r>
      <w:r w:rsidR="00655420">
        <w:rPr>
          <w:spacing w:val="-1"/>
        </w:rPr>
        <w:t>F</w:t>
      </w:r>
      <w:r w:rsidR="00655420">
        <w:t>o</w:t>
      </w:r>
      <w:r w:rsidR="00655420">
        <w:rPr>
          <w:spacing w:val="-1"/>
        </w:rPr>
        <w:t>re</w:t>
      </w:r>
      <w:r w:rsidR="00655420">
        <w:t xml:space="preserve">st </w:t>
      </w:r>
      <w:r w:rsidR="00655420">
        <w:rPr>
          <w:spacing w:val="1"/>
        </w:rPr>
        <w:t>S</w:t>
      </w:r>
      <w:r w:rsidR="00655420">
        <w:rPr>
          <w:spacing w:val="-1"/>
        </w:rPr>
        <w:t>e</w:t>
      </w:r>
      <w:r w:rsidR="00655420">
        <w:t>rv</w:t>
      </w:r>
      <w:r w:rsidR="00655420">
        <w:rPr>
          <w:spacing w:val="1"/>
        </w:rPr>
        <w:t>i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la</w:t>
      </w:r>
      <w:r w:rsidR="00655420">
        <w:rPr>
          <w:spacing w:val="1"/>
        </w:rPr>
        <w:t>n</w:t>
      </w:r>
      <w:r w:rsidR="00655420">
        <w:t>ds,</w:t>
      </w:r>
      <w:r w:rsidR="00655420">
        <w:rPr>
          <w:spacing w:val="1"/>
        </w:rPr>
        <w:t xml:space="preserve"> </w:t>
      </w:r>
      <w:r w:rsidR="00655420">
        <w:t>la</w:t>
      </w:r>
      <w:r w:rsidR="00655420">
        <w:rPr>
          <w:spacing w:val="-2"/>
        </w:rPr>
        <w:t>r</w:t>
      </w:r>
      <w:r w:rsidR="00655420">
        <w:t>ge</w:t>
      </w:r>
      <w:r w:rsidR="00655420">
        <w:rPr>
          <w:spacing w:val="-1"/>
        </w:rPr>
        <w:t xml:space="preserve"> c</w:t>
      </w:r>
      <w:r w:rsidR="00655420">
        <w:t>oni</w:t>
      </w:r>
      <w:r w:rsidR="00655420">
        <w:rPr>
          <w:spacing w:val="1"/>
        </w:rPr>
        <w:t>f</w:t>
      </w:r>
      <w:r w:rsidR="00655420">
        <w:rPr>
          <w:spacing w:val="-1"/>
        </w:rPr>
        <w:t>e</w:t>
      </w:r>
      <w:r w:rsidR="00655420">
        <w:t xml:space="preserve">rs </w:t>
      </w:r>
      <w:r w:rsidR="00655420">
        <w:rPr>
          <w:spacing w:val="-2"/>
        </w:rPr>
        <w:t>a</w:t>
      </w:r>
      <w:r w:rsidR="00655420">
        <w:t xml:space="preserve">nd </w:t>
      </w:r>
      <w:r w:rsidR="00655420">
        <w:rPr>
          <w:spacing w:val="2"/>
        </w:rPr>
        <w:t>o</w:t>
      </w:r>
      <w:r w:rsidR="00655420">
        <w:rPr>
          <w:spacing w:val="1"/>
        </w:rPr>
        <w:t>a</w:t>
      </w:r>
      <w:r w:rsidR="00655420">
        <w:t>ks a</w:t>
      </w:r>
      <w:r w:rsidR="00655420">
        <w:rPr>
          <w:spacing w:val="-2"/>
        </w:rPr>
        <w:t>r</w:t>
      </w:r>
      <w:r w:rsidR="00655420">
        <w:t>e</w:t>
      </w:r>
      <w:r w:rsidR="00655420">
        <w:rPr>
          <w:spacing w:val="1"/>
        </w:rPr>
        <w:t xml:space="preserve"> 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rPr>
          <w:spacing w:val="2"/>
        </w:rPr>
        <w:t>n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a</w:t>
      </w:r>
      <w:r w:rsidR="00655420">
        <w:t>l</w:t>
      </w:r>
      <w:r w:rsidR="00655420">
        <w:rPr>
          <w:spacing w:val="5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tain</w:t>
      </w:r>
      <w:r w:rsidR="00655420">
        <w:rPr>
          <w:spacing w:val="-1"/>
        </w:rPr>
        <w:t>e</w:t>
      </w:r>
      <w:r w:rsidR="00655420">
        <w:t>d</w:t>
      </w:r>
      <w:r w:rsidR="00655420">
        <w:rPr>
          <w:spacing w:val="2"/>
        </w:rPr>
        <w:t xml:space="preserve"> </w:t>
      </w:r>
      <w:r w:rsidR="00655420">
        <w:t>in ha</w:t>
      </w:r>
      <w:r w:rsidR="00655420">
        <w:rPr>
          <w:spacing w:val="-2"/>
        </w:rPr>
        <w:t>r</w:t>
      </w:r>
      <w:r w:rsidR="00655420">
        <w:t>v</w:t>
      </w:r>
      <w:r w:rsidR="00655420">
        <w:rPr>
          <w:spacing w:val="-1"/>
        </w:rPr>
        <w:t>e</w:t>
      </w:r>
      <w:r w:rsidR="00655420">
        <w:t>st, and mana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ment is dire</w:t>
      </w:r>
      <w:r w:rsidR="00655420">
        <w:rPr>
          <w:spacing w:val="-1"/>
        </w:rPr>
        <w:t>c</w:t>
      </w:r>
      <w:r w:rsidR="00655420">
        <w:t>ted at r</w:t>
      </w:r>
      <w:r w:rsidR="00655420">
        <w:rPr>
          <w:spacing w:val="-2"/>
        </w:rPr>
        <w:t>e</w:t>
      </w:r>
      <w:r w:rsidR="00655420">
        <w:rPr>
          <w:spacing w:val="-1"/>
        </w:rPr>
        <w:t>c</w:t>
      </w:r>
      <w:r w:rsidR="00655420">
        <w:t>ruiti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2"/>
        </w:rPr>
        <w:t xml:space="preserve"> </w:t>
      </w:r>
      <w:r w:rsidR="00655420">
        <w:rPr>
          <w:spacing w:val="-5"/>
        </w:rPr>
        <w:t>y</w:t>
      </w:r>
      <w:r w:rsidR="00655420">
        <w:t>ou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tr</w:t>
      </w:r>
      <w:r w:rsidR="00655420">
        <w:rPr>
          <w:spacing w:val="-2"/>
        </w:rPr>
        <w:t>e</w:t>
      </w:r>
      <w:r w:rsidR="00655420">
        <w:rPr>
          <w:spacing w:val="-1"/>
        </w:rPr>
        <w:t>e</w:t>
      </w:r>
      <w:r w:rsidR="00655420">
        <w:t xml:space="preserve">s </w:t>
      </w:r>
      <w:r w:rsidR="00655420">
        <w:rPr>
          <w:spacing w:val="2"/>
        </w:rPr>
        <w:t>t</w:t>
      </w:r>
      <w:r w:rsidR="00655420">
        <w:t>o r</w:t>
      </w:r>
      <w:r w:rsidR="00655420">
        <w:rPr>
          <w:spacing w:val="-2"/>
        </w:rPr>
        <w:t>e</w:t>
      </w:r>
      <w:r w:rsidR="00655420">
        <w:t>place</w:t>
      </w:r>
      <w:r w:rsidR="00655420">
        <w:rPr>
          <w:spacing w:val="-1"/>
        </w:rPr>
        <w:t xml:space="preserve"> </w:t>
      </w:r>
      <w:r w:rsidR="00655420">
        <w:t>older</w:t>
      </w:r>
      <w:r w:rsidR="00655420">
        <w:rPr>
          <w:spacing w:val="-2"/>
        </w:rPr>
        <w:t xml:space="preserve"> </w:t>
      </w:r>
      <w:r w:rsidR="00655420">
        <w:t>o</w:t>
      </w:r>
      <w:r w:rsidR="00655420">
        <w:rPr>
          <w:spacing w:val="2"/>
        </w:rPr>
        <w:t>n</w:t>
      </w:r>
      <w:r w:rsidR="00655420">
        <w:rPr>
          <w:spacing w:val="-1"/>
        </w:rPr>
        <w:t>e</w:t>
      </w:r>
      <w:r w:rsidR="00655420">
        <w:rPr>
          <w:spacing w:val="3"/>
        </w:rPr>
        <w:t>s</w:t>
      </w:r>
      <w:r w:rsidR="00655420">
        <w:t>. Cur</w:t>
      </w:r>
      <w:r w:rsidR="00655420">
        <w:rPr>
          <w:spacing w:val="-1"/>
        </w:rPr>
        <w:t>re</w:t>
      </w:r>
      <w:r w:rsidR="00655420">
        <w:t>nt</w:t>
      </w:r>
      <w:r w:rsidR="00655420">
        <w:rPr>
          <w:spacing w:val="3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v</w:t>
      </w:r>
      <w:r w:rsidR="00655420">
        <w:rPr>
          <w:spacing w:val="1"/>
        </w:rPr>
        <w:t>e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tati</w:t>
      </w:r>
      <w:r w:rsidR="00655420">
        <w:rPr>
          <w:spacing w:val="1"/>
        </w:rPr>
        <w:t>o</w:t>
      </w:r>
      <w:r w:rsidR="00655420">
        <w:t>n tr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tm</w:t>
      </w:r>
      <w:r w:rsidR="00655420">
        <w:rPr>
          <w:spacing w:val="-1"/>
        </w:rPr>
        <w:t>e</w:t>
      </w:r>
      <w:r w:rsidR="00655420">
        <w:t>nts a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p</w:t>
      </w:r>
      <w:r w:rsidR="00655420">
        <w:rPr>
          <w:spacing w:val="-1"/>
        </w:rPr>
        <w:t>r</w:t>
      </w:r>
      <w:r w:rsidR="00655420">
        <w:t>ohibited</w:t>
      </w:r>
      <w:r w:rsidR="00655420">
        <w:rPr>
          <w:spacing w:val="1"/>
        </w:rPr>
        <w:t xml:space="preserve"> </w:t>
      </w:r>
      <w:r w:rsidR="00655420">
        <w:t>wit</w:t>
      </w:r>
      <w:r w:rsidR="00655420">
        <w:rPr>
          <w:spacing w:val="1"/>
        </w:rPr>
        <w:t>h</w:t>
      </w:r>
      <w:r w:rsidR="00655420">
        <w:t>in 400 m (1/4 mile)</w:t>
      </w:r>
      <w:r w:rsidR="00655420">
        <w:rPr>
          <w:spacing w:val="-1"/>
        </w:rPr>
        <w:t xml:space="preserve"> </w:t>
      </w:r>
      <w:r w:rsidR="00655420">
        <w:t>of</w:t>
      </w:r>
      <w:r w:rsidR="00655420">
        <w:rPr>
          <w:spacing w:val="-1"/>
        </w:rPr>
        <w:t xml:space="preserve"> a</w:t>
      </w:r>
      <w:r w:rsidR="00655420">
        <w:t xml:space="preserve">n </w:t>
      </w:r>
      <w:r w:rsidR="00655420">
        <w:rPr>
          <w:spacing w:val="-1"/>
        </w:rPr>
        <w:t>ac</w:t>
      </w:r>
      <w:r w:rsidR="00655420">
        <w:t>tive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n</w:t>
      </w:r>
      <w:r w:rsidR="00655420">
        <w:rPr>
          <w:spacing w:val="-1"/>
        </w:rPr>
        <w:t>e</w:t>
      </w:r>
      <w:r w:rsidR="00655420">
        <w:t xml:space="preserve">st stand </w:t>
      </w:r>
      <w:r w:rsidR="00655420">
        <w:rPr>
          <w:spacing w:val="-2"/>
        </w:rPr>
        <w:t>f</w:t>
      </w:r>
      <w:r w:rsidR="00655420">
        <w:rPr>
          <w:spacing w:val="1"/>
        </w:rPr>
        <w:t>r</w:t>
      </w:r>
      <w:r w:rsidR="00655420">
        <w:t>om M</w:t>
      </w:r>
      <w:r w:rsidR="00655420">
        <w:rPr>
          <w:spacing w:val="-1"/>
        </w:rPr>
        <w:t>a</w:t>
      </w:r>
      <w:r w:rsidR="00655420">
        <w:t>r</w:t>
      </w:r>
      <w:r w:rsidR="00655420">
        <w:rPr>
          <w:spacing w:val="-2"/>
        </w:rPr>
        <w:t>c</w:t>
      </w:r>
      <w:r w:rsidR="00655420">
        <w:t>h 1 to A</w:t>
      </w:r>
      <w:r w:rsidR="00655420">
        <w:rPr>
          <w:spacing w:val="2"/>
        </w:rPr>
        <w:t>u</w:t>
      </w:r>
      <w:r w:rsidR="00655420">
        <w:rPr>
          <w:spacing w:val="-3"/>
        </w:rPr>
        <w:t>g</w:t>
      </w:r>
      <w:r w:rsidR="00655420">
        <w:t>ust 15 (</w:t>
      </w:r>
      <w:r w:rsidR="00655420">
        <w:rPr>
          <w:spacing w:val="-2"/>
        </w:rPr>
        <w:t>U</w:t>
      </w:r>
      <w:r w:rsidR="00655420">
        <w:t xml:space="preserve">S </w:t>
      </w:r>
      <w:r w:rsidR="00655420">
        <w:rPr>
          <w:spacing w:val="-2"/>
        </w:rPr>
        <w:t>F</w:t>
      </w:r>
      <w:r w:rsidR="00655420">
        <w:t>o</w:t>
      </w:r>
      <w:r w:rsidR="00655420">
        <w:rPr>
          <w:spacing w:val="-1"/>
        </w:rPr>
        <w:t>re</w:t>
      </w:r>
      <w:r w:rsidR="00655420">
        <w:t xml:space="preserve">st </w:t>
      </w:r>
      <w:r w:rsidR="00655420">
        <w:rPr>
          <w:spacing w:val="1"/>
        </w:rPr>
        <w:t>S</w:t>
      </w:r>
      <w:r w:rsidR="00655420">
        <w:rPr>
          <w:spacing w:val="-1"/>
        </w:rPr>
        <w:t>e</w:t>
      </w:r>
      <w:r w:rsidR="00655420">
        <w:t>rv</w:t>
      </w:r>
      <w:r w:rsidR="00655420">
        <w:rPr>
          <w:spacing w:val="1"/>
        </w:rPr>
        <w:t>i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2</w:t>
      </w:r>
      <w:r w:rsidR="00655420">
        <w:rPr>
          <w:spacing w:val="2"/>
        </w:rPr>
        <w:t>0</w:t>
      </w:r>
      <w:r w:rsidR="00655420">
        <w:t>04). Timb</w:t>
      </w:r>
      <w:r w:rsidR="00655420">
        <w:rPr>
          <w:spacing w:val="-1"/>
        </w:rPr>
        <w:t>e</w:t>
      </w:r>
      <w:r w:rsidR="00655420">
        <w:t>r h</w:t>
      </w:r>
      <w:r w:rsidR="00655420">
        <w:rPr>
          <w:spacing w:val="-2"/>
        </w:rPr>
        <w:t>a</w:t>
      </w:r>
      <w:r w:rsidR="00655420">
        <w:t>r</w:t>
      </w:r>
      <w:r w:rsidR="00655420">
        <w:rPr>
          <w:spacing w:val="1"/>
        </w:rPr>
        <w:t>v</w:t>
      </w:r>
      <w:r w:rsidR="00655420">
        <w:rPr>
          <w:spacing w:val="-1"/>
        </w:rPr>
        <w:t>e</w:t>
      </w:r>
      <w:r w:rsidR="00655420">
        <w:t>st pl</w:t>
      </w:r>
      <w:r w:rsidR="00655420">
        <w:rPr>
          <w:spacing w:val="-1"/>
        </w:rPr>
        <w:t>a</w:t>
      </w:r>
      <w:r w:rsidR="00655420">
        <w:rPr>
          <w:spacing w:val="2"/>
        </w:rPr>
        <w:t>n</w:t>
      </w:r>
      <w:r w:rsidR="00655420">
        <w:t>s</w:t>
      </w:r>
      <w:r w:rsidR="00655420">
        <w:rPr>
          <w:spacing w:val="1"/>
        </w:rPr>
        <w:t xml:space="preserve"> </w:t>
      </w:r>
      <w:r w:rsidR="00655420">
        <w:t>v</w:t>
      </w:r>
      <w:r w:rsidR="00655420">
        <w:rPr>
          <w:spacing w:val="-1"/>
        </w:rPr>
        <w:t>a</w:t>
      </w:r>
      <w:r w:rsidR="00655420">
        <w:rPr>
          <w:spacing w:val="3"/>
        </w:rPr>
        <w:t>r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a</w:t>
      </w:r>
      <w:r w:rsidR="00655420">
        <w:t>mo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individual mana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 xml:space="preserve">ment units, but in 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1"/>
        </w:rPr>
        <w:t>e</w:t>
      </w:r>
      <w:r w:rsidR="00655420">
        <w:t>r</w:t>
      </w:r>
      <w:r w:rsidR="00655420">
        <w:rPr>
          <w:spacing w:val="-2"/>
        </w:rPr>
        <w:t>a</w:t>
      </w:r>
      <w:r w:rsidR="00655420">
        <w:t>l, coni</w:t>
      </w:r>
      <w:r w:rsidR="00655420">
        <w:rPr>
          <w:spacing w:val="1"/>
        </w:rPr>
        <w:t>f</w:t>
      </w:r>
      <w:r w:rsidR="00655420">
        <w:rPr>
          <w:spacing w:val="-1"/>
        </w:rPr>
        <w:t>e</w:t>
      </w:r>
      <w:r w:rsidR="00655420">
        <w:t>rs l</w:t>
      </w:r>
      <w:r w:rsidR="00655420">
        <w:rPr>
          <w:spacing w:val="1"/>
        </w:rPr>
        <w:t>a</w:t>
      </w:r>
      <w:r w:rsidR="00655420">
        <w:t>rg</w:t>
      </w:r>
      <w:r w:rsidR="00655420">
        <w:rPr>
          <w:spacing w:val="-2"/>
        </w:rPr>
        <w:t>e</w:t>
      </w:r>
      <w:r w:rsidR="00655420">
        <w:t>r th</w:t>
      </w:r>
      <w:r w:rsidR="00655420">
        <w:rPr>
          <w:spacing w:val="-2"/>
        </w:rPr>
        <w:t>a</w:t>
      </w:r>
      <w:r w:rsidR="00655420">
        <w:t>n 76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c</w:t>
      </w:r>
      <w:r w:rsidR="00655420">
        <w:t>m</w:t>
      </w:r>
      <w:r w:rsidR="00655420">
        <w:rPr>
          <w:spacing w:val="2"/>
        </w:rPr>
        <w:t xml:space="preserve"> </w:t>
      </w:r>
      <w:r w:rsidR="00655420">
        <w:t>(30 in)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a</w:t>
      </w:r>
      <w:r w:rsidR="00655420">
        <w:t>nd o</w:t>
      </w:r>
      <w:r w:rsidR="00655420">
        <w:rPr>
          <w:spacing w:val="-1"/>
        </w:rPr>
        <w:t>a</w:t>
      </w:r>
      <w:r w:rsidR="00655420">
        <w:t>ks l</w:t>
      </w:r>
      <w:r w:rsidR="00655420">
        <w:rPr>
          <w:spacing w:val="-1"/>
        </w:rPr>
        <w:t>a</w:t>
      </w:r>
      <w:r w:rsidR="00655420">
        <w:rPr>
          <w:spacing w:val="1"/>
        </w:rPr>
        <w:t>r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2"/>
        </w:rPr>
        <w:t xml:space="preserve"> </w:t>
      </w:r>
      <w:r w:rsidR="00655420">
        <w:t>than 30 cm (12 in)</w:t>
      </w:r>
      <w:r w:rsidR="00655420">
        <w:rPr>
          <w:spacing w:val="-1"/>
        </w:rPr>
        <w:t xml:space="preserve"> </w:t>
      </w:r>
      <w:r w:rsidR="00655420">
        <w:t>in di</w:t>
      </w:r>
      <w:r w:rsidR="00655420">
        <w:rPr>
          <w:spacing w:val="-1"/>
        </w:rPr>
        <w:t>a</w:t>
      </w:r>
      <w:r w:rsidR="00655420">
        <w:t>met</w:t>
      </w:r>
      <w:r w:rsidR="00655420">
        <w:rPr>
          <w:spacing w:val="-1"/>
        </w:rPr>
        <w:t>e</w:t>
      </w:r>
      <w:r w:rsidR="00655420">
        <w:t xml:space="preserve">r </w:t>
      </w:r>
      <w:r w:rsidR="00655420">
        <w:rPr>
          <w:spacing w:val="-1"/>
        </w:rPr>
        <w:t>a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tain</w:t>
      </w:r>
      <w:r w:rsidR="00655420">
        <w:rPr>
          <w:spacing w:val="-1"/>
        </w:rPr>
        <w:t>e</w:t>
      </w:r>
      <w:r w:rsidR="00655420">
        <w:t>d,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nd mana</w:t>
      </w:r>
      <w:r w:rsidR="00655420">
        <w:rPr>
          <w:spacing w:val="-3"/>
        </w:rPr>
        <w:t>g</w:t>
      </w:r>
      <w:r w:rsidR="00655420">
        <w:rPr>
          <w:spacing w:val="1"/>
        </w:rPr>
        <w:t>e</w:t>
      </w:r>
      <w:r w:rsidR="00655420">
        <w:t>ment is dir</w:t>
      </w:r>
      <w:r w:rsidR="00655420">
        <w:rPr>
          <w:spacing w:val="-2"/>
        </w:rPr>
        <w:t>e</w:t>
      </w:r>
      <w:r w:rsidR="00655420">
        <w:rPr>
          <w:spacing w:val="-1"/>
        </w:rPr>
        <w:t>c</w:t>
      </w:r>
      <w:r w:rsidR="00655420">
        <w:t xml:space="preserve">ted </w:t>
      </w:r>
      <w:r w:rsidR="00655420">
        <w:rPr>
          <w:spacing w:val="-2"/>
        </w:rPr>
        <w:t>a</w:t>
      </w:r>
      <w:r w:rsidR="00655420">
        <w:t>t</w:t>
      </w:r>
      <w:r w:rsidR="00655420">
        <w:rPr>
          <w:spacing w:val="1"/>
        </w:rPr>
        <w:t xml:space="preserve"> r</w:t>
      </w:r>
      <w:r w:rsidR="00655420">
        <w:rPr>
          <w:spacing w:val="-1"/>
        </w:rPr>
        <w:t>ec</w:t>
      </w:r>
      <w:r w:rsidR="00655420">
        <w:t>rui</w:t>
      </w:r>
      <w:r w:rsidR="00655420">
        <w:rPr>
          <w:spacing w:val="2"/>
        </w:rPr>
        <w:t>t</w:t>
      </w:r>
      <w:r w:rsidR="00655420">
        <w:t>ing</w:t>
      </w:r>
      <w:r w:rsidR="00655420">
        <w:rPr>
          <w:spacing w:val="2"/>
        </w:rPr>
        <w:t xml:space="preserve"> </w:t>
      </w:r>
      <w:r w:rsidR="00655420">
        <w:rPr>
          <w:spacing w:val="-5"/>
        </w:rPr>
        <w:t>y</w:t>
      </w:r>
      <w:r w:rsidR="00655420">
        <w:t>ou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2"/>
        </w:rPr>
        <w:t xml:space="preserve"> </w:t>
      </w:r>
      <w:r w:rsidR="00655420">
        <w:t>o</w:t>
      </w:r>
      <w:r w:rsidR="00655420">
        <w:rPr>
          <w:spacing w:val="-1"/>
        </w:rPr>
        <w:t>a</w:t>
      </w:r>
      <w:r w:rsidR="00655420">
        <w:t xml:space="preserve">ks to 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place</w:t>
      </w:r>
      <w:r w:rsidR="00655420">
        <w:rPr>
          <w:spacing w:val="-1"/>
        </w:rPr>
        <w:t xml:space="preserve"> </w:t>
      </w:r>
      <w:r w:rsidR="00655420">
        <w:t>older</w:t>
      </w:r>
      <w:r w:rsidR="00655420">
        <w:rPr>
          <w:spacing w:val="-2"/>
        </w:rPr>
        <w:t xml:space="preserve"> </w:t>
      </w:r>
      <w:r w:rsidR="00655420">
        <w:t>on</w:t>
      </w:r>
      <w:r w:rsidR="00655420">
        <w:rPr>
          <w:spacing w:val="-1"/>
        </w:rPr>
        <w:t>e</w:t>
      </w:r>
      <w:r w:rsidR="00655420">
        <w:t xml:space="preserve">s </w:t>
      </w:r>
      <w:r w:rsidR="00655420">
        <w:rPr>
          <w:spacing w:val="1"/>
        </w:rPr>
        <w:t>(</w:t>
      </w:r>
      <w:r w:rsidR="00655420">
        <w:t xml:space="preserve">US </w:t>
      </w:r>
      <w:r w:rsidR="00655420">
        <w:rPr>
          <w:spacing w:val="-2"/>
        </w:rPr>
        <w:t>F</w:t>
      </w:r>
      <w:r w:rsidR="00655420">
        <w:t>o</w:t>
      </w:r>
      <w:r w:rsidR="00655420">
        <w:rPr>
          <w:spacing w:val="-1"/>
        </w:rPr>
        <w:t>re</w:t>
      </w:r>
      <w:r w:rsidR="00655420">
        <w:t xml:space="preserve">st </w:t>
      </w:r>
      <w:r w:rsidR="00655420">
        <w:rPr>
          <w:spacing w:val="1"/>
        </w:rPr>
        <w:t>S</w:t>
      </w:r>
      <w:r w:rsidR="00655420">
        <w:rPr>
          <w:spacing w:val="-1"/>
        </w:rPr>
        <w:t>e</w:t>
      </w:r>
      <w:r w:rsidR="00655420">
        <w:t>rv</w:t>
      </w:r>
      <w:r w:rsidR="00655420">
        <w:rPr>
          <w:spacing w:val="1"/>
        </w:rPr>
        <w:t>i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2004</w:t>
      </w:r>
      <w:r w:rsidR="00655420">
        <w:rPr>
          <w:spacing w:val="-1"/>
        </w:rPr>
        <w:t>)</w:t>
      </w:r>
      <w:r w:rsidR="00655420">
        <w:t>. C</w:t>
      </w:r>
      <w:r w:rsidR="00655420">
        <w:rPr>
          <w:spacing w:val="-1"/>
        </w:rPr>
        <w:t>a</w:t>
      </w:r>
      <w:r w:rsidR="00655420">
        <w:rPr>
          <w:spacing w:val="2"/>
        </w:rPr>
        <w:t>l</w:t>
      </w:r>
      <w:r w:rsidR="00655420">
        <w:t>ifo</w:t>
      </w:r>
      <w:r w:rsidR="00655420">
        <w:rPr>
          <w:spacing w:val="-1"/>
        </w:rPr>
        <w:t>r</w:t>
      </w:r>
      <w:r w:rsidR="00655420">
        <w:t xml:space="preserve">nia </w:t>
      </w:r>
      <w:r w:rsidR="00655420">
        <w:rPr>
          <w:spacing w:val="-2"/>
        </w:rPr>
        <w:t>F</w:t>
      </w:r>
      <w:r w:rsidR="00655420">
        <w:rPr>
          <w:spacing w:val="2"/>
        </w:rPr>
        <w:t>o</w:t>
      </w:r>
      <w:r w:rsidR="00655420">
        <w:t>r</w:t>
      </w:r>
      <w:r w:rsidR="00655420">
        <w:rPr>
          <w:spacing w:val="-2"/>
        </w:rPr>
        <w:t>e</w:t>
      </w:r>
      <w:r w:rsidR="00655420">
        <w:t xml:space="preserve">st </w:t>
      </w:r>
      <w:r w:rsidR="00655420">
        <w:rPr>
          <w:spacing w:val="1"/>
        </w:rPr>
        <w:t>P</w:t>
      </w:r>
      <w:r w:rsidR="00655420">
        <w:t>r</w:t>
      </w:r>
      <w:r w:rsidR="00655420">
        <w:rPr>
          <w:spacing w:val="-2"/>
        </w:rPr>
        <w:t>a</w:t>
      </w:r>
      <w:r w:rsidR="00655420">
        <w:rPr>
          <w:spacing w:val="-1"/>
        </w:rPr>
        <w:t>c</w:t>
      </w:r>
      <w:r w:rsidR="00655420">
        <w:t>ti</w:t>
      </w:r>
      <w:r w:rsidR="00655420">
        <w:rPr>
          <w:spacing w:val="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Rules state</w:t>
      </w:r>
      <w:r w:rsidR="00655420">
        <w:rPr>
          <w:spacing w:val="-1"/>
        </w:rPr>
        <w:t xml:space="preserve"> </w:t>
      </w:r>
      <w:r w:rsidR="00655420">
        <w:t>that n</w:t>
      </w:r>
      <w:r w:rsidR="00655420">
        <w:rPr>
          <w:spacing w:val="-1"/>
        </w:rPr>
        <w:t>e</w:t>
      </w:r>
      <w:r w:rsidR="00655420">
        <w:t>st tr</w:t>
      </w:r>
      <w:r w:rsidR="00655420">
        <w:rPr>
          <w:spacing w:val="-2"/>
        </w:rPr>
        <w:t>e</w:t>
      </w:r>
      <w:r w:rsidR="00655420">
        <w:rPr>
          <w:spacing w:val="-1"/>
        </w:rPr>
        <w:t>e</w:t>
      </w:r>
      <w:r w:rsidR="00655420">
        <w:t>s,</w:t>
      </w:r>
      <w:r w:rsidR="00655420">
        <w:rPr>
          <w:spacing w:val="2"/>
        </w:rPr>
        <w:t xml:space="preserve"> </w:t>
      </w:r>
      <w:r w:rsidR="00655420">
        <w:t>p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c</w:t>
      </w:r>
      <w:r w:rsidR="00655420">
        <w:t xml:space="preserve">h sites, </w:t>
      </w:r>
      <w:r w:rsidR="00655420">
        <w:rPr>
          <w:spacing w:val="-2"/>
        </w:rPr>
        <w:t>a</w:t>
      </w:r>
      <w:r w:rsidR="00655420">
        <w:t>nd r</w:t>
      </w:r>
      <w:r w:rsidR="00655420">
        <w:rPr>
          <w:spacing w:val="-2"/>
        </w:rPr>
        <w:t>e</w:t>
      </w:r>
      <w:r w:rsidR="00655420">
        <w:t>plac</w:t>
      </w:r>
      <w:r w:rsidR="00655420">
        <w:rPr>
          <w:spacing w:val="-1"/>
        </w:rPr>
        <w:t>e</w:t>
      </w:r>
      <w:r w:rsidR="00655420">
        <w:t>ment tr</w:t>
      </w:r>
      <w:r w:rsidR="00655420">
        <w:rPr>
          <w:spacing w:val="-2"/>
        </w:rPr>
        <w:t>e</w:t>
      </w:r>
      <w:r w:rsidR="00655420">
        <w:rPr>
          <w:spacing w:val="-1"/>
        </w:rPr>
        <w:t>e</w:t>
      </w:r>
      <w:r w:rsidR="00655420">
        <w:t>s should</w:t>
      </w:r>
      <w:r w:rsidR="00655420">
        <w:rPr>
          <w:spacing w:val="2"/>
        </w:rPr>
        <w:t xml:space="preserve"> </w:t>
      </w:r>
      <w:r w:rsidR="00655420">
        <w:t>be</w:t>
      </w:r>
      <w:r w:rsidR="00655420">
        <w:rPr>
          <w:spacing w:val="-1"/>
        </w:rPr>
        <w:t xml:space="preserve"> </w:t>
      </w:r>
      <w:r w:rsidR="00655420">
        <w:t>prot</w:t>
      </w:r>
      <w:r w:rsidR="00655420">
        <w:rPr>
          <w:spacing w:val="-2"/>
        </w:rPr>
        <w:t>e</w:t>
      </w:r>
      <w:r w:rsidR="00655420">
        <w:rPr>
          <w:spacing w:val="-1"/>
        </w:rPr>
        <w:t>c</w:t>
      </w:r>
      <w:r w:rsidR="00655420">
        <w:t>ted in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c</w:t>
      </w:r>
      <w:r w:rsidR="00655420">
        <w:t>onsultation with the C</w:t>
      </w:r>
      <w:r w:rsidR="00655420">
        <w:rPr>
          <w:spacing w:val="-1"/>
        </w:rPr>
        <w:t>a</w:t>
      </w:r>
      <w:r w:rsidR="00655420">
        <w:t>lifo</w:t>
      </w:r>
      <w:r w:rsidR="00655420">
        <w:rPr>
          <w:spacing w:val="-2"/>
        </w:rPr>
        <w:t>r</w:t>
      </w:r>
      <w:r w:rsidR="00655420">
        <w:t xml:space="preserve">nia </w:t>
      </w:r>
      <w:r w:rsidR="00655420">
        <w:rPr>
          <w:spacing w:val="-1"/>
        </w:rPr>
        <w:t>D</w:t>
      </w:r>
      <w:r w:rsidR="00655420">
        <w:rPr>
          <w:spacing w:val="1"/>
        </w:rPr>
        <w:t>e</w:t>
      </w:r>
      <w:r w:rsidR="00655420">
        <w:t>p</w:t>
      </w:r>
      <w:r w:rsidR="00655420">
        <w:rPr>
          <w:spacing w:val="-1"/>
        </w:rPr>
        <w:t>a</w:t>
      </w:r>
      <w:r w:rsidR="00655420">
        <w:t>rtme</w:t>
      </w:r>
      <w:r w:rsidR="00655420">
        <w:rPr>
          <w:spacing w:val="-1"/>
        </w:rPr>
        <w:t>n</w:t>
      </w:r>
      <w:r w:rsidR="00655420">
        <w:t xml:space="preserve">t of </w:t>
      </w:r>
      <w:r w:rsidR="00655420">
        <w:rPr>
          <w:spacing w:val="-2"/>
        </w:rPr>
        <w:t>F</w:t>
      </w:r>
      <w:r w:rsidR="00655420">
        <w:t xml:space="preserve">ish and </w:t>
      </w:r>
      <w:r w:rsidR="00655420">
        <w:rPr>
          <w:spacing w:val="1"/>
        </w:rPr>
        <w:t>W</w:t>
      </w:r>
      <w:r w:rsidR="00655420">
        <w:t>ildlif</w:t>
      </w:r>
      <w:r w:rsidR="00655420">
        <w:rPr>
          <w:spacing w:val="-2"/>
        </w:rPr>
        <w:t>e</w:t>
      </w:r>
      <w:r w:rsidR="00655420">
        <w:t>, such</w:t>
      </w:r>
      <w:r w:rsidR="00655420">
        <w:rPr>
          <w:spacing w:val="-1"/>
        </w:rPr>
        <w:t xml:space="preserve"> </w:t>
      </w:r>
      <w:r w:rsidR="00655420">
        <w:t>that the n</w:t>
      </w:r>
      <w:r w:rsidR="00655420">
        <w:rPr>
          <w:spacing w:val="-2"/>
        </w:rPr>
        <w:t>e</w:t>
      </w:r>
      <w:r w:rsidR="00655420">
        <w:t>st is best p</w:t>
      </w:r>
      <w:r w:rsidR="00655420">
        <w:rPr>
          <w:spacing w:val="-1"/>
        </w:rPr>
        <w:t>r</w:t>
      </w:r>
      <w:r w:rsidR="00655420">
        <w:t>ote</w:t>
      </w:r>
      <w:r w:rsidR="00655420">
        <w:rPr>
          <w:spacing w:val="-2"/>
        </w:rPr>
        <w:t>c</w:t>
      </w:r>
      <w:r w:rsidR="00655420">
        <w:t xml:space="preserve">ted </w:t>
      </w:r>
      <w:r w:rsidR="00655420">
        <w:rPr>
          <w:spacing w:val="-2"/>
        </w:rPr>
        <w:t>f</w:t>
      </w:r>
      <w:r w:rsidR="00655420">
        <w:t xml:space="preserve">rom </w:t>
      </w:r>
      <w:r w:rsidR="00655420">
        <w:rPr>
          <w:spacing w:val="2"/>
        </w:rPr>
        <w:t>t</w:t>
      </w:r>
      <w:r w:rsidR="00655420">
        <w:t>he</w:t>
      </w:r>
      <w:r w:rsidR="00655420">
        <w:rPr>
          <w:spacing w:val="-1"/>
        </w:rPr>
        <w:t xml:space="preserve"> e</w:t>
      </w:r>
      <w:r w:rsidR="00655420">
        <w:t>ff</w:t>
      </w:r>
      <w:r w:rsidR="00655420">
        <w:rPr>
          <w:spacing w:val="-1"/>
        </w:rPr>
        <w:t>ec</w:t>
      </w:r>
      <w:r w:rsidR="00655420">
        <w:t>ts of timber</w:t>
      </w:r>
      <w:r w:rsidR="00655420">
        <w:rPr>
          <w:spacing w:val="-2"/>
        </w:rPr>
        <w:t xml:space="preserve"> </w:t>
      </w:r>
      <w:r w:rsidR="00655420">
        <w:t>o</w:t>
      </w:r>
      <w:r w:rsidR="00655420">
        <w:rPr>
          <w:spacing w:val="2"/>
        </w:rPr>
        <w:t>p</w:t>
      </w:r>
      <w:r w:rsidR="00655420">
        <w:rPr>
          <w:spacing w:val="-1"/>
        </w:rPr>
        <w:t>e</w:t>
      </w:r>
      <w:r w:rsidR="00655420">
        <w:rPr>
          <w:spacing w:val="1"/>
        </w:rPr>
        <w:t>r</w:t>
      </w:r>
      <w:r w:rsidR="00655420">
        <w:rPr>
          <w:spacing w:val="-1"/>
        </w:rPr>
        <w:t>a</w:t>
      </w:r>
      <w:r w:rsidR="00655420">
        <w:t>tions (Califo</w:t>
      </w:r>
      <w:r w:rsidR="00655420">
        <w:rPr>
          <w:spacing w:val="-2"/>
        </w:rPr>
        <w:t>r</w:t>
      </w:r>
      <w:r w:rsidR="00655420">
        <w:t xml:space="preserve">nia </w:t>
      </w:r>
      <w:r w:rsidR="00655420">
        <w:rPr>
          <w:spacing w:val="-2"/>
        </w:rPr>
        <w:t>F</w:t>
      </w:r>
      <w:r w:rsidR="00655420">
        <w:t>o</w:t>
      </w:r>
      <w:r w:rsidR="00655420">
        <w:rPr>
          <w:spacing w:val="-1"/>
        </w:rPr>
        <w:t>re</w:t>
      </w:r>
      <w:r w:rsidR="00655420">
        <w:t xml:space="preserve">st </w:t>
      </w:r>
      <w:r w:rsidR="00655420">
        <w:rPr>
          <w:spacing w:val="1"/>
        </w:rPr>
        <w:t>P</w:t>
      </w:r>
      <w:r w:rsidR="00655420">
        <w:t>ra</w:t>
      </w:r>
      <w:r w:rsidR="00655420">
        <w:rPr>
          <w:spacing w:val="-1"/>
        </w:rPr>
        <w:t>c</w:t>
      </w:r>
      <w:r w:rsidR="00655420">
        <w:t>ti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Rules s</w:t>
      </w:r>
      <w:r w:rsidR="00655420">
        <w:rPr>
          <w:spacing w:val="1"/>
        </w:rPr>
        <w:t>ec</w:t>
      </w:r>
      <w:r w:rsidR="00655420">
        <w:t>tions</w:t>
      </w:r>
      <w:r w:rsidR="00655420">
        <w:rPr>
          <w:spacing w:val="2"/>
        </w:rPr>
        <w:t xml:space="preserve"> </w:t>
      </w:r>
      <w:r w:rsidR="00655420">
        <w:t>919.3, 939.3, 959.3</w:t>
      </w:r>
      <w:r w:rsidR="00655420">
        <w:rPr>
          <w:spacing w:val="-1"/>
        </w:rPr>
        <w:t>).</w:t>
      </w:r>
    </w:p>
    <w:p w14:paraId="6EAED55F" w14:textId="77777777" w:rsidR="00103B27" w:rsidRDefault="00103B27">
      <w:pPr>
        <w:spacing w:line="200" w:lineRule="exact"/>
        <w:rPr>
          <w:sz w:val="20"/>
          <w:szCs w:val="20"/>
        </w:rPr>
      </w:pPr>
    </w:p>
    <w:p w14:paraId="443CA236" w14:textId="77777777" w:rsidR="00103B27" w:rsidRDefault="00103B27">
      <w:pPr>
        <w:spacing w:line="200" w:lineRule="exact"/>
        <w:rPr>
          <w:sz w:val="20"/>
          <w:szCs w:val="20"/>
        </w:rPr>
      </w:pPr>
    </w:p>
    <w:p w14:paraId="6527BF77" w14:textId="77777777" w:rsidR="00103B27" w:rsidRDefault="00103B27">
      <w:pPr>
        <w:spacing w:line="200" w:lineRule="exact"/>
        <w:rPr>
          <w:sz w:val="20"/>
          <w:szCs w:val="20"/>
        </w:rPr>
      </w:pPr>
    </w:p>
    <w:p w14:paraId="40E92DDE" w14:textId="77777777" w:rsidR="00103B27" w:rsidRDefault="00103B27">
      <w:pPr>
        <w:spacing w:line="200" w:lineRule="exact"/>
        <w:rPr>
          <w:sz w:val="20"/>
          <w:szCs w:val="20"/>
        </w:rPr>
      </w:pPr>
    </w:p>
    <w:p w14:paraId="4C917E3B" w14:textId="77777777" w:rsidR="00103B27" w:rsidRDefault="00103B27">
      <w:pPr>
        <w:spacing w:line="200" w:lineRule="exact"/>
        <w:rPr>
          <w:sz w:val="20"/>
          <w:szCs w:val="20"/>
        </w:rPr>
      </w:pPr>
    </w:p>
    <w:p w14:paraId="04A47C72" w14:textId="77777777" w:rsidR="00103B27" w:rsidRDefault="00103B27">
      <w:pPr>
        <w:spacing w:line="200" w:lineRule="exact"/>
        <w:rPr>
          <w:sz w:val="20"/>
          <w:szCs w:val="20"/>
        </w:rPr>
      </w:pPr>
    </w:p>
    <w:p w14:paraId="3546E12E" w14:textId="77777777" w:rsidR="00103B27" w:rsidRDefault="00103B27">
      <w:pPr>
        <w:spacing w:line="200" w:lineRule="exact"/>
        <w:rPr>
          <w:sz w:val="20"/>
          <w:szCs w:val="20"/>
        </w:rPr>
      </w:pPr>
    </w:p>
    <w:p w14:paraId="7B396B4A" w14:textId="77777777" w:rsidR="00103B27" w:rsidRDefault="00103B27">
      <w:pPr>
        <w:spacing w:line="200" w:lineRule="exact"/>
        <w:rPr>
          <w:sz w:val="20"/>
          <w:szCs w:val="20"/>
        </w:rPr>
      </w:pPr>
    </w:p>
    <w:p w14:paraId="64D5DDF5" w14:textId="77777777" w:rsidR="00103B27" w:rsidRDefault="00103B27">
      <w:pPr>
        <w:spacing w:line="200" w:lineRule="exact"/>
        <w:rPr>
          <w:sz w:val="20"/>
          <w:szCs w:val="20"/>
        </w:rPr>
      </w:pPr>
    </w:p>
    <w:p w14:paraId="7BB0E561" w14:textId="77777777" w:rsidR="00103B27" w:rsidRDefault="00103B27">
      <w:pPr>
        <w:spacing w:line="200" w:lineRule="exact"/>
        <w:rPr>
          <w:sz w:val="20"/>
          <w:szCs w:val="20"/>
        </w:rPr>
      </w:pPr>
    </w:p>
    <w:p w14:paraId="4C5CB139" w14:textId="77777777" w:rsidR="00103B27" w:rsidRDefault="00103B27">
      <w:pPr>
        <w:spacing w:line="200" w:lineRule="exact"/>
        <w:rPr>
          <w:sz w:val="20"/>
          <w:szCs w:val="20"/>
        </w:rPr>
      </w:pPr>
    </w:p>
    <w:p w14:paraId="1B07C2A2" w14:textId="77777777" w:rsidR="00103B27" w:rsidRDefault="00103B27">
      <w:pPr>
        <w:spacing w:line="200" w:lineRule="exact"/>
        <w:rPr>
          <w:sz w:val="20"/>
          <w:szCs w:val="20"/>
        </w:rPr>
      </w:pPr>
    </w:p>
    <w:p w14:paraId="13C27C0C" w14:textId="77777777" w:rsidR="00103B27" w:rsidRDefault="00103B27">
      <w:pPr>
        <w:spacing w:line="200" w:lineRule="exact"/>
        <w:rPr>
          <w:sz w:val="20"/>
          <w:szCs w:val="20"/>
        </w:rPr>
      </w:pPr>
    </w:p>
    <w:p w14:paraId="271D9EDE" w14:textId="77777777" w:rsidR="00103B27" w:rsidRDefault="00103B27">
      <w:pPr>
        <w:spacing w:line="200" w:lineRule="exact"/>
        <w:rPr>
          <w:sz w:val="20"/>
          <w:szCs w:val="20"/>
        </w:rPr>
      </w:pPr>
    </w:p>
    <w:p w14:paraId="36648191" w14:textId="77777777" w:rsidR="00103B27" w:rsidRDefault="00103B27">
      <w:pPr>
        <w:spacing w:line="200" w:lineRule="exact"/>
        <w:rPr>
          <w:sz w:val="20"/>
          <w:szCs w:val="20"/>
        </w:rPr>
      </w:pPr>
    </w:p>
    <w:p w14:paraId="48CB6620" w14:textId="77777777" w:rsidR="00103B27" w:rsidRDefault="00103B27">
      <w:pPr>
        <w:spacing w:line="200" w:lineRule="exact"/>
        <w:rPr>
          <w:sz w:val="20"/>
          <w:szCs w:val="20"/>
        </w:rPr>
      </w:pPr>
    </w:p>
    <w:p w14:paraId="3E19BA48" w14:textId="77777777" w:rsidR="00103B27" w:rsidRDefault="00103B27">
      <w:pPr>
        <w:spacing w:line="200" w:lineRule="exact"/>
        <w:rPr>
          <w:sz w:val="20"/>
          <w:szCs w:val="20"/>
        </w:rPr>
      </w:pPr>
    </w:p>
    <w:p w14:paraId="7C0C4221" w14:textId="77777777" w:rsidR="00103B27" w:rsidRDefault="00103B27">
      <w:pPr>
        <w:spacing w:line="200" w:lineRule="exact"/>
        <w:rPr>
          <w:sz w:val="20"/>
          <w:szCs w:val="20"/>
        </w:rPr>
      </w:pPr>
    </w:p>
    <w:p w14:paraId="7D51F45B" w14:textId="77777777" w:rsidR="00103B27" w:rsidRDefault="00103B27">
      <w:pPr>
        <w:spacing w:line="200" w:lineRule="exact"/>
        <w:rPr>
          <w:sz w:val="20"/>
          <w:szCs w:val="20"/>
        </w:rPr>
      </w:pPr>
    </w:p>
    <w:p w14:paraId="4C183760" w14:textId="77777777" w:rsidR="00103B27" w:rsidRDefault="00103B27">
      <w:pPr>
        <w:spacing w:line="200" w:lineRule="exact"/>
        <w:rPr>
          <w:sz w:val="20"/>
          <w:szCs w:val="20"/>
        </w:rPr>
      </w:pPr>
    </w:p>
    <w:p w14:paraId="58114281" w14:textId="77777777" w:rsidR="00103B27" w:rsidRDefault="00103B27">
      <w:pPr>
        <w:spacing w:line="200" w:lineRule="exact"/>
        <w:rPr>
          <w:sz w:val="20"/>
          <w:szCs w:val="20"/>
        </w:rPr>
      </w:pPr>
    </w:p>
    <w:p w14:paraId="29312688" w14:textId="77777777" w:rsidR="00103B27" w:rsidRDefault="00103B27">
      <w:pPr>
        <w:spacing w:line="200" w:lineRule="exact"/>
        <w:rPr>
          <w:sz w:val="20"/>
          <w:szCs w:val="20"/>
        </w:rPr>
      </w:pPr>
    </w:p>
    <w:p w14:paraId="5D9FF6D0" w14:textId="77777777" w:rsidR="00103B27" w:rsidRDefault="00103B27">
      <w:pPr>
        <w:spacing w:line="200" w:lineRule="exact"/>
        <w:rPr>
          <w:sz w:val="20"/>
          <w:szCs w:val="20"/>
        </w:rPr>
      </w:pPr>
    </w:p>
    <w:p w14:paraId="5CCC675F" w14:textId="77777777" w:rsidR="00103B27" w:rsidRDefault="00103B27">
      <w:pPr>
        <w:spacing w:line="200" w:lineRule="exact"/>
        <w:rPr>
          <w:sz w:val="20"/>
          <w:szCs w:val="20"/>
        </w:rPr>
      </w:pPr>
    </w:p>
    <w:p w14:paraId="28A6913D" w14:textId="77777777" w:rsidR="00103B27" w:rsidRDefault="00103B27">
      <w:pPr>
        <w:spacing w:line="200" w:lineRule="exact"/>
        <w:rPr>
          <w:sz w:val="20"/>
          <w:szCs w:val="20"/>
        </w:rPr>
      </w:pPr>
    </w:p>
    <w:p w14:paraId="191E8FF4" w14:textId="77777777" w:rsidR="00103B27" w:rsidRDefault="00103B27">
      <w:pPr>
        <w:spacing w:line="200" w:lineRule="exact"/>
        <w:rPr>
          <w:sz w:val="20"/>
          <w:szCs w:val="20"/>
        </w:rPr>
      </w:pPr>
    </w:p>
    <w:p w14:paraId="44853F5C" w14:textId="77777777" w:rsidR="00103B27" w:rsidRDefault="00103B27">
      <w:pPr>
        <w:spacing w:line="200" w:lineRule="exact"/>
        <w:rPr>
          <w:sz w:val="20"/>
          <w:szCs w:val="20"/>
        </w:rPr>
      </w:pPr>
    </w:p>
    <w:p w14:paraId="46DC7D58" w14:textId="77777777" w:rsidR="00103B27" w:rsidRDefault="00103B27">
      <w:pPr>
        <w:spacing w:line="200" w:lineRule="exact"/>
        <w:rPr>
          <w:sz w:val="20"/>
          <w:szCs w:val="20"/>
        </w:rPr>
      </w:pPr>
    </w:p>
    <w:p w14:paraId="13C17968" w14:textId="77777777" w:rsidR="00103B27" w:rsidRDefault="00103B27">
      <w:pPr>
        <w:spacing w:line="200" w:lineRule="exact"/>
        <w:rPr>
          <w:sz w:val="20"/>
          <w:szCs w:val="20"/>
        </w:rPr>
      </w:pPr>
    </w:p>
    <w:p w14:paraId="005B357F" w14:textId="77777777" w:rsidR="00103B27" w:rsidRDefault="00103B27">
      <w:pPr>
        <w:spacing w:line="200" w:lineRule="exact"/>
        <w:rPr>
          <w:sz w:val="20"/>
          <w:szCs w:val="20"/>
        </w:rPr>
      </w:pPr>
    </w:p>
    <w:p w14:paraId="461FEAC8" w14:textId="77777777" w:rsidR="00103B27" w:rsidRDefault="00103B27">
      <w:pPr>
        <w:spacing w:line="200" w:lineRule="exact"/>
        <w:rPr>
          <w:sz w:val="20"/>
          <w:szCs w:val="20"/>
        </w:rPr>
      </w:pPr>
    </w:p>
    <w:p w14:paraId="517EC37D" w14:textId="77777777" w:rsidR="00103B27" w:rsidRDefault="00103B27">
      <w:pPr>
        <w:spacing w:before="9" w:line="260" w:lineRule="exact"/>
        <w:rPr>
          <w:sz w:val="26"/>
          <w:szCs w:val="26"/>
        </w:rPr>
      </w:pPr>
    </w:p>
    <w:p w14:paraId="071E698E" w14:textId="77777777" w:rsidR="00103B27" w:rsidRDefault="00655420">
      <w:pPr>
        <w:spacing w:before="73" w:line="254" w:lineRule="exact"/>
        <w:ind w:left="566" w:right="248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35.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Two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fled</w:t>
      </w:r>
      <w:r>
        <w:rPr>
          <w:rFonts w:ascii="Gill Sans MT" w:eastAsia="Gill Sans MT" w:hAnsi="Gill Sans MT" w:cs="Gill Sans MT"/>
          <w:spacing w:val="-2"/>
        </w:rPr>
        <w:t>g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1"/>
        </w:rPr>
        <w:t>g</w:t>
      </w:r>
      <w:r>
        <w:rPr>
          <w:rFonts w:ascii="Gill Sans MT" w:eastAsia="Gill Sans MT" w:hAnsi="Gill Sans MT" w:cs="Gill Sans MT"/>
        </w:rPr>
        <w:t xml:space="preserve">s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a ne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on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b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oke</w:t>
      </w:r>
      <w:r>
        <w:rPr>
          <w:rFonts w:ascii="Gill Sans MT" w:eastAsia="Gill Sans MT" w:hAnsi="Gill Sans MT" w:cs="Gill Sans MT"/>
          <w:spacing w:val="1"/>
        </w:rPr>
        <w:t>n</w:t>
      </w:r>
      <w:r>
        <w:rPr>
          <w:rFonts w:ascii="Gill Sans MT" w:eastAsia="Gill Sans MT" w:hAnsi="Gill Sans MT" w:cs="Gill Sans MT"/>
          <w:spacing w:val="-2"/>
        </w:rPr>
        <w:t>-</w:t>
      </w:r>
      <w:r>
        <w:rPr>
          <w:rFonts w:ascii="Gill Sans MT" w:eastAsia="Gill Sans MT" w:hAnsi="Gill Sans MT" w:cs="Gill Sans MT"/>
        </w:rPr>
        <w:t>top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o</w:t>
      </w:r>
      <w:r>
        <w:rPr>
          <w:rFonts w:ascii="Gill Sans MT" w:eastAsia="Gill Sans MT" w:hAnsi="Gill Sans MT" w:cs="Gill Sans MT"/>
          <w:spacing w:val="-3"/>
        </w:rPr>
        <w:t>a</w:t>
      </w:r>
      <w:r>
        <w:rPr>
          <w:rFonts w:ascii="Gill Sans MT" w:eastAsia="Gill Sans MT" w:hAnsi="Gill Sans MT" w:cs="Gill Sans MT"/>
        </w:rPr>
        <w:t xml:space="preserve">k 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g on,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S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>rr</w:t>
      </w:r>
      <w:r>
        <w:rPr>
          <w:rFonts w:ascii="Gill Sans MT" w:eastAsia="Gill Sans MT" w:hAnsi="Gill Sans MT" w:cs="Gill Sans MT"/>
        </w:rPr>
        <w:t>a Pa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if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c In</w:t>
      </w:r>
      <w:r>
        <w:rPr>
          <w:rFonts w:ascii="Gill Sans MT" w:eastAsia="Gill Sans MT" w:hAnsi="Gill Sans MT" w:cs="Gill Sans MT"/>
          <w:spacing w:val="-3"/>
        </w:rPr>
        <w:t>d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ie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, El Dor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do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Cou</w:t>
      </w:r>
      <w:r>
        <w:rPr>
          <w:rFonts w:ascii="Gill Sans MT" w:eastAsia="Gill Sans MT" w:hAnsi="Gill Sans MT" w:cs="Gill Sans MT"/>
          <w:spacing w:val="-3"/>
        </w:rPr>
        <w:t>n</w:t>
      </w:r>
      <w:r>
        <w:rPr>
          <w:rFonts w:ascii="Gill Sans MT" w:eastAsia="Gill Sans MT" w:hAnsi="Gill Sans MT" w:cs="Gill Sans MT"/>
        </w:rPr>
        <w:t>ty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(</w:t>
      </w:r>
      <w:r>
        <w:rPr>
          <w:rFonts w:ascii="Gill Sans MT" w:eastAsia="Gill Sans MT" w:hAnsi="Gill Sans MT" w:cs="Gill Sans MT"/>
          <w:spacing w:val="-1"/>
        </w:rPr>
        <w:t>K</w:t>
      </w:r>
      <w:r>
        <w:rPr>
          <w:rFonts w:ascii="Gill Sans MT" w:eastAsia="Gill Sans MT" w:hAnsi="Gill Sans MT" w:cs="Gill Sans MT"/>
        </w:rPr>
        <w:t>.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obe</w:t>
      </w:r>
      <w:r>
        <w:rPr>
          <w:rFonts w:ascii="Gill Sans MT" w:eastAsia="Gill Sans MT" w:hAnsi="Gill Sans MT" w:cs="Gill Sans MT"/>
          <w:spacing w:val="-1"/>
        </w:rPr>
        <w:t>r</w:t>
      </w:r>
      <w:r>
        <w:rPr>
          <w:rFonts w:ascii="Gill Sans MT" w:eastAsia="Gill Sans MT" w:hAnsi="Gill Sans MT" w:cs="Gill Sans MT"/>
          <w:spacing w:val="-2"/>
        </w:rPr>
        <w:t>ts</w:t>
      </w:r>
      <w:r>
        <w:rPr>
          <w:rFonts w:ascii="Gill Sans MT" w:eastAsia="Gill Sans MT" w:hAnsi="Gill Sans MT" w:cs="Gill Sans MT"/>
        </w:rPr>
        <w:t>).</w:t>
      </w:r>
    </w:p>
    <w:p w14:paraId="34C42994" w14:textId="77777777" w:rsidR="00103B27" w:rsidRDefault="00103B27">
      <w:pPr>
        <w:spacing w:before="18" w:line="240" w:lineRule="exact"/>
        <w:rPr>
          <w:sz w:val="24"/>
          <w:szCs w:val="24"/>
        </w:rPr>
      </w:pPr>
    </w:p>
    <w:p w14:paraId="647BE70F" w14:textId="77777777" w:rsidR="00103B27" w:rsidRDefault="00655420">
      <w:pPr>
        <w:pStyle w:val="BodyText"/>
        <w:spacing w:before="69"/>
        <w:ind w:right="114"/>
      </w:pPr>
      <w:r>
        <w:t>The</w:t>
      </w:r>
      <w:r>
        <w:rPr>
          <w:spacing w:val="-2"/>
        </w:rPr>
        <w:t xml:space="preserve"> </w:t>
      </w:r>
      <w:r>
        <w:rPr>
          <w:spacing w:val="-1"/>
        </w:rPr>
        <w:t>e</w:t>
      </w:r>
      <w:r>
        <w:t>ff</w:t>
      </w:r>
      <w:r>
        <w:rPr>
          <w:spacing w:val="-1"/>
        </w:rPr>
        <w:t>ec</w:t>
      </w:r>
      <w:r>
        <w:t>ts of timber</w:t>
      </w:r>
      <w:r>
        <w:rPr>
          <w:spacing w:val="-2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rPr>
          <w:spacing w:val="1"/>
        </w:rPr>
        <w:t>r</w:t>
      </w:r>
      <w:r>
        <w:t>v</w:t>
      </w:r>
      <w:r>
        <w:rPr>
          <w:spacing w:val="-1"/>
        </w:rPr>
        <w:t>e</w:t>
      </w:r>
      <w:r>
        <w:t>st</w:t>
      </w:r>
      <w:r w:rsidR="004477C8">
        <w:t>ing</w:t>
      </w:r>
      <w:r>
        <w:t xml:space="preserve"> on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Ow</w:t>
      </w:r>
      <w:r>
        <w:t>l pr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>c</w:t>
      </w:r>
      <w:r>
        <w:t>l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r. </w:t>
      </w:r>
      <w:r>
        <w:rPr>
          <w:spacing w:val="-1"/>
        </w:rPr>
        <w:t>V</w:t>
      </w:r>
      <w:r>
        <w:t xml:space="preserve">oles </w:t>
      </w:r>
      <w:r>
        <w:rPr>
          <w:spacing w:val="1"/>
        </w:rPr>
        <w:t>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>n do</w:t>
      </w:r>
      <w:r>
        <w:rPr>
          <w:spacing w:val="-1"/>
        </w:rPr>
        <w:t>c</w:t>
      </w:r>
      <w:r>
        <w:t>ument</w:t>
      </w:r>
      <w:r>
        <w:rPr>
          <w:spacing w:val="-1"/>
        </w:rPr>
        <w:t>e</w:t>
      </w:r>
      <w:r>
        <w:t>d to r</w:t>
      </w:r>
      <w:r>
        <w:rPr>
          <w:spacing w:val="-2"/>
        </w:rPr>
        <w:t>e</w:t>
      </w:r>
      <w:r>
        <w:rPr>
          <w:spacing w:val="-1"/>
        </w:rPr>
        <w:t>ac</w:t>
      </w:r>
      <w:r>
        <w:t>t positiv</w:t>
      </w:r>
      <w:r>
        <w:rPr>
          <w:spacing w:val="-1"/>
        </w:rPr>
        <w:t>e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timber</w:t>
      </w:r>
      <w:r>
        <w:rPr>
          <w:spacing w:val="-2"/>
        </w:rPr>
        <w:t xml:space="preserve"> </w:t>
      </w:r>
      <w:r>
        <w:t>h</w:t>
      </w:r>
      <w:r>
        <w:rPr>
          <w:spacing w:val="-1"/>
        </w:rPr>
        <w:t>a</w:t>
      </w:r>
      <w:r>
        <w:t>r</w:t>
      </w:r>
      <w:r>
        <w:rPr>
          <w:spacing w:val="1"/>
        </w:rPr>
        <w:t>v</w:t>
      </w:r>
      <w:r>
        <w:rPr>
          <w:spacing w:val="-1"/>
        </w:rPr>
        <w:t>e</w:t>
      </w:r>
      <w:r>
        <w:t>st, wh</w:t>
      </w:r>
      <w:r>
        <w:rPr>
          <w:spacing w:val="-1"/>
        </w:rPr>
        <w:t>e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ft</w:t>
      </w:r>
      <w:r>
        <w:rPr>
          <w:spacing w:val="-2"/>
        </w:rPr>
        <w:t>e</w:t>
      </w:r>
      <w:r>
        <w:t xml:space="preserve">r </w:t>
      </w:r>
      <w:r>
        <w:rPr>
          <w:spacing w:val="2"/>
        </w:rPr>
        <w:t>s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rs, </w:t>
      </w:r>
      <w:r>
        <w:rPr>
          <w:spacing w:val="2"/>
        </w:rPr>
        <w:t>h</w:t>
      </w:r>
      <w:r>
        <w:rPr>
          <w:spacing w:val="-1"/>
        </w:rPr>
        <w:t>e</w:t>
      </w:r>
      <w:r>
        <w:t>rba</w:t>
      </w:r>
      <w:r>
        <w:rPr>
          <w:spacing w:val="-1"/>
        </w:rPr>
        <w:t>ce</w:t>
      </w:r>
      <w:r>
        <w:t>ous</w:t>
      </w:r>
      <w:r>
        <w:rPr>
          <w:spacing w:val="2"/>
        </w:rPr>
        <w:t xml:space="preserve"> </w:t>
      </w:r>
      <w:r>
        <w:t>v</w:t>
      </w:r>
      <w:r>
        <w:rPr>
          <w:spacing w:val="-1"/>
        </w:rPr>
        <w:t>e</w:t>
      </w:r>
      <w:r>
        <w:t>g</w:t>
      </w:r>
      <w:r>
        <w:rPr>
          <w:spacing w:val="-1"/>
        </w:rPr>
        <w:t>e</w:t>
      </w:r>
      <w:r>
        <w:t>tation be</w:t>
      </w:r>
      <w:r>
        <w:rPr>
          <w:spacing w:val="-2"/>
        </w:rPr>
        <w:t>c</w:t>
      </w:r>
      <w:r>
        <w:t>o</w:t>
      </w:r>
      <w:r>
        <w:rPr>
          <w:spacing w:val="2"/>
        </w:rPr>
        <w:t>m</w:t>
      </w:r>
      <w:r>
        <w:rPr>
          <w:spacing w:val="-1"/>
        </w:rPr>
        <w:t>e</w:t>
      </w:r>
      <w:r>
        <w:t xml:space="preserve">s </w:t>
      </w:r>
      <w:r>
        <w:rPr>
          <w:spacing w:val="-1"/>
        </w:rPr>
        <w:t>a</w:t>
      </w:r>
      <w:r>
        <w:t>bund</w:t>
      </w:r>
      <w:r>
        <w:rPr>
          <w:spacing w:val="-1"/>
        </w:rPr>
        <w:t>a</w:t>
      </w:r>
      <w:r>
        <w:t xml:space="preserve">nt </w:t>
      </w:r>
      <w:r>
        <w:rPr>
          <w:spacing w:val="1"/>
        </w:rPr>
        <w:t>(</w:t>
      </w:r>
      <w:r>
        <w:rPr>
          <w:spacing w:val="-2"/>
        </w:rPr>
        <w:t>F</w:t>
      </w:r>
      <w:r>
        <w:t>isher</w:t>
      </w:r>
      <w:r>
        <w:rPr>
          <w:spacing w:val="-1"/>
        </w:rPr>
        <w:t xml:space="preserve"> a</w:t>
      </w:r>
      <w:r>
        <w:t xml:space="preserve">nd </w:t>
      </w:r>
      <w:r>
        <w:rPr>
          <w:spacing w:val="1"/>
        </w:rPr>
        <w:t>W</w:t>
      </w:r>
      <w:r>
        <w:t>ilkinson 200</w:t>
      </w:r>
      <w:r>
        <w:rPr>
          <w:spacing w:val="1"/>
        </w:rPr>
        <w:t>5</w:t>
      </w:r>
      <w:r>
        <w:t xml:space="preserve">, </w:t>
      </w:r>
      <w:proofErr w:type="spellStart"/>
      <w:r>
        <w:rPr>
          <w:spacing w:val="-3"/>
        </w:rPr>
        <w:t>Z</w:t>
      </w:r>
      <w:r>
        <w:t>wol</w:t>
      </w:r>
      <w:r>
        <w:rPr>
          <w:spacing w:val="-1"/>
        </w:rPr>
        <w:t>a</w:t>
      </w:r>
      <w:r>
        <w:t>k</w:t>
      </w:r>
      <w:proofErr w:type="spellEnd"/>
      <w:r>
        <w:t xml:space="preserve"> 20</w:t>
      </w:r>
      <w:r>
        <w:rPr>
          <w:spacing w:val="2"/>
        </w:rPr>
        <w:t>0</w:t>
      </w:r>
      <w:r>
        <w:t>9</w:t>
      </w:r>
      <w:r>
        <w:rPr>
          <w:spacing w:val="-1"/>
        </w:rPr>
        <w:t>)</w:t>
      </w:r>
      <w:r>
        <w:t>. Simil</w:t>
      </w:r>
      <w:r>
        <w:rPr>
          <w:spacing w:val="-1"/>
        </w:rPr>
        <w:t>a</w:t>
      </w:r>
      <w:r>
        <w:t>r</w:t>
      </w:r>
      <w:r>
        <w:rPr>
          <w:spacing w:val="1"/>
        </w:rPr>
        <w:t>l</w:t>
      </w:r>
      <w:r>
        <w:rPr>
          <w:spacing w:val="-5"/>
        </w:rPr>
        <w:t>y</w:t>
      </w:r>
      <w:r>
        <w:t>, po</w:t>
      </w:r>
      <w:r>
        <w:rPr>
          <w:spacing w:val="-1"/>
        </w:rPr>
        <w:t>c</w:t>
      </w:r>
      <w:r>
        <w:t>k</w:t>
      </w:r>
      <w:r>
        <w:rPr>
          <w:spacing w:val="-1"/>
        </w:rPr>
        <w:t>e</w:t>
      </w:r>
      <w:r>
        <w:t>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o</w:t>
      </w:r>
      <w:r>
        <w:rPr>
          <w:spacing w:val="2"/>
        </w:rPr>
        <w:t>p</w:t>
      </w:r>
      <w:r>
        <w:t>h</w:t>
      </w:r>
      <w:r>
        <w:rPr>
          <w:spacing w:val="-1"/>
        </w:rPr>
        <w:t>e</w:t>
      </w:r>
      <w:r>
        <w:t>rs p</w:t>
      </w:r>
      <w:r>
        <w:rPr>
          <w:spacing w:val="-2"/>
        </w:rPr>
        <w:t>r</w:t>
      </w:r>
      <w:r>
        <w:rPr>
          <w:spacing w:val="1"/>
        </w:rPr>
        <w:t>e</w:t>
      </w:r>
      <w:r>
        <w:t>f</w:t>
      </w:r>
      <w:r>
        <w:rPr>
          <w:spacing w:val="-2"/>
        </w:rPr>
        <w:t>e</w:t>
      </w:r>
      <w:r>
        <w:t>r o</w:t>
      </w:r>
      <w:r>
        <w:rPr>
          <w:spacing w:val="1"/>
        </w:rPr>
        <w:t>p</w:t>
      </w:r>
      <w:r>
        <w:rPr>
          <w:spacing w:val="-1"/>
        </w:rPr>
        <w:t>e</w:t>
      </w:r>
      <w:r>
        <w:t>n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 xml:space="preserve">ts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ca</w:t>
      </w:r>
      <w:r>
        <w:t>n in</w:t>
      </w:r>
      <w:r>
        <w:rPr>
          <w:spacing w:val="1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rPr>
          <w:spacing w:val="2"/>
        </w:rPr>
        <w:t>s</w:t>
      </w:r>
      <w:r>
        <w:t>e</w:t>
      </w:r>
      <w:r>
        <w:rPr>
          <w:spacing w:val="1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rPr>
          <w:spacing w:val="-1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>st thinning tr</w:t>
      </w:r>
      <w:r>
        <w:rPr>
          <w:spacing w:val="-2"/>
        </w:rPr>
        <w:t>e</w:t>
      </w:r>
      <w:r>
        <w:rPr>
          <w:spacing w:val="-1"/>
        </w:rPr>
        <w:t>a</w:t>
      </w:r>
      <w:r>
        <w:t>tm</w:t>
      </w:r>
      <w:r>
        <w:rPr>
          <w:spacing w:val="-1"/>
        </w:rPr>
        <w:t>e</w:t>
      </w:r>
      <w:r>
        <w:t>nts (</w:t>
      </w:r>
      <w:proofErr w:type="spellStart"/>
      <w:r>
        <w:t>K</w:t>
      </w:r>
      <w:r>
        <w:rPr>
          <w:spacing w:val="-2"/>
        </w:rPr>
        <w:t>a</w:t>
      </w:r>
      <w:r>
        <w:t>li</w:t>
      </w:r>
      <w:r>
        <w:rPr>
          <w:spacing w:val="-1"/>
        </w:rPr>
        <w:t>e</w:t>
      </w:r>
      <w:r>
        <w:t>s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e</w:t>
      </w:r>
      <w:r>
        <w:t>t al.</w:t>
      </w:r>
      <w:r>
        <w:rPr>
          <w:spacing w:val="2"/>
        </w:rPr>
        <w:t xml:space="preserve"> </w:t>
      </w:r>
      <w:r>
        <w:t>2012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t>Ho</w:t>
      </w:r>
      <w:r>
        <w:rPr>
          <w:spacing w:val="-1"/>
        </w:rPr>
        <w:t>we</w:t>
      </w:r>
      <w:r>
        <w:rPr>
          <w:spacing w:val="2"/>
        </w:rPr>
        <w:t>v</w:t>
      </w:r>
      <w:r>
        <w:rPr>
          <w:spacing w:val="-1"/>
        </w:rPr>
        <w:t>e</w:t>
      </w:r>
      <w:r>
        <w:t xml:space="preserve">r, small mammal </w:t>
      </w:r>
      <w:r>
        <w:rPr>
          <w:spacing w:val="-1"/>
        </w:rPr>
        <w:t>a</w:t>
      </w:r>
      <w:r>
        <w:t>bund</w:t>
      </w:r>
      <w:r>
        <w:rPr>
          <w:spacing w:val="-1"/>
        </w:rPr>
        <w:t>a</w:t>
      </w:r>
      <w:r>
        <w:t>n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t>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t>d</w:t>
      </w:r>
      <w:r>
        <w:rPr>
          <w:spacing w:val="-1"/>
        </w:rPr>
        <w:t>e</w:t>
      </w:r>
      <w:r>
        <w:rPr>
          <w:spacing w:val="1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rPr>
          <w:spacing w:val="2"/>
        </w:rPr>
        <w:t>s</w:t>
      </w:r>
      <w:r>
        <w:t>e</w:t>
      </w:r>
      <w:r>
        <w:rPr>
          <w:spacing w:val="-1"/>
        </w:rPr>
        <w:t xml:space="preserve"> a</w:t>
      </w:r>
      <w:r>
        <w:t>s shrubs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c</w:t>
      </w:r>
      <w:r>
        <w:t xml:space="preserve">onifer </w:t>
      </w:r>
      <w:r>
        <w:rPr>
          <w:spacing w:val="-2"/>
        </w:rPr>
        <w:t>r</w:t>
      </w:r>
      <w:r>
        <w:rPr>
          <w:spacing w:val="1"/>
        </w:rPr>
        <w:t>e</w:t>
      </w:r>
      <w:r>
        <w:t>g</w:t>
      </w:r>
      <w:r>
        <w:rPr>
          <w:spacing w:val="-1"/>
        </w:rPr>
        <w:t>r</w:t>
      </w:r>
      <w:r>
        <w:t>owth o</w:t>
      </w:r>
      <w:r>
        <w:rPr>
          <w:spacing w:val="1"/>
        </w:rPr>
        <w:t>c</w:t>
      </w:r>
      <w:r>
        <w:rPr>
          <w:spacing w:val="-1"/>
        </w:rPr>
        <w:t>c</w:t>
      </w:r>
      <w:r>
        <w:t>u</w:t>
      </w:r>
      <w:r>
        <w:rPr>
          <w:spacing w:val="-1"/>
        </w:rPr>
        <w:t>r</w:t>
      </w:r>
      <w:r>
        <w:t xml:space="preserve">. </w:t>
      </w:r>
      <w:r>
        <w:rPr>
          <w:spacing w:val="-2"/>
        </w:rPr>
        <w:t>F</w:t>
      </w:r>
      <w:r>
        <w:rPr>
          <w:spacing w:val="2"/>
        </w:rPr>
        <w:t>u</w:t>
      </w:r>
      <w:r>
        <w:t>rth</w:t>
      </w:r>
      <w:r>
        <w:rPr>
          <w:spacing w:val="-2"/>
        </w:rPr>
        <w:t>e</w:t>
      </w:r>
      <w:r>
        <w:t>rmo</w:t>
      </w:r>
      <w:r>
        <w:rPr>
          <w:spacing w:val="1"/>
        </w:rPr>
        <w:t>r</w:t>
      </w:r>
      <w:r>
        <w:rPr>
          <w:spacing w:val="3"/>
        </w:rPr>
        <w:t>e</w:t>
      </w:r>
      <w:r>
        <w:t xml:space="preserve">, </w:t>
      </w:r>
      <w:r>
        <w:rPr>
          <w:spacing w:val="-1"/>
        </w:rPr>
        <w:t>c</w:t>
      </w:r>
      <w:r>
        <w:t>ompa</w:t>
      </w:r>
      <w:r>
        <w:rPr>
          <w:spacing w:val="-2"/>
        </w:rPr>
        <w:t>r</w:t>
      </w:r>
      <w:r>
        <w:t>isons of pr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v</w:t>
      </w:r>
      <w:r>
        <w:rPr>
          <w:spacing w:val="-1"/>
        </w:rPr>
        <w:t>a</w:t>
      </w:r>
      <w:r>
        <w:rPr>
          <w:spacing w:val="2"/>
        </w:rPr>
        <w:t>i</w:t>
      </w:r>
      <w:r>
        <w:rPr>
          <w:spacing w:val="1"/>
        </w:rPr>
        <w:t>l</w:t>
      </w:r>
      <w:r>
        <w:rPr>
          <w:spacing w:val="-1"/>
        </w:rPr>
        <w:t>a</w:t>
      </w:r>
      <w:r>
        <w:t>bili</w:t>
      </w:r>
      <w:r>
        <w:rPr>
          <w:spacing w:val="3"/>
        </w:rPr>
        <w:t>t</w:t>
      </w:r>
      <w:r>
        <w:t>y</w:t>
      </w:r>
      <w:r>
        <w:rPr>
          <w:spacing w:val="-8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e</w:t>
      </w:r>
      <w:r>
        <w:t>tw</w:t>
      </w:r>
      <w:r>
        <w:rPr>
          <w:spacing w:val="1"/>
        </w:rPr>
        <w:t>e</w:t>
      </w:r>
      <w:r>
        <w:rPr>
          <w:spacing w:val="-1"/>
        </w:rPr>
        <w:t>e</w:t>
      </w:r>
      <w:r>
        <w:t>n h</w:t>
      </w:r>
      <w:r>
        <w:rPr>
          <w:spacing w:val="-1"/>
        </w:rPr>
        <w:t>a</w:t>
      </w:r>
      <w:r>
        <w:t>r</w:t>
      </w:r>
      <w:r>
        <w:rPr>
          <w:spacing w:val="1"/>
        </w:rPr>
        <w:t>v</w:t>
      </w:r>
      <w:r>
        <w:rPr>
          <w:spacing w:val="-1"/>
        </w:rPr>
        <w:t>e</w:t>
      </w:r>
      <w:r>
        <w:t>st</w:t>
      </w:r>
      <w:r>
        <w:rPr>
          <w:spacing w:val="1"/>
        </w:rPr>
        <w:t>e</w:t>
      </w:r>
      <w:r>
        <w:t>d units/</w:t>
      </w:r>
      <w:r>
        <w:rPr>
          <w:spacing w:val="3"/>
        </w:rPr>
        <w:t>t</w:t>
      </w:r>
      <w:r>
        <w:rPr>
          <w:spacing w:val="-8"/>
        </w:rPr>
        <w:t>y</w:t>
      </w:r>
      <w:r>
        <w:t>p</w:t>
      </w:r>
      <w:r>
        <w:rPr>
          <w:spacing w:val="-1"/>
        </w:rPr>
        <w:t>e</w:t>
      </w:r>
      <w:r>
        <w:t>s</w:t>
      </w:r>
      <w:r>
        <w:rPr>
          <w:spacing w:val="5"/>
        </w:rPr>
        <w:t xml:space="preserve"> </w:t>
      </w:r>
      <w:r>
        <w:rPr>
          <w:spacing w:val="-1"/>
        </w:rPr>
        <w:t>a</w:t>
      </w:r>
      <w:r>
        <w:t>nd 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>ws h</w:t>
      </w:r>
      <w:r>
        <w:rPr>
          <w:spacing w:val="-2"/>
        </w:rPr>
        <w:t>a</w:t>
      </w:r>
      <w:r>
        <w:t>ve</w:t>
      </w:r>
      <w:r>
        <w:rPr>
          <w:spacing w:val="-1"/>
        </w:rPr>
        <w:t xml:space="preserve"> </w:t>
      </w:r>
      <w:r>
        <w:t>not b</w:t>
      </w:r>
      <w:r>
        <w:rPr>
          <w:spacing w:val="1"/>
        </w:rPr>
        <w:t>e</w:t>
      </w:r>
      <w:r>
        <w:rPr>
          <w:spacing w:val="-1"/>
        </w:rPr>
        <w:t>e</w:t>
      </w:r>
      <w:r>
        <w:t xml:space="preserve">n </w:t>
      </w:r>
      <w:r>
        <w:rPr>
          <w:spacing w:val="-1"/>
        </w:rPr>
        <w:t>c</w:t>
      </w:r>
      <w:r>
        <w:t>ompl</w:t>
      </w:r>
      <w:r>
        <w:rPr>
          <w:spacing w:val="-1"/>
        </w:rPr>
        <w:t>e</w:t>
      </w:r>
      <w:r>
        <w:t>ted,</w:t>
      </w:r>
      <w:r>
        <w:rPr>
          <w:spacing w:val="-1"/>
        </w:rPr>
        <w:t xml:space="preserve"> a</w:t>
      </w:r>
      <w:r>
        <w:t xml:space="preserve">nd that other </w:t>
      </w:r>
      <w:r>
        <w:rPr>
          <w:spacing w:val="-1"/>
        </w:rPr>
        <w:t>fac</w:t>
      </w:r>
      <w:r>
        <w:t xml:space="preserve">tors </w:t>
      </w:r>
      <w:r>
        <w:rPr>
          <w:spacing w:val="1"/>
        </w:rPr>
        <w:t>r</w:t>
      </w:r>
      <w:r>
        <w:rPr>
          <w:spacing w:val="-1"/>
        </w:rPr>
        <w:t>e</w:t>
      </w:r>
      <w:r>
        <w:t>lat</w:t>
      </w:r>
      <w:r>
        <w:rPr>
          <w:spacing w:val="-1"/>
        </w:rPr>
        <w:t>e</w:t>
      </w:r>
      <w:r>
        <w:t>d to nestli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fl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t>ling</w:t>
      </w:r>
      <w:r>
        <w:rPr>
          <w:spacing w:val="-3"/>
        </w:rPr>
        <w:t xml:space="preserve"> </w:t>
      </w:r>
      <w:r>
        <w:t>s</w:t>
      </w:r>
      <w:r>
        <w:rPr>
          <w:spacing w:val="2"/>
        </w:rPr>
        <w:t>u</w:t>
      </w:r>
      <w:r>
        <w:t>rviv</w:t>
      </w:r>
      <w:r>
        <w:rPr>
          <w:spacing w:val="-2"/>
        </w:rPr>
        <w:t>a</w:t>
      </w:r>
      <w:r>
        <w:t>l in h</w:t>
      </w:r>
      <w:r>
        <w:rPr>
          <w:spacing w:val="-1"/>
        </w:rPr>
        <w:t>a</w:t>
      </w:r>
      <w:r>
        <w:t>rv</w:t>
      </w:r>
      <w:r>
        <w:rPr>
          <w:spacing w:val="-2"/>
        </w:rPr>
        <w:t>e</w:t>
      </w:r>
      <w:r>
        <w:t>st a</w:t>
      </w:r>
      <w:r>
        <w:rPr>
          <w:spacing w:val="1"/>
        </w:rPr>
        <w:t>r</w:t>
      </w:r>
      <w:r>
        <w:rPr>
          <w:spacing w:val="-1"/>
        </w:rPr>
        <w:t>ea</w:t>
      </w:r>
      <w:r>
        <w:t xml:space="preserve">s </w:t>
      </w:r>
      <w:r>
        <w:rPr>
          <w:spacing w:val="2"/>
        </w:rPr>
        <w:t>v</w:t>
      </w:r>
      <w:r>
        <w:rPr>
          <w:spacing w:val="-1"/>
        </w:rPr>
        <w:t>e</w:t>
      </w:r>
      <w:r>
        <w:t>rsus me</w:t>
      </w:r>
      <w:r>
        <w:rPr>
          <w:spacing w:val="-2"/>
        </w:rPr>
        <w:t>a</w:t>
      </w:r>
      <w:r>
        <w:t xml:space="preserve">dows </w:t>
      </w:r>
      <w:r w:rsidR="00080C3B">
        <w:rPr>
          <w:spacing w:val="-2"/>
        </w:rPr>
        <w:t>a</w:t>
      </w:r>
      <w:r w:rsidR="00080C3B">
        <w:rPr>
          <w:spacing w:val="1"/>
        </w:rPr>
        <w:t>r</w:t>
      </w:r>
      <w:r w:rsidR="00080C3B">
        <w:t>e</w:t>
      </w:r>
      <w:r>
        <w:t xml:space="preserve"> unkn</w:t>
      </w:r>
      <w:r>
        <w:rPr>
          <w:spacing w:val="2"/>
        </w:rPr>
        <w:t>o</w:t>
      </w:r>
      <w:r>
        <w:t xml:space="preserve">wn.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(</w:t>
      </w:r>
      <w:r>
        <w:t>1982)</w:t>
      </w:r>
      <w:r>
        <w:rPr>
          <w:spacing w:val="-1"/>
        </w:rPr>
        <w:t xml:space="preserve"> </w:t>
      </w:r>
      <w:r>
        <w:t>sugg</w:t>
      </w:r>
      <w:r>
        <w:rPr>
          <w:spacing w:val="1"/>
        </w:rPr>
        <w:t>e</w:t>
      </w:r>
      <w:r>
        <w:t>sted h</w:t>
      </w:r>
      <w:r>
        <w:rPr>
          <w:spacing w:val="-1"/>
        </w:rPr>
        <w:t>a</w:t>
      </w:r>
      <w:r>
        <w:t>rv</w:t>
      </w:r>
      <w:r>
        <w:rPr>
          <w:spacing w:val="-2"/>
        </w:rPr>
        <w:t>e</w:t>
      </w:r>
      <w:r>
        <w:t>st units w</w:t>
      </w:r>
      <w:r>
        <w:rPr>
          <w:spacing w:val="-1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lik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2"/>
        </w:rPr>
        <w:t>p</w:t>
      </w:r>
      <w:r>
        <w:t>rovide fo</w:t>
      </w:r>
      <w:r>
        <w:rPr>
          <w:spacing w:val="-2"/>
        </w:rPr>
        <w:t>r</w:t>
      </w:r>
      <w:r>
        <w:rPr>
          <w:spacing w:val="1"/>
        </w:rPr>
        <w:t>a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f</w:t>
      </w:r>
      <w:r>
        <w:rPr>
          <w:spacing w:val="1"/>
        </w:rPr>
        <w:t>o</w:t>
      </w:r>
      <w:r>
        <w:t xml:space="preserve">r </w:t>
      </w:r>
      <w:r>
        <w:rPr>
          <w:spacing w:val="-2"/>
        </w:rPr>
        <w:t>G</w:t>
      </w:r>
      <w:r>
        <w:t>re</w:t>
      </w:r>
      <w:r>
        <w:rPr>
          <w:spacing w:val="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if th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e</w:t>
      </w:r>
      <w:r>
        <w:t>re</w:t>
      </w:r>
      <w:r>
        <w:rPr>
          <w:spacing w:val="3"/>
        </w:rPr>
        <w:t xml:space="preserve"> </w:t>
      </w:r>
      <w:r>
        <w:t>ir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3"/>
        </w:rPr>
        <w:t>g</w:t>
      </w:r>
      <w:r>
        <w:t>ula</w:t>
      </w:r>
      <w:r>
        <w:rPr>
          <w:spacing w:val="-2"/>
        </w:rPr>
        <w:t>r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sha</w:t>
      </w:r>
      <w:r>
        <w:rPr>
          <w:spacing w:val="1"/>
        </w:rPr>
        <w:t>p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elon</w:t>
      </w:r>
      <w:r>
        <w:rPr>
          <w:spacing w:val="-2"/>
        </w:rPr>
        <w:t>g</w:t>
      </w:r>
      <w:r>
        <w:rPr>
          <w:spacing w:val="-1"/>
        </w:rPr>
        <w:t>a</w:t>
      </w:r>
      <w:r>
        <w:rPr>
          <w:spacing w:val="2"/>
        </w:rPr>
        <w:t>t</w:t>
      </w:r>
      <w:r>
        <w:rPr>
          <w:spacing w:val="-1"/>
        </w:rPr>
        <w:t>e</w:t>
      </w:r>
      <w:r>
        <w:t>d so th</w:t>
      </w:r>
      <w:r>
        <w:rPr>
          <w:spacing w:val="-1"/>
        </w:rPr>
        <w:t>a</w:t>
      </w:r>
      <w:r>
        <w:t>t the</w:t>
      </w:r>
    </w:p>
    <w:p w14:paraId="671A25A9" w14:textId="77777777" w:rsidR="00103B27" w:rsidRDefault="00103B27">
      <w:pPr>
        <w:spacing w:line="200" w:lineRule="exact"/>
        <w:rPr>
          <w:sz w:val="20"/>
          <w:szCs w:val="20"/>
        </w:rPr>
      </w:pPr>
    </w:p>
    <w:p w14:paraId="706F69C5" w14:textId="77777777" w:rsidR="00134A76" w:rsidRDefault="00134A76" w:rsidP="00627E0F">
      <w:pPr>
        <w:pStyle w:val="BodyText"/>
        <w:spacing w:before="69"/>
        <w:ind w:left="0" w:right="300"/>
      </w:pPr>
    </w:p>
    <w:p w14:paraId="254F3D4F" w14:textId="77777777" w:rsidR="00433811" w:rsidRDefault="00433811">
      <w:pPr>
        <w:pStyle w:val="BodyText"/>
        <w:spacing w:before="69"/>
        <w:ind w:right="300"/>
      </w:pPr>
    </w:p>
    <w:p w14:paraId="0414A353" w14:textId="58508D72" w:rsidR="00103B27" w:rsidRDefault="00655420">
      <w:pPr>
        <w:pStyle w:val="BodyText"/>
        <w:spacing w:before="69"/>
        <w:ind w:right="300"/>
      </w:pPr>
      <w:r>
        <w:t>ma</w:t>
      </w:r>
      <w:r>
        <w:rPr>
          <w:spacing w:val="1"/>
        </w:rPr>
        <w:t>x</w:t>
      </w:r>
      <w:r>
        <w:t xml:space="preserve">imum </w:t>
      </w:r>
      <w:r>
        <w:rPr>
          <w:spacing w:val="-2"/>
        </w:rPr>
        <w:t>d</w:t>
      </w:r>
      <w:r>
        <w:t>ist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ac</w:t>
      </w:r>
      <w:r>
        <w:t>ro</w:t>
      </w:r>
      <w:r>
        <w:rPr>
          <w:spacing w:val="1"/>
        </w:rPr>
        <w:t>s</w:t>
      </w:r>
      <w:r>
        <w:t>s the</w:t>
      </w:r>
      <w:r>
        <w:rPr>
          <w:spacing w:val="1"/>
        </w:rPr>
        <w:t xml:space="preserve"> </w:t>
      </w:r>
      <w:r>
        <w:t>unit is l</w:t>
      </w:r>
      <w:r>
        <w:rPr>
          <w:spacing w:val="-1"/>
        </w:rPr>
        <w:t>e</w:t>
      </w:r>
      <w:r>
        <w:t>ss th</w:t>
      </w:r>
      <w:r>
        <w:rPr>
          <w:spacing w:val="-1"/>
        </w:rPr>
        <w:t>a</w:t>
      </w:r>
      <w:r>
        <w:t xml:space="preserve">n 120 m (390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>;</w:t>
      </w:r>
      <w:r>
        <w:rPr>
          <w:spacing w:val="1"/>
        </w:rPr>
        <w:t xml:space="preserve"> </w:t>
      </w:r>
      <w:r>
        <w:t xml:space="preserve">owls did not </w:t>
      </w:r>
      <w:r>
        <w:rPr>
          <w:spacing w:val="-2"/>
        </w:rPr>
        <w:t>s</w:t>
      </w:r>
      <w:r>
        <w:t>toop mo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than 60 m f</w:t>
      </w:r>
      <w:r>
        <w:rPr>
          <w:spacing w:val="-2"/>
        </w:rPr>
        <w:t>r</w:t>
      </w:r>
      <w:r>
        <w:t>om e</w:t>
      </w:r>
      <w:r>
        <w:rPr>
          <w:spacing w:val="1"/>
        </w:rPr>
        <w:t>d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w</w:t>
      </w:r>
      <w:r>
        <w:rPr>
          <w:spacing w:val="1"/>
        </w:rPr>
        <w:t>h</w:t>
      </w:r>
      <w:r>
        <w:rPr>
          <w:spacing w:val="-1"/>
        </w:rPr>
        <w:t>e</w:t>
      </w:r>
      <w:r>
        <w:t>n for</w:t>
      </w:r>
      <w:r>
        <w:rPr>
          <w:spacing w:val="1"/>
        </w:rPr>
        <w:t>a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1"/>
        </w:rPr>
        <w:t>).</w:t>
      </w:r>
    </w:p>
    <w:p w14:paraId="26CA64AC" w14:textId="77777777" w:rsidR="00103B27" w:rsidRDefault="00103B27">
      <w:pPr>
        <w:spacing w:before="6" w:line="200" w:lineRule="exact"/>
        <w:rPr>
          <w:sz w:val="20"/>
          <w:szCs w:val="20"/>
        </w:rPr>
      </w:pPr>
    </w:p>
    <w:p w14:paraId="3D84D2D5" w14:textId="77777777" w:rsidR="00103B27" w:rsidRDefault="00103B27">
      <w:pPr>
        <w:spacing w:line="200" w:lineRule="exact"/>
        <w:rPr>
          <w:sz w:val="20"/>
          <w:szCs w:val="20"/>
        </w:rPr>
        <w:sectPr w:rsidR="00103B27">
          <w:pgSz w:w="12240" w:h="15840"/>
          <w:pgMar w:top="940" w:right="1280" w:bottom="1240" w:left="1340" w:header="725" w:footer="1047" w:gutter="0"/>
          <w:cols w:space="720"/>
        </w:sectPr>
      </w:pPr>
    </w:p>
    <w:p w14:paraId="2B98FFA2" w14:textId="77777777" w:rsidR="00103B27" w:rsidRDefault="00655420">
      <w:pPr>
        <w:pStyle w:val="BodyText"/>
        <w:spacing w:before="69"/>
      </w:pPr>
      <w:r>
        <w:t>Since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 xml:space="preserve">wls </w:t>
      </w:r>
      <w:r>
        <w:rPr>
          <w:spacing w:val="1"/>
        </w:rPr>
        <w:t>r</w:t>
      </w:r>
      <w:r>
        <w:rPr>
          <w:spacing w:val="-1"/>
        </w:rPr>
        <w:t>e</w:t>
      </w:r>
      <w:r>
        <w:t>quire</w:t>
      </w:r>
      <w:r>
        <w:rPr>
          <w:spacing w:val="-2"/>
        </w:rPr>
        <w:t xml:space="preserve"> </w:t>
      </w:r>
      <w:r>
        <w:t>large</w:t>
      </w:r>
      <w:r>
        <w:rPr>
          <w:spacing w:val="-1"/>
        </w:rPr>
        <w:t xml:space="preserve"> </w:t>
      </w:r>
      <w:r>
        <w:t>sn</w:t>
      </w:r>
      <w:r>
        <w:rPr>
          <w:spacing w:val="1"/>
        </w:rPr>
        <w:t>a</w:t>
      </w:r>
      <w:r>
        <w:rPr>
          <w:spacing w:val="-3"/>
        </w:rPr>
        <w:t>g</w:t>
      </w:r>
      <w:r>
        <w:t>s and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rPr>
          <w:spacing w:val="1"/>
        </w:rPr>
        <w:t>a</w:t>
      </w:r>
      <w:r>
        <w:t>ks to n</w:t>
      </w:r>
      <w:r>
        <w:rPr>
          <w:spacing w:val="-1"/>
        </w:rPr>
        <w:t>e</w:t>
      </w:r>
      <w:r>
        <w:t xml:space="preserve">st in, </w:t>
      </w:r>
      <w:r>
        <w:rPr>
          <w:spacing w:val="-1"/>
        </w:rPr>
        <w:t>a</w:t>
      </w:r>
      <w:r>
        <w:t>nd lar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e</w:t>
      </w:r>
      <w:r>
        <w:t>ntly</w:t>
      </w:r>
      <w:r>
        <w:rPr>
          <w:spacing w:val="-3"/>
        </w:rPr>
        <w:t xml:space="preserve"> </w:t>
      </w:r>
      <w:r>
        <w:t>d</w:t>
      </w:r>
      <w:r>
        <w:rPr>
          <w:spacing w:val="1"/>
        </w:rPr>
        <w:t>e</w:t>
      </w:r>
      <w:r>
        <w:rPr>
          <w:spacing w:val="-1"/>
        </w:rPr>
        <w:t>a</w:t>
      </w:r>
      <w:r>
        <w:t>d sn</w:t>
      </w:r>
      <w:r>
        <w:rPr>
          <w:spacing w:val="1"/>
        </w:rPr>
        <w:t>a</w:t>
      </w:r>
      <w:r>
        <w:rPr>
          <w:spacing w:val="-3"/>
        </w:rPr>
        <w:t>g</w:t>
      </w:r>
      <w:r>
        <w:t xml:space="preserve">s </w:t>
      </w:r>
      <w:r>
        <w:rPr>
          <w:spacing w:val="1"/>
        </w:rPr>
        <w:t>a</w:t>
      </w:r>
      <w:r>
        <w:t>re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>t</w:t>
      </w:r>
      <w:r>
        <w:rPr>
          <w:spacing w:val="-1"/>
        </w:rPr>
        <w:t>e</w:t>
      </w:r>
      <w:r>
        <w:t>n s</w:t>
      </w:r>
      <w:r>
        <w:rPr>
          <w:spacing w:val="1"/>
        </w:rPr>
        <w:t>e</w:t>
      </w:r>
      <w:r>
        <w:t>le</w:t>
      </w:r>
      <w:r>
        <w:rPr>
          <w:spacing w:val="-2"/>
        </w:rPr>
        <w:t>c</w:t>
      </w:r>
      <w:r>
        <w:t>ted during</w:t>
      </w:r>
      <w:r>
        <w:rPr>
          <w:spacing w:val="-3"/>
        </w:rPr>
        <w:t xml:space="preserve"> </w:t>
      </w:r>
      <w:r>
        <w:t>sal</w:t>
      </w:r>
      <w:r>
        <w:rPr>
          <w:spacing w:val="1"/>
        </w:rPr>
        <w:t>va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l</w:t>
      </w:r>
      <w:r>
        <w:rPr>
          <w:spacing w:val="2"/>
        </w:rPr>
        <w:t>o</w:t>
      </w:r>
      <w:r>
        <w:t>g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(</w:t>
      </w:r>
      <w:r>
        <w:t>or</w:t>
      </w:r>
      <w:r>
        <w:rPr>
          <w:spacing w:val="-1"/>
        </w:rPr>
        <w:t xml:space="preserve"> re</w:t>
      </w:r>
      <w:r>
        <w:t>moved to incr</w:t>
      </w:r>
      <w:r>
        <w:rPr>
          <w:spacing w:val="-1"/>
        </w:rPr>
        <w:t>ea</w:t>
      </w:r>
      <w:r>
        <w:rPr>
          <w:spacing w:val="2"/>
        </w:rPr>
        <w:t>s</w:t>
      </w:r>
      <w:r>
        <w:t>e</w:t>
      </w:r>
      <w:r>
        <w:rPr>
          <w:spacing w:val="-1"/>
        </w:rPr>
        <w:t xml:space="preserve"> </w:t>
      </w:r>
      <w:r>
        <w:t>s</w:t>
      </w:r>
      <w:r>
        <w:rPr>
          <w:spacing w:val="1"/>
        </w:rPr>
        <w:t>a</w:t>
      </w:r>
      <w:r>
        <w:t>f</w:t>
      </w:r>
      <w:r>
        <w:rPr>
          <w:spacing w:val="-2"/>
        </w:rPr>
        <w:t>e</w:t>
      </w:r>
      <w:r>
        <w:rPr>
          <w:spacing w:val="2"/>
        </w:rPr>
        <w:t>t</w:t>
      </w:r>
      <w:r>
        <w:t>y during</w:t>
      </w:r>
      <w:r>
        <w:rPr>
          <w:spacing w:val="-1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ee</w:t>
      </w:r>
      <w:r>
        <w:t>n t</w:t>
      </w:r>
      <w:r>
        <w:rPr>
          <w:spacing w:val="1"/>
        </w:rPr>
        <w:t>r</w:t>
      </w:r>
      <w:r>
        <w:rPr>
          <w:spacing w:val="-1"/>
        </w:rPr>
        <w:t>e</w:t>
      </w:r>
      <w:r>
        <w:t>e</w:t>
      </w:r>
      <w:r>
        <w:rPr>
          <w:spacing w:val="-1"/>
        </w:rPr>
        <w:t xml:space="preserve"> </w:t>
      </w:r>
      <w:r>
        <w:t>h</w:t>
      </w:r>
      <w:r>
        <w:rPr>
          <w:spacing w:val="1"/>
        </w:rPr>
        <w:t>a</w:t>
      </w:r>
      <w:r>
        <w:t>rv</w:t>
      </w:r>
      <w:r>
        <w:rPr>
          <w:spacing w:val="-2"/>
        </w:rPr>
        <w:t>e</w:t>
      </w:r>
      <w:r>
        <w:t>s</w:t>
      </w:r>
      <w:r>
        <w:rPr>
          <w:spacing w:val="2"/>
        </w:rPr>
        <w:t>t</w:t>
      </w:r>
      <w:r>
        <w:t>), m</w:t>
      </w:r>
      <w:r>
        <w:rPr>
          <w:spacing w:val="-2"/>
        </w:rPr>
        <w:t>a</w:t>
      </w:r>
      <w:r>
        <w:t>int</w:t>
      </w:r>
      <w:r>
        <w:rPr>
          <w:spacing w:val="-1"/>
        </w:rPr>
        <w:t>a</w:t>
      </w:r>
      <w:r>
        <w:t xml:space="preserve">in or 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c</w:t>
      </w:r>
      <w:r>
        <w:t>ruit</w:t>
      </w:r>
      <w:r>
        <w:rPr>
          <w:spacing w:val="2"/>
        </w:rPr>
        <w:t xml:space="preserve"> </w:t>
      </w:r>
      <w:r>
        <w:t>a minimum of four</w:t>
      </w:r>
      <w:r>
        <w:rPr>
          <w:spacing w:val="-2"/>
        </w:rPr>
        <w:t xml:space="preserve"> </w:t>
      </w:r>
      <w:r>
        <w:t>sna</w:t>
      </w:r>
      <w:r>
        <w:rPr>
          <w:spacing w:val="-4"/>
        </w:rPr>
        <w:t>g</w:t>
      </w:r>
      <w:r>
        <w:t xml:space="preserve">s </w:t>
      </w:r>
      <w:r>
        <w:rPr>
          <w:spacing w:val="2"/>
        </w:rPr>
        <w:t>p</w:t>
      </w:r>
      <w:r>
        <w:rPr>
          <w:spacing w:val="-1"/>
        </w:rPr>
        <w:t>e</w:t>
      </w:r>
      <w:r>
        <w:t>r ha</w:t>
      </w:r>
      <w:r>
        <w:rPr>
          <w:spacing w:val="-2"/>
        </w:rPr>
        <w:t xml:space="preserve"> </w:t>
      </w:r>
      <w:r>
        <w:t xml:space="preserve">with </w:t>
      </w:r>
      <w:proofErr w:type="spellStart"/>
      <w:r>
        <w:t>dbh</w:t>
      </w:r>
      <w:proofErr w:type="spellEnd"/>
      <w:r>
        <w:t xml:space="preserve"> &gt;100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 xml:space="preserve">m </w:t>
      </w:r>
      <w:r>
        <w:rPr>
          <w:spacing w:val="1"/>
        </w:rPr>
        <w:t>(</w:t>
      </w:r>
      <w:r>
        <w:t>40 in); if this snag</w:t>
      </w:r>
      <w:r>
        <w:rPr>
          <w:spacing w:val="-4"/>
        </w:rPr>
        <w:t xml:space="preserve"> </w:t>
      </w:r>
      <w:r>
        <w:rPr>
          <w:spacing w:val="-1"/>
        </w:rPr>
        <w:t>re</w:t>
      </w:r>
      <w:r>
        <w:rPr>
          <w:spacing w:val="2"/>
        </w:rPr>
        <w:t>t</w:t>
      </w:r>
      <w:r>
        <w:rPr>
          <w:spacing w:val="-1"/>
        </w:rPr>
        <w:t>e</w:t>
      </w:r>
      <w:r>
        <w:t>ntion lev</w:t>
      </w:r>
      <w:r>
        <w:rPr>
          <w:spacing w:val="-2"/>
        </w:rPr>
        <w:t>e</w:t>
      </w:r>
      <w:r>
        <w:t>l prov</w:t>
      </w:r>
      <w:r>
        <w:rPr>
          <w:spacing w:val="-2"/>
        </w:rPr>
        <w:t>e</w:t>
      </w:r>
      <w:r>
        <w:t>s</w:t>
      </w:r>
      <w:r>
        <w:rPr>
          <w:spacing w:val="1"/>
        </w:rPr>
        <w:t xml:space="preserve"> </w:t>
      </w:r>
      <w:r>
        <w:t>impossible, small</w:t>
      </w:r>
      <w:r>
        <w:rPr>
          <w:spacing w:val="-1"/>
        </w:rPr>
        <w:t>e</w:t>
      </w:r>
      <w:r>
        <w:t>r sna</w:t>
      </w:r>
      <w:r>
        <w:rPr>
          <w:spacing w:val="-3"/>
        </w:rPr>
        <w:t>g</w:t>
      </w:r>
      <w:r>
        <w:t>s of</w:t>
      </w:r>
      <w:r>
        <w:rPr>
          <w:spacing w:val="-1"/>
        </w:rPr>
        <w:t xml:space="preserve"> a</w:t>
      </w:r>
      <w:r>
        <w:t>t l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st 60 </w:t>
      </w:r>
      <w:r>
        <w:rPr>
          <w:spacing w:val="-1"/>
        </w:rPr>
        <w:t>c</w:t>
      </w:r>
      <w:r>
        <w:t>m</w:t>
      </w:r>
      <w:r>
        <w:rPr>
          <w:spacing w:val="1"/>
        </w:rPr>
        <w:t xml:space="preserve"> </w:t>
      </w:r>
      <w:r>
        <w:t>(24 in)</w:t>
      </w:r>
      <w:r>
        <w:rPr>
          <w:spacing w:val="-1"/>
        </w:rPr>
        <w:t xml:space="preserve"> </w:t>
      </w:r>
      <w:proofErr w:type="spellStart"/>
      <w:r>
        <w:t>dbh</w:t>
      </w:r>
      <w:proofErr w:type="spellEnd"/>
      <w:r>
        <w:t xml:space="preserve"> 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t>e r</w:t>
      </w:r>
      <w:r>
        <w:rPr>
          <w:spacing w:val="-2"/>
        </w:rPr>
        <w:t>e</w:t>
      </w:r>
      <w:r>
        <w:t>tain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nd</w:t>
      </w:r>
      <w:r>
        <w:rPr>
          <w:spacing w:val="-1"/>
        </w:rPr>
        <w:t xml:space="preserve"> </w:t>
      </w:r>
      <w:r>
        <w:t>still me</w:t>
      </w:r>
      <w:r>
        <w:rPr>
          <w:spacing w:val="-2"/>
        </w:rPr>
        <w:t>e</w:t>
      </w:r>
      <w:r>
        <w:t>t G</w:t>
      </w:r>
      <w:r>
        <w:rPr>
          <w:spacing w:val="1"/>
        </w:rPr>
        <w:t>r</w:t>
      </w:r>
      <w:r>
        <w:rPr>
          <w:spacing w:val="-1"/>
        </w:rPr>
        <w:t>ea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nesti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rPr>
          <w:spacing w:val="2"/>
        </w:rPr>
        <w:t>b</w:t>
      </w:r>
      <w:r>
        <w:t>it</w:t>
      </w:r>
      <w:r>
        <w:rPr>
          <w:spacing w:val="-1"/>
        </w:rPr>
        <w:t>a</w:t>
      </w:r>
      <w:r>
        <w:t>t r</w:t>
      </w:r>
      <w:r>
        <w:rPr>
          <w:spacing w:val="-2"/>
        </w:rPr>
        <w:t>e</w:t>
      </w:r>
      <w:r>
        <w:t>quir</w:t>
      </w:r>
      <w:r>
        <w:rPr>
          <w:spacing w:val="-2"/>
        </w:rPr>
        <w:t>e</w:t>
      </w:r>
      <w:r>
        <w:t xml:space="preserve">ments (Wu </w:t>
      </w:r>
      <w:r>
        <w:rPr>
          <w:spacing w:val="-1"/>
        </w:rPr>
        <w:t>e</w:t>
      </w:r>
      <w:r>
        <w:t xml:space="preserve">t al. </w:t>
      </w:r>
      <w:r>
        <w:rPr>
          <w:spacing w:val="2"/>
        </w:rPr>
        <w:t>2</w:t>
      </w:r>
      <w:r>
        <w:t>015</w:t>
      </w:r>
      <w:r>
        <w:rPr>
          <w:spacing w:val="-1"/>
        </w:rPr>
        <w:t>)</w:t>
      </w:r>
      <w:r>
        <w:t>. Along</w:t>
      </w:r>
      <w:r>
        <w:rPr>
          <w:spacing w:val="-1"/>
        </w:rPr>
        <w:t xml:space="preserve"> </w:t>
      </w:r>
      <w:r>
        <w:t>with su</w:t>
      </w:r>
      <w:r>
        <w:rPr>
          <w:spacing w:val="-1"/>
        </w:rPr>
        <w:t>f</w:t>
      </w:r>
      <w:r>
        <w:t>fi</w:t>
      </w:r>
      <w:r>
        <w:rPr>
          <w:spacing w:val="-2"/>
        </w:rPr>
        <w:t>c</w:t>
      </w:r>
      <w:r>
        <w:t>i</w:t>
      </w:r>
      <w:r>
        <w:rPr>
          <w:spacing w:val="1"/>
        </w:rPr>
        <w:t>e</w:t>
      </w:r>
      <w:r>
        <w:t>nt snag</w:t>
      </w:r>
      <w:r>
        <w:rPr>
          <w:spacing w:val="-4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</w:t>
      </w:r>
      <w:r>
        <w:t>nsi</w:t>
      </w:r>
      <w:r>
        <w:rPr>
          <w:spacing w:val="3"/>
        </w:rPr>
        <w:t>t</w:t>
      </w:r>
      <w:r>
        <w:rPr>
          <w:spacing w:val="-5"/>
        </w:rPr>
        <w:t>y</w:t>
      </w:r>
      <w:r>
        <w:t xml:space="preserve">, potential </w:t>
      </w:r>
      <w:r>
        <w:rPr>
          <w:spacing w:val="2"/>
        </w:rPr>
        <w:t>n</w:t>
      </w:r>
      <w:r>
        <w:rPr>
          <w:spacing w:val="1"/>
        </w:rPr>
        <w:t>e</w:t>
      </w:r>
      <w:r>
        <w:t xml:space="preserve">st stands should have </w:t>
      </w:r>
      <w:r>
        <w:rPr>
          <w:spacing w:val="-1"/>
        </w:rPr>
        <w:t>ca</w:t>
      </w:r>
      <w:r>
        <w:rPr>
          <w:spacing w:val="2"/>
        </w:rPr>
        <w:t>n</w:t>
      </w:r>
      <w:r>
        <w:t>o</w:t>
      </w:r>
      <w:r>
        <w:rPr>
          <w:spacing w:val="2"/>
        </w:rPr>
        <w:t>p</w:t>
      </w:r>
      <w:r>
        <w:t xml:space="preserve">y </w:t>
      </w:r>
      <w:r>
        <w:rPr>
          <w:spacing w:val="-1"/>
        </w:rPr>
        <w:t>c</w:t>
      </w:r>
      <w:r>
        <w:t>ov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&gt;</w:t>
      </w:r>
      <w:r>
        <w:t>6</w:t>
      </w:r>
      <w:r>
        <w:rPr>
          <w:spacing w:val="2"/>
        </w:rPr>
        <w:t>5</w:t>
      </w:r>
      <w:r>
        <w:rPr>
          <w:spacing w:val="-1"/>
        </w:rPr>
        <w:t>%</w:t>
      </w:r>
      <w:r>
        <w:t>, one</w:t>
      </w:r>
      <w:r>
        <w:rPr>
          <w:spacing w:val="-1"/>
        </w:rPr>
        <w:t xml:space="preserve"> </w:t>
      </w:r>
      <w:r>
        <w:t>stan</w:t>
      </w:r>
      <w:r>
        <w:rPr>
          <w:spacing w:val="1"/>
        </w:rPr>
        <w:t>d</w:t>
      </w:r>
      <w:r>
        <w:rPr>
          <w:spacing w:val="-1"/>
        </w:rPr>
        <w:t>a</w:t>
      </w:r>
      <w:r>
        <w:rPr>
          <w:spacing w:val="1"/>
        </w:rPr>
        <w:t>r</w:t>
      </w:r>
      <w:r>
        <w:t>d d</w:t>
      </w:r>
      <w:r>
        <w:rPr>
          <w:spacing w:val="-1"/>
        </w:rPr>
        <w:t>e</w:t>
      </w:r>
      <w:r>
        <w:t>viation below the</w:t>
      </w:r>
      <w:r>
        <w:rPr>
          <w:spacing w:val="-1"/>
        </w:rPr>
        <w:t xml:space="preserve"> a</w:t>
      </w:r>
      <w:r>
        <w:rPr>
          <w:spacing w:val="2"/>
        </w:rPr>
        <w:t>v</w:t>
      </w:r>
      <w:r>
        <w:rPr>
          <w:spacing w:val="-1"/>
        </w:rPr>
        <w:t>e</w:t>
      </w:r>
      <w:r>
        <w:t>ra</w:t>
      </w:r>
      <w:r>
        <w:rPr>
          <w:spacing w:val="-3"/>
        </w:rPr>
        <w:t>g</w:t>
      </w:r>
      <w:r>
        <w:t xml:space="preserve">e </w:t>
      </w:r>
      <w:r>
        <w:rPr>
          <w:spacing w:val="-1"/>
        </w:rPr>
        <w:t>ca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>r of</w:t>
      </w:r>
      <w:r>
        <w:rPr>
          <w:spacing w:val="-2"/>
        </w:rPr>
        <w:t xml:space="preserve"> </w:t>
      </w:r>
      <w:r>
        <w:t>8</w:t>
      </w:r>
      <w:r>
        <w:rPr>
          <w:spacing w:val="2"/>
        </w:rPr>
        <w:t>0</w:t>
      </w:r>
      <w:r>
        <w:t>%</w:t>
      </w:r>
      <w:r>
        <w:rPr>
          <w:spacing w:val="-1"/>
        </w:rPr>
        <w:t xml:space="preserve"> (</w:t>
      </w:r>
      <w:r>
        <w:rPr>
          <w:spacing w:val="1"/>
        </w:rPr>
        <w:t>W</w:t>
      </w:r>
      <w:r>
        <w:t xml:space="preserve">u </w:t>
      </w:r>
      <w:r>
        <w:rPr>
          <w:spacing w:val="-1"/>
        </w:rPr>
        <w:t>e</w:t>
      </w:r>
      <w:r>
        <w:t>t al. 2015</w:t>
      </w:r>
      <w:r>
        <w:rPr>
          <w:spacing w:val="-1"/>
        </w:rPr>
        <w:t>)</w:t>
      </w:r>
      <w:r>
        <w:t>,</w:t>
      </w:r>
      <w:r>
        <w:rPr>
          <w:spacing w:val="1"/>
        </w:rPr>
        <w:t xml:space="preserve"> </w:t>
      </w:r>
      <w:r>
        <w:t>with po</w:t>
      </w:r>
      <w:r>
        <w:rPr>
          <w:spacing w:val="-1"/>
        </w:rPr>
        <w:t>c</w:t>
      </w:r>
      <w:r>
        <w:t>k</w:t>
      </w:r>
      <w:r>
        <w:rPr>
          <w:spacing w:val="1"/>
        </w:rPr>
        <w:t>e</w:t>
      </w:r>
      <w:r>
        <w:t>ts of d</w:t>
      </w:r>
      <w:r>
        <w:rPr>
          <w:spacing w:val="-1"/>
        </w:rPr>
        <w:t>e</w:t>
      </w:r>
      <w:r>
        <w:t>nser</w:t>
      </w:r>
      <w:r>
        <w:rPr>
          <w:spacing w:val="-2"/>
        </w:rPr>
        <w:t xml:space="preserve"> </w:t>
      </w:r>
      <w:r>
        <w:rPr>
          <w:spacing w:val="1"/>
        </w:rPr>
        <w:t>c</w:t>
      </w:r>
      <w:r>
        <w:rPr>
          <w:spacing w:val="-1"/>
        </w:rPr>
        <w:t>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 xml:space="preserve">r to </w:t>
      </w:r>
      <w:r>
        <w:rPr>
          <w:spacing w:val="1"/>
        </w:rPr>
        <w:t>p</w:t>
      </w:r>
      <w:r>
        <w:t>rovide</w:t>
      </w:r>
      <w:r>
        <w:rPr>
          <w:spacing w:val="-2"/>
        </w:rPr>
        <w:t xml:space="preserve"> </w:t>
      </w:r>
      <w:r>
        <w:t>sha</w:t>
      </w:r>
      <w:r>
        <w:rPr>
          <w:spacing w:val="-1"/>
        </w:rPr>
        <w:t>d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p</w:t>
      </w:r>
      <w:r>
        <w:rPr>
          <w:spacing w:val="-1"/>
        </w:rPr>
        <w:t>r</w:t>
      </w:r>
      <w:r>
        <w:t>ote</w:t>
      </w:r>
      <w:r>
        <w:rPr>
          <w:spacing w:val="-2"/>
        </w:rPr>
        <w:t>c</w:t>
      </w:r>
      <w:r>
        <w:t>t</w:t>
      </w:r>
      <w:r>
        <w:rPr>
          <w:spacing w:val="3"/>
        </w:rPr>
        <w:t>i</w:t>
      </w:r>
      <w:r>
        <w:t>on f</w:t>
      </w:r>
      <w:r>
        <w:rPr>
          <w:spacing w:val="-2"/>
        </w:rPr>
        <w:t>r</w:t>
      </w:r>
      <w:r>
        <w:t>om a</w:t>
      </w:r>
      <w:r>
        <w:rPr>
          <w:spacing w:val="-2"/>
        </w:rPr>
        <w:t>e</w:t>
      </w:r>
      <w:r>
        <w:t>r</w:t>
      </w:r>
      <w:r>
        <w:rPr>
          <w:spacing w:val="1"/>
        </w:rPr>
        <w:t>i</w:t>
      </w:r>
      <w:r>
        <w:rPr>
          <w:spacing w:val="-1"/>
        </w:rPr>
        <w:t>a</w:t>
      </w:r>
      <w:r>
        <w:t>l pr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1"/>
        </w:rPr>
        <w:t>a</w:t>
      </w:r>
      <w:r>
        <w:t>tors.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d</w:t>
      </w:r>
      <w:r>
        <w:rPr>
          <w:spacing w:val="1"/>
        </w:rPr>
        <w:t>e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rPr>
          <w:spacing w:val="-5"/>
        </w:rPr>
        <w:t>y</w:t>
      </w:r>
      <w:r>
        <w:t>, some</w:t>
      </w:r>
      <w:r>
        <w:rPr>
          <w:spacing w:val="-1"/>
        </w:rPr>
        <w:t xml:space="preserve"> </w:t>
      </w:r>
      <w:r>
        <w:t>l</w:t>
      </w:r>
      <w:r>
        <w:rPr>
          <w:spacing w:val="1"/>
        </w:rPr>
        <w:t>ar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sn</w:t>
      </w:r>
      <w:r>
        <w:rPr>
          <w:spacing w:val="1"/>
        </w:rPr>
        <w:t>a</w:t>
      </w:r>
      <w:r>
        <w:rPr>
          <w:spacing w:val="-3"/>
        </w:rPr>
        <w:t>g</w:t>
      </w:r>
      <w:r>
        <w:t xml:space="preserve">s </w:t>
      </w:r>
      <w:r>
        <w:rPr>
          <w:spacing w:val="1"/>
        </w:rPr>
        <w:t>w</w:t>
      </w:r>
      <w:r>
        <w:t>ould be</w:t>
      </w:r>
      <w:r>
        <w:rPr>
          <w:spacing w:val="-1"/>
        </w:rPr>
        <w:t xml:space="preserve"> </w:t>
      </w:r>
      <w:r>
        <w:t>in those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e</w:t>
      </w:r>
      <w:r>
        <w:t xml:space="preserve">nse </w:t>
      </w:r>
      <w:r>
        <w:rPr>
          <w:spacing w:val="-1"/>
        </w:rPr>
        <w:t>p</w:t>
      </w:r>
      <w:r>
        <w:t>o</w:t>
      </w:r>
      <w:r>
        <w:rPr>
          <w:spacing w:val="-1"/>
        </w:rPr>
        <w:t>c</w:t>
      </w:r>
      <w:r>
        <w:rPr>
          <w:spacing w:val="2"/>
        </w:rPr>
        <w:t>k</w:t>
      </w:r>
      <w:r>
        <w:rPr>
          <w:spacing w:val="-1"/>
        </w:rPr>
        <w:t>e</w:t>
      </w:r>
      <w:r>
        <w:t>ts.</w:t>
      </w:r>
      <w:r>
        <w:rPr>
          <w:spacing w:val="1"/>
        </w:rPr>
        <w:t xml:space="preserve"> </w:t>
      </w:r>
      <w:r>
        <w:t>To p</w:t>
      </w:r>
      <w:r>
        <w:rPr>
          <w:spacing w:val="-1"/>
        </w:rPr>
        <w:t>re</w:t>
      </w:r>
      <w:r>
        <w:t>v</w:t>
      </w:r>
      <w:r>
        <w:rPr>
          <w:spacing w:val="-1"/>
        </w:rPr>
        <w:t>e</w:t>
      </w:r>
      <w:r>
        <w:t>nt disturb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c</w:t>
      </w:r>
      <w:r>
        <w:t>e</w:t>
      </w:r>
      <w:r>
        <w:rPr>
          <w:spacing w:val="1"/>
        </w:rPr>
        <w:t xml:space="preserve"> </w:t>
      </w:r>
      <w:r>
        <w:t>to 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 xml:space="preserve">owls </w:t>
      </w:r>
      <w:r>
        <w:rPr>
          <w:spacing w:val="-1"/>
        </w:rPr>
        <w:t>a</w:t>
      </w:r>
      <w:r>
        <w:t>nd to m</w:t>
      </w:r>
      <w:r>
        <w:rPr>
          <w:spacing w:val="-1"/>
        </w:rPr>
        <w:t>a</w:t>
      </w:r>
      <w:r>
        <w:t>i</w:t>
      </w:r>
      <w:r>
        <w:rPr>
          <w:spacing w:val="2"/>
        </w:rPr>
        <w:t>n</w:t>
      </w:r>
      <w:r>
        <w:t xml:space="preserve">tain </w:t>
      </w:r>
      <w:r>
        <w:rPr>
          <w:spacing w:val="-1"/>
        </w:rPr>
        <w:t>ca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>r, r</w:t>
      </w:r>
      <w:r>
        <w:rPr>
          <w:spacing w:val="-1"/>
        </w:rPr>
        <w:t>e</w:t>
      </w:r>
      <w:r>
        <w:t>fr</w:t>
      </w:r>
      <w:r>
        <w:rPr>
          <w:spacing w:val="-1"/>
        </w:rPr>
        <w:t>a</w:t>
      </w:r>
      <w:r>
        <w:t>in f</w:t>
      </w:r>
      <w:r>
        <w:rPr>
          <w:spacing w:val="-1"/>
        </w:rPr>
        <w:t>r</w:t>
      </w:r>
      <w:r>
        <w:t>om v</w:t>
      </w:r>
      <w:r>
        <w:rPr>
          <w:spacing w:val="-1"/>
        </w:rPr>
        <w:t>e</w:t>
      </w:r>
      <w:r>
        <w:t>g</w:t>
      </w:r>
      <w:r>
        <w:rPr>
          <w:spacing w:val="-1"/>
        </w:rPr>
        <w:t>e</w:t>
      </w:r>
      <w:r>
        <w:t>tation tr</w:t>
      </w:r>
      <w:r>
        <w:rPr>
          <w:spacing w:val="-2"/>
        </w:rPr>
        <w:t>e</w:t>
      </w:r>
      <w:r>
        <w:rPr>
          <w:spacing w:val="-1"/>
        </w:rPr>
        <w:t>a</w:t>
      </w:r>
      <w:r>
        <w:t>tm</w:t>
      </w:r>
      <w:r>
        <w:rPr>
          <w:spacing w:val="-1"/>
        </w:rPr>
        <w:t>e</w:t>
      </w:r>
      <w:r>
        <w:t>nts</w:t>
      </w:r>
      <w:r>
        <w:rPr>
          <w:spacing w:val="1"/>
        </w:rPr>
        <w:t xml:space="preserve"> (</w:t>
      </w:r>
      <w:r>
        <w:rPr>
          <w:spacing w:val="-1"/>
        </w:rPr>
        <w:t>e</w:t>
      </w:r>
      <w:r>
        <w:rPr>
          <w:spacing w:val="2"/>
        </w:rPr>
        <w:t>.</w:t>
      </w:r>
      <w:r>
        <w:rPr>
          <w:spacing w:val="-3"/>
        </w:rPr>
        <w:t>g</w:t>
      </w:r>
      <w:r>
        <w:t>., timber</w:t>
      </w:r>
      <w:r>
        <w:rPr>
          <w:spacing w:val="-2"/>
        </w:rPr>
        <w:t xml:space="preserve"> </w:t>
      </w:r>
      <w:r>
        <w:t>h</w:t>
      </w:r>
      <w:r>
        <w:rPr>
          <w:spacing w:val="1"/>
        </w:rPr>
        <w:t>a</w:t>
      </w:r>
      <w:r>
        <w:t>rv</w:t>
      </w:r>
      <w:r>
        <w:rPr>
          <w:spacing w:val="-2"/>
        </w:rPr>
        <w:t>e</w:t>
      </w:r>
      <w:r>
        <w:t>st, thinnin</w:t>
      </w:r>
      <w:r>
        <w:rPr>
          <w:spacing w:val="-3"/>
        </w:rPr>
        <w:t>g</w:t>
      </w:r>
      <w:r>
        <w:t>, p</w:t>
      </w:r>
      <w:r>
        <w:rPr>
          <w:spacing w:val="-1"/>
        </w:rPr>
        <w:t>re</w:t>
      </w:r>
      <w:r>
        <w:t>s</w:t>
      </w:r>
      <w:r>
        <w:rPr>
          <w:spacing w:val="-1"/>
        </w:rPr>
        <w:t>c</w:t>
      </w:r>
      <w:r>
        <w:t>rib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t>fi</w:t>
      </w:r>
      <w:r>
        <w:rPr>
          <w:spacing w:val="-1"/>
        </w:rPr>
        <w:t>r</w:t>
      </w:r>
      <w:r>
        <w:rPr>
          <w:spacing w:val="1"/>
        </w:rPr>
        <w:t>e</w:t>
      </w:r>
      <w:r>
        <w:t>)</w:t>
      </w:r>
      <w:r>
        <w:rPr>
          <w:spacing w:val="-1"/>
        </w:rPr>
        <w:t xml:space="preserve"> a</w:t>
      </w:r>
      <w:r>
        <w:t>nd r</w:t>
      </w:r>
      <w:r>
        <w:rPr>
          <w:spacing w:val="1"/>
        </w:rPr>
        <w:t>o</w:t>
      </w:r>
      <w:r>
        <w:rPr>
          <w:spacing w:val="-1"/>
        </w:rPr>
        <w:t>a</w:t>
      </w:r>
      <w:r>
        <w:t>d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onstru</w:t>
      </w:r>
      <w:r>
        <w:rPr>
          <w:spacing w:val="-2"/>
        </w:rPr>
        <w:t>c</w:t>
      </w:r>
      <w:r>
        <w:t xml:space="preserve">tion in CMAs </w:t>
      </w:r>
      <w:r>
        <w:rPr>
          <w:spacing w:val="-1"/>
        </w:rPr>
        <w:t>f</w:t>
      </w:r>
      <w:r>
        <w:rPr>
          <w:spacing w:val="1"/>
        </w:rPr>
        <w:t>r</w:t>
      </w:r>
      <w:r>
        <w:t>om</w:t>
      </w:r>
    </w:p>
    <w:p w14:paraId="2793C3EB" w14:textId="4B2B3853" w:rsidR="00103B27" w:rsidRDefault="00655420">
      <w:pPr>
        <w:pStyle w:val="BodyText"/>
        <w:spacing w:before="3" w:line="276" w:lineRule="exact"/>
      </w:pPr>
      <w:r>
        <w:rPr>
          <w:spacing w:val="-2"/>
        </w:rPr>
        <w:t>F</w:t>
      </w:r>
      <w:r>
        <w:rPr>
          <w:spacing w:val="-1"/>
        </w:rPr>
        <w:t>e</w:t>
      </w:r>
      <w:r>
        <w:t>b</w:t>
      </w:r>
      <w:r>
        <w:rPr>
          <w:spacing w:val="-1"/>
        </w:rPr>
        <w:t>r</w:t>
      </w:r>
      <w:r>
        <w:rPr>
          <w:spacing w:val="2"/>
        </w:rPr>
        <w:t>u</w:t>
      </w:r>
      <w:r>
        <w:rPr>
          <w:spacing w:val="-1"/>
        </w:rPr>
        <w:t>a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15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spacing w:val="21"/>
          <w:position w:val="11"/>
          <w:sz w:val="16"/>
          <w:szCs w:val="16"/>
        </w:rPr>
        <w:t xml:space="preserve"> </w:t>
      </w:r>
      <w:r>
        <w:t>throu</w:t>
      </w:r>
      <w:r>
        <w:rPr>
          <w:spacing w:val="-3"/>
        </w:rPr>
        <w:t>g</w:t>
      </w:r>
      <w:r>
        <w:t>h S</w:t>
      </w:r>
      <w:r>
        <w:rPr>
          <w:spacing w:val="1"/>
        </w:rPr>
        <w:t>e</w:t>
      </w:r>
      <w:r>
        <w:t>ptemb</w:t>
      </w:r>
      <w:r>
        <w:rPr>
          <w:spacing w:val="-1"/>
        </w:rPr>
        <w:t>e</w:t>
      </w:r>
      <w:r>
        <w:t>r 30</w:t>
      </w:r>
      <w:proofErr w:type="spellStart"/>
      <w:r>
        <w:rPr>
          <w:position w:val="11"/>
          <w:sz w:val="16"/>
          <w:szCs w:val="16"/>
        </w:rPr>
        <w:t>t</w:t>
      </w:r>
      <w:r>
        <w:rPr>
          <w:spacing w:val="1"/>
          <w:position w:val="11"/>
          <w:sz w:val="16"/>
          <w:szCs w:val="16"/>
        </w:rPr>
        <w:t>h</w:t>
      </w:r>
      <w:proofErr w:type="spellEnd"/>
      <w:r>
        <w:t xml:space="preserve">. As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 O</w:t>
      </w:r>
      <w:r>
        <w:rPr>
          <w:spacing w:val="-1"/>
        </w:rPr>
        <w:t>w</w:t>
      </w:r>
      <w:r>
        <w:t>ls have</w:t>
      </w:r>
      <w:r>
        <w:rPr>
          <w:spacing w:val="-2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>n do</w:t>
      </w:r>
      <w:r>
        <w:rPr>
          <w:spacing w:val="-1"/>
        </w:rPr>
        <w:t>c</w:t>
      </w:r>
      <w:r>
        <w:t>um</w:t>
      </w:r>
      <w:r>
        <w:rPr>
          <w:spacing w:val="1"/>
        </w:rPr>
        <w:t>e</w:t>
      </w:r>
      <w:r>
        <w:t>nted to n</w:t>
      </w:r>
      <w:r>
        <w:rPr>
          <w:spacing w:val="-1"/>
        </w:rPr>
        <w:t>e</w:t>
      </w:r>
      <w:r>
        <w:t>st ev</w:t>
      </w:r>
      <w:r>
        <w:rPr>
          <w:spacing w:val="-2"/>
        </w:rPr>
        <w:t>e</w:t>
      </w:r>
      <w:r>
        <w:t>n follow</w:t>
      </w:r>
      <w:r>
        <w:rPr>
          <w:spacing w:val="2"/>
        </w:rPr>
        <w:t>i</w:t>
      </w:r>
      <w:r>
        <w:t>ng stan</w:t>
      </w:r>
      <w:r>
        <w:rPr>
          <w:spacing w:val="-1"/>
        </w:rPr>
        <w:t>d-</w:t>
      </w:r>
      <w:r>
        <w:t>r</w:t>
      </w:r>
      <w:r>
        <w:rPr>
          <w:spacing w:val="-2"/>
        </w:rPr>
        <w:t>e</w:t>
      </w:r>
      <w:r>
        <w:t>pl</w:t>
      </w:r>
      <w:r>
        <w:rPr>
          <w:spacing w:val="1"/>
        </w:rPr>
        <w:t>a</w:t>
      </w:r>
      <w:r>
        <w:rPr>
          <w:spacing w:val="-1"/>
        </w:rPr>
        <w:t>c</w:t>
      </w:r>
      <w:r>
        <w:t>ing fi</w:t>
      </w:r>
      <w:r>
        <w:rPr>
          <w:spacing w:val="-1"/>
        </w:rPr>
        <w:t>re</w:t>
      </w:r>
      <w:r>
        <w:t>s (Wu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t al. 2015</w:t>
      </w:r>
      <w:r>
        <w:rPr>
          <w:spacing w:val="-1"/>
        </w:rPr>
        <w:t>)</w:t>
      </w:r>
      <w:r>
        <w:t>, this</w:t>
      </w:r>
    </w:p>
    <w:p w14:paraId="6ACFCE95" w14:textId="14258812" w:rsidR="00103B27" w:rsidRDefault="00103B27">
      <w:pPr>
        <w:spacing w:line="200" w:lineRule="exact"/>
        <w:rPr>
          <w:sz w:val="20"/>
          <w:szCs w:val="20"/>
        </w:rPr>
      </w:pPr>
    </w:p>
    <w:p w14:paraId="41351D85" w14:textId="753901A6" w:rsidR="00103B27" w:rsidRDefault="00DC41C7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9264" behindDoc="1" locked="0" layoutInCell="1" allowOverlap="1" wp14:anchorId="494F3104" wp14:editId="5F26C077">
            <wp:simplePos x="0" y="0"/>
            <wp:positionH relativeFrom="column">
              <wp:posOffset>67862</wp:posOffset>
            </wp:positionH>
            <wp:positionV relativeFrom="paragraph">
              <wp:posOffset>62092</wp:posOffset>
            </wp:positionV>
            <wp:extent cx="2414270" cy="3124200"/>
            <wp:effectExtent l="0" t="0" r="5080" b="0"/>
            <wp:wrapNone/>
            <wp:docPr id="177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70" cy="31242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27014441" wp14:editId="6CB27E81">
                <wp:simplePos x="0" y="0"/>
                <wp:positionH relativeFrom="column">
                  <wp:posOffset>62782</wp:posOffset>
                </wp:positionH>
                <wp:positionV relativeFrom="paragraph">
                  <wp:posOffset>57012</wp:posOffset>
                </wp:positionV>
                <wp:extent cx="2423795" cy="3133725"/>
                <wp:effectExtent l="0" t="0" r="14605" b="85725"/>
                <wp:wrapNone/>
                <wp:docPr id="178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3795" cy="3133725"/>
                          <a:chOff x="7126" y="-5774"/>
                          <a:chExt cx="3817" cy="4935"/>
                        </a:xfrm>
                      </wpg:grpSpPr>
                      <wps:wsp>
                        <wps:cNvPr id="179" name="Freeform 159"/>
                        <wps:cNvSpPr>
                          <a:spLocks/>
                        </wps:cNvSpPr>
                        <wps:spPr bwMode="auto">
                          <a:xfrm>
                            <a:off x="7126" y="-5774"/>
                            <a:ext cx="3817" cy="4935"/>
                          </a:xfrm>
                          <a:custGeom>
                            <a:avLst/>
                            <a:gdLst>
                              <a:gd name="T0" fmla="+- 0 7126 7126"/>
                              <a:gd name="T1" fmla="*/ T0 w 3817"/>
                              <a:gd name="T2" fmla="+- 0 -838 -5774"/>
                              <a:gd name="T3" fmla="*/ -838 h 4935"/>
                              <a:gd name="T4" fmla="+- 0 10943 7126"/>
                              <a:gd name="T5" fmla="*/ T4 w 3817"/>
                              <a:gd name="T6" fmla="+- 0 -838 -5774"/>
                              <a:gd name="T7" fmla="*/ -838 h 4935"/>
                              <a:gd name="T8" fmla="+- 0 10943 7126"/>
                              <a:gd name="T9" fmla="*/ T8 w 3817"/>
                              <a:gd name="T10" fmla="+- 0 -5774 -5774"/>
                              <a:gd name="T11" fmla="*/ -5774 h 4935"/>
                              <a:gd name="T12" fmla="+- 0 7126 7126"/>
                              <a:gd name="T13" fmla="*/ T12 w 3817"/>
                              <a:gd name="T14" fmla="+- 0 -5774 -5774"/>
                              <a:gd name="T15" fmla="*/ -5774 h 4935"/>
                              <a:gd name="T16" fmla="+- 0 7126 7126"/>
                              <a:gd name="T17" fmla="*/ T16 w 3817"/>
                              <a:gd name="T18" fmla="+- 0 -838 -5774"/>
                              <a:gd name="T19" fmla="*/ -838 h 49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17" h="4935">
                                <a:moveTo>
                                  <a:pt x="0" y="4936"/>
                                </a:moveTo>
                                <a:lnTo>
                                  <a:pt x="3817" y="4936"/>
                                </a:lnTo>
                                <a:lnTo>
                                  <a:pt x="38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5" y="-781"/>
                            <a:ext cx="3802" cy="6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DE3116" id="Group 157" o:spid="_x0000_s1026" style="position:absolute;margin-left:4.95pt;margin-top:4.5pt;width:190.85pt;height:246.75pt;z-index:-251656192" coordorigin="7126,-5774" coordsize="3817,4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">
                <v:shape id="Freeform 159" o:spid="_x0000_s1027" style="position:absolute;left:7126;top:-5774;width:3817;height:4935;visibility:visible;mso-wrap-style:square;v-text-anchor:top" coordsize="3817,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" path="m,4936r3817,l3817,,,,,4936xe" filled="f">
                  <v:path arrowok="t" o:connecttype="custom" o:connectlocs="0,-838;3817,-838;3817,-5774;0,-5774;0,-838" o:connectangles="0,0,0,0,0"/>
                </v:shape>
                <v:shape id="Picture 158" o:spid="_x0000_s1028" type="#_x0000_t75" style="position:absolute;left:7135;top:-781;width:3802;height: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">
                  <v:imagedata r:id="rId167" o:title=""/>
                </v:shape>
              </v:group>
            </w:pict>
          </mc:Fallback>
        </mc:AlternateContent>
      </w:r>
    </w:p>
    <w:p w14:paraId="2DBA46AB" w14:textId="77777777" w:rsidR="00103B27" w:rsidRDefault="00103B27">
      <w:pPr>
        <w:spacing w:line="200" w:lineRule="exact"/>
        <w:rPr>
          <w:sz w:val="20"/>
          <w:szCs w:val="20"/>
        </w:rPr>
      </w:pPr>
    </w:p>
    <w:p w14:paraId="5E35CF4F" w14:textId="77777777" w:rsidR="00103B27" w:rsidRDefault="00103B27">
      <w:pPr>
        <w:spacing w:line="200" w:lineRule="exact"/>
        <w:rPr>
          <w:sz w:val="20"/>
          <w:szCs w:val="20"/>
        </w:rPr>
      </w:pPr>
    </w:p>
    <w:p w14:paraId="515EE496" w14:textId="77777777" w:rsidR="00103B27" w:rsidRDefault="00103B27">
      <w:pPr>
        <w:spacing w:line="200" w:lineRule="exact"/>
        <w:rPr>
          <w:sz w:val="20"/>
          <w:szCs w:val="20"/>
        </w:rPr>
      </w:pPr>
    </w:p>
    <w:p w14:paraId="407434FF" w14:textId="77777777" w:rsidR="00103B27" w:rsidRDefault="00103B27">
      <w:pPr>
        <w:spacing w:line="200" w:lineRule="exact"/>
        <w:rPr>
          <w:sz w:val="20"/>
          <w:szCs w:val="20"/>
        </w:rPr>
      </w:pPr>
    </w:p>
    <w:p w14:paraId="4521E0B2" w14:textId="77777777" w:rsidR="00103B27" w:rsidRDefault="00103B27">
      <w:pPr>
        <w:spacing w:line="200" w:lineRule="exact"/>
        <w:rPr>
          <w:sz w:val="20"/>
          <w:szCs w:val="20"/>
        </w:rPr>
      </w:pPr>
    </w:p>
    <w:p w14:paraId="3FB5E022" w14:textId="77777777" w:rsidR="00103B27" w:rsidRDefault="00103B27">
      <w:pPr>
        <w:spacing w:line="200" w:lineRule="exact"/>
        <w:rPr>
          <w:sz w:val="20"/>
          <w:szCs w:val="20"/>
        </w:rPr>
      </w:pPr>
    </w:p>
    <w:p w14:paraId="3F645F87" w14:textId="77777777" w:rsidR="00103B27" w:rsidRDefault="00103B27">
      <w:pPr>
        <w:spacing w:line="200" w:lineRule="exact"/>
        <w:rPr>
          <w:sz w:val="20"/>
          <w:szCs w:val="20"/>
        </w:rPr>
      </w:pPr>
    </w:p>
    <w:p w14:paraId="08B19C75" w14:textId="77777777" w:rsidR="00103B27" w:rsidRDefault="00103B27">
      <w:pPr>
        <w:spacing w:line="200" w:lineRule="exact"/>
        <w:rPr>
          <w:sz w:val="20"/>
          <w:szCs w:val="20"/>
        </w:rPr>
      </w:pPr>
    </w:p>
    <w:p w14:paraId="20CBE2E3" w14:textId="77777777" w:rsidR="00103B27" w:rsidRDefault="00103B27">
      <w:pPr>
        <w:spacing w:line="200" w:lineRule="exact"/>
        <w:rPr>
          <w:sz w:val="20"/>
          <w:szCs w:val="20"/>
        </w:rPr>
      </w:pPr>
    </w:p>
    <w:p w14:paraId="48CBE2A6" w14:textId="06770DA8" w:rsidR="00103B27" w:rsidRDefault="00103B27">
      <w:pPr>
        <w:spacing w:line="200" w:lineRule="exact"/>
        <w:rPr>
          <w:sz w:val="20"/>
          <w:szCs w:val="20"/>
        </w:rPr>
      </w:pPr>
    </w:p>
    <w:p w14:paraId="50C2DF62" w14:textId="77777777" w:rsidR="00103B27" w:rsidRDefault="00103B27">
      <w:pPr>
        <w:spacing w:line="200" w:lineRule="exact"/>
        <w:rPr>
          <w:sz w:val="20"/>
          <w:szCs w:val="20"/>
        </w:rPr>
      </w:pPr>
    </w:p>
    <w:p w14:paraId="5F008DB6" w14:textId="77777777" w:rsidR="00103B27" w:rsidRDefault="00103B27">
      <w:pPr>
        <w:spacing w:line="200" w:lineRule="exact"/>
        <w:rPr>
          <w:sz w:val="20"/>
          <w:szCs w:val="20"/>
        </w:rPr>
      </w:pPr>
    </w:p>
    <w:p w14:paraId="33497A86" w14:textId="77777777" w:rsidR="00103B27" w:rsidRDefault="00103B27">
      <w:pPr>
        <w:spacing w:line="200" w:lineRule="exact"/>
        <w:rPr>
          <w:sz w:val="20"/>
          <w:szCs w:val="20"/>
        </w:rPr>
      </w:pPr>
    </w:p>
    <w:p w14:paraId="24EE46BD" w14:textId="71C12D8F" w:rsidR="00103B27" w:rsidRDefault="00103B27">
      <w:pPr>
        <w:spacing w:line="200" w:lineRule="exact"/>
        <w:rPr>
          <w:sz w:val="20"/>
          <w:szCs w:val="20"/>
        </w:rPr>
      </w:pPr>
    </w:p>
    <w:p w14:paraId="641C9541" w14:textId="77777777" w:rsidR="00103B27" w:rsidRDefault="00103B27">
      <w:pPr>
        <w:spacing w:line="200" w:lineRule="exact"/>
        <w:rPr>
          <w:sz w:val="20"/>
          <w:szCs w:val="20"/>
        </w:rPr>
      </w:pPr>
    </w:p>
    <w:p w14:paraId="3796BB3A" w14:textId="77777777" w:rsidR="00103B27" w:rsidRDefault="00103B27">
      <w:pPr>
        <w:spacing w:line="200" w:lineRule="exact"/>
        <w:rPr>
          <w:sz w:val="20"/>
          <w:szCs w:val="20"/>
        </w:rPr>
      </w:pPr>
    </w:p>
    <w:p w14:paraId="2C996707" w14:textId="77777777" w:rsidR="00103B27" w:rsidRDefault="00103B27">
      <w:pPr>
        <w:spacing w:line="200" w:lineRule="exact"/>
        <w:rPr>
          <w:sz w:val="20"/>
          <w:szCs w:val="20"/>
        </w:rPr>
      </w:pPr>
    </w:p>
    <w:p w14:paraId="141251E9" w14:textId="4477E557" w:rsidR="00103B27" w:rsidRDefault="00103B27">
      <w:pPr>
        <w:spacing w:line="200" w:lineRule="exact"/>
        <w:rPr>
          <w:sz w:val="20"/>
          <w:szCs w:val="20"/>
        </w:rPr>
      </w:pPr>
    </w:p>
    <w:p w14:paraId="1DDD0D5F" w14:textId="565AF24A" w:rsidR="00103B27" w:rsidRDefault="00103B27">
      <w:pPr>
        <w:spacing w:line="200" w:lineRule="exact"/>
        <w:rPr>
          <w:sz w:val="20"/>
          <w:szCs w:val="20"/>
        </w:rPr>
      </w:pPr>
    </w:p>
    <w:p w14:paraId="4456B20E" w14:textId="77777777" w:rsidR="00103B27" w:rsidRDefault="00103B27">
      <w:pPr>
        <w:spacing w:line="200" w:lineRule="exact"/>
        <w:rPr>
          <w:sz w:val="20"/>
          <w:szCs w:val="20"/>
        </w:rPr>
      </w:pPr>
    </w:p>
    <w:p w14:paraId="4CF993EF" w14:textId="77777777" w:rsidR="00103B27" w:rsidRDefault="00103B27">
      <w:pPr>
        <w:spacing w:line="200" w:lineRule="exact"/>
        <w:rPr>
          <w:sz w:val="20"/>
          <w:szCs w:val="20"/>
        </w:rPr>
      </w:pPr>
    </w:p>
    <w:p w14:paraId="1DAD114B" w14:textId="496EAE20" w:rsidR="00103B27" w:rsidRDefault="00103B27">
      <w:pPr>
        <w:spacing w:line="200" w:lineRule="exact"/>
        <w:rPr>
          <w:sz w:val="20"/>
          <w:szCs w:val="20"/>
        </w:rPr>
      </w:pPr>
    </w:p>
    <w:p w14:paraId="137D1914" w14:textId="4B947DB6" w:rsidR="00103B27" w:rsidRDefault="00103B27">
      <w:pPr>
        <w:spacing w:before="8" w:line="260" w:lineRule="exact"/>
        <w:rPr>
          <w:sz w:val="26"/>
          <w:szCs w:val="26"/>
        </w:rPr>
      </w:pPr>
    </w:p>
    <w:p w14:paraId="0C0F1091" w14:textId="541CA98F" w:rsidR="00273BD1" w:rsidRDefault="00DC41C7">
      <w:pPr>
        <w:spacing w:line="254" w:lineRule="exact"/>
        <w:ind w:left="100" w:right="107"/>
        <w:rPr>
          <w:rFonts w:ascii="Gill Sans MT" w:eastAsia="Gill Sans MT" w:hAnsi="Gill Sans MT" w:cs="Gill Sans MT"/>
        </w:rPr>
      </w:pPr>
      <w:r w:rsidRPr="00DC41C7">
        <w:rPr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706368" behindDoc="1" locked="0" layoutInCell="1" allowOverlap="1" wp14:anchorId="18232DA5" wp14:editId="16ABFC93">
                <wp:simplePos x="0" y="0"/>
                <wp:positionH relativeFrom="margin">
                  <wp:posOffset>3609340</wp:posOffset>
                </wp:positionH>
                <wp:positionV relativeFrom="paragraph">
                  <wp:posOffset>105741</wp:posOffset>
                </wp:positionV>
                <wp:extent cx="2494915" cy="1404620"/>
                <wp:effectExtent l="0" t="0" r="635" b="0"/>
                <wp:wrapNone/>
                <wp:docPr id="4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491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2E8B7C" w14:textId="33FE4C59" w:rsidR="00F9617D" w:rsidRPr="00DC41C7" w:rsidRDefault="00F9617D" w:rsidP="00DC41C7">
                            <w:pPr>
                              <w:spacing w:line="254" w:lineRule="exact"/>
                              <w:ind w:left="100" w:right="107"/>
                              <w:rPr>
                                <w:rFonts w:ascii="Gill Sans MT" w:eastAsia="Gill Sans MT" w:hAnsi="Gill Sans MT" w:cs="Gill Sans MT"/>
                              </w:rPr>
                            </w:pP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36. 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y Owl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v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te timber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nd,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v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s Co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nty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(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M.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Re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232DA5" id="_x0000_s1038" type="#_x0000_t202" style="position:absolute;left:0;text-align:left;margin-left:284.2pt;margin-top:8.35pt;width:196.45pt;height:110.6pt;z-index:-2516101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" stroked="f">
                <v:textbox style="mso-fit-shape-to-text:t" inset="0,0,0,0">
                  <w:txbxContent>
                    <w:p w14:paraId="132E8B7C" w14:textId="33FE4C59" w:rsidR="00F9617D" w:rsidRPr="00DC41C7" w:rsidRDefault="00F9617D" w:rsidP="00DC41C7">
                      <w:pPr>
                        <w:spacing w:line="254" w:lineRule="exact"/>
                        <w:ind w:left="100" w:right="107"/>
                        <w:rPr>
                          <w:rFonts w:ascii="Gill Sans MT" w:eastAsia="Gill Sans MT" w:hAnsi="Gill Sans MT" w:cs="Gill Sans MT"/>
                        </w:rPr>
                      </w:pPr>
                      <w:r>
                        <w:rPr>
                          <w:rFonts w:ascii="Gill Sans MT" w:eastAsia="Gill Sans MT" w:hAnsi="Gill Sans MT" w:cs="Gill Sans MT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36. 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y Owl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on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p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v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te timber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nd,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v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s Co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nty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(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M.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Re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o).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FBD2E9" w14:textId="77777777" w:rsidR="00103B27" w:rsidRDefault="00103B27">
      <w:pPr>
        <w:spacing w:line="254" w:lineRule="exact"/>
        <w:rPr>
          <w:rFonts w:ascii="Gill Sans MT" w:eastAsia="Gill Sans MT" w:hAnsi="Gill Sans MT" w:cs="Gill Sans MT"/>
        </w:rPr>
        <w:sectPr w:rsidR="00103B27">
          <w:type w:val="continuous"/>
          <w:pgSz w:w="12240" w:h="15840"/>
          <w:pgMar w:top="460" w:right="1280" w:bottom="280" w:left="1340" w:header="720" w:footer="720" w:gutter="0"/>
          <w:cols w:num="2" w:space="720" w:equalWidth="0">
            <w:col w:w="5489" w:space="204"/>
            <w:col w:w="3927"/>
          </w:cols>
        </w:sectPr>
      </w:pPr>
    </w:p>
    <w:p w14:paraId="55D6EBA4" w14:textId="14C0BA92" w:rsidR="00103B27" w:rsidRDefault="00655420">
      <w:pPr>
        <w:pStyle w:val="BodyText"/>
        <w:spacing w:line="276" w:lineRule="exact"/>
        <w:ind w:right="511"/>
      </w:pP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tion should</w:t>
      </w:r>
      <w:r>
        <w:rPr>
          <w:spacing w:val="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appli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f</w:t>
      </w:r>
      <w:r>
        <w:rPr>
          <w:spacing w:val="1"/>
        </w:rPr>
        <w:t>t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w</w:t>
      </w:r>
      <w:r>
        <w:t>ild</w:t>
      </w:r>
      <w:r>
        <w:rPr>
          <w:spacing w:val="-1"/>
        </w:rPr>
        <w:t>f</w:t>
      </w:r>
      <w:r>
        <w:t>i</w:t>
      </w:r>
      <w:r>
        <w:rPr>
          <w:spacing w:val="1"/>
        </w:rPr>
        <w:t>r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s w</w:t>
      </w:r>
      <w:r>
        <w:rPr>
          <w:spacing w:val="-2"/>
        </w:rPr>
        <w:t>e</w:t>
      </w:r>
      <w:r>
        <w:t>ll.</w:t>
      </w:r>
      <w:r>
        <w:rPr>
          <w:spacing w:val="4"/>
        </w:rPr>
        <w:t xml:space="preserve"> </w:t>
      </w:r>
      <w:r>
        <w:rPr>
          <w:spacing w:val="-6"/>
        </w:rPr>
        <w:t>L</w:t>
      </w:r>
      <w:r>
        <w:t>imit</w:t>
      </w:r>
      <w:r>
        <w:rPr>
          <w:spacing w:val="-1"/>
        </w:rPr>
        <w:t>e</w:t>
      </w:r>
      <w:r>
        <w:t xml:space="preserve">d </w:t>
      </w:r>
      <w:r>
        <w:rPr>
          <w:spacing w:val="2"/>
        </w:rPr>
        <w:t>h</w:t>
      </w:r>
      <w:r>
        <w:rPr>
          <w:spacing w:val="-1"/>
        </w:rPr>
        <w:t>a</w:t>
      </w:r>
      <w:r>
        <w:t>nd tre</w:t>
      </w:r>
      <w:r>
        <w:rPr>
          <w:spacing w:val="-1"/>
        </w:rPr>
        <w:t>a</w:t>
      </w:r>
      <w:r>
        <w:t>tm</w:t>
      </w:r>
      <w:r>
        <w:rPr>
          <w:spacing w:val="-1"/>
        </w:rPr>
        <w:t>e</w:t>
      </w:r>
      <w:r>
        <w:t>nts</w:t>
      </w:r>
      <w:r>
        <w:rPr>
          <w:spacing w:val="1"/>
        </w:rPr>
        <w:t xml:space="preserve"> </w:t>
      </w:r>
      <w:r>
        <w:t xml:space="preserve">should be </w:t>
      </w:r>
      <w:r>
        <w:rPr>
          <w:spacing w:val="-1"/>
        </w:rPr>
        <w:t>c</w:t>
      </w:r>
      <w:r>
        <w:t>onsid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d on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ca</w:t>
      </w:r>
      <w:r>
        <w:rPr>
          <w:spacing w:val="2"/>
        </w:rPr>
        <w:t>s</w:t>
      </w:r>
      <w:r>
        <w:rPr>
          <w:spacing w:val="-1"/>
        </w:rPr>
        <w:t>e-</w:t>
      </w:r>
      <w:r>
        <w:rPr>
          <w:spacing w:val="4"/>
        </w:rPr>
        <w:t>b</w:t>
      </w:r>
      <w:r>
        <w:rPr>
          <w:spacing w:val="-5"/>
        </w:rPr>
        <w:t>y</w:t>
      </w:r>
      <w:r>
        <w:rPr>
          <w:spacing w:val="1"/>
        </w:rPr>
        <w:t>-</w:t>
      </w:r>
      <w:r>
        <w:rPr>
          <w:spacing w:val="-1"/>
        </w:rPr>
        <w:t>ca</w:t>
      </w:r>
      <w:r>
        <w:t>se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a</w:t>
      </w:r>
      <w:r>
        <w:t>sis. T</w:t>
      </w:r>
      <w:r>
        <w:rPr>
          <w:spacing w:val="1"/>
        </w:rPr>
        <w:t>h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t>be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ppro</w:t>
      </w:r>
      <w:r>
        <w:rPr>
          <w:spacing w:val="-1"/>
        </w:rPr>
        <w:t>p</w:t>
      </w:r>
      <w:r>
        <w:t>ri</w:t>
      </w:r>
      <w:r>
        <w:rPr>
          <w:spacing w:val="-2"/>
        </w:rPr>
        <w:t>a</w:t>
      </w:r>
      <w:r>
        <w:t>te</w:t>
      </w:r>
      <w:r>
        <w:rPr>
          <w:spacing w:val="1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t</w:t>
      </w:r>
      <w:r>
        <w:rPr>
          <w:spacing w:val="2"/>
        </w:rPr>
        <w:t>h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imp</w:t>
      </w:r>
      <w:r>
        <w:rPr>
          <w:spacing w:val="-1"/>
        </w:rPr>
        <w:t>r</w:t>
      </w:r>
      <w:r>
        <w:rPr>
          <w:spacing w:val="2"/>
        </w:rPr>
        <w:t>o</w:t>
      </w:r>
      <w:r>
        <w:t>ve</w:t>
      </w:r>
      <w:r>
        <w:rPr>
          <w:spacing w:val="-1"/>
        </w:rPr>
        <w:t xml:space="preserve"> </w:t>
      </w:r>
      <w:r>
        <w:t>br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 xml:space="preserve">t </w:t>
      </w:r>
      <w:r>
        <w:rPr>
          <w:spacing w:val="-1"/>
        </w:rPr>
        <w:t>c</w:t>
      </w:r>
      <w:r>
        <w:t>onditions.</w:t>
      </w:r>
    </w:p>
    <w:p w14:paraId="311AD8DB" w14:textId="77777777" w:rsidR="00103B27" w:rsidRDefault="00103B27">
      <w:pPr>
        <w:spacing w:before="13" w:line="260" w:lineRule="exact"/>
        <w:rPr>
          <w:sz w:val="26"/>
          <w:szCs w:val="26"/>
        </w:rPr>
      </w:pPr>
    </w:p>
    <w:p w14:paraId="6DFE2113" w14:textId="2974AAA1" w:rsidR="00103B27" w:rsidRDefault="00655420">
      <w:pPr>
        <w:pStyle w:val="BodyText"/>
        <w:ind w:right="175"/>
      </w:pPr>
      <w:r>
        <w:rPr>
          <w:spacing w:val="-4"/>
        </w:rPr>
        <w:t>I</w:t>
      </w:r>
      <w:r>
        <w:t>f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>r</w:t>
      </w:r>
      <w:r>
        <w:t>e</w:t>
      </w:r>
      <w:r>
        <w:rPr>
          <w:spacing w:val="-1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>c</w:t>
      </w:r>
      <w:r>
        <w:t xml:space="preserve">k of </w:t>
      </w:r>
      <w:r>
        <w:rPr>
          <w:spacing w:val="1"/>
        </w:rPr>
        <w:t>n</w:t>
      </w:r>
      <w:r>
        <w:rPr>
          <w:spacing w:val="-1"/>
        </w:rPr>
        <w:t>a</w:t>
      </w:r>
      <w:r>
        <w:t>tu</w:t>
      </w:r>
      <w:r>
        <w:rPr>
          <w:spacing w:val="1"/>
        </w:rPr>
        <w:t>r</w:t>
      </w:r>
      <w:r>
        <w:rPr>
          <w:spacing w:val="-1"/>
        </w:rPr>
        <w:t>a</w:t>
      </w:r>
      <w:r>
        <w:t>l sna</w:t>
      </w:r>
      <w:r>
        <w:rPr>
          <w:spacing w:val="-3"/>
        </w:rPr>
        <w:t>g</w:t>
      </w:r>
      <w:r>
        <w:t xml:space="preserve">s, </w:t>
      </w:r>
      <w:r>
        <w:rPr>
          <w:spacing w:val="2"/>
        </w:rPr>
        <w:t>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1"/>
        </w:rPr>
        <w:t>e</w:t>
      </w:r>
      <w:r>
        <w:t xml:space="preserve">rs should </w:t>
      </w:r>
      <w:r>
        <w:rPr>
          <w:spacing w:val="-1"/>
        </w:rPr>
        <w:t>c</w:t>
      </w:r>
      <w:r>
        <w:t>onsid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c</w:t>
      </w:r>
      <w:r>
        <w:rPr>
          <w:spacing w:val="1"/>
        </w:rPr>
        <w:t>r</w:t>
      </w:r>
      <w:r>
        <w:rPr>
          <w:spacing w:val="-1"/>
        </w:rPr>
        <w:t>ea</w:t>
      </w:r>
      <w:r>
        <w:t>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a</w:t>
      </w:r>
      <w:r>
        <w:t>rtifi</w:t>
      </w:r>
      <w:r>
        <w:rPr>
          <w:spacing w:val="-1"/>
        </w:rPr>
        <w:t>c</w:t>
      </w:r>
      <w:r>
        <w:t>ial n</w:t>
      </w:r>
      <w:r>
        <w:rPr>
          <w:spacing w:val="-1"/>
        </w:rPr>
        <w:t>e</w:t>
      </w:r>
      <w:r>
        <w:rPr>
          <w:spacing w:val="4"/>
        </w:rPr>
        <w:t>s</w:t>
      </w:r>
      <w:r>
        <w:t>ts (s</w:t>
      </w:r>
      <w:r>
        <w:rPr>
          <w:spacing w:val="-1"/>
        </w:rPr>
        <w:t>e</w:t>
      </w:r>
      <w:r>
        <w:t>e</w:t>
      </w:r>
      <w:r>
        <w:rPr>
          <w:spacing w:val="2"/>
        </w:rPr>
        <w:t xml:space="preserve"> </w:t>
      </w:r>
      <w:r>
        <w:rPr>
          <w:rFonts w:cs="Times New Roman"/>
          <w:i/>
        </w:rPr>
        <w:t>How to Cr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 xml:space="preserve">ate an </w:t>
      </w:r>
      <w:r>
        <w:rPr>
          <w:rFonts w:cs="Times New Roman"/>
          <w:i/>
          <w:spacing w:val="-1"/>
        </w:rPr>
        <w:t>A</w:t>
      </w:r>
      <w:r>
        <w:rPr>
          <w:rFonts w:cs="Times New Roman"/>
          <w:i/>
        </w:rPr>
        <w:t>rtifi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ial N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st,</w:t>
      </w:r>
      <w:r>
        <w:rPr>
          <w:rFonts w:cs="Times New Roman"/>
          <w:i/>
          <w:spacing w:val="-1"/>
        </w:rPr>
        <w:t xml:space="preserve"> </w:t>
      </w:r>
      <w:r>
        <w:t>b</w:t>
      </w:r>
      <w:r>
        <w:rPr>
          <w:spacing w:val="-1"/>
        </w:rPr>
        <w:t>e</w:t>
      </w:r>
      <w:r>
        <w:t>low).</w:t>
      </w:r>
      <w:r>
        <w:rPr>
          <w:spacing w:val="-1"/>
        </w:rPr>
        <w:t xml:space="preserve">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(</w:t>
      </w:r>
      <w:r>
        <w:t>2005)</w:t>
      </w:r>
      <w:r>
        <w:rPr>
          <w:spacing w:val="-1"/>
        </w:rPr>
        <w:t xml:space="preserve"> </w:t>
      </w:r>
      <w:r>
        <w:rPr>
          <w:spacing w:val="2"/>
        </w:rPr>
        <w:t>s</w:t>
      </w:r>
      <w:r>
        <w:t>ug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sted </w:t>
      </w:r>
      <w:r>
        <w:rPr>
          <w:spacing w:val="2"/>
        </w:rPr>
        <w:t>m</w:t>
      </w:r>
      <w:r>
        <w:rPr>
          <w:spacing w:val="-1"/>
        </w:rPr>
        <w:t>a</w:t>
      </w:r>
      <w:r>
        <w:t>int</w:t>
      </w:r>
      <w:r>
        <w:rPr>
          <w:spacing w:val="-1"/>
        </w:rPr>
        <w:t>a</w:t>
      </w:r>
      <w:r>
        <w:t>ining</w:t>
      </w:r>
      <w:r>
        <w:rPr>
          <w:spacing w:val="-1"/>
        </w:rPr>
        <w:t xml:space="preserve"> a</w:t>
      </w:r>
      <w:r>
        <w:t>t l</w:t>
      </w:r>
      <w:r>
        <w:rPr>
          <w:spacing w:val="-1"/>
        </w:rPr>
        <w:t>ea</w:t>
      </w:r>
      <w:r>
        <w:t>st 1 acre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djac</w:t>
      </w:r>
      <w:r>
        <w:rPr>
          <w:spacing w:val="-1"/>
        </w:rPr>
        <w:t>e</w:t>
      </w:r>
      <w:r>
        <w:t>nt fo</w:t>
      </w:r>
      <w:r>
        <w:rPr>
          <w:spacing w:val="-2"/>
        </w:rPr>
        <w:t>r</w:t>
      </w:r>
      <w:r>
        <w:rPr>
          <w:spacing w:val="-1"/>
        </w:rPr>
        <w:t>e</w:t>
      </w:r>
      <w:r>
        <w:t>st with at le</w:t>
      </w:r>
      <w:r>
        <w:rPr>
          <w:spacing w:val="-2"/>
        </w:rPr>
        <w:t>a</w:t>
      </w:r>
      <w:r>
        <w:t xml:space="preserve">st one </w:t>
      </w:r>
      <w:r>
        <w:rPr>
          <w:spacing w:val="1"/>
        </w:rPr>
        <w:t>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oppo</w:t>
      </w:r>
      <w:r>
        <w:rPr>
          <w:spacing w:val="-1"/>
        </w:rPr>
        <w:t>r</w:t>
      </w:r>
      <w:r>
        <w:t>tuni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(</w:t>
      </w:r>
      <w:r>
        <w:t>s</w:t>
      </w:r>
      <w:r>
        <w:rPr>
          <w:spacing w:val="1"/>
        </w:rPr>
        <w:t>e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</w:t>
      </w:r>
      <w:r>
        <w:t>st tr</w:t>
      </w:r>
      <w:r>
        <w:rPr>
          <w:spacing w:val="-2"/>
        </w:rPr>
        <w:t>e</w:t>
      </w:r>
      <w:r>
        <w:t>e</w:t>
      </w:r>
      <w:r>
        <w:rPr>
          <w:spacing w:val="-1"/>
        </w:rPr>
        <w:t xml:space="preserve"> </w:t>
      </w:r>
      <w:r>
        <w:t>ph</w:t>
      </w:r>
      <w:r>
        <w:rPr>
          <w:spacing w:val="2"/>
        </w:rPr>
        <w:t>o</w:t>
      </w:r>
      <w:r>
        <w:t>to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rPr>
          <w:spacing w:val="-1"/>
        </w:rPr>
        <w:t>a</w:t>
      </w:r>
      <w:r>
        <w:t>ll</w:t>
      </w:r>
      <w:r>
        <w:rPr>
          <w:spacing w:val="-1"/>
        </w:rPr>
        <w:t>e</w:t>
      </w:r>
      <w:r>
        <w:rPr>
          <w:spacing w:val="3"/>
        </w:rPr>
        <w:t>r</w:t>
      </w:r>
      <w:r>
        <w:t>y</w:t>
      </w:r>
      <w:r>
        <w:rPr>
          <w:spacing w:val="-3"/>
        </w:rPr>
        <w:t xml:space="preserve"> </w:t>
      </w:r>
      <w:r>
        <w:t xml:space="preserve">for </w:t>
      </w:r>
      <w:r>
        <w:rPr>
          <w:spacing w:val="-1"/>
        </w:rPr>
        <w:t>e</w:t>
      </w:r>
      <w:r>
        <w:rPr>
          <w:spacing w:val="2"/>
        </w:rPr>
        <w:t>x</w:t>
      </w:r>
      <w:r>
        <w:rPr>
          <w:spacing w:val="-1"/>
        </w:rPr>
        <w:t>a</w:t>
      </w:r>
      <w:r>
        <w:t>mpl</w:t>
      </w:r>
      <w:r>
        <w:rPr>
          <w:spacing w:val="-1"/>
        </w:rPr>
        <w:t>e</w:t>
      </w:r>
      <w:r>
        <w:t>s) p</w:t>
      </w:r>
      <w:r>
        <w:rPr>
          <w:spacing w:val="-2"/>
        </w:rPr>
        <w:t>e</w:t>
      </w:r>
      <w:r>
        <w:t>r 5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c</w:t>
      </w:r>
      <w:r>
        <w:t>r</w:t>
      </w:r>
      <w:r>
        <w:rPr>
          <w:spacing w:val="-2"/>
        </w:rPr>
        <w:t>e</w:t>
      </w:r>
      <w:r>
        <w:t>s of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>do</w:t>
      </w:r>
      <w:r>
        <w:rPr>
          <w:spacing w:val="-1"/>
        </w:rPr>
        <w:t>w</w:t>
      </w:r>
      <w:r>
        <w:t>. A</w:t>
      </w:r>
      <w:r>
        <w:rPr>
          <w:spacing w:val="1"/>
        </w:rPr>
        <w:t xml:space="preserve"> </w:t>
      </w:r>
      <w:r>
        <w:t>fo</w:t>
      </w:r>
      <w:r>
        <w:rPr>
          <w:spacing w:val="-2"/>
        </w:rPr>
        <w:t>r</w:t>
      </w:r>
      <w:r>
        <w:rPr>
          <w:spacing w:val="-1"/>
        </w:rPr>
        <w:t>e</w:t>
      </w:r>
      <w:r>
        <w:t>st str</w:t>
      </w:r>
      <w:r>
        <w:rPr>
          <w:spacing w:val="1"/>
        </w:rPr>
        <w:t>u</w:t>
      </w:r>
      <w:r>
        <w:rPr>
          <w:spacing w:val="-1"/>
        </w:rPr>
        <w:t>c</w:t>
      </w:r>
      <w:r>
        <w:t>ture</w:t>
      </w:r>
      <w:r>
        <w:rPr>
          <w:spacing w:val="-2"/>
        </w:rPr>
        <w:t xml:space="preserve"> </w:t>
      </w:r>
      <w:r>
        <w:t>domin</w:t>
      </w:r>
      <w:r>
        <w:rPr>
          <w:spacing w:val="-1"/>
        </w:rPr>
        <w:t>a</w:t>
      </w:r>
      <w:r>
        <w:t xml:space="preserve">ted </w:t>
      </w:r>
      <w:r>
        <w:rPr>
          <w:spacing w:val="4"/>
        </w:rPr>
        <w:t>b</w:t>
      </w:r>
      <w:r>
        <w:t>y</w:t>
      </w:r>
      <w:r>
        <w:rPr>
          <w:spacing w:val="-3"/>
        </w:rPr>
        <w:t xml:space="preserve"> </w:t>
      </w:r>
      <w:r>
        <w:t>l</w:t>
      </w:r>
      <w:r>
        <w:rPr>
          <w:spacing w:val="1"/>
        </w:rPr>
        <w:t>ar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t>(</w:t>
      </w:r>
      <w:r>
        <w:rPr>
          <w:spacing w:val="-2"/>
        </w:rPr>
        <w:t>&gt;</w:t>
      </w:r>
      <w:r>
        <w:t xml:space="preserve">100 </w:t>
      </w:r>
      <w:r>
        <w:rPr>
          <w:spacing w:val="-1"/>
        </w:rPr>
        <w:t>c</w:t>
      </w:r>
      <w:r>
        <w:t xml:space="preserve">m </w:t>
      </w:r>
      <w:r>
        <w:rPr>
          <w:spacing w:val="1"/>
        </w:rPr>
        <w:t>[</w:t>
      </w:r>
      <w:r>
        <w:t>40 in]</w:t>
      </w:r>
      <w:r>
        <w:rPr>
          <w:spacing w:val="1"/>
        </w:rPr>
        <w:t xml:space="preserve"> </w:t>
      </w:r>
      <w:proofErr w:type="spellStart"/>
      <w:r>
        <w:t>dbh</w:t>
      </w:r>
      <w:proofErr w:type="spellEnd"/>
      <w:r>
        <w:t>)</w:t>
      </w:r>
      <w:r>
        <w:rPr>
          <w:spacing w:val="-1"/>
        </w:rPr>
        <w:t xml:space="preserve"> </w:t>
      </w:r>
      <w:r>
        <w:t>tr</w:t>
      </w:r>
      <w:r>
        <w:rPr>
          <w:spacing w:val="-2"/>
        </w:rPr>
        <w:t>e</w:t>
      </w:r>
      <w:r>
        <w:rPr>
          <w:spacing w:val="-1"/>
        </w:rPr>
        <w:t>e</w:t>
      </w:r>
      <w:r>
        <w:t xml:space="preserve">s is </w:t>
      </w:r>
      <w:r>
        <w:rPr>
          <w:spacing w:val="-1"/>
        </w:rPr>
        <w:t>fa</w:t>
      </w:r>
      <w:r>
        <w:t>vor</w:t>
      </w:r>
      <w:r>
        <w:rPr>
          <w:spacing w:val="-2"/>
        </w:rPr>
        <w:t>a</w:t>
      </w:r>
      <w:r>
        <w:t>b</w:t>
      </w:r>
      <w:r>
        <w:rPr>
          <w:spacing w:val="2"/>
        </w:rPr>
        <w:t>l</w:t>
      </w:r>
      <w:r>
        <w:t>e</w:t>
      </w:r>
      <w:r>
        <w:rPr>
          <w:spacing w:val="-1"/>
        </w:rPr>
        <w:t xml:space="preserve"> </w:t>
      </w:r>
      <w:r>
        <w:t>to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ls; 70%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 xml:space="preserve">f 56 </w:t>
      </w:r>
      <w:r>
        <w:rPr>
          <w:spacing w:val="-1"/>
        </w:rPr>
        <w:t>ne</w:t>
      </w:r>
      <w:r>
        <w:t>sts w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in fo</w:t>
      </w:r>
      <w:r>
        <w:rPr>
          <w:spacing w:val="-1"/>
        </w:rPr>
        <w:t>re</w:t>
      </w:r>
      <w:r>
        <w:t>sts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 xml:space="preserve">5 </w:t>
      </w:r>
      <w:r>
        <w:rPr>
          <w:spacing w:val="-1"/>
        </w:rPr>
        <w:t>c</w:t>
      </w:r>
      <w:r>
        <w:t xml:space="preserve">lass, </w:t>
      </w:r>
      <w:r>
        <w:rPr>
          <w:spacing w:val="-1"/>
        </w:rPr>
        <w:t>a</w:t>
      </w:r>
      <w:r>
        <w:t xml:space="preserve">nd the </w:t>
      </w:r>
      <w:r>
        <w:rPr>
          <w:spacing w:val="-2"/>
        </w:rPr>
        <w:t>r</w:t>
      </w:r>
      <w:r>
        <w:rPr>
          <w:spacing w:val="1"/>
        </w:rPr>
        <w:t>e</w:t>
      </w:r>
      <w:r>
        <w:t>st w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t>in 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 xml:space="preserve">4 </w:t>
      </w:r>
      <w:r>
        <w:rPr>
          <w:spacing w:val="-1"/>
        </w:rPr>
        <w:t>c</w:t>
      </w:r>
      <w:r>
        <w:t>lass (M</w:t>
      </w:r>
      <w:r>
        <w:rPr>
          <w:spacing w:val="3"/>
        </w:rPr>
        <w:t>a</w:t>
      </w:r>
      <w:r>
        <w:rPr>
          <w:spacing w:val="-5"/>
        </w:rPr>
        <w:t>y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-1"/>
        </w:rPr>
        <w:t>a</w:t>
      </w:r>
      <w:r>
        <w:t>u</w:t>
      </w:r>
      <w:r>
        <w:rPr>
          <w:spacing w:val="2"/>
        </w:rPr>
        <w:t>d</w:t>
      </w:r>
      <w:r>
        <w:rPr>
          <w:spacing w:val="-1"/>
        </w:rPr>
        <w:t>e</w:t>
      </w:r>
      <w:r>
        <w:t>nsl</w:t>
      </w:r>
      <w:r>
        <w:rPr>
          <w:spacing w:val="4"/>
        </w:rPr>
        <w:t>a</w:t>
      </w:r>
      <w:r>
        <w:rPr>
          <w:spacing w:val="-5"/>
        </w:rPr>
        <w:t>y</w:t>
      </w:r>
      <w:r>
        <w:rPr>
          <w:spacing w:val="1"/>
        </w:rPr>
        <w:t>e</w:t>
      </w:r>
      <w:r>
        <w:t>r</w:t>
      </w:r>
      <w:proofErr w:type="spellEnd"/>
      <w:r>
        <w:t xml:space="preserve"> 19</w:t>
      </w:r>
      <w:r>
        <w:rPr>
          <w:spacing w:val="-1"/>
        </w:rPr>
        <w:t>8</w:t>
      </w:r>
      <w:r>
        <w:t>8; data</w:t>
      </w:r>
      <w:r>
        <w:rPr>
          <w:spacing w:val="-1"/>
        </w:rPr>
        <w:t xml:space="preserve"> f</w:t>
      </w:r>
      <w:r>
        <w:t xml:space="preserve">rom Wu </w:t>
      </w:r>
      <w:r>
        <w:rPr>
          <w:spacing w:val="-1"/>
        </w:rPr>
        <w:t>e</w:t>
      </w:r>
      <w:r>
        <w:t>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l.</w:t>
      </w:r>
      <w:r>
        <w:rPr>
          <w:spacing w:val="2"/>
        </w:rPr>
        <w:t xml:space="preserve"> </w:t>
      </w:r>
      <w:r>
        <w:t>2015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 xml:space="preserve">n </w:t>
      </w:r>
      <w:r>
        <w:rPr>
          <w:spacing w:val="-1"/>
        </w:rPr>
        <w:t>a</w:t>
      </w:r>
      <w:r>
        <w:t>ddition to lar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sn</w:t>
      </w:r>
      <w:r>
        <w:rPr>
          <w:spacing w:val="1"/>
        </w:rPr>
        <w:t>a</w:t>
      </w:r>
      <w:r>
        <w:rPr>
          <w:spacing w:val="-3"/>
        </w:rPr>
        <w:t>g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a</w:t>
      </w:r>
      <w:r>
        <w:rPr>
          <w:spacing w:val="-1"/>
        </w:rPr>
        <w:t xml:space="preserve"> </w:t>
      </w:r>
      <w:r>
        <w:t>h</w:t>
      </w:r>
      <w:r>
        <w:rPr>
          <w:spacing w:val="2"/>
        </w:rPr>
        <w:t>i</w:t>
      </w:r>
      <w:r>
        <w:rPr>
          <w:spacing w:val="-3"/>
        </w:rPr>
        <w:t>g</w:t>
      </w:r>
      <w:r>
        <w:t xml:space="preserve">h </w:t>
      </w:r>
      <w:r>
        <w:rPr>
          <w:spacing w:val="-1"/>
        </w:rPr>
        <w:t>ca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>r, un</w:t>
      </w:r>
      <w:r>
        <w:rPr>
          <w:spacing w:val="-1"/>
        </w:rPr>
        <w:t>d</w:t>
      </w:r>
      <w:r>
        <w:rPr>
          <w:spacing w:val="1"/>
        </w:rPr>
        <w:t>e</w:t>
      </w:r>
      <w:r>
        <w:t>rsto</w:t>
      </w:r>
      <w:r>
        <w:rPr>
          <w:spacing w:val="3"/>
        </w:rPr>
        <w:t>r</w:t>
      </w:r>
      <w:r>
        <w:rPr>
          <w:spacing w:val="-3"/>
        </w:rPr>
        <w:t>y</w:t>
      </w:r>
      <w:r>
        <w:t>, such</w:t>
      </w:r>
      <w:r>
        <w:rPr>
          <w:spacing w:val="-1"/>
        </w:rPr>
        <w:t xml:space="preserve"> a</w:t>
      </w:r>
      <w:r>
        <w:t xml:space="preserve">s </w:t>
      </w:r>
      <w:r w:rsidR="009D4564">
        <w:t>low-hanging</w:t>
      </w:r>
      <w:r>
        <w:t xml:space="preserve"> limbs </w:t>
      </w:r>
      <w:r>
        <w:rPr>
          <w:spacing w:val="1"/>
        </w:rPr>
        <w:t>a</w:t>
      </w:r>
      <w:r>
        <w:t xml:space="preserve">nd </w:t>
      </w:r>
      <w:r w:rsidR="009D4564">
        <w:t xml:space="preserve">other </w:t>
      </w:r>
      <w:r>
        <w:rPr>
          <w:spacing w:val="-1"/>
        </w:rPr>
        <w:t>c</w:t>
      </w:r>
      <w:r>
        <w:t>on</w:t>
      </w:r>
      <w:r>
        <w:rPr>
          <w:spacing w:val="-1"/>
        </w:rPr>
        <w:t>ce</w:t>
      </w:r>
      <w:r>
        <w:t>nt</w:t>
      </w:r>
      <w:r>
        <w:rPr>
          <w:spacing w:val="1"/>
        </w:rPr>
        <w:t>r</w:t>
      </w:r>
      <w:r>
        <w:rPr>
          <w:spacing w:val="-1"/>
        </w:rPr>
        <w:t>a</w:t>
      </w:r>
      <w:r>
        <w:t xml:space="preserve">tions of </w:t>
      </w:r>
      <w:r>
        <w:rPr>
          <w:spacing w:val="-1"/>
        </w:rPr>
        <w:t>w</w:t>
      </w:r>
      <w:r>
        <w:t>o</w:t>
      </w:r>
      <w:r>
        <w:rPr>
          <w:spacing w:val="2"/>
        </w:rPr>
        <w:t>od</w:t>
      </w:r>
      <w:r>
        <w:t>y</w:t>
      </w:r>
      <w:r>
        <w:rPr>
          <w:spacing w:val="-5"/>
        </w:rPr>
        <w:t xml:space="preserve"> </w:t>
      </w:r>
      <w:r>
        <w:t>mat</w:t>
      </w:r>
      <w:r>
        <w:rPr>
          <w:spacing w:val="1"/>
        </w:rPr>
        <w:t>e</w:t>
      </w:r>
      <w:r>
        <w:t>ri</w:t>
      </w:r>
      <w:r>
        <w:rPr>
          <w:spacing w:val="-2"/>
        </w:rPr>
        <w:t>a</w:t>
      </w:r>
      <w:r>
        <w:t>l, provide hiding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ov</w:t>
      </w:r>
      <w:r>
        <w:rPr>
          <w:spacing w:val="1"/>
        </w:rPr>
        <w:t>e</w:t>
      </w:r>
      <w:r>
        <w:t xml:space="preserve">r </w:t>
      </w:r>
      <w:r>
        <w:rPr>
          <w:spacing w:val="-2"/>
        </w:rPr>
        <w:t>a</w:t>
      </w:r>
      <w:r>
        <w:t xml:space="preserve">nd </w:t>
      </w:r>
      <w:r>
        <w:rPr>
          <w:spacing w:val="-1"/>
        </w:rPr>
        <w:t>c</w:t>
      </w:r>
      <w:r>
        <w:t>limbi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oppo</w:t>
      </w:r>
      <w:r>
        <w:rPr>
          <w:spacing w:val="-1"/>
        </w:rPr>
        <w:t>r</w:t>
      </w:r>
      <w:r>
        <w:t>tuniti</w:t>
      </w:r>
      <w:r>
        <w:rPr>
          <w:spacing w:val="-1"/>
        </w:rPr>
        <w:t>e</w:t>
      </w:r>
      <w:r>
        <w:t>s for</w:t>
      </w:r>
      <w:r>
        <w:rPr>
          <w:spacing w:val="-2"/>
        </w:rPr>
        <w:t xml:space="preserve"> </w:t>
      </w:r>
      <w:r>
        <w:t>ju</w:t>
      </w:r>
      <w:r>
        <w:rPr>
          <w:spacing w:val="2"/>
        </w:rPr>
        <w:t>v</w:t>
      </w:r>
      <w:r>
        <w:rPr>
          <w:spacing w:val="-1"/>
        </w:rPr>
        <w:t>e</w:t>
      </w:r>
      <w:r>
        <w:t>nil</w:t>
      </w:r>
      <w:r>
        <w:rPr>
          <w:spacing w:val="-1"/>
        </w:rPr>
        <w:t>e</w:t>
      </w:r>
      <w:r>
        <w:t>s that fl</w:t>
      </w:r>
      <w:r>
        <w:rPr>
          <w:spacing w:val="-1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to the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t>ro</w:t>
      </w:r>
      <w:r>
        <w:rPr>
          <w:spacing w:val="1"/>
        </w:rPr>
        <w:t>u</w:t>
      </w:r>
      <w:r>
        <w:t xml:space="preserve">nd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>re</w:t>
      </w:r>
      <w:r>
        <w:rPr>
          <w:spacing w:val="2"/>
        </w:rPr>
        <w:t xml:space="preserve"> </w:t>
      </w:r>
      <w:r>
        <w:t>not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e</w:t>
      </w:r>
      <w:r>
        <w:t xml:space="preserve">t </w:t>
      </w:r>
      <w:r>
        <w:rPr>
          <w:spacing w:val="-1"/>
        </w:rPr>
        <w:t>ca</w:t>
      </w:r>
      <w:r>
        <w:t>p</w:t>
      </w:r>
      <w:r>
        <w:rPr>
          <w:spacing w:val="-1"/>
        </w:rPr>
        <w:t>a</w:t>
      </w:r>
      <w:r>
        <w:t xml:space="preserve">ble </w:t>
      </w:r>
      <w:r>
        <w:rPr>
          <w:spacing w:val="1"/>
        </w:rPr>
        <w:t>o</w:t>
      </w:r>
      <w:r>
        <w:t xml:space="preserve">f </w:t>
      </w:r>
      <w:r>
        <w:rPr>
          <w:spacing w:val="-2"/>
        </w:rPr>
        <w:t>f</w:t>
      </w:r>
      <w:r>
        <w:t xml:space="preserve">ull </w:t>
      </w:r>
      <w:r>
        <w:rPr>
          <w:spacing w:val="-1"/>
        </w:rPr>
        <w:t>f</w:t>
      </w:r>
      <w:r>
        <w:t>li</w:t>
      </w:r>
      <w:r>
        <w:rPr>
          <w:spacing w:val="-3"/>
        </w:rPr>
        <w:t>g</w:t>
      </w:r>
      <w:r>
        <w:t>ht</w:t>
      </w:r>
      <w:r>
        <w:rPr>
          <w:spacing w:val="3"/>
        </w:rPr>
        <w:t xml:space="preserve"> </w:t>
      </w:r>
      <w:r>
        <w:t>(</w:t>
      </w:r>
      <w:r>
        <w:rPr>
          <w:spacing w:val="-2"/>
        </w:rPr>
        <w:t>N</w:t>
      </w:r>
      <w:r>
        <w:rPr>
          <w:spacing w:val="1"/>
        </w:rPr>
        <w:t>e</w:t>
      </w:r>
      <w:r>
        <w:t>ro 1</w:t>
      </w:r>
      <w:r>
        <w:rPr>
          <w:spacing w:val="-1"/>
        </w:rPr>
        <w:t>9</w:t>
      </w:r>
      <w:r>
        <w:t xml:space="preserve">80, </w:t>
      </w:r>
      <w:r>
        <w:rPr>
          <w:spacing w:val="-2"/>
        </w:rPr>
        <w:t>B</w:t>
      </w:r>
      <w:r>
        <w:t xml:space="preserve">ull </w:t>
      </w:r>
      <w:r>
        <w:rPr>
          <w:spacing w:val="-1"/>
        </w:rPr>
        <w:t>a</w:t>
      </w:r>
      <w:r>
        <w:t xml:space="preserve">nd </w:t>
      </w:r>
      <w:proofErr w:type="spellStart"/>
      <w:r>
        <w:rPr>
          <w:spacing w:val="1"/>
        </w:rPr>
        <w:t>H</w:t>
      </w:r>
      <w:r>
        <w:rPr>
          <w:spacing w:val="-1"/>
        </w:rPr>
        <w:t>e</w:t>
      </w:r>
      <w:r>
        <w:t>njum</w:t>
      </w:r>
      <w:proofErr w:type="spellEnd"/>
      <w:r>
        <w:t xml:space="preserve"> 199</w:t>
      </w:r>
      <w:r>
        <w:rPr>
          <w:spacing w:val="1"/>
        </w:rPr>
        <w:t>0</w:t>
      </w:r>
      <w:r>
        <w:t>).</w:t>
      </w:r>
      <w:r>
        <w:rPr>
          <w:spacing w:val="-1"/>
        </w:rPr>
        <w:t xml:space="preserve"> </w:t>
      </w:r>
      <w:r>
        <w:t>Su</w:t>
      </w:r>
      <w:r>
        <w:rPr>
          <w:spacing w:val="-1"/>
        </w:rPr>
        <w:t>c</w:t>
      </w:r>
      <w:r>
        <w:t>h low</w:t>
      </w:r>
      <w:r>
        <w:rPr>
          <w:spacing w:val="-1"/>
        </w:rPr>
        <w:t>-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2"/>
        </w:rPr>
        <w:t>i</w:t>
      </w:r>
      <w:r>
        <w:t>ng</w:t>
      </w:r>
      <w:r>
        <w:rPr>
          <w:spacing w:val="-3"/>
        </w:rPr>
        <w:t xml:space="preserve"> </w:t>
      </w:r>
      <w:r>
        <w:t>l</w:t>
      </w:r>
      <w:r>
        <w:rPr>
          <w:spacing w:val="1"/>
        </w:rPr>
        <w:t>i</w:t>
      </w:r>
      <w:r>
        <w:t>mbs a</w:t>
      </w:r>
      <w:r>
        <w:rPr>
          <w:spacing w:val="-1"/>
        </w:rPr>
        <w:t>r</w:t>
      </w:r>
      <w:r>
        <w:t xml:space="preserve">e sometimes </w:t>
      </w:r>
      <w:r>
        <w:rPr>
          <w:spacing w:val="-1"/>
        </w:rPr>
        <w:t>re</w:t>
      </w:r>
      <w:r>
        <w:t>moved</w:t>
      </w:r>
      <w:r>
        <w:rPr>
          <w:spacing w:val="-1"/>
        </w:rPr>
        <w:t xml:space="preserve"> </w:t>
      </w:r>
      <w:r>
        <w:t>to redu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the pot</w:t>
      </w:r>
      <w:r>
        <w:rPr>
          <w:spacing w:val="-1"/>
        </w:rPr>
        <w:t>e</w:t>
      </w:r>
      <w:r>
        <w:t>nti</w:t>
      </w:r>
      <w:r>
        <w:rPr>
          <w:spacing w:val="-1"/>
        </w:rPr>
        <w:t>a</w:t>
      </w:r>
      <w:r>
        <w:t>l of</w:t>
      </w:r>
      <w:r>
        <w:rPr>
          <w:spacing w:val="1"/>
        </w:rPr>
        <w:t xml:space="preserve"> </w:t>
      </w:r>
      <w:r>
        <w:t>f</w:t>
      </w:r>
      <w:r>
        <w:rPr>
          <w:spacing w:val="1"/>
        </w:rPr>
        <w:t>i</w:t>
      </w:r>
      <w:r>
        <w:t xml:space="preserve">re </w:t>
      </w:r>
      <w:r>
        <w:rPr>
          <w:spacing w:val="-1"/>
        </w:rPr>
        <w:t>c</w:t>
      </w:r>
      <w:r>
        <w:t>limbing</w:t>
      </w:r>
      <w:r>
        <w:rPr>
          <w:spacing w:val="-3"/>
        </w:rPr>
        <w:t xml:space="preserve"> </w:t>
      </w:r>
      <w:r>
        <w:t xml:space="preserve">up into the </w:t>
      </w:r>
      <w:r>
        <w:rPr>
          <w:spacing w:val="-2"/>
        </w:rPr>
        <w:t>c</w:t>
      </w:r>
      <w:r>
        <w:rPr>
          <w:spacing w:val="-1"/>
        </w:rPr>
        <w:t>a</w:t>
      </w:r>
      <w:r>
        <w:t>n</w:t>
      </w:r>
      <w:r>
        <w:rPr>
          <w:spacing w:val="2"/>
        </w:rPr>
        <w:t>op</w:t>
      </w:r>
      <w:r>
        <w:t>y</w:t>
      </w:r>
      <w:r>
        <w:rPr>
          <w:spacing w:val="-5"/>
        </w:rPr>
        <w:t xml:space="preserve"> </w:t>
      </w:r>
      <w:r>
        <w:rPr>
          <w:spacing w:val="3"/>
        </w:rPr>
        <w:t>(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Skinner</w:t>
      </w:r>
      <w:r>
        <w:rPr>
          <w:spacing w:val="-2"/>
        </w:rPr>
        <w:t xml:space="preserve"> </w:t>
      </w:r>
      <w:r>
        <w:t>2005, Steph</w:t>
      </w:r>
      <w:r>
        <w:rPr>
          <w:spacing w:val="-2"/>
        </w:rPr>
        <w:t>e</w:t>
      </w:r>
      <w:r>
        <w:t xml:space="preserve">ns </w:t>
      </w:r>
      <w:r>
        <w:rPr>
          <w:spacing w:val="1"/>
        </w:rPr>
        <w:t>a</w:t>
      </w:r>
      <w:r>
        <w:t>nd</w:t>
      </w:r>
      <w:r>
        <w:rPr>
          <w:spacing w:val="1"/>
        </w:rPr>
        <w:t xml:space="preserve"> </w:t>
      </w:r>
      <w:proofErr w:type="spellStart"/>
      <w:r>
        <w:t>Mo</w:t>
      </w:r>
      <w:r>
        <w:rPr>
          <w:spacing w:val="-3"/>
        </w:rPr>
        <w:t>g</w:t>
      </w:r>
      <w:r>
        <w:t>h</w:t>
      </w:r>
      <w:r>
        <w:rPr>
          <w:spacing w:val="-1"/>
        </w:rPr>
        <w:t>a</w:t>
      </w:r>
      <w:r>
        <w:t>d</w:t>
      </w:r>
      <w:r>
        <w:rPr>
          <w:spacing w:val="2"/>
        </w:rPr>
        <w:t>d</w:t>
      </w:r>
      <w:r>
        <w:rPr>
          <w:spacing w:val="-1"/>
        </w:rPr>
        <w:t>a</w:t>
      </w:r>
      <w:r>
        <w:t>s</w:t>
      </w:r>
      <w:proofErr w:type="spellEnd"/>
      <w:r>
        <w:t xml:space="preserve"> 2005</w:t>
      </w:r>
      <w:r>
        <w:rPr>
          <w:spacing w:val="-1"/>
        </w:rPr>
        <w:t>)</w:t>
      </w:r>
      <w:r>
        <w:t>. T</w:t>
      </w:r>
      <w:r>
        <w:rPr>
          <w:spacing w:val="1"/>
        </w:rPr>
        <w:t>h</w:t>
      </w:r>
      <w:r>
        <w:t>is ne</w:t>
      </w:r>
      <w:r>
        <w:rPr>
          <w:spacing w:val="-2"/>
        </w:rPr>
        <w:t>e</w:t>
      </w:r>
      <w:r>
        <w:t>ds to be</w:t>
      </w:r>
      <w:r>
        <w:rPr>
          <w:spacing w:val="-1"/>
        </w:rPr>
        <w:t xml:space="preserve"> c</w:t>
      </w:r>
      <w:r>
        <w:t>onsid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on a</w:t>
      </w:r>
      <w:r>
        <w:rPr>
          <w:spacing w:val="-1"/>
        </w:rPr>
        <w:t xml:space="preserve"> </w:t>
      </w:r>
      <w:r>
        <w:t>site</w:t>
      </w:r>
      <w:r>
        <w:rPr>
          <w:spacing w:val="-1"/>
        </w:rPr>
        <w:t>-</w:t>
      </w:r>
      <w:r>
        <w:t>spe</w:t>
      </w:r>
      <w:r>
        <w:rPr>
          <w:spacing w:val="-2"/>
        </w:rPr>
        <w:t>c</w:t>
      </w:r>
      <w:r>
        <w:t>if</w:t>
      </w:r>
      <w:r>
        <w:rPr>
          <w:spacing w:val="2"/>
        </w:rPr>
        <w:t>i</w:t>
      </w:r>
      <w:r>
        <w:t>c b</w:t>
      </w:r>
      <w:r>
        <w:rPr>
          <w:spacing w:val="-1"/>
        </w:rPr>
        <w:t>a</w:t>
      </w:r>
      <w:r>
        <w:t>sis in a</w:t>
      </w:r>
      <w:r>
        <w:rPr>
          <w:spacing w:val="-1"/>
        </w:rPr>
        <w:t xml:space="preserve"> </w:t>
      </w:r>
      <w:r>
        <w:t>CMA.</w:t>
      </w:r>
    </w:p>
    <w:p w14:paraId="4947B5BC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1FD816D1" w14:textId="77777777" w:rsidR="00433811" w:rsidRDefault="00655420" w:rsidP="00B41878">
      <w:pPr>
        <w:pStyle w:val="BodyText"/>
        <w:ind w:right="323"/>
        <w:rPr>
          <w:spacing w:val="-2"/>
        </w:rPr>
      </w:pPr>
      <w:r>
        <w:rPr>
          <w:spacing w:val="-4"/>
        </w:rPr>
        <w:t>I</w:t>
      </w:r>
      <w:r>
        <w:t>t is import</w:t>
      </w:r>
      <w:r>
        <w:rPr>
          <w:spacing w:val="-2"/>
        </w:rPr>
        <w:t>a</w:t>
      </w:r>
      <w:r>
        <w:t>nt to note th</w:t>
      </w:r>
      <w:r>
        <w:rPr>
          <w:spacing w:val="1"/>
        </w:rPr>
        <w:t>a</w:t>
      </w:r>
      <w:r>
        <w:t>t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suit</w:t>
      </w:r>
      <w:r>
        <w:rPr>
          <w:spacing w:val="-1"/>
        </w:rPr>
        <w:t>a</w:t>
      </w:r>
      <w:r>
        <w:t>ble n</w:t>
      </w:r>
      <w:r>
        <w:rPr>
          <w:spacing w:val="-2"/>
        </w:rPr>
        <w:t>e</w:t>
      </w:r>
      <w:r>
        <w:t>st tr</w:t>
      </w:r>
      <w:r>
        <w:rPr>
          <w:spacing w:val="-2"/>
        </w:rPr>
        <w:t>e</w:t>
      </w:r>
      <w:r>
        <w:t>e</w:t>
      </w:r>
      <w:r>
        <w:rPr>
          <w:spacing w:val="-1"/>
        </w:rPr>
        <w:t xml:space="preserve"> </w:t>
      </w:r>
      <w:r>
        <w:t>is an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ph</w:t>
      </w:r>
      <w:r>
        <w:rPr>
          <w:spacing w:val="-1"/>
        </w:rPr>
        <w:t>e</w:t>
      </w:r>
      <w:r>
        <w:t>mer</w:t>
      </w:r>
      <w:r>
        <w:rPr>
          <w:spacing w:val="-1"/>
        </w:rPr>
        <w:t>a</w:t>
      </w:r>
      <w:r>
        <w:t>l r</w:t>
      </w:r>
      <w:r>
        <w:rPr>
          <w:spacing w:val="-2"/>
        </w:rPr>
        <w:t>e</w:t>
      </w:r>
      <w:r>
        <w:t>sou</w:t>
      </w:r>
      <w:r>
        <w:rPr>
          <w:spacing w:val="1"/>
        </w:rPr>
        <w:t>r</w:t>
      </w:r>
      <w:r>
        <w:rPr>
          <w:spacing w:val="-1"/>
        </w:rPr>
        <w:t>c</w:t>
      </w:r>
      <w:r>
        <w:t xml:space="preserve">e </w:t>
      </w:r>
      <w:r>
        <w:rPr>
          <w:spacing w:val="2"/>
        </w:rPr>
        <w:t>b</w:t>
      </w:r>
      <w:r>
        <w:rPr>
          <w:spacing w:val="-1"/>
        </w:rPr>
        <w:t>ec</w:t>
      </w:r>
      <w:r>
        <w:rPr>
          <w:spacing w:val="1"/>
        </w:rPr>
        <w:t>a</w:t>
      </w:r>
      <w:r>
        <w:t>use</w:t>
      </w:r>
      <w:r>
        <w:rPr>
          <w:spacing w:val="-1"/>
        </w:rPr>
        <w:t xml:space="preserve"> </w:t>
      </w:r>
      <w:r>
        <w:t>it should be d</w:t>
      </w:r>
      <w:r>
        <w:rPr>
          <w:spacing w:val="-1"/>
        </w:rPr>
        <w:t>e</w:t>
      </w:r>
      <w:r>
        <w:t>te</w:t>
      </w:r>
      <w:r>
        <w:rPr>
          <w:spacing w:val="-2"/>
        </w:rPr>
        <w:t>r</w:t>
      </w:r>
      <w:r>
        <w:t>ior</w:t>
      </w:r>
      <w:r>
        <w:rPr>
          <w:spacing w:val="-2"/>
        </w:rPr>
        <w:t>a</w:t>
      </w:r>
      <w:r>
        <w:rPr>
          <w:spacing w:val="2"/>
        </w:rPr>
        <w:t>t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e</w:t>
      </w:r>
      <w:r>
        <w:t>no</w:t>
      </w:r>
      <w:r>
        <w:rPr>
          <w:spacing w:val="2"/>
        </w:rPr>
        <w:t>u</w:t>
      </w:r>
      <w:r>
        <w:rPr>
          <w:spacing w:val="-3"/>
        </w:rPr>
        <w:t>g</w:t>
      </w:r>
      <w:r>
        <w:t>h to p</w:t>
      </w:r>
      <w:r>
        <w:rPr>
          <w:spacing w:val="1"/>
        </w:rPr>
        <w:t>r</w:t>
      </w:r>
      <w:r>
        <w:t>ovide a</w:t>
      </w:r>
      <w:r>
        <w:rPr>
          <w:spacing w:val="-2"/>
        </w:rPr>
        <w:t xml:space="preserve"> </w:t>
      </w:r>
      <w:r>
        <w:rPr>
          <w:spacing w:val="-1"/>
        </w:rPr>
        <w:t>r</w:t>
      </w:r>
      <w:r>
        <w:t>ott</w:t>
      </w:r>
      <w:r>
        <w:rPr>
          <w:spacing w:val="-1"/>
        </w:rPr>
        <w:t>e</w:t>
      </w:r>
      <w:r>
        <w:t>d bole, c</w:t>
      </w:r>
      <w:r>
        <w:rPr>
          <w:spacing w:val="-1"/>
        </w:rPr>
        <w:t>a</w:t>
      </w:r>
      <w:r>
        <w:t>vity</w:t>
      </w:r>
      <w:r>
        <w:rPr>
          <w:spacing w:val="-3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oth</w:t>
      </w:r>
      <w:r>
        <w:rPr>
          <w:spacing w:val="1"/>
        </w:rPr>
        <w:t>e</w:t>
      </w:r>
      <w:r>
        <w:t>r sh</w:t>
      </w:r>
      <w:r>
        <w:rPr>
          <w:spacing w:val="-2"/>
        </w:rPr>
        <w:t>e</w:t>
      </w:r>
      <w:r>
        <w:t>lt</w:t>
      </w:r>
      <w:r>
        <w:rPr>
          <w:spacing w:val="-1"/>
        </w:rPr>
        <w:t>e</w:t>
      </w:r>
      <w:r>
        <w:t>ri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t>str</w:t>
      </w:r>
      <w:r>
        <w:rPr>
          <w:spacing w:val="2"/>
        </w:rPr>
        <w:t>u</w:t>
      </w:r>
      <w:r>
        <w:rPr>
          <w:spacing w:val="-1"/>
        </w:rPr>
        <w:t>c</w:t>
      </w:r>
      <w:r>
        <w:t>ture</w:t>
      </w:r>
      <w:r>
        <w:rPr>
          <w:spacing w:val="-2"/>
        </w:rPr>
        <w:t xml:space="preserve"> </w:t>
      </w:r>
      <w:r>
        <w:rPr>
          <w:spacing w:val="-1"/>
        </w:rPr>
        <w:t>f</w:t>
      </w:r>
      <w:r>
        <w:t>or</w:t>
      </w:r>
      <w:r>
        <w:rPr>
          <w:spacing w:val="-1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</w:t>
      </w:r>
      <w:r>
        <w:t>stin</w:t>
      </w:r>
      <w:r>
        <w:rPr>
          <w:spacing w:val="-3"/>
        </w:rPr>
        <w:t>g</w:t>
      </w:r>
      <w:r>
        <w:t>, but not so d</w:t>
      </w:r>
      <w:r>
        <w:rPr>
          <w:spacing w:val="-1"/>
        </w:rPr>
        <w:t>e</w:t>
      </w:r>
      <w:r>
        <w:t>te</w:t>
      </w:r>
      <w:r>
        <w:rPr>
          <w:spacing w:val="-2"/>
        </w:rPr>
        <w:t>r</w:t>
      </w:r>
      <w:r>
        <w:t>ior</w:t>
      </w:r>
      <w:r>
        <w:rPr>
          <w:spacing w:val="-2"/>
        </w:rPr>
        <w:t>a</w:t>
      </w:r>
      <w:r>
        <w:t>ted th</w:t>
      </w:r>
      <w:r>
        <w:rPr>
          <w:spacing w:val="-1"/>
        </w:rPr>
        <w:t>a</w:t>
      </w:r>
      <w:r>
        <w:t>t it</w:t>
      </w:r>
      <w:r>
        <w:rPr>
          <w:spacing w:val="2"/>
        </w:rPr>
        <w:t xml:space="preserve"> </w:t>
      </w:r>
      <w:r>
        <w:t>loses subst</w:t>
      </w:r>
      <w:r>
        <w:rPr>
          <w:spacing w:val="-1"/>
        </w:rPr>
        <w:t>a</w:t>
      </w:r>
      <w:r>
        <w:t>nti</w:t>
      </w:r>
      <w:r>
        <w:rPr>
          <w:spacing w:val="-1"/>
        </w:rPr>
        <w:t>a</w:t>
      </w:r>
      <w:r>
        <w:t>l di</w:t>
      </w:r>
      <w:r>
        <w:rPr>
          <w:spacing w:val="-1"/>
        </w:rPr>
        <w:t>a</w:t>
      </w:r>
      <w:r>
        <w:t>met</w:t>
      </w:r>
      <w:r>
        <w:rPr>
          <w:spacing w:val="-1"/>
        </w:rPr>
        <w:t>e</w:t>
      </w:r>
      <w:r>
        <w:t>r or</w:t>
      </w:r>
      <w:r>
        <w:rPr>
          <w:spacing w:val="-2"/>
        </w:rPr>
        <w:t xml:space="preserve"> </w:t>
      </w:r>
      <w:r>
        <w:rPr>
          <w:spacing w:val="-1"/>
        </w:rPr>
        <w:t>fa</w:t>
      </w:r>
      <w:r>
        <w:t>ll</w:t>
      </w:r>
      <w:r>
        <w:rPr>
          <w:spacing w:val="2"/>
        </w:rPr>
        <w:t>s</w:t>
      </w:r>
      <w:r>
        <w:t>. Ev</w:t>
      </w:r>
      <w:r>
        <w:rPr>
          <w:spacing w:val="-2"/>
        </w:rPr>
        <w:t>e</w:t>
      </w:r>
      <w:r>
        <w:t>n</w:t>
      </w:r>
      <w:r>
        <w:rPr>
          <w:spacing w:val="2"/>
        </w:rPr>
        <w:t xml:space="preserve"> </w:t>
      </w:r>
      <w:r>
        <w:t>wh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r</w:t>
      </w:r>
      <w:r>
        <w:t xml:space="preserve">e </w:t>
      </w:r>
      <w:r>
        <w:rPr>
          <w:spacing w:val="-1"/>
        </w:rPr>
        <w:t>a</w:t>
      </w:r>
      <w:r>
        <w:t>lr</w:t>
      </w:r>
      <w:r>
        <w:rPr>
          <w:spacing w:val="-2"/>
        </w:rPr>
        <w:t>e</w:t>
      </w:r>
      <w:r>
        <w:rPr>
          <w:spacing w:val="-1"/>
        </w:rPr>
        <w:t>a</w:t>
      </w:r>
      <w:r>
        <w:rPr>
          <w:spacing w:val="4"/>
        </w:rPr>
        <w:t>d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</w:t>
      </w:r>
      <w:r>
        <w:t>sting</w:t>
      </w:r>
      <w:r>
        <w:rPr>
          <w:spacing w:val="-2"/>
        </w:rPr>
        <w:t xml:space="preserve"> </w:t>
      </w:r>
      <w:r>
        <w:t>su</w:t>
      </w:r>
      <w:r>
        <w:rPr>
          <w:spacing w:val="1"/>
        </w:rPr>
        <w:t>c</w:t>
      </w:r>
      <w:r>
        <w:rPr>
          <w:spacing w:val="-1"/>
        </w:rPr>
        <w:t>ce</w:t>
      </w:r>
      <w:r>
        <w:t>ssf</w:t>
      </w:r>
      <w:r>
        <w:rPr>
          <w:spacing w:val="1"/>
        </w:rPr>
        <w:t>u</w:t>
      </w:r>
      <w:r>
        <w:t>l</w:t>
      </w:r>
      <w:r>
        <w:rPr>
          <w:spacing w:val="3"/>
        </w:rPr>
        <w:t>l</w:t>
      </w:r>
      <w:r>
        <w:rPr>
          <w:spacing w:val="-5"/>
        </w:rPr>
        <w:t>y</w:t>
      </w:r>
      <w:r>
        <w:t>, manag</w:t>
      </w:r>
      <w:r>
        <w:rPr>
          <w:spacing w:val="-1"/>
        </w:rPr>
        <w:t>e</w:t>
      </w:r>
      <w:r>
        <w:t xml:space="preserve">rs should </w:t>
      </w:r>
      <w:r>
        <w:rPr>
          <w:spacing w:val="-1"/>
        </w:rPr>
        <w:t>c</w:t>
      </w:r>
      <w:r>
        <w:t>o</w:t>
      </w:r>
      <w:r>
        <w:rPr>
          <w:spacing w:val="2"/>
        </w:rPr>
        <w:t>n</w:t>
      </w:r>
      <w:r>
        <w:t>sider</w:t>
      </w:r>
      <w:r>
        <w:rPr>
          <w:spacing w:val="-1"/>
        </w:rPr>
        <w:t xml:space="preserve"> </w:t>
      </w:r>
      <w:r>
        <w:t>the standing</w:t>
      </w:r>
      <w:r>
        <w:rPr>
          <w:spacing w:val="-1"/>
        </w:rPr>
        <w:t xml:space="preserve"> c</w:t>
      </w:r>
      <w:r>
        <w:t xml:space="preserve">rop </w:t>
      </w:r>
      <w:r>
        <w:rPr>
          <w:spacing w:val="-1"/>
        </w:rPr>
        <w:t>o</w:t>
      </w:r>
      <w:r>
        <w:t>f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ppro</w:t>
      </w:r>
      <w:r>
        <w:rPr>
          <w:spacing w:val="-1"/>
        </w:rPr>
        <w:t>p</w:t>
      </w:r>
      <w:r>
        <w:t>ri</w:t>
      </w:r>
      <w:r>
        <w:rPr>
          <w:spacing w:val="-2"/>
        </w:rPr>
        <w:t>a</w:t>
      </w:r>
      <w:r>
        <w:t xml:space="preserve">te </w:t>
      </w:r>
      <w:r>
        <w:rPr>
          <w:spacing w:val="1"/>
        </w:rPr>
        <w:t>n</w:t>
      </w:r>
      <w:r>
        <w:rPr>
          <w:spacing w:val="-1"/>
        </w:rPr>
        <w:t>e</w:t>
      </w:r>
      <w:r>
        <w:t>st tr</w:t>
      </w:r>
      <w:r>
        <w:rPr>
          <w:spacing w:val="-2"/>
        </w:rPr>
        <w:t>e</w:t>
      </w:r>
      <w:r>
        <w:rPr>
          <w:spacing w:val="-1"/>
        </w:rPr>
        <w:t>e</w:t>
      </w:r>
      <w:r>
        <w:t>s, and</w:t>
      </w:r>
      <w:r>
        <w:rPr>
          <w:spacing w:val="-1"/>
        </w:rPr>
        <w:t xml:space="preserve"> </w:t>
      </w:r>
      <w:r>
        <w:t>w</w:t>
      </w:r>
      <w:r>
        <w:rPr>
          <w:spacing w:val="1"/>
        </w:rPr>
        <w:t>h</w:t>
      </w:r>
      <w:r>
        <w:rPr>
          <w:spacing w:val="-1"/>
        </w:rPr>
        <w:t>e</w:t>
      </w:r>
      <w:r>
        <w:t>ther r</w:t>
      </w:r>
      <w:r>
        <w:rPr>
          <w:spacing w:val="-2"/>
        </w:rPr>
        <w:t>e</w:t>
      </w:r>
      <w:r>
        <w:rPr>
          <w:spacing w:val="1"/>
        </w:rPr>
        <w:t>c</w:t>
      </w:r>
      <w:r>
        <w:t>ruitm</w:t>
      </w:r>
      <w:r>
        <w:rPr>
          <w:spacing w:val="-1"/>
        </w:rPr>
        <w:t>e</w:t>
      </w:r>
      <w:r>
        <w:t xml:space="preserve">nt in the </w:t>
      </w:r>
      <w:r>
        <w:rPr>
          <w:spacing w:val="-2"/>
        </w:rPr>
        <w:t>c</w:t>
      </w:r>
      <w:r>
        <w:t>oming</w:t>
      </w:r>
      <w:r>
        <w:rPr>
          <w:spacing w:val="-3"/>
        </w:rPr>
        <w:t xml:space="preserve"> </w:t>
      </w:r>
      <w:r>
        <w:t>d</w:t>
      </w:r>
      <w:r>
        <w:rPr>
          <w:spacing w:val="1"/>
        </w:rPr>
        <w:t>e</w:t>
      </w:r>
      <w:r>
        <w:rPr>
          <w:spacing w:val="-1"/>
        </w:rPr>
        <w:t>c</w:t>
      </w:r>
      <w:r>
        <w:rPr>
          <w:spacing w:val="1"/>
        </w:rPr>
        <w:t>a</w:t>
      </w:r>
      <w:r>
        <w:t>d</w:t>
      </w:r>
      <w:r>
        <w:rPr>
          <w:spacing w:val="-1"/>
        </w:rPr>
        <w:t>e</w:t>
      </w:r>
      <w:r>
        <w:t>s is lik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to count</w:t>
      </w:r>
      <w:r>
        <w:rPr>
          <w:spacing w:val="-1"/>
        </w:rPr>
        <w:t>e</w:t>
      </w:r>
      <w:r>
        <w:t>r</w:t>
      </w:r>
      <w:r>
        <w:rPr>
          <w:spacing w:val="1"/>
        </w:rPr>
        <w:t>ba</w:t>
      </w:r>
      <w:r>
        <w:t>lan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a</w:t>
      </w:r>
      <w:r>
        <w:t>ttrition.</w:t>
      </w:r>
      <w:r>
        <w:rPr>
          <w:spacing w:val="7"/>
        </w:rPr>
        <w:t xml:space="preserve"> </w:t>
      </w:r>
      <w:r>
        <w:rPr>
          <w:spacing w:val="-4"/>
        </w:rPr>
        <w:t>I</w:t>
      </w:r>
      <w:r>
        <w:t>n the</w:t>
      </w:r>
      <w:r w:rsidR="00485272">
        <w:t xml:space="preserve"> </w:t>
      </w:r>
      <w:r>
        <w:t>fir</w:t>
      </w:r>
      <w:r>
        <w:rPr>
          <w:spacing w:val="-1"/>
        </w:rPr>
        <w:t xml:space="preserve"> </w:t>
      </w:r>
      <w:r>
        <w:rPr>
          <w:spacing w:val="1"/>
        </w:rPr>
        <w:t>z</w:t>
      </w:r>
      <w:r>
        <w:t>on</w:t>
      </w:r>
      <w:r>
        <w:rPr>
          <w:spacing w:val="-1"/>
        </w:rPr>
        <w:t>e</w:t>
      </w:r>
      <w:r>
        <w:t>, suitable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>st tre</w:t>
      </w:r>
      <w:r>
        <w:rPr>
          <w:spacing w:val="-1"/>
        </w:rPr>
        <w:t>e</w:t>
      </w:r>
      <w:r>
        <w:t>s 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n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stand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f</w:t>
      </w:r>
      <w:r>
        <w:rPr>
          <w:spacing w:val="-1"/>
        </w:rPr>
        <w:t>e</w:t>
      </w:r>
      <w:r>
        <w:t>w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e</w:t>
      </w:r>
      <w:r>
        <w:rPr>
          <w:spacing w:val="1"/>
        </w:rPr>
        <w:t>a</w:t>
      </w:r>
      <w:r>
        <w:t xml:space="preserve">rs </w:t>
      </w:r>
      <w:r>
        <w:rPr>
          <w:spacing w:val="-2"/>
        </w:rPr>
        <w:t>(</w:t>
      </w:r>
      <w:r>
        <w:rPr>
          <w:spacing w:val="1"/>
        </w:rPr>
        <w:t>K</w:t>
      </w:r>
      <w:r>
        <w:rPr>
          <w:spacing w:val="-1"/>
        </w:rPr>
        <w:t>ee</w:t>
      </w:r>
      <w:r>
        <w:t>n 1955,</w:t>
      </w:r>
      <w:r>
        <w:rPr>
          <w:spacing w:val="4"/>
        </w:rPr>
        <w:t xml:space="preserve"> </w:t>
      </w:r>
      <w:r>
        <w:rPr>
          <w:spacing w:val="2"/>
        </w:rPr>
        <w:t>M</w:t>
      </w:r>
      <w:r>
        <w:t>o</w:t>
      </w:r>
      <w:r>
        <w:rPr>
          <w:spacing w:val="-1"/>
        </w:rPr>
        <w:t>r</w:t>
      </w:r>
      <w:r>
        <w:t xml:space="preserve">rison </w:t>
      </w:r>
      <w:r>
        <w:rPr>
          <w:spacing w:val="-1"/>
        </w:rPr>
        <w:t>a</w:t>
      </w:r>
      <w:r>
        <w:t>nd Rapha</w:t>
      </w:r>
      <w:r>
        <w:rPr>
          <w:spacing w:val="-1"/>
        </w:rPr>
        <w:t>e</w:t>
      </w:r>
      <w:r>
        <w:t>l 1993,</w:t>
      </w:r>
      <w:r>
        <w:rPr>
          <w:spacing w:val="2"/>
        </w:rPr>
        <w:t xml:space="preserve"> </w:t>
      </w:r>
      <w:proofErr w:type="spellStart"/>
      <w:r>
        <w:rPr>
          <w:spacing w:val="-6"/>
        </w:rPr>
        <w:t>L</w:t>
      </w:r>
      <w:r>
        <w:rPr>
          <w:spacing w:val="1"/>
        </w:rPr>
        <w:t>a</w:t>
      </w:r>
      <w:r>
        <w:t>ndr</w:t>
      </w:r>
      <w:r>
        <w:rPr>
          <w:spacing w:val="-2"/>
        </w:rPr>
        <w:t>a</w:t>
      </w:r>
      <w:r>
        <w:t>m</w:t>
      </w:r>
      <w:proofErr w:type="spellEnd"/>
      <w:r>
        <w:t xml:space="preserve"> et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l. 2002) on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th</w:t>
      </w:r>
      <w:r>
        <w:rPr>
          <w:spacing w:val="4"/>
        </w:rPr>
        <w:t>e</w:t>
      </w:r>
      <w:r>
        <w:t>y</w:t>
      </w:r>
      <w:r>
        <w:rPr>
          <w:spacing w:val="-3"/>
        </w:rPr>
        <w:t xml:space="preserve"> </w:t>
      </w:r>
      <w:r>
        <w:t>r</w:t>
      </w:r>
      <w:r>
        <w:rPr>
          <w:spacing w:val="-2"/>
        </w:rPr>
        <w:t>e</w:t>
      </w:r>
      <w:r>
        <w:rPr>
          <w:spacing w:val="1"/>
        </w:rPr>
        <w:t>a</w:t>
      </w:r>
      <w:r>
        <w:rPr>
          <w:spacing w:val="-1"/>
        </w:rPr>
        <w:t>c</w:t>
      </w:r>
      <w:r>
        <w:t>h the ne</w:t>
      </w:r>
      <w:r>
        <w:rPr>
          <w:spacing w:val="-1"/>
        </w:rPr>
        <w:t>ce</w:t>
      </w:r>
      <w:r>
        <w:t>ssa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le</w:t>
      </w:r>
      <w:r>
        <w:rPr>
          <w:spacing w:val="1"/>
        </w:rPr>
        <w:t>v</w:t>
      </w:r>
      <w:r>
        <w:rPr>
          <w:spacing w:val="-1"/>
        </w:rPr>
        <w:t>e</w:t>
      </w:r>
      <w:r>
        <w:t>l of de</w:t>
      </w:r>
      <w:r>
        <w:rPr>
          <w:spacing w:val="-1"/>
        </w:rPr>
        <w:t>c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r</w:t>
      </w:r>
      <w:r>
        <w:t>ovide a</w:t>
      </w:r>
      <w:r>
        <w:rPr>
          <w:spacing w:val="-2"/>
        </w:rPr>
        <w:t xml:space="preserve"> </w:t>
      </w:r>
    </w:p>
    <w:p w14:paraId="60C8FFC6" w14:textId="77777777" w:rsidR="00585DA5" w:rsidRDefault="00585DA5" w:rsidP="00B41878">
      <w:pPr>
        <w:pStyle w:val="BodyText"/>
        <w:ind w:right="323"/>
      </w:pPr>
    </w:p>
    <w:p w14:paraId="5F2D5F2A" w14:textId="4254DEA5" w:rsidR="0030465F" w:rsidRDefault="004855EF" w:rsidP="00B41878">
      <w:pPr>
        <w:pStyle w:val="BodyText"/>
        <w:ind w:right="323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1" locked="0" layoutInCell="1" allowOverlap="1" wp14:anchorId="099F0E53" wp14:editId="2FBBBB07">
                <wp:simplePos x="0" y="0"/>
                <wp:positionH relativeFrom="column">
                  <wp:posOffset>2540</wp:posOffset>
                </wp:positionH>
                <wp:positionV relativeFrom="paragraph">
                  <wp:posOffset>2694940</wp:posOffset>
                </wp:positionV>
                <wp:extent cx="6014720" cy="5588000"/>
                <wp:effectExtent l="19050" t="19050" r="119380" b="107950"/>
                <wp:wrapTight wrapText="bothSides">
                  <wp:wrapPolygon edited="0">
                    <wp:start x="-68" y="-74"/>
                    <wp:lineTo x="-68" y="21723"/>
                    <wp:lineTo x="0" y="21944"/>
                    <wp:lineTo x="21892" y="21944"/>
                    <wp:lineTo x="21960" y="21281"/>
                    <wp:lineTo x="21960" y="1178"/>
                    <wp:lineTo x="21892" y="74"/>
                    <wp:lineTo x="21892" y="-74"/>
                    <wp:lineTo x="-68" y="-74"/>
                  </wp:wrapPolygon>
                </wp:wrapTight>
                <wp:docPr id="3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4720" cy="5588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2225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508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D9BB396" w14:textId="2B0A32A6" w:rsidR="004855EF" w:rsidRDefault="004855EF" w:rsidP="004855EF">
                            <w:pPr>
                              <w:pStyle w:val="Heading1"/>
                              <w:ind w:left="0" w:right="114" w:firstLine="546"/>
                              <w:rPr>
                                <w:b w:val="0"/>
                                <w:bCs w:val="0"/>
                              </w:rPr>
                            </w:pPr>
                            <w:r>
                              <w:t>R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>c</w:t>
                            </w:r>
                            <w:r>
                              <w:rPr>
                                <w:spacing w:val="2"/>
                              </w:rP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>mme</w:t>
                            </w:r>
                            <w:r>
                              <w:t>nd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d Cons</w:t>
                            </w:r>
                            <w:r>
                              <w:rPr>
                                <w:spacing w:val="-1"/>
                              </w:rPr>
                              <w:t>er</w:t>
                            </w:r>
                            <w:r>
                              <w:rPr>
                                <w:spacing w:val="2"/>
                              </w:rPr>
                              <w:t>v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>t</w:t>
                            </w:r>
                            <w:r>
                              <w:t>ion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2"/>
                              </w:rPr>
                              <w:t>c</w:t>
                            </w:r>
                            <w:r>
                              <w:t>tions</w:t>
                            </w:r>
                          </w:p>
                          <w:p w14:paraId="49455BDB" w14:textId="77777777" w:rsidR="004855EF" w:rsidRDefault="004855EF" w:rsidP="004855EF">
                            <w:pPr>
                              <w:spacing w:before="7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14:paraId="04E1BCA6" w14:textId="77777777" w:rsidR="004855EF" w:rsidRDefault="004855EF" w:rsidP="004855EF">
                            <w:pPr>
                              <w:ind w:left="546" w:right="114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For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pacing w:val="-1"/>
                                <w:sz w:val="24"/>
                                <w:szCs w:val="24"/>
                              </w:rPr>
                              <w:t>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sts in Gr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pacing w:val="-1"/>
                                <w:sz w:val="24"/>
                                <w:szCs w:val="24"/>
                              </w:rPr>
                              <w:t>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at Gray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pacing w:val="1"/>
                                <w:sz w:val="24"/>
                                <w:szCs w:val="24"/>
                              </w:rPr>
                              <w:t>O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wl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pacing w:val="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 xml:space="preserve">Coe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pacing w:val="-2"/>
                                <w:sz w:val="24"/>
                                <w:szCs w:val="24"/>
                              </w:rPr>
                              <w:t>M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anag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pacing w:val="-1"/>
                                <w:sz w:val="24"/>
                                <w:szCs w:val="24"/>
                              </w:rPr>
                              <w:t>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m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pacing w:val="-2"/>
                                <w:sz w:val="24"/>
                                <w:szCs w:val="24"/>
                              </w:rPr>
                              <w:t>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nt 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pacing w:val="2"/>
                                <w:sz w:val="24"/>
                                <w:szCs w:val="24"/>
                              </w:rPr>
                              <w:t>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pacing w:val="-1"/>
                                <w:sz w:val="24"/>
                                <w:szCs w:val="24"/>
                              </w:rPr>
                              <w:t>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as:</w:t>
                            </w:r>
                          </w:p>
                          <w:p w14:paraId="630EE8D8" w14:textId="77777777" w:rsidR="004855EF" w:rsidRDefault="004855EF" w:rsidP="004855EF">
                            <w:pPr>
                              <w:spacing w:before="4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14:paraId="4E079DAE" w14:textId="77777777" w:rsidR="004855EF" w:rsidRDefault="004855EF" w:rsidP="004855EF">
                            <w:pPr>
                              <w:pStyle w:val="BodyText"/>
                              <w:numPr>
                                <w:ilvl w:val="1"/>
                                <w:numId w:val="5"/>
                              </w:numPr>
                              <w:tabs>
                                <w:tab w:val="left" w:pos="906"/>
                              </w:tabs>
                              <w:spacing w:line="263" w:lineRule="auto"/>
                              <w:ind w:left="906" w:right="696"/>
                            </w:pPr>
                            <w:r>
                              <w:t>R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f</w:t>
                            </w:r>
                            <w:r>
                              <w:rPr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in f</w:t>
                            </w:r>
                            <w:r>
                              <w:rPr>
                                <w:spacing w:val="-1"/>
                              </w:rPr>
                              <w:t>r</w:t>
                            </w:r>
                            <w:r>
                              <w:t xml:space="preserve">om </w:t>
                            </w:r>
                            <w:r>
                              <w:rPr>
                                <w:spacing w:val="2"/>
                              </w:rPr>
                              <w:t>v</w:t>
                            </w:r>
                            <w:r>
                              <w:rPr>
                                <w:spacing w:val="1"/>
                              </w:rPr>
                              <w:t>e</w:t>
                            </w:r>
                            <w:r>
                              <w:rPr>
                                <w:spacing w:val="-3"/>
                              </w:rPr>
                              <w:t>g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 xml:space="preserve">tation </w:t>
                            </w:r>
                            <w:r>
                              <w:rPr>
                                <w:spacing w:val="3"/>
                              </w:rPr>
                              <w:t>t</w:t>
                            </w:r>
                            <w:r>
                              <w:t>r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tm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nts (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spacing w:val="2"/>
                              </w:rPr>
                              <w:t>.</w:t>
                            </w:r>
                            <w:r>
                              <w:rPr>
                                <w:spacing w:val="-3"/>
                              </w:rPr>
                              <w:t>g</w:t>
                            </w:r>
                            <w:r>
                              <w:t>., timb</w:t>
                            </w:r>
                            <w:r>
                              <w:rPr>
                                <w:spacing w:val="1"/>
                              </w:rPr>
                              <w:t>e</w:t>
                            </w:r>
                            <w:r>
                              <w:t>r harv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>st,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thinnin</w:t>
                            </w:r>
                            <w:r>
                              <w:rPr>
                                <w:spacing w:val="-2"/>
                              </w:rPr>
                              <w:t>g</w:t>
                            </w:r>
                            <w:r>
                              <w:t>, pr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spacing w:val="2"/>
                              </w:rPr>
                              <w:t>s</w:t>
                            </w:r>
                            <w:r>
                              <w:rPr>
                                <w:spacing w:val="-1"/>
                              </w:rPr>
                              <w:t>c</w:t>
                            </w:r>
                            <w:r>
                              <w:t>ribed fi</w:t>
                            </w:r>
                            <w:r>
                              <w:rPr>
                                <w:spacing w:val="-1"/>
                              </w:rPr>
                              <w:t>re</w:t>
                            </w:r>
                            <w:r>
                              <w:t xml:space="preserve">) 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nd r</w:t>
                            </w:r>
                            <w:r>
                              <w:rPr>
                                <w:spacing w:val="-1"/>
                              </w:rPr>
                              <w:t>oa</w:t>
                            </w:r>
                            <w:r>
                              <w:t xml:space="preserve">d </w:t>
                            </w:r>
                            <w:r>
                              <w:rPr>
                                <w:spacing w:val="-1"/>
                              </w:rPr>
                              <w:t>c</w:t>
                            </w:r>
                            <w:r>
                              <w:t>ons</w:t>
                            </w:r>
                            <w:r>
                              <w:rPr>
                                <w:spacing w:val="2"/>
                              </w:rPr>
                              <w:t>t</w:t>
                            </w:r>
                            <w:bookmarkStart w:id="75" w:name="_GoBack"/>
                            <w:bookmarkEnd w:id="75"/>
                            <w:r>
                              <w:t>ru</w:t>
                            </w:r>
                            <w:r>
                              <w:rPr>
                                <w:spacing w:val="-2"/>
                              </w:rPr>
                              <w:t>c</w:t>
                            </w:r>
                            <w:r>
                              <w:t>tion f</w:t>
                            </w:r>
                            <w:r>
                              <w:rPr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spacing w:val="2"/>
                              </w:rPr>
                              <w:t>o</w:t>
                            </w:r>
                            <w:r>
                              <w:t xml:space="preserve">m </w:t>
                            </w:r>
                            <w:r>
                              <w:rPr>
                                <w:spacing w:val="-1"/>
                              </w:rPr>
                              <w:t>Fe</w:t>
                            </w:r>
                            <w:r>
                              <w:t>b</w:t>
                            </w:r>
                            <w:r>
                              <w:rPr>
                                <w:spacing w:val="-1"/>
                              </w:rPr>
                              <w:t>r</w:t>
                            </w:r>
                            <w:r>
                              <w:t>u</w:t>
                            </w:r>
                            <w:r>
                              <w:rPr>
                                <w:spacing w:val="1"/>
                              </w:rPr>
                              <w:t>a</w:t>
                            </w:r>
                            <w:r>
                              <w:rPr>
                                <w:spacing w:val="3"/>
                              </w:rPr>
                              <w:t>r</w:t>
                            </w:r>
                            <w:r>
                              <w:t>y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1</w:t>
                            </w:r>
                            <w:r>
                              <w:rPr>
                                <w:spacing w:val="1"/>
                              </w:rPr>
                              <w:t>5</w:t>
                            </w:r>
                            <w:proofErr w:type="spellStart"/>
                            <w:r>
                              <w:rPr>
                                <w:position w:val="11"/>
                                <w:sz w:val="16"/>
                                <w:szCs w:val="16"/>
                              </w:rPr>
                              <w:t>th</w:t>
                            </w:r>
                            <w:proofErr w:type="spellEnd"/>
                            <w:r>
                              <w:rPr>
                                <w:spacing w:val="21"/>
                                <w:position w:val="1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t>throu</w:t>
                            </w:r>
                            <w:r>
                              <w:rPr>
                                <w:spacing w:val="-3"/>
                              </w:rPr>
                              <w:t>g</w:t>
                            </w:r>
                            <w:r>
                              <w:t>h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Au</w:t>
                            </w:r>
                            <w:r>
                              <w:rPr>
                                <w:spacing w:val="-3"/>
                              </w:rPr>
                              <w:t>g</w:t>
                            </w:r>
                            <w:r>
                              <w:t>ust 5</w:t>
                            </w:r>
                            <w:proofErr w:type="spellStart"/>
                            <w:r>
                              <w:rPr>
                                <w:position w:val="11"/>
                                <w:sz w:val="16"/>
                                <w:szCs w:val="16"/>
                              </w:rPr>
                              <w:t>th</w:t>
                            </w:r>
                            <w:proofErr w:type="spellEnd"/>
                            <w:r>
                              <w:rPr>
                                <w:spacing w:val="21"/>
                                <w:position w:val="1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t>(</w:t>
                            </w:r>
                            <w:r>
                              <w:rPr>
                                <w:spacing w:val="-2"/>
                              </w:rPr>
                              <w:t>a</w:t>
                            </w:r>
                            <w:r>
                              <w:t>ppro</w:t>
                            </w:r>
                            <w:r>
                              <w:rPr>
                                <w:spacing w:val="1"/>
                              </w:rPr>
                              <w:t>x</w:t>
                            </w:r>
                            <w:r>
                              <w:t>im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tely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 xml:space="preserve">the 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nd of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 n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>sti</w:t>
                            </w:r>
                            <w:r>
                              <w:rPr>
                                <w:spacing w:val="2"/>
                              </w:rPr>
                              <w:t>n</w:t>
                            </w:r>
                            <w:r>
                              <w:t>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se</w:t>
                            </w:r>
                            <w:r>
                              <w:rPr>
                                <w:spacing w:val="-2"/>
                              </w:rPr>
                              <w:t>a</w:t>
                            </w:r>
                            <w:r>
                              <w:t>son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s de</w:t>
                            </w:r>
                            <w:r>
                              <w:rPr>
                                <w:spacing w:val="-2"/>
                              </w:rPr>
                              <w:t>f</w:t>
                            </w:r>
                            <w:r>
                              <w:t>ined in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B</w:t>
                            </w:r>
                            <w:r>
                              <w:rPr>
                                <w:spacing w:val="-1"/>
                              </w:rPr>
                              <w:t>ec</w:t>
                            </w:r>
                            <w:r>
                              <w:t>k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nd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1"/>
                              </w:rPr>
                              <w:t>W</w:t>
                            </w:r>
                            <w:r>
                              <w:t>int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r 20</w:t>
                            </w:r>
                            <w:r>
                              <w:rPr>
                                <w:spacing w:val="-1"/>
                              </w:rPr>
                              <w:t>0</w:t>
                            </w:r>
                            <w:r>
                              <w:t>0</w:t>
                            </w:r>
                            <w:r>
                              <w:rPr>
                                <w:spacing w:val="-1"/>
                              </w:rPr>
                              <w:t>)</w:t>
                            </w:r>
                            <w:r>
                              <w:t>,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v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 xml:space="preserve">n 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f</w:t>
                            </w:r>
                            <w:r>
                              <w:rPr>
                                <w:spacing w:val="1"/>
                              </w:rPr>
                              <w:t>t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r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wildfir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>, unless surv</w:t>
                            </w:r>
                            <w:r>
                              <w:rPr>
                                <w:spacing w:val="3"/>
                              </w:rPr>
                              <w:t>e</w:t>
                            </w:r>
                            <w:r>
                              <w:rPr>
                                <w:spacing w:val="-5"/>
                              </w:rPr>
                              <w:t>y</w:t>
                            </w:r>
                            <w:r>
                              <w:t>s indi</w:t>
                            </w:r>
                            <w:r>
                              <w:rPr>
                                <w:spacing w:val="-1"/>
                              </w:rPr>
                              <w:t>ca</w:t>
                            </w:r>
                            <w:r>
                              <w:t xml:space="preserve">te </w:t>
                            </w:r>
                            <w:r>
                              <w:rPr>
                                <w:spacing w:val="1"/>
                              </w:rPr>
                              <w:t>n</w:t>
                            </w:r>
                            <w:r>
                              <w:t>o</w:t>
                            </w:r>
                            <w:r>
                              <w:rPr>
                                <w:spacing w:val="1"/>
                              </w:rPr>
                              <w:t>n</w:t>
                            </w:r>
                            <w:r>
                              <w:rPr>
                                <w:spacing w:val="-1"/>
                              </w:rPr>
                              <w:t>-</w:t>
                            </w:r>
                            <w:r>
                              <w:t>n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sting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status duri</w:t>
                            </w:r>
                            <w:r>
                              <w:rPr>
                                <w:spacing w:val="2"/>
                              </w:rPr>
                              <w:t>n</w:t>
                            </w:r>
                            <w:r>
                              <w:t>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2"/>
                              </w:rPr>
                              <w:t>t</w:t>
                            </w:r>
                            <w:r>
                              <w:t>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same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y</w:t>
                            </w:r>
                            <w:r>
                              <w:rPr>
                                <w:spacing w:val="1"/>
                              </w:rP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r.</w:t>
                            </w:r>
                          </w:p>
                          <w:p w14:paraId="1538F5AE" w14:textId="77777777" w:rsidR="004855EF" w:rsidRPr="00A659C9" w:rsidRDefault="004855EF" w:rsidP="006D1B36">
                            <w:pPr>
                              <w:pStyle w:val="BodyText"/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</w:pPr>
                          </w:p>
                          <w:p w14:paraId="4535C30B" w14:textId="77777777" w:rsidR="004855EF" w:rsidRDefault="004855EF" w:rsidP="004855EF">
                            <w:pPr>
                              <w:pStyle w:val="BodyText"/>
                              <w:numPr>
                                <w:ilvl w:val="1"/>
                                <w:numId w:val="5"/>
                              </w:numPr>
                              <w:tabs>
                                <w:tab w:val="left" w:pos="906"/>
                              </w:tabs>
                              <w:spacing w:line="275" w:lineRule="auto"/>
                              <w:ind w:left="906" w:right="726"/>
                            </w:pPr>
                            <w:bookmarkStart w:id="76" w:name="_bookmark76"/>
                            <w:bookmarkEnd w:id="76"/>
                            <w:r>
                              <w:t>M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n</w:t>
                            </w:r>
                            <w:r>
                              <w:rPr>
                                <w:spacing w:val="1"/>
                              </w:rPr>
                              <w:t>a</w:t>
                            </w:r>
                            <w:r>
                              <w:rPr>
                                <w:spacing w:val="-3"/>
                              </w:rPr>
                              <w:t>g</w:t>
                            </w:r>
                            <w: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to </w:t>
                            </w:r>
                            <w:r>
                              <w:rPr>
                                <w:spacing w:val="1"/>
                              </w:rPr>
                              <w:t>r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tain 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1"/>
                              </w:rPr>
                              <w:t>r</w:t>
                            </w:r>
                            <w:r>
                              <w:rPr>
                                <w:spacing w:val="-1"/>
                              </w:rPr>
                              <w:t>ec</w:t>
                            </w:r>
                            <w:r>
                              <w:t>r</w:t>
                            </w:r>
                            <w:r>
                              <w:rPr>
                                <w:spacing w:val="1"/>
                              </w:rPr>
                              <w:t>u</w:t>
                            </w:r>
                            <w:r>
                              <w:t>it 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minimum of </w:t>
                            </w:r>
                            <w:r>
                              <w:rPr>
                                <w:spacing w:val="-1"/>
                              </w:rPr>
                              <w:t>f</w:t>
                            </w:r>
                            <w:r>
                              <w:t xml:space="preserve">our </w:t>
                            </w:r>
                            <w:r>
                              <w:rPr>
                                <w:spacing w:val="-2"/>
                              </w:rPr>
                              <w:t>c</w:t>
                            </w:r>
                            <w:r>
                              <w:t>onif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>r sna</w:t>
                            </w:r>
                            <w:r>
                              <w:rPr>
                                <w:spacing w:val="-3"/>
                              </w:rPr>
                              <w:t>g</w:t>
                            </w:r>
                            <w:r>
                              <w:t xml:space="preserve">s or 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ks with diam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 xml:space="preserve">ter 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t br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st he</w:t>
                            </w:r>
                            <w:r>
                              <w:rPr>
                                <w:spacing w:val="2"/>
                              </w:rPr>
                              <w:t>i</w:t>
                            </w:r>
                            <w:r>
                              <w:rPr>
                                <w:spacing w:val="-3"/>
                              </w:rPr>
                              <w:t>g</w:t>
                            </w:r>
                            <w:r>
                              <w:t>ht (</w:t>
                            </w:r>
                            <w:proofErr w:type="spellStart"/>
                            <w:r>
                              <w:t>db</w:t>
                            </w:r>
                            <w:r>
                              <w:rPr>
                                <w:spacing w:val="1"/>
                              </w:rPr>
                              <w:t>h</w:t>
                            </w:r>
                            <w:proofErr w:type="spellEnd"/>
                            <w:r>
                              <w:t xml:space="preserve">) </w:t>
                            </w:r>
                            <w:r>
                              <w:rPr>
                                <w:spacing w:val="-2"/>
                              </w:rPr>
                              <w:t>&gt;</w:t>
                            </w:r>
                            <w:r>
                              <w:rPr>
                                <w:spacing w:val="2"/>
                              </w:rPr>
                              <w:t>1</w:t>
                            </w:r>
                            <w:r>
                              <w:t xml:space="preserve">00 </w:t>
                            </w:r>
                            <w:r>
                              <w:rPr>
                                <w:spacing w:val="-1"/>
                              </w:rPr>
                              <w:t>c</w:t>
                            </w:r>
                            <w:r>
                              <w:t>m (40 in) p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 xml:space="preserve">r </w:t>
                            </w:r>
                            <w:r>
                              <w:rPr>
                                <w:spacing w:val="1"/>
                              </w:rPr>
                              <w:t>h</w:t>
                            </w:r>
                            <w:r>
                              <w:rPr>
                                <w:spacing w:val="-1"/>
                              </w:rPr>
                              <w:t>ec</w:t>
                            </w:r>
                            <w:r>
                              <w:t>t</w:t>
                            </w:r>
                            <w:r>
                              <w:rPr>
                                <w:spacing w:val="1"/>
                              </w:rPr>
                              <w:t>a</w:t>
                            </w:r>
                            <w:r>
                              <w:t>re in m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ture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f</w:t>
                            </w:r>
                            <w: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>re</w:t>
                            </w:r>
                            <w:r>
                              <w:t>st stands</w:t>
                            </w:r>
                            <w:r>
                              <w:rPr>
                                <w:spacing w:val="1"/>
                              </w:rPr>
                              <w:t xml:space="preserve"> a</w:t>
                            </w:r>
                            <w:r>
                              <w:t xml:space="preserve">nd 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n</w:t>
                            </w:r>
                            <w:r>
                              <w:rPr>
                                <w:spacing w:val="-1"/>
                              </w:rPr>
                              <w:t>c</w:t>
                            </w:r>
                            <w:r>
                              <w:t>ourage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1"/>
                              </w:rPr>
                              <w:t>r</w:t>
                            </w:r>
                            <w:r>
                              <w:rPr>
                                <w:spacing w:val="-1"/>
                              </w:rPr>
                              <w:t>ec</w:t>
                            </w:r>
                            <w:r>
                              <w:t>ruitm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nt of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dditional tr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s and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sn</w:t>
                            </w:r>
                            <w:r>
                              <w:rPr>
                                <w:spacing w:val="1"/>
                              </w:rPr>
                              <w:t>a</w:t>
                            </w:r>
                            <w:r>
                              <w:t>gs to r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>pla</w:t>
                            </w:r>
                            <w:r>
                              <w:rPr>
                                <w:spacing w:val="-2"/>
                              </w:rPr>
                              <w:t>c</w:t>
                            </w:r>
                            <w: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</w:t>
                            </w:r>
                            <w:r>
                              <w:rPr>
                                <w:spacing w:val="2"/>
                              </w:rPr>
                              <w:t>h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m as th</w:t>
                            </w:r>
                            <w:r>
                              <w:rPr>
                                <w:spacing w:val="3"/>
                              </w:rPr>
                              <w:t>e</w:t>
                            </w:r>
                            <w:r>
                              <w:t>y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</w:t>
                            </w:r>
                            <w:r>
                              <w:rPr>
                                <w:spacing w:val="-2"/>
                              </w:rPr>
                              <w:t>a</w:t>
                            </w:r>
                            <w:r>
                              <w:t>ll or s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n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s</w:t>
                            </w:r>
                            <w:r>
                              <w:rPr>
                                <w:spacing w:val="-1"/>
                              </w:rPr>
                              <w:t>ce</w:t>
                            </w:r>
                            <w:r>
                              <w:t>.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I</w:t>
                            </w:r>
                            <w:r>
                              <w:t>f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tre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s and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rPr>
                                <w:spacing w:val="2"/>
                              </w:rPr>
                              <w:t>n</w:t>
                            </w:r>
                            <w:r>
                              <w:rPr>
                                <w:spacing w:val="1"/>
                              </w:rPr>
                              <w:t>a</w:t>
                            </w:r>
                            <w:r>
                              <w:t>gs this l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r</w:t>
                            </w:r>
                            <w:r>
                              <w:rPr>
                                <w:spacing w:val="-4"/>
                              </w:rPr>
                              <w:t>g</w:t>
                            </w:r>
                            <w:r>
                              <w:t>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</w:t>
                            </w:r>
                            <w:r>
                              <w:rPr>
                                <w:spacing w:val="2"/>
                              </w:rPr>
                              <w:t>n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v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il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b</w:t>
                            </w:r>
                            <w:r>
                              <w:rPr>
                                <w:spacing w:val="2"/>
                              </w:rPr>
                              <w:t>l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 xml:space="preserve">, strive to </w:t>
                            </w:r>
                            <w:r>
                              <w:rPr>
                                <w:spacing w:val="-1"/>
                              </w:rPr>
                              <w:t>re</w:t>
                            </w:r>
                            <w:r>
                              <w:t>tain 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min</w:t>
                            </w:r>
                            <w:r>
                              <w:rPr>
                                <w:spacing w:val="2"/>
                              </w:rPr>
                              <w:t>i</w:t>
                            </w:r>
                            <w:r>
                              <w:t>mum of four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 xml:space="preserve">that 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spacing w:val="1"/>
                              </w:rPr>
                              <w:t>r</w:t>
                            </w:r>
                            <w: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 xml:space="preserve"> &gt;</w:t>
                            </w:r>
                            <w:r>
                              <w:t xml:space="preserve">60 </w:t>
                            </w:r>
                            <w:r>
                              <w:rPr>
                                <w:spacing w:val="-1"/>
                              </w:rPr>
                              <w:t>c</w:t>
                            </w:r>
                            <w:r>
                              <w:t>m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(24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in) p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>r he</w:t>
                            </w:r>
                            <w:r>
                              <w:rPr>
                                <w:spacing w:val="-1"/>
                              </w:rPr>
                              <w:t>c</w:t>
                            </w:r>
                            <w:r>
                              <w:t>ta</w:t>
                            </w:r>
                            <w:r>
                              <w:rPr>
                                <w:spacing w:val="-2"/>
                              </w:rPr>
                              <w:t>r</w:t>
                            </w:r>
                            <w:r>
                              <w:t>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(1.6 l</w:t>
                            </w:r>
                            <w:r>
                              <w:rPr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spacing w:val="1"/>
                              </w:rPr>
                              <w:t>r</w:t>
                            </w:r>
                            <w:r>
                              <w:t>ge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sna</w:t>
                            </w:r>
                            <w:r>
                              <w:rPr>
                                <w:spacing w:val="-4"/>
                              </w:rPr>
                              <w:t>g</w:t>
                            </w:r>
                            <w:r>
                              <w:t>s/</w:t>
                            </w:r>
                            <w:r>
                              <w:rPr>
                                <w:spacing w:val="1"/>
                              </w:rP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>c</w:t>
                            </w:r>
                            <w:r>
                              <w:t>r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 xml:space="preserve">; </w:t>
                            </w:r>
                            <w:r>
                              <w:rPr>
                                <w:spacing w:val="1"/>
                              </w:rPr>
                              <w:t>W</w:t>
                            </w:r>
                            <w:r>
                              <w:t xml:space="preserve">u 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t al. 20</w:t>
                            </w:r>
                            <w:r>
                              <w:rPr>
                                <w:spacing w:val="2"/>
                              </w:rPr>
                              <w:t>1</w:t>
                            </w:r>
                            <w:r>
                              <w:t>5</w:t>
                            </w:r>
                            <w:r>
                              <w:rPr>
                                <w:spacing w:val="-1"/>
                              </w:rPr>
                              <w:t>)</w:t>
                            </w:r>
                            <w:r>
                              <w:t>.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I</w:t>
                            </w:r>
                            <w:r>
                              <w:t>f this is impos</w:t>
                            </w:r>
                            <w:r>
                              <w:rPr>
                                <w:spacing w:val="-2"/>
                              </w:rPr>
                              <w:t>s</w:t>
                            </w:r>
                            <w:r>
                              <w:t>ible</w:t>
                            </w:r>
                            <w:r>
                              <w:rPr>
                                <w:spacing w:val="-1"/>
                              </w:rPr>
                              <w:t xml:space="preserve"> ac</w:t>
                            </w:r>
                            <w:r>
                              <w:t>ross the CMA, strive</w:t>
                            </w:r>
                            <w:r>
                              <w:rPr>
                                <w:spacing w:val="-1"/>
                              </w:rPr>
                              <w:t xml:space="preserve"> f</w:t>
                            </w:r>
                            <w:r>
                              <w:t>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 s</w:t>
                            </w:r>
                            <w:r>
                              <w:rPr>
                                <w:spacing w:val="1"/>
                              </w:rPr>
                              <w:t>u</w:t>
                            </w:r>
                            <w:r>
                              <w:t>g</w:t>
                            </w:r>
                            <w:r>
                              <w:rPr>
                                <w:spacing w:val="-3"/>
                              </w:rPr>
                              <w:t>g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sted s</w:t>
                            </w:r>
                            <w:r>
                              <w:rPr>
                                <w:spacing w:val="2"/>
                              </w:rPr>
                              <w:t>n</w:t>
                            </w:r>
                            <w:r>
                              <w:rPr>
                                <w:spacing w:val="1"/>
                              </w:rPr>
                              <w:t>a</w:t>
                            </w:r>
                            <w:r>
                              <w:t>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nsi</w:t>
                            </w:r>
                            <w:r>
                              <w:rPr>
                                <w:spacing w:val="5"/>
                              </w:rPr>
                              <w:t>t</w:t>
                            </w:r>
                            <w:r>
                              <w:t>y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in pock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>ts of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nse c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no</w:t>
                            </w:r>
                            <w:r>
                              <w:rPr>
                                <w:spacing w:val="5"/>
                              </w:rPr>
                              <w:t>p</w:t>
                            </w:r>
                            <w:r>
                              <w:t>y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c</w:t>
                            </w:r>
                            <w:r>
                              <w:t>o</w:t>
                            </w:r>
                            <w:r>
                              <w:rPr>
                                <w:spacing w:val="2"/>
                              </w:rPr>
                              <w:t>v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 xml:space="preserve">r </w:t>
                            </w:r>
                            <w:r>
                              <w:rPr>
                                <w:spacing w:val="-2"/>
                              </w:rPr>
                              <w:t>(</w:t>
                            </w:r>
                            <w:r>
                              <w:rPr>
                                <w:spacing w:val="2"/>
                              </w:rPr>
                              <w:t>s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R</w:t>
                            </w:r>
                            <w:r>
                              <w:rPr>
                                <w:spacing w:val="-1"/>
                              </w:rPr>
                              <w:t>ec</w:t>
                            </w:r>
                            <w:r>
                              <w:t>omm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n</w:t>
                            </w:r>
                            <w:r>
                              <w:rPr>
                                <w:spacing w:val="2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tion #16</w:t>
                            </w:r>
                            <w:r>
                              <w:rPr>
                                <w:spacing w:val="-1"/>
                              </w:rPr>
                              <w:t>)</w:t>
                            </w:r>
                            <w:r>
                              <w:t>.</w:t>
                            </w:r>
                            <w:r w:rsidRPr="00485272">
                              <w:t xml:space="preserve"> </w:t>
                            </w:r>
                          </w:p>
                          <w:p w14:paraId="3A8844A1" w14:textId="77777777" w:rsidR="004855EF" w:rsidRPr="009F68E1" w:rsidRDefault="004855EF" w:rsidP="004855EF">
                            <w:pPr>
                              <w:pStyle w:val="BodyText"/>
                              <w:tabs>
                                <w:tab w:val="left" w:pos="906"/>
                              </w:tabs>
                              <w:spacing w:line="275" w:lineRule="auto"/>
                              <w:ind w:left="0" w:right="726"/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</w:pPr>
                          </w:p>
                          <w:p w14:paraId="18BDA0D8" w14:textId="77777777" w:rsidR="004855EF" w:rsidRDefault="004855EF" w:rsidP="004855EF">
                            <w:pPr>
                              <w:pStyle w:val="BodyText"/>
                              <w:numPr>
                                <w:ilvl w:val="1"/>
                                <w:numId w:val="5"/>
                              </w:numPr>
                              <w:tabs>
                                <w:tab w:val="left" w:pos="906"/>
                              </w:tabs>
                              <w:spacing w:line="275" w:lineRule="auto"/>
                              <w:ind w:left="906" w:right="726"/>
                            </w:pPr>
                            <w:r>
                              <w:t>R</w:t>
                            </w:r>
                            <w:r w:rsidRPr="00485272"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tain or</w:t>
                            </w:r>
                            <w:r w:rsidRPr="00485272">
                              <w:rPr>
                                <w:spacing w:val="-1"/>
                              </w:rPr>
                              <w:t xml:space="preserve"> re</w:t>
                            </w:r>
                            <w:r w:rsidRPr="00485272">
                              <w:rPr>
                                <w:spacing w:val="1"/>
                              </w:rPr>
                              <w:t>c</w:t>
                            </w:r>
                            <w:r>
                              <w:t>ruit d</w:t>
                            </w:r>
                            <w:r w:rsidRPr="00485272"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nse c</w:t>
                            </w:r>
                            <w:r w:rsidRPr="00485272">
                              <w:rPr>
                                <w:spacing w:val="1"/>
                              </w:rPr>
                              <w:t>a</w:t>
                            </w:r>
                            <w:r>
                              <w:t>no</w:t>
                            </w:r>
                            <w:r w:rsidRPr="00485272">
                              <w:rPr>
                                <w:spacing w:val="2"/>
                              </w:rPr>
                              <w:t>p</w:t>
                            </w:r>
                            <w:r>
                              <w:t>y</w:t>
                            </w:r>
                            <w:r w:rsidRPr="00485272">
                              <w:rPr>
                                <w:spacing w:val="-5"/>
                              </w:rPr>
                              <w:t xml:space="preserve"> </w:t>
                            </w:r>
                            <w:r w:rsidRPr="00485272">
                              <w:rPr>
                                <w:spacing w:val="-1"/>
                              </w:rPr>
                              <w:t>c</w:t>
                            </w:r>
                            <w:r>
                              <w:t>o</w:t>
                            </w:r>
                            <w:r w:rsidRPr="00485272">
                              <w:rPr>
                                <w:spacing w:val="2"/>
                              </w:rPr>
                              <w:t>v</w:t>
                            </w:r>
                            <w:r w:rsidRPr="00485272"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r (</w:t>
                            </w:r>
                            <w:r w:rsidRPr="00485272">
                              <w:rPr>
                                <w:spacing w:val="-1"/>
                              </w:rPr>
                              <w:t>&gt;</w:t>
                            </w:r>
                            <w:r>
                              <w:t>65%,</w:t>
                            </w:r>
                            <w:r w:rsidRPr="00485272"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</w:t>
                            </w:r>
                            <w:r w:rsidRPr="00485272">
                              <w:rPr>
                                <w:spacing w:val="2"/>
                              </w:rPr>
                              <w:t>n</w:t>
                            </w:r>
                            <w:r>
                              <w:t>e</w:t>
                            </w:r>
                            <w:r w:rsidRPr="00485272"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stand</w:t>
                            </w:r>
                            <w:r w:rsidRPr="00485272">
                              <w:rPr>
                                <w:spacing w:val="-2"/>
                              </w:rPr>
                              <w:t>a</w:t>
                            </w:r>
                            <w:r>
                              <w:t>rd d</w:t>
                            </w:r>
                            <w:r w:rsidRPr="00485272"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 xml:space="preserve">viation below </w:t>
                            </w:r>
                            <w:r w:rsidRPr="00485272">
                              <w:rPr>
                                <w:spacing w:val="2"/>
                              </w:rPr>
                              <w:t>t</w:t>
                            </w:r>
                            <w:r>
                              <w:t xml:space="preserve">he </w:t>
                            </w:r>
                            <w:r w:rsidRPr="00485272">
                              <w:rPr>
                                <w:spacing w:val="-2"/>
                              </w:rPr>
                              <w:t>a</w:t>
                            </w:r>
                            <w:r>
                              <w:t>v</w:t>
                            </w:r>
                            <w:r w:rsidRPr="00485272">
                              <w:rPr>
                                <w:spacing w:val="-2"/>
                              </w:rPr>
                              <w:t>e</w:t>
                            </w:r>
                            <w:r w:rsidRPr="00485272">
                              <w:rPr>
                                <w:spacing w:val="-1"/>
                              </w:rPr>
                              <w:t>r</w:t>
                            </w:r>
                            <w:r>
                              <w:t>age</w:t>
                            </w:r>
                            <w:r w:rsidRPr="00485272"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</w:t>
                            </w:r>
                            <w:r w:rsidRPr="00485272">
                              <w:rPr>
                                <w:spacing w:val="-2"/>
                              </w:rPr>
                              <w:t>a</w:t>
                            </w:r>
                            <w:r>
                              <w:t>no</w:t>
                            </w:r>
                            <w:r w:rsidRPr="00485272">
                              <w:rPr>
                                <w:spacing w:val="3"/>
                              </w:rPr>
                              <w:t>p</w:t>
                            </w:r>
                            <w:r>
                              <w:t>y</w:t>
                            </w:r>
                            <w:r w:rsidRPr="00485272">
                              <w:rPr>
                                <w:spacing w:val="-5"/>
                              </w:rPr>
                              <w:t xml:space="preserve"> </w:t>
                            </w:r>
                            <w:r w:rsidRPr="00485272">
                              <w:rPr>
                                <w:spacing w:val="-2"/>
                              </w:rPr>
                              <w:t>c</w:t>
                            </w:r>
                            <w:r>
                              <w:t>over</w:t>
                            </w:r>
                            <w:r w:rsidRPr="00485272"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of 80%</w:t>
                            </w:r>
                            <w:r w:rsidRPr="00485272"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ov</w:t>
                            </w:r>
                            <w:r w:rsidRPr="00485272"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>r</w:t>
                            </w:r>
                            <w:r w:rsidRPr="00485272"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</w:t>
                            </w:r>
                            <w:r w:rsidRPr="00485272"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 xml:space="preserve">sts; Wu </w:t>
                            </w:r>
                            <w:r w:rsidRPr="00485272"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 xml:space="preserve">t </w:t>
                            </w:r>
                            <w:r w:rsidRPr="00485272">
                              <w:rPr>
                                <w:spacing w:val="-1"/>
                              </w:rPr>
                              <w:t>a</w:t>
                            </w:r>
                            <w:r w:rsidRPr="00485272">
                              <w:rPr>
                                <w:spacing w:val="2"/>
                              </w:rPr>
                              <w:t>l</w:t>
                            </w:r>
                            <w:r>
                              <w:t>. 20</w:t>
                            </w:r>
                            <w:r w:rsidRPr="00485272">
                              <w:rPr>
                                <w:spacing w:val="-1"/>
                              </w:rPr>
                              <w:t>1</w:t>
                            </w:r>
                            <w:r>
                              <w:t>5)</w:t>
                            </w:r>
                            <w:r w:rsidRPr="00485272"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 multiple</w:t>
                            </w:r>
                            <w:r w:rsidRPr="00485272"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po</w:t>
                            </w:r>
                            <w:r w:rsidRPr="00485272">
                              <w:rPr>
                                <w:spacing w:val="-2"/>
                              </w:rPr>
                              <w:t>c</w:t>
                            </w:r>
                            <w:r>
                              <w:t>k</w:t>
                            </w:r>
                            <w:r w:rsidRPr="00485272"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 xml:space="preserve">ts </w:t>
                            </w:r>
                            <w:r w:rsidRPr="00485272"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round</w:t>
                            </w:r>
                            <w:r w:rsidRPr="00485272"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 a</w:t>
                            </w:r>
                            <w:r w:rsidRPr="00485272">
                              <w:rPr>
                                <w:spacing w:val="-1"/>
                              </w:rPr>
                              <w:t>c</w:t>
                            </w:r>
                            <w:r>
                              <w:t>tivi</w:t>
                            </w:r>
                            <w:r w:rsidRPr="00485272">
                              <w:rPr>
                                <w:spacing w:val="3"/>
                              </w:rPr>
                              <w:t>t</w:t>
                            </w:r>
                            <w:r>
                              <w:t>y</w:t>
                            </w:r>
                            <w:r w:rsidRPr="00485272">
                              <w:rPr>
                                <w:spacing w:val="-5"/>
                              </w:rPr>
                              <w:t xml:space="preserve"> </w:t>
                            </w:r>
                            <w:r w:rsidRPr="00485272">
                              <w:rPr>
                                <w:spacing w:val="1"/>
                              </w:rPr>
                              <w:t>c</w:t>
                            </w:r>
                            <w:r w:rsidRPr="00485272"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 xml:space="preserve">nter, </w:t>
                            </w:r>
                            <w:r w:rsidRPr="00485272"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spe</w:t>
                            </w:r>
                            <w:r w:rsidRPr="00485272">
                              <w:rPr>
                                <w:spacing w:val="-2"/>
                              </w:rPr>
                              <w:t>c</w:t>
                            </w:r>
                            <w:r>
                              <w:t>ial</w:t>
                            </w:r>
                            <w:r w:rsidRPr="00485272">
                              <w:rPr>
                                <w:spacing w:val="5"/>
                              </w:rPr>
                              <w:t>l</w:t>
                            </w:r>
                            <w:r>
                              <w:t>y</w:t>
                            </w:r>
                            <w:r w:rsidRPr="00485272"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where</w:t>
                            </w:r>
                            <w:r w:rsidRPr="00485272"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 w:rsidRPr="00485272">
                              <w:rPr>
                                <w:spacing w:val="2"/>
                              </w:rPr>
                              <w:t>u</w:t>
                            </w:r>
                            <w:r>
                              <w:t>g</w:t>
                            </w:r>
                            <w:r w:rsidRPr="00485272">
                              <w:rPr>
                                <w:spacing w:val="-3"/>
                              </w:rPr>
                              <w:t>g</w:t>
                            </w:r>
                            <w:r w:rsidRPr="00485272">
                              <w:rPr>
                                <w:spacing w:val="-1"/>
                              </w:rPr>
                              <w:t>e</w:t>
                            </w:r>
                            <w:r w:rsidRPr="00485272">
                              <w:rPr>
                                <w:spacing w:val="2"/>
                              </w:rPr>
                              <w:t>s</w:t>
                            </w:r>
                            <w:r>
                              <w:t>ted d</w:t>
                            </w:r>
                            <w:r w:rsidRPr="00485272"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>nsi</w:t>
                            </w:r>
                            <w:r w:rsidRPr="00485272">
                              <w:rPr>
                                <w:spacing w:val="3"/>
                              </w:rPr>
                              <w:t>t</w:t>
                            </w:r>
                            <w:r>
                              <w:t>y</w:t>
                            </w:r>
                            <w:r w:rsidRPr="00485272"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 xml:space="preserve">of </w:t>
                            </w:r>
                            <w:r w:rsidRPr="00485272">
                              <w:rPr>
                                <w:spacing w:val="1"/>
                              </w:rPr>
                              <w:t>l</w:t>
                            </w:r>
                            <w:r w:rsidRPr="00485272">
                              <w:rPr>
                                <w:spacing w:val="-1"/>
                              </w:rPr>
                              <w:t>a</w:t>
                            </w:r>
                            <w:r w:rsidRPr="00485272">
                              <w:rPr>
                                <w:spacing w:val="5"/>
                              </w:rPr>
                              <w:t>r</w:t>
                            </w:r>
                            <w:r w:rsidRPr="00485272">
                              <w:rPr>
                                <w:spacing w:val="-3"/>
                              </w:rPr>
                              <w:t>g</w:t>
                            </w:r>
                            <w:r>
                              <w:t>e</w:t>
                            </w:r>
                            <w:r w:rsidRPr="00485272"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 w:rsidRPr="00485272">
                              <w:rPr>
                                <w:spacing w:val="2"/>
                              </w:rPr>
                              <w:t>n</w:t>
                            </w:r>
                            <w:r w:rsidRPr="00485272">
                              <w:rPr>
                                <w:spacing w:val="1"/>
                              </w:rPr>
                              <w:t>a</w:t>
                            </w:r>
                            <w:r w:rsidRPr="00485272">
                              <w:rPr>
                                <w:spacing w:val="-3"/>
                              </w:rPr>
                              <w:t>g</w:t>
                            </w:r>
                            <w:r>
                              <w:t>s is met (s</w:t>
                            </w:r>
                            <w:r w:rsidRPr="00485272"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>e</w:t>
                            </w:r>
                            <w:r w:rsidRPr="00485272"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R</w:t>
                            </w:r>
                            <w:r w:rsidRPr="00485272">
                              <w:rPr>
                                <w:spacing w:val="-1"/>
                              </w:rPr>
                              <w:t>ec</w:t>
                            </w:r>
                            <w:r>
                              <w:t>omm</w:t>
                            </w:r>
                            <w:r w:rsidRPr="00485272"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n</w:t>
                            </w:r>
                            <w:r w:rsidRPr="00485272">
                              <w:rPr>
                                <w:spacing w:val="2"/>
                              </w:rPr>
                              <w:t>d</w:t>
                            </w:r>
                            <w:r w:rsidRPr="00485272"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tion #14).</w:t>
                            </w:r>
                            <w:r w:rsidRPr="00485272">
                              <w:t xml:space="preserve"> </w:t>
                            </w:r>
                          </w:p>
                          <w:p w14:paraId="3DD03577" w14:textId="77777777" w:rsidR="004855EF" w:rsidRPr="009F68E1" w:rsidRDefault="004855EF" w:rsidP="004855EF">
                            <w:pPr>
                              <w:pStyle w:val="ListParagraph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79FFC81" w14:textId="77777777" w:rsidR="004855EF" w:rsidRDefault="004855EF" w:rsidP="004855EF">
                            <w:pPr>
                              <w:pStyle w:val="BodyText"/>
                              <w:numPr>
                                <w:ilvl w:val="1"/>
                                <w:numId w:val="5"/>
                              </w:numPr>
                              <w:tabs>
                                <w:tab w:val="left" w:pos="906"/>
                              </w:tabs>
                              <w:spacing w:line="275" w:lineRule="auto"/>
                              <w:ind w:left="906" w:right="726"/>
                            </w:pPr>
                            <w:r>
                              <w:t xml:space="preserve">When compatible with management activities related to human safety and forest health, </w:t>
                            </w:r>
                            <w:r w:rsidRPr="00485272">
                              <w:rPr>
                                <w:spacing w:val="-1"/>
                              </w:rPr>
                              <w:t>re</w:t>
                            </w:r>
                            <w:r>
                              <w:t>tain lo</w:t>
                            </w:r>
                            <w:r w:rsidRPr="00485272">
                              <w:rPr>
                                <w:spacing w:val="3"/>
                              </w:rPr>
                              <w:t>w</w:t>
                            </w:r>
                            <w:r w:rsidRPr="00485272">
                              <w:rPr>
                                <w:spacing w:val="-1"/>
                              </w:rPr>
                              <w:t>-</w:t>
                            </w:r>
                            <w:r>
                              <w:t>h</w:t>
                            </w:r>
                            <w:r w:rsidRPr="00485272">
                              <w:rPr>
                                <w:spacing w:val="-1"/>
                              </w:rPr>
                              <w:t>a</w:t>
                            </w:r>
                            <w:r w:rsidRPr="00485272">
                              <w:rPr>
                                <w:spacing w:val="2"/>
                              </w:rPr>
                              <w:t>n</w:t>
                            </w:r>
                            <w:r w:rsidRPr="00485272">
                              <w:rPr>
                                <w:spacing w:val="-3"/>
                              </w:rPr>
                              <w:t>g</w:t>
                            </w:r>
                            <w:r>
                              <w:t xml:space="preserve">ing limbs within 200 </w:t>
                            </w:r>
                            <w:r w:rsidRPr="00485272">
                              <w:rPr>
                                <w:spacing w:val="-1"/>
                              </w:rPr>
                              <w:t>m</w:t>
                            </w:r>
                            <w:r>
                              <w:t xml:space="preserve">/650 </w:t>
                            </w:r>
                            <w:proofErr w:type="spellStart"/>
                            <w:r>
                              <w:t>ft</w:t>
                            </w:r>
                            <w:proofErr w:type="spellEnd"/>
                            <w:r>
                              <w:t xml:space="preserve"> (</w:t>
                            </w:r>
                            <w:r w:rsidRPr="00485272">
                              <w:rPr>
                                <w:spacing w:val="-3"/>
                              </w:rPr>
                              <w:t>B</w:t>
                            </w:r>
                            <w:r>
                              <w:t xml:space="preserve">ull </w:t>
                            </w:r>
                            <w:r w:rsidRPr="00485272"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 xml:space="preserve">nd </w:t>
                            </w:r>
                            <w:proofErr w:type="spellStart"/>
                            <w:r>
                              <w:t>H</w:t>
                            </w:r>
                            <w:r w:rsidRPr="00485272"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>njum</w:t>
                            </w:r>
                            <w:proofErr w:type="spellEnd"/>
                            <w:r>
                              <w:t xml:space="preserve"> 199</w:t>
                            </w:r>
                            <w:r w:rsidRPr="00485272">
                              <w:rPr>
                                <w:spacing w:val="2"/>
                              </w:rPr>
                              <w:t>0</w:t>
                            </w:r>
                            <w:r>
                              <w:t>) of</w:t>
                            </w:r>
                            <w:r w:rsidRPr="00485272"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</w:t>
                            </w:r>
                            <w:r w:rsidRPr="00485272"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st t</w:t>
                            </w:r>
                            <w:r w:rsidRPr="00485272">
                              <w:rPr>
                                <w:spacing w:val="1"/>
                              </w:rPr>
                              <w:t>r</w:t>
                            </w:r>
                            <w:r w:rsidRPr="00485272">
                              <w:rPr>
                                <w:spacing w:val="-1"/>
                              </w:rPr>
                              <w:t>e</w:t>
                            </w:r>
                            <w:r w:rsidRPr="00485272">
                              <w:rPr>
                                <w:spacing w:val="1"/>
                              </w:rPr>
                              <w:t>e</w:t>
                            </w:r>
                            <w:r>
                              <w:t>s and fl</w:t>
                            </w:r>
                            <w:r w:rsidRPr="00485272"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>d</w:t>
                            </w:r>
                            <w:r w:rsidRPr="00485272">
                              <w:rPr>
                                <w:spacing w:val="-3"/>
                              </w:rPr>
                              <w:t>g</w:t>
                            </w:r>
                            <w:r>
                              <w:t>li</w:t>
                            </w:r>
                            <w:r w:rsidRPr="00485272">
                              <w:rPr>
                                <w:spacing w:val="2"/>
                              </w:rPr>
                              <w:t>n</w:t>
                            </w:r>
                            <w:r>
                              <w:t>g</w:t>
                            </w:r>
                            <w:r w:rsidRPr="00485272"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</w:t>
                            </w:r>
                            <w:r w:rsidRPr="00485272">
                              <w:rPr>
                                <w:spacing w:val="-1"/>
                              </w:rPr>
                              <w:t>e</w:t>
                            </w:r>
                            <w:r w:rsidRPr="00485272">
                              <w:rPr>
                                <w:spacing w:val="2"/>
                              </w:rPr>
                              <w:t>t</w:t>
                            </w:r>
                            <w:r w:rsidRPr="00485272">
                              <w:rPr>
                                <w:spacing w:val="-1"/>
                              </w:rPr>
                              <w:t>ec</w:t>
                            </w:r>
                            <w:r>
                              <w:t>tion locations,</w:t>
                            </w:r>
                            <w:r w:rsidRPr="00485272">
                              <w:rPr>
                                <w:spacing w:val="1"/>
                              </w:rPr>
                              <w:t xml:space="preserve"> to provide </w:t>
                            </w:r>
                            <w:r>
                              <w:t>cli</w:t>
                            </w:r>
                            <w:r w:rsidRPr="00485272">
                              <w:rPr>
                                <w:spacing w:val="2"/>
                              </w:rPr>
                              <w:t>m</w:t>
                            </w:r>
                            <w:r>
                              <w:t>bing</w:t>
                            </w:r>
                            <w:r w:rsidRPr="00485272"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oppo</w:t>
                            </w:r>
                            <w:r w:rsidRPr="00485272">
                              <w:rPr>
                                <w:spacing w:val="-1"/>
                              </w:rPr>
                              <w:t>r</w:t>
                            </w:r>
                            <w:r>
                              <w:t>tuniti</w:t>
                            </w:r>
                            <w:r w:rsidRPr="00485272"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 xml:space="preserve">s and </w:t>
                            </w:r>
                            <w:r w:rsidRPr="00485272">
                              <w:rPr>
                                <w:spacing w:val="-2"/>
                              </w:rPr>
                              <w:t>c</w:t>
                            </w:r>
                            <w:r>
                              <w:t>o</w:t>
                            </w:r>
                            <w:r w:rsidRPr="00485272">
                              <w:rPr>
                                <w:spacing w:val="2"/>
                              </w:rPr>
                              <w:t>v</w:t>
                            </w:r>
                            <w:r w:rsidRPr="00485272"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 xml:space="preserve">r for </w:t>
                            </w:r>
                            <w:r w:rsidRPr="00485272">
                              <w:rPr>
                                <w:spacing w:val="-1"/>
                              </w:rPr>
                              <w:t>f</w:t>
                            </w:r>
                            <w:r w:rsidRPr="00485272">
                              <w:rPr>
                                <w:spacing w:val="2"/>
                              </w:rPr>
                              <w:t>l</w:t>
                            </w:r>
                            <w:r w:rsidRPr="00485272">
                              <w:rPr>
                                <w:spacing w:val="-1"/>
                              </w:rPr>
                              <w:t>e</w:t>
                            </w:r>
                            <w:r w:rsidRPr="00485272">
                              <w:rPr>
                                <w:spacing w:val="2"/>
                              </w:rPr>
                              <w:t>d</w:t>
                            </w:r>
                            <w:r w:rsidRPr="00485272">
                              <w:rPr>
                                <w:spacing w:val="-3"/>
                              </w:rPr>
                              <w:t>g</w:t>
                            </w:r>
                            <w:r>
                              <w:t>ling</w:t>
                            </w:r>
                            <w:r w:rsidRPr="00485272">
                              <w:rPr>
                                <w:spacing w:val="-3"/>
                              </w:rPr>
                              <w:t xml:space="preserve"> </w:t>
                            </w:r>
                            <w:r w:rsidRPr="00485272">
                              <w:rPr>
                                <w:spacing w:val="1"/>
                              </w:rPr>
                              <w:t>Gr</w:t>
                            </w:r>
                            <w:r w:rsidRPr="00485272">
                              <w:rPr>
                                <w:spacing w:val="-1"/>
                              </w:rPr>
                              <w:t>ea</w:t>
                            </w:r>
                            <w:r>
                              <w:t>t Gr</w:t>
                            </w:r>
                            <w:r w:rsidRPr="00485272">
                              <w:rPr>
                                <w:spacing w:val="2"/>
                              </w:rPr>
                              <w:t>a</w:t>
                            </w:r>
                            <w:r>
                              <w:t>y</w:t>
                            </w:r>
                            <w:r w:rsidRPr="00485272"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</w:t>
                            </w:r>
                            <w:r w:rsidRPr="00485272">
                              <w:rPr>
                                <w:spacing w:val="-1"/>
                              </w:rPr>
                              <w:t>w</w:t>
                            </w:r>
                            <w:r>
                              <w:t>ls not</w:t>
                            </w:r>
                            <w:r w:rsidRPr="00485272">
                              <w:rPr>
                                <w:spacing w:val="3"/>
                              </w:rPr>
                              <w:t xml:space="preserve"> </w:t>
                            </w:r>
                            <w:r w:rsidRPr="00485272">
                              <w:rPr>
                                <w:spacing w:val="-5"/>
                              </w:rPr>
                              <w:t>y</w:t>
                            </w:r>
                            <w:r w:rsidRPr="00485272">
                              <w:rPr>
                                <w:spacing w:val="1"/>
                              </w:rPr>
                              <w:t>e</w:t>
                            </w:r>
                            <w:r>
                              <w:t>t cap</w:t>
                            </w:r>
                            <w:r w:rsidRPr="00485272"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ble of</w:t>
                            </w:r>
                            <w:r w:rsidRPr="00485272">
                              <w:rPr>
                                <w:spacing w:val="-2"/>
                              </w:rPr>
                              <w:t xml:space="preserve"> </w:t>
                            </w:r>
                            <w:r w:rsidRPr="00485272">
                              <w:rPr>
                                <w:spacing w:val="-1"/>
                              </w:rPr>
                              <w:t>f</w:t>
                            </w:r>
                            <w:r>
                              <w:t>l</w:t>
                            </w:r>
                            <w:r w:rsidRPr="00485272">
                              <w:rPr>
                                <w:spacing w:val="3"/>
                              </w:rPr>
                              <w:t>i</w:t>
                            </w:r>
                            <w:r w:rsidRPr="00485272">
                              <w:rPr>
                                <w:spacing w:val="-3"/>
                              </w:rPr>
                              <w:t>g</w:t>
                            </w:r>
                            <w:r>
                              <w:t>ht (</w:t>
                            </w:r>
                            <w:r w:rsidRPr="00485272">
                              <w:rPr>
                                <w:spacing w:val="-1"/>
                              </w:rPr>
                              <w:t>N</w:t>
                            </w:r>
                            <w:r w:rsidRPr="00485272">
                              <w:rPr>
                                <w:spacing w:val="1"/>
                              </w:rPr>
                              <w:t>e</w:t>
                            </w:r>
                            <w:r>
                              <w:t>ro 1</w:t>
                            </w:r>
                            <w:r w:rsidRPr="00485272">
                              <w:rPr>
                                <w:spacing w:val="-1"/>
                              </w:rPr>
                              <w:t>9</w:t>
                            </w:r>
                            <w:r w:rsidRPr="00485272">
                              <w:rPr>
                                <w:spacing w:val="2"/>
                              </w:rPr>
                              <w:t>8</w:t>
                            </w:r>
                            <w:r>
                              <w:t xml:space="preserve">0, </w:t>
                            </w:r>
                            <w:r w:rsidRPr="00485272">
                              <w:rPr>
                                <w:spacing w:val="-2"/>
                              </w:rPr>
                              <w:t>B</w:t>
                            </w:r>
                            <w:r>
                              <w:t xml:space="preserve">ull </w:t>
                            </w:r>
                            <w:r w:rsidRPr="00485272"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 xml:space="preserve">nd </w:t>
                            </w:r>
                            <w:proofErr w:type="spellStart"/>
                            <w:r>
                              <w:t>H</w:t>
                            </w:r>
                            <w:r w:rsidRPr="00485272"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>njum</w:t>
                            </w:r>
                            <w:proofErr w:type="spellEnd"/>
                            <w:r>
                              <w:t xml:space="preserve"> 1990, </w:t>
                            </w:r>
                            <w:r w:rsidRPr="00485272">
                              <w:rPr>
                                <w:spacing w:val="1"/>
                              </w:rPr>
                              <w:t>W</w:t>
                            </w:r>
                            <w:r>
                              <w:t>hitfi</w:t>
                            </w:r>
                            <w:r w:rsidRPr="00485272"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>ld</w:t>
                            </w:r>
                            <w:r w:rsidRPr="00485272">
                              <w:rPr>
                                <w:spacing w:val="-2"/>
                              </w:rPr>
                              <w:t xml:space="preserve"> </w:t>
                            </w:r>
                            <w:r w:rsidRPr="00485272">
                              <w:rPr>
                                <w:spacing w:val="-1"/>
                              </w:rPr>
                              <w:t>a</w:t>
                            </w:r>
                            <w:r>
                              <w:t>nd G</w:t>
                            </w:r>
                            <w:r w:rsidRPr="00485272">
                              <w:rPr>
                                <w:spacing w:val="-2"/>
                              </w:rPr>
                              <w:t>a</w:t>
                            </w:r>
                            <w:r w:rsidRPr="00485272">
                              <w:rPr>
                                <w:spacing w:val="1"/>
                              </w:rPr>
                              <w:t>f</w:t>
                            </w:r>
                            <w:r>
                              <w:t>fn</w:t>
                            </w:r>
                            <w:r w:rsidRPr="00485272">
                              <w:rPr>
                                <w:spacing w:val="2"/>
                              </w:rPr>
                              <w:t>e</w:t>
                            </w:r>
                            <w:r>
                              <w:t>y</w:t>
                            </w:r>
                            <w:r w:rsidRPr="00485272"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199</w:t>
                            </w:r>
                            <w:r w:rsidRPr="00485272">
                              <w:rPr>
                                <w:spacing w:val="1"/>
                              </w:rPr>
                              <w:t>7)</w:t>
                            </w:r>
                            <w:r>
                              <w:t>.</w:t>
                            </w:r>
                          </w:p>
                          <w:p w14:paraId="0E912186" w14:textId="7A2CFD9C" w:rsidR="004855EF" w:rsidRDefault="004855E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9F0E53" id="_x0000_t202" coordsize="21600,21600" o:spt="202" path="m,l,21600r21600,l21600,xe">
                <v:stroke joinstyle="miter"/>
                <v:path gradientshapeok="t" o:connecttype="rect"/>
              </v:shapetype>
              <v:shape id="_x0000_s1039" type="#_x0000_t202" style="position:absolute;left:0;text-align:left;margin-left:.2pt;margin-top:212.2pt;width:473.6pt;height:440pt;z-index:-251574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" strokecolor="gray [1629]" strokeweight="1.75pt">
                <v:shadow on="t" color="black" opacity="26214f" origin="-.5,-.5" offset=".99781mm,.99781mm"/>
                <v:textbox>
                  <w:txbxContent>
                    <w:p w14:paraId="2D9BB396" w14:textId="2B0A32A6" w:rsidR="004855EF" w:rsidRDefault="004855EF" w:rsidP="004855EF">
                      <w:pPr>
                        <w:pStyle w:val="Heading1"/>
                        <w:ind w:left="0" w:right="114" w:firstLine="546"/>
                        <w:rPr>
                          <w:b w:val="0"/>
                          <w:bCs w:val="0"/>
                        </w:rPr>
                      </w:pPr>
                      <w:r>
                        <w:t>R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rPr>
                          <w:spacing w:val="-1"/>
                        </w:rPr>
                        <w:t>c</w:t>
                      </w:r>
                      <w:r>
                        <w:rPr>
                          <w:spacing w:val="2"/>
                        </w:rPr>
                        <w:t>o</w:t>
                      </w:r>
                      <w:r>
                        <w:rPr>
                          <w:spacing w:val="-1"/>
                        </w:rPr>
                        <w:t>mme</w:t>
                      </w:r>
                      <w:r>
                        <w:t>nd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d Cons</w:t>
                      </w:r>
                      <w:r>
                        <w:rPr>
                          <w:spacing w:val="-1"/>
                        </w:rPr>
                        <w:t>er</w:t>
                      </w:r>
                      <w:r>
                        <w:rPr>
                          <w:spacing w:val="2"/>
                        </w:rPr>
                        <w:t>v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>t</w:t>
                      </w:r>
                      <w:r>
                        <w:t>ion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2"/>
                        </w:rPr>
                        <w:t>c</w:t>
                      </w:r>
                      <w:r>
                        <w:t>tions</w:t>
                      </w:r>
                    </w:p>
                    <w:p w14:paraId="49455BDB" w14:textId="77777777" w:rsidR="004855EF" w:rsidRDefault="004855EF" w:rsidP="004855EF">
                      <w:pPr>
                        <w:spacing w:before="7" w:line="130" w:lineRule="exact"/>
                        <w:rPr>
                          <w:sz w:val="13"/>
                          <w:szCs w:val="13"/>
                        </w:rPr>
                      </w:pPr>
                    </w:p>
                    <w:p w14:paraId="04E1BCA6" w14:textId="77777777" w:rsidR="004855EF" w:rsidRDefault="004855EF" w:rsidP="004855EF">
                      <w:pPr>
                        <w:ind w:left="546" w:right="114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i/>
                          <w:sz w:val="24"/>
                          <w:szCs w:val="24"/>
                        </w:rPr>
                        <w:t>For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pacing w:val="-1"/>
                          <w:sz w:val="24"/>
                          <w:szCs w:val="24"/>
                        </w:rPr>
                        <w:t>e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z w:val="24"/>
                          <w:szCs w:val="24"/>
                        </w:rPr>
                        <w:t>sts in Gr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pacing w:val="-1"/>
                          <w:sz w:val="24"/>
                          <w:szCs w:val="24"/>
                        </w:rPr>
                        <w:t>e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z w:val="24"/>
                          <w:szCs w:val="24"/>
                        </w:rPr>
                        <w:t>at Gray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pacing w:val="1"/>
                          <w:sz w:val="24"/>
                          <w:szCs w:val="24"/>
                        </w:rPr>
                        <w:t>O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z w:val="24"/>
                          <w:szCs w:val="24"/>
                        </w:rPr>
                        <w:t>wl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pacing w:val="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z w:val="24"/>
                          <w:szCs w:val="24"/>
                        </w:rPr>
                        <w:t xml:space="preserve">Coe 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pacing w:val="-2"/>
                          <w:sz w:val="24"/>
                          <w:szCs w:val="24"/>
                        </w:rPr>
                        <w:t>M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z w:val="24"/>
                          <w:szCs w:val="24"/>
                        </w:rPr>
                        <w:t>anag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pacing w:val="-1"/>
                          <w:sz w:val="24"/>
                          <w:szCs w:val="24"/>
                        </w:rPr>
                        <w:t>e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z w:val="24"/>
                          <w:szCs w:val="24"/>
                        </w:rPr>
                        <w:t>m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pacing w:val="-2"/>
                          <w:sz w:val="24"/>
                          <w:szCs w:val="24"/>
                        </w:rPr>
                        <w:t>e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z w:val="24"/>
                          <w:szCs w:val="24"/>
                        </w:rPr>
                        <w:t>nt A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pacing w:val="2"/>
                          <w:sz w:val="24"/>
                          <w:szCs w:val="24"/>
                        </w:rPr>
                        <w:t>r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pacing w:val="-1"/>
                          <w:sz w:val="24"/>
                          <w:szCs w:val="24"/>
                        </w:rPr>
                        <w:t>e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z w:val="24"/>
                          <w:szCs w:val="24"/>
                        </w:rPr>
                        <w:t>as:</w:t>
                      </w:r>
                    </w:p>
                    <w:p w14:paraId="630EE8D8" w14:textId="77777777" w:rsidR="004855EF" w:rsidRDefault="004855EF" w:rsidP="004855EF">
                      <w:pPr>
                        <w:spacing w:before="4" w:line="140" w:lineRule="exact"/>
                        <w:rPr>
                          <w:sz w:val="14"/>
                          <w:szCs w:val="14"/>
                        </w:rPr>
                      </w:pPr>
                    </w:p>
                    <w:p w14:paraId="4E079DAE" w14:textId="77777777" w:rsidR="004855EF" w:rsidRDefault="004855EF" w:rsidP="004855EF">
                      <w:pPr>
                        <w:pStyle w:val="BodyText"/>
                        <w:numPr>
                          <w:ilvl w:val="1"/>
                          <w:numId w:val="5"/>
                        </w:numPr>
                        <w:tabs>
                          <w:tab w:val="left" w:pos="906"/>
                        </w:tabs>
                        <w:spacing w:line="263" w:lineRule="auto"/>
                        <w:ind w:left="906" w:right="696"/>
                      </w:pPr>
                      <w:r>
                        <w:t>R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f</w:t>
                      </w:r>
                      <w:r>
                        <w:rPr>
                          <w:spacing w:val="-2"/>
                        </w:rPr>
                        <w:t>r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in f</w:t>
                      </w:r>
                      <w:r>
                        <w:rPr>
                          <w:spacing w:val="-1"/>
                        </w:rPr>
                        <w:t>r</w:t>
                      </w:r>
                      <w:r>
                        <w:t xml:space="preserve">om </w:t>
                      </w:r>
                      <w:r>
                        <w:rPr>
                          <w:spacing w:val="2"/>
                        </w:rPr>
                        <w:t>v</w:t>
                      </w:r>
                      <w:r>
                        <w:rPr>
                          <w:spacing w:val="1"/>
                        </w:rPr>
                        <w:t>e</w:t>
                      </w:r>
                      <w:r>
                        <w:rPr>
                          <w:spacing w:val="-3"/>
                        </w:rPr>
                        <w:t>g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 xml:space="preserve">tation </w:t>
                      </w:r>
                      <w:r>
                        <w:rPr>
                          <w:spacing w:val="3"/>
                        </w:rPr>
                        <w:t>t</w:t>
                      </w:r>
                      <w:r>
                        <w:t>r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tm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nts (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rPr>
                          <w:spacing w:val="2"/>
                        </w:rPr>
                        <w:t>.</w:t>
                      </w:r>
                      <w:r>
                        <w:rPr>
                          <w:spacing w:val="-3"/>
                        </w:rPr>
                        <w:t>g</w:t>
                      </w:r>
                      <w:r>
                        <w:t>., timb</w:t>
                      </w:r>
                      <w:r>
                        <w:rPr>
                          <w:spacing w:val="1"/>
                        </w:rPr>
                        <w:t>e</w:t>
                      </w:r>
                      <w:r>
                        <w:t>r harv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t>st,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thinnin</w:t>
                      </w:r>
                      <w:r>
                        <w:rPr>
                          <w:spacing w:val="-2"/>
                        </w:rPr>
                        <w:t>g</w:t>
                      </w:r>
                      <w:r>
                        <w:t>, pr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rPr>
                          <w:spacing w:val="2"/>
                        </w:rPr>
                        <w:t>s</w:t>
                      </w:r>
                      <w:r>
                        <w:rPr>
                          <w:spacing w:val="-1"/>
                        </w:rPr>
                        <w:t>c</w:t>
                      </w:r>
                      <w:r>
                        <w:t>ribed fi</w:t>
                      </w:r>
                      <w:r>
                        <w:rPr>
                          <w:spacing w:val="-1"/>
                        </w:rPr>
                        <w:t>re</w:t>
                      </w:r>
                      <w:r>
                        <w:t xml:space="preserve">) 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nd r</w:t>
                      </w:r>
                      <w:r>
                        <w:rPr>
                          <w:spacing w:val="-1"/>
                        </w:rPr>
                        <w:t>oa</w:t>
                      </w:r>
                      <w:r>
                        <w:t xml:space="preserve">d </w:t>
                      </w:r>
                      <w:r>
                        <w:rPr>
                          <w:spacing w:val="-1"/>
                        </w:rPr>
                        <w:t>c</w:t>
                      </w:r>
                      <w:r>
                        <w:t>ons</w:t>
                      </w:r>
                      <w:r>
                        <w:rPr>
                          <w:spacing w:val="2"/>
                        </w:rPr>
                        <w:t>t</w:t>
                      </w:r>
                      <w:bookmarkStart w:id="77" w:name="_GoBack"/>
                      <w:bookmarkEnd w:id="77"/>
                      <w:r>
                        <w:t>ru</w:t>
                      </w:r>
                      <w:r>
                        <w:rPr>
                          <w:spacing w:val="-2"/>
                        </w:rPr>
                        <w:t>c</w:t>
                      </w:r>
                      <w:r>
                        <w:t>tion f</w:t>
                      </w:r>
                      <w:r>
                        <w:rPr>
                          <w:spacing w:val="-2"/>
                        </w:rPr>
                        <w:t>r</w:t>
                      </w:r>
                      <w:r>
                        <w:rPr>
                          <w:spacing w:val="2"/>
                        </w:rPr>
                        <w:t>o</w:t>
                      </w:r>
                      <w:r>
                        <w:t xml:space="preserve">m </w:t>
                      </w:r>
                      <w:r>
                        <w:rPr>
                          <w:spacing w:val="-1"/>
                        </w:rPr>
                        <w:t>Fe</w:t>
                      </w:r>
                      <w:r>
                        <w:t>b</w:t>
                      </w:r>
                      <w:r>
                        <w:rPr>
                          <w:spacing w:val="-1"/>
                        </w:rPr>
                        <w:t>r</w:t>
                      </w:r>
                      <w:r>
                        <w:t>u</w:t>
                      </w:r>
                      <w:r>
                        <w:rPr>
                          <w:spacing w:val="1"/>
                        </w:rPr>
                        <w:t>a</w:t>
                      </w:r>
                      <w:r>
                        <w:rPr>
                          <w:spacing w:val="3"/>
                        </w:rPr>
                        <w:t>r</w:t>
                      </w:r>
                      <w:r>
                        <w:t>y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1</w:t>
                      </w:r>
                      <w:r>
                        <w:rPr>
                          <w:spacing w:val="1"/>
                        </w:rPr>
                        <w:t>5</w:t>
                      </w:r>
                      <w:proofErr w:type="spellStart"/>
                      <w:r>
                        <w:rPr>
                          <w:position w:val="11"/>
                          <w:sz w:val="16"/>
                          <w:szCs w:val="16"/>
                        </w:rPr>
                        <w:t>th</w:t>
                      </w:r>
                      <w:proofErr w:type="spellEnd"/>
                      <w:r>
                        <w:rPr>
                          <w:spacing w:val="21"/>
                          <w:position w:val="11"/>
                          <w:sz w:val="16"/>
                          <w:szCs w:val="16"/>
                        </w:rPr>
                        <w:t xml:space="preserve"> </w:t>
                      </w:r>
                      <w:r>
                        <w:t>throu</w:t>
                      </w:r>
                      <w:r>
                        <w:rPr>
                          <w:spacing w:val="-3"/>
                        </w:rPr>
                        <w:t>g</w:t>
                      </w:r>
                      <w:r>
                        <w:t>h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Au</w:t>
                      </w:r>
                      <w:r>
                        <w:rPr>
                          <w:spacing w:val="-3"/>
                        </w:rPr>
                        <w:t>g</w:t>
                      </w:r>
                      <w:r>
                        <w:t>ust 5</w:t>
                      </w:r>
                      <w:proofErr w:type="spellStart"/>
                      <w:r>
                        <w:rPr>
                          <w:position w:val="11"/>
                          <w:sz w:val="16"/>
                          <w:szCs w:val="16"/>
                        </w:rPr>
                        <w:t>th</w:t>
                      </w:r>
                      <w:proofErr w:type="spellEnd"/>
                      <w:r>
                        <w:rPr>
                          <w:spacing w:val="21"/>
                          <w:position w:val="11"/>
                          <w:sz w:val="16"/>
                          <w:szCs w:val="16"/>
                        </w:rPr>
                        <w:t xml:space="preserve"> </w:t>
                      </w:r>
                      <w:r>
                        <w:t>(</w:t>
                      </w:r>
                      <w:r>
                        <w:rPr>
                          <w:spacing w:val="-2"/>
                        </w:rPr>
                        <w:t>a</w:t>
                      </w:r>
                      <w:r>
                        <w:t>ppro</w:t>
                      </w:r>
                      <w:r>
                        <w:rPr>
                          <w:spacing w:val="1"/>
                        </w:rPr>
                        <w:t>x</w:t>
                      </w:r>
                      <w:r>
                        <w:t>im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tely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 xml:space="preserve">the 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nd of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 n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t>sti</w:t>
                      </w:r>
                      <w:r>
                        <w:rPr>
                          <w:spacing w:val="2"/>
                        </w:rPr>
                        <w:t>n</w:t>
                      </w:r>
                      <w:r>
                        <w:t>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se</w:t>
                      </w:r>
                      <w:r>
                        <w:rPr>
                          <w:spacing w:val="-2"/>
                        </w:rPr>
                        <w:t>a</w:t>
                      </w:r>
                      <w:r>
                        <w:t>son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s de</w:t>
                      </w:r>
                      <w:r>
                        <w:rPr>
                          <w:spacing w:val="-2"/>
                        </w:rPr>
                        <w:t>f</w:t>
                      </w:r>
                      <w:r>
                        <w:t>ined in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B</w:t>
                      </w:r>
                      <w:r>
                        <w:rPr>
                          <w:spacing w:val="-1"/>
                        </w:rPr>
                        <w:t>ec</w:t>
                      </w:r>
                      <w:r>
                        <w:t>k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nd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1"/>
                        </w:rPr>
                        <w:t>W</w:t>
                      </w:r>
                      <w:r>
                        <w:t>int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r 20</w:t>
                      </w:r>
                      <w:r>
                        <w:rPr>
                          <w:spacing w:val="-1"/>
                        </w:rPr>
                        <w:t>0</w:t>
                      </w:r>
                      <w:r>
                        <w:t>0</w:t>
                      </w:r>
                      <w:r>
                        <w:rPr>
                          <w:spacing w:val="-1"/>
                        </w:rPr>
                        <w:t>)</w:t>
                      </w:r>
                      <w:r>
                        <w:t>,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v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 xml:space="preserve">n 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f</w:t>
                      </w:r>
                      <w:r>
                        <w:rPr>
                          <w:spacing w:val="1"/>
                        </w:rPr>
                        <w:t>t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r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wildfir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t>, unless surv</w:t>
                      </w:r>
                      <w:r>
                        <w:rPr>
                          <w:spacing w:val="3"/>
                        </w:rPr>
                        <w:t>e</w:t>
                      </w:r>
                      <w:r>
                        <w:rPr>
                          <w:spacing w:val="-5"/>
                        </w:rPr>
                        <w:t>y</w:t>
                      </w:r>
                      <w:r>
                        <w:t>s indi</w:t>
                      </w:r>
                      <w:r>
                        <w:rPr>
                          <w:spacing w:val="-1"/>
                        </w:rPr>
                        <w:t>ca</w:t>
                      </w:r>
                      <w:r>
                        <w:t xml:space="preserve">te </w:t>
                      </w:r>
                      <w:r>
                        <w:rPr>
                          <w:spacing w:val="1"/>
                        </w:rPr>
                        <w:t>n</w:t>
                      </w:r>
                      <w:r>
                        <w:t>o</w:t>
                      </w:r>
                      <w:r>
                        <w:rPr>
                          <w:spacing w:val="1"/>
                        </w:rPr>
                        <w:t>n</w:t>
                      </w:r>
                      <w:r>
                        <w:rPr>
                          <w:spacing w:val="-1"/>
                        </w:rPr>
                        <w:t>-</w:t>
                      </w:r>
                      <w:r>
                        <w:t>n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sting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status duri</w:t>
                      </w:r>
                      <w:r>
                        <w:rPr>
                          <w:spacing w:val="2"/>
                        </w:rPr>
                        <w:t>n</w:t>
                      </w:r>
                      <w:r>
                        <w:t>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2"/>
                        </w:rPr>
                        <w:t>t</w:t>
                      </w:r>
                      <w:r>
                        <w:t>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same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y</w:t>
                      </w:r>
                      <w:r>
                        <w:rPr>
                          <w:spacing w:val="1"/>
                        </w:rPr>
                        <w:t>e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r.</w:t>
                      </w:r>
                    </w:p>
                    <w:p w14:paraId="1538F5AE" w14:textId="77777777" w:rsidR="004855EF" w:rsidRPr="00A659C9" w:rsidRDefault="004855EF" w:rsidP="006D1B36">
                      <w:pPr>
                        <w:pStyle w:val="BodyText"/>
                        <w:rPr>
                          <w:rFonts w:asciiTheme="minorHAnsi" w:hAnsiTheme="minorHAnsi"/>
                          <w:sz w:val="20"/>
                          <w:szCs w:val="20"/>
                        </w:rPr>
                      </w:pPr>
                    </w:p>
                    <w:p w14:paraId="4535C30B" w14:textId="77777777" w:rsidR="004855EF" w:rsidRDefault="004855EF" w:rsidP="004855EF">
                      <w:pPr>
                        <w:pStyle w:val="BodyText"/>
                        <w:numPr>
                          <w:ilvl w:val="1"/>
                          <w:numId w:val="5"/>
                        </w:numPr>
                        <w:tabs>
                          <w:tab w:val="left" w:pos="906"/>
                        </w:tabs>
                        <w:spacing w:line="275" w:lineRule="auto"/>
                        <w:ind w:left="906" w:right="726"/>
                      </w:pPr>
                      <w:bookmarkStart w:id="78" w:name="_bookmark76"/>
                      <w:bookmarkEnd w:id="78"/>
                      <w:r>
                        <w:t>M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n</w:t>
                      </w:r>
                      <w:r>
                        <w:rPr>
                          <w:spacing w:val="1"/>
                        </w:rPr>
                        <w:t>a</w:t>
                      </w:r>
                      <w:r>
                        <w:rPr>
                          <w:spacing w:val="-3"/>
                        </w:rPr>
                        <w:t>g</w:t>
                      </w:r>
                      <w:r>
                        <w:t>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to </w:t>
                      </w:r>
                      <w:r>
                        <w:rPr>
                          <w:spacing w:val="1"/>
                        </w:rPr>
                        <w:t>r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tain 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1"/>
                        </w:rPr>
                        <w:t>r</w:t>
                      </w:r>
                      <w:r>
                        <w:rPr>
                          <w:spacing w:val="-1"/>
                        </w:rPr>
                        <w:t>ec</w:t>
                      </w:r>
                      <w:r>
                        <w:t>r</w:t>
                      </w:r>
                      <w:r>
                        <w:rPr>
                          <w:spacing w:val="1"/>
                        </w:rPr>
                        <w:t>u</w:t>
                      </w:r>
                      <w:r>
                        <w:t>it 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minimum of </w:t>
                      </w:r>
                      <w:r>
                        <w:rPr>
                          <w:spacing w:val="-1"/>
                        </w:rPr>
                        <w:t>f</w:t>
                      </w:r>
                      <w:r>
                        <w:t xml:space="preserve">our </w:t>
                      </w:r>
                      <w:r>
                        <w:rPr>
                          <w:spacing w:val="-2"/>
                        </w:rPr>
                        <w:t>c</w:t>
                      </w:r>
                      <w:r>
                        <w:t>onif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t>r sna</w:t>
                      </w:r>
                      <w:r>
                        <w:rPr>
                          <w:spacing w:val="-3"/>
                        </w:rPr>
                        <w:t>g</w:t>
                      </w:r>
                      <w:r>
                        <w:t xml:space="preserve">s or 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ks with diam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 xml:space="preserve">ter 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t br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st he</w:t>
                      </w:r>
                      <w:r>
                        <w:rPr>
                          <w:spacing w:val="2"/>
                        </w:rPr>
                        <w:t>i</w:t>
                      </w:r>
                      <w:r>
                        <w:rPr>
                          <w:spacing w:val="-3"/>
                        </w:rPr>
                        <w:t>g</w:t>
                      </w:r>
                      <w:r>
                        <w:t>ht (</w:t>
                      </w:r>
                      <w:proofErr w:type="spellStart"/>
                      <w:r>
                        <w:t>db</w:t>
                      </w:r>
                      <w:r>
                        <w:rPr>
                          <w:spacing w:val="1"/>
                        </w:rPr>
                        <w:t>h</w:t>
                      </w:r>
                      <w:proofErr w:type="spellEnd"/>
                      <w:r>
                        <w:t xml:space="preserve">) </w:t>
                      </w:r>
                      <w:r>
                        <w:rPr>
                          <w:spacing w:val="-2"/>
                        </w:rPr>
                        <w:t>&gt;</w:t>
                      </w:r>
                      <w:r>
                        <w:rPr>
                          <w:spacing w:val="2"/>
                        </w:rPr>
                        <w:t>1</w:t>
                      </w:r>
                      <w:r>
                        <w:t xml:space="preserve">00 </w:t>
                      </w:r>
                      <w:r>
                        <w:rPr>
                          <w:spacing w:val="-1"/>
                        </w:rPr>
                        <w:t>c</w:t>
                      </w:r>
                      <w:r>
                        <w:t>m (40 in) p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t xml:space="preserve">r </w:t>
                      </w:r>
                      <w:r>
                        <w:rPr>
                          <w:spacing w:val="1"/>
                        </w:rPr>
                        <w:t>h</w:t>
                      </w:r>
                      <w:r>
                        <w:rPr>
                          <w:spacing w:val="-1"/>
                        </w:rPr>
                        <w:t>ec</w:t>
                      </w:r>
                      <w:r>
                        <w:t>t</w:t>
                      </w:r>
                      <w:r>
                        <w:rPr>
                          <w:spacing w:val="1"/>
                        </w:rPr>
                        <w:t>a</w:t>
                      </w:r>
                      <w:r>
                        <w:t>re in m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ture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f</w:t>
                      </w:r>
                      <w:r>
                        <w:t>o</w:t>
                      </w:r>
                      <w:r>
                        <w:rPr>
                          <w:spacing w:val="-1"/>
                        </w:rPr>
                        <w:t>re</w:t>
                      </w:r>
                      <w:r>
                        <w:t>st stands</w:t>
                      </w:r>
                      <w:r>
                        <w:rPr>
                          <w:spacing w:val="1"/>
                        </w:rPr>
                        <w:t xml:space="preserve"> a</w:t>
                      </w:r>
                      <w:r>
                        <w:t xml:space="preserve">nd 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n</w:t>
                      </w:r>
                      <w:r>
                        <w:rPr>
                          <w:spacing w:val="-1"/>
                        </w:rPr>
                        <w:t>c</w:t>
                      </w:r>
                      <w:r>
                        <w:t>ourage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1"/>
                        </w:rPr>
                        <w:t>r</w:t>
                      </w:r>
                      <w:r>
                        <w:rPr>
                          <w:spacing w:val="-1"/>
                        </w:rPr>
                        <w:t>ec</w:t>
                      </w:r>
                      <w:r>
                        <w:t>ruitm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nt of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dditional tr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s and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sn</w:t>
                      </w:r>
                      <w:r>
                        <w:rPr>
                          <w:spacing w:val="1"/>
                        </w:rPr>
                        <w:t>a</w:t>
                      </w:r>
                      <w:r>
                        <w:t>gs to r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t>pla</w:t>
                      </w:r>
                      <w:r>
                        <w:rPr>
                          <w:spacing w:val="-2"/>
                        </w:rPr>
                        <w:t>c</w:t>
                      </w:r>
                      <w:r>
                        <w:t>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</w:t>
                      </w:r>
                      <w:r>
                        <w:rPr>
                          <w:spacing w:val="2"/>
                        </w:rPr>
                        <w:t>h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m as th</w:t>
                      </w:r>
                      <w:r>
                        <w:rPr>
                          <w:spacing w:val="3"/>
                        </w:rPr>
                        <w:t>e</w:t>
                      </w:r>
                      <w:r>
                        <w:t>y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</w:t>
                      </w:r>
                      <w:r>
                        <w:rPr>
                          <w:spacing w:val="-2"/>
                        </w:rPr>
                        <w:t>a</w:t>
                      </w:r>
                      <w:r>
                        <w:t>ll or s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n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s</w:t>
                      </w:r>
                      <w:r>
                        <w:rPr>
                          <w:spacing w:val="-1"/>
                        </w:rPr>
                        <w:t>ce</w:t>
                      </w:r>
                      <w:r>
                        <w:t>.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I</w:t>
                      </w:r>
                      <w:r>
                        <w:t>f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tre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s and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</w:t>
                      </w:r>
                      <w:r>
                        <w:rPr>
                          <w:spacing w:val="2"/>
                        </w:rPr>
                        <w:t>n</w:t>
                      </w:r>
                      <w:r>
                        <w:rPr>
                          <w:spacing w:val="1"/>
                        </w:rPr>
                        <w:t>a</w:t>
                      </w:r>
                      <w:r>
                        <w:t>gs this l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r</w:t>
                      </w:r>
                      <w:r>
                        <w:rPr>
                          <w:spacing w:val="-4"/>
                        </w:rPr>
                        <w:t>g</w:t>
                      </w:r>
                      <w:r>
                        <w:t>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</w:t>
                      </w:r>
                      <w:r>
                        <w:rPr>
                          <w:spacing w:val="2"/>
                        </w:rPr>
                        <w:t>n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v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il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b</w:t>
                      </w:r>
                      <w:r>
                        <w:rPr>
                          <w:spacing w:val="2"/>
                        </w:rPr>
                        <w:t>l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 xml:space="preserve">, strive to </w:t>
                      </w:r>
                      <w:r>
                        <w:rPr>
                          <w:spacing w:val="-1"/>
                        </w:rPr>
                        <w:t>re</w:t>
                      </w:r>
                      <w:r>
                        <w:t>tain 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min</w:t>
                      </w:r>
                      <w:r>
                        <w:rPr>
                          <w:spacing w:val="2"/>
                        </w:rPr>
                        <w:t>i</w:t>
                      </w:r>
                      <w:r>
                        <w:t>mum of four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 xml:space="preserve">that 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rPr>
                          <w:spacing w:val="1"/>
                        </w:rPr>
                        <w:t>r</w:t>
                      </w:r>
                      <w:r>
                        <w:t>e</w:t>
                      </w:r>
                      <w:r>
                        <w:rPr>
                          <w:spacing w:val="-1"/>
                        </w:rPr>
                        <w:t xml:space="preserve"> &gt;</w:t>
                      </w:r>
                      <w:r>
                        <w:t xml:space="preserve">60 </w:t>
                      </w:r>
                      <w:r>
                        <w:rPr>
                          <w:spacing w:val="-1"/>
                        </w:rPr>
                        <w:t>c</w:t>
                      </w:r>
                      <w:r>
                        <w:t>m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(24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in) p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t>r he</w:t>
                      </w:r>
                      <w:r>
                        <w:rPr>
                          <w:spacing w:val="-1"/>
                        </w:rPr>
                        <w:t>c</w:t>
                      </w:r>
                      <w:r>
                        <w:t>ta</w:t>
                      </w:r>
                      <w:r>
                        <w:rPr>
                          <w:spacing w:val="-2"/>
                        </w:rPr>
                        <w:t>r</w:t>
                      </w:r>
                      <w:r>
                        <w:t>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(1.6 l</w:t>
                      </w:r>
                      <w:r>
                        <w:rPr>
                          <w:spacing w:val="-2"/>
                        </w:rPr>
                        <w:t>a</w:t>
                      </w:r>
                      <w:r>
                        <w:rPr>
                          <w:spacing w:val="1"/>
                        </w:rPr>
                        <w:t>r</w:t>
                      </w:r>
                      <w:r>
                        <w:t>ge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sna</w:t>
                      </w:r>
                      <w:r>
                        <w:rPr>
                          <w:spacing w:val="-4"/>
                        </w:rPr>
                        <w:t>g</w:t>
                      </w:r>
                      <w:r>
                        <w:t>s/</w:t>
                      </w:r>
                      <w:r>
                        <w:rPr>
                          <w:spacing w:val="1"/>
                        </w:rPr>
                        <w:t>a</w:t>
                      </w:r>
                      <w:r>
                        <w:rPr>
                          <w:spacing w:val="-1"/>
                        </w:rPr>
                        <w:t>c</w:t>
                      </w:r>
                      <w:r>
                        <w:t>r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t xml:space="preserve">; </w:t>
                      </w:r>
                      <w:r>
                        <w:rPr>
                          <w:spacing w:val="1"/>
                        </w:rPr>
                        <w:t>W</w:t>
                      </w:r>
                      <w:r>
                        <w:t xml:space="preserve">u 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t al. 20</w:t>
                      </w:r>
                      <w:r>
                        <w:rPr>
                          <w:spacing w:val="2"/>
                        </w:rPr>
                        <w:t>1</w:t>
                      </w:r>
                      <w:r>
                        <w:t>5</w:t>
                      </w:r>
                      <w:r>
                        <w:rPr>
                          <w:spacing w:val="-1"/>
                        </w:rPr>
                        <w:t>)</w:t>
                      </w:r>
                      <w:r>
                        <w:t>.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I</w:t>
                      </w:r>
                      <w:r>
                        <w:t>f this is impos</w:t>
                      </w:r>
                      <w:r>
                        <w:rPr>
                          <w:spacing w:val="-2"/>
                        </w:rPr>
                        <w:t>s</w:t>
                      </w:r>
                      <w:r>
                        <w:t>ible</w:t>
                      </w:r>
                      <w:r>
                        <w:rPr>
                          <w:spacing w:val="-1"/>
                        </w:rPr>
                        <w:t xml:space="preserve"> ac</w:t>
                      </w:r>
                      <w:r>
                        <w:t>ross the CMA, strive</w:t>
                      </w:r>
                      <w:r>
                        <w:rPr>
                          <w:spacing w:val="-1"/>
                        </w:rPr>
                        <w:t xml:space="preserve"> f</w:t>
                      </w:r>
                      <w:r>
                        <w:t>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 s</w:t>
                      </w:r>
                      <w:r>
                        <w:rPr>
                          <w:spacing w:val="1"/>
                        </w:rPr>
                        <w:t>u</w:t>
                      </w:r>
                      <w:r>
                        <w:t>g</w:t>
                      </w:r>
                      <w:r>
                        <w:rPr>
                          <w:spacing w:val="-3"/>
                        </w:rPr>
                        <w:t>g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sted s</w:t>
                      </w:r>
                      <w:r>
                        <w:rPr>
                          <w:spacing w:val="2"/>
                        </w:rPr>
                        <w:t>n</w:t>
                      </w:r>
                      <w:r>
                        <w:rPr>
                          <w:spacing w:val="1"/>
                        </w:rPr>
                        <w:t>a</w:t>
                      </w:r>
                      <w:r>
                        <w:t>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nsi</w:t>
                      </w:r>
                      <w:r>
                        <w:rPr>
                          <w:spacing w:val="5"/>
                        </w:rPr>
                        <w:t>t</w:t>
                      </w:r>
                      <w:r>
                        <w:t>y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in pock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t>ts of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nse c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no</w:t>
                      </w:r>
                      <w:r>
                        <w:rPr>
                          <w:spacing w:val="5"/>
                        </w:rPr>
                        <w:t>p</w:t>
                      </w:r>
                      <w:r>
                        <w:t>y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c</w:t>
                      </w:r>
                      <w:r>
                        <w:t>o</w:t>
                      </w:r>
                      <w:r>
                        <w:rPr>
                          <w:spacing w:val="2"/>
                        </w:rPr>
                        <w:t>v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 xml:space="preserve">r </w:t>
                      </w:r>
                      <w:r>
                        <w:rPr>
                          <w:spacing w:val="-2"/>
                        </w:rPr>
                        <w:t>(</w:t>
                      </w:r>
                      <w:r>
                        <w:rPr>
                          <w:spacing w:val="2"/>
                        </w:rPr>
                        <w:t>s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R</w:t>
                      </w:r>
                      <w:r>
                        <w:rPr>
                          <w:spacing w:val="-1"/>
                        </w:rPr>
                        <w:t>ec</w:t>
                      </w:r>
                      <w:r>
                        <w:t>omm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n</w:t>
                      </w:r>
                      <w:r>
                        <w:rPr>
                          <w:spacing w:val="2"/>
                        </w:rPr>
                        <w:t>d</w:t>
                      </w:r>
                      <w:r>
                        <w:rPr>
                          <w:spacing w:val="-1"/>
                        </w:rPr>
                        <w:t>a</w:t>
                      </w:r>
                      <w:r>
                        <w:t>tion #16</w:t>
                      </w:r>
                      <w:r>
                        <w:rPr>
                          <w:spacing w:val="-1"/>
                        </w:rPr>
                        <w:t>)</w:t>
                      </w:r>
                      <w:r>
                        <w:t>.</w:t>
                      </w:r>
                      <w:r w:rsidRPr="00485272">
                        <w:t xml:space="preserve"> </w:t>
                      </w:r>
                    </w:p>
                    <w:p w14:paraId="3A8844A1" w14:textId="77777777" w:rsidR="004855EF" w:rsidRPr="009F68E1" w:rsidRDefault="004855EF" w:rsidP="004855EF">
                      <w:pPr>
                        <w:pStyle w:val="BodyText"/>
                        <w:tabs>
                          <w:tab w:val="left" w:pos="906"/>
                        </w:tabs>
                        <w:spacing w:line="275" w:lineRule="auto"/>
                        <w:ind w:left="0" w:right="726"/>
                        <w:rPr>
                          <w:rFonts w:asciiTheme="minorHAnsi" w:hAnsiTheme="minorHAnsi"/>
                          <w:sz w:val="20"/>
                          <w:szCs w:val="20"/>
                        </w:rPr>
                      </w:pPr>
                    </w:p>
                    <w:p w14:paraId="18BDA0D8" w14:textId="77777777" w:rsidR="004855EF" w:rsidRDefault="004855EF" w:rsidP="004855EF">
                      <w:pPr>
                        <w:pStyle w:val="BodyText"/>
                        <w:numPr>
                          <w:ilvl w:val="1"/>
                          <w:numId w:val="5"/>
                        </w:numPr>
                        <w:tabs>
                          <w:tab w:val="left" w:pos="906"/>
                        </w:tabs>
                        <w:spacing w:line="275" w:lineRule="auto"/>
                        <w:ind w:left="906" w:right="726"/>
                      </w:pPr>
                      <w:r>
                        <w:t>R</w:t>
                      </w:r>
                      <w:r w:rsidRPr="00485272">
                        <w:rPr>
                          <w:spacing w:val="-1"/>
                        </w:rPr>
                        <w:t>e</w:t>
                      </w:r>
                      <w:r>
                        <w:t>tain or</w:t>
                      </w:r>
                      <w:r w:rsidRPr="00485272">
                        <w:rPr>
                          <w:spacing w:val="-1"/>
                        </w:rPr>
                        <w:t xml:space="preserve"> re</w:t>
                      </w:r>
                      <w:r w:rsidRPr="00485272">
                        <w:rPr>
                          <w:spacing w:val="1"/>
                        </w:rPr>
                        <w:t>c</w:t>
                      </w:r>
                      <w:r>
                        <w:t>ruit d</w:t>
                      </w:r>
                      <w:r w:rsidRPr="00485272">
                        <w:rPr>
                          <w:spacing w:val="-1"/>
                        </w:rPr>
                        <w:t>e</w:t>
                      </w:r>
                      <w:r>
                        <w:t>nse c</w:t>
                      </w:r>
                      <w:r w:rsidRPr="00485272">
                        <w:rPr>
                          <w:spacing w:val="1"/>
                        </w:rPr>
                        <w:t>a</w:t>
                      </w:r>
                      <w:r>
                        <w:t>no</w:t>
                      </w:r>
                      <w:r w:rsidRPr="00485272">
                        <w:rPr>
                          <w:spacing w:val="2"/>
                        </w:rPr>
                        <w:t>p</w:t>
                      </w:r>
                      <w:r>
                        <w:t>y</w:t>
                      </w:r>
                      <w:r w:rsidRPr="00485272">
                        <w:rPr>
                          <w:spacing w:val="-5"/>
                        </w:rPr>
                        <w:t xml:space="preserve"> </w:t>
                      </w:r>
                      <w:r w:rsidRPr="00485272">
                        <w:rPr>
                          <w:spacing w:val="-1"/>
                        </w:rPr>
                        <w:t>c</w:t>
                      </w:r>
                      <w:r>
                        <w:t>o</w:t>
                      </w:r>
                      <w:r w:rsidRPr="00485272">
                        <w:rPr>
                          <w:spacing w:val="2"/>
                        </w:rPr>
                        <w:t>v</w:t>
                      </w:r>
                      <w:r w:rsidRPr="00485272">
                        <w:rPr>
                          <w:spacing w:val="-1"/>
                        </w:rPr>
                        <w:t>e</w:t>
                      </w:r>
                      <w:r>
                        <w:t>r (</w:t>
                      </w:r>
                      <w:r w:rsidRPr="00485272">
                        <w:rPr>
                          <w:spacing w:val="-1"/>
                        </w:rPr>
                        <w:t>&gt;</w:t>
                      </w:r>
                      <w:r>
                        <w:t>65%,</w:t>
                      </w:r>
                      <w:r w:rsidRPr="00485272">
                        <w:rPr>
                          <w:spacing w:val="-1"/>
                        </w:rPr>
                        <w:t xml:space="preserve"> </w:t>
                      </w:r>
                      <w:r>
                        <w:t>o</w:t>
                      </w:r>
                      <w:r w:rsidRPr="00485272">
                        <w:rPr>
                          <w:spacing w:val="2"/>
                        </w:rPr>
                        <w:t>n</w:t>
                      </w:r>
                      <w:r>
                        <w:t>e</w:t>
                      </w:r>
                      <w:r w:rsidRPr="00485272">
                        <w:rPr>
                          <w:spacing w:val="-1"/>
                        </w:rPr>
                        <w:t xml:space="preserve"> </w:t>
                      </w:r>
                      <w:r>
                        <w:t>stand</w:t>
                      </w:r>
                      <w:r w:rsidRPr="00485272">
                        <w:rPr>
                          <w:spacing w:val="-2"/>
                        </w:rPr>
                        <w:t>a</w:t>
                      </w:r>
                      <w:r>
                        <w:t>rd d</w:t>
                      </w:r>
                      <w:r w:rsidRPr="00485272">
                        <w:rPr>
                          <w:spacing w:val="-2"/>
                        </w:rPr>
                        <w:t>e</w:t>
                      </w:r>
                      <w:r>
                        <w:t xml:space="preserve">viation below </w:t>
                      </w:r>
                      <w:r w:rsidRPr="00485272">
                        <w:rPr>
                          <w:spacing w:val="2"/>
                        </w:rPr>
                        <w:t>t</w:t>
                      </w:r>
                      <w:r>
                        <w:t xml:space="preserve">he </w:t>
                      </w:r>
                      <w:r w:rsidRPr="00485272">
                        <w:rPr>
                          <w:spacing w:val="-2"/>
                        </w:rPr>
                        <w:t>a</w:t>
                      </w:r>
                      <w:r>
                        <w:t>v</w:t>
                      </w:r>
                      <w:r w:rsidRPr="00485272">
                        <w:rPr>
                          <w:spacing w:val="-2"/>
                        </w:rPr>
                        <w:t>e</w:t>
                      </w:r>
                      <w:r w:rsidRPr="00485272">
                        <w:rPr>
                          <w:spacing w:val="-1"/>
                        </w:rPr>
                        <w:t>r</w:t>
                      </w:r>
                      <w:r>
                        <w:t>age</w:t>
                      </w:r>
                      <w:r w:rsidRPr="00485272">
                        <w:rPr>
                          <w:spacing w:val="-2"/>
                        </w:rPr>
                        <w:t xml:space="preserve"> </w:t>
                      </w:r>
                      <w:r>
                        <w:t>c</w:t>
                      </w:r>
                      <w:r w:rsidRPr="00485272">
                        <w:rPr>
                          <w:spacing w:val="-2"/>
                        </w:rPr>
                        <w:t>a</w:t>
                      </w:r>
                      <w:r>
                        <w:t>no</w:t>
                      </w:r>
                      <w:r w:rsidRPr="00485272">
                        <w:rPr>
                          <w:spacing w:val="3"/>
                        </w:rPr>
                        <w:t>p</w:t>
                      </w:r>
                      <w:r>
                        <w:t>y</w:t>
                      </w:r>
                      <w:r w:rsidRPr="00485272">
                        <w:rPr>
                          <w:spacing w:val="-5"/>
                        </w:rPr>
                        <w:t xml:space="preserve"> </w:t>
                      </w:r>
                      <w:r w:rsidRPr="00485272">
                        <w:rPr>
                          <w:spacing w:val="-2"/>
                        </w:rPr>
                        <w:t>c</w:t>
                      </w:r>
                      <w:r>
                        <w:t>over</w:t>
                      </w:r>
                      <w:r w:rsidRPr="00485272">
                        <w:rPr>
                          <w:spacing w:val="-1"/>
                        </w:rPr>
                        <w:t xml:space="preserve"> </w:t>
                      </w:r>
                      <w:r>
                        <w:t>of 80%</w:t>
                      </w:r>
                      <w:r w:rsidRPr="00485272">
                        <w:rPr>
                          <w:spacing w:val="-2"/>
                        </w:rPr>
                        <w:t xml:space="preserve"> </w:t>
                      </w:r>
                      <w:r>
                        <w:t>ov</w:t>
                      </w:r>
                      <w:r w:rsidRPr="00485272">
                        <w:rPr>
                          <w:spacing w:val="-2"/>
                        </w:rPr>
                        <w:t>e</w:t>
                      </w:r>
                      <w:r>
                        <w:t>r</w:t>
                      </w:r>
                      <w:r w:rsidRPr="00485272">
                        <w:rPr>
                          <w:spacing w:val="-1"/>
                        </w:rPr>
                        <w:t xml:space="preserve"> </w:t>
                      </w:r>
                      <w:r>
                        <w:t>n</w:t>
                      </w:r>
                      <w:r w:rsidRPr="00485272">
                        <w:rPr>
                          <w:spacing w:val="-2"/>
                        </w:rPr>
                        <w:t>e</w:t>
                      </w:r>
                      <w:r>
                        <w:t xml:space="preserve">sts; Wu </w:t>
                      </w:r>
                      <w:r w:rsidRPr="00485272">
                        <w:rPr>
                          <w:spacing w:val="-2"/>
                        </w:rPr>
                        <w:t>e</w:t>
                      </w:r>
                      <w:r>
                        <w:t xml:space="preserve">t </w:t>
                      </w:r>
                      <w:r w:rsidRPr="00485272">
                        <w:rPr>
                          <w:spacing w:val="-1"/>
                        </w:rPr>
                        <w:t>a</w:t>
                      </w:r>
                      <w:r w:rsidRPr="00485272">
                        <w:rPr>
                          <w:spacing w:val="2"/>
                        </w:rPr>
                        <w:t>l</w:t>
                      </w:r>
                      <w:r>
                        <w:t>. 20</w:t>
                      </w:r>
                      <w:r w:rsidRPr="00485272">
                        <w:rPr>
                          <w:spacing w:val="-1"/>
                        </w:rPr>
                        <w:t>1</w:t>
                      </w:r>
                      <w:r>
                        <w:t>5)</w:t>
                      </w:r>
                      <w:r w:rsidRPr="00485272">
                        <w:rPr>
                          <w:spacing w:val="-2"/>
                        </w:rPr>
                        <w:t xml:space="preserve"> </w:t>
                      </w:r>
                      <w:r>
                        <w:t>in multiple</w:t>
                      </w:r>
                      <w:r w:rsidRPr="00485272">
                        <w:rPr>
                          <w:spacing w:val="-1"/>
                        </w:rPr>
                        <w:t xml:space="preserve"> </w:t>
                      </w:r>
                      <w:r>
                        <w:t>po</w:t>
                      </w:r>
                      <w:r w:rsidRPr="00485272">
                        <w:rPr>
                          <w:spacing w:val="-2"/>
                        </w:rPr>
                        <w:t>c</w:t>
                      </w:r>
                      <w:r>
                        <w:t>k</w:t>
                      </w:r>
                      <w:r w:rsidRPr="00485272">
                        <w:rPr>
                          <w:spacing w:val="-2"/>
                        </w:rPr>
                        <w:t>e</w:t>
                      </w:r>
                      <w:r>
                        <w:t xml:space="preserve">ts </w:t>
                      </w:r>
                      <w:r w:rsidRPr="00485272">
                        <w:rPr>
                          <w:spacing w:val="-1"/>
                        </w:rPr>
                        <w:t>a</w:t>
                      </w:r>
                      <w:r>
                        <w:t>round</w:t>
                      </w:r>
                      <w:r w:rsidRPr="00485272">
                        <w:rPr>
                          <w:spacing w:val="-1"/>
                        </w:rPr>
                        <w:t xml:space="preserve"> </w:t>
                      </w:r>
                      <w:r>
                        <w:t>the a</w:t>
                      </w:r>
                      <w:r w:rsidRPr="00485272">
                        <w:rPr>
                          <w:spacing w:val="-1"/>
                        </w:rPr>
                        <w:t>c</w:t>
                      </w:r>
                      <w:r>
                        <w:t>tivi</w:t>
                      </w:r>
                      <w:r w:rsidRPr="00485272">
                        <w:rPr>
                          <w:spacing w:val="3"/>
                        </w:rPr>
                        <w:t>t</w:t>
                      </w:r>
                      <w:r>
                        <w:t>y</w:t>
                      </w:r>
                      <w:r w:rsidRPr="00485272">
                        <w:rPr>
                          <w:spacing w:val="-5"/>
                        </w:rPr>
                        <w:t xml:space="preserve"> </w:t>
                      </w:r>
                      <w:r w:rsidRPr="00485272">
                        <w:rPr>
                          <w:spacing w:val="1"/>
                        </w:rPr>
                        <w:t>c</w:t>
                      </w:r>
                      <w:r w:rsidRPr="00485272">
                        <w:rPr>
                          <w:spacing w:val="-1"/>
                        </w:rPr>
                        <w:t>e</w:t>
                      </w:r>
                      <w:r>
                        <w:t xml:space="preserve">nter, </w:t>
                      </w:r>
                      <w:r w:rsidRPr="00485272">
                        <w:rPr>
                          <w:spacing w:val="-1"/>
                        </w:rPr>
                        <w:t>e</w:t>
                      </w:r>
                      <w:r>
                        <w:t>spe</w:t>
                      </w:r>
                      <w:r w:rsidRPr="00485272">
                        <w:rPr>
                          <w:spacing w:val="-2"/>
                        </w:rPr>
                        <w:t>c</w:t>
                      </w:r>
                      <w:r>
                        <w:t>ial</w:t>
                      </w:r>
                      <w:r w:rsidRPr="00485272">
                        <w:rPr>
                          <w:spacing w:val="5"/>
                        </w:rPr>
                        <w:t>l</w:t>
                      </w:r>
                      <w:r>
                        <w:t>y</w:t>
                      </w:r>
                      <w:r w:rsidRPr="00485272">
                        <w:rPr>
                          <w:spacing w:val="-5"/>
                        </w:rPr>
                        <w:t xml:space="preserve"> </w:t>
                      </w:r>
                      <w:r>
                        <w:t>where</w:t>
                      </w:r>
                      <w:r w:rsidRPr="00485272">
                        <w:rPr>
                          <w:spacing w:val="-2"/>
                        </w:rPr>
                        <w:t xml:space="preserve"> </w:t>
                      </w:r>
                      <w:r>
                        <w:t>s</w:t>
                      </w:r>
                      <w:r w:rsidRPr="00485272">
                        <w:rPr>
                          <w:spacing w:val="2"/>
                        </w:rPr>
                        <w:t>u</w:t>
                      </w:r>
                      <w:r>
                        <w:t>g</w:t>
                      </w:r>
                      <w:r w:rsidRPr="00485272">
                        <w:rPr>
                          <w:spacing w:val="-3"/>
                        </w:rPr>
                        <w:t>g</w:t>
                      </w:r>
                      <w:r w:rsidRPr="00485272">
                        <w:rPr>
                          <w:spacing w:val="-1"/>
                        </w:rPr>
                        <w:t>e</w:t>
                      </w:r>
                      <w:r w:rsidRPr="00485272">
                        <w:rPr>
                          <w:spacing w:val="2"/>
                        </w:rPr>
                        <w:t>s</w:t>
                      </w:r>
                      <w:r>
                        <w:t>ted d</w:t>
                      </w:r>
                      <w:r w:rsidRPr="00485272">
                        <w:rPr>
                          <w:spacing w:val="-2"/>
                        </w:rPr>
                        <w:t>e</w:t>
                      </w:r>
                      <w:r>
                        <w:t>nsi</w:t>
                      </w:r>
                      <w:r w:rsidRPr="00485272">
                        <w:rPr>
                          <w:spacing w:val="3"/>
                        </w:rPr>
                        <w:t>t</w:t>
                      </w:r>
                      <w:r>
                        <w:t>y</w:t>
                      </w:r>
                      <w:r w:rsidRPr="00485272">
                        <w:rPr>
                          <w:spacing w:val="-5"/>
                        </w:rPr>
                        <w:t xml:space="preserve"> </w:t>
                      </w:r>
                      <w:r>
                        <w:t xml:space="preserve">of </w:t>
                      </w:r>
                      <w:r w:rsidRPr="00485272">
                        <w:rPr>
                          <w:spacing w:val="1"/>
                        </w:rPr>
                        <w:t>l</w:t>
                      </w:r>
                      <w:r w:rsidRPr="00485272">
                        <w:rPr>
                          <w:spacing w:val="-1"/>
                        </w:rPr>
                        <w:t>a</w:t>
                      </w:r>
                      <w:r w:rsidRPr="00485272">
                        <w:rPr>
                          <w:spacing w:val="5"/>
                        </w:rPr>
                        <w:t>r</w:t>
                      </w:r>
                      <w:r w:rsidRPr="00485272">
                        <w:rPr>
                          <w:spacing w:val="-3"/>
                        </w:rPr>
                        <w:t>g</w:t>
                      </w:r>
                      <w:r>
                        <w:t>e</w:t>
                      </w:r>
                      <w:r w:rsidRPr="00485272">
                        <w:rPr>
                          <w:spacing w:val="-1"/>
                        </w:rPr>
                        <w:t xml:space="preserve"> </w:t>
                      </w:r>
                      <w:r>
                        <w:t>s</w:t>
                      </w:r>
                      <w:r w:rsidRPr="00485272">
                        <w:rPr>
                          <w:spacing w:val="2"/>
                        </w:rPr>
                        <w:t>n</w:t>
                      </w:r>
                      <w:r w:rsidRPr="00485272">
                        <w:rPr>
                          <w:spacing w:val="1"/>
                        </w:rPr>
                        <w:t>a</w:t>
                      </w:r>
                      <w:r w:rsidRPr="00485272">
                        <w:rPr>
                          <w:spacing w:val="-3"/>
                        </w:rPr>
                        <w:t>g</w:t>
                      </w:r>
                      <w:r>
                        <w:t>s is met (s</w:t>
                      </w:r>
                      <w:r w:rsidRPr="00485272">
                        <w:rPr>
                          <w:spacing w:val="-2"/>
                        </w:rPr>
                        <w:t>e</w:t>
                      </w:r>
                      <w:r>
                        <w:t>e</w:t>
                      </w:r>
                      <w:r w:rsidRPr="00485272">
                        <w:rPr>
                          <w:spacing w:val="-1"/>
                        </w:rPr>
                        <w:t xml:space="preserve"> </w:t>
                      </w:r>
                      <w:r>
                        <w:t>R</w:t>
                      </w:r>
                      <w:r w:rsidRPr="00485272">
                        <w:rPr>
                          <w:spacing w:val="-1"/>
                        </w:rPr>
                        <w:t>ec</w:t>
                      </w:r>
                      <w:r>
                        <w:t>omm</w:t>
                      </w:r>
                      <w:r w:rsidRPr="00485272">
                        <w:rPr>
                          <w:spacing w:val="-1"/>
                        </w:rPr>
                        <w:t>e</w:t>
                      </w:r>
                      <w:r>
                        <w:t>n</w:t>
                      </w:r>
                      <w:r w:rsidRPr="00485272">
                        <w:rPr>
                          <w:spacing w:val="2"/>
                        </w:rPr>
                        <w:t>d</w:t>
                      </w:r>
                      <w:r w:rsidRPr="00485272">
                        <w:rPr>
                          <w:spacing w:val="-1"/>
                        </w:rPr>
                        <w:t>a</w:t>
                      </w:r>
                      <w:r>
                        <w:t>tion #14).</w:t>
                      </w:r>
                      <w:r w:rsidRPr="00485272">
                        <w:t xml:space="preserve"> </w:t>
                      </w:r>
                    </w:p>
                    <w:p w14:paraId="3DD03577" w14:textId="77777777" w:rsidR="004855EF" w:rsidRPr="009F68E1" w:rsidRDefault="004855EF" w:rsidP="004855EF">
                      <w:pPr>
                        <w:pStyle w:val="ListParagraph"/>
                        <w:rPr>
                          <w:sz w:val="20"/>
                          <w:szCs w:val="20"/>
                        </w:rPr>
                      </w:pPr>
                    </w:p>
                    <w:p w14:paraId="779FFC81" w14:textId="77777777" w:rsidR="004855EF" w:rsidRDefault="004855EF" w:rsidP="004855EF">
                      <w:pPr>
                        <w:pStyle w:val="BodyText"/>
                        <w:numPr>
                          <w:ilvl w:val="1"/>
                          <w:numId w:val="5"/>
                        </w:numPr>
                        <w:tabs>
                          <w:tab w:val="left" w:pos="906"/>
                        </w:tabs>
                        <w:spacing w:line="275" w:lineRule="auto"/>
                        <w:ind w:left="906" w:right="726"/>
                      </w:pPr>
                      <w:r>
                        <w:t xml:space="preserve">When compatible with management activities related to human safety and forest health, </w:t>
                      </w:r>
                      <w:r w:rsidRPr="00485272">
                        <w:rPr>
                          <w:spacing w:val="-1"/>
                        </w:rPr>
                        <w:t>re</w:t>
                      </w:r>
                      <w:r>
                        <w:t>tain lo</w:t>
                      </w:r>
                      <w:r w:rsidRPr="00485272">
                        <w:rPr>
                          <w:spacing w:val="3"/>
                        </w:rPr>
                        <w:t>w</w:t>
                      </w:r>
                      <w:r w:rsidRPr="00485272">
                        <w:rPr>
                          <w:spacing w:val="-1"/>
                        </w:rPr>
                        <w:t>-</w:t>
                      </w:r>
                      <w:r>
                        <w:t>h</w:t>
                      </w:r>
                      <w:r w:rsidRPr="00485272">
                        <w:rPr>
                          <w:spacing w:val="-1"/>
                        </w:rPr>
                        <w:t>a</w:t>
                      </w:r>
                      <w:r w:rsidRPr="00485272">
                        <w:rPr>
                          <w:spacing w:val="2"/>
                        </w:rPr>
                        <w:t>n</w:t>
                      </w:r>
                      <w:r w:rsidRPr="00485272">
                        <w:rPr>
                          <w:spacing w:val="-3"/>
                        </w:rPr>
                        <w:t>g</w:t>
                      </w:r>
                      <w:r>
                        <w:t xml:space="preserve">ing limbs within 200 </w:t>
                      </w:r>
                      <w:r w:rsidRPr="00485272">
                        <w:rPr>
                          <w:spacing w:val="-1"/>
                        </w:rPr>
                        <w:t>m</w:t>
                      </w:r>
                      <w:r>
                        <w:t xml:space="preserve">/650 </w:t>
                      </w:r>
                      <w:proofErr w:type="spellStart"/>
                      <w:r>
                        <w:t>ft</w:t>
                      </w:r>
                      <w:proofErr w:type="spellEnd"/>
                      <w:r>
                        <w:t xml:space="preserve"> (</w:t>
                      </w:r>
                      <w:r w:rsidRPr="00485272">
                        <w:rPr>
                          <w:spacing w:val="-3"/>
                        </w:rPr>
                        <w:t>B</w:t>
                      </w:r>
                      <w:r>
                        <w:t xml:space="preserve">ull </w:t>
                      </w:r>
                      <w:r w:rsidRPr="00485272">
                        <w:rPr>
                          <w:spacing w:val="-1"/>
                        </w:rPr>
                        <w:t>a</w:t>
                      </w:r>
                      <w:r>
                        <w:t xml:space="preserve">nd </w:t>
                      </w:r>
                      <w:proofErr w:type="spellStart"/>
                      <w:r>
                        <w:t>H</w:t>
                      </w:r>
                      <w:r w:rsidRPr="00485272">
                        <w:rPr>
                          <w:spacing w:val="-2"/>
                        </w:rPr>
                        <w:t>e</w:t>
                      </w:r>
                      <w:r>
                        <w:t>njum</w:t>
                      </w:r>
                      <w:proofErr w:type="spellEnd"/>
                      <w:r>
                        <w:t xml:space="preserve"> 199</w:t>
                      </w:r>
                      <w:r w:rsidRPr="00485272">
                        <w:rPr>
                          <w:spacing w:val="2"/>
                        </w:rPr>
                        <w:t>0</w:t>
                      </w:r>
                      <w:r>
                        <w:t>) of</w:t>
                      </w:r>
                      <w:r w:rsidRPr="00485272">
                        <w:rPr>
                          <w:spacing w:val="-1"/>
                        </w:rPr>
                        <w:t xml:space="preserve"> </w:t>
                      </w:r>
                      <w:r>
                        <w:t>n</w:t>
                      </w:r>
                      <w:r w:rsidRPr="00485272">
                        <w:rPr>
                          <w:spacing w:val="-1"/>
                        </w:rPr>
                        <w:t>e</w:t>
                      </w:r>
                      <w:r>
                        <w:t>st t</w:t>
                      </w:r>
                      <w:r w:rsidRPr="00485272">
                        <w:rPr>
                          <w:spacing w:val="1"/>
                        </w:rPr>
                        <w:t>r</w:t>
                      </w:r>
                      <w:r w:rsidRPr="00485272">
                        <w:rPr>
                          <w:spacing w:val="-1"/>
                        </w:rPr>
                        <w:t>e</w:t>
                      </w:r>
                      <w:r w:rsidRPr="00485272">
                        <w:rPr>
                          <w:spacing w:val="1"/>
                        </w:rPr>
                        <w:t>e</w:t>
                      </w:r>
                      <w:r>
                        <w:t>s and fl</w:t>
                      </w:r>
                      <w:r w:rsidRPr="00485272">
                        <w:rPr>
                          <w:spacing w:val="-2"/>
                        </w:rPr>
                        <w:t>e</w:t>
                      </w:r>
                      <w:r>
                        <w:t>d</w:t>
                      </w:r>
                      <w:r w:rsidRPr="00485272">
                        <w:rPr>
                          <w:spacing w:val="-3"/>
                        </w:rPr>
                        <w:t>g</w:t>
                      </w:r>
                      <w:r>
                        <w:t>li</w:t>
                      </w:r>
                      <w:r w:rsidRPr="00485272">
                        <w:rPr>
                          <w:spacing w:val="2"/>
                        </w:rPr>
                        <w:t>n</w:t>
                      </w:r>
                      <w:r>
                        <w:t>g</w:t>
                      </w:r>
                      <w:r w:rsidRPr="00485272">
                        <w:rPr>
                          <w:spacing w:val="-3"/>
                        </w:rPr>
                        <w:t xml:space="preserve"> </w:t>
                      </w:r>
                      <w:r>
                        <w:t>d</w:t>
                      </w:r>
                      <w:r w:rsidRPr="00485272">
                        <w:rPr>
                          <w:spacing w:val="-1"/>
                        </w:rPr>
                        <w:t>e</w:t>
                      </w:r>
                      <w:r w:rsidRPr="00485272">
                        <w:rPr>
                          <w:spacing w:val="2"/>
                        </w:rPr>
                        <w:t>t</w:t>
                      </w:r>
                      <w:r w:rsidRPr="00485272">
                        <w:rPr>
                          <w:spacing w:val="-1"/>
                        </w:rPr>
                        <w:t>ec</w:t>
                      </w:r>
                      <w:r>
                        <w:t>tion locations,</w:t>
                      </w:r>
                      <w:r w:rsidRPr="00485272">
                        <w:rPr>
                          <w:spacing w:val="1"/>
                        </w:rPr>
                        <w:t xml:space="preserve"> to provide </w:t>
                      </w:r>
                      <w:r>
                        <w:t>cli</w:t>
                      </w:r>
                      <w:r w:rsidRPr="00485272">
                        <w:rPr>
                          <w:spacing w:val="2"/>
                        </w:rPr>
                        <w:t>m</w:t>
                      </w:r>
                      <w:r>
                        <w:t>bing</w:t>
                      </w:r>
                      <w:r w:rsidRPr="00485272">
                        <w:rPr>
                          <w:spacing w:val="-2"/>
                        </w:rPr>
                        <w:t xml:space="preserve"> </w:t>
                      </w:r>
                      <w:r>
                        <w:t>oppo</w:t>
                      </w:r>
                      <w:r w:rsidRPr="00485272">
                        <w:rPr>
                          <w:spacing w:val="-1"/>
                        </w:rPr>
                        <w:t>r</w:t>
                      </w:r>
                      <w:r>
                        <w:t>tuniti</w:t>
                      </w:r>
                      <w:r w:rsidRPr="00485272">
                        <w:rPr>
                          <w:spacing w:val="-1"/>
                        </w:rPr>
                        <w:t>e</w:t>
                      </w:r>
                      <w:r>
                        <w:t xml:space="preserve">s and </w:t>
                      </w:r>
                      <w:r w:rsidRPr="00485272">
                        <w:rPr>
                          <w:spacing w:val="-2"/>
                        </w:rPr>
                        <w:t>c</w:t>
                      </w:r>
                      <w:r>
                        <w:t>o</w:t>
                      </w:r>
                      <w:r w:rsidRPr="00485272">
                        <w:rPr>
                          <w:spacing w:val="2"/>
                        </w:rPr>
                        <w:t>v</w:t>
                      </w:r>
                      <w:r w:rsidRPr="00485272">
                        <w:rPr>
                          <w:spacing w:val="-1"/>
                        </w:rPr>
                        <w:t>e</w:t>
                      </w:r>
                      <w:r>
                        <w:t xml:space="preserve">r for </w:t>
                      </w:r>
                      <w:r w:rsidRPr="00485272">
                        <w:rPr>
                          <w:spacing w:val="-1"/>
                        </w:rPr>
                        <w:t>f</w:t>
                      </w:r>
                      <w:r w:rsidRPr="00485272">
                        <w:rPr>
                          <w:spacing w:val="2"/>
                        </w:rPr>
                        <w:t>l</w:t>
                      </w:r>
                      <w:r w:rsidRPr="00485272">
                        <w:rPr>
                          <w:spacing w:val="-1"/>
                        </w:rPr>
                        <w:t>e</w:t>
                      </w:r>
                      <w:r w:rsidRPr="00485272">
                        <w:rPr>
                          <w:spacing w:val="2"/>
                        </w:rPr>
                        <w:t>d</w:t>
                      </w:r>
                      <w:r w:rsidRPr="00485272">
                        <w:rPr>
                          <w:spacing w:val="-3"/>
                        </w:rPr>
                        <w:t>g</w:t>
                      </w:r>
                      <w:r>
                        <w:t>ling</w:t>
                      </w:r>
                      <w:r w:rsidRPr="00485272">
                        <w:rPr>
                          <w:spacing w:val="-3"/>
                        </w:rPr>
                        <w:t xml:space="preserve"> </w:t>
                      </w:r>
                      <w:r w:rsidRPr="00485272">
                        <w:rPr>
                          <w:spacing w:val="1"/>
                        </w:rPr>
                        <w:t>Gr</w:t>
                      </w:r>
                      <w:r w:rsidRPr="00485272">
                        <w:rPr>
                          <w:spacing w:val="-1"/>
                        </w:rPr>
                        <w:t>ea</w:t>
                      </w:r>
                      <w:r>
                        <w:t>t Gr</w:t>
                      </w:r>
                      <w:r w:rsidRPr="00485272">
                        <w:rPr>
                          <w:spacing w:val="2"/>
                        </w:rPr>
                        <w:t>a</w:t>
                      </w:r>
                      <w:r>
                        <w:t>y</w:t>
                      </w:r>
                      <w:r w:rsidRPr="00485272">
                        <w:rPr>
                          <w:spacing w:val="-3"/>
                        </w:rPr>
                        <w:t xml:space="preserve"> </w:t>
                      </w:r>
                      <w:r>
                        <w:t>O</w:t>
                      </w:r>
                      <w:r w:rsidRPr="00485272">
                        <w:rPr>
                          <w:spacing w:val="-1"/>
                        </w:rPr>
                        <w:t>w</w:t>
                      </w:r>
                      <w:r>
                        <w:t>ls not</w:t>
                      </w:r>
                      <w:r w:rsidRPr="00485272">
                        <w:rPr>
                          <w:spacing w:val="3"/>
                        </w:rPr>
                        <w:t xml:space="preserve"> </w:t>
                      </w:r>
                      <w:r w:rsidRPr="00485272">
                        <w:rPr>
                          <w:spacing w:val="-5"/>
                        </w:rPr>
                        <w:t>y</w:t>
                      </w:r>
                      <w:r w:rsidRPr="00485272">
                        <w:rPr>
                          <w:spacing w:val="1"/>
                        </w:rPr>
                        <w:t>e</w:t>
                      </w:r>
                      <w:r>
                        <w:t>t cap</w:t>
                      </w:r>
                      <w:r w:rsidRPr="00485272">
                        <w:rPr>
                          <w:spacing w:val="-1"/>
                        </w:rPr>
                        <w:t>a</w:t>
                      </w:r>
                      <w:r>
                        <w:t>ble of</w:t>
                      </w:r>
                      <w:r w:rsidRPr="00485272">
                        <w:rPr>
                          <w:spacing w:val="-2"/>
                        </w:rPr>
                        <w:t xml:space="preserve"> </w:t>
                      </w:r>
                      <w:r w:rsidRPr="00485272">
                        <w:rPr>
                          <w:spacing w:val="-1"/>
                        </w:rPr>
                        <w:t>f</w:t>
                      </w:r>
                      <w:r>
                        <w:t>l</w:t>
                      </w:r>
                      <w:r w:rsidRPr="00485272">
                        <w:rPr>
                          <w:spacing w:val="3"/>
                        </w:rPr>
                        <w:t>i</w:t>
                      </w:r>
                      <w:r w:rsidRPr="00485272">
                        <w:rPr>
                          <w:spacing w:val="-3"/>
                        </w:rPr>
                        <w:t>g</w:t>
                      </w:r>
                      <w:r>
                        <w:t>ht (</w:t>
                      </w:r>
                      <w:r w:rsidRPr="00485272">
                        <w:rPr>
                          <w:spacing w:val="-1"/>
                        </w:rPr>
                        <w:t>N</w:t>
                      </w:r>
                      <w:r w:rsidRPr="00485272">
                        <w:rPr>
                          <w:spacing w:val="1"/>
                        </w:rPr>
                        <w:t>e</w:t>
                      </w:r>
                      <w:r>
                        <w:t>ro 1</w:t>
                      </w:r>
                      <w:r w:rsidRPr="00485272">
                        <w:rPr>
                          <w:spacing w:val="-1"/>
                        </w:rPr>
                        <w:t>9</w:t>
                      </w:r>
                      <w:r w:rsidRPr="00485272">
                        <w:rPr>
                          <w:spacing w:val="2"/>
                        </w:rPr>
                        <w:t>8</w:t>
                      </w:r>
                      <w:r>
                        <w:t xml:space="preserve">0, </w:t>
                      </w:r>
                      <w:r w:rsidRPr="00485272">
                        <w:rPr>
                          <w:spacing w:val="-2"/>
                        </w:rPr>
                        <w:t>B</w:t>
                      </w:r>
                      <w:r>
                        <w:t xml:space="preserve">ull </w:t>
                      </w:r>
                      <w:r w:rsidRPr="00485272">
                        <w:rPr>
                          <w:spacing w:val="-1"/>
                        </w:rPr>
                        <w:t>a</w:t>
                      </w:r>
                      <w:r>
                        <w:t xml:space="preserve">nd </w:t>
                      </w:r>
                      <w:proofErr w:type="spellStart"/>
                      <w:r>
                        <w:t>H</w:t>
                      </w:r>
                      <w:r w:rsidRPr="00485272">
                        <w:rPr>
                          <w:spacing w:val="-2"/>
                        </w:rPr>
                        <w:t>e</w:t>
                      </w:r>
                      <w:r>
                        <w:t>njum</w:t>
                      </w:r>
                      <w:proofErr w:type="spellEnd"/>
                      <w:r>
                        <w:t xml:space="preserve"> 1990, </w:t>
                      </w:r>
                      <w:r w:rsidRPr="00485272">
                        <w:rPr>
                          <w:spacing w:val="1"/>
                        </w:rPr>
                        <w:t>W</w:t>
                      </w:r>
                      <w:r>
                        <w:t>hitfi</w:t>
                      </w:r>
                      <w:r w:rsidRPr="00485272">
                        <w:rPr>
                          <w:spacing w:val="-2"/>
                        </w:rPr>
                        <w:t>e</w:t>
                      </w:r>
                      <w:r>
                        <w:t>ld</w:t>
                      </w:r>
                      <w:r w:rsidRPr="00485272">
                        <w:rPr>
                          <w:spacing w:val="-2"/>
                        </w:rPr>
                        <w:t xml:space="preserve"> </w:t>
                      </w:r>
                      <w:r w:rsidRPr="00485272">
                        <w:rPr>
                          <w:spacing w:val="-1"/>
                        </w:rPr>
                        <w:t>a</w:t>
                      </w:r>
                      <w:r>
                        <w:t>nd G</w:t>
                      </w:r>
                      <w:r w:rsidRPr="00485272">
                        <w:rPr>
                          <w:spacing w:val="-2"/>
                        </w:rPr>
                        <w:t>a</w:t>
                      </w:r>
                      <w:r w:rsidRPr="00485272">
                        <w:rPr>
                          <w:spacing w:val="1"/>
                        </w:rPr>
                        <w:t>f</w:t>
                      </w:r>
                      <w:r>
                        <w:t>fn</w:t>
                      </w:r>
                      <w:r w:rsidRPr="00485272">
                        <w:rPr>
                          <w:spacing w:val="2"/>
                        </w:rPr>
                        <w:t>e</w:t>
                      </w:r>
                      <w:r>
                        <w:t>y</w:t>
                      </w:r>
                      <w:r w:rsidRPr="00485272">
                        <w:rPr>
                          <w:spacing w:val="-5"/>
                        </w:rPr>
                        <w:t xml:space="preserve"> </w:t>
                      </w:r>
                      <w:r>
                        <w:t>199</w:t>
                      </w:r>
                      <w:r w:rsidRPr="00485272">
                        <w:rPr>
                          <w:spacing w:val="1"/>
                        </w:rPr>
                        <w:t>7)</w:t>
                      </w:r>
                      <w:r>
                        <w:t>.</w:t>
                      </w:r>
                    </w:p>
                    <w:p w14:paraId="0E912186" w14:textId="7A2CFD9C" w:rsidR="004855EF" w:rsidRDefault="004855EF"/>
                  </w:txbxContent>
                </v:textbox>
                <w10:wrap type="tight"/>
              </v:shape>
            </w:pict>
          </mc:Fallback>
        </mc:AlternateContent>
      </w:r>
      <w:r w:rsidR="00655420">
        <w:t>n</w:t>
      </w:r>
      <w:r w:rsidR="00655420">
        <w:rPr>
          <w:spacing w:val="-1"/>
        </w:rPr>
        <w:t>e</w:t>
      </w:r>
      <w:r w:rsidR="00655420">
        <w:t>sti</w:t>
      </w:r>
      <w:r w:rsidR="00655420">
        <w:rPr>
          <w:spacing w:val="6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sit</w:t>
      </w:r>
      <w:r w:rsidR="00655420">
        <w:rPr>
          <w:spacing w:val="-1"/>
        </w:rPr>
        <w:t>e</w:t>
      </w:r>
      <w:r w:rsidR="00655420">
        <w:t>. Mana</w:t>
      </w:r>
      <w:r w:rsidR="00655420">
        <w:rPr>
          <w:spacing w:val="-3"/>
        </w:rPr>
        <w:t>g</w:t>
      </w:r>
      <w:r w:rsidR="00655420">
        <w:t>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f</w:t>
      </w:r>
      <w:r w:rsidR="00655420">
        <w:t>or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c</w:t>
      </w:r>
      <w:r w:rsidR="00655420">
        <w:t>lust</w:t>
      </w:r>
      <w:r w:rsidR="00655420">
        <w:rPr>
          <w:spacing w:val="-1"/>
        </w:rPr>
        <w:t>e</w:t>
      </w:r>
      <w:r w:rsidR="00655420">
        <w:t>rs of la</w:t>
      </w:r>
      <w:r w:rsidR="00655420">
        <w:rPr>
          <w:spacing w:val="-2"/>
        </w:rPr>
        <w:t>r</w:t>
      </w:r>
      <w:r w:rsidR="00655420">
        <w:t>ge</w:t>
      </w:r>
      <w:r w:rsidR="00655420">
        <w:rPr>
          <w:spacing w:val="-1"/>
        </w:rPr>
        <w:t xml:space="preserve"> f</w:t>
      </w:r>
      <w:r w:rsidR="00655420">
        <w:t>irs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nd a</w:t>
      </w:r>
      <w:r w:rsidR="00655420">
        <w:rPr>
          <w:spacing w:val="-1"/>
        </w:rPr>
        <w:t xml:space="preserve"> </w:t>
      </w:r>
      <w:r w:rsidR="00655420">
        <w:t>mosaic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o</w:t>
      </w:r>
      <w:r w:rsidR="00655420">
        <w:t>f</w:t>
      </w:r>
      <w:r w:rsidR="00655420">
        <w:rPr>
          <w:spacing w:val="1"/>
        </w:rPr>
        <w:t xml:space="preserve"> </w:t>
      </w:r>
      <w:r w:rsidR="00655420">
        <w:t>ma</w:t>
      </w:r>
      <w:r w:rsidR="00655420">
        <w:rPr>
          <w:spacing w:val="1"/>
        </w:rPr>
        <w:t>n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rPr>
          <w:spacing w:val="1"/>
        </w:rPr>
        <w:t>a</w:t>
      </w:r>
      <w:r w:rsidR="00655420">
        <w:rPr>
          <w:spacing w:val="-3"/>
        </w:rPr>
        <w:t>g</w:t>
      </w:r>
      <w:r w:rsidR="00655420">
        <w:t>e</w:t>
      </w:r>
      <w:r w:rsidR="00655420">
        <w:rPr>
          <w:spacing w:val="-1"/>
        </w:rPr>
        <w:t xml:space="preserve"> c</w:t>
      </w:r>
      <w:r w:rsidR="00655420">
        <w:rPr>
          <w:spacing w:val="2"/>
        </w:rPr>
        <w:t>l</w:t>
      </w:r>
      <w:r w:rsidR="00655420">
        <w:rPr>
          <w:spacing w:val="-1"/>
        </w:rPr>
        <w:t>a</w:t>
      </w:r>
      <w:r w:rsidR="00655420">
        <w:t>sses m</w:t>
      </w:r>
      <w:r w:rsidR="00655420">
        <w:rPr>
          <w:spacing w:val="3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t</w:t>
      </w:r>
      <w:r w:rsidR="00655420">
        <w:rPr>
          <w:spacing w:val="2"/>
        </w:rPr>
        <w:t>h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e</w:t>
      </w:r>
      <w:r w:rsidR="00655420">
        <w:t>f</w:t>
      </w:r>
      <w:r w:rsidR="00655420">
        <w:rPr>
          <w:spacing w:val="1"/>
        </w:rPr>
        <w:t>o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t>be</w:t>
      </w:r>
      <w:r w:rsidR="00655420">
        <w:rPr>
          <w:spacing w:val="-1"/>
        </w:rPr>
        <w:t xml:space="preserve"> </w:t>
      </w:r>
      <w:r w:rsidR="00655420">
        <w:t>vit</w:t>
      </w:r>
      <w:r w:rsidR="00655420">
        <w:rPr>
          <w:spacing w:val="-1"/>
        </w:rPr>
        <w:t>a</w:t>
      </w:r>
      <w:r w:rsidR="00655420">
        <w:t>l to r</w:t>
      </w:r>
      <w:r w:rsidR="00655420">
        <w:rPr>
          <w:spacing w:val="-2"/>
        </w:rPr>
        <w:t>e</w:t>
      </w:r>
      <w:r w:rsidR="00655420">
        <w:t>taining</w:t>
      </w:r>
      <w:r w:rsidR="00655420">
        <w:rPr>
          <w:spacing w:val="-2"/>
        </w:rPr>
        <w:t xml:space="preserve"> </w:t>
      </w:r>
      <w:r w:rsidR="00655420">
        <w:t>suitab</w:t>
      </w:r>
      <w:r w:rsidR="00655420">
        <w:rPr>
          <w:spacing w:val="2"/>
        </w:rPr>
        <w:t>l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n</w:t>
      </w:r>
      <w:r w:rsidR="00655420">
        <w:rPr>
          <w:spacing w:val="-1"/>
        </w:rPr>
        <w:t>e</w:t>
      </w:r>
      <w:r w:rsidR="00655420">
        <w:t>sting sites ov</w:t>
      </w:r>
      <w:r w:rsidR="00655420">
        <w:rPr>
          <w:spacing w:val="-2"/>
        </w:rPr>
        <w:t>e</w:t>
      </w:r>
      <w:r w:rsidR="00655420">
        <w:t>r time</w:t>
      </w:r>
      <w:r w:rsidR="00655420">
        <w:rPr>
          <w:spacing w:val="-1"/>
        </w:rPr>
        <w:t xml:space="preserve"> (</w:t>
      </w:r>
      <w:r w:rsidR="00655420">
        <w:rPr>
          <w:spacing w:val="1"/>
        </w:rPr>
        <w:t>W</w:t>
      </w:r>
      <w:r w:rsidR="00655420">
        <w:t>u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e</w:t>
      </w:r>
      <w:r w:rsidR="00655420">
        <w:t>t al. 2015).</w:t>
      </w:r>
      <w:r w:rsidR="00655420">
        <w:rPr>
          <w:spacing w:val="-1"/>
        </w:rPr>
        <w:t xml:space="preserve"> </w:t>
      </w:r>
      <w:r w:rsidR="00655420">
        <w:t>At low</w:t>
      </w:r>
      <w:r w:rsidR="00655420">
        <w:rPr>
          <w:spacing w:val="-1"/>
        </w:rPr>
        <w:t>e</w:t>
      </w:r>
      <w:r w:rsidR="00655420">
        <w:t xml:space="preserve">r </w:t>
      </w:r>
      <w:r w:rsidR="00655420">
        <w:rPr>
          <w:spacing w:val="-2"/>
        </w:rPr>
        <w:t>a</w:t>
      </w:r>
      <w:r w:rsidR="00655420">
        <w:t>nd m</w:t>
      </w:r>
      <w:r w:rsidR="00655420">
        <w:rPr>
          <w:spacing w:val="3"/>
        </w:rPr>
        <w:t>i</w:t>
      </w:r>
      <w:r w:rsidR="00655420">
        <w:t xml:space="preserve">ddle </w:t>
      </w:r>
      <w:r w:rsidR="00655420">
        <w:rPr>
          <w:spacing w:val="-2"/>
        </w:rPr>
        <w:t>e</w:t>
      </w:r>
      <w:r w:rsidR="00655420">
        <w:t>lev</w:t>
      </w:r>
      <w:r w:rsidR="00655420">
        <w:rPr>
          <w:spacing w:val="-2"/>
        </w:rPr>
        <w:t>a</w:t>
      </w:r>
      <w:r w:rsidR="00655420">
        <w:t>tions, mana</w:t>
      </w:r>
      <w:r w:rsidR="00655420">
        <w:rPr>
          <w:spacing w:val="-3"/>
        </w:rPr>
        <w:t>g</w:t>
      </w:r>
      <w:r w:rsidR="00655420">
        <w:t>ing for</w:t>
      </w:r>
      <w:r w:rsidR="00655420">
        <w:rPr>
          <w:spacing w:val="-2"/>
        </w:rPr>
        <w:t xml:space="preserve"> </w:t>
      </w:r>
      <w:r w:rsidR="00655420">
        <w:t>o</w:t>
      </w:r>
      <w:r w:rsidR="00655420">
        <w:rPr>
          <w:spacing w:val="-1"/>
        </w:rPr>
        <w:t>a</w:t>
      </w:r>
      <w:r w:rsidR="00655420">
        <w:t>k</w:t>
      </w:r>
      <w:r w:rsidR="00655420">
        <w:rPr>
          <w:spacing w:val="2"/>
        </w:rPr>
        <w:t xml:space="preserve"> </w:t>
      </w:r>
      <w:r w:rsidR="00655420">
        <w:t>r</w:t>
      </w:r>
      <w:r w:rsidR="00655420">
        <w:rPr>
          <w:spacing w:val="-2"/>
        </w:rPr>
        <w:t>e</w:t>
      </w:r>
      <w:r w:rsidR="00655420">
        <w:t>tent</w:t>
      </w:r>
      <w:r w:rsidR="00655420">
        <w:rPr>
          <w:spacing w:val="2"/>
        </w:rPr>
        <w:t>i</w:t>
      </w:r>
      <w:r w:rsidR="00655420">
        <w:t xml:space="preserve">on </w:t>
      </w:r>
      <w:r w:rsidR="00655420">
        <w:rPr>
          <w:spacing w:val="-1"/>
        </w:rPr>
        <w:t>a</w:t>
      </w:r>
      <w:r w:rsidR="00655420">
        <w:t>nd r</w:t>
      </w:r>
      <w:r w:rsidR="00655420">
        <w:rPr>
          <w:spacing w:val="-2"/>
        </w:rPr>
        <w:t>e</w:t>
      </w:r>
      <w:r w:rsidR="00655420">
        <w:rPr>
          <w:spacing w:val="1"/>
        </w:rPr>
        <w:t>c</w:t>
      </w:r>
      <w:r w:rsidR="00655420">
        <w:t>ruitm</w:t>
      </w:r>
      <w:r w:rsidR="00655420">
        <w:rPr>
          <w:spacing w:val="-1"/>
        </w:rPr>
        <w:t>e</w:t>
      </w:r>
      <w:r w:rsidR="00655420">
        <w:t>nt m</w:t>
      </w:r>
      <w:r w:rsidR="00655420">
        <w:rPr>
          <w:spacing w:val="3"/>
        </w:rPr>
        <w:t>a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be</w:t>
      </w:r>
      <w:r w:rsidR="00655420">
        <w:rPr>
          <w:spacing w:val="1"/>
        </w:rPr>
        <w:t xml:space="preserve"> </w:t>
      </w:r>
      <w:r w:rsidR="00655420">
        <w:t xml:space="preserve">just </w:t>
      </w:r>
      <w:r w:rsidR="00655420">
        <w:rPr>
          <w:spacing w:val="-1"/>
        </w:rPr>
        <w:t>a</w:t>
      </w:r>
      <w:r w:rsidR="00655420">
        <w:t>s import</w:t>
      </w:r>
      <w:r w:rsidR="00655420">
        <w:rPr>
          <w:spacing w:val="-2"/>
        </w:rPr>
        <w:t>a</w:t>
      </w:r>
      <w:r w:rsidR="00655420">
        <w:t>nt as f</w:t>
      </w:r>
      <w:r w:rsidR="00655420">
        <w:rPr>
          <w:spacing w:val="1"/>
        </w:rPr>
        <w:t>o</w:t>
      </w:r>
      <w:r w:rsidR="00655420">
        <w:t>r l</w:t>
      </w:r>
      <w:r w:rsidR="00655420">
        <w:rPr>
          <w:spacing w:val="-2"/>
        </w:rPr>
        <w:t>a</w:t>
      </w:r>
      <w:r w:rsidR="00655420">
        <w:rPr>
          <w:spacing w:val="1"/>
        </w:rPr>
        <w:t>r</w:t>
      </w:r>
      <w:r w:rsidR="00655420">
        <w:rPr>
          <w:spacing w:val="-3"/>
        </w:rPr>
        <w:t>g</w:t>
      </w:r>
      <w:r w:rsidR="00655420">
        <w:t>e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c</w:t>
      </w:r>
      <w:r w:rsidR="00655420">
        <w:t>onif</w:t>
      </w:r>
      <w:r w:rsidR="00655420">
        <w:rPr>
          <w:spacing w:val="-2"/>
        </w:rPr>
        <w:t>e</w:t>
      </w:r>
      <w:r w:rsidR="00655420">
        <w:t>rs,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 xml:space="preserve">as </w:t>
      </w:r>
      <w:r w:rsidR="00655420">
        <w:t>numbe</w:t>
      </w:r>
      <w:r w:rsidR="00655420">
        <w:rPr>
          <w:spacing w:val="-2"/>
        </w:rPr>
        <w:t>r</w:t>
      </w:r>
      <w:r w:rsidR="00655420">
        <w:t>s of o</w:t>
      </w:r>
      <w:r w:rsidR="00655420">
        <w:rPr>
          <w:spacing w:val="-2"/>
        </w:rPr>
        <w:t>a</w:t>
      </w:r>
      <w:r w:rsidR="00655420">
        <w:t>ks h</w:t>
      </w:r>
      <w:r w:rsidR="00655420">
        <w:rPr>
          <w:spacing w:val="-1"/>
        </w:rPr>
        <w:t>a</w:t>
      </w:r>
      <w:r w:rsidR="00655420">
        <w:rPr>
          <w:spacing w:val="2"/>
        </w:rPr>
        <w:t>v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b</w:t>
      </w:r>
      <w:r w:rsidR="00655420">
        <w:rPr>
          <w:spacing w:val="1"/>
        </w:rPr>
        <w:t>e</w:t>
      </w:r>
      <w:r w:rsidR="00655420">
        <w:rPr>
          <w:spacing w:val="-1"/>
        </w:rPr>
        <w:t>e</w:t>
      </w:r>
      <w:r w:rsidR="00655420">
        <w:t>n subst</w:t>
      </w:r>
      <w:r w:rsidR="00655420">
        <w:rPr>
          <w:spacing w:val="-1"/>
        </w:rPr>
        <w:t>a</w:t>
      </w:r>
      <w:r w:rsidR="00655420">
        <w:t>nti</w:t>
      </w:r>
      <w:r w:rsidR="00655420">
        <w:rPr>
          <w:spacing w:val="-1"/>
        </w:rPr>
        <w:t>a</w:t>
      </w:r>
      <w:r w:rsidR="00655420">
        <w:t>l</w:t>
      </w:r>
      <w:r w:rsidR="00655420">
        <w:rPr>
          <w:spacing w:val="3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du</w:t>
      </w:r>
      <w:r w:rsidR="00655420">
        <w:rPr>
          <w:spacing w:val="-1"/>
        </w:rPr>
        <w:t>ce</w:t>
      </w:r>
      <w:r w:rsidR="00655420">
        <w:t>d</w:t>
      </w:r>
      <w:r w:rsidR="00655420">
        <w:rPr>
          <w:spacing w:val="2"/>
        </w:rPr>
        <w:t xml:space="preserve"> </w:t>
      </w:r>
      <w:r w:rsidR="00655420">
        <w:t>due</w:t>
      </w:r>
      <w:r w:rsidR="00655420">
        <w:rPr>
          <w:spacing w:val="-1"/>
        </w:rPr>
        <w:t xml:space="preserve"> </w:t>
      </w:r>
      <w:r w:rsidR="00655420">
        <w:t>to historic</w:t>
      </w:r>
      <w:r w:rsidR="00655420">
        <w:rPr>
          <w:spacing w:val="2"/>
        </w:rPr>
        <w:t xml:space="preserve"> </w:t>
      </w:r>
      <w:r w:rsidR="00655420">
        <w:t>timber</w:t>
      </w:r>
      <w:r w:rsidR="00655420">
        <w:rPr>
          <w:spacing w:val="-1"/>
        </w:rPr>
        <w:t xml:space="preserve"> </w:t>
      </w:r>
      <w:r w:rsidR="00655420">
        <w:t>man</w:t>
      </w:r>
      <w:r w:rsidR="00655420">
        <w:rPr>
          <w:spacing w:val="-2"/>
        </w:rPr>
        <w:t>a</w:t>
      </w:r>
      <w:r w:rsidR="00655420">
        <w:t>g</w:t>
      </w:r>
      <w:r w:rsidR="00655420">
        <w:rPr>
          <w:spacing w:val="-1"/>
        </w:rPr>
        <w:t>e</w:t>
      </w:r>
      <w:r w:rsidR="00655420">
        <w:t xml:space="preserve">ment </w:t>
      </w:r>
      <w:r w:rsidR="00655420">
        <w:rPr>
          <w:spacing w:val="1"/>
        </w:rPr>
        <w:t>a</w:t>
      </w:r>
      <w:r w:rsidR="00655420">
        <w:rPr>
          <w:spacing w:val="-1"/>
        </w:rPr>
        <w:t>c</w:t>
      </w:r>
      <w:r w:rsidR="00655420">
        <w:t xml:space="preserve">tivities </w:t>
      </w:r>
      <w:r w:rsidR="00655420">
        <w:rPr>
          <w:spacing w:val="-1"/>
        </w:rPr>
        <w:t>a</w:t>
      </w:r>
      <w:r w:rsidR="00655420">
        <w:t>nd r</w:t>
      </w:r>
      <w:r w:rsidR="00655420">
        <w:rPr>
          <w:spacing w:val="-2"/>
        </w:rPr>
        <w:t>a</w:t>
      </w:r>
      <w:r w:rsidR="00655420">
        <w:rPr>
          <w:spacing w:val="2"/>
        </w:rPr>
        <w:t>n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rPr>
          <w:spacing w:val="2"/>
        </w:rPr>
        <w:t>l</w:t>
      </w:r>
      <w:r w:rsidR="00655420">
        <w:rPr>
          <w:spacing w:val="-1"/>
        </w:rPr>
        <w:t>a</w:t>
      </w:r>
      <w:r w:rsidR="00655420">
        <w:t>nd p</w:t>
      </w:r>
      <w:r w:rsidR="00655420">
        <w:rPr>
          <w:spacing w:val="-1"/>
        </w:rPr>
        <w:t>r</w:t>
      </w:r>
      <w:r w:rsidR="00655420">
        <w:rPr>
          <w:spacing w:val="1"/>
        </w:rPr>
        <w:t>a</w:t>
      </w:r>
      <w:r w:rsidR="00655420">
        <w:rPr>
          <w:spacing w:val="-1"/>
        </w:rPr>
        <w:t>c</w:t>
      </w:r>
      <w:r w:rsidR="00655420">
        <w:t>ti</w:t>
      </w:r>
      <w:r w:rsidR="00655420">
        <w:rPr>
          <w:spacing w:val="-1"/>
        </w:rPr>
        <w:t>ce</w:t>
      </w:r>
      <w:r w:rsidR="00655420">
        <w:t>s</w:t>
      </w:r>
      <w:r w:rsidR="00655420">
        <w:rPr>
          <w:spacing w:val="1"/>
        </w:rPr>
        <w:t xml:space="preserve"> (</w:t>
      </w:r>
      <w:proofErr w:type="spellStart"/>
      <w:r w:rsidR="00655420">
        <w:t>Standi</w:t>
      </w:r>
      <w:r w:rsidR="00655420">
        <w:rPr>
          <w:spacing w:val="-1"/>
        </w:rPr>
        <w:t>f</w:t>
      </w:r>
      <w:r w:rsidR="00655420">
        <w:t>o</w:t>
      </w:r>
      <w:r w:rsidR="00655420">
        <w:rPr>
          <w:spacing w:val="-1"/>
        </w:rPr>
        <w:t>r</w:t>
      </w:r>
      <w:r w:rsidR="00655420">
        <w:t>d</w:t>
      </w:r>
      <w:proofErr w:type="spellEnd"/>
      <w:r w:rsidR="00655420">
        <w:t xml:space="preserve"> </w:t>
      </w:r>
      <w:r w:rsidR="00655420">
        <w:rPr>
          <w:spacing w:val="-1"/>
        </w:rPr>
        <w:t>e</w:t>
      </w:r>
      <w:r w:rsidR="00655420">
        <w:t>t al. 199</w:t>
      </w:r>
      <w:r w:rsidR="00655420">
        <w:rPr>
          <w:spacing w:val="1"/>
        </w:rPr>
        <w:t>6</w:t>
      </w:r>
      <w:r w:rsidR="00655420">
        <w:rPr>
          <w:spacing w:val="-1"/>
        </w:rPr>
        <w:t>)</w:t>
      </w:r>
      <w:r w:rsidR="00655420">
        <w:t xml:space="preserve">. </w:t>
      </w:r>
      <w:r w:rsidR="00655420">
        <w:rPr>
          <w:spacing w:val="1"/>
        </w:rPr>
        <w:t>O</w:t>
      </w:r>
      <w:r w:rsidR="00655420">
        <w:rPr>
          <w:spacing w:val="-1"/>
        </w:rPr>
        <w:t>a</w:t>
      </w:r>
      <w:r w:rsidR="00655420">
        <w:t>ks a</w:t>
      </w:r>
      <w:r w:rsidR="00655420">
        <w:rPr>
          <w:spacing w:val="-2"/>
        </w:rPr>
        <w:t>r</w:t>
      </w:r>
      <w:r w:rsidR="00655420">
        <w:t>e</w:t>
      </w:r>
      <w:r w:rsidR="00655420">
        <w:rPr>
          <w:spacing w:val="1"/>
        </w:rPr>
        <w:t xml:space="preserve"> </w:t>
      </w:r>
      <w:r w:rsidR="00655420">
        <w:t>r</w:t>
      </w:r>
      <w:r w:rsidR="00655420">
        <w:rPr>
          <w:spacing w:val="-2"/>
        </w:rPr>
        <w:t>e</w:t>
      </w:r>
      <w:r w:rsidR="00655420">
        <w:t>lative</w:t>
      </w:r>
      <w:r w:rsidR="00655420">
        <w:rPr>
          <w:spacing w:val="4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 xml:space="preserve">more </w:t>
      </w:r>
      <w:r w:rsidR="00655420">
        <w:rPr>
          <w:spacing w:val="-1"/>
        </w:rPr>
        <w:t>r</w:t>
      </w:r>
      <w:r w:rsidR="00655420">
        <w:rPr>
          <w:spacing w:val="1"/>
        </w:rPr>
        <w:t>e</w:t>
      </w:r>
      <w:r w:rsidR="00655420">
        <w:t xml:space="preserve">silient to fire (Collins </w:t>
      </w:r>
      <w:r w:rsidR="00655420">
        <w:rPr>
          <w:spacing w:val="-1"/>
        </w:rPr>
        <w:t>e</w:t>
      </w:r>
      <w:r w:rsidR="00655420">
        <w:t>t al. 2011)</w:t>
      </w:r>
      <w:r w:rsidR="00655420">
        <w:rPr>
          <w:spacing w:val="-1"/>
        </w:rPr>
        <w:t xml:space="preserve"> a</w:t>
      </w:r>
      <w:r w:rsidR="00655420">
        <w:t xml:space="preserve">nd </w:t>
      </w:r>
      <w:r w:rsidR="00655420">
        <w:rPr>
          <w:spacing w:val="-1"/>
        </w:rPr>
        <w:t>c</w:t>
      </w:r>
      <w:r w:rsidR="00655420">
        <w:t>ontinue</w:t>
      </w:r>
      <w:r w:rsidR="00655420">
        <w:rPr>
          <w:spacing w:val="1"/>
        </w:rPr>
        <w:t xml:space="preserve"> </w:t>
      </w:r>
      <w:r w:rsidR="00655420">
        <w:t>standing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e</w:t>
      </w:r>
      <w:r w:rsidR="00655420">
        <w:rPr>
          <w:spacing w:val="2"/>
        </w:rPr>
        <w:t>v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>f</w:t>
      </w:r>
      <w:r w:rsidR="00655420">
        <w:rPr>
          <w:spacing w:val="1"/>
        </w:rPr>
        <w:t>t</w:t>
      </w:r>
      <w:r w:rsidR="00655420">
        <w:rPr>
          <w:spacing w:val="-1"/>
        </w:rPr>
        <w:t>e</w:t>
      </w:r>
      <w:r w:rsidR="00655420">
        <w:t xml:space="preserve">r </w:t>
      </w:r>
      <w:r w:rsidR="00655420">
        <w:rPr>
          <w:spacing w:val="-2"/>
        </w:rPr>
        <w:t>c</w:t>
      </w:r>
      <w:r w:rsidR="00655420">
        <w:t>ons</w:t>
      </w:r>
      <w:r w:rsidR="00655420">
        <w:rPr>
          <w:spacing w:val="2"/>
        </w:rPr>
        <w:t>i</w:t>
      </w:r>
      <w:r w:rsidR="00655420">
        <w:t>d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a</w:t>
      </w:r>
      <w:r w:rsidR="00655420">
        <w:t xml:space="preserve">ble </w:t>
      </w:r>
      <w:r w:rsidR="00655420">
        <w:rPr>
          <w:spacing w:val="1"/>
        </w:rPr>
        <w:t>d</w:t>
      </w:r>
      <w:r w:rsidR="00655420">
        <w:rPr>
          <w:spacing w:val="-1"/>
        </w:rPr>
        <w:t>e</w:t>
      </w:r>
      <w:r w:rsidR="00655420">
        <w:t>te</w:t>
      </w:r>
      <w:r w:rsidR="00655420">
        <w:rPr>
          <w:spacing w:val="-2"/>
        </w:rPr>
        <w:t>r</w:t>
      </w:r>
      <w:r w:rsidR="00655420">
        <w:t>io</w:t>
      </w:r>
      <w:r w:rsidR="00655420">
        <w:rPr>
          <w:spacing w:val="1"/>
        </w:rPr>
        <w:t>r</w:t>
      </w:r>
      <w:r w:rsidR="00655420">
        <w:rPr>
          <w:spacing w:val="-1"/>
        </w:rPr>
        <w:t>a</w:t>
      </w:r>
      <w:r w:rsidR="00655420">
        <w:t>tion o</w:t>
      </w:r>
      <w:r w:rsidR="00655420">
        <w:rPr>
          <w:spacing w:val="-1"/>
        </w:rPr>
        <w:t>c</w:t>
      </w:r>
      <w:r w:rsidR="00655420">
        <w:rPr>
          <w:spacing w:val="1"/>
        </w:rPr>
        <w:t>c</w:t>
      </w:r>
      <w:r w:rsidR="00655420">
        <w:t>u</w:t>
      </w:r>
      <w:r w:rsidR="00655420">
        <w:rPr>
          <w:spacing w:val="-1"/>
        </w:rPr>
        <w:t>r</w:t>
      </w:r>
      <w:r w:rsidR="00655420">
        <w:t xml:space="preserve">s. </w:t>
      </w:r>
      <w:r w:rsidR="00655420">
        <w:rPr>
          <w:spacing w:val="-2"/>
        </w:rPr>
        <w:t>B</w:t>
      </w:r>
      <w:r w:rsidR="00655420">
        <w:rPr>
          <w:spacing w:val="1"/>
        </w:rPr>
        <w:t>e</w:t>
      </w:r>
      <w:r w:rsidR="00655420">
        <w:rPr>
          <w:spacing w:val="-1"/>
        </w:rPr>
        <w:t>ca</w:t>
      </w:r>
      <w:r w:rsidR="00655420">
        <w:t xml:space="preserve">use </w:t>
      </w:r>
      <w:r w:rsidR="00655420">
        <w:rPr>
          <w:spacing w:val="1"/>
        </w:rPr>
        <w:t>o</w:t>
      </w:r>
      <w:r w:rsidR="00655420">
        <w:rPr>
          <w:spacing w:val="-1"/>
        </w:rPr>
        <w:t>a</w:t>
      </w:r>
      <w:r w:rsidR="00655420">
        <w:t>ks p</w:t>
      </w:r>
      <w:r w:rsidR="00655420">
        <w:rPr>
          <w:spacing w:val="-1"/>
        </w:rPr>
        <w:t>r</w:t>
      </w:r>
      <w:r w:rsidR="00655420">
        <w:t>ovide n</w:t>
      </w:r>
      <w:r w:rsidR="00655420">
        <w:rPr>
          <w:spacing w:val="-2"/>
        </w:rPr>
        <w:t>e</w:t>
      </w:r>
      <w:r w:rsidR="00655420">
        <w:t>sting</w:t>
      </w:r>
      <w:r w:rsidR="00655420">
        <w:rPr>
          <w:spacing w:val="-3"/>
        </w:rPr>
        <w:t xml:space="preserve"> </w:t>
      </w:r>
      <w:r w:rsidR="00655420">
        <w:t>str</w:t>
      </w:r>
      <w:r w:rsidR="00655420">
        <w:rPr>
          <w:spacing w:val="2"/>
        </w:rPr>
        <w:t>u</w:t>
      </w:r>
      <w:r w:rsidR="00655420">
        <w:rPr>
          <w:spacing w:val="-1"/>
        </w:rPr>
        <w:t>c</w:t>
      </w:r>
      <w:r w:rsidR="00655420">
        <w:t>tures while</w:t>
      </w:r>
      <w:r w:rsidR="00655420">
        <w:rPr>
          <w:spacing w:val="-1"/>
        </w:rPr>
        <w:t xml:space="preserve"> </w:t>
      </w:r>
      <w:r w:rsidR="00655420">
        <w:t xml:space="preserve">still </w:t>
      </w:r>
      <w:r w:rsidR="00655420">
        <w:rPr>
          <w:spacing w:val="-1"/>
        </w:rPr>
        <w:t>a</w:t>
      </w:r>
      <w:r w:rsidR="00655420">
        <w:t>liv</w:t>
      </w:r>
      <w:r w:rsidR="00655420">
        <w:rPr>
          <w:spacing w:val="-1"/>
        </w:rPr>
        <w:t>e</w:t>
      </w:r>
      <w:r w:rsidR="00655420">
        <w:t>, th</w:t>
      </w:r>
      <w:r w:rsidR="00655420">
        <w:rPr>
          <w:spacing w:val="1"/>
        </w:rPr>
        <w:t>e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m</w:t>
      </w:r>
      <w:r w:rsidR="00655420">
        <w:rPr>
          <w:spacing w:val="1"/>
        </w:rPr>
        <w:t>a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a</w:t>
      </w:r>
      <w:r w:rsidR="00655420">
        <w:t>lso provide b</w:t>
      </w:r>
      <w:r w:rsidR="00655420">
        <w:rPr>
          <w:spacing w:val="-2"/>
        </w:rPr>
        <w:t>e</w:t>
      </w:r>
      <w:r w:rsidR="00655420">
        <w:t>tt</w:t>
      </w:r>
      <w:r w:rsidR="00655420">
        <w:rPr>
          <w:spacing w:val="1"/>
        </w:rPr>
        <w:t>e</w:t>
      </w:r>
      <w:r w:rsidR="00655420">
        <w:t>r o</w:t>
      </w:r>
      <w:r w:rsidR="00655420">
        <w:rPr>
          <w:spacing w:val="1"/>
        </w:rPr>
        <w:t>v</w:t>
      </w:r>
      <w:r w:rsidR="00655420">
        <w:rPr>
          <w:spacing w:val="-1"/>
        </w:rPr>
        <w:t>e</w:t>
      </w:r>
      <w:r w:rsidR="00655420">
        <w:t>rh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d</w:t>
      </w:r>
      <w:r w:rsidR="00655420">
        <w:rPr>
          <w:spacing w:val="6"/>
        </w:rPr>
        <w:t xml:space="preserve"> </w:t>
      </w:r>
      <w:r w:rsidR="00655420">
        <w:rPr>
          <w:spacing w:val="-1"/>
        </w:rPr>
        <w:t>c</w:t>
      </w:r>
      <w:r w:rsidR="00655420">
        <w:t>ov</w:t>
      </w:r>
      <w:r w:rsidR="00655420">
        <w:rPr>
          <w:spacing w:val="1"/>
        </w:rPr>
        <w:t>e</w:t>
      </w:r>
      <w:r w:rsidR="00655420">
        <w:t>r to n</w:t>
      </w:r>
      <w:r w:rsidR="00655420">
        <w:rPr>
          <w:spacing w:val="-2"/>
        </w:rPr>
        <w:t>e</w:t>
      </w:r>
      <w:r w:rsidR="00655420">
        <w:t>sts (in the</w:t>
      </w:r>
      <w:r w:rsidR="00655420">
        <w:rPr>
          <w:spacing w:val="-1"/>
        </w:rPr>
        <w:t xml:space="preserve"> f</w:t>
      </w:r>
      <w:r w:rsidR="00655420">
        <w:t>o</w:t>
      </w:r>
      <w:r w:rsidR="00655420">
        <w:rPr>
          <w:spacing w:val="-1"/>
        </w:rPr>
        <w:t>r</w:t>
      </w:r>
      <w:r w:rsidR="00655420">
        <w:t>m of live</w:t>
      </w:r>
      <w:r w:rsidR="00655420">
        <w:rPr>
          <w:spacing w:val="-1"/>
        </w:rPr>
        <w:t xml:space="preserve"> f</w:t>
      </w:r>
      <w:r w:rsidR="00655420">
        <w:t>oli</w:t>
      </w:r>
      <w:r w:rsidR="00655420">
        <w:rPr>
          <w:spacing w:val="1"/>
        </w:rPr>
        <w:t>a</w:t>
      </w:r>
      <w:r w:rsidR="00655420">
        <w:t>g</w:t>
      </w:r>
      <w:r w:rsidR="00655420">
        <w:rPr>
          <w:spacing w:val="-1"/>
        </w:rPr>
        <w:t>e</w:t>
      </w:r>
      <w:r w:rsidR="00655420">
        <w:t xml:space="preserve">) </w:t>
      </w:r>
      <w:r w:rsidR="00655420">
        <w:rPr>
          <w:spacing w:val="-2"/>
        </w:rPr>
        <w:t>a</w:t>
      </w:r>
      <w:r w:rsidR="00655420">
        <w:t xml:space="preserve">nd </w:t>
      </w:r>
      <w:r w:rsidR="00655420">
        <w:rPr>
          <w:spacing w:val="-1"/>
        </w:rPr>
        <w:t>a</w:t>
      </w:r>
      <w:r w:rsidR="00655420">
        <w:t>bun</w:t>
      </w:r>
      <w:r w:rsidR="00655420">
        <w:rPr>
          <w:spacing w:val="2"/>
        </w:rPr>
        <w:t>d</w:t>
      </w:r>
      <w:r w:rsidR="00655420">
        <w:rPr>
          <w:spacing w:val="-1"/>
        </w:rPr>
        <w:t>a</w:t>
      </w:r>
      <w:r w:rsidR="00655420">
        <w:t>nt br</w:t>
      </w:r>
      <w:r w:rsidR="00655420">
        <w:rPr>
          <w:spacing w:val="-2"/>
        </w:rPr>
        <w:t>a</w:t>
      </w:r>
      <w:r w:rsidR="00655420">
        <w:rPr>
          <w:spacing w:val="2"/>
        </w:rPr>
        <w:t>n</w:t>
      </w:r>
      <w:r w:rsidR="00655420">
        <w:rPr>
          <w:spacing w:val="-1"/>
        </w:rPr>
        <w:t>c</w:t>
      </w:r>
      <w:r w:rsidR="00655420">
        <w:t>hi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oppo</w:t>
      </w:r>
      <w:r w:rsidR="00655420">
        <w:rPr>
          <w:spacing w:val="-1"/>
        </w:rPr>
        <w:t>r</w:t>
      </w:r>
      <w:r w:rsidR="00655420">
        <w:t>tuniti</w:t>
      </w:r>
      <w:r w:rsidR="00655420">
        <w:rPr>
          <w:spacing w:val="-1"/>
        </w:rPr>
        <w:t>e</w:t>
      </w:r>
      <w:r w:rsidR="00655420">
        <w:t>s to fle</w:t>
      </w:r>
      <w:r w:rsidR="00655420">
        <w:rPr>
          <w:spacing w:val="1"/>
        </w:rPr>
        <w:t>d</w:t>
      </w:r>
      <w:r w:rsidR="00655420">
        <w:rPr>
          <w:spacing w:val="-3"/>
        </w:rPr>
        <w:t>g</w:t>
      </w:r>
      <w:r w:rsidR="00655420">
        <w:t>l</w:t>
      </w:r>
      <w:r w:rsidR="00655420">
        <w:rPr>
          <w:spacing w:val="3"/>
        </w:rPr>
        <w:t>i</w:t>
      </w:r>
      <w:r w:rsidR="00655420">
        <w:t>n</w:t>
      </w:r>
      <w:r w:rsidR="00655420">
        <w:rPr>
          <w:spacing w:val="-3"/>
        </w:rPr>
        <w:t>g</w:t>
      </w:r>
      <w:r w:rsidR="00655420">
        <w:t xml:space="preserve">s. To </w:t>
      </w:r>
      <w:r w:rsidR="00655420">
        <w:rPr>
          <w:spacing w:val="1"/>
        </w:rPr>
        <w:t>r</w:t>
      </w:r>
      <w:r w:rsidR="00655420">
        <w:rPr>
          <w:spacing w:val="-1"/>
        </w:rPr>
        <w:t>ec</w:t>
      </w:r>
      <w:r w:rsidR="00655420">
        <w:t>ruit la</w:t>
      </w:r>
      <w:r w:rsidR="00655420">
        <w:rPr>
          <w:spacing w:val="1"/>
        </w:rPr>
        <w:t>r</w:t>
      </w:r>
      <w:r w:rsidR="00655420">
        <w:t>ge o</w:t>
      </w:r>
      <w:r w:rsidR="00655420">
        <w:rPr>
          <w:spacing w:val="-1"/>
        </w:rPr>
        <w:t>a</w:t>
      </w:r>
      <w:r w:rsidR="00655420">
        <w:t>ks on the</w:t>
      </w:r>
      <w:r w:rsidR="00655420">
        <w:rPr>
          <w:spacing w:val="-1"/>
        </w:rPr>
        <w:t xml:space="preserve"> </w:t>
      </w:r>
      <w:r w:rsidR="00655420">
        <w:t>lands</w:t>
      </w:r>
      <w:r w:rsidR="00655420">
        <w:rPr>
          <w:spacing w:val="-2"/>
        </w:rPr>
        <w:t>c</w:t>
      </w:r>
      <w:r w:rsidR="00655420">
        <w:rPr>
          <w:spacing w:val="-1"/>
        </w:rPr>
        <w:t>a</w:t>
      </w:r>
      <w:r w:rsidR="00655420">
        <w:rPr>
          <w:spacing w:val="2"/>
        </w:rPr>
        <w:t>p</w:t>
      </w:r>
      <w:r w:rsidR="00655420">
        <w:rPr>
          <w:spacing w:val="-1"/>
        </w:rPr>
        <w:t>e</w:t>
      </w:r>
      <w:r w:rsidR="00655420">
        <w:t xml:space="preserve">, </w:t>
      </w:r>
      <w:r w:rsidR="00655420">
        <w:rPr>
          <w:spacing w:val="2"/>
        </w:rPr>
        <w:t>m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1"/>
        </w:rPr>
        <w:t>a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rs should</w:t>
      </w:r>
      <w:r w:rsidR="00655420">
        <w:rPr>
          <w:spacing w:val="3"/>
        </w:rPr>
        <w:t xml:space="preserve"> </w:t>
      </w:r>
      <w:r w:rsidR="00655420">
        <w:rPr>
          <w:spacing w:val="-1"/>
        </w:rPr>
        <w:t>c</w:t>
      </w:r>
      <w:r w:rsidR="00655420">
        <w:t>onsid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1"/>
        </w:rPr>
        <w:t xml:space="preserve"> </w:t>
      </w:r>
      <w:r w:rsidR="00655420">
        <w:t>p</w:t>
      </w:r>
      <w:r w:rsidR="00655420">
        <w:rPr>
          <w:spacing w:val="-1"/>
        </w:rPr>
        <w:t>r</w:t>
      </w:r>
      <w:r w:rsidR="00655420">
        <w:t>uning</w:t>
      </w:r>
      <w:r w:rsidR="00655420">
        <w:rPr>
          <w:spacing w:val="-2"/>
        </w:rPr>
        <w:t xml:space="preserve"> </w:t>
      </w:r>
      <w:r w:rsidR="00655420">
        <w:t>stum</w:t>
      </w:r>
      <w:r w:rsidR="00655420">
        <w:rPr>
          <w:spacing w:val="1"/>
        </w:rPr>
        <w:t>p</w:t>
      </w:r>
      <w:r w:rsidR="00655420">
        <w:rPr>
          <w:spacing w:val="-1"/>
        </w:rPr>
        <w:t>-</w:t>
      </w:r>
      <w:r w:rsidR="00655420">
        <w:t>sprouti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1"/>
        </w:rPr>
        <w:t xml:space="preserve"> </w:t>
      </w:r>
      <w:r w:rsidR="00655420">
        <w:t>o</w:t>
      </w:r>
      <w:r w:rsidR="00655420">
        <w:rPr>
          <w:spacing w:val="-1"/>
        </w:rPr>
        <w:t>a</w:t>
      </w:r>
      <w:r w:rsidR="00655420">
        <w:t xml:space="preserve">ks </w:t>
      </w:r>
      <w:r w:rsidR="00655420">
        <w:rPr>
          <w:spacing w:val="-1"/>
        </w:rPr>
        <w:t>a</w:t>
      </w:r>
      <w:r w:rsidR="00655420">
        <w:t>lo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e</w:t>
      </w:r>
      <w:r w:rsidR="00655420">
        <w:rPr>
          <w:spacing w:val="2"/>
        </w:rPr>
        <w:t>d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 xml:space="preserve">s </w:t>
      </w:r>
      <w:r w:rsidR="00655420">
        <w:rPr>
          <w:spacing w:val="2"/>
        </w:rPr>
        <w:t>o</w:t>
      </w:r>
      <w:r w:rsidR="00655420">
        <w:t>f o</w:t>
      </w:r>
      <w:r w:rsidR="00655420">
        <w:rPr>
          <w:spacing w:val="-1"/>
        </w:rPr>
        <w:t>cc</w:t>
      </w:r>
      <w:r w:rsidR="00655420">
        <w:t>upied m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dows to a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s</w:t>
      </w:r>
      <w:r w:rsidR="00655420">
        <w:t>in</w:t>
      </w:r>
      <w:r w:rsidR="00655420">
        <w:rPr>
          <w:spacing w:val="-2"/>
        </w:rPr>
        <w:t>g</w:t>
      </w:r>
      <w:r w:rsidR="00655420">
        <w:t>le dominant st</w:t>
      </w:r>
      <w:r w:rsidR="00655420">
        <w:rPr>
          <w:spacing w:val="-1"/>
        </w:rPr>
        <w:t>e</w:t>
      </w:r>
      <w:r w:rsidR="00655420">
        <w:rPr>
          <w:spacing w:val="1"/>
        </w:rPr>
        <w:t>m</w:t>
      </w:r>
      <w:r w:rsidR="00655420">
        <w:t>, wh</w:t>
      </w:r>
      <w:r w:rsidR="00655420">
        <w:rPr>
          <w:spacing w:val="2"/>
        </w:rPr>
        <w:t>i</w:t>
      </w:r>
      <w:r w:rsidR="00655420">
        <w:rPr>
          <w:spacing w:val="-1"/>
        </w:rPr>
        <w:t>c</w:t>
      </w:r>
      <w:r w:rsidR="00655420">
        <w:t>h is beli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e</w:t>
      </w:r>
      <w:r w:rsidR="00655420">
        <w:t>d to</w:t>
      </w:r>
      <w:r w:rsidR="00655420">
        <w:rPr>
          <w:spacing w:val="1"/>
        </w:rPr>
        <w:t xml:space="preserve"> </w:t>
      </w:r>
      <w:r w:rsidR="00655420">
        <w:t>p</w:t>
      </w:r>
      <w:r w:rsidR="00655420">
        <w:rPr>
          <w:spacing w:val="-1"/>
        </w:rPr>
        <w:t>r</w:t>
      </w:r>
      <w:r w:rsidR="00655420">
        <w:t>omote</w:t>
      </w:r>
      <w:r w:rsidR="00655420">
        <w:rPr>
          <w:spacing w:val="1"/>
        </w:rPr>
        <w:t xml:space="preserve"> </w:t>
      </w:r>
      <w:r w:rsidR="00655420">
        <w:t>short</w:t>
      </w:r>
      <w:r w:rsidR="00655420">
        <w:rPr>
          <w:spacing w:val="-1"/>
        </w:rPr>
        <w:t>e</w:t>
      </w:r>
      <w:r w:rsidR="00655420">
        <w:t>r time</w:t>
      </w:r>
      <w:r w:rsidR="00655420">
        <w:rPr>
          <w:spacing w:val="-1"/>
        </w:rPr>
        <w:t xml:space="preserve"> </w:t>
      </w:r>
      <w:r w:rsidR="00655420">
        <w:t>to matu</w:t>
      </w:r>
      <w:r w:rsidR="00655420">
        <w:rPr>
          <w:spacing w:val="-1"/>
        </w:rPr>
        <w:t>r</w:t>
      </w:r>
      <w:r w:rsidR="00655420">
        <w:t>i</w:t>
      </w:r>
      <w:r w:rsidR="00655420">
        <w:rPr>
          <w:spacing w:val="3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a</w:t>
      </w:r>
      <w:r w:rsidR="00655420">
        <w:t>nd in</w:t>
      </w:r>
      <w:r w:rsidR="00655420">
        <w:rPr>
          <w:spacing w:val="1"/>
        </w:rPr>
        <w:t>c</w:t>
      </w:r>
      <w:r w:rsidR="00655420">
        <w:t>re</w:t>
      </w:r>
      <w:r w:rsidR="00655420">
        <w:rPr>
          <w:spacing w:val="-1"/>
        </w:rPr>
        <w:t>a</w:t>
      </w:r>
      <w:r w:rsidR="00655420">
        <w:t>s</w:t>
      </w:r>
      <w:r w:rsidR="00655420">
        <w:rPr>
          <w:spacing w:val="-1"/>
        </w:rPr>
        <w:t>e</w:t>
      </w:r>
      <w:r w:rsidR="00655420">
        <w:t xml:space="preserve">d </w:t>
      </w:r>
      <w:r w:rsidR="00655420">
        <w:rPr>
          <w:spacing w:val="1"/>
        </w:rPr>
        <w:t>a</w:t>
      </w:r>
      <w:r w:rsidR="00655420">
        <w:t>bili</w:t>
      </w:r>
      <w:r w:rsidR="00655420">
        <w:rPr>
          <w:spacing w:val="3"/>
        </w:rPr>
        <w:t>t</w:t>
      </w:r>
      <w:r w:rsidR="00655420">
        <w:t>y</w:t>
      </w:r>
      <w:r w:rsidR="00655420">
        <w:rPr>
          <w:spacing w:val="-8"/>
        </w:rPr>
        <w:t xml:space="preserve"> </w:t>
      </w:r>
      <w:r w:rsidR="00655420">
        <w:t>to com</w:t>
      </w:r>
      <w:r w:rsidR="00655420">
        <w:rPr>
          <w:spacing w:val="2"/>
        </w:rPr>
        <w:t>p</w:t>
      </w:r>
      <w:r w:rsidR="00655420">
        <w:rPr>
          <w:spacing w:val="-1"/>
        </w:rPr>
        <w:t>e</w:t>
      </w:r>
      <w:r w:rsidR="00655420">
        <w:t xml:space="preserve">te </w:t>
      </w:r>
      <w:r w:rsidR="00655420">
        <w:rPr>
          <w:spacing w:val="-1"/>
        </w:rPr>
        <w:t>w</w:t>
      </w:r>
      <w:r w:rsidR="00655420">
        <w:t xml:space="preserve">ith </w:t>
      </w:r>
      <w:r w:rsidR="00655420">
        <w:rPr>
          <w:spacing w:val="-1"/>
        </w:rPr>
        <w:t>c</w:t>
      </w:r>
      <w:r w:rsidR="00655420">
        <w:rPr>
          <w:spacing w:val="2"/>
        </w:rPr>
        <w:t>o</w:t>
      </w:r>
      <w:r w:rsidR="00655420">
        <w:t>nif</w:t>
      </w:r>
      <w:r w:rsidR="00655420">
        <w:rPr>
          <w:spacing w:val="-2"/>
        </w:rPr>
        <w:t>e</w:t>
      </w:r>
      <w:r w:rsidR="00655420">
        <w:rPr>
          <w:spacing w:val="1"/>
        </w:rPr>
        <w:t>r</w:t>
      </w:r>
      <w:r w:rsidR="00655420">
        <w:t xml:space="preserve">s </w:t>
      </w:r>
      <w:r w:rsidR="00655420">
        <w:rPr>
          <w:spacing w:val="-1"/>
        </w:rPr>
        <w:t>a</w:t>
      </w:r>
      <w:r w:rsidR="00655420">
        <w:t>nd b</w:t>
      </w:r>
      <w:r w:rsidR="00655420">
        <w:rPr>
          <w:spacing w:val="-1"/>
        </w:rPr>
        <w:t>r</w:t>
      </w:r>
      <w:r w:rsidR="00655420">
        <w:rPr>
          <w:spacing w:val="2"/>
        </w:rPr>
        <w:t>o</w:t>
      </w:r>
      <w:r w:rsidR="00655420">
        <w:t xml:space="preserve">wsing </w:t>
      </w:r>
      <w:r w:rsidR="00655420">
        <w:rPr>
          <w:spacing w:val="-1"/>
        </w:rPr>
        <w:t>a</w:t>
      </w:r>
      <w:r w:rsidR="00655420">
        <w:t>nim</w:t>
      </w:r>
      <w:r w:rsidR="00655420">
        <w:rPr>
          <w:spacing w:val="-1"/>
        </w:rPr>
        <w:t>a</w:t>
      </w:r>
      <w:r w:rsidR="00655420">
        <w:t>ls (</w:t>
      </w:r>
      <w:r w:rsidR="00655420">
        <w:rPr>
          <w:spacing w:val="-2"/>
        </w:rPr>
        <w:t>F</w:t>
      </w:r>
      <w:r w:rsidR="00655420">
        <w:rPr>
          <w:spacing w:val="1"/>
        </w:rPr>
        <w:t>e</w:t>
      </w:r>
      <w:r w:rsidR="00655420">
        <w:t>r</w:t>
      </w:r>
      <w:r w:rsidR="00655420">
        <w:rPr>
          <w:spacing w:val="-2"/>
        </w:rPr>
        <w:t>r</w:t>
      </w:r>
      <w:r w:rsidR="00655420">
        <w:rPr>
          <w:spacing w:val="-1"/>
        </w:rPr>
        <w:t>e</w:t>
      </w:r>
      <w:r w:rsidR="00655420">
        <w:t>ll 200</w:t>
      </w:r>
      <w:r w:rsidR="00655420">
        <w:rPr>
          <w:spacing w:val="1"/>
        </w:rPr>
        <w:t>5</w:t>
      </w:r>
      <w:r w:rsidR="00655420">
        <w:rPr>
          <w:spacing w:val="-1"/>
        </w:rPr>
        <w:t>)</w:t>
      </w:r>
      <w:r w:rsidR="00655420">
        <w:t>. Mana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 xml:space="preserve">rs should </w:t>
      </w:r>
      <w:r w:rsidR="00655420">
        <w:rPr>
          <w:spacing w:val="-1"/>
        </w:rPr>
        <w:t>a</w:t>
      </w:r>
      <w:r w:rsidR="00655420">
        <w:t>lso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rPr>
          <w:spacing w:val="2"/>
        </w:rPr>
        <w:t>v</w:t>
      </w:r>
      <w:r w:rsidR="00655420">
        <w:t>oid pl</w:t>
      </w:r>
      <w:r w:rsidR="00655420">
        <w:rPr>
          <w:spacing w:val="-1"/>
        </w:rPr>
        <w:t>a</w:t>
      </w:r>
      <w:r w:rsidR="00655420">
        <w:t>nting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c</w:t>
      </w:r>
      <w:r w:rsidR="00655420">
        <w:t>onifer s</w:t>
      </w:r>
      <w:r w:rsidR="00655420">
        <w:rPr>
          <w:spacing w:val="-2"/>
        </w:rPr>
        <w:t>e</w:t>
      </w:r>
      <w:r w:rsidR="00655420">
        <w:rPr>
          <w:spacing w:val="-1"/>
        </w:rPr>
        <w:t>e</w:t>
      </w:r>
      <w:r w:rsidR="00655420">
        <w:t>d</w:t>
      </w:r>
      <w:r w:rsidR="00655420">
        <w:rPr>
          <w:spacing w:val="2"/>
        </w:rPr>
        <w:t>l</w:t>
      </w:r>
      <w:r w:rsidR="00655420">
        <w:t>in</w:t>
      </w:r>
      <w:r w:rsidR="00655420">
        <w:rPr>
          <w:spacing w:val="-2"/>
        </w:rPr>
        <w:t>g</w:t>
      </w:r>
      <w:r w:rsidR="00655420">
        <w:t>s within six</w:t>
      </w:r>
      <w:r w:rsidR="00655420">
        <w:rPr>
          <w:spacing w:val="2"/>
        </w:rPr>
        <w:t xml:space="preserve"> </w:t>
      </w:r>
      <w:r w:rsidR="00655420">
        <w:t>met</w:t>
      </w:r>
      <w:r w:rsidR="00655420">
        <w:rPr>
          <w:spacing w:val="-1"/>
        </w:rPr>
        <w:t>e</w:t>
      </w:r>
      <w:r w:rsidR="00655420">
        <w:t>rs</w:t>
      </w:r>
      <w:r w:rsidR="00655420">
        <w:rPr>
          <w:spacing w:val="1"/>
        </w:rPr>
        <w:t xml:space="preserve"> </w:t>
      </w:r>
      <w:r w:rsidR="00655420">
        <w:t xml:space="preserve">(20 </w:t>
      </w:r>
      <w:proofErr w:type="spellStart"/>
      <w:r w:rsidR="00655420">
        <w:rPr>
          <w:spacing w:val="-2"/>
        </w:rPr>
        <w:t>f</w:t>
      </w:r>
      <w:r w:rsidR="00655420">
        <w:t>t</w:t>
      </w:r>
      <w:proofErr w:type="spellEnd"/>
      <w:r w:rsidR="00655420">
        <w:t>)</w:t>
      </w:r>
      <w:r w:rsidR="00655420">
        <w:rPr>
          <w:spacing w:val="-1"/>
        </w:rPr>
        <w:t xml:space="preserve"> </w:t>
      </w:r>
      <w:r w:rsidR="00655420">
        <w:t>of</w:t>
      </w:r>
      <w:r w:rsidR="00655420">
        <w:rPr>
          <w:spacing w:val="-1"/>
        </w:rPr>
        <w:t xml:space="preserve"> </w:t>
      </w:r>
      <w:r w:rsidR="00655420">
        <w:t>the d</w:t>
      </w:r>
      <w:r w:rsidR="00655420">
        <w:rPr>
          <w:spacing w:val="-2"/>
        </w:rPr>
        <w:t>r</w:t>
      </w:r>
      <w:r w:rsidR="00655420">
        <w:t>ip line of matu</w:t>
      </w:r>
      <w:r w:rsidR="00655420">
        <w:rPr>
          <w:spacing w:val="-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living</w:t>
      </w:r>
      <w:r w:rsidR="00655420">
        <w:rPr>
          <w:spacing w:val="-2"/>
        </w:rPr>
        <w:t xml:space="preserve"> </w:t>
      </w:r>
      <w:r w:rsidR="00655420">
        <w:t>o</w:t>
      </w:r>
      <w:r w:rsidR="00655420">
        <w:rPr>
          <w:spacing w:val="-1"/>
        </w:rPr>
        <w:t>a</w:t>
      </w:r>
      <w:r w:rsidR="00655420">
        <w:t>ks, t</w:t>
      </w:r>
      <w:r w:rsidR="00655420">
        <w:rPr>
          <w:spacing w:val="2"/>
        </w:rPr>
        <w:t>h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d</w:t>
      </w:r>
      <w:r w:rsidR="00655420">
        <w:t>omin</w:t>
      </w:r>
      <w:r w:rsidR="00655420">
        <w:rPr>
          <w:spacing w:val="-1"/>
        </w:rPr>
        <w:t>a</w:t>
      </w:r>
      <w:r w:rsidR="00655420">
        <w:t>nt st</w:t>
      </w:r>
      <w:r w:rsidR="00655420">
        <w:rPr>
          <w:spacing w:val="-1"/>
        </w:rPr>
        <w:t>e</w:t>
      </w:r>
      <w:r w:rsidR="00655420">
        <w:t xml:space="preserve">m of stump </w:t>
      </w:r>
      <w:r w:rsidR="00655420">
        <w:rPr>
          <w:spacing w:val="-3"/>
        </w:rPr>
        <w:t>s</w:t>
      </w:r>
      <w:r w:rsidR="00655420">
        <w:t>p</w:t>
      </w:r>
      <w:r w:rsidR="00655420">
        <w:rPr>
          <w:spacing w:val="-1"/>
        </w:rPr>
        <w:t>r</w:t>
      </w:r>
      <w:r w:rsidR="00655420">
        <w:t>outing</w:t>
      </w:r>
      <w:r w:rsidR="00655420">
        <w:rPr>
          <w:spacing w:val="-3"/>
        </w:rPr>
        <w:t xml:space="preserve"> </w:t>
      </w:r>
      <w:r w:rsidR="00655420">
        <w:t>o</w:t>
      </w:r>
      <w:r w:rsidR="00655420">
        <w:rPr>
          <w:spacing w:val="-1"/>
        </w:rPr>
        <w:t>a</w:t>
      </w:r>
      <w:r w:rsidR="00655420">
        <w:t>ks,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nd o</w:t>
      </w:r>
      <w:r w:rsidR="00655420">
        <w:rPr>
          <w:spacing w:val="-1"/>
        </w:rPr>
        <w:t>a</w:t>
      </w:r>
      <w:r w:rsidR="00655420">
        <w:t>k s</w:t>
      </w:r>
      <w:r w:rsidR="00655420">
        <w:rPr>
          <w:spacing w:val="1"/>
        </w:rPr>
        <w:t>a</w:t>
      </w:r>
      <w:r w:rsidR="00655420">
        <w:t>pling stems gr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rPr>
          <w:spacing w:val="2"/>
        </w:rPr>
        <w:t>t</w:t>
      </w:r>
      <w:r w:rsidR="00655420">
        <w:rPr>
          <w:spacing w:val="-1"/>
        </w:rPr>
        <w:t>e</w:t>
      </w:r>
      <w:r w:rsidR="00655420">
        <w:t>r than or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e</w:t>
      </w:r>
      <w:r w:rsidR="00655420">
        <w:t>qu</w:t>
      </w:r>
      <w:r w:rsidR="00655420">
        <w:rPr>
          <w:spacing w:val="-1"/>
        </w:rPr>
        <w:t>a</w:t>
      </w:r>
      <w:r w:rsidR="00655420">
        <w:t>l to one</w:t>
      </w:r>
      <w:r w:rsidR="00655420">
        <w:rPr>
          <w:spacing w:val="-1"/>
        </w:rPr>
        <w:t xml:space="preserve"> </w:t>
      </w:r>
      <w:r w:rsidR="00655420">
        <w:t>inch</w:t>
      </w:r>
      <w:r w:rsidR="00655420">
        <w:rPr>
          <w:spacing w:val="1"/>
        </w:rPr>
        <w:t xml:space="preserve"> </w:t>
      </w:r>
      <w:r w:rsidR="00655420">
        <w:t>in di</w:t>
      </w:r>
      <w:r w:rsidR="00655420">
        <w:rPr>
          <w:spacing w:val="-1"/>
        </w:rPr>
        <w:t>a</w:t>
      </w:r>
      <w:r w:rsidR="00655420">
        <w:t>met</w:t>
      </w:r>
      <w:r w:rsidR="00655420">
        <w:rPr>
          <w:spacing w:val="-1"/>
        </w:rPr>
        <w:t>e</w:t>
      </w:r>
      <w:r w:rsidR="00655420">
        <w:t>r (</w:t>
      </w:r>
      <w:r w:rsidR="00655420">
        <w:rPr>
          <w:spacing w:val="-2"/>
        </w:rPr>
        <w:t>F</w:t>
      </w:r>
      <w:r w:rsidR="00655420">
        <w:rPr>
          <w:spacing w:val="-1"/>
        </w:rPr>
        <w:t>e</w:t>
      </w:r>
      <w:r w:rsidR="00655420">
        <w:rPr>
          <w:spacing w:val="1"/>
        </w:rPr>
        <w:t>r</w:t>
      </w:r>
      <w:r w:rsidR="00655420">
        <w:t>r</w:t>
      </w:r>
      <w:r w:rsidR="00655420">
        <w:rPr>
          <w:spacing w:val="-2"/>
        </w:rPr>
        <w:t>e</w:t>
      </w:r>
      <w:r w:rsidR="00655420">
        <w:t>ll 200</w:t>
      </w:r>
      <w:r w:rsidR="00655420">
        <w:rPr>
          <w:spacing w:val="2"/>
        </w:rPr>
        <w:t>5</w:t>
      </w:r>
      <w:r w:rsidR="00655420">
        <w:t>).</w:t>
      </w:r>
      <w:r w:rsidR="0030465F">
        <w:br w:type="page"/>
      </w:r>
    </w:p>
    <w:p w14:paraId="675ACFAD" w14:textId="22569D74" w:rsidR="00103B27" w:rsidRDefault="00103B27">
      <w:pPr>
        <w:pStyle w:val="BodyText"/>
        <w:spacing w:before="69"/>
        <w:ind w:right="101"/>
      </w:pPr>
    </w:p>
    <w:p w14:paraId="0735E111" w14:textId="2C88C9E5" w:rsidR="00103B27" w:rsidRDefault="004855EF">
      <w:pPr>
        <w:spacing w:before="3" w:line="160" w:lineRule="exact"/>
        <w:rPr>
          <w:sz w:val="16"/>
          <w:szCs w:val="16"/>
        </w:rPr>
      </w:pPr>
      <w:r>
        <w:rPr>
          <w:noProof/>
          <w:sz w:val="16"/>
          <w:szCs w:val="16"/>
        </w:rPr>
        <w:drawing>
          <wp:anchor distT="0" distB="0" distL="114300" distR="114300" simplePos="0" relativeHeight="251576318" behindDoc="1" locked="0" layoutInCell="1" allowOverlap="1" wp14:anchorId="16B611C3" wp14:editId="72254A33">
            <wp:simplePos x="0" y="0"/>
            <wp:positionH relativeFrom="column">
              <wp:posOffset>2540</wp:posOffset>
            </wp:positionH>
            <wp:positionV relativeFrom="paragraph">
              <wp:posOffset>104140</wp:posOffset>
            </wp:positionV>
            <wp:extent cx="6177280" cy="8148320"/>
            <wp:effectExtent l="0" t="0" r="0" b="0"/>
            <wp:wrapNone/>
            <wp:docPr id="171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37"/>
                    <pic:cNvPicPr>
                      <a:picLocks noChangeAspect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80" cy="81483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7AF8F56" w14:textId="4EA0D2CD" w:rsidR="00485272" w:rsidRDefault="000E20EF" w:rsidP="00485272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6064" behindDoc="1" locked="0" layoutInCell="1" allowOverlap="1" wp14:anchorId="1E49A105" wp14:editId="00819CA4">
                <wp:simplePos x="0" y="0"/>
                <wp:positionH relativeFrom="column">
                  <wp:posOffset>43180</wp:posOffset>
                </wp:positionH>
                <wp:positionV relativeFrom="paragraph">
                  <wp:posOffset>112395</wp:posOffset>
                </wp:positionV>
                <wp:extent cx="6017895" cy="7796530"/>
                <wp:effectExtent l="0" t="0" r="1905" b="0"/>
                <wp:wrapNone/>
                <wp:docPr id="172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7895" cy="7796530"/>
                          <a:chOff x="1517" y="790"/>
                          <a:chExt cx="9252" cy="3840"/>
                        </a:xfrm>
                      </wpg:grpSpPr>
                      <wps:wsp>
                        <wps:cNvPr id="173" name="Freeform 136"/>
                        <wps:cNvSpPr>
                          <a:spLocks/>
                        </wps:cNvSpPr>
                        <wps:spPr bwMode="auto">
                          <a:xfrm>
                            <a:off x="1517" y="790"/>
                            <a:ext cx="9252" cy="3840"/>
                          </a:xfrm>
                          <a:custGeom>
                            <a:avLst/>
                            <a:gdLst>
                              <a:gd name="T0" fmla="+- 0 1517 1517"/>
                              <a:gd name="T1" fmla="*/ T0 w 9252"/>
                              <a:gd name="T2" fmla="+- 0 4630 790"/>
                              <a:gd name="T3" fmla="*/ 4630 h 3840"/>
                              <a:gd name="T4" fmla="+- 0 10769 1517"/>
                              <a:gd name="T5" fmla="*/ T4 w 9252"/>
                              <a:gd name="T6" fmla="+- 0 4630 790"/>
                              <a:gd name="T7" fmla="*/ 4630 h 3840"/>
                              <a:gd name="T8" fmla="+- 0 10769 1517"/>
                              <a:gd name="T9" fmla="*/ T8 w 9252"/>
                              <a:gd name="T10" fmla="+- 0 790 790"/>
                              <a:gd name="T11" fmla="*/ 790 h 3840"/>
                              <a:gd name="T12" fmla="+- 0 1517 1517"/>
                              <a:gd name="T13" fmla="*/ T12 w 9252"/>
                              <a:gd name="T14" fmla="+- 0 790 790"/>
                              <a:gd name="T15" fmla="*/ 790 h 3840"/>
                              <a:gd name="T16" fmla="+- 0 1517 1517"/>
                              <a:gd name="T17" fmla="*/ T16 w 9252"/>
                              <a:gd name="T18" fmla="+- 0 4630 790"/>
                              <a:gd name="T19" fmla="*/ 4630 h 3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52" h="3840">
                                <a:moveTo>
                                  <a:pt x="0" y="3840"/>
                                </a:moveTo>
                                <a:lnTo>
                                  <a:pt x="9252" y="3840"/>
                                </a:lnTo>
                                <a:lnTo>
                                  <a:pt x="92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501A88" id="Group 135" o:spid="_x0000_s1026" style="position:absolute;margin-left:3.4pt;margin-top:8.85pt;width:473.85pt;height:613.9pt;z-index:-251580416;mso-height-relative:margin" coordorigin="1517,790" coordsize="9252,3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">
                <v:shape id="Freeform 136" o:spid="_x0000_s1027" style="position:absolute;left:1517;top:790;width:9252;height:3840;visibility:visible;mso-wrap-style:square;v-text-anchor:top" coordsize="9252,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" path="m,3840r9252,l9252,,,,,3840xe" stroked="f">
                  <v:path arrowok="t" o:connecttype="custom" o:connectlocs="0,4630;9252,4630;9252,790;0,790;0,4630" o:connectangles="0,0,0,0,0"/>
                </v:shape>
              </v:group>
            </w:pict>
          </mc:Fallback>
        </mc:AlternateContent>
      </w:r>
      <w:r w:rsidR="004855EF">
        <w:rPr>
          <w:noProof/>
        </w:rPr>
        <mc:AlternateContent>
          <mc:Choice Requires="wpg">
            <w:drawing>
              <wp:anchor distT="0" distB="0" distL="114300" distR="114300" simplePos="0" relativeHeight="251740160" behindDoc="1" locked="0" layoutInCell="1" allowOverlap="1" wp14:anchorId="4C276DDB" wp14:editId="25FD659A">
                <wp:simplePos x="0" y="0"/>
                <wp:positionH relativeFrom="column">
                  <wp:posOffset>43180</wp:posOffset>
                </wp:positionH>
                <wp:positionV relativeFrom="paragraph">
                  <wp:posOffset>112396</wp:posOffset>
                </wp:positionV>
                <wp:extent cx="6017895" cy="7796530"/>
                <wp:effectExtent l="0" t="0" r="20955" b="13970"/>
                <wp:wrapNone/>
                <wp:docPr id="174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7895" cy="7796530"/>
                          <a:chOff x="1517" y="790"/>
                          <a:chExt cx="9252" cy="3840"/>
                        </a:xfrm>
                      </wpg:grpSpPr>
                      <wps:wsp>
                        <wps:cNvPr id="175" name="Freeform 134"/>
                        <wps:cNvSpPr>
                          <a:spLocks/>
                        </wps:cNvSpPr>
                        <wps:spPr bwMode="auto">
                          <a:xfrm>
                            <a:off x="1517" y="790"/>
                            <a:ext cx="9252" cy="3840"/>
                          </a:xfrm>
                          <a:custGeom>
                            <a:avLst/>
                            <a:gdLst>
                              <a:gd name="T0" fmla="+- 0 1517 1517"/>
                              <a:gd name="T1" fmla="*/ T0 w 9252"/>
                              <a:gd name="T2" fmla="+- 0 4630 790"/>
                              <a:gd name="T3" fmla="*/ 4630 h 3840"/>
                              <a:gd name="T4" fmla="+- 0 10769 1517"/>
                              <a:gd name="T5" fmla="*/ T4 w 9252"/>
                              <a:gd name="T6" fmla="+- 0 4630 790"/>
                              <a:gd name="T7" fmla="*/ 4630 h 3840"/>
                              <a:gd name="T8" fmla="+- 0 10769 1517"/>
                              <a:gd name="T9" fmla="*/ T8 w 9252"/>
                              <a:gd name="T10" fmla="+- 0 790 790"/>
                              <a:gd name="T11" fmla="*/ 790 h 3840"/>
                              <a:gd name="T12" fmla="+- 0 1517 1517"/>
                              <a:gd name="T13" fmla="*/ T12 w 9252"/>
                              <a:gd name="T14" fmla="+- 0 790 790"/>
                              <a:gd name="T15" fmla="*/ 790 h 3840"/>
                              <a:gd name="T16" fmla="+- 0 1517 1517"/>
                              <a:gd name="T17" fmla="*/ T16 w 9252"/>
                              <a:gd name="T18" fmla="+- 0 4630 790"/>
                              <a:gd name="T19" fmla="*/ 4630 h 3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52" h="3840">
                                <a:moveTo>
                                  <a:pt x="0" y="3840"/>
                                </a:moveTo>
                                <a:lnTo>
                                  <a:pt x="9252" y="3840"/>
                                </a:lnTo>
                                <a:lnTo>
                                  <a:pt x="92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7E7E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1" y="922"/>
                            <a:ext cx="9223" cy="30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524D04" id="Group 132" o:spid="_x0000_s1026" style="position:absolute;margin-left:3.4pt;margin-top:8.85pt;width:473.85pt;height:613.9pt;z-index:-251576320;mso-height-relative:margin" coordorigin="1517,790" coordsize="9252,3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">
                <v:shape id="Freeform 134" o:spid="_x0000_s1027" style="position:absolute;left:1517;top:790;width:9252;height:3840;visibility:visible;mso-wrap-style:square;v-text-anchor:top" coordsize="9252,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" path="m,3840r9252,l9252,,,,,3840xe" filled="f" strokecolor="#7e7e7e" strokeweight="1.5pt">
                  <v:path arrowok="t" o:connecttype="custom" o:connectlocs="0,4630;9252,4630;9252,790;0,790;0,4630" o:connectangles="0,0,0,0,0"/>
                </v:shape>
                <v:shape id="Picture 133" o:spid="_x0000_s1028" type="#_x0000_t75" style="position:absolute;left:1531;top:922;width:9223;height:3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">
                  <v:imagedata r:id="rId170" o:title=""/>
                </v:shape>
              </v:group>
            </w:pict>
          </mc:Fallback>
        </mc:AlternateContent>
      </w:r>
    </w:p>
    <w:p w14:paraId="6A0BABFA" w14:textId="71271E1D" w:rsidR="00485272" w:rsidRDefault="00485272" w:rsidP="00485272">
      <w:pPr>
        <w:pStyle w:val="Heading1"/>
        <w:ind w:left="0" w:right="114" w:firstLine="546"/>
        <w:rPr>
          <w:b w:val="0"/>
          <w:bCs w:val="0"/>
        </w:rPr>
      </w:pP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-1"/>
        </w:rPr>
        <w:t>mme</w:t>
      </w:r>
      <w:r>
        <w:t>nd</w:t>
      </w:r>
      <w:r>
        <w:rPr>
          <w:spacing w:val="-1"/>
        </w:rPr>
        <w:t>e</w:t>
      </w:r>
      <w:r>
        <w:t>d Cons</w:t>
      </w:r>
      <w:r>
        <w:rPr>
          <w:spacing w:val="-1"/>
        </w:rPr>
        <w:t>er</w:t>
      </w:r>
      <w:r>
        <w:rPr>
          <w:spacing w:val="2"/>
        </w:rPr>
        <w:t>v</w:t>
      </w:r>
      <w:r>
        <w:t>a</w:t>
      </w:r>
      <w:r>
        <w:rPr>
          <w:spacing w:val="-1"/>
        </w:rPr>
        <w:t>t</w:t>
      </w:r>
      <w:r>
        <w:t>ion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c</w:t>
      </w:r>
      <w:r>
        <w:t xml:space="preserve">tions </w:t>
      </w:r>
      <w:r w:rsidR="00B41878">
        <w:t>(Cont.)</w:t>
      </w:r>
    </w:p>
    <w:p w14:paraId="0C76BF19" w14:textId="41720590" w:rsidR="00485272" w:rsidRDefault="00485272" w:rsidP="00CC7033">
      <w:pPr>
        <w:ind w:right="114" w:firstLine="546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For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sts in Gr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at Gray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wl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Core 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anag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nt A</w:t>
      </w:r>
      <w:r>
        <w:rPr>
          <w:rFonts w:ascii="Times New Roman" w:eastAsia="Times New Roman" w:hAnsi="Times New Roman" w:cs="Times New Roman"/>
          <w:i/>
          <w:spacing w:val="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as:</w:t>
      </w:r>
    </w:p>
    <w:p w14:paraId="4E4C400D" w14:textId="77777777" w:rsidR="000A0ABE" w:rsidRPr="000A0ABE" w:rsidRDefault="000A0ABE" w:rsidP="000A0ABE">
      <w:pPr>
        <w:ind w:left="546" w:right="114"/>
        <w:rPr>
          <w:rFonts w:ascii="Times New Roman" w:eastAsia="Times New Roman" w:hAnsi="Times New Roman" w:cs="Times New Roman"/>
          <w:sz w:val="24"/>
          <w:szCs w:val="24"/>
        </w:rPr>
      </w:pPr>
    </w:p>
    <w:p w14:paraId="33164196" w14:textId="7F6568A1" w:rsidR="00485272" w:rsidRDefault="00485272" w:rsidP="00485272">
      <w:pPr>
        <w:pStyle w:val="BodyText"/>
        <w:numPr>
          <w:ilvl w:val="1"/>
          <w:numId w:val="5"/>
        </w:numPr>
        <w:tabs>
          <w:tab w:val="left" w:pos="906"/>
        </w:tabs>
        <w:spacing w:line="275" w:lineRule="auto"/>
        <w:ind w:left="906" w:right="726"/>
      </w:pPr>
      <w:r>
        <w:t>R</w:t>
      </w:r>
      <w:r w:rsidRPr="00485272">
        <w:rPr>
          <w:spacing w:val="-1"/>
        </w:rPr>
        <w:t>e</w:t>
      </w:r>
      <w:r>
        <w:t>tain o</w:t>
      </w:r>
      <w:r w:rsidRPr="00485272">
        <w:rPr>
          <w:spacing w:val="-1"/>
        </w:rPr>
        <w:t>a</w:t>
      </w:r>
      <w:r>
        <w:t xml:space="preserve">ks </w:t>
      </w:r>
      <w:r w:rsidRPr="00485272">
        <w:rPr>
          <w:spacing w:val="-1"/>
        </w:rPr>
        <w:t>&gt;</w:t>
      </w:r>
      <w:r>
        <w:t xml:space="preserve">60 </w:t>
      </w:r>
      <w:r w:rsidRPr="00485272">
        <w:rPr>
          <w:spacing w:val="-1"/>
        </w:rPr>
        <w:t>c</w:t>
      </w:r>
      <w:r>
        <w:t xml:space="preserve">m/24 </w:t>
      </w:r>
      <w:r w:rsidRPr="00485272">
        <w:rPr>
          <w:spacing w:val="2"/>
        </w:rPr>
        <w:t>i</w:t>
      </w:r>
      <w:r>
        <w:t xml:space="preserve">n </w:t>
      </w:r>
      <w:proofErr w:type="spellStart"/>
      <w:r>
        <w:t>dbh</w:t>
      </w:r>
      <w:proofErr w:type="spellEnd"/>
      <w:r>
        <w:t xml:space="preserve"> in timb</w:t>
      </w:r>
      <w:r w:rsidRPr="00485272">
        <w:rPr>
          <w:spacing w:val="-1"/>
        </w:rPr>
        <w:t>e</w:t>
      </w:r>
      <w:r>
        <w:t>r h</w:t>
      </w:r>
      <w:r w:rsidRPr="00485272">
        <w:rPr>
          <w:spacing w:val="-2"/>
        </w:rPr>
        <w:t>a</w:t>
      </w:r>
      <w:r>
        <w:t>rv</w:t>
      </w:r>
      <w:r w:rsidRPr="00485272">
        <w:rPr>
          <w:spacing w:val="-2"/>
        </w:rPr>
        <w:t>e</w:t>
      </w:r>
      <w:r>
        <w:t>sts.</w:t>
      </w:r>
      <w:r w:rsidRPr="00485272">
        <w:rPr>
          <w:spacing w:val="2"/>
        </w:rPr>
        <w:t xml:space="preserve"> </w:t>
      </w:r>
      <w:r>
        <w:t>R</w:t>
      </w:r>
      <w:r w:rsidRPr="00485272">
        <w:rPr>
          <w:spacing w:val="-1"/>
        </w:rPr>
        <w:t>e</w:t>
      </w:r>
      <w:r>
        <w:t>tain sm</w:t>
      </w:r>
      <w:r w:rsidRPr="00485272">
        <w:rPr>
          <w:spacing w:val="-1"/>
        </w:rPr>
        <w:t>a</w:t>
      </w:r>
      <w:r>
        <w:t>ll</w:t>
      </w:r>
      <w:r w:rsidRPr="00485272">
        <w:rPr>
          <w:spacing w:val="-1"/>
        </w:rPr>
        <w:t>e</w:t>
      </w:r>
      <w:r>
        <w:t>r o</w:t>
      </w:r>
      <w:r w:rsidRPr="00485272">
        <w:rPr>
          <w:spacing w:val="-2"/>
        </w:rPr>
        <w:t>a</w:t>
      </w:r>
      <w:r>
        <w:t xml:space="preserve">ks for </w:t>
      </w:r>
      <w:r w:rsidRPr="00485272">
        <w:rPr>
          <w:spacing w:val="1"/>
        </w:rPr>
        <w:t>r</w:t>
      </w:r>
      <w:r w:rsidRPr="00485272">
        <w:rPr>
          <w:spacing w:val="-1"/>
        </w:rPr>
        <w:t>ec</w:t>
      </w:r>
      <w:r>
        <w:t>ruitm</w:t>
      </w:r>
      <w:r w:rsidRPr="00485272">
        <w:rPr>
          <w:spacing w:val="-1"/>
        </w:rPr>
        <w:t>e</w:t>
      </w:r>
      <w:r>
        <w:t>nt.</w:t>
      </w:r>
    </w:p>
    <w:p w14:paraId="3E33832E" w14:textId="77777777" w:rsidR="00485272" w:rsidRDefault="00485272" w:rsidP="00485272">
      <w:pPr>
        <w:pStyle w:val="ListParagraph"/>
        <w:rPr>
          <w:spacing w:val="-4"/>
        </w:rPr>
      </w:pPr>
    </w:p>
    <w:p w14:paraId="1D72B6DE" w14:textId="77777777" w:rsidR="00407B2C" w:rsidRPr="00407B2C" w:rsidRDefault="00485272" w:rsidP="00407B2C">
      <w:pPr>
        <w:pStyle w:val="BodyText"/>
        <w:numPr>
          <w:ilvl w:val="1"/>
          <w:numId w:val="5"/>
        </w:numPr>
        <w:tabs>
          <w:tab w:val="left" w:pos="906"/>
        </w:tabs>
        <w:spacing w:line="275" w:lineRule="auto"/>
        <w:ind w:left="906" w:right="726"/>
      </w:pPr>
      <w:r w:rsidRPr="00485272">
        <w:rPr>
          <w:spacing w:val="-4"/>
        </w:rPr>
        <w:t>I</w:t>
      </w:r>
      <w:r>
        <w:t>n</w:t>
      </w:r>
      <w:r w:rsidRPr="00485272">
        <w:rPr>
          <w:spacing w:val="2"/>
        </w:rPr>
        <w:t xml:space="preserve"> </w:t>
      </w:r>
      <w:r>
        <w:t>r</w:t>
      </w:r>
      <w:r w:rsidRPr="00485272">
        <w:rPr>
          <w:spacing w:val="-2"/>
        </w:rPr>
        <w:t>e</w:t>
      </w:r>
      <w:r w:rsidRPr="00485272">
        <w:rPr>
          <w:spacing w:val="-1"/>
        </w:rPr>
        <w:t>f</w:t>
      </w:r>
      <w:r w:rsidRPr="00485272">
        <w:rPr>
          <w:spacing w:val="2"/>
        </w:rPr>
        <w:t>o</w:t>
      </w:r>
      <w:r>
        <w:t>r</w:t>
      </w:r>
      <w:r w:rsidRPr="00485272">
        <w:rPr>
          <w:spacing w:val="-2"/>
        </w:rPr>
        <w:t>e</w:t>
      </w:r>
      <w:r>
        <w:t>station units, a</w:t>
      </w:r>
      <w:r w:rsidRPr="00485272">
        <w:rPr>
          <w:spacing w:val="1"/>
        </w:rPr>
        <w:t>v</w:t>
      </w:r>
      <w:r>
        <w:t>oid pl</w:t>
      </w:r>
      <w:r w:rsidRPr="00485272">
        <w:rPr>
          <w:spacing w:val="-1"/>
        </w:rPr>
        <w:t>a</w:t>
      </w:r>
      <w:r>
        <w:t>nting</w:t>
      </w:r>
      <w:r w:rsidRPr="00485272">
        <w:rPr>
          <w:spacing w:val="-3"/>
        </w:rPr>
        <w:t xml:space="preserve"> </w:t>
      </w:r>
      <w:r w:rsidRPr="00485272">
        <w:rPr>
          <w:spacing w:val="-1"/>
        </w:rPr>
        <w:t>c</w:t>
      </w:r>
      <w:r>
        <w:t>onifer s</w:t>
      </w:r>
      <w:r w:rsidRPr="00485272">
        <w:rPr>
          <w:spacing w:val="-2"/>
        </w:rPr>
        <w:t>e</w:t>
      </w:r>
      <w:r w:rsidRPr="00485272">
        <w:rPr>
          <w:spacing w:val="-1"/>
        </w:rPr>
        <w:t>e</w:t>
      </w:r>
      <w:r>
        <w:t>d</w:t>
      </w:r>
      <w:r w:rsidRPr="00485272">
        <w:rPr>
          <w:spacing w:val="2"/>
        </w:rPr>
        <w:t>l</w:t>
      </w:r>
      <w:r>
        <w:t>in</w:t>
      </w:r>
      <w:r w:rsidRPr="00485272">
        <w:rPr>
          <w:spacing w:val="-2"/>
        </w:rPr>
        <w:t>g</w:t>
      </w:r>
      <w:r>
        <w:t xml:space="preserve">s within 6 m </w:t>
      </w:r>
      <w:r w:rsidRPr="00485272">
        <w:rPr>
          <w:spacing w:val="-1"/>
        </w:rPr>
        <w:t>(</w:t>
      </w:r>
      <w:r>
        <w:t>20 f</w:t>
      </w:r>
      <w:r w:rsidRPr="00485272">
        <w:rPr>
          <w:spacing w:val="-2"/>
        </w:rPr>
        <w:t>e</w:t>
      </w:r>
      <w:r w:rsidRPr="00485272">
        <w:rPr>
          <w:spacing w:val="-1"/>
        </w:rPr>
        <w:t>e</w:t>
      </w:r>
      <w:r w:rsidRPr="00485272">
        <w:rPr>
          <w:spacing w:val="2"/>
        </w:rPr>
        <w:t>t</w:t>
      </w:r>
      <w:r>
        <w:t>)</w:t>
      </w:r>
      <w:r w:rsidRPr="00485272">
        <w:rPr>
          <w:spacing w:val="1"/>
        </w:rPr>
        <w:t xml:space="preserve"> </w:t>
      </w:r>
      <w:r>
        <w:t>of</w:t>
      </w:r>
      <w:r w:rsidRPr="00485272">
        <w:rPr>
          <w:spacing w:val="-1"/>
        </w:rPr>
        <w:t xml:space="preserve"> </w:t>
      </w:r>
      <w:r>
        <w:t>the d</w:t>
      </w:r>
      <w:r w:rsidRPr="00485272">
        <w:rPr>
          <w:spacing w:val="-2"/>
        </w:rPr>
        <w:t>r</w:t>
      </w:r>
      <w:r>
        <w:t>ip line</w:t>
      </w:r>
      <w:r w:rsidRPr="00485272">
        <w:rPr>
          <w:spacing w:val="-1"/>
        </w:rPr>
        <w:t xml:space="preserve"> </w:t>
      </w:r>
      <w:r>
        <w:t>of m</w:t>
      </w:r>
      <w:r w:rsidRPr="00485272">
        <w:rPr>
          <w:spacing w:val="-2"/>
        </w:rPr>
        <w:t>a</w:t>
      </w:r>
      <w:r>
        <w:t>ture</w:t>
      </w:r>
      <w:r w:rsidRPr="00485272">
        <w:rPr>
          <w:spacing w:val="-2"/>
        </w:rPr>
        <w:t xml:space="preserve"> </w:t>
      </w:r>
      <w:r>
        <w:t>living</w:t>
      </w:r>
      <w:r w:rsidRPr="00485272">
        <w:rPr>
          <w:spacing w:val="-2"/>
        </w:rPr>
        <w:t xml:space="preserve"> </w:t>
      </w:r>
      <w:r w:rsidRPr="00485272">
        <w:rPr>
          <w:spacing w:val="2"/>
        </w:rPr>
        <w:t>o</w:t>
      </w:r>
      <w:r w:rsidRPr="00485272">
        <w:rPr>
          <w:spacing w:val="-1"/>
        </w:rPr>
        <w:t>a</w:t>
      </w:r>
      <w:r w:rsidRPr="00485272">
        <w:rPr>
          <w:spacing w:val="2"/>
        </w:rPr>
        <w:t>k</w:t>
      </w:r>
      <w:r>
        <w:t>s, including</w:t>
      </w:r>
      <w:r w:rsidRPr="00485272">
        <w:rPr>
          <w:spacing w:val="-3"/>
        </w:rPr>
        <w:t xml:space="preserve"> </w:t>
      </w:r>
      <w:r>
        <w:t>the dominant</w:t>
      </w:r>
      <w:r w:rsidRPr="00485272">
        <w:rPr>
          <w:spacing w:val="2"/>
        </w:rPr>
        <w:t xml:space="preserve"> </w:t>
      </w:r>
      <w:r>
        <w:t>stem of stump sprouting o</w:t>
      </w:r>
      <w:r w:rsidRPr="00485272">
        <w:rPr>
          <w:spacing w:val="-1"/>
        </w:rPr>
        <w:t>a</w:t>
      </w:r>
      <w:r>
        <w:t>ks, a</w:t>
      </w:r>
      <w:r w:rsidRPr="00485272">
        <w:rPr>
          <w:spacing w:val="-1"/>
        </w:rPr>
        <w:t>n</w:t>
      </w:r>
      <w:r>
        <w:t>d o</w:t>
      </w:r>
      <w:r w:rsidRPr="00485272">
        <w:rPr>
          <w:spacing w:val="-1"/>
        </w:rPr>
        <w:t>a</w:t>
      </w:r>
      <w:r>
        <w:t>k sa</w:t>
      </w:r>
      <w:r w:rsidRPr="00485272">
        <w:rPr>
          <w:spacing w:val="-1"/>
        </w:rPr>
        <w:t>p</w:t>
      </w:r>
      <w:r>
        <w:t>ling</w:t>
      </w:r>
      <w:r w:rsidRPr="00485272">
        <w:rPr>
          <w:spacing w:val="-3"/>
        </w:rPr>
        <w:t xml:space="preserve"> </w:t>
      </w:r>
      <w:r>
        <w:t>stems</w:t>
      </w:r>
      <w:r w:rsidRPr="00485272">
        <w:rPr>
          <w:spacing w:val="2"/>
        </w:rPr>
        <w:t xml:space="preserve"> </w:t>
      </w:r>
      <w:r w:rsidRPr="00485272">
        <w:rPr>
          <w:spacing w:val="-3"/>
        </w:rPr>
        <w:t>g</w:t>
      </w:r>
      <w:r w:rsidRPr="00485272">
        <w:rPr>
          <w:spacing w:val="1"/>
        </w:rPr>
        <w:t>r</w:t>
      </w:r>
      <w:r w:rsidRPr="00485272">
        <w:rPr>
          <w:spacing w:val="-1"/>
        </w:rPr>
        <w:t>ea</w:t>
      </w:r>
      <w:r>
        <w:t>t</w:t>
      </w:r>
      <w:r w:rsidRPr="00485272">
        <w:rPr>
          <w:spacing w:val="1"/>
        </w:rPr>
        <w:t>e</w:t>
      </w:r>
      <w:r>
        <w:t>r</w:t>
      </w:r>
      <w:r w:rsidRPr="00485272">
        <w:rPr>
          <w:spacing w:val="1"/>
        </w:rPr>
        <w:t xml:space="preserve"> </w:t>
      </w:r>
      <w:r>
        <w:t>than or</w:t>
      </w:r>
      <w:r w:rsidRPr="00485272">
        <w:rPr>
          <w:spacing w:val="-2"/>
        </w:rPr>
        <w:t xml:space="preserve"> </w:t>
      </w:r>
      <w:r w:rsidRPr="00485272">
        <w:rPr>
          <w:spacing w:val="-1"/>
        </w:rPr>
        <w:t>e</w:t>
      </w:r>
      <w:r>
        <w:t>qu</w:t>
      </w:r>
      <w:r w:rsidRPr="00485272">
        <w:rPr>
          <w:spacing w:val="-1"/>
        </w:rPr>
        <w:t>a</w:t>
      </w:r>
      <w:r>
        <w:t xml:space="preserve">l to 2.5 </w:t>
      </w:r>
      <w:r w:rsidRPr="00485272">
        <w:rPr>
          <w:spacing w:val="-1"/>
        </w:rPr>
        <w:t>c</w:t>
      </w:r>
      <w:r>
        <w:t xml:space="preserve">m </w:t>
      </w:r>
      <w:r w:rsidRPr="00485272">
        <w:rPr>
          <w:spacing w:val="1"/>
        </w:rPr>
        <w:t>(</w:t>
      </w:r>
      <w:r>
        <w:t>1 in) in di</w:t>
      </w:r>
      <w:r w:rsidRPr="00485272">
        <w:rPr>
          <w:spacing w:val="-1"/>
        </w:rPr>
        <w:t>a</w:t>
      </w:r>
      <w:r>
        <w:t>met</w:t>
      </w:r>
      <w:r w:rsidRPr="00485272">
        <w:rPr>
          <w:spacing w:val="-1"/>
        </w:rPr>
        <w:t>e</w:t>
      </w:r>
      <w:r>
        <w:t>r (</w:t>
      </w:r>
      <w:r w:rsidRPr="00485272">
        <w:rPr>
          <w:spacing w:val="-2"/>
        </w:rPr>
        <w:t>F</w:t>
      </w:r>
      <w:r w:rsidRPr="00485272">
        <w:rPr>
          <w:spacing w:val="-1"/>
        </w:rPr>
        <w:t>e</w:t>
      </w:r>
      <w:r w:rsidRPr="00485272">
        <w:rPr>
          <w:spacing w:val="1"/>
        </w:rPr>
        <w:t>r</w:t>
      </w:r>
      <w:r>
        <w:t>r</w:t>
      </w:r>
      <w:r w:rsidRPr="00485272">
        <w:rPr>
          <w:spacing w:val="-2"/>
        </w:rPr>
        <w:t>e</w:t>
      </w:r>
      <w:r>
        <w:t>ll</w:t>
      </w:r>
      <w:r w:rsidRPr="00485272">
        <w:rPr>
          <w:spacing w:val="2"/>
        </w:rPr>
        <w:t xml:space="preserve"> </w:t>
      </w:r>
      <w:r>
        <w:t>2005</w:t>
      </w:r>
      <w:r w:rsidRPr="00485272">
        <w:rPr>
          <w:spacing w:val="-1"/>
        </w:rPr>
        <w:t>).</w:t>
      </w:r>
    </w:p>
    <w:p w14:paraId="6BDD636D" w14:textId="77777777" w:rsidR="00407B2C" w:rsidRDefault="00407B2C" w:rsidP="00407B2C">
      <w:pPr>
        <w:pStyle w:val="ListParagraph"/>
        <w:rPr>
          <w:rFonts w:cs="Times New Roman"/>
          <w:i/>
        </w:rPr>
      </w:pPr>
    </w:p>
    <w:p w14:paraId="225D6B1D" w14:textId="7AA112F5" w:rsidR="00407B2C" w:rsidRDefault="00407B2C" w:rsidP="00407B2C">
      <w:pPr>
        <w:pStyle w:val="BodyText"/>
        <w:tabs>
          <w:tab w:val="left" w:pos="906"/>
        </w:tabs>
        <w:spacing w:line="275" w:lineRule="auto"/>
        <w:ind w:left="-260" w:right="726" w:firstLine="806"/>
      </w:pPr>
      <w:r w:rsidRPr="00407B2C">
        <w:rPr>
          <w:rFonts w:cs="Times New Roman"/>
          <w:i/>
        </w:rPr>
        <w:t>For</w:t>
      </w:r>
      <w:r w:rsidRPr="00407B2C">
        <w:rPr>
          <w:rFonts w:cs="Times New Roman"/>
          <w:i/>
          <w:spacing w:val="-1"/>
        </w:rPr>
        <w:t>e</w:t>
      </w:r>
      <w:r w:rsidRPr="00407B2C">
        <w:rPr>
          <w:rFonts w:cs="Times New Roman"/>
          <w:i/>
        </w:rPr>
        <w:t xml:space="preserve">sts in </w:t>
      </w:r>
      <w:r>
        <w:rPr>
          <w:rFonts w:cs="Times New Roman"/>
          <w:i/>
        </w:rPr>
        <w:t>Suitable</w:t>
      </w:r>
      <w:r>
        <w:rPr>
          <w:rFonts w:cs="Times New Roman"/>
          <w:i/>
          <w:spacing w:val="-1"/>
        </w:rPr>
        <w:t xml:space="preserve"> </w:t>
      </w:r>
      <w:r>
        <w:rPr>
          <w:rFonts w:cs="Times New Roman"/>
          <w:i/>
        </w:rPr>
        <w:t>Gr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at Gray</w:t>
      </w:r>
      <w:r>
        <w:rPr>
          <w:rFonts w:cs="Times New Roman"/>
          <w:i/>
          <w:spacing w:val="-1"/>
        </w:rPr>
        <w:t xml:space="preserve"> </w:t>
      </w:r>
      <w:r>
        <w:rPr>
          <w:rFonts w:cs="Times New Roman"/>
          <w:i/>
        </w:rPr>
        <w:t>Owl Habitat:</w:t>
      </w:r>
    </w:p>
    <w:p w14:paraId="10614182" w14:textId="77777777" w:rsidR="00407B2C" w:rsidRDefault="00407B2C" w:rsidP="00407B2C">
      <w:pPr>
        <w:pStyle w:val="BodyText"/>
        <w:tabs>
          <w:tab w:val="left" w:pos="906"/>
        </w:tabs>
        <w:spacing w:line="275" w:lineRule="auto"/>
        <w:ind w:left="-260" w:right="726" w:firstLine="806"/>
      </w:pPr>
    </w:p>
    <w:p w14:paraId="0B14D3A1" w14:textId="68D54CCA" w:rsidR="00407B2C" w:rsidRDefault="00407B2C" w:rsidP="00407B2C">
      <w:pPr>
        <w:pStyle w:val="BodyText"/>
        <w:numPr>
          <w:ilvl w:val="0"/>
          <w:numId w:val="14"/>
        </w:numPr>
        <w:tabs>
          <w:tab w:val="left" w:pos="1180"/>
        </w:tabs>
        <w:spacing w:line="276" w:lineRule="auto"/>
        <w:ind w:left="906" w:right="426"/>
      </w:pPr>
      <w:r>
        <w:rPr>
          <w:spacing w:val="-4"/>
        </w:rPr>
        <w:t>I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1"/>
        </w:rPr>
        <w:t>a</w:t>
      </w:r>
      <w:r>
        <w:t>s where</w:t>
      </w:r>
      <w:r>
        <w:rPr>
          <w:spacing w:val="-2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ray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ls </w:t>
      </w:r>
      <w:r>
        <w:rPr>
          <w:spacing w:val="2"/>
        </w:rPr>
        <w:t>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>n d</w:t>
      </w:r>
      <w:r>
        <w:rPr>
          <w:spacing w:val="-1"/>
        </w:rPr>
        <w:t>e</w:t>
      </w:r>
      <w:r>
        <w:t>t</w:t>
      </w:r>
      <w:r>
        <w:rPr>
          <w:spacing w:val="1"/>
        </w:rPr>
        <w:t>e</w:t>
      </w:r>
      <w:r>
        <w:rPr>
          <w:spacing w:val="-1"/>
        </w:rPr>
        <w:t>c</w:t>
      </w:r>
      <w:r>
        <w:t>t</w:t>
      </w:r>
      <w:r>
        <w:rPr>
          <w:spacing w:val="1"/>
        </w:rPr>
        <w:t>e</w:t>
      </w:r>
      <w:r>
        <w:t>d, but r</w:t>
      </w:r>
      <w:r>
        <w:rPr>
          <w:spacing w:val="-2"/>
        </w:rPr>
        <w:t>e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tion h</w:t>
      </w:r>
      <w:r>
        <w:rPr>
          <w:spacing w:val="-1"/>
        </w:rPr>
        <w:t>a</w:t>
      </w:r>
      <w:r>
        <w:t xml:space="preserve">s </w:t>
      </w:r>
      <w:r>
        <w:rPr>
          <w:spacing w:val="2"/>
        </w:rPr>
        <w:t>n</w:t>
      </w:r>
      <w:r>
        <w:t>ot be</w:t>
      </w:r>
      <w:r>
        <w:rPr>
          <w:spacing w:val="-2"/>
        </w:rPr>
        <w:t>e</w:t>
      </w:r>
      <w:r>
        <w:t xml:space="preserve">n </w:t>
      </w:r>
      <w:r>
        <w:rPr>
          <w:spacing w:val="-1"/>
        </w:rPr>
        <w:t>c</w:t>
      </w:r>
      <w:r>
        <w:t>onfi</w:t>
      </w:r>
      <w:r>
        <w:rPr>
          <w:spacing w:val="-1"/>
        </w:rPr>
        <w:t>r</w:t>
      </w:r>
      <w:r>
        <w:t xml:space="preserve">med, </w:t>
      </w:r>
      <w:r>
        <w:rPr>
          <w:spacing w:val="-2"/>
        </w:rPr>
        <w:t>a</w:t>
      </w:r>
      <w:r>
        <w:t>nd in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1"/>
        </w:rPr>
        <w:t>a</w:t>
      </w:r>
      <w:r>
        <w:t>s la</w:t>
      </w:r>
      <w:r>
        <w:rPr>
          <w:spacing w:val="-2"/>
        </w:rPr>
        <w:t>c</w:t>
      </w:r>
      <w:r>
        <w:t>ki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in sn</w:t>
      </w:r>
      <w:r>
        <w:rPr>
          <w:spacing w:val="1"/>
        </w:rPr>
        <w:t>a</w:t>
      </w:r>
      <w:r>
        <w:rPr>
          <w:spacing w:val="-3"/>
        </w:rPr>
        <w:t>g</w:t>
      </w:r>
      <w:r>
        <w:t xml:space="preserve">s or in </w:t>
      </w:r>
      <w:r>
        <w:rPr>
          <w:spacing w:val="-1"/>
        </w:rPr>
        <w:t>e</w:t>
      </w:r>
      <w:r>
        <w:t>v</w:t>
      </w:r>
      <w:r>
        <w:rPr>
          <w:spacing w:val="1"/>
        </w:rPr>
        <w:t>e</w:t>
      </w:r>
      <w:r>
        <w:rPr>
          <w:spacing w:val="2"/>
        </w:rPr>
        <w:t>n</w:t>
      </w:r>
      <w:r>
        <w:rPr>
          <w:spacing w:val="-1"/>
        </w:rPr>
        <w:t>-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d st</w:t>
      </w:r>
      <w:r>
        <w:rPr>
          <w:spacing w:val="-1"/>
        </w:rPr>
        <w:t>a</w:t>
      </w:r>
      <w:r>
        <w:t>nds,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onsid</w:t>
      </w:r>
      <w:r>
        <w:rPr>
          <w:spacing w:val="-1"/>
        </w:rPr>
        <w:t>e</w:t>
      </w:r>
      <w:r>
        <w:t xml:space="preserve">r </w:t>
      </w:r>
      <w:r>
        <w:rPr>
          <w:spacing w:val="1"/>
        </w:rPr>
        <w:t>t</w:t>
      </w:r>
      <w:r>
        <w:t>opping suit</w:t>
      </w:r>
      <w:r>
        <w:rPr>
          <w:spacing w:val="-1"/>
        </w:rPr>
        <w:t>a</w:t>
      </w:r>
      <w:r>
        <w:t>ble t</w:t>
      </w:r>
      <w:r>
        <w:rPr>
          <w:spacing w:val="-1"/>
        </w:rPr>
        <w:t>ree</w:t>
      </w:r>
      <w:r>
        <w:t xml:space="preserve">s </w:t>
      </w:r>
      <w:r>
        <w:rPr>
          <w:spacing w:val="1"/>
        </w:rPr>
        <w:t>(</w:t>
      </w:r>
      <w:r>
        <w:rPr>
          <w:spacing w:val="-1"/>
        </w:rPr>
        <w:t>e</w:t>
      </w:r>
      <w:r>
        <w:t>spe</w:t>
      </w:r>
      <w:r>
        <w:rPr>
          <w:spacing w:val="-2"/>
        </w:rPr>
        <w:t>c</w:t>
      </w:r>
      <w:r>
        <w:t>ial</w:t>
      </w:r>
      <w:r>
        <w:rPr>
          <w:spacing w:val="5"/>
        </w:rPr>
        <w:t>l</w:t>
      </w:r>
      <w:r>
        <w:t>y</w:t>
      </w:r>
      <w:r>
        <w:rPr>
          <w:spacing w:val="-2"/>
        </w:rPr>
        <w:t xml:space="preserve"> </w:t>
      </w:r>
      <w:r>
        <w:t>inc</w:t>
      </w:r>
      <w:r>
        <w:rPr>
          <w:spacing w:val="-2"/>
        </w:rPr>
        <w:t>e</w:t>
      </w:r>
      <w:r>
        <w:t>ns</w:t>
      </w:r>
      <w:r>
        <w:rPr>
          <w:spacing w:val="-1"/>
        </w:rPr>
        <w:t>e</w:t>
      </w:r>
      <w:r>
        <w:rPr>
          <w:spacing w:val="1"/>
        </w:rPr>
        <w:t>-</w:t>
      </w:r>
      <w:r>
        <w:rPr>
          <w:spacing w:val="-1"/>
        </w:rPr>
        <w:t>ce</w:t>
      </w:r>
      <w:r>
        <w:t>d</w:t>
      </w:r>
      <w:r>
        <w:rPr>
          <w:spacing w:val="1"/>
        </w:rPr>
        <w:t>a</w:t>
      </w:r>
      <w:r>
        <w:t>rs)</w:t>
      </w:r>
      <w:r>
        <w:rPr>
          <w:spacing w:val="-2"/>
        </w:rPr>
        <w:t xml:space="preserve"> </w:t>
      </w:r>
      <w:r>
        <w:t>to cr</w:t>
      </w:r>
      <w:r>
        <w:rPr>
          <w:spacing w:val="-1"/>
        </w:rPr>
        <w:t>ea</w:t>
      </w:r>
      <w:r>
        <w:t>te</w:t>
      </w:r>
      <w:r>
        <w:rPr>
          <w:spacing w:val="1"/>
        </w:rPr>
        <w:t xml:space="preserve"> </w:t>
      </w:r>
      <w:r>
        <w:t>n</w:t>
      </w:r>
      <w:r>
        <w:rPr>
          <w:spacing w:val="-1"/>
        </w:rPr>
        <w:t>e</w:t>
      </w:r>
      <w:r>
        <w:t>st stru</w:t>
      </w:r>
      <w:r>
        <w:rPr>
          <w:spacing w:val="-2"/>
        </w:rPr>
        <w:t>c</w:t>
      </w:r>
      <w:r>
        <w:t>tur</w:t>
      </w:r>
      <w:r>
        <w:rPr>
          <w:spacing w:val="-2"/>
        </w:rPr>
        <w:t>e</w:t>
      </w:r>
      <w:r>
        <w:t>s (Wint</w:t>
      </w:r>
      <w:r>
        <w:rPr>
          <w:spacing w:val="-1"/>
        </w:rPr>
        <w:t>e</w:t>
      </w:r>
      <w:r>
        <w:t xml:space="preserve">r </w:t>
      </w:r>
      <w:r>
        <w:rPr>
          <w:spacing w:val="1"/>
        </w:rPr>
        <w:t>1</w:t>
      </w:r>
      <w:r>
        <w:t>982</w:t>
      </w:r>
      <w:r>
        <w:rPr>
          <w:spacing w:val="-1"/>
        </w:rPr>
        <w:t>).</w:t>
      </w:r>
      <w:r w:rsidR="002432C8">
        <w:rPr>
          <w:spacing w:val="-1"/>
        </w:rPr>
        <w:t xml:space="preserve"> Instructions are provided below on page 57.</w:t>
      </w:r>
    </w:p>
    <w:p w14:paraId="39076F80" w14:textId="77777777" w:rsidR="00407B2C" w:rsidRDefault="00407B2C" w:rsidP="00407B2C">
      <w:pPr>
        <w:spacing w:before="7" w:line="110" w:lineRule="exact"/>
        <w:rPr>
          <w:sz w:val="11"/>
          <w:szCs w:val="11"/>
        </w:rPr>
      </w:pPr>
    </w:p>
    <w:p w14:paraId="6D4D5B30" w14:textId="77777777" w:rsidR="00407B2C" w:rsidRDefault="00407B2C" w:rsidP="00407B2C">
      <w:pPr>
        <w:spacing w:line="200" w:lineRule="exact"/>
        <w:rPr>
          <w:sz w:val="20"/>
          <w:szCs w:val="20"/>
        </w:rPr>
      </w:pPr>
    </w:p>
    <w:p w14:paraId="4BB02A89" w14:textId="6032EF0A" w:rsidR="00407B2C" w:rsidRDefault="00407B2C" w:rsidP="00407B2C">
      <w:pPr>
        <w:pStyle w:val="BodyText"/>
        <w:numPr>
          <w:ilvl w:val="0"/>
          <w:numId w:val="14"/>
        </w:numPr>
        <w:tabs>
          <w:tab w:val="left" w:pos="1180"/>
        </w:tabs>
        <w:spacing w:line="276" w:lineRule="auto"/>
        <w:ind w:left="906" w:right="117"/>
      </w:pP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do not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lw</w:t>
      </w:r>
      <w:r>
        <w:rPr>
          <w:spacing w:val="3"/>
        </w:rPr>
        <w:t>a</w:t>
      </w:r>
      <w:r>
        <w:rPr>
          <w:spacing w:val="-5"/>
        </w:rPr>
        <w:t>y</w:t>
      </w:r>
      <w:r>
        <w:t>s nest n</w:t>
      </w:r>
      <w:r>
        <w:rPr>
          <w:spacing w:val="1"/>
        </w:rPr>
        <w:t>e</w:t>
      </w:r>
      <w:r>
        <w:rPr>
          <w:spacing w:val="-1"/>
        </w:rPr>
        <w:t>a</w:t>
      </w:r>
      <w:r>
        <w:t>r m</w:t>
      </w:r>
      <w:r>
        <w:rPr>
          <w:spacing w:val="-2"/>
        </w:rPr>
        <w:t>e</w:t>
      </w:r>
      <w:r>
        <w:rPr>
          <w:spacing w:val="-1"/>
        </w:rPr>
        <w:t>a</w:t>
      </w:r>
      <w:r>
        <w:t>d</w:t>
      </w:r>
      <w:r>
        <w:rPr>
          <w:spacing w:val="2"/>
        </w:rPr>
        <w:t>o</w:t>
      </w:r>
      <w:r>
        <w:t>w</w:t>
      </w:r>
      <w:r>
        <w:rPr>
          <w:spacing w:val="2"/>
        </w:rPr>
        <w:t>s</w:t>
      </w:r>
      <w:r>
        <w:t>, p</w:t>
      </w:r>
      <w:r>
        <w:rPr>
          <w:spacing w:val="-1"/>
        </w:rPr>
        <w:t>a</w:t>
      </w:r>
      <w:r>
        <w:t>rticul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t lo</w:t>
      </w:r>
      <w:r>
        <w:rPr>
          <w:spacing w:val="1"/>
        </w:rPr>
        <w:t>w</w:t>
      </w:r>
      <w:r>
        <w:rPr>
          <w:spacing w:val="-1"/>
        </w:rPr>
        <w:t>e</w:t>
      </w:r>
      <w:r>
        <w:t>r</w:t>
      </w:r>
      <w:r>
        <w:rPr>
          <w:spacing w:val="1"/>
        </w:rPr>
        <w:t>-</w:t>
      </w:r>
      <w:r>
        <w:t>mont</w:t>
      </w:r>
      <w:r>
        <w:rPr>
          <w:spacing w:val="-1"/>
        </w:rPr>
        <w:t>a</w:t>
      </w:r>
      <w:r>
        <w:t xml:space="preserve">ne </w:t>
      </w:r>
      <w:r>
        <w:rPr>
          <w:spacing w:val="-1"/>
        </w:rPr>
        <w:t>c</w:t>
      </w:r>
      <w:r>
        <w:t>onif</w:t>
      </w:r>
      <w:r>
        <w:rPr>
          <w:spacing w:val="-2"/>
        </w:rPr>
        <w:t>e</w:t>
      </w:r>
      <w:r>
        <w:t xml:space="preserve">r </w:t>
      </w:r>
      <w:r>
        <w:rPr>
          <w:spacing w:val="-2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>sts. Strive</w:t>
      </w:r>
      <w:r>
        <w:rPr>
          <w:spacing w:val="-1"/>
        </w:rPr>
        <w:t xml:space="preserve"> </w:t>
      </w:r>
      <w:r>
        <w:t>to m</w:t>
      </w:r>
      <w:r>
        <w:rPr>
          <w:spacing w:val="-1"/>
        </w:rPr>
        <w:t>a</w:t>
      </w:r>
      <w:r>
        <w:t>int</w:t>
      </w:r>
      <w:r>
        <w:rPr>
          <w:spacing w:val="-1"/>
        </w:rPr>
        <w:t>a</w:t>
      </w:r>
      <w:r>
        <w:t>in four lar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t>(</w:t>
      </w:r>
      <w:r>
        <w:rPr>
          <w:spacing w:val="-2"/>
        </w:rPr>
        <w:t>&gt;</w:t>
      </w:r>
      <w:r>
        <w:t>1</w:t>
      </w:r>
      <w:r>
        <w:rPr>
          <w:spacing w:val="2"/>
        </w:rPr>
        <w:t>0</w:t>
      </w:r>
      <w:r>
        <w:t xml:space="preserve">0 </w:t>
      </w:r>
      <w:r>
        <w:rPr>
          <w:spacing w:val="-1"/>
        </w:rPr>
        <w:t>c</w:t>
      </w:r>
      <w:r>
        <w:t xml:space="preserve">m/40 in </w:t>
      </w:r>
      <w:proofErr w:type="spellStart"/>
      <w:r>
        <w:t>dbh</w:t>
      </w:r>
      <w:proofErr w:type="spellEnd"/>
      <w:r>
        <w:t xml:space="preserve">, or </w:t>
      </w:r>
      <w:r>
        <w:rPr>
          <w:spacing w:val="-2"/>
        </w:rPr>
        <w:t>&gt;</w:t>
      </w:r>
      <w:r>
        <w:t xml:space="preserve">60 </w:t>
      </w:r>
      <w:r>
        <w:rPr>
          <w:spacing w:val="1"/>
        </w:rPr>
        <w:t>c</w:t>
      </w:r>
      <w:r>
        <w:t xml:space="preserve">m/24 in </w:t>
      </w:r>
      <w:proofErr w:type="spellStart"/>
      <w:r>
        <w:t>dbh</w:t>
      </w:r>
      <w:proofErr w:type="spellEnd"/>
      <w:r>
        <w:t xml:space="preserve"> if th</w:t>
      </w:r>
      <w:r>
        <w:rPr>
          <w:spacing w:val="-1"/>
        </w:rPr>
        <w:t>a</w:t>
      </w:r>
      <w:r>
        <w:t xml:space="preserve">t is not </w:t>
      </w:r>
      <w:r>
        <w:rPr>
          <w:spacing w:val="-1"/>
        </w:rPr>
        <w:t>fea</w:t>
      </w:r>
      <w:r>
        <w:t>sibl</w:t>
      </w:r>
      <w:r>
        <w:rPr>
          <w:spacing w:val="-1"/>
        </w:rPr>
        <w:t>e</w:t>
      </w:r>
      <w:r>
        <w:t xml:space="preserve">) </w:t>
      </w:r>
      <w:r>
        <w:rPr>
          <w:spacing w:val="-2"/>
        </w:rPr>
        <w:t>c</w:t>
      </w:r>
      <w:r>
        <w:t>o</w:t>
      </w:r>
      <w:r>
        <w:rPr>
          <w:spacing w:val="2"/>
        </w:rPr>
        <w:t>n</w:t>
      </w:r>
      <w:r>
        <w:t>if</w:t>
      </w:r>
      <w:r>
        <w:rPr>
          <w:spacing w:val="-2"/>
        </w:rPr>
        <w:t>e</w:t>
      </w:r>
      <w:r>
        <w:t>r sn</w:t>
      </w:r>
      <w:r>
        <w:rPr>
          <w:spacing w:val="1"/>
        </w:rPr>
        <w:t>a</w:t>
      </w:r>
      <w:r>
        <w:rPr>
          <w:spacing w:val="-3"/>
        </w:rPr>
        <w:t>g</w:t>
      </w:r>
      <w:r>
        <w:t>s or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rPr>
          <w:spacing w:val="-1"/>
        </w:rPr>
        <w:t>a</w:t>
      </w:r>
      <w:r>
        <w:t>ks p</w:t>
      </w:r>
      <w:r>
        <w:rPr>
          <w:spacing w:val="-1"/>
        </w:rPr>
        <w:t>e</w:t>
      </w:r>
      <w:r>
        <w:t xml:space="preserve">r </w:t>
      </w:r>
      <w:r>
        <w:rPr>
          <w:spacing w:val="1"/>
        </w:rPr>
        <w:t>h</w:t>
      </w:r>
      <w:r>
        <w:rPr>
          <w:spacing w:val="-1"/>
        </w:rPr>
        <w:t>e</w:t>
      </w:r>
      <w:r>
        <w:rPr>
          <w:spacing w:val="1"/>
        </w:rPr>
        <w:t>c</w:t>
      </w:r>
      <w:r>
        <w:t>ta</w:t>
      </w:r>
      <w:r>
        <w:rPr>
          <w:spacing w:val="-2"/>
        </w:rPr>
        <w:t>r</w:t>
      </w:r>
      <w:r>
        <w:t>e in st</w:t>
      </w:r>
      <w:r>
        <w:rPr>
          <w:spacing w:val="-1"/>
        </w:rPr>
        <w:t>a</w:t>
      </w:r>
      <w:r>
        <w:t>nds where</w:t>
      </w:r>
      <w:r>
        <w:rPr>
          <w:spacing w:val="-2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1"/>
        </w:rPr>
        <w:t>a</w:t>
      </w:r>
      <w:r>
        <w:t>t Gr</w:t>
      </w:r>
      <w:r>
        <w:rPr>
          <w:spacing w:val="2"/>
        </w:rPr>
        <w:t>a</w:t>
      </w:r>
      <w:r>
        <w:t>y O</w:t>
      </w:r>
      <w:r>
        <w:rPr>
          <w:spacing w:val="-1"/>
        </w:rPr>
        <w:t>w</w:t>
      </w:r>
      <w:r>
        <w:t>ls have</w:t>
      </w:r>
      <w:r>
        <w:rPr>
          <w:spacing w:val="-2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>n d</w:t>
      </w:r>
      <w:r>
        <w:rPr>
          <w:spacing w:val="-1"/>
        </w:rPr>
        <w:t>e</w:t>
      </w:r>
      <w:r>
        <w:t>t</w:t>
      </w:r>
      <w:r>
        <w:rPr>
          <w:spacing w:val="1"/>
        </w:rPr>
        <w:t>e</w:t>
      </w:r>
      <w:r>
        <w:rPr>
          <w:spacing w:val="-1"/>
        </w:rPr>
        <w:t>c</w:t>
      </w:r>
      <w:r>
        <w:t>ted</w:t>
      </w:r>
      <w:r>
        <w:rPr>
          <w:spacing w:val="1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1"/>
        </w:rPr>
        <w:t>b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or </w:t>
      </w:r>
      <w:r>
        <w:rPr>
          <w:spacing w:val="1"/>
        </w:rPr>
        <w:t>ne</w:t>
      </w:r>
      <w:r>
        <w:t>sting</w:t>
      </w:r>
      <w:r>
        <w:rPr>
          <w:spacing w:val="-3"/>
        </w:rPr>
        <w:t xml:space="preserve"> </w:t>
      </w:r>
      <w:r>
        <w:t>se</w:t>
      </w:r>
      <w:r>
        <w:rPr>
          <w:spacing w:val="-2"/>
        </w:rPr>
        <w:t>a</w:t>
      </w:r>
      <w:r>
        <w:t xml:space="preserve">son </w:t>
      </w:r>
      <w:r>
        <w:rPr>
          <w:spacing w:val="1"/>
        </w:rPr>
        <w:t>re</w:t>
      </w:r>
      <w:r>
        <w:rPr>
          <w:spacing w:val="-3"/>
        </w:rPr>
        <w:t>g</w:t>
      </w:r>
      <w:r>
        <w:rPr>
          <w:spacing w:val="1"/>
        </w:rPr>
        <w:t>a</w:t>
      </w:r>
      <w:r>
        <w:t>rdl</w:t>
      </w:r>
      <w:r>
        <w:rPr>
          <w:spacing w:val="-2"/>
        </w:rPr>
        <w:t>e</w:t>
      </w:r>
      <w:r>
        <w:t xml:space="preserve">ss </w:t>
      </w:r>
      <w:r>
        <w:rPr>
          <w:spacing w:val="2"/>
        </w:rPr>
        <w:t>o</w:t>
      </w:r>
      <w:r>
        <w:t>f the dist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f</w:t>
      </w:r>
      <w:r>
        <w:t xml:space="preserve">rom the </w:t>
      </w:r>
      <w:r>
        <w:rPr>
          <w:spacing w:val="1"/>
        </w:rPr>
        <w:t>n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e</w:t>
      </w:r>
      <w:r>
        <w:t>st m</w:t>
      </w:r>
      <w:r>
        <w:rPr>
          <w:spacing w:val="-1"/>
        </w:rPr>
        <w:t>ea</w:t>
      </w:r>
      <w:r>
        <w:t>dow</w:t>
      </w:r>
      <w:r>
        <w:rPr>
          <w:spacing w:val="-1"/>
        </w:rPr>
        <w:t>.</w:t>
      </w:r>
    </w:p>
    <w:p w14:paraId="405CAB67" w14:textId="77777777" w:rsidR="00407B2C" w:rsidRDefault="00407B2C" w:rsidP="00407B2C">
      <w:pPr>
        <w:spacing w:before="1" w:line="120" w:lineRule="exact"/>
        <w:rPr>
          <w:sz w:val="12"/>
          <w:szCs w:val="12"/>
        </w:rPr>
      </w:pPr>
    </w:p>
    <w:p w14:paraId="3E285BE5" w14:textId="77777777" w:rsidR="00407B2C" w:rsidRDefault="00407B2C" w:rsidP="00407B2C">
      <w:pPr>
        <w:spacing w:line="200" w:lineRule="exact"/>
        <w:rPr>
          <w:sz w:val="20"/>
          <w:szCs w:val="20"/>
        </w:rPr>
      </w:pPr>
    </w:p>
    <w:p w14:paraId="2D5A32FD" w14:textId="337D7F11" w:rsidR="00407B2C" w:rsidRDefault="00407B2C" w:rsidP="00407B2C">
      <w:pPr>
        <w:pStyle w:val="BodyText"/>
        <w:numPr>
          <w:ilvl w:val="0"/>
          <w:numId w:val="14"/>
        </w:numPr>
        <w:tabs>
          <w:tab w:val="left" w:pos="1180"/>
        </w:tabs>
        <w:spacing w:line="275" w:lineRule="auto"/>
        <w:ind w:left="906" w:right="445"/>
      </w:pPr>
      <w:r>
        <w:t>Mana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2"/>
        </w:rPr>
        <w:t>t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>s of</w:t>
      </w:r>
      <w:r>
        <w:rPr>
          <w:spacing w:val="1"/>
        </w:rPr>
        <w:t xml:space="preserve"> </w:t>
      </w:r>
      <w:r>
        <w:t>fo</w:t>
      </w:r>
      <w:r>
        <w:rPr>
          <w:spacing w:val="-2"/>
        </w:rPr>
        <w:t>r</w:t>
      </w:r>
      <w:r>
        <w:rPr>
          <w:spacing w:val="-1"/>
        </w:rPr>
        <w:t>e</w:t>
      </w:r>
      <w:r>
        <w:t>st</w:t>
      </w:r>
      <w:r>
        <w:rPr>
          <w:spacing w:val="2"/>
        </w:rPr>
        <w:t xml:space="preserve"> </w:t>
      </w:r>
      <w:r>
        <w:t>sur</w:t>
      </w:r>
      <w:r>
        <w:rPr>
          <w:spacing w:val="-2"/>
        </w:rPr>
        <w:t>r</w:t>
      </w:r>
      <w:r>
        <w:t>ounding</w:t>
      </w:r>
      <w:r>
        <w:rPr>
          <w:spacing w:val="-2"/>
        </w:rPr>
        <w:t xml:space="preserve"> </w:t>
      </w:r>
      <w:r>
        <w:rPr>
          <w:spacing w:val="4"/>
        </w:rPr>
        <w:t>l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t>(</w:t>
      </w:r>
      <w:r>
        <w:rPr>
          <w:spacing w:val="-2"/>
        </w:rPr>
        <w:t>&gt;</w:t>
      </w:r>
      <w:r>
        <w:t xml:space="preserve">10 </w:t>
      </w:r>
      <w:r>
        <w:rPr>
          <w:spacing w:val="2"/>
        </w:rPr>
        <w:t>h</w:t>
      </w:r>
      <w:r>
        <w:rPr>
          <w:spacing w:val="-1"/>
        </w:rPr>
        <w:t>a</w:t>
      </w:r>
      <w:r>
        <w:t>/25 a</w:t>
      </w:r>
      <w:r>
        <w:rPr>
          <w:spacing w:val="-2"/>
        </w:rPr>
        <w:t>c</w:t>
      </w:r>
      <w:r>
        <w:t>; B</w:t>
      </w:r>
      <w:r>
        <w:rPr>
          <w:spacing w:val="-1"/>
        </w:rPr>
        <w:t>ec</w:t>
      </w:r>
      <w:r>
        <w:t>k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rPr>
          <w:spacing w:val="1"/>
        </w:rPr>
        <w:t>0</w:t>
      </w:r>
      <w:r>
        <w:t>) me</w:t>
      </w:r>
      <w:r>
        <w:rPr>
          <w:spacing w:val="-2"/>
        </w:rPr>
        <w:t>a</w:t>
      </w:r>
      <w:r>
        <w:t>dows to provide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f</w:t>
      </w:r>
      <w:r>
        <w:rPr>
          <w:spacing w:val="-2"/>
        </w:rPr>
        <w:t>e</w:t>
      </w:r>
      <w:r>
        <w:rPr>
          <w:spacing w:val="-1"/>
        </w:rPr>
        <w:t>a</w:t>
      </w:r>
      <w:r>
        <w:t>tu</w:t>
      </w:r>
      <w:r>
        <w:rPr>
          <w:spacing w:val="1"/>
        </w:rPr>
        <w:t>r</w:t>
      </w:r>
      <w:r>
        <w:rPr>
          <w:spacing w:val="-1"/>
        </w:rPr>
        <w:t>e</w:t>
      </w:r>
      <w:r>
        <w:t>s dis</w:t>
      </w:r>
      <w:r>
        <w:rPr>
          <w:spacing w:val="-1"/>
        </w:rPr>
        <w:t>c</w:t>
      </w:r>
      <w:r>
        <w:t>ussed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bove</w:t>
      </w:r>
      <w:r>
        <w:rPr>
          <w:spacing w:val="-1"/>
        </w:rPr>
        <w:t xml:space="preserve"> (</w:t>
      </w:r>
      <w:r>
        <w:rPr>
          <w:spacing w:val="1"/>
        </w:rPr>
        <w:t>c</w:t>
      </w:r>
      <w:r>
        <w:rPr>
          <w:spacing w:val="-1"/>
        </w:rPr>
        <w:t>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>r, nest stru</w:t>
      </w:r>
      <w:r>
        <w:rPr>
          <w:spacing w:val="-1"/>
        </w:rPr>
        <w:t>c</w:t>
      </w:r>
      <w:r>
        <w:t>tur</w:t>
      </w:r>
      <w:r>
        <w:rPr>
          <w:spacing w:val="-2"/>
        </w:rPr>
        <w:t>e</w:t>
      </w:r>
      <w:r>
        <w:t>s, and</w:t>
      </w:r>
      <w:r>
        <w:rPr>
          <w:spacing w:val="-1"/>
        </w:rPr>
        <w:t xml:space="preserve"> </w:t>
      </w:r>
      <w:r>
        <w:t>hunti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t>h</w:t>
      </w:r>
      <w:r>
        <w:rPr>
          <w:spacing w:val="-1"/>
        </w:rPr>
        <w:t>e</w:t>
      </w:r>
      <w:r>
        <w:rPr>
          <w:spacing w:val="2"/>
        </w:rPr>
        <w:t>s</w:t>
      </w:r>
      <w:r>
        <w:t>) to the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t>tent possible.</w:t>
      </w:r>
    </w:p>
    <w:p w14:paraId="7862E2BB" w14:textId="77777777" w:rsidR="00407B2C" w:rsidRDefault="00407B2C" w:rsidP="00407B2C">
      <w:pPr>
        <w:spacing w:before="17" w:line="260" w:lineRule="exact"/>
        <w:rPr>
          <w:sz w:val="26"/>
          <w:szCs w:val="26"/>
        </w:rPr>
      </w:pPr>
    </w:p>
    <w:p w14:paraId="27FB61F0" w14:textId="77777777" w:rsidR="000A0ABE" w:rsidRDefault="00407B2C" w:rsidP="000A0ABE">
      <w:pPr>
        <w:pStyle w:val="BodyText"/>
        <w:numPr>
          <w:ilvl w:val="0"/>
          <w:numId w:val="14"/>
        </w:numPr>
        <w:tabs>
          <w:tab w:val="left" w:pos="1180"/>
        </w:tabs>
        <w:spacing w:line="259" w:lineRule="auto"/>
        <w:ind w:left="906" w:right="328"/>
        <w:jc w:val="both"/>
      </w:pPr>
      <w:r>
        <w:t>Consid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e</w:t>
      </w:r>
      <w:r>
        <w:t>nh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ec</w:t>
      </w:r>
      <w:r>
        <w:rPr>
          <w:spacing w:val="1"/>
        </w:rPr>
        <w:t>r</w:t>
      </w:r>
      <w:r>
        <w:t>uitment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>a</w:t>
      </w:r>
      <w:r>
        <w:t xml:space="preserve">ks at </w:t>
      </w:r>
      <w:r>
        <w:rPr>
          <w:spacing w:val="-2"/>
        </w:rPr>
        <w:t>e</w:t>
      </w:r>
      <w:r>
        <w:t>lev</w:t>
      </w:r>
      <w:r>
        <w:rPr>
          <w:spacing w:val="-2"/>
        </w:rPr>
        <w:t>a</w:t>
      </w:r>
      <w:r>
        <w:t>t</w:t>
      </w:r>
      <w:r>
        <w:rPr>
          <w:spacing w:val="3"/>
        </w:rPr>
        <w:t>i</w:t>
      </w:r>
      <w:r>
        <w:t>ons b</w:t>
      </w:r>
      <w:r>
        <w:rPr>
          <w:spacing w:val="-1"/>
        </w:rPr>
        <w:t>e</w:t>
      </w:r>
      <w:r>
        <w:t>tw</w:t>
      </w:r>
      <w:r>
        <w:rPr>
          <w:spacing w:val="-2"/>
        </w:rPr>
        <w:t>e</w:t>
      </w:r>
      <w:r>
        <w:rPr>
          <w:spacing w:val="-1"/>
        </w:rPr>
        <w:t>e</w:t>
      </w:r>
      <w:r>
        <w:t>n 700</w:t>
      </w:r>
      <w:r>
        <w:rPr>
          <w:spacing w:val="-1"/>
        </w:rPr>
        <w:t>-</w:t>
      </w:r>
      <w:r>
        <w:t>1,200</w:t>
      </w:r>
      <w:r>
        <w:rPr>
          <w:spacing w:val="2"/>
        </w:rPr>
        <w:t xml:space="preserve"> </w:t>
      </w:r>
      <w:r>
        <w:t xml:space="preserve">m (2,300- 3,930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>) to a</w:t>
      </w:r>
      <w:r>
        <w:rPr>
          <w:spacing w:val="-2"/>
        </w:rPr>
        <w:t xml:space="preserve"> </w:t>
      </w:r>
      <w:r>
        <w:t>tar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t </w:t>
      </w:r>
      <w:r>
        <w:rPr>
          <w:spacing w:val="2"/>
        </w:rPr>
        <w:t>b</w:t>
      </w:r>
      <w:r>
        <w:rPr>
          <w:spacing w:val="-1"/>
        </w:rPr>
        <w:t>a</w:t>
      </w:r>
      <w:r>
        <w:t>s</w:t>
      </w:r>
      <w:r>
        <w:rPr>
          <w:spacing w:val="-1"/>
        </w:rPr>
        <w:t>a</w:t>
      </w:r>
      <w:r>
        <w:t>l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t>a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 10</w:t>
      </w:r>
      <w:r>
        <w:rPr>
          <w:spacing w:val="-1"/>
        </w:rPr>
        <w:t>-</w:t>
      </w:r>
      <w:r>
        <w:t>15 m</w:t>
      </w:r>
      <w:r>
        <w:rPr>
          <w:spacing w:val="1"/>
          <w:position w:val="11"/>
          <w:sz w:val="16"/>
          <w:szCs w:val="16"/>
        </w:rPr>
        <w:t>2</w:t>
      </w:r>
      <w:r>
        <w:t xml:space="preserve">/ha </w:t>
      </w:r>
      <w:r>
        <w:rPr>
          <w:spacing w:val="-2"/>
        </w:rPr>
        <w:t>(</w:t>
      </w:r>
      <w:r>
        <w:t>44</w:t>
      </w:r>
      <w:r>
        <w:rPr>
          <w:spacing w:val="1"/>
        </w:rPr>
        <w:t>-</w:t>
      </w:r>
      <w:r>
        <w:t xml:space="preserve">65 </w:t>
      </w:r>
      <w:proofErr w:type="spellStart"/>
      <w:r>
        <w:t>f</w:t>
      </w:r>
      <w:r>
        <w:rPr>
          <w:spacing w:val="-1"/>
        </w:rPr>
        <w:t>t</w:t>
      </w:r>
      <w:proofErr w:type="spellEnd"/>
      <w:r>
        <w:rPr>
          <w:spacing w:val="1"/>
          <w:position w:val="11"/>
          <w:sz w:val="16"/>
          <w:szCs w:val="16"/>
        </w:rPr>
        <w:t>2</w:t>
      </w:r>
      <w:r>
        <w:t>/a</w:t>
      </w:r>
      <w:r>
        <w:rPr>
          <w:spacing w:val="-2"/>
        </w:rPr>
        <w:t>c</w:t>
      </w:r>
      <w:r>
        <w:t xml:space="preserve">; </w:t>
      </w:r>
      <w:r>
        <w:rPr>
          <w:spacing w:val="1"/>
        </w:rPr>
        <w:t>W</w:t>
      </w:r>
      <w:r>
        <w:t xml:space="preserve">u </w:t>
      </w:r>
      <w:r>
        <w:rPr>
          <w:spacing w:val="-1"/>
        </w:rPr>
        <w:t>e</w:t>
      </w:r>
      <w:r>
        <w:t>t al. 2015) throu</w:t>
      </w:r>
      <w:r>
        <w:rPr>
          <w:spacing w:val="-3"/>
        </w:rPr>
        <w:t>g</w:t>
      </w:r>
      <w:r>
        <w:t>h plantin</w:t>
      </w:r>
      <w:r>
        <w:rPr>
          <w:spacing w:val="-2"/>
        </w:rPr>
        <w:t>g</w:t>
      </w:r>
      <w:r>
        <w:t>, brus</w:t>
      </w:r>
      <w:r>
        <w:rPr>
          <w:spacing w:val="-1"/>
        </w:rPr>
        <w:t>h-</w:t>
      </w:r>
      <w:r>
        <w:t>thinni</w:t>
      </w:r>
      <w:r>
        <w:rPr>
          <w:spacing w:val="2"/>
        </w:rPr>
        <w:t>n</w:t>
      </w:r>
      <w:r>
        <w:rPr>
          <w:spacing w:val="-3"/>
        </w:rPr>
        <w:t>g</w:t>
      </w:r>
      <w:r>
        <w:t>,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r</w:t>
      </w:r>
      <w:r>
        <w:t>uning</w:t>
      </w:r>
      <w:r>
        <w:rPr>
          <w:spacing w:val="-2"/>
        </w:rPr>
        <w:t xml:space="preserve"> </w:t>
      </w:r>
      <w:r>
        <w:t>stum</w:t>
      </w:r>
      <w:r>
        <w:rPr>
          <w:spacing w:val="1"/>
        </w:rPr>
        <w:t>p</w:t>
      </w:r>
      <w:r>
        <w:rPr>
          <w:spacing w:val="-1"/>
        </w:rPr>
        <w:t>-</w:t>
      </w:r>
      <w:r>
        <w:t xml:space="preserve">sprouts, </w:t>
      </w:r>
      <w:r>
        <w:rPr>
          <w:spacing w:val="1"/>
        </w:rPr>
        <w:t>a</w:t>
      </w:r>
      <w:r>
        <w:t>nd fi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manag</w:t>
      </w:r>
      <w:r>
        <w:rPr>
          <w:spacing w:val="-1"/>
        </w:rPr>
        <w:t>e</w:t>
      </w:r>
      <w:r>
        <w:t>ment.</w:t>
      </w:r>
    </w:p>
    <w:p w14:paraId="2C04A118" w14:textId="77777777" w:rsidR="000A0ABE" w:rsidRDefault="000A0ABE" w:rsidP="000A0ABE">
      <w:pPr>
        <w:pStyle w:val="ListParagraph"/>
      </w:pPr>
    </w:p>
    <w:p w14:paraId="3CC9FD3B" w14:textId="52A3B107" w:rsidR="000A0ABE" w:rsidRPr="000A0ABE" w:rsidRDefault="000A0ABE" w:rsidP="000A0ABE">
      <w:pPr>
        <w:pStyle w:val="BodyText"/>
        <w:tabs>
          <w:tab w:val="left" w:pos="1180"/>
        </w:tabs>
        <w:spacing w:line="259" w:lineRule="auto"/>
        <w:ind w:right="328"/>
        <w:jc w:val="both"/>
        <w:rPr>
          <w:i/>
        </w:rPr>
      </w:pPr>
      <w:r>
        <w:rPr>
          <w:i/>
        </w:rPr>
        <w:t xml:space="preserve">       </w:t>
      </w:r>
      <w:r w:rsidRPr="000A0ABE">
        <w:rPr>
          <w:i/>
        </w:rPr>
        <w:t>Monitoring and Research Needs</w:t>
      </w:r>
    </w:p>
    <w:p w14:paraId="11386D69" w14:textId="77777777" w:rsidR="000A0ABE" w:rsidRDefault="000A0ABE" w:rsidP="000A0ABE">
      <w:pPr>
        <w:pStyle w:val="ListParagraph"/>
      </w:pPr>
    </w:p>
    <w:p w14:paraId="4DC2CCA6" w14:textId="77777777" w:rsidR="00CC7033" w:rsidRDefault="000A0ABE" w:rsidP="00407B2C">
      <w:pPr>
        <w:pStyle w:val="BodyText"/>
        <w:numPr>
          <w:ilvl w:val="0"/>
          <w:numId w:val="14"/>
        </w:numPr>
        <w:tabs>
          <w:tab w:val="left" w:pos="1180"/>
        </w:tabs>
        <w:spacing w:line="259" w:lineRule="auto"/>
        <w:ind w:left="906" w:right="328"/>
        <w:jc w:val="both"/>
      </w:pPr>
      <w:r>
        <w:t xml:space="preserve">Assess the extent to which Great Gray Owls forage in various sizes and shapes of timber harvest units, </w:t>
      </w:r>
      <w:proofErr w:type="spellStart"/>
      <w:r>
        <w:t>ie</w:t>
      </w:r>
      <w:proofErr w:type="spellEnd"/>
      <w:r>
        <w:t>.</w:t>
      </w:r>
      <w:r w:rsidR="00DD6E0B">
        <w:t xml:space="preserve"> those with</w:t>
      </w:r>
      <w:r>
        <w:t xml:space="preserve"> irregular borders, circu</w:t>
      </w:r>
      <w:r w:rsidR="00CC7033">
        <w:t xml:space="preserve">lar, and small strip clear cuts. </w:t>
      </w:r>
    </w:p>
    <w:p w14:paraId="5DD7CC2B" w14:textId="77777777" w:rsidR="00FF6C38" w:rsidRDefault="00FF6C38" w:rsidP="00FF6C38">
      <w:pPr>
        <w:pStyle w:val="BodyText"/>
        <w:tabs>
          <w:tab w:val="left" w:pos="1180"/>
        </w:tabs>
        <w:spacing w:line="259" w:lineRule="auto"/>
        <w:ind w:left="906" w:right="328"/>
        <w:jc w:val="both"/>
      </w:pPr>
    </w:p>
    <w:p w14:paraId="34D92AC6" w14:textId="528FC1B8" w:rsidR="00407B2C" w:rsidRDefault="00CC7033" w:rsidP="00407B2C">
      <w:pPr>
        <w:pStyle w:val="BodyText"/>
        <w:numPr>
          <w:ilvl w:val="0"/>
          <w:numId w:val="14"/>
        </w:numPr>
        <w:tabs>
          <w:tab w:val="left" w:pos="1180"/>
        </w:tabs>
        <w:spacing w:line="259" w:lineRule="auto"/>
        <w:ind w:left="906" w:right="328"/>
        <w:jc w:val="both"/>
        <w:sectPr w:rsidR="00407B2C" w:rsidSect="00407B2C">
          <w:type w:val="continuous"/>
          <w:pgSz w:w="12240" w:h="15840"/>
          <w:pgMar w:top="940" w:right="1340" w:bottom="1240" w:left="1340" w:header="864" w:footer="1047" w:gutter="0"/>
          <w:cols w:space="720"/>
          <w:docGrid w:linePitch="299"/>
        </w:sectPr>
      </w:pPr>
      <w:r>
        <w:t xml:space="preserve">Examine Great Gray Owl occupancy and reproductive success as related to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 m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ment </w:t>
      </w:r>
      <w:r>
        <w:rPr>
          <w:spacing w:val="1"/>
        </w:rPr>
        <w:t>re</w:t>
      </w:r>
      <w:r>
        <w:rPr>
          <w:spacing w:val="-3"/>
        </w:rPr>
        <w:t>g</w:t>
      </w:r>
      <w:r>
        <w:t>im</w:t>
      </w:r>
      <w:r>
        <w:rPr>
          <w:spacing w:val="1"/>
        </w:rPr>
        <w:t>e</w:t>
      </w:r>
      <w:r>
        <w:t>s on lands mana</w:t>
      </w:r>
      <w:r>
        <w:rPr>
          <w:spacing w:val="-2"/>
        </w:rPr>
        <w:t>g</w:t>
      </w:r>
      <w:r>
        <w:rPr>
          <w:spacing w:val="-1"/>
        </w:rPr>
        <w:t>e</w:t>
      </w:r>
      <w:r>
        <w:t>d f</w:t>
      </w:r>
      <w:r>
        <w:rPr>
          <w:spacing w:val="1"/>
        </w:rPr>
        <w:t>o</w:t>
      </w:r>
      <w:r>
        <w:t>r timb</w:t>
      </w:r>
      <w:r>
        <w:rPr>
          <w:spacing w:val="-1"/>
        </w:rPr>
        <w:t>e</w:t>
      </w:r>
      <w:r>
        <w:t>r p</w:t>
      </w:r>
      <w:r>
        <w:rPr>
          <w:spacing w:val="-2"/>
        </w:rPr>
        <w:t>r</w:t>
      </w:r>
      <w:r>
        <w:t>odu</w:t>
      </w:r>
      <w:r>
        <w:rPr>
          <w:spacing w:val="-1"/>
        </w:rPr>
        <w:t>c</w:t>
      </w:r>
      <w:r>
        <w:t>tion</w:t>
      </w:r>
      <w:r w:rsidR="009B0D6C">
        <w:t>.</w:t>
      </w:r>
    </w:p>
    <w:p w14:paraId="7E1ADF7B" w14:textId="77777777" w:rsidR="00407B2C" w:rsidRDefault="00407B2C" w:rsidP="002973D1">
      <w:pPr>
        <w:pStyle w:val="BodyText"/>
        <w:tabs>
          <w:tab w:val="left" w:pos="906"/>
        </w:tabs>
        <w:spacing w:line="275" w:lineRule="auto"/>
        <w:ind w:left="1080" w:right="726"/>
        <w:jc w:val="right"/>
      </w:pPr>
    </w:p>
    <w:p w14:paraId="15D34216" w14:textId="27A649A0" w:rsidR="00103B27" w:rsidRDefault="00103B27" w:rsidP="00485272">
      <w:pPr>
        <w:pStyle w:val="BodyText"/>
        <w:tabs>
          <w:tab w:val="left" w:pos="906"/>
        </w:tabs>
        <w:spacing w:line="274" w:lineRule="auto"/>
        <w:ind w:right="689"/>
      </w:pPr>
    </w:p>
    <w:p w14:paraId="1A1586F6" w14:textId="4A90754D" w:rsidR="00D9639E" w:rsidRPr="00407B2C" w:rsidRDefault="00D9639E" w:rsidP="00407B2C">
      <w:pPr>
        <w:rPr>
          <w:rFonts w:ascii="Times New Roman" w:eastAsia="Times New Roman" w:hAnsi="Times New Roman"/>
          <w:sz w:val="24"/>
          <w:szCs w:val="24"/>
          <w:u w:color="000000"/>
        </w:rPr>
      </w:pPr>
      <w:bookmarkStart w:id="79" w:name="_bookmark78"/>
      <w:bookmarkStart w:id="80" w:name="_bookmark77"/>
      <w:bookmarkStart w:id="81" w:name="_bookmark79"/>
      <w:bookmarkEnd w:id="79"/>
      <w:bookmarkEnd w:id="80"/>
      <w:bookmarkEnd w:id="81"/>
    </w:p>
    <w:p w14:paraId="59B7A3B5" w14:textId="5C1608C8" w:rsidR="00103B27" w:rsidRDefault="00655420" w:rsidP="00065C61">
      <w:pPr>
        <w:pStyle w:val="BodyText"/>
        <w:spacing w:before="69"/>
        <w:rPr>
          <w:u w:val="single" w:color="000000"/>
        </w:rPr>
      </w:pPr>
      <w:r>
        <w:rPr>
          <w:u w:val="single" w:color="000000"/>
        </w:rPr>
        <w:t>A</w:t>
      </w:r>
      <w:r>
        <w:rPr>
          <w:spacing w:val="-2"/>
          <w:u w:val="single" w:color="000000"/>
        </w:rPr>
        <w:t>r</w:t>
      </w:r>
      <w:r>
        <w:rPr>
          <w:u w:val="single" w:color="000000"/>
        </w:rPr>
        <w:t>tifi</w:t>
      </w:r>
      <w:r>
        <w:rPr>
          <w:spacing w:val="-2"/>
          <w:u w:val="single" w:color="000000"/>
        </w:rPr>
        <w:t>c</w:t>
      </w:r>
      <w:r>
        <w:rPr>
          <w:u w:val="single" w:color="000000"/>
        </w:rPr>
        <w:t>ial N</w:t>
      </w:r>
      <w:r>
        <w:rPr>
          <w:spacing w:val="-2"/>
          <w:u w:val="single" w:color="000000"/>
        </w:rPr>
        <w:t>e</w:t>
      </w:r>
      <w:r>
        <w:rPr>
          <w:u w:val="single" w:color="000000"/>
        </w:rPr>
        <w:t>sts</w:t>
      </w:r>
    </w:p>
    <w:p w14:paraId="37C58B8D" w14:textId="51FB22A2" w:rsidR="00065C61" w:rsidRPr="00065C61" w:rsidRDefault="00065C61" w:rsidP="00065C61">
      <w:pPr>
        <w:pStyle w:val="BodyText"/>
        <w:spacing w:before="69"/>
        <w:rPr>
          <w:rFonts w:asciiTheme="minorHAnsi" w:hAnsiTheme="minorHAnsi"/>
          <w:sz w:val="22"/>
          <w:szCs w:val="22"/>
        </w:rPr>
      </w:pPr>
    </w:p>
    <w:p w14:paraId="0656CB70" w14:textId="2A6C77B2" w:rsidR="00103B27" w:rsidRPr="00065C61" w:rsidRDefault="00485272" w:rsidP="00065C61">
      <w:pPr>
        <w:rPr>
          <w:rFonts w:ascii="Times New Roman" w:hAnsi="Times New Roman" w:cs="Times New Roman"/>
          <w:sz w:val="24"/>
          <w:szCs w:val="24"/>
        </w:rPr>
      </w:pPr>
      <w:r w:rsidRPr="00065C6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09B628FC" wp14:editId="5A8B20D2">
                <wp:simplePos x="0" y="0"/>
                <wp:positionH relativeFrom="margin">
                  <wp:align>left</wp:align>
                </wp:positionH>
                <wp:positionV relativeFrom="margin">
                  <wp:posOffset>1338580</wp:posOffset>
                </wp:positionV>
                <wp:extent cx="2301240" cy="3459480"/>
                <wp:effectExtent l="0" t="0" r="22860" b="7620"/>
                <wp:wrapTight wrapText="bothSides">
                  <wp:wrapPolygon edited="0">
                    <wp:start x="0" y="0"/>
                    <wp:lineTo x="0" y="21529"/>
                    <wp:lineTo x="21636" y="21529"/>
                    <wp:lineTo x="21636" y="0"/>
                    <wp:lineTo x="0" y="0"/>
                  </wp:wrapPolygon>
                </wp:wrapTight>
                <wp:docPr id="159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1240" cy="3459480"/>
                          <a:chOff x="1407" y="168"/>
                          <a:chExt cx="3848" cy="5761"/>
                        </a:xfrm>
                      </wpg:grpSpPr>
                      <pic:pic xmlns:pic="http://schemas.openxmlformats.org/drawingml/2006/picture">
                        <pic:nvPicPr>
                          <pic:cNvPr id="16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2" y="183"/>
                            <a:ext cx="3818" cy="57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1" name="Group 139"/>
                        <wpg:cNvGrpSpPr>
                          <a:grpSpLocks/>
                        </wpg:cNvGrpSpPr>
                        <wpg:grpSpPr bwMode="auto">
                          <a:xfrm>
                            <a:off x="1415" y="175"/>
                            <a:ext cx="3833" cy="5746"/>
                            <a:chOff x="1415" y="175"/>
                            <a:chExt cx="3833" cy="5746"/>
                          </a:xfrm>
                        </wpg:grpSpPr>
                        <wps:wsp>
                          <wps:cNvPr id="162" name="Freeform 140"/>
                          <wps:cNvSpPr>
                            <a:spLocks/>
                          </wps:cNvSpPr>
                          <wps:spPr bwMode="auto">
                            <a:xfrm>
                              <a:off x="1415" y="175"/>
                              <a:ext cx="3833" cy="5746"/>
                            </a:xfrm>
                            <a:custGeom>
                              <a:avLst/>
                              <a:gdLst>
                                <a:gd name="T0" fmla="+- 0 1415 1415"/>
                                <a:gd name="T1" fmla="*/ T0 w 3833"/>
                                <a:gd name="T2" fmla="+- 0 5921 175"/>
                                <a:gd name="T3" fmla="*/ 5921 h 5746"/>
                                <a:gd name="T4" fmla="+- 0 5247 1415"/>
                                <a:gd name="T5" fmla="*/ T4 w 3833"/>
                                <a:gd name="T6" fmla="+- 0 5921 175"/>
                                <a:gd name="T7" fmla="*/ 5921 h 5746"/>
                                <a:gd name="T8" fmla="+- 0 5247 1415"/>
                                <a:gd name="T9" fmla="*/ T8 w 3833"/>
                                <a:gd name="T10" fmla="+- 0 175 175"/>
                                <a:gd name="T11" fmla="*/ 175 h 5746"/>
                                <a:gd name="T12" fmla="+- 0 1415 1415"/>
                                <a:gd name="T13" fmla="*/ T12 w 3833"/>
                                <a:gd name="T14" fmla="+- 0 175 175"/>
                                <a:gd name="T15" fmla="*/ 175 h 5746"/>
                                <a:gd name="T16" fmla="+- 0 1415 1415"/>
                                <a:gd name="T17" fmla="*/ T16 w 3833"/>
                                <a:gd name="T18" fmla="+- 0 5921 175"/>
                                <a:gd name="T19" fmla="*/ 5921 h 57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33" h="5746">
                                  <a:moveTo>
                                    <a:pt x="0" y="5746"/>
                                  </a:moveTo>
                                  <a:lnTo>
                                    <a:pt x="3832" y="5746"/>
                                  </a:lnTo>
                                  <a:lnTo>
                                    <a:pt x="383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74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F93285" id="Group 138" o:spid="_x0000_s1026" style="position:absolute;margin-left:0;margin-top:105.4pt;width:181.2pt;height:272.4pt;z-index:-251651072;mso-position-horizontal:left;mso-position-horizontal-relative:margin;mso-position-vertical-relative:margin" coordorigin="1407,168" coordsize="3848,5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">
                <v:shape id="Picture 141" o:spid="_x0000_s1027" type="#_x0000_t75" style="position:absolute;left:1422;top:183;width:3818;height:5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">
                  <v:imagedata r:id="rId172" o:title=""/>
                </v:shape>
                <v:group id="Group 139" o:spid="_x0000_s1028" style="position:absolute;left:1415;top:175;width:3833;height:5746" coordorigin="1415,175" coordsize="3833,5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9pnwwAAANw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kxhuz4QL5P4PAAD//wMAUEsBAi0AFAAGAAgAAAAhANvh9svuAAAAhQEAABMAAAAAAAAAAAAA&#10;AAAAAAAAAFtDb250ZW50X1R5cGVzXS54bWxQSwECLQAUAAYACAAAACEAWvQsW78AAAAVAQAACwAA&#10;AAAAAAAAAAAAAAAfAQAAX3JlbHMvLnJlbHNQSwECLQAUAAYACAAAACEA+VfaZ8MAAADcAAAADwAA&#10;AAAAAAAAAAAAAAAHAgAAZHJzL2Rvd25yZXYueG1sUEsFBgAAAAADAAMAtwAAAPcCAAAAAA==&#10;">
                  <v:shape id="Freeform 140" o:spid="_x0000_s1029" style="position:absolute;left:1415;top:175;width:3833;height:5746;visibility:visible;mso-wrap-style:square;v-text-anchor:top" coordsize="3833,5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" path="m,5746r3832,l3832,,,,,5746xe" filled="f">
                    <v:path arrowok="t" o:connecttype="custom" o:connectlocs="0,5921;3832,5921;3832,175;0,175;0,5921" o:connectangles="0,0,0,0,0"/>
                  </v:shape>
                </v:group>
                <w10:wrap type="tight" anchorx="margin" anchory="margin"/>
              </v:group>
            </w:pict>
          </mc:Fallback>
        </mc:AlternateContent>
      </w:r>
      <w:r w:rsidR="00065C61"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1" locked="0" layoutInCell="1" allowOverlap="1" wp14:anchorId="4F7C2A62" wp14:editId="2676FE0B">
                <wp:simplePos x="0" y="0"/>
                <wp:positionH relativeFrom="margin">
                  <wp:posOffset>-5080</wp:posOffset>
                </wp:positionH>
                <wp:positionV relativeFrom="paragraph">
                  <wp:posOffset>4317365</wp:posOffset>
                </wp:positionV>
                <wp:extent cx="2327275" cy="601980"/>
                <wp:effectExtent l="0" t="0" r="0" b="7620"/>
                <wp:wrapTight wrapText="bothSides">
                  <wp:wrapPolygon edited="0">
                    <wp:start x="0" y="0"/>
                    <wp:lineTo x="0" y="21190"/>
                    <wp:lineTo x="21394" y="21190"/>
                    <wp:lineTo x="21394" y="0"/>
                    <wp:lineTo x="0" y="0"/>
                  </wp:wrapPolygon>
                </wp:wrapTight>
                <wp:docPr id="4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7275" cy="601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753E35" w14:textId="4BABACF7" w:rsidR="00F9617D" w:rsidRPr="00065C61" w:rsidRDefault="00F9617D" w:rsidP="00065C61">
                            <w:pPr>
                              <w:spacing w:line="205" w:lineRule="exact"/>
                              <w:ind w:left="184"/>
                              <w:rPr>
                                <w:rFonts w:ascii="Gill Sans MT" w:eastAsia="Gill Sans MT" w:hAnsi="Gill Sans MT" w:cs="Gill Sans MT"/>
                              </w:rPr>
                            </w:pP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37. 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y Ow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, Yos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mite Nation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Pa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k (J.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He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ng</w:t>
                            </w:r>
                            <w:proofErr w:type="spellEnd"/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C2A62" id="_x0000_s1040" type="#_x0000_t202" style="position:absolute;margin-left:-.4pt;margin-top:339.95pt;width:183.25pt;height:47.4pt;z-index:-251598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" stroked="f">
                <v:textbox inset="0,,0">
                  <w:txbxContent>
                    <w:p w14:paraId="5F753E35" w14:textId="4BABACF7" w:rsidR="00F9617D" w:rsidRPr="00065C61" w:rsidRDefault="00F9617D" w:rsidP="00065C61">
                      <w:pPr>
                        <w:spacing w:line="205" w:lineRule="exact"/>
                        <w:ind w:left="184"/>
                        <w:rPr>
                          <w:rFonts w:ascii="Gill Sans MT" w:eastAsia="Gill Sans MT" w:hAnsi="Gill Sans MT" w:cs="Gill Sans MT"/>
                        </w:rPr>
                      </w:pPr>
                      <w:r>
                        <w:rPr>
                          <w:rFonts w:ascii="Gill Sans MT" w:eastAsia="Gill Sans MT" w:hAnsi="Gill Sans MT" w:cs="Gill Sans MT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37. 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y Ow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, Yos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mite Nation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Pa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k (J.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ill Sans MT" w:eastAsia="Gill Sans MT" w:hAnsi="Gill Sans MT" w:cs="Gill Sans MT"/>
                        </w:rPr>
                        <w:t>He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ng</w:t>
                      </w:r>
                      <w:proofErr w:type="spellEnd"/>
                      <w:r>
                        <w:rPr>
                          <w:rFonts w:ascii="Gill Sans MT" w:eastAsia="Gill Sans MT" w:hAnsi="Gill Sans MT" w:cs="Gill Sans MT"/>
                        </w:rPr>
                        <w:t>).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655420" w:rsidRPr="00065C61">
        <w:rPr>
          <w:rFonts w:ascii="Times New Roman" w:hAnsi="Times New Roman" w:cs="Times New Roman"/>
          <w:spacing w:val="-4"/>
          <w:sz w:val="24"/>
          <w:szCs w:val="24"/>
        </w:rPr>
        <w:t>I</w:t>
      </w:r>
      <w:r w:rsidR="00655420" w:rsidRPr="00065C61">
        <w:rPr>
          <w:rFonts w:ascii="Times New Roman" w:hAnsi="Times New Roman" w:cs="Times New Roman"/>
          <w:sz w:val="24"/>
          <w:szCs w:val="24"/>
        </w:rPr>
        <w:t>n mat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u</w:t>
      </w:r>
      <w:r w:rsidR="00655420" w:rsidRPr="00065C61">
        <w:rPr>
          <w:rFonts w:ascii="Times New Roman" w:hAnsi="Times New Roman" w:cs="Times New Roman"/>
          <w:sz w:val="24"/>
          <w:szCs w:val="24"/>
        </w:rPr>
        <w:t>re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f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st stands 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w</w:t>
      </w:r>
      <w:r w:rsidR="00655420" w:rsidRPr="00065C61">
        <w:rPr>
          <w:rFonts w:ascii="Times New Roman" w:hAnsi="Times New Roman" w:cs="Times New Roman"/>
          <w:sz w:val="24"/>
          <w:szCs w:val="24"/>
        </w:rPr>
        <w:t>ithin G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rea</w:t>
      </w:r>
      <w:r w:rsidR="00655420" w:rsidRPr="00065C61">
        <w:rPr>
          <w:rFonts w:ascii="Times New Roman" w:hAnsi="Times New Roman" w:cs="Times New Roman"/>
          <w:sz w:val="24"/>
          <w:szCs w:val="24"/>
        </w:rPr>
        <w:t>t Gr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y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w</w:t>
      </w:r>
      <w:r w:rsidR="00655420" w:rsidRPr="00065C61">
        <w:rPr>
          <w:rFonts w:ascii="Times New Roman" w:hAnsi="Times New Roman" w:cs="Times New Roman"/>
          <w:sz w:val="24"/>
          <w:szCs w:val="24"/>
        </w:rPr>
        <w:t>l r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t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h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t l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ac</w:t>
      </w:r>
      <w:r w:rsidR="00655420" w:rsidRPr="00065C61">
        <w:rPr>
          <w:rFonts w:ascii="Times New Roman" w:hAnsi="Times New Roman" w:cs="Times New Roman"/>
          <w:sz w:val="24"/>
          <w:szCs w:val="24"/>
        </w:rPr>
        <w:t>k n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st sit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s, t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>p tr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s to provide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rtifi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ial n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st stru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tu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</w:t>
      </w:r>
      <w:r w:rsidR="00694643">
        <w:rPr>
          <w:rFonts w:ascii="Times New Roman" w:hAnsi="Times New Roman" w:cs="Times New Roman"/>
          <w:sz w:val="24"/>
          <w:szCs w:val="24"/>
        </w:rPr>
        <w:t>.</w:t>
      </w:r>
      <w:r w:rsidR="00DC15D0" w:rsidRPr="00065C61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Th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st stru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tu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 sh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>uld be pl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ace</w:t>
      </w:r>
      <w:r w:rsidR="00655420" w:rsidRPr="00065C61">
        <w:rPr>
          <w:rFonts w:ascii="Times New Roman" w:hAnsi="Times New Roman" w:cs="Times New Roman"/>
          <w:sz w:val="24"/>
          <w:szCs w:val="24"/>
        </w:rPr>
        <w:t>d w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h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hist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>ri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l log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z w:val="24"/>
          <w:szCs w:val="24"/>
        </w:rPr>
        <w:t>i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z w:val="24"/>
          <w:szCs w:val="24"/>
        </w:rPr>
        <w:t>g p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rac</w:t>
      </w:r>
      <w:r w:rsidR="00655420" w:rsidRPr="00065C61">
        <w:rPr>
          <w:rFonts w:ascii="Times New Roman" w:hAnsi="Times New Roman" w:cs="Times New Roman"/>
          <w:sz w:val="24"/>
          <w:szCs w:val="24"/>
        </w:rPr>
        <w:t>ti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ce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s 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>r oth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 f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ac</w:t>
      </w:r>
      <w:r w:rsidR="00655420" w:rsidRPr="00065C61">
        <w:rPr>
          <w:rFonts w:ascii="Times New Roman" w:hAnsi="Times New Roman" w:cs="Times New Roman"/>
          <w:sz w:val="24"/>
          <w:szCs w:val="24"/>
        </w:rPr>
        <w:t>tors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h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ve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made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tur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l nesti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substr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t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</w:t>
      </w:r>
      <w:r w:rsidR="00655420" w:rsidRPr="00065C61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undu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l</w:t>
      </w:r>
      <w:r w:rsidR="00655420" w:rsidRPr="00065C61">
        <w:rPr>
          <w:rFonts w:ascii="Times New Roman" w:hAnsi="Times New Roman" w:cs="Times New Roman"/>
          <w:sz w:val="24"/>
          <w:szCs w:val="24"/>
        </w:rPr>
        <w:t>y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.</w:t>
      </w:r>
      <w:r w:rsidR="00655420" w:rsidRPr="00065C61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z w:val="24"/>
          <w:szCs w:val="24"/>
        </w:rPr>
        <w:t>tifi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ial n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sts should be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pla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d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within 250 m of m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ea</w:t>
      </w:r>
      <w:r w:rsidR="00655420" w:rsidRPr="00065C61">
        <w:rPr>
          <w:rFonts w:ascii="Times New Roman" w:hAnsi="Times New Roman" w:cs="Times New Roman"/>
          <w:sz w:val="24"/>
          <w:szCs w:val="24"/>
        </w:rPr>
        <w:t>dows, particul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4"/>
          <w:sz w:val="24"/>
          <w:szCs w:val="24"/>
        </w:rPr>
        <w:t>l</w:t>
      </w:r>
      <w:r w:rsidR="00655420" w:rsidRPr="00065C61">
        <w:rPr>
          <w:rFonts w:ascii="Times New Roman" w:hAnsi="Times New Roman" w:cs="Times New Roman"/>
          <w:sz w:val="24"/>
          <w:szCs w:val="24"/>
        </w:rPr>
        <w:t>y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wh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the 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d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nsi</w:t>
      </w:r>
      <w:r w:rsidR="00655420" w:rsidRPr="00065C61">
        <w:rPr>
          <w:rFonts w:ascii="Times New Roman" w:hAnsi="Times New Roman" w:cs="Times New Roman"/>
          <w:spacing w:val="3"/>
          <w:sz w:val="24"/>
          <w:szCs w:val="24"/>
        </w:rPr>
        <w:t>t</w:t>
      </w:r>
      <w:r w:rsidR="00655420" w:rsidRPr="00065C61">
        <w:rPr>
          <w:rFonts w:ascii="Times New Roman" w:hAnsi="Times New Roman" w:cs="Times New Roman"/>
          <w:sz w:val="24"/>
          <w:szCs w:val="24"/>
        </w:rPr>
        <w:t>y</w:t>
      </w:r>
      <w:r w:rsidR="00655420" w:rsidRPr="00065C61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>f l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z w:val="24"/>
          <w:szCs w:val="24"/>
        </w:rPr>
        <w:t>ge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(&gt;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6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0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m </w:t>
      </w:r>
      <w:proofErr w:type="spellStart"/>
      <w:r w:rsidR="00655420" w:rsidRPr="00065C61">
        <w:rPr>
          <w:rFonts w:ascii="Times New Roman" w:hAnsi="Times New Roman" w:cs="Times New Roman"/>
          <w:sz w:val="24"/>
          <w:szCs w:val="24"/>
        </w:rPr>
        <w:t>db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h</w:t>
      </w:r>
      <w:proofErr w:type="spellEnd"/>
      <w:r w:rsidR="00655420" w:rsidRPr="00065C61">
        <w:rPr>
          <w:rFonts w:ascii="Times New Roman" w:hAnsi="Times New Roman" w:cs="Times New Roman"/>
          <w:sz w:val="24"/>
          <w:szCs w:val="24"/>
        </w:rPr>
        <w:t>) sna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z w:val="24"/>
          <w:szCs w:val="24"/>
        </w:rPr>
        <w:t>s is l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ss th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n 4 p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 h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t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re (Wu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t al. 2015).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-4"/>
          <w:sz w:val="24"/>
          <w:szCs w:val="24"/>
        </w:rPr>
        <w:t>I</w:t>
      </w:r>
      <w:r w:rsidR="00655420" w:rsidRPr="00065C61">
        <w:rPr>
          <w:rFonts w:ascii="Times New Roman" w:hAnsi="Times New Roman" w:cs="Times New Roman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ce</w:t>
      </w:r>
      <w:r w:rsidR="00655420" w:rsidRPr="00065C61">
        <w:rPr>
          <w:rFonts w:ascii="Times New Roman" w:hAnsi="Times New Roman" w:cs="Times New Roman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s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-ce</w:t>
      </w:r>
      <w:r w:rsidR="00655420" w:rsidRPr="00065C61">
        <w:rPr>
          <w:rFonts w:ascii="Times New Roman" w:hAnsi="Times New Roman" w:cs="Times New Roman"/>
          <w:sz w:val="24"/>
          <w:szCs w:val="24"/>
        </w:rPr>
        <w:t>d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rs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(</w:t>
      </w:r>
      <w:proofErr w:type="spellStart"/>
      <w:r w:rsidR="00655420" w:rsidRPr="00065C61">
        <w:rPr>
          <w:rFonts w:ascii="Times New Roman" w:hAnsi="Times New Roman" w:cs="Times New Roman"/>
          <w:i/>
          <w:sz w:val="24"/>
          <w:szCs w:val="24"/>
        </w:rPr>
        <w:t>Calo</w:t>
      </w:r>
      <w:r w:rsidR="00655420" w:rsidRPr="00065C61">
        <w:rPr>
          <w:rFonts w:ascii="Times New Roman" w:hAnsi="Times New Roman" w:cs="Times New Roman"/>
          <w:i/>
          <w:spacing w:val="-1"/>
          <w:sz w:val="24"/>
          <w:szCs w:val="24"/>
        </w:rPr>
        <w:t>ce</w:t>
      </w:r>
      <w:r w:rsidR="00655420" w:rsidRPr="00065C61">
        <w:rPr>
          <w:rFonts w:ascii="Times New Roman" w:hAnsi="Times New Roman" w:cs="Times New Roman"/>
          <w:i/>
          <w:sz w:val="24"/>
          <w:szCs w:val="24"/>
        </w:rPr>
        <w:t>drus</w:t>
      </w:r>
      <w:proofErr w:type="spellEnd"/>
      <w:r w:rsidR="00655420" w:rsidRPr="00065C61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655420" w:rsidRPr="00065C61">
        <w:rPr>
          <w:rFonts w:ascii="Times New Roman" w:hAnsi="Times New Roman" w:cs="Times New Roman"/>
          <w:i/>
          <w:spacing w:val="2"/>
          <w:sz w:val="24"/>
          <w:szCs w:val="24"/>
        </w:rPr>
        <w:t>d</w:t>
      </w:r>
      <w:r w:rsidR="00655420" w:rsidRPr="00065C61">
        <w:rPr>
          <w:rFonts w:ascii="Times New Roman" w:hAnsi="Times New Roman" w:cs="Times New Roman"/>
          <w:i/>
          <w:spacing w:val="-1"/>
          <w:sz w:val="24"/>
          <w:szCs w:val="24"/>
        </w:rPr>
        <w:t>ec</w:t>
      </w:r>
      <w:r w:rsidR="00655420" w:rsidRPr="00065C61">
        <w:rPr>
          <w:rFonts w:ascii="Times New Roman" w:hAnsi="Times New Roman" w:cs="Times New Roman"/>
          <w:i/>
          <w:spacing w:val="2"/>
          <w:sz w:val="24"/>
          <w:szCs w:val="24"/>
        </w:rPr>
        <w:t>u</w:t>
      </w:r>
      <w:r w:rsidR="00655420" w:rsidRPr="00065C61">
        <w:rPr>
          <w:rFonts w:ascii="Times New Roman" w:hAnsi="Times New Roman" w:cs="Times New Roman"/>
          <w:i/>
          <w:sz w:val="24"/>
          <w:szCs w:val="24"/>
        </w:rPr>
        <w:t>rrens</w:t>
      </w:r>
      <w:proofErr w:type="spellEnd"/>
      <w:r w:rsidR="00655420" w:rsidRPr="00065C61">
        <w:rPr>
          <w:rFonts w:ascii="Times New Roman" w:hAnsi="Times New Roman" w:cs="Times New Roman"/>
          <w:sz w:val="24"/>
          <w:szCs w:val="24"/>
        </w:rPr>
        <w:t>)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a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pref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ble</w:t>
      </w:r>
      <w:r w:rsidR="00E37512" w:rsidRPr="00065C6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 wp14:anchorId="2C4F0804" wp14:editId="3DFCB919">
            <wp:simplePos x="0" y="0"/>
            <wp:positionH relativeFrom="page">
              <wp:posOffset>876300</wp:posOffset>
            </wp:positionH>
            <wp:positionV relativeFrom="paragraph">
              <wp:posOffset>3837940</wp:posOffset>
            </wp:positionV>
            <wp:extent cx="2446020" cy="324485"/>
            <wp:effectExtent l="0" t="0" r="0" b="0"/>
            <wp:wrapNone/>
            <wp:docPr id="158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324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382F" w:rsidRPr="00065C61">
        <w:rPr>
          <w:rFonts w:ascii="Times New Roman" w:hAnsi="Times New Roman" w:cs="Times New Roman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to oth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 sp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ies f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>r the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cr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ea</w:t>
      </w:r>
      <w:r w:rsidR="00655420" w:rsidRPr="00065C61">
        <w:rPr>
          <w:rFonts w:ascii="Times New Roman" w:hAnsi="Times New Roman" w:cs="Times New Roman"/>
          <w:sz w:val="24"/>
          <w:szCs w:val="24"/>
        </w:rPr>
        <w:t>tion of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sts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b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use t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he</w:t>
      </w:r>
      <w:r w:rsidR="00655420" w:rsidRPr="00065C61">
        <w:rPr>
          <w:rFonts w:ascii="Times New Roman" w:hAnsi="Times New Roman" w:cs="Times New Roman"/>
          <w:sz w:val="24"/>
          <w:szCs w:val="24"/>
        </w:rPr>
        <w:t>y d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ec</w:t>
      </w:r>
      <w:r w:rsidR="00655420" w:rsidRPr="00065C61">
        <w:rPr>
          <w:rFonts w:ascii="Times New Roman" w:hAnsi="Times New Roman" w:cs="Times New Roman"/>
          <w:spacing w:val="3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y</w:t>
      </w:r>
      <w:r w:rsidR="00655420" w:rsidRPr="00065C61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slow</w:t>
      </w:r>
      <w:r w:rsidR="00655420" w:rsidRPr="00065C61">
        <w:rPr>
          <w:rFonts w:ascii="Times New Roman" w:hAnsi="Times New Roman" w:cs="Times New Roman"/>
          <w:spacing w:val="5"/>
          <w:sz w:val="24"/>
          <w:szCs w:val="24"/>
        </w:rPr>
        <w:t>l</w:t>
      </w:r>
      <w:r w:rsidR="00655420" w:rsidRPr="00065C61">
        <w:rPr>
          <w:rFonts w:ascii="Times New Roman" w:hAnsi="Times New Roman" w:cs="Times New Roman"/>
          <w:spacing w:val="-5"/>
          <w:sz w:val="24"/>
          <w:szCs w:val="24"/>
        </w:rPr>
        <w:t>y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, 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sulting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i</w:t>
      </w:r>
      <w:r w:rsidR="00655420" w:rsidRPr="00065C61">
        <w:rPr>
          <w:rFonts w:ascii="Times New Roman" w:hAnsi="Times New Roman" w:cs="Times New Roman"/>
          <w:sz w:val="24"/>
          <w:szCs w:val="24"/>
        </w:rPr>
        <w:t>n a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st stru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ture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t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h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t will p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rsist lon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r, 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nd b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ca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u</w:t>
      </w:r>
      <w:r w:rsidR="00655420" w:rsidRPr="00065C61">
        <w:rPr>
          <w:rFonts w:ascii="Times New Roman" w:hAnsi="Times New Roman" w:cs="Times New Roman"/>
          <w:sz w:val="24"/>
          <w:szCs w:val="24"/>
        </w:rPr>
        <w:t>se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top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p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d inc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ns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-ce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d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rs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will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ontinue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gro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w</w:t>
      </w:r>
      <w:r w:rsidR="00655420" w:rsidRPr="00065C61">
        <w:rPr>
          <w:rFonts w:ascii="Times New Roman" w:hAnsi="Times New Roman" w:cs="Times New Roman"/>
          <w:sz w:val="24"/>
          <w:szCs w:val="24"/>
        </w:rPr>
        <w:t>i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nd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v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n pr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>vide sh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d</w:t>
      </w:r>
      <w:r w:rsidR="00655420" w:rsidRPr="00065C61">
        <w:rPr>
          <w:rFonts w:ascii="Times New Roman" w:hAnsi="Times New Roman" w:cs="Times New Roman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ov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 t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h</w:t>
      </w:r>
      <w:r w:rsidR="00655420" w:rsidRPr="00065C61">
        <w:rPr>
          <w:rFonts w:ascii="Times New Roman" w:hAnsi="Times New Roman" w:cs="Times New Roman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st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v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n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f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t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 modifi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ca</w:t>
      </w:r>
      <w:r w:rsidR="00655420" w:rsidRPr="00065C61">
        <w:rPr>
          <w:rFonts w:ascii="Times New Roman" w:hAnsi="Times New Roman" w:cs="Times New Roman"/>
          <w:sz w:val="24"/>
          <w:szCs w:val="24"/>
        </w:rPr>
        <w:t>tion.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It is import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nt to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te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rtifi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ial n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sts und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r 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d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z w:val="24"/>
          <w:szCs w:val="24"/>
        </w:rPr>
        <w:t>se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(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.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.,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&gt;</w:t>
      </w:r>
      <w:r w:rsidR="00655420" w:rsidRPr="00065C61">
        <w:rPr>
          <w:rFonts w:ascii="Times New Roman" w:hAnsi="Times New Roman" w:cs="Times New Roman"/>
          <w:sz w:val="24"/>
          <w:szCs w:val="24"/>
        </w:rPr>
        <w:t>6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0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%</w:t>
      </w:r>
      <w:r w:rsidR="00655420" w:rsidRPr="00065C61">
        <w:rPr>
          <w:rFonts w:ascii="Times New Roman" w:hAnsi="Times New Roman" w:cs="Times New Roman"/>
          <w:sz w:val="24"/>
          <w:szCs w:val="24"/>
        </w:rPr>
        <w:t>) c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no</w:t>
      </w:r>
      <w:r w:rsidR="00655420" w:rsidRPr="00065C61">
        <w:rPr>
          <w:rFonts w:ascii="Times New Roman" w:hAnsi="Times New Roman" w:cs="Times New Roman"/>
          <w:spacing w:val="4"/>
          <w:sz w:val="24"/>
          <w:szCs w:val="24"/>
        </w:rPr>
        <w:t>p</w:t>
      </w:r>
      <w:r w:rsidR="00655420" w:rsidRPr="00065C61">
        <w:rPr>
          <w:rFonts w:ascii="Times New Roman" w:hAnsi="Times New Roman" w:cs="Times New Roman"/>
          <w:sz w:val="24"/>
          <w:szCs w:val="24"/>
        </w:rPr>
        <w:t>y</w:t>
      </w:r>
      <w:r w:rsidR="00655420" w:rsidRPr="00065C61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ov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 (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>B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k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nd Smith 1987, 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W</w:t>
      </w:r>
      <w:r w:rsidR="00655420" w:rsidRPr="00065C61">
        <w:rPr>
          <w:rFonts w:ascii="Times New Roman" w:hAnsi="Times New Roman" w:cs="Times New Roman"/>
          <w:sz w:val="24"/>
          <w:szCs w:val="24"/>
        </w:rPr>
        <w:t>int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 20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0</w:t>
      </w:r>
      <w:r w:rsidR="00655420" w:rsidRPr="00065C61">
        <w:rPr>
          <w:rFonts w:ascii="Times New Roman" w:hAnsi="Times New Roman" w:cs="Times New Roman"/>
          <w:sz w:val="24"/>
          <w:szCs w:val="24"/>
        </w:rPr>
        <w:t>5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)</w:t>
      </w:r>
      <w:r w:rsidR="00655420" w:rsidRPr="00065C61">
        <w:rPr>
          <w:rFonts w:ascii="Times New Roman" w:hAnsi="Times New Roman" w:cs="Times New Roman"/>
          <w:sz w:val="24"/>
          <w:szCs w:val="24"/>
        </w:rPr>
        <w:t>, p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rticul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l</w:t>
      </w:r>
      <w:r w:rsidR="00655420" w:rsidRPr="00065C61">
        <w:rPr>
          <w:rFonts w:ascii="Times New Roman" w:hAnsi="Times New Roman" w:cs="Times New Roman"/>
          <w:sz w:val="24"/>
          <w:szCs w:val="24"/>
        </w:rPr>
        <w:t>y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t low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r 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le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v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tion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s</w:t>
      </w:r>
      <w:r w:rsidR="00655420" w:rsidRPr="00065C61">
        <w:rPr>
          <w:rFonts w:ascii="Times New Roman" w:hAnsi="Times New Roman" w:cs="Times New Roman"/>
          <w:sz w:val="24"/>
          <w:szCs w:val="24"/>
        </w:rPr>
        <w:t>, wh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s</w:t>
      </w:r>
      <w:r w:rsidR="00655420" w:rsidRPr="00065C61">
        <w:rPr>
          <w:rFonts w:ascii="Times New Roman" w:hAnsi="Times New Roman" w:cs="Times New Roman"/>
          <w:sz w:val="24"/>
          <w:szCs w:val="24"/>
        </w:rPr>
        <w:t>umm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 t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mpe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tu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s 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be quite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hi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z w:val="24"/>
          <w:szCs w:val="24"/>
        </w:rPr>
        <w:t>h. Mic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limate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fac</w:t>
      </w:r>
      <w:r w:rsidR="00655420" w:rsidRPr="00065C61">
        <w:rPr>
          <w:rFonts w:ascii="Times New Roman" w:hAnsi="Times New Roman" w:cs="Times New Roman"/>
          <w:sz w:val="24"/>
          <w:szCs w:val="24"/>
        </w:rPr>
        <w:t>tors su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h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s pro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x</w:t>
      </w:r>
      <w:r w:rsidR="00655420" w:rsidRPr="00065C61">
        <w:rPr>
          <w:rFonts w:ascii="Times New Roman" w:hAnsi="Times New Roman" w:cs="Times New Roman"/>
          <w:sz w:val="24"/>
          <w:szCs w:val="24"/>
        </w:rPr>
        <w:t>imi</w:t>
      </w:r>
      <w:r w:rsidR="00655420" w:rsidRPr="00065C61">
        <w:rPr>
          <w:rFonts w:ascii="Times New Roman" w:hAnsi="Times New Roman" w:cs="Times New Roman"/>
          <w:spacing w:val="3"/>
          <w:sz w:val="24"/>
          <w:szCs w:val="24"/>
        </w:rPr>
        <w:t>t</w:t>
      </w:r>
      <w:r w:rsidR="00655420" w:rsidRPr="00065C61">
        <w:rPr>
          <w:rFonts w:ascii="Times New Roman" w:hAnsi="Times New Roman" w:cs="Times New Roman"/>
          <w:sz w:val="24"/>
          <w:szCs w:val="24"/>
        </w:rPr>
        <w:t>y</w:t>
      </w:r>
      <w:r w:rsidR="00655420" w:rsidRPr="00065C61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to str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ea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ms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nd pla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i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sts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t the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south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nd of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a me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dow,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w</w:t>
      </w:r>
      <w:r w:rsidR="00655420" w:rsidRPr="00065C61">
        <w:rPr>
          <w:rFonts w:ascii="Times New Roman" w:hAnsi="Times New Roman" w:cs="Times New Roman"/>
          <w:sz w:val="24"/>
          <w:szCs w:val="24"/>
        </w:rPr>
        <w:t>h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t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ee</w:t>
      </w:r>
      <w:r w:rsidR="00655420" w:rsidRPr="00065C61">
        <w:rPr>
          <w:rFonts w:ascii="Times New Roman" w:hAnsi="Times New Roman" w:cs="Times New Roman"/>
          <w:sz w:val="24"/>
          <w:szCs w:val="24"/>
        </w:rPr>
        <w:t>s to the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south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ca</w:t>
      </w:r>
      <w:r w:rsidR="00655420" w:rsidRPr="00065C61">
        <w:rPr>
          <w:rFonts w:ascii="Times New Roman" w:hAnsi="Times New Roman" w:cs="Times New Roman"/>
          <w:sz w:val="24"/>
          <w:szCs w:val="24"/>
        </w:rPr>
        <w:t>n pr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>vide s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ha</w:t>
      </w:r>
      <w:r w:rsidR="00655420" w:rsidRPr="00065C61">
        <w:rPr>
          <w:rFonts w:ascii="Times New Roman" w:hAnsi="Times New Roman" w:cs="Times New Roman"/>
          <w:sz w:val="24"/>
          <w:szCs w:val="24"/>
        </w:rPr>
        <w:t>de (R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>y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B</w:t>
      </w:r>
      <w:r w:rsidR="00655420" w:rsidRPr="00065C61">
        <w:rPr>
          <w:rFonts w:ascii="Times New Roman" w:hAnsi="Times New Roman" w:cs="Times New Roman"/>
          <w:sz w:val="24"/>
          <w:szCs w:val="24"/>
        </w:rPr>
        <w:t>ri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d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man, pers. 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>mm.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)</w:t>
      </w:r>
      <w:r w:rsidR="00655420" w:rsidRPr="00065C61">
        <w:rPr>
          <w:rFonts w:ascii="Times New Roman" w:hAnsi="Times New Roman" w:cs="Times New Roman"/>
          <w:sz w:val="24"/>
          <w:szCs w:val="24"/>
        </w:rPr>
        <w:t>,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ca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n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lso be t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k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n 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i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nto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onsid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tion. 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F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u</w:t>
      </w:r>
      <w:r w:rsidR="00655420" w:rsidRPr="00065C61">
        <w:rPr>
          <w:rFonts w:ascii="Times New Roman" w:hAnsi="Times New Roman" w:cs="Times New Roman"/>
          <w:sz w:val="24"/>
          <w:szCs w:val="24"/>
        </w:rPr>
        <w:t>rth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rm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,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rtifi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i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l nests should be pla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d n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3"/>
          <w:sz w:val="24"/>
          <w:szCs w:val="24"/>
        </w:rPr>
        <w:t>b</w:t>
      </w:r>
      <w:r w:rsidR="00655420" w:rsidRPr="00065C61">
        <w:rPr>
          <w:rFonts w:ascii="Times New Roman" w:hAnsi="Times New Roman" w:cs="Times New Roman"/>
          <w:sz w:val="24"/>
          <w:szCs w:val="24"/>
        </w:rPr>
        <w:t>y</w:t>
      </w:r>
      <w:r w:rsidR="00655420" w:rsidRPr="00065C61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small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r 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t</w:t>
      </w:r>
      <w:r w:rsidR="00655420" w:rsidRPr="00065C61">
        <w:rPr>
          <w:rFonts w:ascii="Times New Roman" w:hAnsi="Times New Roman" w:cs="Times New Roman"/>
          <w:sz w:val="24"/>
          <w:szCs w:val="24"/>
        </w:rPr>
        <w:t>re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 le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ni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t ap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p</w:t>
      </w:r>
      <w:r w:rsidR="00655420" w:rsidRPr="00065C61">
        <w:rPr>
          <w:rFonts w:ascii="Times New Roman" w:hAnsi="Times New Roman" w:cs="Times New Roman"/>
          <w:sz w:val="24"/>
          <w:szCs w:val="24"/>
        </w:rPr>
        <w:t>ro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x</w:t>
      </w:r>
      <w:r w:rsidR="00655420" w:rsidRPr="00065C61">
        <w:rPr>
          <w:rFonts w:ascii="Times New Roman" w:hAnsi="Times New Roman" w:cs="Times New Roman"/>
          <w:sz w:val="24"/>
          <w:szCs w:val="24"/>
        </w:rPr>
        <w:t>im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t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l</w:t>
      </w:r>
      <w:r w:rsidR="00655420" w:rsidRPr="00065C61">
        <w:rPr>
          <w:rFonts w:ascii="Times New Roman" w:hAnsi="Times New Roman" w:cs="Times New Roman"/>
          <w:sz w:val="24"/>
          <w:szCs w:val="24"/>
        </w:rPr>
        <w:t>y 40 d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ree</w:t>
      </w:r>
      <w:r w:rsidR="00655420" w:rsidRPr="00065C61">
        <w:rPr>
          <w:rFonts w:ascii="Times New Roman" w:hAnsi="Times New Roman" w:cs="Times New Roman"/>
          <w:sz w:val="24"/>
          <w:szCs w:val="24"/>
        </w:rPr>
        <w:t>s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(Wint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 20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0</w:t>
      </w:r>
      <w:r w:rsidR="00655420" w:rsidRPr="00065C61">
        <w:rPr>
          <w:rFonts w:ascii="Times New Roman" w:hAnsi="Times New Roman" w:cs="Times New Roman"/>
          <w:sz w:val="24"/>
          <w:szCs w:val="24"/>
        </w:rPr>
        <w:t>5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)</w:t>
      </w:r>
      <w:r w:rsidR="00655420" w:rsidRPr="00065C61">
        <w:rPr>
          <w:rFonts w:ascii="Times New Roman" w:hAnsi="Times New Roman" w:cs="Times New Roman"/>
          <w:sz w:val="24"/>
          <w:szCs w:val="24"/>
        </w:rPr>
        <w:t>, pro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v</w:t>
      </w:r>
      <w:r w:rsidR="00655420" w:rsidRPr="00065C61">
        <w:rPr>
          <w:rFonts w:ascii="Times New Roman" w:hAnsi="Times New Roman" w:cs="Times New Roman"/>
          <w:sz w:val="24"/>
          <w:szCs w:val="24"/>
        </w:rPr>
        <w:t>iding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str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u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tur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 f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r </w:t>
      </w:r>
      <w:r w:rsidR="00655420" w:rsidRPr="00065C61">
        <w:rPr>
          <w:rFonts w:ascii="Times New Roman" w:hAnsi="Times New Roman" w:cs="Times New Roman"/>
          <w:spacing w:val="-5"/>
          <w:sz w:val="24"/>
          <w:szCs w:val="24"/>
        </w:rPr>
        <w:t>y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>u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to climb on b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f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>re th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y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re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ca</w:t>
      </w:r>
      <w:r w:rsidR="00655420" w:rsidRPr="00065C61">
        <w:rPr>
          <w:rFonts w:ascii="Times New Roman" w:hAnsi="Times New Roman" w:cs="Times New Roman"/>
          <w:sz w:val="24"/>
          <w:szCs w:val="24"/>
        </w:rPr>
        <w:t>p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b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l</w:t>
      </w:r>
      <w:r w:rsidR="00655420" w:rsidRPr="00065C61">
        <w:rPr>
          <w:rFonts w:ascii="Times New Roman" w:hAnsi="Times New Roman" w:cs="Times New Roman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of 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f</w:t>
      </w:r>
      <w:r w:rsidR="00655420" w:rsidRPr="00065C61">
        <w:rPr>
          <w:rFonts w:ascii="Times New Roman" w:hAnsi="Times New Roman" w:cs="Times New Roman"/>
          <w:sz w:val="24"/>
          <w:szCs w:val="24"/>
        </w:rPr>
        <w:t>l</w:t>
      </w:r>
      <w:r w:rsidR="00655420" w:rsidRPr="00065C61">
        <w:rPr>
          <w:rFonts w:ascii="Times New Roman" w:hAnsi="Times New Roman" w:cs="Times New Roman"/>
          <w:spacing w:val="3"/>
          <w:sz w:val="24"/>
          <w:szCs w:val="24"/>
        </w:rPr>
        <w:t>i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h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t. 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W</w:t>
      </w:r>
      <w:r w:rsidR="00655420" w:rsidRPr="00065C61">
        <w:rPr>
          <w:rFonts w:ascii="Times New Roman" w:hAnsi="Times New Roman" w:cs="Times New Roman"/>
          <w:sz w:val="24"/>
          <w:szCs w:val="24"/>
        </w:rPr>
        <w:t>hile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a</w:t>
      </w:r>
      <w:r w:rsidR="00655420" w:rsidRPr="00065C61">
        <w:rPr>
          <w:rFonts w:ascii="Times New Roman" w:hAnsi="Times New Roman" w:cs="Times New Roman"/>
          <w:sz w:val="24"/>
          <w:szCs w:val="24"/>
        </w:rPr>
        <w:t>rtifi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ial n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st c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tion m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y</w:t>
      </w:r>
      <w:r w:rsidR="00655420" w:rsidRPr="00065C61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be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n import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nt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onse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z w:val="24"/>
          <w:szCs w:val="24"/>
        </w:rPr>
        <w:t>v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tion 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me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sure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in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the sho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z w:val="24"/>
          <w:szCs w:val="24"/>
        </w:rPr>
        <w:t>t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-</w:t>
      </w:r>
      <w:r w:rsidR="00655420" w:rsidRPr="00065C61">
        <w:rPr>
          <w:rFonts w:ascii="Times New Roman" w:hAnsi="Times New Roman" w:cs="Times New Roman"/>
          <w:sz w:val="24"/>
          <w:szCs w:val="24"/>
        </w:rPr>
        <w:t>te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z w:val="24"/>
          <w:szCs w:val="24"/>
        </w:rPr>
        <w:t>m, the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lo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r</w:t>
      </w:r>
      <w:r w:rsidR="009302A1" w:rsidRPr="00065C61">
        <w:rPr>
          <w:rFonts w:ascii="Times New Roman" w:hAnsi="Times New Roman" w:cs="Times New Roman"/>
          <w:sz w:val="24"/>
          <w:szCs w:val="24"/>
        </w:rPr>
        <w:t>-</w:t>
      </w:r>
      <w:r w:rsidR="00655420" w:rsidRPr="00065C61">
        <w:rPr>
          <w:rFonts w:ascii="Times New Roman" w:hAnsi="Times New Roman" w:cs="Times New Roman"/>
          <w:sz w:val="24"/>
          <w:szCs w:val="24"/>
        </w:rPr>
        <w:t>te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z w:val="24"/>
          <w:szCs w:val="24"/>
        </w:rPr>
        <w:t>m ne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d is to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nsu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a</w:t>
      </w:r>
      <w:r w:rsidR="00655420" w:rsidRPr="00065C61">
        <w:rPr>
          <w:rFonts w:ascii="Times New Roman" w:hAnsi="Times New Roman" w:cs="Times New Roman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d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qu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te supp</w:t>
      </w:r>
      <w:r w:rsidR="00655420" w:rsidRPr="00065C61">
        <w:rPr>
          <w:rFonts w:ascii="Times New Roman" w:hAnsi="Times New Roman" w:cs="Times New Roman"/>
          <w:spacing w:val="4"/>
          <w:sz w:val="24"/>
          <w:szCs w:val="24"/>
        </w:rPr>
        <w:t>l</w:t>
      </w:r>
      <w:r w:rsidR="00655420" w:rsidRPr="00065C61">
        <w:rPr>
          <w:rFonts w:ascii="Times New Roman" w:hAnsi="Times New Roman" w:cs="Times New Roman"/>
          <w:sz w:val="24"/>
          <w:szCs w:val="24"/>
        </w:rPr>
        <w:t>y</w:t>
      </w:r>
      <w:r w:rsidR="00655420" w:rsidRPr="00065C61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of 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n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tu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l n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sting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oppo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z w:val="24"/>
          <w:szCs w:val="24"/>
        </w:rPr>
        <w:t>tuniti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s, th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z w:val="24"/>
          <w:szCs w:val="24"/>
        </w:rPr>
        <w:t>ou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h 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ec</w:t>
      </w:r>
      <w:r w:rsidR="00655420" w:rsidRPr="00065C61">
        <w:rPr>
          <w:rFonts w:ascii="Times New Roman" w:hAnsi="Times New Roman" w:cs="Times New Roman"/>
          <w:sz w:val="24"/>
          <w:szCs w:val="24"/>
        </w:rPr>
        <w:t>ruitm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nt and r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tention of m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ea</w:t>
      </w:r>
      <w:r w:rsidR="00655420" w:rsidRPr="00065C61">
        <w:rPr>
          <w:rFonts w:ascii="Times New Roman" w:hAnsi="Times New Roman" w:cs="Times New Roman"/>
          <w:sz w:val="24"/>
          <w:szCs w:val="24"/>
        </w:rPr>
        <w:t>d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>w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-a</w:t>
      </w:r>
      <w:r w:rsidR="00655420" w:rsidRPr="00065C61">
        <w:rPr>
          <w:rFonts w:ascii="Times New Roman" w:hAnsi="Times New Roman" w:cs="Times New Roman"/>
          <w:sz w:val="24"/>
          <w:szCs w:val="24"/>
        </w:rPr>
        <w:t>d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j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ace</w:t>
      </w:r>
      <w:r w:rsidR="00655420" w:rsidRPr="00065C61">
        <w:rPr>
          <w:rFonts w:ascii="Times New Roman" w:hAnsi="Times New Roman" w:cs="Times New Roman"/>
          <w:sz w:val="24"/>
          <w:szCs w:val="24"/>
        </w:rPr>
        <w:t>nt f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o</w:t>
      </w:r>
      <w:r w:rsidR="00655420" w:rsidRPr="00065C61">
        <w:rPr>
          <w:rFonts w:ascii="Times New Roman" w:hAnsi="Times New Roman" w:cs="Times New Roman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 xml:space="preserve">st stands 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w</w:t>
      </w:r>
      <w:r w:rsidR="00655420" w:rsidRPr="00065C61">
        <w:rPr>
          <w:rFonts w:ascii="Times New Roman" w:hAnsi="Times New Roman" w:cs="Times New Roman"/>
          <w:sz w:val="24"/>
          <w:szCs w:val="24"/>
        </w:rPr>
        <w:t>ith late s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l c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h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ra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c</w:t>
      </w:r>
      <w:r w:rsidR="00655420" w:rsidRPr="00065C61">
        <w:rPr>
          <w:rFonts w:ascii="Times New Roman" w:hAnsi="Times New Roman" w:cs="Times New Roman"/>
          <w:sz w:val="24"/>
          <w:szCs w:val="24"/>
        </w:rPr>
        <w:t>te</w:t>
      </w:r>
      <w:r w:rsidR="00655420" w:rsidRPr="00065C61">
        <w:rPr>
          <w:rFonts w:ascii="Times New Roman" w:hAnsi="Times New Roman" w:cs="Times New Roman"/>
          <w:spacing w:val="-2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z w:val="24"/>
          <w:szCs w:val="24"/>
        </w:rPr>
        <w:t>istic – p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t</w:t>
      </w:r>
      <w:r w:rsidR="00655420" w:rsidRPr="00065C61">
        <w:rPr>
          <w:rFonts w:ascii="Times New Roman" w:hAnsi="Times New Roman" w:cs="Times New Roman"/>
          <w:sz w:val="24"/>
          <w:szCs w:val="24"/>
        </w:rPr>
        <w:t>icul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l</w:t>
      </w:r>
      <w:r w:rsidR="00655420" w:rsidRPr="00065C61">
        <w:rPr>
          <w:rFonts w:ascii="Times New Roman" w:hAnsi="Times New Roman" w:cs="Times New Roman"/>
          <w:sz w:val="24"/>
          <w:szCs w:val="24"/>
        </w:rPr>
        <w:t>y</w:t>
      </w:r>
      <w:r w:rsidR="00655420" w:rsidRPr="00065C61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pacing w:val="2"/>
          <w:sz w:val="24"/>
          <w:szCs w:val="24"/>
        </w:rPr>
        <w:t>l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a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3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z w:val="24"/>
          <w:szCs w:val="24"/>
        </w:rPr>
        <w:t>e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t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r</w:t>
      </w:r>
      <w:r w:rsidR="00655420" w:rsidRPr="00065C61">
        <w:rPr>
          <w:rFonts w:ascii="Times New Roman" w:hAnsi="Times New Roman" w:cs="Times New Roman"/>
          <w:spacing w:val="-1"/>
          <w:sz w:val="24"/>
          <w:szCs w:val="24"/>
        </w:rPr>
        <w:t>ee</w:t>
      </w:r>
      <w:r w:rsidR="00655420" w:rsidRPr="00065C61">
        <w:rPr>
          <w:rFonts w:ascii="Times New Roman" w:hAnsi="Times New Roman" w:cs="Times New Roman"/>
          <w:sz w:val="24"/>
          <w:szCs w:val="24"/>
        </w:rPr>
        <w:t>s and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l</w:t>
      </w:r>
      <w:r w:rsidR="00655420" w:rsidRPr="00065C61">
        <w:rPr>
          <w:rFonts w:ascii="Times New Roman" w:hAnsi="Times New Roman" w:cs="Times New Roman"/>
          <w:spacing w:val="1"/>
          <w:sz w:val="24"/>
          <w:szCs w:val="24"/>
        </w:rPr>
        <w:t>a</w:t>
      </w:r>
      <w:r w:rsidR="009302A1" w:rsidRPr="00065C61">
        <w:rPr>
          <w:rFonts w:ascii="Times New Roman" w:hAnsi="Times New Roman" w:cs="Times New Roman"/>
          <w:sz w:val="24"/>
          <w:szCs w:val="24"/>
        </w:rPr>
        <w:t>rge</w:t>
      </w:r>
      <w:r w:rsidR="00A572EE" w:rsidRPr="00065C61">
        <w:rPr>
          <w:rFonts w:ascii="Times New Roman" w:hAnsi="Times New Roman" w:cs="Times New Roman"/>
          <w:sz w:val="24"/>
          <w:szCs w:val="24"/>
        </w:rPr>
        <w:t xml:space="preserve"> </w:t>
      </w:r>
      <w:r w:rsidR="00655420" w:rsidRPr="00065C61">
        <w:rPr>
          <w:rFonts w:ascii="Times New Roman" w:hAnsi="Times New Roman" w:cs="Times New Roman"/>
          <w:sz w:val="24"/>
          <w:szCs w:val="24"/>
        </w:rPr>
        <w:t>sna</w:t>
      </w:r>
      <w:r w:rsidR="00655420" w:rsidRPr="00065C61">
        <w:rPr>
          <w:rFonts w:ascii="Times New Roman" w:hAnsi="Times New Roman" w:cs="Times New Roman"/>
          <w:spacing w:val="-4"/>
          <w:sz w:val="24"/>
          <w:szCs w:val="24"/>
        </w:rPr>
        <w:t>g</w:t>
      </w:r>
      <w:r w:rsidR="00655420" w:rsidRPr="00065C61">
        <w:rPr>
          <w:rFonts w:ascii="Times New Roman" w:hAnsi="Times New Roman" w:cs="Times New Roman"/>
          <w:sz w:val="24"/>
          <w:szCs w:val="24"/>
        </w:rPr>
        <w:t>s.</w:t>
      </w:r>
      <w:r w:rsidR="00DC15D0" w:rsidRPr="00065C61">
        <w:rPr>
          <w:rFonts w:ascii="Times New Roman" w:hAnsi="Times New Roman" w:cs="Times New Roman"/>
          <w:sz w:val="24"/>
          <w:szCs w:val="24"/>
        </w:rPr>
        <w:t xml:space="preserve"> To encourage this activity, particularly among private land owners, state regulators should consider offering a form of regulatory relief</w:t>
      </w:r>
      <w:r w:rsidR="00E648FD" w:rsidRPr="00065C61">
        <w:rPr>
          <w:rFonts w:ascii="Times New Roman" w:hAnsi="Times New Roman" w:cs="Times New Roman"/>
          <w:sz w:val="24"/>
          <w:szCs w:val="24"/>
        </w:rPr>
        <w:t>.</w:t>
      </w:r>
    </w:p>
    <w:p w14:paraId="56BBA0F8" w14:textId="77777777" w:rsidR="00E85995" w:rsidRDefault="00E85995">
      <w:pPr>
        <w:pStyle w:val="Heading1"/>
        <w:ind w:left="623"/>
      </w:pPr>
    </w:p>
    <w:p w14:paraId="771B3BAF" w14:textId="47189AF6" w:rsidR="00E85995" w:rsidRDefault="00E85995">
      <w:pPr>
        <w:pStyle w:val="Heading1"/>
        <w:ind w:left="62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6EF34B54" wp14:editId="2355CA67">
                <wp:simplePos x="0" y="0"/>
                <wp:positionH relativeFrom="margin">
                  <wp:align>right</wp:align>
                </wp:positionH>
                <wp:positionV relativeFrom="paragraph">
                  <wp:posOffset>138430</wp:posOffset>
                </wp:positionV>
                <wp:extent cx="6030595" cy="2400300"/>
                <wp:effectExtent l="0" t="0" r="8255" b="0"/>
                <wp:wrapNone/>
                <wp:docPr id="15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30595" cy="2400300"/>
                          <a:chOff x="1459" y="733"/>
                          <a:chExt cx="9497" cy="4058"/>
                        </a:xfrm>
                      </wpg:grpSpPr>
                      <pic:pic xmlns:pic="http://schemas.openxmlformats.org/drawingml/2006/picture">
                        <pic:nvPicPr>
                          <pic:cNvPr id="152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733"/>
                            <a:ext cx="9497" cy="40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3" name="Group 135"/>
                        <wpg:cNvGrpSpPr>
                          <a:grpSpLocks/>
                        </wpg:cNvGrpSpPr>
                        <wpg:grpSpPr bwMode="auto">
                          <a:xfrm>
                            <a:off x="1517" y="790"/>
                            <a:ext cx="9252" cy="3840"/>
                            <a:chOff x="1517" y="790"/>
                            <a:chExt cx="9252" cy="3840"/>
                          </a:xfrm>
                        </wpg:grpSpPr>
                        <wps:wsp>
                          <wps:cNvPr id="154" name="Freeform 136"/>
                          <wps:cNvSpPr>
                            <a:spLocks/>
                          </wps:cNvSpPr>
                          <wps:spPr bwMode="auto">
                            <a:xfrm>
                              <a:off x="1517" y="790"/>
                              <a:ext cx="9252" cy="3840"/>
                            </a:xfrm>
                            <a:custGeom>
                              <a:avLst/>
                              <a:gdLst>
                                <a:gd name="T0" fmla="+- 0 1517 1517"/>
                                <a:gd name="T1" fmla="*/ T0 w 9252"/>
                                <a:gd name="T2" fmla="+- 0 4630 790"/>
                                <a:gd name="T3" fmla="*/ 4630 h 3840"/>
                                <a:gd name="T4" fmla="+- 0 10769 1517"/>
                                <a:gd name="T5" fmla="*/ T4 w 9252"/>
                                <a:gd name="T6" fmla="+- 0 4630 790"/>
                                <a:gd name="T7" fmla="*/ 4630 h 3840"/>
                                <a:gd name="T8" fmla="+- 0 10769 1517"/>
                                <a:gd name="T9" fmla="*/ T8 w 9252"/>
                                <a:gd name="T10" fmla="+- 0 790 790"/>
                                <a:gd name="T11" fmla="*/ 790 h 3840"/>
                                <a:gd name="T12" fmla="+- 0 1517 1517"/>
                                <a:gd name="T13" fmla="*/ T12 w 9252"/>
                                <a:gd name="T14" fmla="+- 0 790 790"/>
                                <a:gd name="T15" fmla="*/ 790 h 3840"/>
                                <a:gd name="T16" fmla="+- 0 1517 1517"/>
                                <a:gd name="T17" fmla="*/ T16 w 9252"/>
                                <a:gd name="T18" fmla="+- 0 4630 790"/>
                                <a:gd name="T19" fmla="*/ 4630 h 38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52" h="3840">
                                  <a:moveTo>
                                    <a:pt x="0" y="3840"/>
                                  </a:moveTo>
                                  <a:lnTo>
                                    <a:pt x="9252" y="3840"/>
                                  </a:lnTo>
                                  <a:lnTo>
                                    <a:pt x="9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8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" name="Group 132"/>
                        <wpg:cNvGrpSpPr>
                          <a:grpSpLocks/>
                        </wpg:cNvGrpSpPr>
                        <wpg:grpSpPr bwMode="auto">
                          <a:xfrm>
                            <a:off x="1517" y="790"/>
                            <a:ext cx="9252" cy="3840"/>
                            <a:chOff x="1517" y="790"/>
                            <a:chExt cx="9252" cy="3840"/>
                          </a:xfrm>
                        </wpg:grpSpPr>
                        <wps:wsp>
                          <wps:cNvPr id="156" name="Freeform 134"/>
                          <wps:cNvSpPr>
                            <a:spLocks/>
                          </wps:cNvSpPr>
                          <wps:spPr bwMode="auto">
                            <a:xfrm>
                              <a:off x="1517" y="790"/>
                              <a:ext cx="9252" cy="3840"/>
                            </a:xfrm>
                            <a:custGeom>
                              <a:avLst/>
                              <a:gdLst>
                                <a:gd name="T0" fmla="+- 0 1517 1517"/>
                                <a:gd name="T1" fmla="*/ T0 w 9252"/>
                                <a:gd name="T2" fmla="+- 0 4630 790"/>
                                <a:gd name="T3" fmla="*/ 4630 h 3840"/>
                                <a:gd name="T4" fmla="+- 0 10769 1517"/>
                                <a:gd name="T5" fmla="*/ T4 w 9252"/>
                                <a:gd name="T6" fmla="+- 0 4630 790"/>
                                <a:gd name="T7" fmla="*/ 4630 h 3840"/>
                                <a:gd name="T8" fmla="+- 0 10769 1517"/>
                                <a:gd name="T9" fmla="*/ T8 w 9252"/>
                                <a:gd name="T10" fmla="+- 0 790 790"/>
                                <a:gd name="T11" fmla="*/ 790 h 3840"/>
                                <a:gd name="T12" fmla="+- 0 1517 1517"/>
                                <a:gd name="T13" fmla="*/ T12 w 9252"/>
                                <a:gd name="T14" fmla="+- 0 790 790"/>
                                <a:gd name="T15" fmla="*/ 790 h 3840"/>
                                <a:gd name="T16" fmla="+- 0 1517 1517"/>
                                <a:gd name="T17" fmla="*/ T16 w 9252"/>
                                <a:gd name="T18" fmla="+- 0 4630 790"/>
                                <a:gd name="T19" fmla="*/ 4630 h 38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52" h="3840">
                                  <a:moveTo>
                                    <a:pt x="0" y="3840"/>
                                  </a:moveTo>
                                  <a:lnTo>
                                    <a:pt x="9252" y="3840"/>
                                  </a:lnTo>
                                  <a:lnTo>
                                    <a:pt x="9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8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" name="Picture 1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1" y="922"/>
                              <a:ext cx="9223" cy="294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A0176C" id="Group 131" o:spid="_x0000_s1026" style="position:absolute;margin-left:423.65pt;margin-top:10.9pt;width:474.85pt;height:189pt;z-index:-251653120;mso-position-horizontal:right;mso-position-horizontal-relative:margin" coordorigin="1459,733" coordsize="9497,40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">
                <v:shape id="Picture 137" o:spid="_x0000_s1027" type="#_x0000_t75" style="position:absolute;left:1459;top:733;width:9497;height:4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">
                  <v:imagedata r:id="rId174" o:title=""/>
                </v:shape>
                <v:group id="Group 135" o:spid="_x0000_s1028" style="position:absolute;left:1517;top:790;width:9252;height:3840" coordorigin="1517,790" coordsize="9252,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Ss2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5QJ+nwkXyM0DAAD//wMAUEsBAi0AFAAGAAgAAAAhANvh9svuAAAAhQEAABMAAAAAAAAAAAAA&#10;AAAAAAAAAFtDb250ZW50X1R5cGVzXS54bWxQSwECLQAUAAYACAAAACEAWvQsW78AAAAVAQAACwAA&#10;AAAAAAAAAAAAAAAfAQAAX3JlbHMvLnJlbHNQSwECLQAUAAYACAAAACEAqKUrNsMAAADcAAAADwAA&#10;AAAAAAAAAAAAAAAHAgAAZHJzL2Rvd25yZXYueG1sUEsFBgAAAAADAAMAtwAAAPcCAAAAAA==&#10;">
                  <v:shape id="Freeform 136" o:spid="_x0000_s1029" style="position:absolute;left:1517;top:790;width:9252;height:3840;visibility:visible;mso-wrap-style:square;v-text-anchor:top" coordsize="9252,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" path="m,3840r9252,l9252,,,,,3840xe" stroked="f">
                    <v:path arrowok="t" o:connecttype="custom" o:connectlocs="0,4630;9252,4630;9252,790;0,790;0,4630" o:connectangles="0,0,0,0,0"/>
                  </v:shape>
                </v:group>
                <v:group id="Group 132" o:spid="_x0000_s1030" style="position:absolute;left:1517;top:790;width:9252;height:3840" coordorigin="1517,790" coordsize="9252,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">
                  <v:shape id="Freeform 134" o:spid="_x0000_s1031" style="position:absolute;left:1517;top:790;width:9252;height:3840;visibility:visible;mso-wrap-style:square;v-text-anchor:top" coordsize="9252,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" path="m,3840r9252,l9252,,,,,3840xe" filled="f" strokecolor="#7e7e7e" strokeweight="1.5pt">
                    <v:path arrowok="t" o:connecttype="custom" o:connectlocs="0,4630;9252,4630;9252,790;0,790;0,4630" o:connectangles="0,0,0,0,0"/>
                  </v:shape>
                  <v:shape id="Picture 133" o:spid="_x0000_s1032" type="#_x0000_t75" style="position:absolute;left:1531;top:922;width:9223;height:2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">
                    <v:imagedata r:id="rId170" o:title=""/>
                  </v:shape>
                </v:group>
                <w10:wrap anchorx="margin"/>
              </v:group>
            </w:pict>
          </mc:Fallback>
        </mc:AlternateContent>
      </w:r>
    </w:p>
    <w:p w14:paraId="6B267ECB" w14:textId="11DF85B1" w:rsidR="00103B27" w:rsidRDefault="00655420">
      <w:pPr>
        <w:pStyle w:val="Heading1"/>
        <w:ind w:left="623"/>
        <w:rPr>
          <w:b w:val="0"/>
          <w:bCs w:val="0"/>
        </w:rPr>
      </w:pPr>
      <w:r>
        <w:t>How</w:t>
      </w:r>
      <w:r>
        <w:rPr>
          <w:spacing w:val="2"/>
        </w:rPr>
        <w:t xml:space="preserve"> </w:t>
      </w:r>
      <w:r>
        <w:rPr>
          <w:spacing w:val="-1"/>
        </w:rPr>
        <w:t>t</w:t>
      </w:r>
      <w:r>
        <w:t>o C</w:t>
      </w:r>
      <w:r>
        <w:rPr>
          <w:spacing w:val="-2"/>
        </w:rPr>
        <w:t>r</w:t>
      </w:r>
      <w:r>
        <w:rPr>
          <w:spacing w:val="-1"/>
        </w:rPr>
        <w:t>e</w:t>
      </w:r>
      <w:r>
        <w:t>a</w:t>
      </w:r>
      <w:r>
        <w:rPr>
          <w:spacing w:val="-1"/>
        </w:rPr>
        <w:t>t</w:t>
      </w:r>
      <w:r>
        <w:t>e</w:t>
      </w:r>
      <w:r>
        <w:rPr>
          <w:spacing w:val="-1"/>
        </w:rPr>
        <w:t xml:space="preserve"> </w:t>
      </w:r>
      <w:r>
        <w:t>an Arti</w:t>
      </w:r>
      <w:r>
        <w:rPr>
          <w:spacing w:val="1"/>
        </w:rPr>
        <w:t>f</w:t>
      </w:r>
      <w:r>
        <w:rPr>
          <w:spacing w:val="-2"/>
        </w:rPr>
        <w:t>i</w:t>
      </w:r>
      <w:r>
        <w:rPr>
          <w:spacing w:val="-1"/>
        </w:rPr>
        <w:t>c</w:t>
      </w:r>
      <w:r>
        <w:t>ial N</w:t>
      </w:r>
      <w:r>
        <w:rPr>
          <w:spacing w:val="-2"/>
        </w:rPr>
        <w:t>e</w:t>
      </w:r>
      <w:r>
        <w:t>st</w:t>
      </w:r>
    </w:p>
    <w:p w14:paraId="3EDB14CD" w14:textId="195FCA76" w:rsidR="00103B27" w:rsidRDefault="00655420">
      <w:pPr>
        <w:pStyle w:val="BodyText"/>
        <w:numPr>
          <w:ilvl w:val="2"/>
          <w:numId w:val="5"/>
        </w:numPr>
        <w:tabs>
          <w:tab w:val="left" w:pos="983"/>
        </w:tabs>
        <w:spacing w:before="98" w:line="270" w:lineRule="auto"/>
        <w:ind w:left="983" w:right="683"/>
        <w:jc w:val="both"/>
      </w:pPr>
      <w:r>
        <w:t>S</w:t>
      </w:r>
      <w:r>
        <w:rPr>
          <w:spacing w:val="-1"/>
        </w:rPr>
        <w:t>e</w:t>
      </w:r>
      <w:r>
        <w:t>le</w:t>
      </w:r>
      <w:r>
        <w:rPr>
          <w:spacing w:val="-2"/>
        </w:rPr>
        <w:t>c</w:t>
      </w:r>
      <w:r>
        <w:t>t inc</w:t>
      </w:r>
      <w:r>
        <w:rPr>
          <w:spacing w:val="-2"/>
        </w:rPr>
        <w:t>e</w:t>
      </w:r>
      <w:r>
        <w:t>ns</w:t>
      </w:r>
      <w:r>
        <w:rPr>
          <w:spacing w:val="1"/>
        </w:rPr>
        <w:t>e</w:t>
      </w:r>
      <w:r>
        <w:rPr>
          <w:spacing w:val="-1"/>
        </w:rPr>
        <w:t>-ce</w:t>
      </w:r>
      <w:r>
        <w:rPr>
          <w:spacing w:val="2"/>
        </w:rPr>
        <w:t>d</w:t>
      </w:r>
      <w:r>
        <w:rPr>
          <w:spacing w:val="-1"/>
        </w:rPr>
        <w:t>a</w:t>
      </w:r>
      <w:r>
        <w:t>rs wi</w:t>
      </w:r>
      <w:r>
        <w:rPr>
          <w:spacing w:val="2"/>
        </w:rPr>
        <w:t>t</w:t>
      </w:r>
      <w:r>
        <w:t xml:space="preserve">h </w:t>
      </w:r>
      <w:proofErr w:type="spellStart"/>
      <w:r>
        <w:t>dbh</w:t>
      </w:r>
      <w:proofErr w:type="spellEnd"/>
      <w:r>
        <w:t xml:space="preserve"> lar</w:t>
      </w:r>
      <w:r>
        <w:rPr>
          <w:spacing w:val="-3"/>
        </w:rPr>
        <w:t>g</w:t>
      </w:r>
      <w:r>
        <w:rPr>
          <w:spacing w:val="-1"/>
        </w:rPr>
        <w:t>e</w:t>
      </w:r>
      <w:r>
        <w:t>r th</w:t>
      </w:r>
      <w:r>
        <w:rPr>
          <w:spacing w:val="-2"/>
        </w:rPr>
        <w:t>a</w:t>
      </w:r>
      <w:r>
        <w:t>n 100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m</w:t>
      </w:r>
      <w:r>
        <w:rPr>
          <w:spacing w:val="3"/>
        </w:rPr>
        <w:t xml:space="preserve"> </w:t>
      </w:r>
      <w:r>
        <w:rPr>
          <w:spacing w:val="-1"/>
        </w:rPr>
        <w:t>(</w:t>
      </w:r>
      <w:r>
        <w:t>40 in; or if</w:t>
      </w:r>
      <w:r>
        <w:rPr>
          <w:spacing w:val="-1"/>
        </w:rPr>
        <w:t xml:space="preserve"> </w:t>
      </w:r>
      <w:r>
        <w:t>this is not p</w:t>
      </w:r>
      <w:r>
        <w:rPr>
          <w:spacing w:val="-2"/>
        </w:rPr>
        <w:t>o</w:t>
      </w:r>
      <w:r>
        <w:t>ssible, topped t</w:t>
      </w:r>
      <w:r>
        <w:rPr>
          <w:spacing w:val="-1"/>
        </w:rPr>
        <w:t>ree</w:t>
      </w:r>
      <w:r>
        <w:t>s should h</w:t>
      </w:r>
      <w:r>
        <w:rPr>
          <w:spacing w:val="-1"/>
        </w:rPr>
        <w:t>a</w:t>
      </w:r>
      <w:r>
        <w:t>ve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minimum </w:t>
      </w:r>
      <w:proofErr w:type="spellStart"/>
      <w:r>
        <w:t>dbh</w:t>
      </w:r>
      <w:proofErr w:type="spellEnd"/>
      <w:r>
        <w:t xml:space="preserve"> &gt;60 </w:t>
      </w:r>
      <w:r>
        <w:rPr>
          <w:spacing w:val="-2"/>
        </w:rPr>
        <w:t>c</w:t>
      </w:r>
      <w:r>
        <w:t>m/24 in</w:t>
      </w:r>
      <w:r>
        <w:rPr>
          <w:spacing w:val="1"/>
        </w:rPr>
        <w:t>)</w:t>
      </w:r>
      <w:r>
        <w:t>.</w:t>
      </w:r>
    </w:p>
    <w:p w14:paraId="75B9DB67" w14:textId="40C3B393" w:rsidR="00103B27" w:rsidRDefault="00103B27">
      <w:pPr>
        <w:spacing w:before="2" w:line="130" w:lineRule="exact"/>
        <w:rPr>
          <w:sz w:val="13"/>
          <w:szCs w:val="13"/>
        </w:rPr>
      </w:pPr>
    </w:p>
    <w:p w14:paraId="762303F0" w14:textId="2C949082" w:rsidR="00103B27" w:rsidRDefault="00655420">
      <w:pPr>
        <w:pStyle w:val="BodyText"/>
        <w:numPr>
          <w:ilvl w:val="2"/>
          <w:numId w:val="5"/>
        </w:numPr>
        <w:tabs>
          <w:tab w:val="left" w:pos="983"/>
        </w:tabs>
        <w:spacing w:line="274" w:lineRule="exact"/>
        <w:ind w:left="983" w:right="643"/>
        <w:jc w:val="both"/>
      </w:pPr>
      <w:r>
        <w:t>Cut tr</w:t>
      </w:r>
      <w:r>
        <w:rPr>
          <w:spacing w:val="-2"/>
        </w:rPr>
        <w:t>e</w:t>
      </w:r>
      <w:r>
        <w:rPr>
          <w:spacing w:val="-1"/>
        </w:rPr>
        <w:t>e</w:t>
      </w:r>
      <w:r>
        <w:t>s at a</w:t>
      </w:r>
      <w:r>
        <w:rPr>
          <w:spacing w:val="-2"/>
        </w:rPr>
        <w:t xml:space="preserve"> </w:t>
      </w:r>
      <w:r>
        <w:t>h</w:t>
      </w:r>
      <w:r>
        <w:rPr>
          <w:spacing w:val="-1"/>
        </w:rPr>
        <w:t>e</w:t>
      </w:r>
      <w:r>
        <w:rPr>
          <w:spacing w:val="2"/>
        </w:rPr>
        <w:t>i</w:t>
      </w:r>
      <w:r>
        <w:rPr>
          <w:spacing w:val="-3"/>
        </w:rPr>
        <w:t>g</w:t>
      </w:r>
      <w:r>
        <w:t>ht of</w:t>
      </w:r>
      <w:r>
        <w:rPr>
          <w:spacing w:val="1"/>
        </w:rPr>
        <w:t xml:space="preserve"> </w:t>
      </w:r>
      <w:r>
        <w:t>8</w:t>
      </w:r>
      <w:r>
        <w:rPr>
          <w:spacing w:val="2"/>
        </w:rPr>
        <w:t xml:space="preserve"> </w:t>
      </w:r>
      <w:r>
        <w:t xml:space="preserve">m (26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>) or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ter (B</w:t>
      </w:r>
      <w:r>
        <w:rPr>
          <w:spacing w:val="-1"/>
        </w:rPr>
        <w:t>e</w:t>
      </w:r>
      <w:r>
        <w:rPr>
          <w:spacing w:val="1"/>
        </w:rPr>
        <w:t>c</w:t>
      </w:r>
      <w:r>
        <w:t xml:space="preserve">k </w:t>
      </w:r>
      <w:r>
        <w:rPr>
          <w:spacing w:val="-1"/>
        </w:rPr>
        <w:t>a</w:t>
      </w:r>
      <w:r>
        <w:t>nd Smith 1987); n</w:t>
      </w:r>
      <w:r>
        <w:rPr>
          <w:spacing w:val="-1"/>
        </w:rPr>
        <w:t>a</w:t>
      </w:r>
      <w:r>
        <w:t>tur</w:t>
      </w:r>
      <w:r>
        <w:rPr>
          <w:spacing w:val="-2"/>
        </w:rPr>
        <w:t>a</w:t>
      </w:r>
      <w:r>
        <w:t>l Gr</w:t>
      </w:r>
      <w:r>
        <w:rPr>
          <w:spacing w:val="-2"/>
        </w:rPr>
        <w:t>e</w:t>
      </w:r>
      <w:r>
        <w:rPr>
          <w:spacing w:val="-1"/>
        </w:rPr>
        <w:t>a</w:t>
      </w:r>
      <w:r>
        <w:t>t 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n</w:t>
      </w:r>
      <w:r>
        <w:rPr>
          <w:spacing w:val="-1"/>
        </w:rPr>
        <w:t>e</w:t>
      </w:r>
      <w:r>
        <w:t xml:space="preserve">sts </w:t>
      </w:r>
      <w:r>
        <w:rPr>
          <w:spacing w:val="-1"/>
        </w:rPr>
        <w:t>ra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 xml:space="preserve">from 6 m to 39 m </w:t>
      </w:r>
      <w:r>
        <w:rPr>
          <w:spacing w:val="-1"/>
        </w:rPr>
        <w:t>(</w:t>
      </w:r>
      <w:r>
        <w:t>2</w:t>
      </w:r>
      <w:r>
        <w:rPr>
          <w:spacing w:val="2"/>
        </w:rPr>
        <w:t>0</w:t>
      </w:r>
      <w:r>
        <w:rPr>
          <w:spacing w:val="-1"/>
        </w:rPr>
        <w:t>-</w:t>
      </w:r>
      <w:r>
        <w:t xml:space="preserve">128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 xml:space="preserve">; </w:t>
      </w:r>
      <w:r>
        <w:rPr>
          <w:spacing w:val="1"/>
        </w:rPr>
        <w:t>W</w:t>
      </w:r>
      <w:r>
        <w:t xml:space="preserve">u </w:t>
      </w:r>
      <w:r>
        <w:rPr>
          <w:spacing w:val="-1"/>
        </w:rPr>
        <w:t>e</w:t>
      </w:r>
      <w:r>
        <w:t>t al. 2015</w:t>
      </w:r>
      <w:r>
        <w:rPr>
          <w:spacing w:val="-1"/>
        </w:rPr>
        <w:t>)</w:t>
      </w:r>
      <w:r>
        <w:t>.</w:t>
      </w:r>
    </w:p>
    <w:p w14:paraId="385B0267" w14:textId="6700A673" w:rsidR="00103B27" w:rsidRDefault="00103B27">
      <w:pPr>
        <w:spacing w:before="1" w:line="100" w:lineRule="exact"/>
        <w:rPr>
          <w:sz w:val="10"/>
          <w:szCs w:val="10"/>
        </w:rPr>
      </w:pPr>
    </w:p>
    <w:p w14:paraId="1677F8C5" w14:textId="79C7B681" w:rsidR="00103B27" w:rsidRDefault="00655420">
      <w:pPr>
        <w:pStyle w:val="BodyText"/>
        <w:numPr>
          <w:ilvl w:val="2"/>
          <w:numId w:val="5"/>
        </w:numPr>
        <w:tabs>
          <w:tab w:val="left" w:pos="983"/>
        </w:tabs>
        <w:spacing w:line="239" w:lineRule="auto"/>
        <w:ind w:left="983" w:right="666"/>
        <w:jc w:val="both"/>
      </w:pPr>
      <w:r>
        <w:t>Hollow out the</w:t>
      </w:r>
      <w:r>
        <w:rPr>
          <w:spacing w:val="-1"/>
        </w:rPr>
        <w:t xml:space="preserve"> </w:t>
      </w:r>
      <w:r>
        <w:t xml:space="preserve">top to </w:t>
      </w:r>
      <w:r>
        <w:rPr>
          <w:spacing w:val="-1"/>
        </w:rPr>
        <w:t>c</w:t>
      </w:r>
      <w:r>
        <w:t>re</w:t>
      </w:r>
      <w:r>
        <w:rPr>
          <w:spacing w:val="-1"/>
        </w:rPr>
        <w:t>a</w:t>
      </w:r>
      <w:r>
        <w:t>te a</w:t>
      </w:r>
      <w:r>
        <w:rPr>
          <w:spacing w:val="-2"/>
        </w:rPr>
        <w:t xml:space="preserve"> </w:t>
      </w:r>
      <w:r>
        <w:t>bowl sh</w:t>
      </w:r>
      <w:r>
        <w:rPr>
          <w:spacing w:val="-1"/>
        </w:rPr>
        <w:t>a</w:t>
      </w:r>
      <w:r>
        <w:rPr>
          <w:spacing w:val="2"/>
        </w:rPr>
        <w:t>p</w:t>
      </w:r>
      <w:r>
        <w:t>e</w:t>
      </w:r>
      <w:r>
        <w:rPr>
          <w:spacing w:val="-1"/>
        </w:rPr>
        <w:t xml:space="preserve"> </w:t>
      </w:r>
      <w:r>
        <w:t xml:space="preserve">that is </w:t>
      </w:r>
      <w:r>
        <w:rPr>
          <w:spacing w:val="1"/>
        </w:rPr>
        <w:t>a</w:t>
      </w:r>
      <w:r>
        <w:t>t l</w:t>
      </w:r>
      <w:r>
        <w:rPr>
          <w:spacing w:val="-1"/>
        </w:rPr>
        <w:t>ea</w:t>
      </w:r>
      <w:r>
        <w:t xml:space="preserve">st 46 </w:t>
      </w:r>
      <w:r>
        <w:rPr>
          <w:spacing w:val="-1"/>
        </w:rPr>
        <w:t>c</w:t>
      </w:r>
      <w:r>
        <w:t>m (18 in) in diam</w:t>
      </w:r>
      <w:r>
        <w:rPr>
          <w:spacing w:val="-1"/>
        </w:rPr>
        <w:t>e</w:t>
      </w:r>
      <w:r>
        <w:t xml:space="preserve">ter </w:t>
      </w:r>
      <w:r>
        <w:rPr>
          <w:spacing w:val="-1"/>
        </w:rPr>
        <w:t>a</w:t>
      </w:r>
      <w:r>
        <w:t>nd 18</w:t>
      </w:r>
      <w:r>
        <w:rPr>
          <w:spacing w:val="-1"/>
        </w:rPr>
        <w:t>-</w:t>
      </w:r>
      <w:r>
        <w:t xml:space="preserve">30 </w:t>
      </w:r>
      <w:r>
        <w:rPr>
          <w:spacing w:val="-1"/>
        </w:rPr>
        <w:t>c</w:t>
      </w:r>
      <w:r>
        <w:t>m (</w:t>
      </w:r>
      <w:r>
        <w:rPr>
          <w:spacing w:val="2"/>
        </w:rPr>
        <w:t>7</w:t>
      </w:r>
      <w:r>
        <w:rPr>
          <w:spacing w:val="-1"/>
        </w:rPr>
        <w:t>-</w:t>
      </w:r>
      <w:r>
        <w:t xml:space="preserve">12 in) </w:t>
      </w:r>
      <w:r>
        <w:rPr>
          <w:spacing w:val="1"/>
        </w:rPr>
        <w:t>d</w:t>
      </w:r>
      <w:r>
        <w:rPr>
          <w:spacing w:val="-1"/>
        </w:rPr>
        <w:t>ee</w:t>
      </w:r>
      <w:r>
        <w:t xml:space="preserve">p </w:t>
      </w:r>
      <w:r>
        <w:rPr>
          <w:spacing w:val="1"/>
        </w:rPr>
        <w:t>(</w:t>
      </w:r>
      <w:r>
        <w:rPr>
          <w:spacing w:val="-2"/>
        </w:rPr>
        <w:t>B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k </w:t>
      </w:r>
      <w:r>
        <w:rPr>
          <w:spacing w:val="-1"/>
        </w:rPr>
        <w:t>a</w:t>
      </w:r>
      <w:r>
        <w:t>nd Sm</w:t>
      </w:r>
      <w:r>
        <w:rPr>
          <w:spacing w:val="1"/>
        </w:rPr>
        <w:t>i</w:t>
      </w:r>
      <w:r>
        <w:t xml:space="preserve">th 1987,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5</w:t>
      </w:r>
      <w:r>
        <w:rPr>
          <w:spacing w:val="-1"/>
        </w:rPr>
        <w:t>)</w:t>
      </w:r>
      <w:r>
        <w:t>. Cr</w:t>
      </w:r>
      <w:r>
        <w:rPr>
          <w:spacing w:val="-1"/>
        </w:rPr>
        <w:t>ea</w:t>
      </w:r>
      <w:r>
        <w:t xml:space="preserve">te </w:t>
      </w:r>
      <w:r>
        <w:rPr>
          <w:spacing w:val="1"/>
        </w:rPr>
        <w:t>s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 d</w:t>
      </w:r>
      <w:r>
        <w:rPr>
          <w:spacing w:val="-1"/>
        </w:rPr>
        <w:t>ra</w:t>
      </w:r>
      <w:r>
        <w:t>in hol</w:t>
      </w:r>
      <w:r>
        <w:rPr>
          <w:spacing w:val="-1"/>
        </w:rPr>
        <w:t>e</w:t>
      </w:r>
      <w:r>
        <w:t>s at the</w:t>
      </w:r>
      <w:r>
        <w:rPr>
          <w:spacing w:val="-1"/>
        </w:rPr>
        <w:t xml:space="preserve"> </w:t>
      </w:r>
      <w:r>
        <w:t>bottom of the</w:t>
      </w:r>
      <w:r>
        <w:rPr>
          <w:spacing w:val="-1"/>
        </w:rPr>
        <w:t xml:space="preserve"> </w:t>
      </w:r>
      <w:r>
        <w:t xml:space="preserve">bowl </w:t>
      </w:r>
      <w:r>
        <w:rPr>
          <w:spacing w:val="-1"/>
        </w:rPr>
        <w:t>f</w:t>
      </w:r>
      <w:r>
        <w:t>or</w:t>
      </w:r>
      <w:r>
        <w:rPr>
          <w:spacing w:val="-1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a</w:t>
      </w:r>
      <w:r>
        <w:t>inw</w:t>
      </w:r>
      <w:r>
        <w:rPr>
          <w:spacing w:val="-1"/>
        </w:rPr>
        <w:t>a</w:t>
      </w:r>
      <w:r>
        <w:t>t</w:t>
      </w:r>
      <w:r>
        <w:rPr>
          <w:spacing w:val="1"/>
        </w:rPr>
        <w:t>er</w:t>
      </w:r>
      <w:r>
        <w:t xml:space="preserve">,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>dd 3 inch</w:t>
      </w:r>
      <w:r>
        <w:rPr>
          <w:spacing w:val="-2"/>
        </w:rPr>
        <w:t>e</w:t>
      </w:r>
      <w:r>
        <w:t xml:space="preserve">s </w:t>
      </w:r>
      <w:r>
        <w:rPr>
          <w:spacing w:val="2"/>
        </w:rPr>
        <w:t>o</w:t>
      </w:r>
      <w:r>
        <w:t>f s</w:t>
      </w:r>
      <w:r>
        <w:rPr>
          <w:spacing w:val="-2"/>
        </w:rPr>
        <w:t>a</w:t>
      </w:r>
      <w:r>
        <w:rPr>
          <w:spacing w:val="1"/>
        </w:rPr>
        <w:t>w</w:t>
      </w:r>
      <w:r>
        <w:t>dust to the bo</w:t>
      </w:r>
      <w:r>
        <w:rPr>
          <w:spacing w:val="-1"/>
        </w:rPr>
        <w:t>w</w:t>
      </w:r>
      <w:r>
        <w:t>l (Be</w:t>
      </w:r>
      <w:r>
        <w:rPr>
          <w:spacing w:val="-2"/>
        </w:rPr>
        <w:t>c</w:t>
      </w:r>
      <w:r>
        <w:t xml:space="preserve">k </w:t>
      </w:r>
      <w:r>
        <w:rPr>
          <w:spacing w:val="-1"/>
        </w:rPr>
        <w:t>a</w:t>
      </w:r>
      <w:r>
        <w:t xml:space="preserve">nd Smith 1987,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5</w:t>
      </w:r>
      <w:r>
        <w:rPr>
          <w:spacing w:val="-1"/>
        </w:rPr>
        <w:t>)</w:t>
      </w:r>
      <w:r>
        <w:t>.</w:t>
      </w:r>
    </w:p>
    <w:p w14:paraId="138F5EC2" w14:textId="77777777" w:rsidR="00103B27" w:rsidRDefault="00103B27">
      <w:pPr>
        <w:spacing w:line="239" w:lineRule="auto"/>
        <w:jc w:val="both"/>
        <w:sectPr w:rsidR="00103B27" w:rsidSect="00407B2C">
          <w:type w:val="continuous"/>
          <w:pgSz w:w="12240" w:h="15840"/>
          <w:pgMar w:top="460" w:right="1340" w:bottom="280" w:left="1340" w:header="864" w:footer="720" w:gutter="0"/>
          <w:cols w:space="720"/>
          <w:docGrid w:linePitch="299"/>
        </w:sectPr>
      </w:pPr>
    </w:p>
    <w:p w14:paraId="7E32ECFF" w14:textId="77777777" w:rsidR="00103B27" w:rsidRDefault="00103B27">
      <w:pPr>
        <w:spacing w:before="9" w:line="120" w:lineRule="exact"/>
        <w:rPr>
          <w:sz w:val="12"/>
          <w:szCs w:val="12"/>
        </w:rPr>
      </w:pPr>
    </w:p>
    <w:p w14:paraId="2DCADA35" w14:textId="17053220" w:rsidR="00103B27" w:rsidRDefault="00103B27">
      <w:pPr>
        <w:spacing w:line="200" w:lineRule="exact"/>
        <w:rPr>
          <w:sz w:val="20"/>
          <w:szCs w:val="20"/>
        </w:rPr>
      </w:pPr>
    </w:p>
    <w:p w14:paraId="5A21FB12" w14:textId="77777777" w:rsidR="00103B27" w:rsidRDefault="00103B27">
      <w:pPr>
        <w:spacing w:line="200" w:lineRule="exact"/>
        <w:rPr>
          <w:sz w:val="20"/>
          <w:szCs w:val="20"/>
        </w:rPr>
      </w:pPr>
    </w:p>
    <w:p w14:paraId="64A9B6E1" w14:textId="77777777" w:rsidR="00103B27" w:rsidRDefault="00103B27">
      <w:pPr>
        <w:spacing w:line="200" w:lineRule="exact"/>
        <w:rPr>
          <w:sz w:val="20"/>
          <w:szCs w:val="20"/>
        </w:rPr>
      </w:pPr>
    </w:p>
    <w:p w14:paraId="5DD9D1AB" w14:textId="77777777" w:rsidR="00103B27" w:rsidRDefault="00103B27">
      <w:pPr>
        <w:spacing w:line="200" w:lineRule="exact"/>
        <w:rPr>
          <w:sz w:val="20"/>
          <w:szCs w:val="20"/>
        </w:rPr>
      </w:pPr>
    </w:p>
    <w:p w14:paraId="084D7799" w14:textId="77777777" w:rsidR="00103B27" w:rsidRDefault="00103B27">
      <w:pPr>
        <w:spacing w:line="200" w:lineRule="exact"/>
        <w:rPr>
          <w:sz w:val="20"/>
          <w:szCs w:val="20"/>
        </w:rPr>
      </w:pPr>
    </w:p>
    <w:p w14:paraId="1EF1E055" w14:textId="77777777" w:rsidR="00103B27" w:rsidRDefault="00103B27">
      <w:pPr>
        <w:spacing w:line="200" w:lineRule="exact"/>
        <w:rPr>
          <w:sz w:val="20"/>
          <w:szCs w:val="20"/>
        </w:rPr>
      </w:pPr>
    </w:p>
    <w:p w14:paraId="4037D5C0" w14:textId="77777777" w:rsidR="00103B27" w:rsidRDefault="00103B27">
      <w:pPr>
        <w:spacing w:line="200" w:lineRule="exact"/>
        <w:rPr>
          <w:sz w:val="20"/>
          <w:szCs w:val="20"/>
        </w:rPr>
      </w:pPr>
    </w:p>
    <w:p w14:paraId="390FFB6B" w14:textId="77777777" w:rsidR="00103B27" w:rsidRDefault="00103B27">
      <w:pPr>
        <w:spacing w:line="200" w:lineRule="exact"/>
        <w:rPr>
          <w:sz w:val="20"/>
          <w:szCs w:val="20"/>
        </w:rPr>
      </w:pPr>
    </w:p>
    <w:p w14:paraId="352D1B74" w14:textId="77777777" w:rsidR="00103B27" w:rsidRDefault="00103B27">
      <w:pPr>
        <w:spacing w:line="200" w:lineRule="exact"/>
        <w:rPr>
          <w:sz w:val="20"/>
          <w:szCs w:val="20"/>
        </w:rPr>
      </w:pPr>
    </w:p>
    <w:p w14:paraId="1E82F3FB" w14:textId="77777777" w:rsidR="00103B27" w:rsidRDefault="00103B27">
      <w:pPr>
        <w:spacing w:line="200" w:lineRule="exact"/>
        <w:rPr>
          <w:sz w:val="20"/>
          <w:szCs w:val="20"/>
        </w:rPr>
      </w:pPr>
    </w:p>
    <w:p w14:paraId="20D69890" w14:textId="77777777" w:rsidR="00103B27" w:rsidRDefault="00103B27">
      <w:pPr>
        <w:spacing w:line="200" w:lineRule="exact"/>
        <w:rPr>
          <w:sz w:val="20"/>
          <w:szCs w:val="20"/>
        </w:rPr>
      </w:pPr>
    </w:p>
    <w:p w14:paraId="63A77E83" w14:textId="77777777" w:rsidR="00103B27" w:rsidRDefault="00103B27">
      <w:pPr>
        <w:spacing w:line="200" w:lineRule="exact"/>
        <w:rPr>
          <w:sz w:val="20"/>
          <w:szCs w:val="20"/>
        </w:rPr>
      </w:pPr>
    </w:p>
    <w:p w14:paraId="2BAD5C41" w14:textId="77777777" w:rsidR="00103B27" w:rsidRDefault="00103B27">
      <w:pPr>
        <w:spacing w:line="200" w:lineRule="exact"/>
        <w:rPr>
          <w:sz w:val="20"/>
          <w:szCs w:val="20"/>
        </w:rPr>
      </w:pPr>
    </w:p>
    <w:p w14:paraId="34B8FC56" w14:textId="77777777" w:rsidR="00103B27" w:rsidRDefault="00103B27">
      <w:pPr>
        <w:spacing w:line="200" w:lineRule="exact"/>
        <w:rPr>
          <w:sz w:val="20"/>
          <w:szCs w:val="20"/>
        </w:rPr>
      </w:pPr>
    </w:p>
    <w:p w14:paraId="37B53719" w14:textId="77777777" w:rsidR="00103B27" w:rsidRDefault="00103B27">
      <w:pPr>
        <w:spacing w:line="200" w:lineRule="exact"/>
        <w:rPr>
          <w:sz w:val="20"/>
          <w:szCs w:val="20"/>
        </w:rPr>
      </w:pPr>
    </w:p>
    <w:p w14:paraId="3E0F9B57" w14:textId="77777777" w:rsidR="00103B27" w:rsidRDefault="00103B27">
      <w:pPr>
        <w:spacing w:line="200" w:lineRule="exact"/>
        <w:rPr>
          <w:sz w:val="20"/>
          <w:szCs w:val="20"/>
        </w:rPr>
      </w:pPr>
    </w:p>
    <w:p w14:paraId="77C7299A" w14:textId="77777777" w:rsidR="00103B27" w:rsidRDefault="00103B27">
      <w:pPr>
        <w:spacing w:line="200" w:lineRule="exact"/>
        <w:rPr>
          <w:sz w:val="20"/>
          <w:szCs w:val="20"/>
        </w:rPr>
      </w:pPr>
    </w:p>
    <w:p w14:paraId="2E93E059" w14:textId="77777777" w:rsidR="00103B27" w:rsidRDefault="00103B27">
      <w:pPr>
        <w:spacing w:line="200" w:lineRule="exact"/>
        <w:rPr>
          <w:sz w:val="20"/>
          <w:szCs w:val="20"/>
        </w:rPr>
      </w:pPr>
    </w:p>
    <w:p w14:paraId="7A128348" w14:textId="77777777" w:rsidR="00103B27" w:rsidRDefault="00103B27">
      <w:pPr>
        <w:spacing w:line="200" w:lineRule="exact"/>
        <w:rPr>
          <w:sz w:val="20"/>
          <w:szCs w:val="20"/>
        </w:rPr>
      </w:pPr>
    </w:p>
    <w:p w14:paraId="33434FE7" w14:textId="77777777" w:rsidR="00103B27" w:rsidRDefault="00103B27">
      <w:pPr>
        <w:spacing w:line="200" w:lineRule="exact"/>
        <w:rPr>
          <w:sz w:val="20"/>
          <w:szCs w:val="20"/>
        </w:rPr>
      </w:pPr>
    </w:p>
    <w:p w14:paraId="385D1661" w14:textId="77777777" w:rsidR="00103B27" w:rsidRDefault="00103B27">
      <w:pPr>
        <w:spacing w:line="200" w:lineRule="exact"/>
        <w:rPr>
          <w:sz w:val="20"/>
          <w:szCs w:val="20"/>
        </w:rPr>
      </w:pPr>
    </w:p>
    <w:p w14:paraId="66304953" w14:textId="77777777" w:rsidR="00103B27" w:rsidRDefault="00103B27">
      <w:pPr>
        <w:spacing w:line="200" w:lineRule="exact"/>
        <w:rPr>
          <w:sz w:val="20"/>
          <w:szCs w:val="20"/>
        </w:rPr>
      </w:pPr>
    </w:p>
    <w:p w14:paraId="6579D6EF" w14:textId="77777777" w:rsidR="00103B27" w:rsidRDefault="00103B27">
      <w:pPr>
        <w:spacing w:line="200" w:lineRule="exact"/>
        <w:rPr>
          <w:sz w:val="20"/>
          <w:szCs w:val="20"/>
        </w:rPr>
      </w:pPr>
    </w:p>
    <w:p w14:paraId="0E376A3D" w14:textId="77777777" w:rsidR="00103B27" w:rsidRDefault="00103B27">
      <w:pPr>
        <w:spacing w:line="200" w:lineRule="exact"/>
        <w:rPr>
          <w:sz w:val="20"/>
          <w:szCs w:val="20"/>
        </w:rPr>
      </w:pPr>
    </w:p>
    <w:p w14:paraId="7EF370B6" w14:textId="77777777" w:rsidR="00103B27" w:rsidRDefault="00103B27">
      <w:pPr>
        <w:spacing w:line="200" w:lineRule="exact"/>
        <w:rPr>
          <w:sz w:val="20"/>
          <w:szCs w:val="20"/>
        </w:rPr>
      </w:pPr>
    </w:p>
    <w:p w14:paraId="5C37EC0E" w14:textId="77777777" w:rsidR="00103B27" w:rsidRDefault="00103B27">
      <w:pPr>
        <w:spacing w:line="200" w:lineRule="exact"/>
        <w:rPr>
          <w:sz w:val="20"/>
          <w:szCs w:val="20"/>
        </w:rPr>
      </w:pPr>
    </w:p>
    <w:p w14:paraId="6867AB54" w14:textId="77777777" w:rsidR="00103B27" w:rsidRDefault="00103B27">
      <w:pPr>
        <w:spacing w:line="200" w:lineRule="exact"/>
        <w:rPr>
          <w:sz w:val="20"/>
          <w:szCs w:val="20"/>
        </w:rPr>
      </w:pPr>
    </w:p>
    <w:p w14:paraId="6C2491FA" w14:textId="77777777" w:rsidR="00103B27" w:rsidRDefault="00103B27">
      <w:pPr>
        <w:spacing w:line="200" w:lineRule="exact"/>
        <w:rPr>
          <w:sz w:val="20"/>
          <w:szCs w:val="20"/>
        </w:rPr>
      </w:pPr>
    </w:p>
    <w:p w14:paraId="52010334" w14:textId="77777777" w:rsidR="00103B27" w:rsidRDefault="00103B27">
      <w:pPr>
        <w:spacing w:line="200" w:lineRule="exact"/>
        <w:rPr>
          <w:sz w:val="20"/>
          <w:szCs w:val="20"/>
        </w:rPr>
      </w:pPr>
    </w:p>
    <w:p w14:paraId="0BE4C493" w14:textId="77777777" w:rsidR="00103B27" w:rsidRDefault="00103B27">
      <w:pPr>
        <w:spacing w:line="200" w:lineRule="exact"/>
        <w:rPr>
          <w:sz w:val="20"/>
          <w:szCs w:val="20"/>
        </w:rPr>
      </w:pPr>
    </w:p>
    <w:p w14:paraId="6255F758" w14:textId="77777777" w:rsidR="00103B27" w:rsidRDefault="00103B27">
      <w:pPr>
        <w:spacing w:line="200" w:lineRule="exact"/>
        <w:rPr>
          <w:sz w:val="20"/>
          <w:szCs w:val="20"/>
        </w:rPr>
      </w:pPr>
    </w:p>
    <w:p w14:paraId="16FED0CD" w14:textId="77777777" w:rsidR="00103B27" w:rsidRDefault="00103B27">
      <w:pPr>
        <w:spacing w:line="200" w:lineRule="exact"/>
        <w:rPr>
          <w:sz w:val="20"/>
          <w:szCs w:val="20"/>
        </w:rPr>
      </w:pPr>
    </w:p>
    <w:p w14:paraId="489CF62E" w14:textId="77777777" w:rsidR="00103B27" w:rsidRDefault="00103B27">
      <w:pPr>
        <w:spacing w:line="200" w:lineRule="exact"/>
        <w:rPr>
          <w:sz w:val="20"/>
          <w:szCs w:val="20"/>
        </w:rPr>
      </w:pPr>
    </w:p>
    <w:p w14:paraId="489D14E8" w14:textId="77777777" w:rsidR="00103B27" w:rsidRDefault="00103B27">
      <w:pPr>
        <w:spacing w:line="200" w:lineRule="exact"/>
        <w:rPr>
          <w:sz w:val="20"/>
          <w:szCs w:val="20"/>
        </w:rPr>
      </w:pPr>
    </w:p>
    <w:p w14:paraId="4D37EC16" w14:textId="77777777" w:rsidR="00103B27" w:rsidRDefault="00103B27">
      <w:pPr>
        <w:spacing w:line="200" w:lineRule="exact"/>
        <w:rPr>
          <w:sz w:val="20"/>
          <w:szCs w:val="20"/>
        </w:rPr>
      </w:pPr>
    </w:p>
    <w:p w14:paraId="7568DFBB" w14:textId="77777777" w:rsidR="00103B27" w:rsidRDefault="00103B27">
      <w:pPr>
        <w:spacing w:line="200" w:lineRule="exact"/>
        <w:rPr>
          <w:sz w:val="20"/>
          <w:szCs w:val="20"/>
        </w:rPr>
      </w:pPr>
    </w:p>
    <w:p w14:paraId="535BFDAC" w14:textId="77777777" w:rsidR="00103B27" w:rsidRDefault="00103B27">
      <w:pPr>
        <w:spacing w:line="200" w:lineRule="exact"/>
        <w:rPr>
          <w:sz w:val="20"/>
          <w:szCs w:val="20"/>
        </w:rPr>
      </w:pPr>
    </w:p>
    <w:p w14:paraId="0B1F8954" w14:textId="77777777" w:rsidR="00103B27" w:rsidRDefault="00103B27">
      <w:pPr>
        <w:spacing w:line="200" w:lineRule="exact"/>
        <w:rPr>
          <w:sz w:val="20"/>
          <w:szCs w:val="20"/>
        </w:rPr>
      </w:pPr>
    </w:p>
    <w:p w14:paraId="53E406D3" w14:textId="77777777" w:rsidR="00103B27" w:rsidRDefault="00103B27">
      <w:pPr>
        <w:spacing w:line="200" w:lineRule="exact"/>
        <w:rPr>
          <w:sz w:val="20"/>
          <w:szCs w:val="20"/>
        </w:rPr>
      </w:pPr>
    </w:p>
    <w:p w14:paraId="6DE6A60A" w14:textId="77777777" w:rsidR="00103B27" w:rsidRDefault="00103B27">
      <w:pPr>
        <w:spacing w:line="200" w:lineRule="exact"/>
        <w:rPr>
          <w:sz w:val="20"/>
          <w:szCs w:val="20"/>
        </w:rPr>
      </w:pPr>
    </w:p>
    <w:p w14:paraId="447CC239" w14:textId="77777777" w:rsidR="00103B27" w:rsidRDefault="00103B27">
      <w:pPr>
        <w:spacing w:line="200" w:lineRule="exact"/>
        <w:rPr>
          <w:sz w:val="20"/>
          <w:szCs w:val="20"/>
        </w:rPr>
      </w:pPr>
    </w:p>
    <w:p w14:paraId="0133D077" w14:textId="77777777" w:rsidR="00103B27" w:rsidRDefault="00103B27">
      <w:pPr>
        <w:spacing w:line="200" w:lineRule="exact"/>
        <w:rPr>
          <w:sz w:val="20"/>
          <w:szCs w:val="20"/>
        </w:rPr>
      </w:pPr>
    </w:p>
    <w:p w14:paraId="3BD10AD8" w14:textId="77777777" w:rsidR="00103B27" w:rsidRDefault="00103B27">
      <w:pPr>
        <w:spacing w:line="200" w:lineRule="exact"/>
        <w:rPr>
          <w:sz w:val="20"/>
          <w:szCs w:val="20"/>
        </w:rPr>
      </w:pPr>
    </w:p>
    <w:p w14:paraId="5D99E15A" w14:textId="77777777" w:rsidR="00103B27" w:rsidRDefault="00103B27">
      <w:pPr>
        <w:spacing w:line="200" w:lineRule="exact"/>
        <w:rPr>
          <w:sz w:val="20"/>
          <w:szCs w:val="20"/>
        </w:rPr>
      </w:pPr>
    </w:p>
    <w:p w14:paraId="736719AD" w14:textId="77777777" w:rsidR="00103B27" w:rsidRDefault="00103B27">
      <w:pPr>
        <w:spacing w:line="200" w:lineRule="exact"/>
        <w:rPr>
          <w:sz w:val="20"/>
          <w:szCs w:val="20"/>
        </w:rPr>
      </w:pPr>
    </w:p>
    <w:p w14:paraId="5550F5D6" w14:textId="77777777" w:rsidR="00103B27" w:rsidRDefault="00103B27">
      <w:pPr>
        <w:spacing w:line="200" w:lineRule="exact"/>
        <w:rPr>
          <w:sz w:val="20"/>
          <w:szCs w:val="20"/>
        </w:rPr>
      </w:pPr>
    </w:p>
    <w:p w14:paraId="1DF3F37A" w14:textId="77777777" w:rsidR="00103B27" w:rsidRDefault="00103B27">
      <w:pPr>
        <w:spacing w:line="200" w:lineRule="exact"/>
        <w:rPr>
          <w:sz w:val="20"/>
          <w:szCs w:val="20"/>
        </w:rPr>
      </w:pPr>
    </w:p>
    <w:p w14:paraId="32D055E7" w14:textId="77777777" w:rsidR="00103B27" w:rsidRDefault="00103B27">
      <w:pPr>
        <w:spacing w:line="200" w:lineRule="exact"/>
        <w:rPr>
          <w:sz w:val="20"/>
          <w:szCs w:val="20"/>
        </w:rPr>
      </w:pPr>
    </w:p>
    <w:p w14:paraId="7D7C5CCD" w14:textId="77777777" w:rsidR="00103B27" w:rsidRDefault="00103B27">
      <w:pPr>
        <w:spacing w:line="200" w:lineRule="exact"/>
        <w:rPr>
          <w:sz w:val="20"/>
          <w:szCs w:val="20"/>
        </w:rPr>
      </w:pPr>
    </w:p>
    <w:p w14:paraId="2701152B" w14:textId="77777777" w:rsidR="00103B27" w:rsidRDefault="00103B27">
      <w:pPr>
        <w:spacing w:line="200" w:lineRule="exact"/>
        <w:rPr>
          <w:sz w:val="20"/>
          <w:szCs w:val="20"/>
        </w:rPr>
      </w:pPr>
    </w:p>
    <w:p w14:paraId="6F95CD4A" w14:textId="23C6AB92" w:rsidR="00103B27" w:rsidRDefault="00E37512">
      <w:pPr>
        <w:spacing w:before="72"/>
        <w:ind w:left="714" w:right="855"/>
        <w:rPr>
          <w:rFonts w:ascii="Gill Sans MT" w:eastAsia="Gill Sans MT" w:hAnsi="Gill Sans MT" w:cs="Gill Sans M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069DD978" wp14:editId="2D428E7C">
                <wp:simplePos x="0" y="0"/>
                <wp:positionH relativeFrom="page">
                  <wp:posOffset>1295400</wp:posOffset>
                </wp:positionH>
                <wp:positionV relativeFrom="paragraph">
                  <wp:posOffset>-6073775</wp:posOffset>
                </wp:positionV>
                <wp:extent cx="5187950" cy="6076950"/>
                <wp:effectExtent l="9525" t="8890" r="3175" b="635"/>
                <wp:wrapNone/>
                <wp:docPr id="14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87950" cy="6076950"/>
                          <a:chOff x="2040" y="-9565"/>
                          <a:chExt cx="8170" cy="9570"/>
                        </a:xfrm>
                      </wpg:grpSpPr>
                      <pic:pic xmlns:pic="http://schemas.openxmlformats.org/drawingml/2006/picture">
                        <pic:nvPicPr>
                          <pic:cNvPr id="148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5" y="-9550"/>
                            <a:ext cx="8140" cy="95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9" name="Group 128"/>
                        <wpg:cNvGrpSpPr>
                          <a:grpSpLocks/>
                        </wpg:cNvGrpSpPr>
                        <wpg:grpSpPr bwMode="auto">
                          <a:xfrm>
                            <a:off x="2047" y="-9558"/>
                            <a:ext cx="8155" cy="9555"/>
                            <a:chOff x="2047" y="-9558"/>
                            <a:chExt cx="8155" cy="9555"/>
                          </a:xfrm>
                        </wpg:grpSpPr>
                        <wps:wsp>
                          <wps:cNvPr id="150" name="Freeform 129"/>
                          <wps:cNvSpPr>
                            <a:spLocks/>
                          </wps:cNvSpPr>
                          <wps:spPr bwMode="auto">
                            <a:xfrm>
                              <a:off x="2047" y="-9558"/>
                              <a:ext cx="8155" cy="9555"/>
                            </a:xfrm>
                            <a:custGeom>
                              <a:avLst/>
                              <a:gdLst>
                                <a:gd name="T0" fmla="+- 0 2047 2047"/>
                                <a:gd name="T1" fmla="*/ T0 w 8155"/>
                                <a:gd name="T2" fmla="+- 0 -3 -9558"/>
                                <a:gd name="T3" fmla="*/ -3 h 9555"/>
                                <a:gd name="T4" fmla="+- 0 10202 2047"/>
                                <a:gd name="T5" fmla="*/ T4 w 8155"/>
                                <a:gd name="T6" fmla="+- 0 -3 -9558"/>
                                <a:gd name="T7" fmla="*/ -3 h 9555"/>
                                <a:gd name="T8" fmla="+- 0 10202 2047"/>
                                <a:gd name="T9" fmla="*/ T8 w 8155"/>
                                <a:gd name="T10" fmla="+- 0 -9558 -9558"/>
                                <a:gd name="T11" fmla="*/ -9558 h 9555"/>
                                <a:gd name="T12" fmla="+- 0 2047 2047"/>
                                <a:gd name="T13" fmla="*/ T12 w 8155"/>
                                <a:gd name="T14" fmla="+- 0 -9558 -9558"/>
                                <a:gd name="T15" fmla="*/ -9558 h 9555"/>
                                <a:gd name="T16" fmla="+- 0 2047 2047"/>
                                <a:gd name="T17" fmla="*/ T16 w 8155"/>
                                <a:gd name="T18" fmla="+- 0 -3 -9558"/>
                                <a:gd name="T19" fmla="*/ -3 h 95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55" h="9555">
                                  <a:moveTo>
                                    <a:pt x="0" y="9555"/>
                                  </a:moveTo>
                                  <a:lnTo>
                                    <a:pt x="8155" y="9555"/>
                                  </a:lnTo>
                                  <a:lnTo>
                                    <a:pt x="815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55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AD8C25" id="Group 127" o:spid="_x0000_s1026" style="position:absolute;margin-left:102pt;margin-top:-478.25pt;width:408.5pt;height:478.5pt;z-index:-251650048;mso-position-horizontal-relative:page" coordorigin="2040,-9565" coordsize="8170,95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">
                <v:shape id="Picture 130" o:spid="_x0000_s1027" type="#_x0000_t75" style="position:absolute;left:2055;top:-9550;width:8140;height:9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">
                  <v:imagedata r:id="rId176" o:title=""/>
                </v:shape>
                <v:group id="Group 128" o:spid="_x0000_s1028" style="position:absolute;left:2047;top:-9558;width:8155;height:9555" coordorigin="2047,-9558" coordsize="8155,9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oB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wX8PhMukKsfAAAA//8DAFBLAQItABQABgAIAAAAIQDb4fbL7gAAAIUBAAATAAAAAAAAAAAA&#10;AAAAAAAAAABbQ29udGVudF9UeXBlc10ueG1sUEsBAi0AFAAGAAgAAAAhAFr0LFu/AAAAFQEAAAsA&#10;AAAAAAAAAAAAAAAAHwEAAF9yZWxzLy5yZWxzUEsBAi0AFAAGAAgAAAAhAEyUigHEAAAA3AAAAA8A&#10;AAAAAAAAAAAAAAAABwIAAGRycy9kb3ducmV2LnhtbFBLBQYAAAAAAwADALcAAAD4AgAAAAA=&#10;">
                  <v:shape id="Freeform 129" o:spid="_x0000_s1029" style="position:absolute;left:2047;top:-9558;width:8155;height:9555;visibility:visible;mso-wrap-style:square;v-text-anchor:top" coordsize="8155,9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" path="m,9555r8155,l8155,,,,,9555xe" filled="f">
                    <v:path arrowok="t" o:connecttype="custom" o:connectlocs="0,-3;8155,-3;8155,-9558;0,-9558;0,-3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70AC7F1F" wp14:editId="6D61064F">
            <wp:simplePos x="0" y="0"/>
            <wp:positionH relativeFrom="page">
              <wp:posOffset>1304290</wp:posOffset>
            </wp:positionH>
            <wp:positionV relativeFrom="paragraph">
              <wp:posOffset>59055</wp:posOffset>
            </wp:positionV>
            <wp:extent cx="5169535" cy="339725"/>
            <wp:effectExtent l="0" t="0" r="0" b="0"/>
            <wp:wrapNone/>
            <wp:docPr id="14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535" cy="33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 xml:space="preserve">38. 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n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tif</w:t>
      </w:r>
      <w:r w:rsidR="00655420">
        <w:rPr>
          <w:rFonts w:ascii="Gill Sans MT" w:eastAsia="Gill Sans MT" w:hAnsi="Gill Sans MT" w:cs="Gill Sans MT"/>
          <w:spacing w:val="-1"/>
        </w:rPr>
        <w:t>ic</w:t>
      </w:r>
      <w:r w:rsidR="00655420">
        <w:rPr>
          <w:rFonts w:ascii="Gill Sans MT" w:eastAsia="Gill Sans MT" w:hAnsi="Gill Sans MT" w:cs="Gill Sans MT"/>
        </w:rPr>
        <w:t>i</w:t>
      </w:r>
      <w:r w:rsidR="00655420">
        <w:rPr>
          <w:rFonts w:ascii="Gill Sans MT" w:eastAsia="Gill Sans MT" w:hAnsi="Gill Sans MT" w:cs="Gill Sans MT"/>
          <w:spacing w:val="-2"/>
        </w:rPr>
        <w:t>a</w:t>
      </w:r>
      <w:r w:rsidR="00655420">
        <w:rPr>
          <w:rFonts w:ascii="Gill Sans MT" w:eastAsia="Gill Sans MT" w:hAnsi="Gill Sans MT" w:cs="Gill Sans MT"/>
        </w:rPr>
        <w:t>l ne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3"/>
        </w:rPr>
        <w:t xml:space="preserve"> </w:t>
      </w:r>
      <w:r w:rsidR="00655420">
        <w:rPr>
          <w:rFonts w:ascii="Gill Sans MT" w:eastAsia="Gill Sans MT" w:hAnsi="Gill Sans MT" w:cs="Gill Sans MT"/>
        </w:rPr>
        <w:t xml:space="preserve">in 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n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in</w:t>
      </w:r>
      <w:r w:rsidR="00655420">
        <w:rPr>
          <w:rFonts w:ascii="Gill Sans MT" w:eastAsia="Gill Sans MT" w:hAnsi="Gill Sans MT" w:cs="Gill Sans MT"/>
          <w:spacing w:val="-2"/>
        </w:rPr>
        <w:t>c</w:t>
      </w:r>
      <w:r w:rsidR="00655420">
        <w:rPr>
          <w:rFonts w:ascii="Gill Sans MT" w:eastAsia="Gill Sans MT" w:hAnsi="Gill Sans MT" w:cs="Gill Sans MT"/>
        </w:rPr>
        <w:t>en</w:t>
      </w:r>
      <w:r w:rsidR="00655420">
        <w:rPr>
          <w:rFonts w:ascii="Gill Sans MT" w:eastAsia="Gill Sans MT" w:hAnsi="Gill Sans MT" w:cs="Gill Sans MT"/>
          <w:spacing w:val="-2"/>
        </w:rPr>
        <w:t>se</w:t>
      </w:r>
      <w:r w:rsidR="00655420">
        <w:rPr>
          <w:rFonts w:ascii="Gill Sans MT" w:eastAsia="Gill Sans MT" w:hAnsi="Gill Sans MT" w:cs="Gill Sans MT"/>
        </w:rPr>
        <w:t>-</w:t>
      </w:r>
      <w:r w:rsidR="00655420">
        <w:rPr>
          <w:rFonts w:ascii="Gill Sans MT" w:eastAsia="Gill Sans MT" w:hAnsi="Gill Sans MT" w:cs="Gill Sans MT"/>
          <w:spacing w:val="-1"/>
        </w:rPr>
        <w:t>c</w:t>
      </w:r>
      <w:r w:rsidR="00655420">
        <w:rPr>
          <w:rFonts w:ascii="Gill Sans MT" w:eastAsia="Gill Sans MT" w:hAnsi="Gill Sans MT" w:cs="Gill Sans MT"/>
        </w:rPr>
        <w:t>edar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w</w:t>
      </w:r>
      <w:r w:rsidR="00655420">
        <w:rPr>
          <w:rFonts w:ascii="Gill Sans MT" w:eastAsia="Gill Sans MT" w:hAnsi="Gill Sans MT" w:cs="Gill Sans MT"/>
          <w:spacing w:val="-1"/>
        </w:rPr>
        <w:t>i</w:t>
      </w:r>
      <w:r w:rsidR="00655420">
        <w:rPr>
          <w:rFonts w:ascii="Gill Sans MT" w:eastAsia="Gill Sans MT" w:hAnsi="Gill Sans MT" w:cs="Gill Sans MT"/>
        </w:rPr>
        <w:t>th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a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  <w:spacing w:val="-3"/>
        </w:rPr>
        <w:t>f</w:t>
      </w:r>
      <w:r w:rsidR="00655420">
        <w:rPr>
          <w:rFonts w:ascii="Gill Sans MT" w:eastAsia="Gill Sans MT" w:hAnsi="Gill Sans MT" w:cs="Gill Sans MT"/>
        </w:rPr>
        <w:t>em</w:t>
      </w:r>
      <w:r w:rsidR="00655420">
        <w:rPr>
          <w:rFonts w:ascii="Gill Sans MT" w:eastAsia="Gill Sans MT" w:hAnsi="Gill Sans MT" w:cs="Gill Sans MT"/>
          <w:spacing w:val="-1"/>
        </w:rPr>
        <w:t>al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y Owl</w:t>
      </w:r>
      <w:r w:rsidR="00655420">
        <w:rPr>
          <w:rFonts w:ascii="Gill Sans MT" w:eastAsia="Gill Sans MT" w:hAnsi="Gill Sans MT" w:cs="Gill Sans MT"/>
          <w:spacing w:val="-3"/>
        </w:rPr>
        <w:t xml:space="preserve"> </w:t>
      </w:r>
      <w:r w:rsidR="00655420">
        <w:rPr>
          <w:rFonts w:ascii="Gill Sans MT" w:eastAsia="Gill Sans MT" w:hAnsi="Gill Sans MT" w:cs="Gill Sans MT"/>
        </w:rPr>
        <w:t>in</w:t>
      </w:r>
      <w:r w:rsidR="00655420">
        <w:rPr>
          <w:rFonts w:ascii="Gill Sans MT" w:eastAsia="Gill Sans MT" w:hAnsi="Gill Sans MT" w:cs="Gill Sans MT"/>
          <w:spacing w:val="-2"/>
        </w:rPr>
        <w:t xml:space="preserve"> t</w:t>
      </w:r>
      <w:r w:rsidR="00655420">
        <w:rPr>
          <w:rFonts w:ascii="Gill Sans MT" w:eastAsia="Gill Sans MT" w:hAnsi="Gill Sans MT" w:cs="Gill Sans MT"/>
        </w:rPr>
        <w:t>he ne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>t; Tuol</w:t>
      </w:r>
      <w:r w:rsidR="00655420">
        <w:rPr>
          <w:rFonts w:ascii="Gill Sans MT" w:eastAsia="Gill Sans MT" w:hAnsi="Gill Sans MT" w:cs="Gill Sans MT"/>
          <w:spacing w:val="-3"/>
        </w:rPr>
        <w:t>u</w:t>
      </w:r>
      <w:r w:rsidR="00655420">
        <w:rPr>
          <w:rFonts w:ascii="Gill Sans MT" w:eastAsia="Gill Sans MT" w:hAnsi="Gill Sans MT" w:cs="Gill Sans MT"/>
        </w:rPr>
        <w:t>mne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  <w:spacing w:val="-3"/>
        </w:rPr>
        <w:t>C</w:t>
      </w:r>
      <w:r w:rsidR="00655420">
        <w:rPr>
          <w:rFonts w:ascii="Gill Sans MT" w:eastAsia="Gill Sans MT" w:hAnsi="Gill Sans MT" w:cs="Gill Sans MT"/>
        </w:rPr>
        <w:t>ou</w:t>
      </w:r>
      <w:r w:rsidR="00655420">
        <w:rPr>
          <w:rFonts w:ascii="Gill Sans MT" w:eastAsia="Gill Sans MT" w:hAnsi="Gill Sans MT" w:cs="Gill Sans MT"/>
          <w:spacing w:val="-2"/>
        </w:rPr>
        <w:t>n</w:t>
      </w:r>
      <w:r w:rsidR="00655420">
        <w:rPr>
          <w:rFonts w:ascii="Gill Sans MT" w:eastAsia="Gill Sans MT" w:hAnsi="Gill Sans MT" w:cs="Gill Sans MT"/>
        </w:rPr>
        <w:t xml:space="preserve">ty </w:t>
      </w:r>
      <w:r w:rsidR="00655420">
        <w:rPr>
          <w:rFonts w:ascii="Gill Sans MT" w:eastAsia="Gill Sans MT" w:hAnsi="Gill Sans MT" w:cs="Gill Sans MT"/>
          <w:spacing w:val="-2"/>
        </w:rPr>
        <w:t>(</w:t>
      </w:r>
      <w:r w:rsidR="00655420">
        <w:rPr>
          <w:rFonts w:ascii="Gill Sans MT" w:eastAsia="Gill Sans MT" w:hAnsi="Gill Sans MT" w:cs="Gill Sans MT"/>
        </w:rPr>
        <w:t>R.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Br</w:t>
      </w:r>
      <w:r w:rsidR="00655420">
        <w:rPr>
          <w:rFonts w:ascii="Gill Sans MT" w:eastAsia="Gill Sans MT" w:hAnsi="Gill Sans MT" w:cs="Gill Sans MT"/>
          <w:spacing w:val="-1"/>
        </w:rPr>
        <w:t>i</w:t>
      </w:r>
      <w:r w:rsidR="00655420">
        <w:rPr>
          <w:rFonts w:ascii="Gill Sans MT" w:eastAsia="Gill Sans MT" w:hAnsi="Gill Sans MT" w:cs="Gill Sans MT"/>
          <w:spacing w:val="-3"/>
        </w:rPr>
        <w:t>d</w:t>
      </w:r>
      <w:r w:rsidR="00655420">
        <w:rPr>
          <w:rFonts w:ascii="Gill Sans MT" w:eastAsia="Gill Sans MT" w:hAnsi="Gill Sans MT" w:cs="Gill Sans MT"/>
          <w:spacing w:val="-1"/>
        </w:rPr>
        <w:t>g</w:t>
      </w:r>
      <w:r w:rsidR="00655420">
        <w:rPr>
          <w:rFonts w:ascii="Gill Sans MT" w:eastAsia="Gill Sans MT" w:hAnsi="Gill Sans MT" w:cs="Gill Sans MT"/>
        </w:rPr>
        <w:t>man).</w:t>
      </w:r>
    </w:p>
    <w:p w14:paraId="60F17256" w14:textId="77777777" w:rsidR="00103B27" w:rsidRDefault="00103B27">
      <w:pPr>
        <w:spacing w:before="11" w:line="240" w:lineRule="exact"/>
        <w:rPr>
          <w:sz w:val="24"/>
          <w:szCs w:val="24"/>
        </w:rPr>
      </w:pPr>
    </w:p>
    <w:p w14:paraId="29BC4128" w14:textId="77777777" w:rsidR="00103B27" w:rsidRDefault="00655420">
      <w:pPr>
        <w:pStyle w:val="Heading1"/>
        <w:rPr>
          <w:b w:val="0"/>
          <w:bCs w:val="0"/>
        </w:rPr>
      </w:pPr>
      <w:bookmarkStart w:id="82" w:name="_bookmark80"/>
      <w:bookmarkEnd w:id="82"/>
      <w:r>
        <w:t>Hu</w:t>
      </w:r>
      <w:r>
        <w:rPr>
          <w:spacing w:val="-4"/>
        </w:rPr>
        <w:t>m</w:t>
      </w:r>
      <w:r>
        <w:t>an A</w:t>
      </w:r>
      <w:r>
        <w:rPr>
          <w:spacing w:val="-2"/>
        </w:rPr>
        <w:t>c</w:t>
      </w:r>
      <w:r>
        <w:t>tivity</w:t>
      </w:r>
    </w:p>
    <w:p w14:paraId="361C754C" w14:textId="77777777" w:rsidR="00103B27" w:rsidRPr="00065C61" w:rsidRDefault="00103B27">
      <w:pPr>
        <w:spacing w:before="15" w:line="220" w:lineRule="exact"/>
        <w:rPr>
          <w:sz w:val="28"/>
          <w:szCs w:val="28"/>
        </w:rPr>
      </w:pPr>
    </w:p>
    <w:p w14:paraId="7CCCAF4F" w14:textId="77777777" w:rsidR="00103B27" w:rsidRDefault="00655420">
      <w:pPr>
        <w:pStyle w:val="BodyText"/>
      </w:pPr>
      <w:bookmarkStart w:id="83" w:name="_bookmark81"/>
      <w:bookmarkEnd w:id="83"/>
      <w:r>
        <w:rPr>
          <w:u w:val="single" w:color="000000"/>
        </w:rPr>
        <w:t>V</w:t>
      </w:r>
      <w:r>
        <w:rPr>
          <w:spacing w:val="-2"/>
          <w:u w:val="single" w:color="000000"/>
        </w:rPr>
        <w:t>e</w:t>
      </w:r>
      <w:r>
        <w:rPr>
          <w:u w:val="single" w:color="000000"/>
        </w:rPr>
        <w:t>hicle</w:t>
      </w:r>
      <w:r>
        <w:rPr>
          <w:spacing w:val="-1"/>
          <w:u w:val="single" w:color="000000"/>
        </w:rPr>
        <w:t xml:space="preserve"> </w:t>
      </w:r>
      <w:r>
        <w:rPr>
          <w:u w:val="single" w:color="000000"/>
        </w:rPr>
        <w:t>Strikes</w:t>
      </w:r>
    </w:p>
    <w:p w14:paraId="536E6D92" w14:textId="77777777" w:rsidR="00103B27" w:rsidRPr="00065C61" w:rsidRDefault="00103B27">
      <w:pPr>
        <w:spacing w:before="1" w:line="170" w:lineRule="exact"/>
      </w:pPr>
    </w:p>
    <w:p w14:paraId="4E6E6E41" w14:textId="77777777" w:rsidR="00103B27" w:rsidRDefault="00655420">
      <w:pPr>
        <w:pStyle w:val="BodyText"/>
        <w:spacing w:before="69"/>
        <w:ind w:right="184"/>
      </w:pPr>
      <w:r>
        <w:t>V</w:t>
      </w:r>
      <w:r>
        <w:rPr>
          <w:spacing w:val="-2"/>
        </w:rPr>
        <w:t>e</w:t>
      </w:r>
      <w:r>
        <w:t>hicle</w:t>
      </w:r>
      <w:r>
        <w:rPr>
          <w:spacing w:val="-1"/>
        </w:rPr>
        <w:t xml:space="preserve"> </w:t>
      </w:r>
      <w:r>
        <w:t>strikes are a</w:t>
      </w:r>
      <w:r>
        <w:rPr>
          <w:spacing w:val="-1"/>
        </w:rPr>
        <w:t xml:space="preserve"> </w:t>
      </w:r>
      <w:r>
        <w:t>si</w:t>
      </w:r>
      <w:r>
        <w:rPr>
          <w:spacing w:val="-2"/>
        </w:rPr>
        <w:t>g</w:t>
      </w:r>
      <w:r>
        <w:rPr>
          <w:spacing w:val="2"/>
        </w:rPr>
        <w:t>n</w:t>
      </w:r>
      <w:r>
        <w:t>ific</w:t>
      </w:r>
      <w:r>
        <w:rPr>
          <w:spacing w:val="-2"/>
        </w:rPr>
        <w:t>a</w:t>
      </w:r>
      <w:r>
        <w:t>nt sour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</w:t>
      </w:r>
      <w:r>
        <w:t>mort</w:t>
      </w:r>
      <w:r>
        <w:rPr>
          <w:spacing w:val="-1"/>
        </w:rPr>
        <w:t>a</w:t>
      </w:r>
      <w:r>
        <w:t>lity</w:t>
      </w:r>
      <w:r>
        <w:rPr>
          <w:spacing w:val="-2"/>
        </w:rPr>
        <w:t xml:space="preserve"> </w:t>
      </w:r>
      <w:r>
        <w:t>f</w:t>
      </w:r>
      <w:r>
        <w:rPr>
          <w:spacing w:val="1"/>
        </w:rPr>
        <w:t>o</w:t>
      </w:r>
      <w:r>
        <w:t xml:space="preserve">r </w:t>
      </w:r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(</w:t>
      </w:r>
      <w:r>
        <w:rPr>
          <w:spacing w:val="2"/>
        </w:rPr>
        <w:t>s</w:t>
      </w:r>
      <w:r>
        <w:rPr>
          <w:spacing w:val="-1"/>
        </w:rPr>
        <w:t>e</w:t>
      </w:r>
      <w:r>
        <w:t xml:space="preserve">e </w:t>
      </w:r>
      <w:r>
        <w:rPr>
          <w:rFonts w:cs="Times New Roman"/>
          <w:i/>
        </w:rPr>
        <w:t>Sp</w:t>
      </w:r>
      <w:r>
        <w:rPr>
          <w:rFonts w:cs="Times New Roman"/>
          <w:i/>
          <w:spacing w:val="1"/>
        </w:rPr>
        <w:t>e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ies D</w:t>
      </w:r>
      <w:r>
        <w:rPr>
          <w:rFonts w:cs="Times New Roman"/>
          <w:i/>
          <w:spacing w:val="-2"/>
        </w:rPr>
        <w:t>e</w:t>
      </w:r>
      <w:r>
        <w:rPr>
          <w:rFonts w:cs="Times New Roman"/>
          <w:i/>
        </w:rPr>
        <w:t>s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ription and E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olog</w:t>
      </w:r>
      <w:r>
        <w:rPr>
          <w:rFonts w:cs="Times New Roman"/>
          <w:i/>
          <w:spacing w:val="1"/>
        </w:rPr>
        <w:t>y</w:t>
      </w:r>
      <w:r>
        <w:rPr>
          <w:rFonts w:cs="Times New Roman"/>
          <w:i/>
        </w:rPr>
        <w:t xml:space="preserve">: </w:t>
      </w:r>
      <w:r>
        <w:rPr>
          <w:rFonts w:cs="Times New Roman"/>
          <w:i/>
          <w:spacing w:val="-2"/>
        </w:rPr>
        <w:t>M</w:t>
      </w:r>
      <w:r>
        <w:rPr>
          <w:rFonts w:cs="Times New Roman"/>
          <w:i/>
        </w:rPr>
        <w:t>ortality</w:t>
      </w:r>
      <w:r>
        <w:rPr>
          <w:rFonts w:cs="Times New Roman"/>
          <w:i/>
          <w:spacing w:val="-1"/>
        </w:rPr>
        <w:t xml:space="preserve"> </w:t>
      </w:r>
      <w:r>
        <w:rPr>
          <w:rFonts w:cs="Times New Roman"/>
          <w:i/>
        </w:rPr>
        <w:t>Fa</w:t>
      </w:r>
      <w:r>
        <w:rPr>
          <w:rFonts w:cs="Times New Roman"/>
          <w:i/>
          <w:spacing w:val="-2"/>
        </w:rPr>
        <w:t>c</w:t>
      </w:r>
      <w:r>
        <w:rPr>
          <w:rFonts w:cs="Times New Roman"/>
          <w:i/>
        </w:rPr>
        <w:t>tor</w:t>
      </w:r>
      <w:r>
        <w:rPr>
          <w:rFonts w:cs="Times New Roman"/>
          <w:i/>
          <w:spacing w:val="2"/>
        </w:rPr>
        <w:t>s</w:t>
      </w:r>
      <w:r>
        <w:t xml:space="preserve">),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iven the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>tr</w:t>
      </w:r>
      <w:r>
        <w:rPr>
          <w:spacing w:val="-2"/>
        </w:rPr>
        <w:t>e</w:t>
      </w:r>
      <w:r>
        <w:t>me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sm</w:t>
      </w:r>
      <w:r>
        <w:rPr>
          <w:spacing w:val="1"/>
        </w:rPr>
        <w:t>a</w:t>
      </w:r>
      <w:r>
        <w:t>ll population s</w:t>
      </w:r>
      <w:r>
        <w:rPr>
          <w:spacing w:val="-2"/>
        </w:rPr>
        <w:t>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>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nia, this pos</w:t>
      </w:r>
      <w:r>
        <w:rPr>
          <w:spacing w:val="-1"/>
        </w:rPr>
        <w:t>e</w:t>
      </w:r>
      <w:r>
        <w:t>s a s</w:t>
      </w:r>
      <w:r>
        <w:rPr>
          <w:spacing w:val="-2"/>
        </w:rPr>
        <w:t>e</w:t>
      </w:r>
      <w:r>
        <w:t>rious thr</w:t>
      </w:r>
      <w:r>
        <w:rPr>
          <w:spacing w:val="-2"/>
        </w:rPr>
        <w:t>e</w:t>
      </w:r>
      <w:r>
        <w:t>at to the spe</w:t>
      </w:r>
      <w:r>
        <w:rPr>
          <w:spacing w:val="-1"/>
        </w:rPr>
        <w:t>c</w:t>
      </w:r>
      <w:r>
        <w:t>i</w:t>
      </w:r>
      <w:r>
        <w:rPr>
          <w:spacing w:val="1"/>
        </w:rPr>
        <w:t>e</w:t>
      </w:r>
      <w:r>
        <w:t>s. A</w:t>
      </w:r>
      <w:r>
        <w:rPr>
          <w:spacing w:val="-2"/>
        </w:rPr>
        <w:t>c</w:t>
      </w:r>
      <w:r>
        <w:t>tion is</w:t>
      </w:r>
      <w:r>
        <w:rPr>
          <w:spacing w:val="2"/>
        </w:rPr>
        <w:t xml:space="preserve"> </w:t>
      </w:r>
      <w:r>
        <w:t>u</w:t>
      </w:r>
      <w:r>
        <w:rPr>
          <w:spacing w:val="-1"/>
        </w:rPr>
        <w:t>r</w:t>
      </w:r>
      <w:r>
        <w:t>g</w:t>
      </w:r>
      <w:r>
        <w:rPr>
          <w:spacing w:val="-1"/>
        </w:rPr>
        <w:t>e</w:t>
      </w:r>
      <w:r>
        <w:t>nt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n</w:t>
      </w:r>
      <w:r>
        <w:rPr>
          <w:spacing w:val="1"/>
        </w:rPr>
        <w:t>ee</w:t>
      </w:r>
      <w:r>
        <w:t>d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ac</w:t>
      </w:r>
      <w:r>
        <w:t>ross</w:t>
      </w:r>
    </w:p>
    <w:p w14:paraId="7D8882E2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79121F0B" w14:textId="77777777" w:rsidR="00103B27" w:rsidRDefault="00103B27">
      <w:pPr>
        <w:spacing w:line="200" w:lineRule="exact"/>
        <w:rPr>
          <w:sz w:val="20"/>
          <w:szCs w:val="20"/>
        </w:rPr>
      </w:pPr>
    </w:p>
    <w:p w14:paraId="473DEE71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2DF15239" w14:textId="49CD5BE8" w:rsidR="00103B27" w:rsidRDefault="00E37512">
      <w:pPr>
        <w:pStyle w:val="BodyText"/>
        <w:spacing w:before="69"/>
        <w:ind w:right="12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2495C0C0" wp14:editId="3E3BE7AE">
                <wp:simplePos x="0" y="0"/>
                <wp:positionH relativeFrom="page">
                  <wp:posOffset>912495</wp:posOffset>
                </wp:positionH>
                <wp:positionV relativeFrom="paragraph">
                  <wp:posOffset>3818890</wp:posOffset>
                </wp:positionV>
                <wp:extent cx="5963920" cy="4528185"/>
                <wp:effectExtent l="7620" t="3810" r="635" b="1905"/>
                <wp:wrapNone/>
                <wp:docPr id="14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3920" cy="4528185"/>
                          <a:chOff x="1437" y="6014"/>
                          <a:chExt cx="9392" cy="7131"/>
                        </a:xfrm>
                      </wpg:grpSpPr>
                      <pic:pic xmlns:pic="http://schemas.openxmlformats.org/drawingml/2006/picture">
                        <pic:nvPicPr>
                          <pic:cNvPr id="142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7" y="6034"/>
                            <a:ext cx="9352" cy="62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3" name="Group 122"/>
                        <wpg:cNvGrpSpPr>
                          <a:grpSpLocks/>
                        </wpg:cNvGrpSpPr>
                        <wpg:grpSpPr bwMode="auto">
                          <a:xfrm>
                            <a:off x="1447" y="6024"/>
                            <a:ext cx="9372" cy="6255"/>
                            <a:chOff x="1447" y="6024"/>
                            <a:chExt cx="9372" cy="6255"/>
                          </a:xfrm>
                        </wpg:grpSpPr>
                        <wps:wsp>
                          <wps:cNvPr id="144" name="Freeform 124"/>
                          <wps:cNvSpPr>
                            <a:spLocks/>
                          </wps:cNvSpPr>
                          <wps:spPr bwMode="auto">
                            <a:xfrm>
                              <a:off x="1447" y="6024"/>
                              <a:ext cx="9372" cy="6255"/>
                            </a:xfrm>
                            <a:custGeom>
                              <a:avLst/>
                              <a:gdLst>
                                <a:gd name="T0" fmla="+- 0 1447 1447"/>
                                <a:gd name="T1" fmla="*/ T0 w 9372"/>
                                <a:gd name="T2" fmla="+- 0 12279 6024"/>
                                <a:gd name="T3" fmla="*/ 12279 h 6255"/>
                                <a:gd name="T4" fmla="+- 0 10819 1447"/>
                                <a:gd name="T5" fmla="*/ T4 w 9372"/>
                                <a:gd name="T6" fmla="+- 0 12279 6024"/>
                                <a:gd name="T7" fmla="*/ 12279 h 6255"/>
                                <a:gd name="T8" fmla="+- 0 10819 1447"/>
                                <a:gd name="T9" fmla="*/ T8 w 9372"/>
                                <a:gd name="T10" fmla="+- 0 6024 6024"/>
                                <a:gd name="T11" fmla="*/ 6024 h 6255"/>
                                <a:gd name="T12" fmla="+- 0 1447 1447"/>
                                <a:gd name="T13" fmla="*/ T12 w 9372"/>
                                <a:gd name="T14" fmla="+- 0 6024 6024"/>
                                <a:gd name="T15" fmla="*/ 6024 h 6255"/>
                                <a:gd name="T16" fmla="+- 0 1447 1447"/>
                                <a:gd name="T17" fmla="*/ T16 w 9372"/>
                                <a:gd name="T18" fmla="+- 0 12279 6024"/>
                                <a:gd name="T19" fmla="*/ 12279 h 62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72" h="6255">
                                  <a:moveTo>
                                    <a:pt x="0" y="6255"/>
                                  </a:moveTo>
                                  <a:lnTo>
                                    <a:pt x="9372" y="6255"/>
                                  </a:lnTo>
                                  <a:lnTo>
                                    <a:pt x="93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25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5" name="Picture 1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52" y="12315"/>
                              <a:ext cx="9360" cy="83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D40553" id="Group 121" o:spid="_x0000_s1026" style="position:absolute;margin-left:71.85pt;margin-top:300.7pt;width:469.6pt;height:356.55pt;z-index:-251648000;mso-position-horizontal-relative:page" coordorigin="1437,6014" coordsize="9392,713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">
                <v:shape id="Picture 125" o:spid="_x0000_s1027" type="#_x0000_t75" style="position:absolute;left:1457;top:6034;width:9352;height:6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">
                  <v:imagedata r:id="rId180" o:title=""/>
                </v:shape>
                <v:group id="Group 122" o:spid="_x0000_s1028" style="position:absolute;left:1447;top:6024;width:9372;height:6255" coordorigin="1447,6024" coordsize="9372,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">
                  <v:shape id="Freeform 124" o:spid="_x0000_s1029" style="position:absolute;left:1447;top:6024;width:9372;height:6255;visibility:visible;mso-wrap-style:square;v-text-anchor:top" coordsize="9372,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" path="m,6255r9372,l9372,,,,,6255xe" filled="f" strokeweight="1pt">
                    <v:path arrowok="t" o:connecttype="custom" o:connectlocs="0,12279;9372,12279;9372,6024;0,6024;0,12279" o:connectangles="0,0,0,0,0"/>
                  </v:shape>
                  <v:shape id="Picture 123" o:spid="_x0000_s1030" type="#_x0000_t75" style="position:absolute;left:1452;top:12315;width:9360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">
                    <v:imagedata r:id="rId181" o:title=""/>
                  </v:shape>
                </v:group>
                <w10:wrap anchorx="page"/>
              </v:group>
            </w:pict>
          </mc:Fallback>
        </mc:AlternateContent>
      </w:r>
      <w:r w:rsidR="00655420">
        <w:t>mana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ment jurisdi</w:t>
      </w:r>
      <w:r w:rsidR="00655420">
        <w:rPr>
          <w:spacing w:val="-1"/>
        </w:rPr>
        <w:t>c</w:t>
      </w:r>
      <w:r w:rsidR="00655420">
        <w:t>tions to r</w:t>
      </w:r>
      <w:r w:rsidR="00655420">
        <w:rPr>
          <w:spacing w:val="-2"/>
        </w:rPr>
        <w:t>e</w:t>
      </w:r>
      <w:r w:rsidR="00655420">
        <w:t>du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v</w:t>
      </w:r>
      <w:r w:rsidR="00655420">
        <w:rPr>
          <w:spacing w:val="-1"/>
        </w:rPr>
        <w:t>e</w:t>
      </w:r>
      <w:r w:rsidR="00655420">
        <w:t>hicle</w:t>
      </w:r>
      <w:r w:rsidR="00655420">
        <w:rPr>
          <w:spacing w:val="-1"/>
        </w:rPr>
        <w:t xml:space="preserve"> c</w:t>
      </w:r>
      <w:r w:rsidR="00655420">
        <w:t>ollisions.</w:t>
      </w:r>
      <w:r w:rsidR="00655420">
        <w:rPr>
          <w:spacing w:val="4"/>
        </w:rPr>
        <w:t xml:space="preserve"> </w:t>
      </w:r>
      <w:r w:rsidR="00655420">
        <w:rPr>
          <w:spacing w:val="-6"/>
        </w:rPr>
        <w:t>I</w:t>
      </w:r>
      <w:r w:rsidR="00655420">
        <w:t>n Yo</w:t>
      </w:r>
      <w:r w:rsidR="00655420">
        <w:rPr>
          <w:spacing w:val="1"/>
        </w:rPr>
        <w:t>s</w:t>
      </w:r>
      <w:r w:rsidR="00655420">
        <w:rPr>
          <w:spacing w:val="-1"/>
        </w:rPr>
        <w:t>e</w:t>
      </w:r>
      <w:r w:rsidR="00655420">
        <w:t>mite N</w:t>
      </w:r>
      <w:r w:rsidR="00655420">
        <w:rPr>
          <w:spacing w:val="-2"/>
        </w:rPr>
        <w:t>a</w:t>
      </w:r>
      <w:r w:rsidR="00655420">
        <w:t>tion</w:t>
      </w:r>
      <w:r w:rsidR="00655420">
        <w:rPr>
          <w:spacing w:val="1"/>
        </w:rPr>
        <w:t>a</w:t>
      </w:r>
      <w:r w:rsidR="00655420">
        <w:t xml:space="preserve">l </w:t>
      </w:r>
      <w:r w:rsidR="00655420">
        <w:rPr>
          <w:spacing w:val="1"/>
        </w:rPr>
        <w:t>P</w:t>
      </w:r>
      <w:r w:rsidR="00655420">
        <w:rPr>
          <w:spacing w:val="-1"/>
        </w:rPr>
        <w:t>a</w:t>
      </w:r>
      <w:r w:rsidR="00655420">
        <w:t>rk, spe</w:t>
      </w:r>
      <w:r w:rsidR="00655420">
        <w:rPr>
          <w:spacing w:val="-2"/>
        </w:rPr>
        <w:t>e</w:t>
      </w:r>
      <w:r w:rsidR="00655420">
        <w:t>d limit r</w:t>
      </w:r>
      <w:r w:rsidR="00655420">
        <w:rPr>
          <w:spacing w:val="-2"/>
        </w:rPr>
        <w:t>e</w:t>
      </w:r>
      <w:r w:rsidR="00655420">
        <w:t>du</w:t>
      </w:r>
      <w:r w:rsidR="00655420">
        <w:rPr>
          <w:spacing w:val="-1"/>
        </w:rPr>
        <w:t>c</w:t>
      </w:r>
      <w:r w:rsidR="00655420">
        <w:t>tions h</w:t>
      </w:r>
      <w:r w:rsidR="00655420">
        <w:rPr>
          <w:spacing w:val="-1"/>
        </w:rPr>
        <w:t>a</w:t>
      </w:r>
      <w:r w:rsidR="00655420">
        <w:t>ve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b</w:t>
      </w:r>
      <w:r w:rsidR="00655420">
        <w:rPr>
          <w:spacing w:val="-1"/>
        </w:rPr>
        <w:t>ee</w:t>
      </w:r>
      <w:r w:rsidR="00655420">
        <w:t>n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1"/>
        </w:rPr>
        <w:t>a</w:t>
      </w:r>
      <w:r w:rsidR="00655420">
        <w:rPr>
          <w:spacing w:val="-1"/>
        </w:rPr>
        <w:t>c</w:t>
      </w:r>
      <w:r w:rsidR="00655420">
        <w:t xml:space="preserve">ted </w:t>
      </w:r>
      <w:r w:rsidR="00655420">
        <w:rPr>
          <w:spacing w:val="-2"/>
        </w:rPr>
        <w:t>a</w:t>
      </w:r>
      <w:r w:rsidR="00655420">
        <w:t>nd post</w:t>
      </w:r>
      <w:r w:rsidR="00655420">
        <w:rPr>
          <w:spacing w:val="-1"/>
        </w:rPr>
        <w:t>e</w:t>
      </w:r>
      <w:r w:rsidR="00655420">
        <w:t xml:space="preserve">d in </w:t>
      </w:r>
      <w:r w:rsidR="00655420">
        <w:rPr>
          <w:spacing w:val="1"/>
        </w:rPr>
        <w:t>a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s</w:t>
      </w:r>
      <w:r w:rsidR="00655420">
        <w:rPr>
          <w:spacing w:val="2"/>
        </w:rPr>
        <w:t xml:space="preserve"> </w:t>
      </w:r>
      <w:r w:rsidR="00655420">
        <w:t>with hi</w:t>
      </w:r>
      <w:r w:rsidR="00655420">
        <w:rPr>
          <w:spacing w:val="-3"/>
        </w:rPr>
        <w:t>g</w:t>
      </w:r>
      <w:r w:rsidR="00655420">
        <w:t>h</w:t>
      </w:r>
      <w:r w:rsidR="00655420">
        <w:rPr>
          <w:spacing w:val="2"/>
        </w:rPr>
        <w:t xml:space="preserve"> </w:t>
      </w:r>
      <w:r w:rsidR="00655420">
        <w:t xml:space="preserve">use </w:t>
      </w:r>
      <w:r w:rsidR="00655420">
        <w:rPr>
          <w:spacing w:val="3"/>
        </w:rPr>
        <w:t>b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Gr</w:t>
      </w:r>
      <w:r w:rsidR="00655420">
        <w:rPr>
          <w:spacing w:val="-1"/>
        </w:rPr>
        <w:t>ea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ls and oth</w:t>
      </w:r>
      <w:r w:rsidR="00655420">
        <w:rPr>
          <w:spacing w:val="1"/>
        </w:rPr>
        <w:t>e</w:t>
      </w:r>
      <w:r w:rsidR="00655420">
        <w:t>r wildlif</w:t>
      </w:r>
      <w:r w:rsidR="00655420">
        <w:rPr>
          <w:spacing w:val="-2"/>
        </w:rPr>
        <w:t>e</w:t>
      </w:r>
      <w:r w:rsidR="00655420">
        <w:t>. En</w:t>
      </w:r>
      <w:r w:rsidR="00655420">
        <w:rPr>
          <w:spacing w:val="-1"/>
        </w:rPr>
        <w:t>f</w:t>
      </w:r>
      <w:r w:rsidR="00655420">
        <w:t>o</w:t>
      </w:r>
      <w:r w:rsidR="00655420">
        <w:rPr>
          <w:spacing w:val="-1"/>
        </w:rPr>
        <w:t>r</w:t>
      </w:r>
      <w:r w:rsidR="00655420">
        <w:rPr>
          <w:spacing w:val="1"/>
        </w:rPr>
        <w:t>c</w:t>
      </w:r>
      <w:r w:rsidR="00655420">
        <w:rPr>
          <w:spacing w:val="-1"/>
        </w:rPr>
        <w:t>e</w:t>
      </w:r>
      <w:r w:rsidR="00655420">
        <w:t>m</w:t>
      </w:r>
      <w:r w:rsidR="00655420">
        <w:rPr>
          <w:spacing w:val="-1"/>
        </w:rPr>
        <w:t>e</w:t>
      </w:r>
      <w:r w:rsidR="00655420">
        <w:t>nt of</w:t>
      </w:r>
      <w:r w:rsidR="00655420">
        <w:rPr>
          <w:spacing w:val="1"/>
        </w:rPr>
        <w:t xml:space="preserve"> </w:t>
      </w:r>
      <w:r w:rsidR="00655420">
        <w:t>spe</w:t>
      </w:r>
      <w:r w:rsidR="00655420">
        <w:rPr>
          <w:spacing w:val="-2"/>
        </w:rPr>
        <w:t>e</w:t>
      </w:r>
      <w:r w:rsidR="00655420">
        <w:t>d limits with the</w:t>
      </w:r>
      <w:r w:rsidR="00655420">
        <w:rPr>
          <w:spacing w:val="-1"/>
        </w:rPr>
        <w:t xml:space="preserve"> </w:t>
      </w:r>
      <w:r w:rsidR="00655420">
        <w:t>p</w:t>
      </w:r>
      <w:r w:rsidR="00655420">
        <w:rPr>
          <w:spacing w:val="-1"/>
        </w:rPr>
        <w:t>a</w:t>
      </w:r>
      <w:r w:rsidR="00655420">
        <w:t xml:space="preserve">rk is still a </w:t>
      </w:r>
      <w:r w:rsidR="00655420">
        <w:rPr>
          <w:spacing w:val="-2"/>
        </w:rPr>
        <w:t>c</w:t>
      </w:r>
      <w:r w:rsidR="00655420">
        <w:t>h</w:t>
      </w:r>
      <w:r w:rsidR="00655420">
        <w:rPr>
          <w:spacing w:val="-1"/>
        </w:rPr>
        <w:t>a</w:t>
      </w:r>
      <w:r w:rsidR="00655420">
        <w:t>ll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-3"/>
        </w:rPr>
        <w:t>g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d</w:t>
      </w:r>
      <w:r w:rsidR="00655420">
        <w:rPr>
          <w:spacing w:val="-1"/>
        </w:rPr>
        <w:t>e</w:t>
      </w:r>
      <w:r w:rsidR="00655420">
        <w:t>s</w:t>
      </w:r>
      <w:r w:rsidR="00655420">
        <w:rPr>
          <w:spacing w:val="2"/>
        </w:rPr>
        <w:t>p</w:t>
      </w:r>
      <w:r w:rsidR="00655420">
        <w:t>ite</w:t>
      </w:r>
      <w:r w:rsidR="00655420">
        <w:rPr>
          <w:spacing w:val="-1"/>
        </w:rPr>
        <w:t xml:space="preserve"> </w:t>
      </w:r>
      <w:r w:rsidR="00655420">
        <w:t>inc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rPr>
          <w:spacing w:val="2"/>
        </w:rPr>
        <w:t>s</w:t>
      </w:r>
      <w:r w:rsidR="00655420">
        <w:rPr>
          <w:spacing w:val="-1"/>
        </w:rPr>
        <w:t>e</w:t>
      </w:r>
      <w:r w:rsidR="00655420">
        <w:t xml:space="preserve">d </w:t>
      </w:r>
      <w:r w:rsidR="00655420">
        <w:rPr>
          <w:spacing w:val="-1"/>
        </w:rPr>
        <w:t>e</w:t>
      </w:r>
      <w:r w:rsidR="00655420">
        <w:rPr>
          <w:spacing w:val="1"/>
        </w:rPr>
        <w:t>f</w:t>
      </w:r>
      <w:r w:rsidR="00655420">
        <w:t>fo</w:t>
      </w:r>
      <w:r w:rsidR="00655420">
        <w:rPr>
          <w:spacing w:val="-2"/>
        </w:rPr>
        <w:t>r</w:t>
      </w:r>
      <w:r w:rsidR="00655420">
        <w:t>ts (Sa</w:t>
      </w:r>
      <w:r w:rsidR="00655420">
        <w:rPr>
          <w:spacing w:val="-2"/>
        </w:rPr>
        <w:t>r</w:t>
      </w:r>
      <w:r w:rsidR="00655420">
        <w:rPr>
          <w:spacing w:val="-1"/>
        </w:rPr>
        <w:t>a</w:t>
      </w:r>
      <w:r w:rsidR="00655420">
        <w:t xml:space="preserve">h Stock, pers. </w:t>
      </w:r>
      <w:r w:rsidR="00655420">
        <w:rPr>
          <w:spacing w:val="-2"/>
        </w:rPr>
        <w:t>c</w:t>
      </w:r>
      <w:r w:rsidR="00655420">
        <w:t>o</w:t>
      </w:r>
      <w:r w:rsidR="00655420">
        <w:rPr>
          <w:spacing w:val="2"/>
        </w:rPr>
        <w:t>m</w:t>
      </w:r>
      <w:r w:rsidR="00655420">
        <w:t>m.).</w:t>
      </w:r>
      <w:r w:rsidR="00655420">
        <w:rPr>
          <w:spacing w:val="1"/>
        </w:rPr>
        <w:t xml:space="preserve"> </w:t>
      </w:r>
      <w:r w:rsidR="00655420">
        <w:t>V</w:t>
      </w:r>
      <w:r w:rsidR="00655420">
        <w:rPr>
          <w:spacing w:val="-2"/>
        </w:rPr>
        <w:t>e</w:t>
      </w:r>
      <w:r w:rsidR="00655420">
        <w:t>hicle</w:t>
      </w:r>
      <w:r w:rsidR="00655420">
        <w:rPr>
          <w:spacing w:val="-1"/>
        </w:rPr>
        <w:t xml:space="preserve"> </w:t>
      </w:r>
      <w:r w:rsidR="00655420">
        <w:t xml:space="preserve">strikes </w:t>
      </w:r>
      <w:r w:rsidR="00655420">
        <w:rPr>
          <w:spacing w:val="1"/>
        </w:rPr>
        <w:t>h</w:t>
      </w:r>
      <w:r w:rsidR="00655420">
        <w:rPr>
          <w:spacing w:val="-1"/>
        </w:rPr>
        <w:t>a</w:t>
      </w:r>
      <w:r w:rsidR="00655420">
        <w:t>ve</w:t>
      </w:r>
      <w:r w:rsidR="00655420">
        <w:rPr>
          <w:spacing w:val="1"/>
        </w:rPr>
        <w:t xml:space="preserve"> </w:t>
      </w:r>
      <w:r w:rsidR="00655420">
        <w:t>not be</w:t>
      </w:r>
      <w:r w:rsidR="00655420">
        <w:rPr>
          <w:spacing w:val="-2"/>
        </w:rPr>
        <w:t>e</w:t>
      </w:r>
      <w:r w:rsidR="00655420">
        <w:t>n limited to the h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v</w:t>
      </w:r>
      <w:r w:rsidR="00655420">
        <w:rPr>
          <w:spacing w:val="1"/>
        </w:rPr>
        <w:t>i</w:t>
      </w:r>
      <w:r w:rsidR="00655420">
        <w:rPr>
          <w:spacing w:val="2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tr</w:t>
      </w:r>
      <w:r w:rsidR="00655420">
        <w:rPr>
          <w:spacing w:val="-2"/>
        </w:rPr>
        <w:t>a</w:t>
      </w:r>
      <w:r w:rsidR="00655420">
        <w:rPr>
          <w:spacing w:val="2"/>
        </w:rPr>
        <w:t>v</w:t>
      </w:r>
      <w:r w:rsidR="00655420">
        <w:rPr>
          <w:spacing w:val="-1"/>
        </w:rPr>
        <w:t>e</w:t>
      </w:r>
      <w:r w:rsidR="00655420">
        <w:t xml:space="preserve">led </w:t>
      </w:r>
      <w:r w:rsidR="00655420">
        <w:rPr>
          <w:spacing w:val="-2"/>
        </w:rPr>
        <w:t>r</w:t>
      </w:r>
      <w:r w:rsidR="00655420">
        <w:rPr>
          <w:spacing w:val="2"/>
        </w:rPr>
        <w:t>o</w:t>
      </w:r>
      <w:r w:rsidR="00655420">
        <w:rPr>
          <w:spacing w:val="-1"/>
        </w:rPr>
        <w:t>a</w:t>
      </w:r>
      <w:r w:rsidR="00655420">
        <w:t>ds of Yos</w:t>
      </w:r>
      <w:r w:rsidR="00655420">
        <w:rPr>
          <w:spacing w:val="-2"/>
        </w:rPr>
        <w:t>e</w:t>
      </w:r>
      <w:r w:rsidR="00655420">
        <w:t xml:space="preserve">mite </w:t>
      </w:r>
      <w:r w:rsidR="00655420">
        <w:rPr>
          <w:spacing w:val="-1"/>
        </w:rPr>
        <w:t>Na</w:t>
      </w:r>
      <w:r w:rsidR="00655420">
        <w:t>tion</w:t>
      </w:r>
      <w:r w:rsidR="00655420">
        <w:rPr>
          <w:spacing w:val="-1"/>
        </w:rPr>
        <w:t>a</w:t>
      </w:r>
      <w:r w:rsidR="00655420">
        <w:t xml:space="preserve">l </w:t>
      </w:r>
      <w:r w:rsidR="00655420">
        <w:rPr>
          <w:spacing w:val="1"/>
        </w:rPr>
        <w:t>P</w:t>
      </w:r>
      <w:r w:rsidR="00655420">
        <w:rPr>
          <w:spacing w:val="-1"/>
        </w:rPr>
        <w:t>a</w:t>
      </w:r>
      <w:r w:rsidR="00655420">
        <w:t>rk.</w:t>
      </w:r>
      <w:r w:rsidR="00655420">
        <w:rPr>
          <w:spacing w:val="1"/>
        </w:rPr>
        <w:t xml:space="preserve"> </w:t>
      </w:r>
      <w:r w:rsidR="00655420">
        <w:t>V</w:t>
      </w:r>
      <w:r w:rsidR="00655420">
        <w:rPr>
          <w:spacing w:val="-2"/>
        </w:rPr>
        <w:t>e</w:t>
      </w:r>
      <w:r w:rsidR="00655420">
        <w:t>hicle</w:t>
      </w:r>
      <w:r w:rsidR="00655420">
        <w:rPr>
          <w:spacing w:val="-1"/>
        </w:rPr>
        <w:t>-</w:t>
      </w:r>
      <w:r w:rsidR="00655420">
        <w:t xml:space="preserve">killed </w:t>
      </w:r>
      <w:r w:rsidR="00655420">
        <w:rPr>
          <w:spacing w:val="1"/>
        </w:rPr>
        <w:t>G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ray</w:t>
      </w:r>
      <w:r w:rsidR="00655420">
        <w:rPr>
          <w:spacing w:val="-3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ls</w:t>
      </w:r>
      <w:r w:rsidR="00655420">
        <w:rPr>
          <w:spacing w:val="2"/>
        </w:rPr>
        <w:t xml:space="preserve"> h</w:t>
      </w:r>
      <w:r w:rsidR="00655420">
        <w:rPr>
          <w:spacing w:val="-1"/>
        </w:rPr>
        <w:t>a</w:t>
      </w:r>
      <w:r w:rsidR="00655420">
        <w:t>ve</w:t>
      </w:r>
      <w:r w:rsidR="00655420">
        <w:rPr>
          <w:spacing w:val="-1"/>
        </w:rPr>
        <w:t xml:space="preserve"> a</w:t>
      </w:r>
      <w:r w:rsidR="00655420">
        <w:t>lso b</w:t>
      </w:r>
      <w:r w:rsidR="00655420">
        <w:rPr>
          <w:spacing w:val="1"/>
        </w:rPr>
        <w:t>e</w:t>
      </w:r>
      <w:r w:rsidR="00655420">
        <w:rPr>
          <w:spacing w:val="-1"/>
        </w:rPr>
        <w:t>e</w:t>
      </w:r>
      <w:r w:rsidR="00655420">
        <w:t xml:space="preserve">n </w:t>
      </w:r>
      <w:r w:rsidR="00655420">
        <w:rPr>
          <w:spacing w:val="-1"/>
        </w:rPr>
        <w:t>c</w:t>
      </w:r>
      <w:r w:rsidR="00655420">
        <w:rPr>
          <w:spacing w:val="2"/>
        </w:rPr>
        <w:t>o</w:t>
      </w:r>
      <w:r w:rsidR="00655420">
        <w:t>ll</w:t>
      </w:r>
      <w:r w:rsidR="00655420">
        <w:rPr>
          <w:spacing w:val="-1"/>
        </w:rPr>
        <w:t>ec</w:t>
      </w:r>
      <w:r w:rsidR="00655420">
        <w:rPr>
          <w:spacing w:val="1"/>
        </w:rPr>
        <w:t>t</w:t>
      </w:r>
      <w:r w:rsidR="00655420">
        <w:rPr>
          <w:spacing w:val="-1"/>
        </w:rPr>
        <w:t>e</w:t>
      </w:r>
      <w:r w:rsidR="00655420">
        <w:t>d f</w:t>
      </w:r>
      <w:r w:rsidR="00655420">
        <w:rPr>
          <w:spacing w:val="-2"/>
        </w:rPr>
        <w:t>r</w:t>
      </w:r>
      <w:r w:rsidR="00655420">
        <w:t>om hi</w:t>
      </w:r>
      <w:r w:rsidR="00655420">
        <w:rPr>
          <w:spacing w:val="-2"/>
        </w:rPr>
        <w:t>g</w:t>
      </w:r>
      <w:r w:rsidR="00655420">
        <w:t>hw</w:t>
      </w:r>
      <w:r w:rsidR="00655420">
        <w:rPr>
          <w:spacing w:val="3"/>
        </w:rPr>
        <w:t>a</w:t>
      </w:r>
      <w:r w:rsidR="00655420">
        <w:rPr>
          <w:spacing w:val="-5"/>
        </w:rPr>
        <w:t>y</w:t>
      </w:r>
      <w:r w:rsidR="00655420">
        <w:t>s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nd r</w:t>
      </w:r>
      <w:r w:rsidR="00655420">
        <w:rPr>
          <w:spacing w:val="-1"/>
        </w:rPr>
        <w:t>oa</w:t>
      </w:r>
      <w:r w:rsidR="00655420">
        <w:rPr>
          <w:spacing w:val="2"/>
        </w:rPr>
        <w:t>d</w:t>
      </w:r>
      <w:r w:rsidR="00655420">
        <w:t>w</w:t>
      </w:r>
      <w:r w:rsidR="00655420">
        <w:rPr>
          <w:spacing w:val="3"/>
        </w:rPr>
        <w:t>a</w:t>
      </w:r>
      <w:r w:rsidR="00655420">
        <w:rPr>
          <w:spacing w:val="-5"/>
        </w:rPr>
        <w:t>y</w:t>
      </w:r>
      <w:r w:rsidR="00655420">
        <w:t>s</w:t>
      </w:r>
      <w:r w:rsidR="00655420">
        <w:rPr>
          <w:spacing w:val="1"/>
        </w:rPr>
        <w:t xml:space="preserve"> </w:t>
      </w:r>
      <w:r w:rsidR="00655420">
        <w:rPr>
          <w:spacing w:val="2"/>
        </w:rPr>
        <w:t>i</w:t>
      </w:r>
      <w:r w:rsidR="00655420">
        <w:t>n Am</w:t>
      </w:r>
      <w:r w:rsidR="00655420">
        <w:rPr>
          <w:spacing w:val="-1"/>
        </w:rPr>
        <w:t>a</w:t>
      </w:r>
      <w:r w:rsidR="00655420">
        <w:t xml:space="preserve">dor, </w:t>
      </w:r>
      <w:r w:rsidR="00655420">
        <w:rPr>
          <w:spacing w:val="-1"/>
        </w:rPr>
        <w:t>E</w:t>
      </w:r>
      <w:r w:rsidR="00655420">
        <w:t>l Do</w:t>
      </w:r>
      <w:r w:rsidR="00655420">
        <w:rPr>
          <w:spacing w:val="1"/>
        </w:rPr>
        <w:t>r</w:t>
      </w:r>
      <w:r w:rsidR="00655420">
        <w:rPr>
          <w:spacing w:val="-1"/>
        </w:rPr>
        <w:t>a</w:t>
      </w:r>
      <w:r w:rsidR="00655420">
        <w:t xml:space="preserve">do, </w:t>
      </w:r>
      <w:r w:rsidR="00655420">
        <w:rPr>
          <w:spacing w:val="-1"/>
        </w:rPr>
        <w:t>a</w:t>
      </w:r>
      <w:r w:rsidR="00655420">
        <w:rPr>
          <w:spacing w:val="2"/>
        </w:rPr>
        <w:t>n</w:t>
      </w:r>
      <w:r w:rsidR="00655420">
        <w:t>d Tuolumne</w:t>
      </w:r>
      <w:r w:rsidR="00655420">
        <w:rPr>
          <w:spacing w:val="-1"/>
        </w:rPr>
        <w:t xml:space="preserve"> c</w:t>
      </w:r>
      <w:r w:rsidR="00655420">
        <w:t>ounti</w:t>
      </w:r>
      <w:r w:rsidR="00655420">
        <w:rPr>
          <w:spacing w:val="-1"/>
        </w:rPr>
        <w:t>e</w:t>
      </w:r>
      <w:r w:rsidR="00655420">
        <w:t xml:space="preserve">s. </w:t>
      </w:r>
      <w:r w:rsidR="00655420">
        <w:rPr>
          <w:spacing w:val="-1"/>
        </w:rPr>
        <w:t>A</w:t>
      </w:r>
      <w:r w:rsidR="00655420">
        <w:rPr>
          <w:spacing w:val="2"/>
        </w:rPr>
        <w:t>n</w:t>
      </w:r>
      <w:r w:rsidR="00655420">
        <w:rPr>
          <w:spacing w:val="-1"/>
        </w:rPr>
        <w:t>ec</w:t>
      </w:r>
      <w:r w:rsidR="00655420">
        <w:t xml:space="preserve">dotal </w:t>
      </w:r>
      <w:r w:rsidR="00655420">
        <w:rPr>
          <w:spacing w:val="-1"/>
        </w:rPr>
        <w:t>re</w:t>
      </w:r>
      <w:r w:rsidR="00655420">
        <w:t>p</w:t>
      </w:r>
      <w:r w:rsidR="00655420">
        <w:rPr>
          <w:spacing w:val="2"/>
        </w:rPr>
        <w:t>o</w:t>
      </w:r>
      <w:r w:rsidR="00655420">
        <w:t>rts sug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st the o</w:t>
      </w:r>
      <w:r w:rsidR="00655420">
        <w:rPr>
          <w:spacing w:val="-1"/>
        </w:rPr>
        <w:t>w</w:t>
      </w:r>
      <w:r w:rsidR="00655420">
        <w:t>ls m</w:t>
      </w:r>
      <w:r w:rsidR="00655420">
        <w:rPr>
          <w:spacing w:val="3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b</w:t>
      </w:r>
      <w:r w:rsidR="00655420">
        <w:t>e</w:t>
      </w:r>
      <w:r w:rsidR="00655420">
        <w:rPr>
          <w:spacing w:val="1"/>
        </w:rPr>
        <w:t xml:space="preserve"> </w:t>
      </w:r>
      <w:r w:rsidR="00655420">
        <w:t>p</w:t>
      </w:r>
      <w:r w:rsidR="00655420">
        <w:rPr>
          <w:spacing w:val="-1"/>
        </w:rPr>
        <w:t>a</w:t>
      </w:r>
      <w:r w:rsidR="00655420">
        <w:t>rticul</w:t>
      </w:r>
      <w:r w:rsidR="00655420">
        <w:rPr>
          <w:spacing w:val="-2"/>
        </w:rPr>
        <w:t>a</w:t>
      </w:r>
      <w:r w:rsidR="00655420">
        <w:t>r</w:t>
      </w:r>
      <w:r w:rsidR="00655420">
        <w:rPr>
          <w:spacing w:val="4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vulner</w:t>
      </w:r>
      <w:r w:rsidR="00655420">
        <w:rPr>
          <w:spacing w:val="-1"/>
        </w:rPr>
        <w:t>a</w:t>
      </w:r>
      <w:r w:rsidR="00655420">
        <w:t>ble to</w:t>
      </w:r>
      <w:r w:rsidR="00655420">
        <w:rPr>
          <w:spacing w:val="2"/>
        </w:rPr>
        <w:t xml:space="preserve"> </w:t>
      </w:r>
      <w:r w:rsidR="00655420">
        <w:t>v</w:t>
      </w:r>
      <w:r w:rsidR="00655420">
        <w:rPr>
          <w:spacing w:val="-1"/>
        </w:rPr>
        <w:t>e</w:t>
      </w:r>
      <w:r w:rsidR="00655420">
        <w:t>hicl</w:t>
      </w:r>
      <w:r w:rsidR="00655420">
        <w:rPr>
          <w:spacing w:val="-1"/>
        </w:rPr>
        <w:t>e</w:t>
      </w:r>
      <w:r w:rsidR="00655420">
        <w:t>s strik</w:t>
      </w:r>
      <w:r w:rsidR="00655420">
        <w:rPr>
          <w:spacing w:val="-2"/>
        </w:rPr>
        <w:t>e</w:t>
      </w:r>
      <w:r w:rsidR="00655420">
        <w:t>s b</w:t>
      </w:r>
      <w:r w:rsidR="00655420">
        <w:rPr>
          <w:spacing w:val="1"/>
        </w:rPr>
        <w:t>e</w:t>
      </w:r>
      <w:r w:rsidR="00655420">
        <w:rPr>
          <w:spacing w:val="-1"/>
        </w:rPr>
        <w:t>ca</w:t>
      </w:r>
      <w:r w:rsidR="00655420">
        <w:t>use</w:t>
      </w:r>
      <w:r w:rsidR="00655420">
        <w:rPr>
          <w:spacing w:val="1"/>
        </w:rPr>
        <w:t xml:space="preserve"> </w:t>
      </w:r>
      <w:r w:rsidR="00655420">
        <w:t>of</w:t>
      </w:r>
      <w:r w:rsidR="00655420">
        <w:rPr>
          <w:spacing w:val="-1"/>
        </w:rPr>
        <w:t xml:space="preserve"> </w:t>
      </w:r>
      <w:r w:rsidR="00655420">
        <w:t>their</w:t>
      </w:r>
      <w:r w:rsidR="00655420">
        <w:rPr>
          <w:spacing w:val="-1"/>
        </w:rPr>
        <w:t xml:space="preserve"> </w:t>
      </w:r>
      <w:r w:rsidR="00655420">
        <w:t>tend</w:t>
      </w:r>
      <w:r w:rsidR="00655420">
        <w:rPr>
          <w:spacing w:val="-2"/>
        </w:rPr>
        <w:t>e</w:t>
      </w:r>
      <w:r w:rsidR="00655420">
        <w:rPr>
          <w:spacing w:val="2"/>
        </w:rPr>
        <w:t>n</w:t>
      </w:r>
      <w:r w:rsidR="00655420">
        <w:rPr>
          <w:spacing w:val="3"/>
        </w:rPr>
        <w:t>c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to use low</w:t>
      </w:r>
      <w:r w:rsidR="00655420">
        <w:rPr>
          <w:spacing w:val="-1"/>
        </w:rPr>
        <w:t xml:space="preserve"> </w:t>
      </w:r>
      <w:r w:rsidR="00655420">
        <w:t>p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c</w:t>
      </w:r>
      <w:r w:rsidR="00655420">
        <w:rPr>
          <w:spacing w:val="2"/>
        </w:rPr>
        <w:t>h</w:t>
      </w:r>
      <w:r w:rsidR="00655420">
        <w:rPr>
          <w:spacing w:val="-1"/>
        </w:rPr>
        <w:t>e</w:t>
      </w:r>
      <w:r w:rsidR="00655420">
        <w:t>s while h</w:t>
      </w:r>
      <w:r w:rsidR="00655420">
        <w:rPr>
          <w:spacing w:val="1"/>
        </w:rPr>
        <w:t>u</w:t>
      </w:r>
      <w:r w:rsidR="00655420">
        <w:t>ntin</w:t>
      </w:r>
      <w:r w:rsidR="00655420">
        <w:rPr>
          <w:spacing w:val="-3"/>
        </w:rPr>
        <w:t>g</w:t>
      </w:r>
      <w:r w:rsidR="00655420">
        <w:t>.</w:t>
      </w:r>
      <w:r w:rsidR="00655420">
        <w:rPr>
          <w:spacing w:val="1"/>
        </w:rPr>
        <w:t xml:space="preserve"> </w:t>
      </w:r>
      <w:r w:rsidR="00655420">
        <w:t>Th</w:t>
      </w:r>
      <w:r w:rsidR="00655420">
        <w:rPr>
          <w:spacing w:val="3"/>
        </w:rPr>
        <w:t>e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m</w:t>
      </w:r>
      <w:r w:rsidR="00655420">
        <w:rPr>
          <w:spacing w:val="4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b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so f</w:t>
      </w:r>
      <w:r w:rsidR="00655420">
        <w:rPr>
          <w:spacing w:val="1"/>
        </w:rPr>
        <w:t>o</w:t>
      </w:r>
      <w:r w:rsidR="00655420">
        <w:rPr>
          <w:spacing w:val="-1"/>
        </w:rPr>
        <w:t>c</w:t>
      </w:r>
      <w:r w:rsidR="00655420">
        <w:t>used</w:t>
      </w:r>
      <w:r w:rsidR="00655420">
        <w:rPr>
          <w:spacing w:val="-1"/>
        </w:rPr>
        <w:t xml:space="preserve"> </w:t>
      </w:r>
      <w:r w:rsidR="00655420">
        <w:t>on p</w:t>
      </w:r>
      <w:r w:rsidR="00655420">
        <w:rPr>
          <w:spacing w:val="-1"/>
        </w:rPr>
        <w:t>r</w:t>
      </w:r>
      <w:r w:rsidR="00655420">
        <w:rPr>
          <w:spacing w:val="3"/>
        </w:rPr>
        <w:t>e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t</w:t>
      </w:r>
      <w:r w:rsidR="00655420">
        <w:rPr>
          <w:spacing w:val="2"/>
        </w:rPr>
        <w:t>h</w:t>
      </w:r>
      <w:r w:rsidR="00655420">
        <w:rPr>
          <w:spacing w:val="-1"/>
        </w:rPr>
        <w:t>a</w:t>
      </w:r>
      <w:r w:rsidR="00655420">
        <w:t>t</w:t>
      </w:r>
      <w:r w:rsidR="00655420">
        <w:rPr>
          <w:spacing w:val="2"/>
        </w:rPr>
        <w:t xml:space="preserve"> </w:t>
      </w:r>
      <w:r w:rsidR="00655420">
        <w:t>th</w:t>
      </w:r>
      <w:r w:rsidR="00655420">
        <w:rPr>
          <w:spacing w:val="4"/>
        </w:rPr>
        <w:t>e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 xml:space="preserve">swoop </w:t>
      </w:r>
      <w:r w:rsidR="00655420">
        <w:rPr>
          <w:spacing w:val="-2"/>
        </w:rPr>
        <w:t>a</w:t>
      </w:r>
      <w:r w:rsidR="00655420">
        <w:rPr>
          <w:spacing w:val="-1"/>
        </w:rPr>
        <w:t>c</w:t>
      </w:r>
      <w:r w:rsidR="00655420">
        <w:t>ross the</w:t>
      </w:r>
      <w:r w:rsidR="00655420">
        <w:rPr>
          <w:spacing w:val="1"/>
        </w:rPr>
        <w:t xml:space="preserve"> </w:t>
      </w:r>
      <w:r w:rsidR="00655420">
        <w:t>ro</w:t>
      </w:r>
      <w:r w:rsidR="00655420">
        <w:rPr>
          <w:spacing w:val="-2"/>
        </w:rPr>
        <w:t>a</w:t>
      </w:r>
      <w:r w:rsidR="00655420">
        <w:t>d d</w:t>
      </w:r>
      <w:r w:rsidR="00655420">
        <w:rPr>
          <w:spacing w:val="-1"/>
        </w:rPr>
        <w:t>e</w:t>
      </w:r>
      <w:r w:rsidR="00655420">
        <w:t>spite</w:t>
      </w:r>
      <w:r w:rsidR="00655420">
        <w:rPr>
          <w:spacing w:val="-1"/>
        </w:rPr>
        <w:t xml:space="preserve"> </w:t>
      </w:r>
      <w:r w:rsidR="00655420">
        <w:t>on</w:t>
      </w:r>
      <w:r w:rsidR="00655420">
        <w:rPr>
          <w:spacing w:val="-1"/>
        </w:rPr>
        <w:t>c</w:t>
      </w:r>
      <w:r w:rsidR="00655420">
        <w:t>oming</w:t>
      </w:r>
      <w:r w:rsidR="00655420">
        <w:rPr>
          <w:spacing w:val="-3"/>
        </w:rPr>
        <w:t xml:space="preserve"> </w:t>
      </w:r>
      <w:r w:rsidR="00655420">
        <w:rPr>
          <w:spacing w:val="2"/>
        </w:rPr>
        <w:t>v</w:t>
      </w:r>
      <w:r w:rsidR="00655420">
        <w:rPr>
          <w:spacing w:val="-1"/>
        </w:rPr>
        <w:t>e</w:t>
      </w:r>
      <w:r w:rsidR="00655420">
        <w:t>hicl</w:t>
      </w:r>
      <w:r w:rsidR="00655420">
        <w:rPr>
          <w:spacing w:val="1"/>
        </w:rPr>
        <w:t>e</w:t>
      </w:r>
      <w:r w:rsidR="00655420">
        <w:t>s, in one</w:t>
      </w:r>
      <w:r w:rsidR="00655420">
        <w:rPr>
          <w:spacing w:val="-1"/>
        </w:rPr>
        <w:t xml:space="preserve"> ca</w:t>
      </w:r>
      <w:r w:rsidR="00655420">
        <w:t>se</w:t>
      </w:r>
      <w:r w:rsidR="00655420">
        <w:rPr>
          <w:spacing w:val="1"/>
        </w:rPr>
        <w:t xml:space="preserve"> </w:t>
      </w:r>
      <w:r w:rsidR="00655420">
        <w:t>a</w:t>
      </w:r>
      <w:r w:rsidR="00655420">
        <w:rPr>
          <w:spacing w:val="-1"/>
        </w:rPr>
        <w:t xml:space="preserve"> </w:t>
      </w:r>
      <w:r w:rsidR="00655420">
        <w:t>snowpl</w:t>
      </w:r>
      <w:r w:rsidR="00655420">
        <w:rPr>
          <w:spacing w:val="2"/>
        </w:rPr>
        <w:t>o</w:t>
      </w:r>
      <w:r w:rsidR="00655420">
        <w:t xml:space="preserve">w </w:t>
      </w:r>
      <w:r w:rsidR="00655420">
        <w:rPr>
          <w:spacing w:val="-2"/>
        </w:rPr>
        <w:t>c</w:t>
      </w:r>
      <w:r w:rsidR="00655420">
        <w:t>oming</w:t>
      </w:r>
      <w:r w:rsidR="00655420">
        <w:rPr>
          <w:spacing w:val="-3"/>
        </w:rPr>
        <w:t xml:space="preserve"> </w:t>
      </w:r>
      <w:r w:rsidR="00655420">
        <w:t>to</w:t>
      </w:r>
      <w:r w:rsidR="00655420">
        <w:rPr>
          <w:spacing w:val="2"/>
        </w:rPr>
        <w:t>w</w:t>
      </w:r>
      <w:r w:rsidR="00655420">
        <w:rPr>
          <w:spacing w:val="-1"/>
        </w:rPr>
        <w:t>a</w:t>
      </w:r>
      <w:r w:rsidR="00655420">
        <w:t>rds th</w:t>
      </w:r>
      <w:r w:rsidR="00655420">
        <w:rPr>
          <w:spacing w:val="-1"/>
        </w:rPr>
        <w:t>e</w:t>
      </w:r>
      <w:r w:rsidR="00655420">
        <w:t xml:space="preserve">m </w:t>
      </w:r>
      <w:r w:rsidR="00655420">
        <w:rPr>
          <w:spacing w:val="1"/>
        </w:rPr>
        <w:t>(</w:t>
      </w:r>
      <w:r w:rsidR="00655420">
        <w:t>N</w:t>
      </w:r>
      <w:r w:rsidR="00655420">
        <w:rPr>
          <w:spacing w:val="-2"/>
        </w:rPr>
        <w:t>e</w:t>
      </w:r>
      <w:r w:rsidR="00655420">
        <w:t>ro 1</w:t>
      </w:r>
      <w:r w:rsidR="00655420">
        <w:rPr>
          <w:spacing w:val="-1"/>
        </w:rPr>
        <w:t>9</w:t>
      </w:r>
      <w:r w:rsidR="00655420">
        <w:t>80</w:t>
      </w:r>
      <w:r w:rsidR="00655420">
        <w:rPr>
          <w:spacing w:val="3"/>
        </w:rPr>
        <w:t>)</w:t>
      </w:r>
      <w:r w:rsidR="00655420">
        <w:t xml:space="preserve">. </w:t>
      </w:r>
      <w:r w:rsidR="00655420">
        <w:rPr>
          <w:spacing w:val="1"/>
        </w:rPr>
        <w:t>W</w:t>
      </w:r>
      <w:r w:rsidR="00655420">
        <w:t>e sug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st th</w:t>
      </w:r>
      <w:r w:rsidR="00655420">
        <w:rPr>
          <w:spacing w:val="-1"/>
        </w:rPr>
        <w:t>a</w:t>
      </w:r>
      <w:r w:rsidR="00655420">
        <w:t>t the spe</w:t>
      </w:r>
      <w:r w:rsidR="00655420">
        <w:rPr>
          <w:spacing w:val="-1"/>
        </w:rPr>
        <w:t>e</w:t>
      </w:r>
      <w:r w:rsidR="00655420">
        <w:t xml:space="preserve">d limit be </w:t>
      </w:r>
      <w:r w:rsidR="00655420">
        <w:rPr>
          <w:spacing w:val="-2"/>
        </w:rPr>
        <w:t>r</w:t>
      </w:r>
      <w:r w:rsidR="00655420">
        <w:rPr>
          <w:spacing w:val="-1"/>
        </w:rPr>
        <w:t>e</w:t>
      </w:r>
      <w:r w:rsidR="00655420">
        <w:t>du</w:t>
      </w:r>
      <w:r w:rsidR="00655420">
        <w:rPr>
          <w:spacing w:val="-1"/>
        </w:rPr>
        <w:t>ce</w:t>
      </w:r>
      <w:r w:rsidR="00655420">
        <w:t>d</w:t>
      </w:r>
      <w:r w:rsidR="00655420">
        <w:rPr>
          <w:spacing w:val="1"/>
        </w:rPr>
        <w:t xml:space="preserve"> </w:t>
      </w:r>
      <w:r w:rsidR="00655420">
        <w:t>to 15 m</w:t>
      </w:r>
      <w:r w:rsidR="00655420">
        <w:rPr>
          <w:spacing w:val="2"/>
        </w:rPr>
        <w:t>p</w:t>
      </w:r>
      <w:r w:rsidR="00655420">
        <w:t>h on p</w:t>
      </w:r>
      <w:r w:rsidR="00655420">
        <w:rPr>
          <w:spacing w:val="-1"/>
        </w:rPr>
        <w:t>a</w:t>
      </w:r>
      <w:r w:rsidR="00655420">
        <w:t>rticul</w:t>
      </w:r>
      <w:r w:rsidR="00655420">
        <w:rPr>
          <w:spacing w:val="-2"/>
        </w:rPr>
        <w:t>a</w:t>
      </w:r>
      <w:r w:rsidR="00655420">
        <w:t>r se</w:t>
      </w:r>
      <w:r w:rsidR="00655420">
        <w:rPr>
          <w:spacing w:val="-1"/>
        </w:rPr>
        <w:t>c</w:t>
      </w:r>
      <w:r w:rsidR="00655420">
        <w:t xml:space="preserve">tions of </w:t>
      </w:r>
      <w:r w:rsidR="00655420">
        <w:rPr>
          <w:spacing w:val="-2"/>
        </w:rPr>
        <w:t>r</w:t>
      </w:r>
      <w:r w:rsidR="00655420">
        <w:t>o</w:t>
      </w:r>
      <w:r w:rsidR="00655420">
        <w:rPr>
          <w:spacing w:val="-1"/>
        </w:rPr>
        <w:t>a</w:t>
      </w:r>
      <w:r w:rsidR="00655420">
        <w:t xml:space="preserve">ds </w:t>
      </w:r>
      <w:r w:rsidR="00655420">
        <w:rPr>
          <w:spacing w:val="1"/>
        </w:rPr>
        <w:t>f</w:t>
      </w:r>
      <w:r w:rsidR="00655420">
        <w:t>r</w:t>
      </w:r>
      <w:r w:rsidR="00655420">
        <w:rPr>
          <w:spacing w:val="-2"/>
        </w:rPr>
        <w:t>e</w:t>
      </w:r>
      <w:r w:rsidR="00655420">
        <w:t>qu</w:t>
      </w:r>
      <w:r w:rsidR="00655420">
        <w:rPr>
          <w:spacing w:val="-1"/>
        </w:rPr>
        <w:t>e</w:t>
      </w:r>
      <w:r w:rsidR="00655420">
        <w:t>nted</w:t>
      </w:r>
      <w:r w:rsidR="00655420">
        <w:rPr>
          <w:spacing w:val="1"/>
        </w:rPr>
        <w:t xml:space="preserve"> </w:t>
      </w:r>
      <w:r w:rsidR="00655420">
        <w:rPr>
          <w:spacing w:val="4"/>
        </w:rPr>
        <w:t>b</w:t>
      </w:r>
      <w:r w:rsidR="00655420">
        <w:t>y 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 both ins</w:t>
      </w:r>
      <w:r w:rsidR="00655420">
        <w:rPr>
          <w:spacing w:val="3"/>
        </w:rPr>
        <w:t>i</w:t>
      </w:r>
      <w:r w:rsidR="00655420">
        <w:t>de</w:t>
      </w:r>
      <w:r w:rsidR="00655420">
        <w:rPr>
          <w:spacing w:val="-1"/>
        </w:rPr>
        <w:t xml:space="preserve"> a</w:t>
      </w:r>
      <w:r w:rsidR="00655420">
        <w:t>nd outside of</w:t>
      </w:r>
      <w:r w:rsidR="00655420">
        <w:rPr>
          <w:spacing w:val="-2"/>
        </w:rPr>
        <w:t xml:space="preserve"> </w:t>
      </w:r>
      <w:r w:rsidR="00655420">
        <w:t>Yo</w:t>
      </w:r>
      <w:r w:rsidR="00655420">
        <w:rPr>
          <w:spacing w:val="1"/>
        </w:rPr>
        <w:t>se</w:t>
      </w:r>
      <w:r w:rsidR="00655420">
        <w:t xml:space="preserve">mite </w:t>
      </w:r>
      <w:r w:rsidR="00655420">
        <w:rPr>
          <w:spacing w:val="-1"/>
        </w:rPr>
        <w:t>Na</w:t>
      </w:r>
      <w:r w:rsidR="00655420">
        <w:t>tion</w:t>
      </w:r>
      <w:r w:rsidR="00655420">
        <w:rPr>
          <w:spacing w:val="-1"/>
        </w:rPr>
        <w:t>a</w:t>
      </w:r>
      <w:r w:rsidR="00655420">
        <w:t xml:space="preserve">l </w:t>
      </w:r>
      <w:r w:rsidR="00655420">
        <w:rPr>
          <w:spacing w:val="1"/>
        </w:rPr>
        <w:t>P</w:t>
      </w:r>
      <w:r w:rsidR="00655420">
        <w:rPr>
          <w:spacing w:val="-1"/>
        </w:rPr>
        <w:t>a</w:t>
      </w:r>
      <w:r w:rsidR="00655420">
        <w:t>rk, p</w:t>
      </w:r>
      <w:r w:rsidR="00655420">
        <w:rPr>
          <w:spacing w:val="1"/>
        </w:rPr>
        <w:t>e</w:t>
      </w:r>
      <w:r w:rsidR="00655420">
        <w:t>rh</w:t>
      </w:r>
      <w:r w:rsidR="00655420">
        <w:rPr>
          <w:spacing w:val="-2"/>
        </w:rPr>
        <w:t>a</w:t>
      </w:r>
      <w:r w:rsidR="00655420">
        <w:t>ps</w:t>
      </w:r>
      <w:r w:rsidR="00655420">
        <w:rPr>
          <w:spacing w:val="2"/>
        </w:rPr>
        <w:t xml:space="preserve"> </w:t>
      </w:r>
      <w:r w:rsidR="00655420">
        <w:t>in conjun</w:t>
      </w:r>
      <w:r w:rsidR="00655420">
        <w:rPr>
          <w:spacing w:val="-1"/>
        </w:rPr>
        <w:t>c</w:t>
      </w:r>
      <w:r w:rsidR="00655420">
        <w:t>tion with spe</w:t>
      </w:r>
      <w:r w:rsidR="00655420">
        <w:rPr>
          <w:spacing w:val="-2"/>
        </w:rPr>
        <w:t>e</w:t>
      </w:r>
      <w:r w:rsidR="00655420">
        <w:t xml:space="preserve">d bumps </w:t>
      </w:r>
      <w:r w:rsidR="00655420">
        <w:rPr>
          <w:spacing w:val="-1"/>
        </w:rPr>
        <w:t>a</w:t>
      </w:r>
      <w:r w:rsidR="00655420">
        <w:t xml:space="preserve">nd </w:t>
      </w:r>
      <w:r w:rsidR="00655420">
        <w:rPr>
          <w:spacing w:val="-1"/>
        </w:rPr>
        <w:t>e</w:t>
      </w:r>
      <w:r w:rsidR="00655420">
        <w:rPr>
          <w:spacing w:val="2"/>
        </w:rPr>
        <w:t>n</w:t>
      </w:r>
      <w:r w:rsidR="00655420">
        <w:t>fo</w:t>
      </w:r>
      <w:r w:rsidR="00655420">
        <w:rPr>
          <w:spacing w:val="-2"/>
        </w:rPr>
        <w:t>r</w:t>
      </w:r>
      <w:r w:rsidR="00655420">
        <w:rPr>
          <w:spacing w:val="1"/>
        </w:rPr>
        <w:t>ce</w:t>
      </w:r>
      <w:r w:rsidR="00655420">
        <w:t>ment</w:t>
      </w:r>
      <w:r w:rsidR="00655420">
        <w:rPr>
          <w:spacing w:val="1"/>
        </w:rPr>
        <w:t xml:space="preserve"> </w:t>
      </w:r>
      <w:r w:rsidR="00655420">
        <w:t xml:space="preserve">via </w:t>
      </w:r>
      <w:r w:rsidR="00655420">
        <w:rPr>
          <w:spacing w:val="-2"/>
        </w:rPr>
        <w:t>c</w:t>
      </w:r>
      <w:r w:rsidR="00655420">
        <w:rPr>
          <w:spacing w:val="-1"/>
        </w:rPr>
        <w:t>a</w:t>
      </w:r>
      <w:r w:rsidR="00655420">
        <w:t>mera</w:t>
      </w:r>
      <w:r w:rsidR="00655420">
        <w:rPr>
          <w:spacing w:val="-1"/>
        </w:rPr>
        <w:t xml:space="preserve"> </w:t>
      </w:r>
      <w:r w:rsidR="00655420">
        <w:t>to r</w:t>
      </w:r>
      <w:r w:rsidR="00655420">
        <w:rPr>
          <w:spacing w:val="-2"/>
        </w:rPr>
        <w:t>e</w:t>
      </w:r>
      <w:r w:rsidR="00655420">
        <w:t>d</w:t>
      </w:r>
      <w:r w:rsidR="00655420">
        <w:rPr>
          <w:spacing w:val="2"/>
        </w:rPr>
        <w:t>u</w:t>
      </w:r>
      <w:r w:rsidR="00655420">
        <w:rPr>
          <w:spacing w:val="1"/>
        </w:rPr>
        <w:t>c</w:t>
      </w:r>
      <w:r w:rsidR="00655420">
        <w:t>e</w:t>
      </w:r>
      <w:r w:rsidR="00655420">
        <w:rPr>
          <w:spacing w:val="-1"/>
        </w:rPr>
        <w:t xml:space="preserve"> c</w:t>
      </w:r>
      <w:r w:rsidR="00655420">
        <w:t>osts of p</w:t>
      </w:r>
      <w:r w:rsidR="00655420">
        <w:rPr>
          <w:spacing w:val="-2"/>
        </w:rPr>
        <w:t>a</w:t>
      </w:r>
      <w:r w:rsidR="00655420">
        <w:t>trol.</w:t>
      </w:r>
      <w:r w:rsidR="00655420">
        <w:rPr>
          <w:spacing w:val="4"/>
        </w:rPr>
        <w:t xml:space="preserve"> </w:t>
      </w:r>
      <w:r w:rsidR="00655420">
        <w:rPr>
          <w:spacing w:val="-4"/>
        </w:rPr>
        <w:t>I</w:t>
      </w:r>
      <w:r w:rsidR="00655420">
        <w:t>n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re</w:t>
      </w:r>
      <w:r w:rsidR="00655420">
        <w:rPr>
          <w:spacing w:val="-1"/>
        </w:rPr>
        <w:t>a</w:t>
      </w:r>
      <w:r w:rsidR="00655420">
        <w:t>s</w:t>
      </w:r>
      <w:r w:rsidR="00655420">
        <w:rPr>
          <w:spacing w:val="2"/>
        </w:rPr>
        <w:t xml:space="preserve"> </w:t>
      </w:r>
      <w:r w:rsidR="00655420">
        <w:t>wh</w:t>
      </w:r>
      <w:r w:rsidR="00655420">
        <w:rPr>
          <w:spacing w:val="-2"/>
        </w:rPr>
        <w:t>e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t>visitor traf</w:t>
      </w:r>
      <w:r w:rsidR="00655420">
        <w:rPr>
          <w:spacing w:val="-2"/>
        </w:rPr>
        <w:t>f</w:t>
      </w:r>
      <w:r w:rsidR="00655420">
        <w:t>ic is hi</w:t>
      </w:r>
      <w:r w:rsidR="00655420">
        <w:rPr>
          <w:spacing w:val="-3"/>
        </w:rPr>
        <w:t>g</w:t>
      </w:r>
      <w:r w:rsidR="00655420">
        <w:t>h, mana</w:t>
      </w:r>
      <w:r w:rsidR="00655420">
        <w:rPr>
          <w:spacing w:val="-3"/>
        </w:rPr>
        <w:t>g</w:t>
      </w:r>
      <w:r w:rsidR="00655420">
        <w:rPr>
          <w:spacing w:val="1"/>
        </w:rPr>
        <w:t>e</w:t>
      </w:r>
      <w:r w:rsidR="00655420">
        <w:t xml:space="preserve">rs should be </w:t>
      </w:r>
      <w:r w:rsidR="00655420">
        <w:rPr>
          <w:spacing w:val="-2"/>
        </w:rPr>
        <w:t>c</w:t>
      </w:r>
      <w:r w:rsidR="00655420">
        <w:t>onse</w:t>
      </w:r>
      <w:r w:rsidR="00655420">
        <w:rPr>
          <w:spacing w:val="-2"/>
        </w:rPr>
        <w:t>r</w:t>
      </w:r>
      <w:r w:rsidR="00655420">
        <w:rPr>
          <w:spacing w:val="2"/>
        </w:rPr>
        <w:t>v</w:t>
      </w:r>
      <w:r w:rsidR="00655420">
        <w:rPr>
          <w:spacing w:val="-1"/>
        </w:rPr>
        <w:t>a</w:t>
      </w:r>
      <w:r w:rsidR="00655420">
        <w:t>tive</w:t>
      </w:r>
      <w:r w:rsidR="00655420">
        <w:rPr>
          <w:spacing w:val="-1"/>
        </w:rPr>
        <w:t xml:space="preserve"> a</w:t>
      </w:r>
      <w:r w:rsidR="00655420">
        <w:t>bout d</w:t>
      </w:r>
      <w:r w:rsidR="00655420">
        <w:rPr>
          <w:spacing w:val="3"/>
        </w:rPr>
        <w:t>i</w:t>
      </w:r>
      <w:r w:rsidR="00655420">
        <w:t>vul</w:t>
      </w:r>
      <w:r w:rsidR="00655420">
        <w:rPr>
          <w:spacing w:val="-2"/>
        </w:rPr>
        <w:t>g</w:t>
      </w:r>
      <w:r w:rsidR="00655420">
        <w:t>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Gr</w:t>
      </w:r>
      <w:r w:rsidR="00655420">
        <w:rPr>
          <w:spacing w:val="-1"/>
        </w:rPr>
        <w:t>ea</w:t>
      </w:r>
      <w:r w:rsidR="00655420">
        <w:t>t G</w:t>
      </w:r>
      <w:r w:rsidR="00655420">
        <w:rPr>
          <w:spacing w:val="1"/>
        </w:rPr>
        <w:t>r</w:t>
      </w:r>
      <w:r w:rsidR="00655420">
        <w:rPr>
          <w:spacing w:val="3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</w:t>
      </w:r>
      <w:r w:rsidR="00655420">
        <w:rPr>
          <w:spacing w:val="2"/>
        </w:rPr>
        <w:t xml:space="preserve"> </w:t>
      </w:r>
      <w:r w:rsidR="00655420">
        <w:t>p</w:t>
      </w:r>
      <w:r w:rsidR="00655420">
        <w:rPr>
          <w:spacing w:val="-1"/>
        </w:rPr>
        <w:t>re</w:t>
      </w:r>
      <w:r w:rsidR="00655420">
        <w:t>s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4"/>
        </w:rPr>
        <w:t>t</w:t>
      </w:r>
      <w:r w:rsidR="00655420">
        <w:t>o minimi</w:t>
      </w:r>
      <w:r w:rsidR="00655420">
        <w:rPr>
          <w:spacing w:val="1"/>
        </w:rPr>
        <w:t>z</w:t>
      </w:r>
      <w:r w:rsidR="00655420">
        <w:t>e potential h</w:t>
      </w:r>
      <w:r w:rsidR="00655420">
        <w:rPr>
          <w:spacing w:val="-1"/>
        </w:rPr>
        <w:t>a</w:t>
      </w:r>
      <w:r w:rsidR="00655420">
        <w:t>r</w:t>
      </w:r>
      <w:r w:rsidR="00655420">
        <w:rPr>
          <w:spacing w:val="-2"/>
        </w:rPr>
        <w:t>a</w:t>
      </w:r>
      <w:r w:rsidR="00655420">
        <w:t>ssm</w:t>
      </w:r>
      <w:r w:rsidR="00655420">
        <w:rPr>
          <w:spacing w:val="-1"/>
        </w:rPr>
        <w:t>e</w:t>
      </w:r>
      <w:r w:rsidR="00655420">
        <w:t xml:space="preserve">nt, </w:t>
      </w:r>
      <w:r w:rsidR="00655420">
        <w:rPr>
          <w:rFonts w:cs="Times New Roman"/>
        </w:rPr>
        <w:t>us</w:t>
      </w:r>
      <w:r w:rsidR="00655420">
        <w:rPr>
          <w:rFonts w:cs="Times New Roman"/>
          <w:spacing w:val="2"/>
        </w:rPr>
        <w:t>i</w:t>
      </w:r>
      <w:r w:rsidR="00655420">
        <w:rPr>
          <w:rFonts w:cs="Times New Roman"/>
        </w:rPr>
        <w:t>ng</w:t>
      </w:r>
      <w:r w:rsidR="00655420">
        <w:rPr>
          <w:rFonts w:cs="Times New Roman"/>
          <w:spacing w:val="-3"/>
        </w:rPr>
        <w:t xml:space="preserve"> </w:t>
      </w:r>
      <w:r w:rsidR="00655420">
        <w:rPr>
          <w:rFonts w:cs="Times New Roman"/>
        </w:rPr>
        <w:t>s</w:t>
      </w:r>
      <w:r w:rsidR="00655420">
        <w:rPr>
          <w:rFonts w:cs="Times New Roman"/>
          <w:spacing w:val="2"/>
        </w:rPr>
        <w:t>i</w:t>
      </w:r>
      <w:r w:rsidR="00655420">
        <w:rPr>
          <w:rFonts w:cs="Times New Roman"/>
          <w:spacing w:val="-3"/>
        </w:rPr>
        <w:t>g</w:t>
      </w:r>
      <w:r w:rsidR="00655420">
        <w:rPr>
          <w:rFonts w:cs="Times New Roman"/>
        </w:rPr>
        <w:t xml:space="preserve">ns such </w:t>
      </w:r>
      <w:r w:rsidR="00655420">
        <w:rPr>
          <w:rFonts w:cs="Times New Roman"/>
          <w:spacing w:val="-2"/>
        </w:rPr>
        <w:t>a</w:t>
      </w:r>
      <w:r w:rsidR="00655420">
        <w:rPr>
          <w:rFonts w:cs="Times New Roman"/>
        </w:rPr>
        <w:t>s</w:t>
      </w:r>
      <w:r w:rsidR="00655420">
        <w:rPr>
          <w:rFonts w:cs="Times New Roman"/>
          <w:spacing w:val="2"/>
        </w:rPr>
        <w:t xml:space="preserve"> </w:t>
      </w:r>
      <w:r w:rsidR="00655420">
        <w:rPr>
          <w:rFonts w:cs="Times New Roman"/>
        </w:rPr>
        <w:t>‘Wildli</w:t>
      </w:r>
      <w:r w:rsidR="00655420">
        <w:rPr>
          <w:rFonts w:cs="Times New Roman"/>
          <w:spacing w:val="-4"/>
        </w:rPr>
        <w:t>f</w:t>
      </w:r>
      <w:r w:rsidR="00655420">
        <w:rPr>
          <w:rFonts w:cs="Times New Roman"/>
        </w:rPr>
        <w:t>e</w:t>
      </w:r>
      <w:r w:rsidR="00655420">
        <w:rPr>
          <w:rFonts w:cs="Times New Roman"/>
          <w:spacing w:val="-1"/>
        </w:rPr>
        <w:t xml:space="preserve"> </w:t>
      </w:r>
      <w:r w:rsidR="00655420">
        <w:rPr>
          <w:rFonts w:cs="Times New Roman"/>
          <w:spacing w:val="2"/>
        </w:rPr>
        <w:t>C</w:t>
      </w:r>
      <w:r w:rsidR="00655420">
        <w:t>rossin</w:t>
      </w:r>
      <w:r w:rsidR="00655420">
        <w:rPr>
          <w:spacing w:val="-2"/>
        </w:rPr>
        <w:t>g</w:t>
      </w:r>
      <w:r w:rsidR="00655420">
        <w:rPr>
          <w:rFonts w:cs="Times New Roman"/>
        </w:rPr>
        <w:t>’</w:t>
      </w:r>
      <w:r w:rsidR="00655420">
        <w:rPr>
          <w:rFonts w:cs="Times New Roman"/>
          <w:spacing w:val="-1"/>
        </w:rPr>
        <w:t xml:space="preserve"> </w:t>
      </w:r>
      <w:r w:rsidR="00655420">
        <w:t>to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e</w:t>
      </w:r>
      <w:r w:rsidR="00655420">
        <w:rPr>
          <w:spacing w:val="2"/>
        </w:rPr>
        <w:t>x</w:t>
      </w:r>
      <w:r w:rsidR="00655420">
        <w:t>plain t</w:t>
      </w:r>
      <w:r w:rsidR="00655420">
        <w:rPr>
          <w:spacing w:val="-2"/>
        </w:rPr>
        <w:t>h</w:t>
      </w:r>
      <w:r w:rsidR="00655420">
        <w:t>e</w:t>
      </w:r>
      <w:r w:rsidR="00655420">
        <w:rPr>
          <w:spacing w:val="-1"/>
        </w:rPr>
        <w:t xml:space="preserve"> re</w:t>
      </w:r>
      <w:r w:rsidR="00655420">
        <w:t>du</w:t>
      </w:r>
      <w:r w:rsidR="00655420">
        <w:rPr>
          <w:spacing w:val="-1"/>
        </w:rPr>
        <w:t>c</w:t>
      </w:r>
      <w:r w:rsidR="00655420">
        <w:t>tion in sp</w:t>
      </w:r>
      <w:r w:rsidR="00655420">
        <w:rPr>
          <w:spacing w:val="1"/>
        </w:rPr>
        <w:t>e</w:t>
      </w:r>
      <w:r w:rsidR="00655420">
        <w:rPr>
          <w:spacing w:val="-1"/>
        </w:rPr>
        <w:t>e</w:t>
      </w:r>
      <w:r w:rsidR="00655420">
        <w:t xml:space="preserve">d limit. </w:t>
      </w:r>
      <w:r w:rsidR="00655420">
        <w:rPr>
          <w:spacing w:val="-5"/>
        </w:rPr>
        <w:t>I</w:t>
      </w:r>
      <w:r w:rsidR="00655420">
        <w:t>n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ddition, spe</w:t>
      </w:r>
      <w:r w:rsidR="00655420">
        <w:rPr>
          <w:spacing w:val="-2"/>
        </w:rPr>
        <w:t>e</w:t>
      </w:r>
      <w:r w:rsidR="00655420">
        <w:t xml:space="preserve">d </w:t>
      </w:r>
      <w:r w:rsidR="00655420">
        <w:rPr>
          <w:spacing w:val="1"/>
        </w:rPr>
        <w:t>f</w:t>
      </w:r>
      <w:r w:rsidR="00655420">
        <w:rPr>
          <w:spacing w:val="-1"/>
        </w:rPr>
        <w:t>ee</w:t>
      </w:r>
      <w:r w:rsidR="00655420">
        <w:t>db</w:t>
      </w:r>
      <w:r w:rsidR="00655420">
        <w:rPr>
          <w:spacing w:val="1"/>
        </w:rPr>
        <w:t>a</w:t>
      </w:r>
      <w:r w:rsidR="00655420">
        <w:rPr>
          <w:spacing w:val="-1"/>
        </w:rPr>
        <w:t>c</w:t>
      </w:r>
      <w:r w:rsidR="00655420">
        <w:t>k si</w:t>
      </w:r>
      <w:r w:rsidR="00655420">
        <w:rPr>
          <w:spacing w:val="-3"/>
        </w:rPr>
        <w:t>g</w:t>
      </w:r>
      <w:r w:rsidR="00655420">
        <w:t>ns</w:t>
      </w:r>
      <w:r w:rsidR="00655420">
        <w:rPr>
          <w:spacing w:val="1"/>
        </w:rPr>
        <w:t xml:space="preserve"> </w:t>
      </w:r>
      <w:r w:rsidR="00655420">
        <w:rPr>
          <w:spacing w:val="2"/>
        </w:rPr>
        <w:t>h</w:t>
      </w:r>
      <w:r w:rsidR="00655420">
        <w:rPr>
          <w:spacing w:val="-1"/>
        </w:rPr>
        <w:t>a</w:t>
      </w:r>
      <w:r w:rsidR="00655420">
        <w:t>ve</w:t>
      </w:r>
      <w:r w:rsidR="00655420">
        <w:rPr>
          <w:spacing w:val="-1"/>
        </w:rPr>
        <w:t xml:space="preserve"> </w:t>
      </w:r>
      <w:r w:rsidR="00655420">
        <w:t>b</w:t>
      </w:r>
      <w:r w:rsidR="00655420">
        <w:rPr>
          <w:spacing w:val="1"/>
        </w:rPr>
        <w:t>e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e</w:t>
      </w:r>
      <w:r w:rsidR="00655420">
        <w:t>f</w:t>
      </w:r>
      <w:r w:rsidR="00655420">
        <w:rPr>
          <w:spacing w:val="-2"/>
        </w:rPr>
        <w:t>f</w:t>
      </w:r>
      <w:r w:rsidR="00655420">
        <w:rPr>
          <w:spacing w:val="1"/>
        </w:rPr>
        <w:t>e</w:t>
      </w:r>
      <w:r w:rsidR="00655420">
        <w:rPr>
          <w:spacing w:val="-1"/>
        </w:rPr>
        <w:t>c</w:t>
      </w:r>
      <w:r w:rsidR="00655420">
        <w:t>tive</w:t>
      </w:r>
      <w:r w:rsidR="00655420">
        <w:rPr>
          <w:spacing w:val="-1"/>
        </w:rPr>
        <w:t xml:space="preserve"> </w:t>
      </w:r>
      <w:r w:rsidR="00655420">
        <w:t>in Yos</w:t>
      </w:r>
      <w:r w:rsidR="00655420">
        <w:rPr>
          <w:spacing w:val="-1"/>
        </w:rPr>
        <w:t>e</w:t>
      </w:r>
      <w:r w:rsidR="00655420">
        <w:t xml:space="preserve">mite </w:t>
      </w:r>
      <w:r w:rsidR="00655420">
        <w:rPr>
          <w:spacing w:val="-1"/>
        </w:rPr>
        <w:t>N</w:t>
      </w:r>
      <w:r w:rsidR="00655420">
        <w:rPr>
          <w:spacing w:val="1"/>
        </w:rPr>
        <w:t>a</w:t>
      </w:r>
      <w:r w:rsidR="00655420">
        <w:t>tion</w:t>
      </w:r>
      <w:r w:rsidR="00655420">
        <w:rPr>
          <w:spacing w:val="-1"/>
        </w:rPr>
        <w:t>a</w:t>
      </w:r>
      <w:r w:rsidR="00655420">
        <w:t xml:space="preserve">l </w:t>
      </w:r>
      <w:r w:rsidR="00655420">
        <w:rPr>
          <w:spacing w:val="1"/>
        </w:rPr>
        <w:t>P</w:t>
      </w:r>
      <w:r w:rsidR="00655420">
        <w:rPr>
          <w:spacing w:val="-1"/>
        </w:rPr>
        <w:t>a</w:t>
      </w:r>
      <w:r w:rsidR="00655420">
        <w:t xml:space="preserve">rk </w:t>
      </w:r>
      <w:r w:rsidR="00655420">
        <w:rPr>
          <w:spacing w:val="-2"/>
        </w:rPr>
        <w:t>(</w:t>
      </w:r>
      <w:r w:rsidR="00655420">
        <w:t>S</w:t>
      </w:r>
      <w:r w:rsidR="00655420">
        <w:rPr>
          <w:spacing w:val="-1"/>
        </w:rPr>
        <w:t>a</w:t>
      </w:r>
      <w:r w:rsidR="00655420">
        <w:t>r</w:t>
      </w:r>
      <w:r w:rsidR="00655420">
        <w:rPr>
          <w:spacing w:val="-2"/>
        </w:rPr>
        <w:t>a</w:t>
      </w:r>
      <w:r w:rsidR="00655420">
        <w:t>h Stock, p</w:t>
      </w:r>
      <w:r w:rsidR="00655420">
        <w:rPr>
          <w:spacing w:val="-2"/>
        </w:rPr>
        <w:t>e</w:t>
      </w:r>
      <w:r w:rsidR="00655420">
        <w:t xml:space="preserve">rs. </w:t>
      </w:r>
      <w:r w:rsidR="00655420">
        <w:rPr>
          <w:spacing w:val="-2"/>
        </w:rPr>
        <w:t>c</w:t>
      </w:r>
      <w:r w:rsidR="00655420">
        <w:t>omm.</w:t>
      </w:r>
      <w:r w:rsidR="00655420">
        <w:rPr>
          <w:spacing w:val="-1"/>
        </w:rPr>
        <w:t>)</w:t>
      </w:r>
      <w:r w:rsidR="00655420">
        <w:t>. During</w:t>
      </w:r>
      <w:r w:rsidR="00655420">
        <w:rPr>
          <w:spacing w:val="-2"/>
        </w:rPr>
        <w:t xml:space="preserve"> </w:t>
      </w:r>
      <w:r w:rsidR="00655420">
        <w:t>winte</w:t>
      </w:r>
      <w:r w:rsidR="00655420">
        <w:rPr>
          <w:spacing w:val="-2"/>
        </w:rPr>
        <w:t>r</w:t>
      </w:r>
      <w:r w:rsidR="00655420">
        <w:t xml:space="preserve">, </w:t>
      </w:r>
      <w:r w:rsidR="00655420">
        <w:rPr>
          <w:spacing w:val="2"/>
        </w:rPr>
        <w:t>o</w:t>
      </w:r>
      <w:r w:rsidR="00655420">
        <w:t>wls</w:t>
      </w:r>
      <w:r w:rsidR="00655420">
        <w:rPr>
          <w:spacing w:val="1"/>
        </w:rPr>
        <w:t xml:space="preserve"> </w:t>
      </w:r>
      <w:r w:rsidR="00655420">
        <w:t>m</w:t>
      </w:r>
      <w:r w:rsidR="00655420">
        <w:rPr>
          <w:spacing w:val="1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b</w:t>
      </w:r>
      <w:r w:rsidR="00655420">
        <w:t>e</w:t>
      </w:r>
      <w:r w:rsidR="00655420">
        <w:rPr>
          <w:spacing w:val="1"/>
        </w:rPr>
        <w:t xml:space="preserve"> </w:t>
      </w:r>
      <w:r w:rsidR="00655420">
        <w:t>susc</w:t>
      </w:r>
      <w:r w:rsidR="00655420">
        <w:rPr>
          <w:spacing w:val="-2"/>
        </w:rPr>
        <w:t>e</w:t>
      </w:r>
      <w:r w:rsidR="00655420">
        <w:t>ptible to</w:t>
      </w:r>
      <w:r w:rsidR="00655420">
        <w:rPr>
          <w:spacing w:val="1"/>
        </w:rPr>
        <w:t xml:space="preserve"> </w:t>
      </w:r>
      <w:r w:rsidR="00655420">
        <w:t>v</w:t>
      </w:r>
      <w:r w:rsidR="00655420">
        <w:rPr>
          <w:spacing w:val="-1"/>
        </w:rPr>
        <w:t>e</w:t>
      </w:r>
      <w:r w:rsidR="00655420">
        <w:t>hicle</w:t>
      </w:r>
      <w:r w:rsidR="00655420">
        <w:rPr>
          <w:spacing w:val="-1"/>
        </w:rPr>
        <w:t xml:space="preserve"> </w:t>
      </w:r>
      <w:r w:rsidR="00655420">
        <w:t>str</w:t>
      </w:r>
      <w:r w:rsidR="00655420">
        <w:rPr>
          <w:spacing w:val="2"/>
        </w:rPr>
        <w:t>i</w:t>
      </w:r>
      <w:r w:rsidR="00655420">
        <w:t>k</w:t>
      </w:r>
      <w:r w:rsidR="00655420">
        <w:rPr>
          <w:spacing w:val="-1"/>
        </w:rPr>
        <w:t>e</w:t>
      </w:r>
      <w:r w:rsidR="00655420">
        <w:t xml:space="preserve">s </w:t>
      </w:r>
      <w:r w:rsidR="00655420">
        <w:rPr>
          <w:spacing w:val="-1"/>
        </w:rPr>
        <w:t>a</w:t>
      </w:r>
      <w:r w:rsidR="00655420">
        <w:t>t low</w:t>
      </w:r>
      <w:r w:rsidR="00655420">
        <w:rPr>
          <w:spacing w:val="-2"/>
        </w:rPr>
        <w:t>e</w:t>
      </w:r>
      <w:r w:rsidR="00655420">
        <w:t xml:space="preserve">r </w:t>
      </w:r>
      <w:r w:rsidR="00655420">
        <w:rPr>
          <w:spacing w:val="-1"/>
        </w:rPr>
        <w:t>e</w:t>
      </w:r>
      <w:r w:rsidR="00655420">
        <w:t>lev</w:t>
      </w:r>
      <w:r w:rsidR="00655420">
        <w:rPr>
          <w:spacing w:val="-2"/>
        </w:rPr>
        <w:t>a</w:t>
      </w:r>
      <w:r w:rsidR="00655420">
        <w:t xml:space="preserve">tions </w:t>
      </w:r>
      <w:r w:rsidR="00655420">
        <w:rPr>
          <w:spacing w:val="-1"/>
        </w:rPr>
        <w:t>a</w:t>
      </w:r>
      <w:r w:rsidR="00655420">
        <w:t>s th</w:t>
      </w:r>
      <w:r w:rsidR="00655420">
        <w:rPr>
          <w:spacing w:val="4"/>
        </w:rPr>
        <w:t>e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dispe</w:t>
      </w:r>
      <w:r w:rsidR="00655420">
        <w:rPr>
          <w:spacing w:val="-1"/>
        </w:rPr>
        <w:t>r</w:t>
      </w:r>
      <w:r w:rsidR="00655420">
        <w:rPr>
          <w:spacing w:val="2"/>
        </w:rPr>
        <w:t>s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downslope to hunt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(</w:t>
      </w:r>
      <w:r w:rsidR="00655420">
        <w:t>Skiff</w:t>
      </w:r>
      <w:r w:rsidR="00655420">
        <w:rPr>
          <w:spacing w:val="-1"/>
        </w:rPr>
        <w:t xml:space="preserve"> </w:t>
      </w:r>
      <w:r w:rsidR="00655420">
        <w:t>1995, v</w:t>
      </w:r>
      <w:r w:rsidR="00655420">
        <w:rPr>
          <w:spacing w:val="-1"/>
        </w:rPr>
        <w:t>a</w:t>
      </w:r>
      <w:r w:rsidR="00655420">
        <w:t>n Rip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>nd v</w:t>
      </w:r>
      <w:r w:rsidR="00655420">
        <w:rPr>
          <w:spacing w:val="1"/>
        </w:rPr>
        <w:t>a</w:t>
      </w:r>
      <w:r w:rsidR="00655420">
        <w:t xml:space="preserve">n </w:t>
      </w:r>
      <w:proofErr w:type="spellStart"/>
      <w:r w:rsidR="00655420">
        <w:rPr>
          <w:spacing w:val="1"/>
        </w:rPr>
        <w:t>W</w:t>
      </w:r>
      <w:r w:rsidR="00655420">
        <w:rPr>
          <w:spacing w:val="-1"/>
        </w:rPr>
        <w:t>a</w:t>
      </w:r>
      <w:r w:rsidR="00655420">
        <w:rPr>
          <w:spacing w:val="-3"/>
        </w:rPr>
        <w:t>g</w:t>
      </w:r>
      <w:r w:rsidR="00655420">
        <w:t>tendonk</w:t>
      </w:r>
      <w:proofErr w:type="spellEnd"/>
      <w:r w:rsidR="00655420">
        <w:t xml:space="preserve"> 2006, </w:t>
      </w:r>
      <w:proofErr w:type="spellStart"/>
      <w:r w:rsidR="00655420">
        <w:rPr>
          <w:spacing w:val="2"/>
        </w:rPr>
        <w:t>J</w:t>
      </w:r>
      <w:r w:rsidR="00655420">
        <w:rPr>
          <w:spacing w:val="-1"/>
        </w:rPr>
        <w:t>e</w:t>
      </w:r>
      <w:r w:rsidR="00655420">
        <w:t>psen</w:t>
      </w:r>
      <w:proofErr w:type="spellEnd"/>
      <w:r w:rsidR="00655420">
        <w:rPr>
          <w:spacing w:val="-1"/>
        </w:rPr>
        <w:t xml:space="preserve"> e</w:t>
      </w:r>
      <w:r w:rsidR="00655420">
        <w:t>t al. 2011</w:t>
      </w:r>
      <w:r w:rsidR="00655420">
        <w:rPr>
          <w:spacing w:val="-1"/>
        </w:rPr>
        <w:t>)</w:t>
      </w:r>
      <w:r w:rsidR="00655420">
        <w:t xml:space="preserve">. At </w:t>
      </w:r>
      <w:r w:rsidR="00655420">
        <w:rPr>
          <w:spacing w:val="-1"/>
        </w:rPr>
        <w:t>a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t>s where</w:t>
      </w:r>
      <w:r w:rsidR="00655420">
        <w:rPr>
          <w:spacing w:val="2"/>
        </w:rPr>
        <w:t xml:space="preserve"> </w:t>
      </w:r>
      <w:r w:rsidR="00655420">
        <w:rPr>
          <w:spacing w:val="-5"/>
        </w:rPr>
        <w:t>y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r</w:t>
      </w:r>
      <w:r w:rsidR="00655420">
        <w:rPr>
          <w:spacing w:val="1"/>
        </w:rPr>
        <w:t>-</w:t>
      </w:r>
      <w:r w:rsidR="00655420">
        <w:t>round</w:t>
      </w:r>
      <w:r w:rsidR="00655420">
        <w:rPr>
          <w:spacing w:val="-1"/>
        </w:rPr>
        <w:t xml:space="preserve"> e</w:t>
      </w:r>
      <w:r w:rsidR="00655420">
        <w:t>n</w:t>
      </w:r>
      <w:r w:rsidR="00655420">
        <w:rPr>
          <w:spacing w:val="1"/>
        </w:rPr>
        <w:t>f</w:t>
      </w:r>
      <w:r w:rsidR="00655420">
        <w:t>o</w:t>
      </w:r>
      <w:r w:rsidR="00655420">
        <w:rPr>
          <w:spacing w:val="-1"/>
        </w:rPr>
        <w:t>rce</w:t>
      </w:r>
      <w:r w:rsidR="00655420">
        <w:t>ment of</w:t>
      </w:r>
      <w:r w:rsidR="00655420">
        <w:rPr>
          <w:spacing w:val="1"/>
        </w:rPr>
        <w:t xml:space="preserve"> </w:t>
      </w:r>
      <w:r w:rsidR="00655420">
        <w:t>a</w:t>
      </w:r>
      <w:r w:rsidR="00655420">
        <w:rPr>
          <w:spacing w:val="-1"/>
        </w:rPr>
        <w:t xml:space="preserve"> </w:t>
      </w:r>
      <w:r w:rsidR="00655420">
        <w:t>15 mph sp</w:t>
      </w:r>
      <w:r w:rsidR="00655420">
        <w:rPr>
          <w:spacing w:val="-1"/>
        </w:rPr>
        <w:t>ee</w:t>
      </w:r>
      <w:r w:rsidR="00655420">
        <w:t>d limit m</w:t>
      </w:r>
      <w:r w:rsidR="00655420">
        <w:rPr>
          <w:spacing w:val="1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be</w:t>
      </w:r>
      <w:r w:rsidR="00655420">
        <w:rPr>
          <w:spacing w:val="-1"/>
        </w:rPr>
        <w:t xml:space="preserve"> </w:t>
      </w:r>
      <w:r w:rsidR="00655420">
        <w:t>too r</w:t>
      </w:r>
      <w:r w:rsidR="00655420">
        <w:rPr>
          <w:spacing w:val="-2"/>
        </w:rPr>
        <w:t>e</w:t>
      </w:r>
      <w:r w:rsidR="00655420">
        <w:t xml:space="preserve">strictive, </w:t>
      </w:r>
      <w:r w:rsidR="00655420">
        <w:rPr>
          <w:spacing w:val="-2"/>
        </w:rPr>
        <w:t>c</w:t>
      </w:r>
      <w:r w:rsidR="00655420">
        <w:t>onsid</w:t>
      </w:r>
      <w:r w:rsidR="00655420">
        <w:rPr>
          <w:spacing w:val="1"/>
        </w:rPr>
        <w:t>e</w:t>
      </w:r>
      <w:r w:rsidR="00655420">
        <w:t>r impl</w:t>
      </w:r>
      <w:r w:rsidR="00655420">
        <w:rPr>
          <w:spacing w:val="-1"/>
        </w:rPr>
        <w:t>e</w:t>
      </w:r>
      <w:r w:rsidR="00655420">
        <w:t>menting a</w:t>
      </w:r>
      <w:r w:rsidR="00655420">
        <w:rPr>
          <w:spacing w:val="-1"/>
        </w:rPr>
        <w:t xml:space="preserve"> </w:t>
      </w:r>
      <w:r w:rsidR="00655420">
        <w:t>se</w:t>
      </w:r>
      <w:r w:rsidR="00655420">
        <w:rPr>
          <w:spacing w:val="-2"/>
        </w:rPr>
        <w:t>a</w:t>
      </w:r>
      <w:r w:rsidR="00655420">
        <w:t>so</w:t>
      </w:r>
      <w:r w:rsidR="00655420">
        <w:rPr>
          <w:spacing w:val="2"/>
        </w:rPr>
        <w:t>n</w:t>
      </w:r>
      <w:r w:rsidR="00655420">
        <w:rPr>
          <w:spacing w:val="-1"/>
        </w:rPr>
        <w:t>a</w:t>
      </w:r>
      <w:r w:rsidR="00655420">
        <w:t>l speed limit</w:t>
      </w:r>
      <w:r w:rsidR="00655420">
        <w:rPr>
          <w:spacing w:val="3"/>
        </w:rPr>
        <w:t xml:space="preserve"> </w:t>
      </w:r>
      <w:r w:rsidR="00655420">
        <w:t>out</w:t>
      </w:r>
      <w:r w:rsidR="00655420">
        <w:rPr>
          <w:spacing w:val="-2"/>
        </w:rPr>
        <w:t>s</w:t>
      </w:r>
      <w:r w:rsidR="00655420">
        <w:t>ide</w:t>
      </w:r>
      <w:r w:rsidR="00655420">
        <w:rPr>
          <w:spacing w:val="-1"/>
        </w:rPr>
        <w:t xml:space="preserve"> </w:t>
      </w:r>
      <w:r w:rsidR="00655420">
        <w:t>the b</w:t>
      </w:r>
      <w:r w:rsidR="00655420">
        <w:rPr>
          <w:spacing w:val="-2"/>
        </w:rPr>
        <w:t>r</w:t>
      </w:r>
      <w:r w:rsidR="00655420">
        <w:rPr>
          <w:spacing w:val="-1"/>
        </w:rPr>
        <w:t>ee</w:t>
      </w:r>
      <w:r w:rsidR="00655420">
        <w:t>d</w:t>
      </w:r>
      <w:r w:rsidR="00655420">
        <w:rPr>
          <w:spacing w:val="2"/>
        </w:rPr>
        <w:t>i</w:t>
      </w:r>
      <w:r w:rsidR="00655420">
        <w:t>ng</w:t>
      </w:r>
      <w:r w:rsidR="00655420">
        <w:rPr>
          <w:spacing w:val="-3"/>
        </w:rPr>
        <w:t xml:space="preserve"> </w:t>
      </w:r>
      <w:r w:rsidR="00655420">
        <w:t>s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 xml:space="preserve">son, </w:t>
      </w:r>
      <w:r w:rsidR="00655420">
        <w:rPr>
          <w:spacing w:val="-1"/>
        </w:rPr>
        <w:t>a</w:t>
      </w:r>
      <w:r w:rsidR="00655420">
        <w:t>s d</w:t>
      </w:r>
      <w:r w:rsidR="00655420">
        <w:rPr>
          <w:spacing w:val="-1"/>
        </w:rPr>
        <w:t>e</w:t>
      </w:r>
      <w:r w:rsidR="00655420">
        <w:t>lin</w:t>
      </w:r>
      <w:r w:rsidR="00655420">
        <w:rPr>
          <w:spacing w:val="-1"/>
        </w:rPr>
        <w:t>ea</w:t>
      </w:r>
      <w:r w:rsidR="00655420">
        <w:t>ted in B</w:t>
      </w:r>
      <w:r w:rsidR="00655420">
        <w:rPr>
          <w:spacing w:val="-1"/>
        </w:rPr>
        <w:t>ec</w:t>
      </w:r>
      <w:r w:rsidR="00655420">
        <w:t>k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nd</w:t>
      </w:r>
      <w:r w:rsidR="00655420">
        <w:rPr>
          <w:spacing w:val="2"/>
        </w:rPr>
        <w:t xml:space="preserve"> </w:t>
      </w:r>
      <w:r w:rsidR="00655420">
        <w:rPr>
          <w:spacing w:val="1"/>
        </w:rPr>
        <w:t>W</w:t>
      </w:r>
      <w:r w:rsidR="00655420">
        <w:t>int</w:t>
      </w:r>
      <w:r w:rsidR="00655420">
        <w:rPr>
          <w:spacing w:val="-1"/>
        </w:rPr>
        <w:t>e</w:t>
      </w:r>
      <w:r w:rsidR="00655420">
        <w:t xml:space="preserve">r </w:t>
      </w:r>
      <w:r w:rsidR="00655420">
        <w:rPr>
          <w:spacing w:val="-2"/>
        </w:rPr>
        <w:t>(</w:t>
      </w:r>
      <w:r w:rsidR="00655420">
        <w:t>2000</w:t>
      </w:r>
      <w:r w:rsidR="00655420">
        <w:rPr>
          <w:spacing w:val="1"/>
        </w:rPr>
        <w:t>)</w:t>
      </w:r>
      <w:r w:rsidR="00655420">
        <w:t>, wh</w:t>
      </w:r>
      <w:r w:rsidR="00655420">
        <w:rPr>
          <w:spacing w:val="-2"/>
        </w:rPr>
        <w:t>e</w:t>
      </w:r>
      <w:r w:rsidR="00655420">
        <w:t>n n</w:t>
      </w:r>
      <w:r w:rsidR="00655420">
        <w:rPr>
          <w:spacing w:val="-1"/>
        </w:rPr>
        <w:t>e</w:t>
      </w:r>
      <w:r w:rsidR="00655420">
        <w:t>s</w:t>
      </w:r>
      <w:r w:rsidR="00655420">
        <w:rPr>
          <w:spacing w:val="2"/>
        </w:rPr>
        <w:t>t</w:t>
      </w:r>
      <w:r w:rsidR="00655420">
        <w:t>lin</w:t>
      </w:r>
      <w:r w:rsidR="00655420">
        <w:rPr>
          <w:spacing w:val="-3"/>
        </w:rPr>
        <w:t>g</w:t>
      </w:r>
      <w:r w:rsidR="00655420">
        <w:t>s and</w:t>
      </w:r>
      <w:r w:rsidR="00655420">
        <w:rPr>
          <w:spacing w:val="-1"/>
        </w:rPr>
        <w:t xml:space="preserve"> f</w:t>
      </w:r>
      <w:r w:rsidR="00655420">
        <w:t>le</w:t>
      </w:r>
      <w:r w:rsidR="00655420">
        <w:rPr>
          <w:spacing w:val="1"/>
        </w:rPr>
        <w:t>d</w:t>
      </w:r>
      <w:r w:rsidR="00655420">
        <w:rPr>
          <w:spacing w:val="-3"/>
        </w:rPr>
        <w:t>g</w:t>
      </w:r>
      <w:r w:rsidR="00655420">
        <w:t>li</w:t>
      </w:r>
      <w:r w:rsidR="00655420">
        <w:rPr>
          <w:spacing w:val="2"/>
        </w:rPr>
        <w:t>n</w:t>
      </w:r>
      <w:r w:rsidR="00655420">
        <w:rPr>
          <w:spacing w:val="-3"/>
        </w:rPr>
        <w:t>g</w:t>
      </w:r>
      <w:r w:rsidR="00655420">
        <w:t xml:space="preserve">s </w:t>
      </w:r>
      <w:r w:rsidR="00655420">
        <w:rPr>
          <w:spacing w:val="1"/>
        </w:rPr>
        <w:t>a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rPr>
          <w:spacing w:val="2"/>
        </w:rPr>
        <w:t>p</w:t>
      </w:r>
      <w:r w:rsidR="00655420">
        <w:t>r</w:t>
      </w:r>
      <w:r w:rsidR="00655420">
        <w:rPr>
          <w:spacing w:val="-2"/>
        </w:rPr>
        <w:t>e</w:t>
      </w:r>
      <w:r w:rsidR="00655420">
        <w:t>s</w:t>
      </w:r>
      <w:r w:rsidR="00655420">
        <w:rPr>
          <w:spacing w:val="-1"/>
        </w:rPr>
        <w:t>e</w:t>
      </w:r>
      <w:r w:rsidR="00655420">
        <w:t xml:space="preserve">nt and </w:t>
      </w:r>
      <w:r w:rsidR="00655420">
        <w:rPr>
          <w:spacing w:val="-2"/>
        </w:rPr>
        <w:t>f</w:t>
      </w:r>
      <w:r w:rsidR="00655420">
        <w:rPr>
          <w:spacing w:val="2"/>
        </w:rPr>
        <w:t>o</w:t>
      </w:r>
      <w:r w:rsidR="00655420">
        <w:t>ra</w:t>
      </w:r>
      <w:r w:rsidR="00655420">
        <w:rPr>
          <w:spacing w:val="-3"/>
        </w:rPr>
        <w:t>g</w:t>
      </w:r>
      <w:r w:rsidR="00655420">
        <w:t>i</w:t>
      </w:r>
      <w:r w:rsidR="00655420">
        <w:rPr>
          <w:spacing w:val="2"/>
        </w:rPr>
        <w:t>n</w:t>
      </w:r>
      <w:r w:rsidR="00655420">
        <w:t xml:space="preserve">g </w:t>
      </w:r>
      <w:r w:rsidR="00655420">
        <w:rPr>
          <w:spacing w:val="-1"/>
        </w:rPr>
        <w:t>ac</w:t>
      </w:r>
      <w:r w:rsidR="00655420">
        <w:t>tivi</w:t>
      </w:r>
      <w:r w:rsidR="00655420">
        <w:rPr>
          <w:spacing w:val="3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is el</w:t>
      </w:r>
      <w:r w:rsidR="00655420">
        <w:rPr>
          <w:spacing w:val="-1"/>
        </w:rPr>
        <w:t>e</w:t>
      </w:r>
      <w:r w:rsidR="00655420">
        <w:rPr>
          <w:spacing w:val="2"/>
        </w:rPr>
        <w:t>v</w:t>
      </w:r>
      <w:r w:rsidR="00655420">
        <w:rPr>
          <w:spacing w:val="-1"/>
        </w:rPr>
        <w:t>a</w:t>
      </w:r>
      <w:r w:rsidR="00655420">
        <w:t>ted.</w:t>
      </w:r>
    </w:p>
    <w:p w14:paraId="1DEC2123" w14:textId="77777777" w:rsidR="00103B27" w:rsidRDefault="00103B27">
      <w:pPr>
        <w:spacing w:before="6" w:line="150" w:lineRule="exact"/>
        <w:rPr>
          <w:sz w:val="15"/>
          <w:szCs w:val="15"/>
        </w:rPr>
      </w:pPr>
    </w:p>
    <w:p w14:paraId="06BFF9AF" w14:textId="77777777" w:rsidR="00103B27" w:rsidRDefault="00103B27">
      <w:pPr>
        <w:spacing w:line="200" w:lineRule="exact"/>
        <w:rPr>
          <w:sz w:val="20"/>
          <w:szCs w:val="20"/>
        </w:rPr>
      </w:pPr>
    </w:p>
    <w:p w14:paraId="0DDA6A5F" w14:textId="77777777" w:rsidR="00103B27" w:rsidRDefault="00103B27">
      <w:pPr>
        <w:spacing w:line="200" w:lineRule="exact"/>
        <w:rPr>
          <w:sz w:val="20"/>
          <w:szCs w:val="20"/>
        </w:rPr>
      </w:pPr>
    </w:p>
    <w:p w14:paraId="0F2F700B" w14:textId="77777777" w:rsidR="00103B27" w:rsidRDefault="00103B27">
      <w:pPr>
        <w:spacing w:line="200" w:lineRule="exact"/>
        <w:rPr>
          <w:sz w:val="20"/>
          <w:szCs w:val="20"/>
        </w:rPr>
      </w:pPr>
    </w:p>
    <w:p w14:paraId="29EA0BF2" w14:textId="77777777" w:rsidR="00103B27" w:rsidRDefault="00103B27">
      <w:pPr>
        <w:spacing w:line="200" w:lineRule="exact"/>
        <w:rPr>
          <w:sz w:val="20"/>
          <w:szCs w:val="20"/>
        </w:rPr>
      </w:pPr>
    </w:p>
    <w:p w14:paraId="12D9145D" w14:textId="77777777" w:rsidR="00103B27" w:rsidRDefault="00103B27">
      <w:pPr>
        <w:spacing w:line="200" w:lineRule="exact"/>
        <w:rPr>
          <w:sz w:val="20"/>
          <w:szCs w:val="20"/>
        </w:rPr>
      </w:pPr>
    </w:p>
    <w:p w14:paraId="2CEEF845" w14:textId="77777777" w:rsidR="00103B27" w:rsidRDefault="00103B27">
      <w:pPr>
        <w:spacing w:line="200" w:lineRule="exact"/>
        <w:rPr>
          <w:sz w:val="20"/>
          <w:szCs w:val="20"/>
        </w:rPr>
      </w:pPr>
    </w:p>
    <w:p w14:paraId="66B749A7" w14:textId="77777777" w:rsidR="00103B27" w:rsidRDefault="00103B27">
      <w:pPr>
        <w:spacing w:line="200" w:lineRule="exact"/>
        <w:rPr>
          <w:sz w:val="20"/>
          <w:szCs w:val="20"/>
        </w:rPr>
      </w:pPr>
    </w:p>
    <w:p w14:paraId="20917CA9" w14:textId="77777777" w:rsidR="00103B27" w:rsidRDefault="00103B27">
      <w:pPr>
        <w:spacing w:line="200" w:lineRule="exact"/>
        <w:rPr>
          <w:sz w:val="20"/>
          <w:szCs w:val="20"/>
        </w:rPr>
      </w:pPr>
    </w:p>
    <w:p w14:paraId="086835F1" w14:textId="77777777" w:rsidR="00103B27" w:rsidRDefault="00103B27">
      <w:pPr>
        <w:spacing w:line="200" w:lineRule="exact"/>
        <w:rPr>
          <w:sz w:val="20"/>
          <w:szCs w:val="20"/>
        </w:rPr>
      </w:pPr>
    </w:p>
    <w:p w14:paraId="20EA0A29" w14:textId="77777777" w:rsidR="00103B27" w:rsidRDefault="00103B27">
      <w:pPr>
        <w:spacing w:line="200" w:lineRule="exact"/>
        <w:rPr>
          <w:sz w:val="20"/>
          <w:szCs w:val="20"/>
        </w:rPr>
      </w:pPr>
    </w:p>
    <w:p w14:paraId="4D9495CB" w14:textId="77777777" w:rsidR="00103B27" w:rsidRDefault="00103B27">
      <w:pPr>
        <w:spacing w:line="200" w:lineRule="exact"/>
        <w:rPr>
          <w:sz w:val="20"/>
          <w:szCs w:val="20"/>
        </w:rPr>
      </w:pPr>
    </w:p>
    <w:p w14:paraId="584370D9" w14:textId="77777777" w:rsidR="00103B27" w:rsidRDefault="00103B27">
      <w:pPr>
        <w:spacing w:line="200" w:lineRule="exact"/>
        <w:rPr>
          <w:sz w:val="20"/>
          <w:szCs w:val="20"/>
        </w:rPr>
      </w:pPr>
    </w:p>
    <w:p w14:paraId="2E4D2873" w14:textId="77777777" w:rsidR="00103B27" w:rsidRDefault="00103B27">
      <w:pPr>
        <w:spacing w:line="200" w:lineRule="exact"/>
        <w:rPr>
          <w:sz w:val="20"/>
          <w:szCs w:val="20"/>
        </w:rPr>
      </w:pPr>
    </w:p>
    <w:p w14:paraId="611581AB" w14:textId="77777777" w:rsidR="00103B27" w:rsidRDefault="00103B27">
      <w:pPr>
        <w:spacing w:line="200" w:lineRule="exact"/>
        <w:rPr>
          <w:sz w:val="20"/>
          <w:szCs w:val="20"/>
        </w:rPr>
      </w:pPr>
    </w:p>
    <w:p w14:paraId="111C5850" w14:textId="77777777" w:rsidR="00103B27" w:rsidRDefault="00103B27">
      <w:pPr>
        <w:spacing w:line="200" w:lineRule="exact"/>
        <w:rPr>
          <w:sz w:val="20"/>
          <w:szCs w:val="20"/>
        </w:rPr>
      </w:pPr>
    </w:p>
    <w:p w14:paraId="0774AAB7" w14:textId="77777777" w:rsidR="00103B27" w:rsidRDefault="00103B27">
      <w:pPr>
        <w:spacing w:line="200" w:lineRule="exact"/>
        <w:rPr>
          <w:sz w:val="20"/>
          <w:szCs w:val="20"/>
        </w:rPr>
      </w:pPr>
    </w:p>
    <w:p w14:paraId="21C5E40E" w14:textId="77777777" w:rsidR="00103B27" w:rsidRDefault="00103B27">
      <w:pPr>
        <w:spacing w:line="200" w:lineRule="exact"/>
        <w:rPr>
          <w:sz w:val="20"/>
          <w:szCs w:val="20"/>
        </w:rPr>
      </w:pPr>
    </w:p>
    <w:p w14:paraId="3FCAC20E" w14:textId="77777777" w:rsidR="00103B27" w:rsidRDefault="00103B27">
      <w:pPr>
        <w:spacing w:line="200" w:lineRule="exact"/>
        <w:rPr>
          <w:sz w:val="20"/>
          <w:szCs w:val="20"/>
        </w:rPr>
      </w:pPr>
    </w:p>
    <w:p w14:paraId="60836C2D" w14:textId="77777777" w:rsidR="00103B27" w:rsidRDefault="00103B27">
      <w:pPr>
        <w:spacing w:line="200" w:lineRule="exact"/>
        <w:rPr>
          <w:sz w:val="20"/>
          <w:szCs w:val="20"/>
        </w:rPr>
      </w:pPr>
    </w:p>
    <w:p w14:paraId="2CD9D310" w14:textId="77777777" w:rsidR="00103B27" w:rsidRDefault="00103B27">
      <w:pPr>
        <w:spacing w:line="200" w:lineRule="exact"/>
        <w:rPr>
          <w:sz w:val="20"/>
          <w:szCs w:val="20"/>
        </w:rPr>
      </w:pPr>
    </w:p>
    <w:p w14:paraId="3B82E90D" w14:textId="77777777" w:rsidR="00103B27" w:rsidRDefault="00103B27">
      <w:pPr>
        <w:spacing w:line="200" w:lineRule="exact"/>
        <w:rPr>
          <w:sz w:val="20"/>
          <w:szCs w:val="20"/>
        </w:rPr>
      </w:pPr>
    </w:p>
    <w:p w14:paraId="28336234" w14:textId="77777777" w:rsidR="00103B27" w:rsidRDefault="00103B27">
      <w:pPr>
        <w:spacing w:line="200" w:lineRule="exact"/>
        <w:rPr>
          <w:sz w:val="20"/>
          <w:szCs w:val="20"/>
        </w:rPr>
      </w:pPr>
    </w:p>
    <w:p w14:paraId="564B2D7F" w14:textId="77777777" w:rsidR="00103B27" w:rsidRDefault="00103B27">
      <w:pPr>
        <w:spacing w:line="200" w:lineRule="exact"/>
        <w:rPr>
          <w:sz w:val="20"/>
          <w:szCs w:val="20"/>
        </w:rPr>
      </w:pPr>
    </w:p>
    <w:p w14:paraId="1D1D3B5A" w14:textId="77777777" w:rsidR="00103B27" w:rsidRDefault="00103B27">
      <w:pPr>
        <w:spacing w:line="200" w:lineRule="exact"/>
        <w:rPr>
          <w:sz w:val="20"/>
          <w:szCs w:val="20"/>
        </w:rPr>
      </w:pPr>
    </w:p>
    <w:p w14:paraId="057AB9D9" w14:textId="77777777" w:rsidR="00103B27" w:rsidRDefault="00103B27">
      <w:pPr>
        <w:spacing w:line="200" w:lineRule="exact"/>
        <w:rPr>
          <w:sz w:val="20"/>
          <w:szCs w:val="20"/>
        </w:rPr>
      </w:pPr>
    </w:p>
    <w:p w14:paraId="50387E9E" w14:textId="77777777" w:rsidR="00103B27" w:rsidRDefault="00103B27">
      <w:pPr>
        <w:spacing w:line="200" w:lineRule="exact"/>
        <w:rPr>
          <w:sz w:val="20"/>
          <w:szCs w:val="20"/>
        </w:rPr>
      </w:pPr>
    </w:p>
    <w:p w14:paraId="225E4380" w14:textId="77777777" w:rsidR="00103B27" w:rsidRDefault="00103B27">
      <w:pPr>
        <w:spacing w:line="200" w:lineRule="exact"/>
        <w:rPr>
          <w:sz w:val="20"/>
          <w:szCs w:val="20"/>
        </w:rPr>
      </w:pPr>
    </w:p>
    <w:p w14:paraId="15503FA6" w14:textId="77777777" w:rsidR="00103B27" w:rsidRDefault="00103B27">
      <w:pPr>
        <w:spacing w:line="200" w:lineRule="exact"/>
        <w:rPr>
          <w:sz w:val="20"/>
          <w:szCs w:val="20"/>
        </w:rPr>
      </w:pPr>
    </w:p>
    <w:p w14:paraId="42A674FB" w14:textId="77777777" w:rsidR="00103B27" w:rsidRDefault="00103B27">
      <w:pPr>
        <w:spacing w:line="200" w:lineRule="exact"/>
        <w:rPr>
          <w:sz w:val="20"/>
          <w:szCs w:val="20"/>
        </w:rPr>
      </w:pPr>
    </w:p>
    <w:p w14:paraId="06E2AB70" w14:textId="77777777" w:rsidR="00103B27" w:rsidRDefault="00103B27">
      <w:pPr>
        <w:spacing w:line="200" w:lineRule="exact"/>
        <w:rPr>
          <w:sz w:val="20"/>
          <w:szCs w:val="20"/>
        </w:rPr>
      </w:pPr>
    </w:p>
    <w:p w14:paraId="40D78A88" w14:textId="77777777" w:rsidR="00103B27" w:rsidRDefault="00103B27">
      <w:pPr>
        <w:spacing w:line="200" w:lineRule="exact"/>
        <w:rPr>
          <w:sz w:val="20"/>
          <w:szCs w:val="20"/>
        </w:rPr>
      </w:pPr>
    </w:p>
    <w:p w14:paraId="27EA48A4" w14:textId="77777777" w:rsidR="00103B27" w:rsidRDefault="00655420">
      <w:pPr>
        <w:spacing w:before="72"/>
        <w:ind w:left="112" w:right="171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39. 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y</w:t>
      </w:r>
      <w:r>
        <w:rPr>
          <w:rFonts w:ascii="Gill Sans MT" w:eastAsia="Gill Sans MT" w:hAnsi="Gill Sans MT" w:cs="Gill Sans MT"/>
          <w:spacing w:val="-2"/>
        </w:rPr>
        <w:t xml:space="preserve"> O</w:t>
      </w:r>
      <w:r>
        <w:rPr>
          <w:rFonts w:ascii="Gill Sans MT" w:eastAsia="Gill Sans MT" w:hAnsi="Gill Sans MT" w:cs="Gill Sans MT"/>
        </w:rPr>
        <w:t>wl pe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hes on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a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down</w:t>
      </w:r>
      <w:r>
        <w:rPr>
          <w:rFonts w:ascii="Gill Sans MT" w:eastAsia="Gill Sans MT" w:hAnsi="Gill Sans MT" w:cs="Gill Sans MT"/>
          <w:spacing w:val="-3"/>
        </w:rPr>
        <w:t>e</w:t>
      </w:r>
      <w:r>
        <w:rPr>
          <w:rFonts w:ascii="Gill Sans MT" w:eastAsia="Gill Sans MT" w:hAnsi="Gill Sans MT" w:cs="Gill Sans MT"/>
        </w:rPr>
        <w:t>d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4"/>
        </w:rPr>
        <w:t>i</w:t>
      </w:r>
      <w:r>
        <w:rPr>
          <w:rFonts w:ascii="Gill Sans MT" w:eastAsia="Gill Sans MT" w:hAnsi="Gill Sans MT" w:cs="Gill Sans MT"/>
        </w:rPr>
        <w:t>mb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wh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le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hu</w:t>
      </w:r>
      <w:r>
        <w:rPr>
          <w:rFonts w:ascii="Gill Sans MT" w:eastAsia="Gill Sans MT" w:hAnsi="Gill Sans MT" w:cs="Gill Sans MT"/>
          <w:spacing w:val="-3"/>
        </w:rPr>
        <w:t>n</w:t>
      </w:r>
      <w:r>
        <w:rPr>
          <w:rFonts w:ascii="Gill Sans MT" w:eastAsia="Gill Sans MT" w:hAnsi="Gill Sans MT" w:cs="Gill Sans MT"/>
        </w:rPr>
        <w:t xml:space="preserve">ting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 xml:space="preserve">he </w:t>
      </w:r>
      <w:r>
        <w:rPr>
          <w:rFonts w:ascii="Gill Sans MT" w:eastAsia="Gill Sans MT" w:hAnsi="Gill Sans MT" w:cs="Gill Sans MT"/>
          <w:spacing w:val="-3"/>
        </w:rPr>
        <w:t>ed</w:t>
      </w:r>
      <w:r>
        <w:rPr>
          <w:rFonts w:ascii="Gill Sans MT" w:eastAsia="Gill Sans MT" w:hAnsi="Gill Sans MT" w:cs="Gill Sans MT"/>
          <w:spacing w:val="-1"/>
        </w:rPr>
        <w:t>g</w:t>
      </w:r>
      <w:r>
        <w:rPr>
          <w:rFonts w:ascii="Gill Sans MT" w:eastAsia="Gill Sans MT" w:hAnsi="Gill Sans MT" w:cs="Gill Sans MT"/>
        </w:rPr>
        <w:t>e of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a me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3"/>
        </w:rPr>
        <w:t>d</w:t>
      </w:r>
      <w:r>
        <w:rPr>
          <w:rFonts w:ascii="Gill Sans MT" w:eastAsia="Gill Sans MT" w:hAnsi="Gill Sans MT" w:cs="Gill Sans MT"/>
        </w:rPr>
        <w:t>ow</w:t>
      </w:r>
      <w:r>
        <w:rPr>
          <w:rFonts w:ascii="Gill Sans MT" w:eastAsia="Gill Sans MT" w:hAnsi="Gill Sans MT" w:cs="Gill Sans MT"/>
          <w:spacing w:val="5"/>
        </w:rPr>
        <w:t xml:space="preserve"> </w:t>
      </w:r>
      <w:r>
        <w:rPr>
          <w:rFonts w:ascii="Gill Sans MT" w:eastAsia="Gill Sans MT" w:hAnsi="Gill Sans MT" w:cs="Gill Sans MT"/>
          <w:spacing w:val="-4"/>
        </w:rPr>
        <w:t>a</w:t>
      </w:r>
      <w:r>
        <w:rPr>
          <w:rFonts w:ascii="Gill Sans MT" w:eastAsia="Gill Sans MT" w:hAnsi="Gill Sans MT" w:cs="Gill Sans MT"/>
        </w:rPr>
        <w:t>t Yosem</w:t>
      </w:r>
      <w:r>
        <w:rPr>
          <w:rFonts w:ascii="Gill Sans MT" w:eastAsia="Gill Sans MT" w:hAnsi="Gill Sans MT" w:cs="Gill Sans MT"/>
          <w:spacing w:val="-4"/>
        </w:rPr>
        <w:t>i</w:t>
      </w:r>
      <w:r>
        <w:rPr>
          <w:rFonts w:ascii="Gill Sans MT" w:eastAsia="Gill Sans MT" w:hAnsi="Gill Sans MT" w:cs="Gill Sans MT"/>
        </w:rPr>
        <w:t>te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Nation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Pa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 xml:space="preserve">k, </w:t>
      </w:r>
      <w:r>
        <w:rPr>
          <w:rFonts w:ascii="Gill Sans MT" w:eastAsia="Gill Sans MT" w:hAnsi="Gill Sans MT" w:cs="Gill Sans MT"/>
          <w:spacing w:val="-3"/>
        </w:rPr>
        <w:t>C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forn</w:t>
      </w:r>
      <w:r>
        <w:rPr>
          <w:rFonts w:ascii="Gill Sans MT" w:eastAsia="Gill Sans MT" w:hAnsi="Gill Sans MT" w:cs="Gill Sans MT"/>
          <w:spacing w:val="-1"/>
        </w:rPr>
        <w:t>ia</w:t>
      </w:r>
      <w:r>
        <w:rPr>
          <w:rFonts w:ascii="Gill Sans MT" w:eastAsia="Gill Sans MT" w:hAnsi="Gill Sans MT" w:cs="Gill Sans MT"/>
        </w:rPr>
        <w:t>. The</w:t>
      </w:r>
      <w:r>
        <w:rPr>
          <w:rFonts w:ascii="Gill Sans MT" w:eastAsia="Gill Sans MT" w:hAnsi="Gill Sans MT" w:cs="Gill Sans MT"/>
          <w:spacing w:val="-2"/>
        </w:rPr>
        <w:t xml:space="preserve"> s</w:t>
      </w:r>
      <w:r>
        <w:rPr>
          <w:rFonts w:ascii="Gill Sans MT" w:eastAsia="Gill Sans MT" w:hAnsi="Gill Sans MT" w:cs="Gill Sans MT"/>
        </w:rPr>
        <w:t>pe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ie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’ te</w:t>
      </w:r>
      <w:r>
        <w:rPr>
          <w:rFonts w:ascii="Gill Sans MT" w:eastAsia="Gill Sans MT" w:hAnsi="Gill Sans MT" w:cs="Gill Sans MT"/>
          <w:spacing w:val="-3"/>
        </w:rPr>
        <w:t>nd</w:t>
      </w:r>
      <w:r>
        <w:rPr>
          <w:rFonts w:ascii="Gill Sans MT" w:eastAsia="Gill Sans MT" w:hAnsi="Gill Sans MT" w:cs="Gill Sans MT"/>
        </w:rPr>
        <w:t>en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y to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hu</w:t>
      </w:r>
      <w:r>
        <w:rPr>
          <w:rFonts w:ascii="Gill Sans MT" w:eastAsia="Gill Sans MT" w:hAnsi="Gill Sans MT" w:cs="Gill Sans MT"/>
          <w:spacing w:val="-3"/>
        </w:rPr>
        <w:t>n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4"/>
        </w:rPr>
        <w:t>r</w:t>
      </w:r>
      <w:r>
        <w:rPr>
          <w:rFonts w:ascii="Gill Sans MT" w:eastAsia="Gill Sans MT" w:hAnsi="Gill Sans MT" w:cs="Gill Sans MT"/>
        </w:rPr>
        <w:t>om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l</w:t>
      </w:r>
      <w:r>
        <w:rPr>
          <w:rFonts w:ascii="Gill Sans MT" w:eastAsia="Gill Sans MT" w:hAnsi="Gill Sans MT" w:cs="Gill Sans MT"/>
        </w:rPr>
        <w:t>ow</w:t>
      </w:r>
      <w:r>
        <w:rPr>
          <w:rFonts w:ascii="Gill Sans MT" w:eastAsia="Gill Sans MT" w:hAnsi="Gill Sans MT" w:cs="Gill Sans MT"/>
          <w:spacing w:val="3"/>
        </w:rPr>
        <w:t xml:space="preserve"> </w:t>
      </w:r>
      <w:r>
        <w:rPr>
          <w:rFonts w:ascii="Gill Sans MT" w:eastAsia="Gill Sans MT" w:hAnsi="Gill Sans MT" w:cs="Gill Sans MT"/>
        </w:rPr>
        <w:t>pe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 xml:space="preserve">hes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nd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w</w:t>
      </w:r>
      <w:r>
        <w:rPr>
          <w:rFonts w:ascii="Gill Sans MT" w:eastAsia="Gill Sans MT" w:hAnsi="Gill Sans MT" w:cs="Gill Sans MT"/>
          <w:spacing w:val="-3"/>
        </w:rPr>
        <w:t>o</w:t>
      </w:r>
      <w:r>
        <w:rPr>
          <w:rFonts w:ascii="Gill Sans MT" w:eastAsia="Gill Sans MT" w:hAnsi="Gill Sans MT" w:cs="Gill Sans MT"/>
        </w:rPr>
        <w:t>op</w:t>
      </w:r>
      <w:r>
        <w:rPr>
          <w:rFonts w:ascii="Gill Sans MT" w:eastAsia="Gill Sans MT" w:hAnsi="Gill Sans MT" w:cs="Gill Sans MT"/>
          <w:spacing w:val="-1"/>
        </w:rPr>
        <w:t xml:space="preserve"> ac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 xml:space="preserve">oss 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oads may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ma</w:t>
      </w:r>
      <w:r>
        <w:rPr>
          <w:rFonts w:ascii="Gill Sans MT" w:eastAsia="Gill Sans MT" w:hAnsi="Gill Sans MT" w:cs="Gill Sans MT"/>
          <w:spacing w:val="-1"/>
        </w:rPr>
        <w:t>k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it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p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ti</w:t>
      </w:r>
      <w:r>
        <w:rPr>
          <w:rFonts w:ascii="Gill Sans MT" w:eastAsia="Gill Sans MT" w:hAnsi="Gill Sans MT" w:cs="Gill Sans MT"/>
          <w:spacing w:val="-2"/>
        </w:rPr>
        <w:t>c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3"/>
        </w:rPr>
        <w:t>l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ly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eptib</w:t>
      </w:r>
      <w:r>
        <w:rPr>
          <w:rFonts w:ascii="Gill Sans MT" w:eastAsia="Gill Sans MT" w:hAnsi="Gill Sans MT" w:cs="Gill Sans MT"/>
          <w:spacing w:val="-1"/>
        </w:rPr>
        <w:t>l</w:t>
      </w:r>
      <w:r>
        <w:rPr>
          <w:rFonts w:ascii="Gill Sans MT" w:eastAsia="Gill Sans MT" w:hAnsi="Gill Sans MT" w:cs="Gill Sans MT"/>
        </w:rPr>
        <w:t xml:space="preserve">e </w:t>
      </w:r>
      <w:r>
        <w:rPr>
          <w:rFonts w:ascii="Gill Sans MT" w:eastAsia="Gill Sans MT" w:hAnsi="Gill Sans MT" w:cs="Gill Sans MT"/>
          <w:spacing w:val="-2"/>
        </w:rPr>
        <w:t>t</w:t>
      </w:r>
      <w:r>
        <w:rPr>
          <w:rFonts w:ascii="Gill Sans MT" w:eastAsia="Gill Sans MT" w:hAnsi="Gill Sans MT" w:cs="Gill Sans MT"/>
        </w:rPr>
        <w:t>o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v</w:t>
      </w:r>
      <w:r>
        <w:rPr>
          <w:rFonts w:ascii="Gill Sans MT" w:eastAsia="Gill Sans MT" w:hAnsi="Gill Sans MT" w:cs="Gill Sans MT"/>
        </w:rPr>
        <w:t>ehi</w:t>
      </w:r>
      <w:r>
        <w:rPr>
          <w:rFonts w:ascii="Gill Sans MT" w:eastAsia="Gill Sans MT" w:hAnsi="Gill Sans MT" w:cs="Gill Sans MT"/>
          <w:spacing w:val="-2"/>
        </w:rPr>
        <w:t>c</w:t>
      </w:r>
      <w:r>
        <w:rPr>
          <w:rFonts w:ascii="Gill Sans MT" w:eastAsia="Gill Sans MT" w:hAnsi="Gill Sans MT" w:cs="Gill Sans MT"/>
        </w:rPr>
        <w:t xml:space="preserve">le </w:t>
      </w:r>
      <w:r>
        <w:rPr>
          <w:rFonts w:ascii="Gill Sans MT" w:eastAsia="Gill Sans MT" w:hAnsi="Gill Sans MT" w:cs="Gill Sans MT"/>
          <w:spacing w:val="-3"/>
        </w:rPr>
        <w:t>c</w:t>
      </w:r>
      <w:r>
        <w:rPr>
          <w:rFonts w:ascii="Gill Sans MT" w:eastAsia="Gill Sans MT" w:hAnsi="Gill Sans MT" w:cs="Gill Sans MT"/>
        </w:rPr>
        <w:t>olli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ions</w:t>
      </w:r>
      <w:r>
        <w:rPr>
          <w:rFonts w:ascii="Gill Sans MT" w:eastAsia="Gill Sans MT" w:hAnsi="Gill Sans MT" w:cs="Gill Sans MT"/>
          <w:spacing w:val="3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(</w:t>
      </w:r>
      <w:r>
        <w:rPr>
          <w:rFonts w:ascii="Gill Sans MT" w:eastAsia="Gill Sans MT" w:hAnsi="Gill Sans MT" w:cs="Gill Sans MT"/>
        </w:rPr>
        <w:t>T. El</w:t>
      </w:r>
      <w:r>
        <w:rPr>
          <w:rFonts w:ascii="Gill Sans MT" w:eastAsia="Gill Sans MT" w:hAnsi="Gill Sans MT" w:cs="Gill Sans MT"/>
          <w:spacing w:val="-2"/>
        </w:rPr>
        <w:t>y</w:t>
      </w:r>
      <w:r>
        <w:rPr>
          <w:rFonts w:ascii="Gill Sans MT" w:eastAsia="Gill Sans MT" w:hAnsi="Gill Sans MT" w:cs="Gill Sans MT"/>
        </w:rPr>
        <w:t>).</w:t>
      </w:r>
    </w:p>
    <w:p w14:paraId="61F18F1F" w14:textId="77777777" w:rsidR="00103B27" w:rsidRDefault="00103B27">
      <w:pPr>
        <w:rPr>
          <w:rFonts w:ascii="Gill Sans MT" w:eastAsia="Gill Sans MT" w:hAnsi="Gill Sans MT" w:cs="Gill Sans MT"/>
        </w:rPr>
        <w:sectPr w:rsidR="00103B27" w:rsidSect="00D306B9">
          <w:footerReference w:type="default" r:id="rId182"/>
          <w:pgSz w:w="12240" w:h="15840"/>
          <w:pgMar w:top="940" w:right="1340" w:bottom="1240" w:left="1340" w:header="725" w:footer="1047" w:gutter="0"/>
          <w:cols w:space="720"/>
        </w:sectPr>
      </w:pPr>
    </w:p>
    <w:p w14:paraId="0B0C8669" w14:textId="77777777" w:rsidR="00103B27" w:rsidRDefault="00103B27">
      <w:pPr>
        <w:spacing w:line="200" w:lineRule="exact"/>
        <w:rPr>
          <w:sz w:val="20"/>
          <w:szCs w:val="20"/>
        </w:rPr>
      </w:pPr>
    </w:p>
    <w:p w14:paraId="7A8D1E11" w14:textId="77777777" w:rsidR="00103B27" w:rsidRDefault="00103B27">
      <w:pPr>
        <w:spacing w:line="200" w:lineRule="exact"/>
        <w:rPr>
          <w:sz w:val="20"/>
          <w:szCs w:val="20"/>
        </w:rPr>
      </w:pPr>
    </w:p>
    <w:p w14:paraId="07C6AD10" w14:textId="5AE0060F" w:rsidR="00103B27" w:rsidRDefault="00E37512">
      <w:pPr>
        <w:pStyle w:val="BodyText"/>
        <w:spacing w:before="69"/>
        <w:ind w:right="12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20103C3A" wp14:editId="1B33D61B">
                <wp:simplePos x="0" y="0"/>
                <wp:positionH relativeFrom="page">
                  <wp:posOffset>839470</wp:posOffset>
                </wp:positionH>
                <wp:positionV relativeFrom="paragraph">
                  <wp:posOffset>1915795</wp:posOffset>
                </wp:positionV>
                <wp:extent cx="6173470" cy="5142230"/>
                <wp:effectExtent l="1270" t="0" r="0" b="1270"/>
                <wp:wrapNone/>
                <wp:docPr id="13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3470" cy="5142230"/>
                          <a:chOff x="1322" y="3017"/>
                          <a:chExt cx="9722" cy="8098"/>
                        </a:xfrm>
                      </wpg:grpSpPr>
                      <pic:pic xmlns:pic="http://schemas.openxmlformats.org/drawingml/2006/picture">
                        <pic:nvPicPr>
                          <pic:cNvPr id="13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2" y="3017"/>
                            <a:ext cx="9722" cy="80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6" name="Group 118"/>
                        <wpg:cNvGrpSpPr>
                          <a:grpSpLocks/>
                        </wpg:cNvGrpSpPr>
                        <wpg:grpSpPr bwMode="auto">
                          <a:xfrm>
                            <a:off x="1380" y="3074"/>
                            <a:ext cx="9476" cy="7860"/>
                            <a:chOff x="1380" y="3074"/>
                            <a:chExt cx="9476" cy="7860"/>
                          </a:xfrm>
                        </wpg:grpSpPr>
                        <wps:wsp>
                          <wps:cNvPr id="137" name="Freeform 119"/>
                          <wps:cNvSpPr>
                            <a:spLocks/>
                          </wps:cNvSpPr>
                          <wps:spPr bwMode="auto">
                            <a:xfrm>
                              <a:off x="1380" y="3074"/>
                              <a:ext cx="9476" cy="7860"/>
                            </a:xfrm>
                            <a:custGeom>
                              <a:avLst/>
                              <a:gdLst>
                                <a:gd name="T0" fmla="+- 0 1380 1380"/>
                                <a:gd name="T1" fmla="*/ T0 w 9476"/>
                                <a:gd name="T2" fmla="+- 0 10934 3074"/>
                                <a:gd name="T3" fmla="*/ 10934 h 7860"/>
                                <a:gd name="T4" fmla="+- 0 10856 1380"/>
                                <a:gd name="T5" fmla="*/ T4 w 9476"/>
                                <a:gd name="T6" fmla="+- 0 10934 3074"/>
                                <a:gd name="T7" fmla="*/ 10934 h 7860"/>
                                <a:gd name="T8" fmla="+- 0 10856 1380"/>
                                <a:gd name="T9" fmla="*/ T8 w 9476"/>
                                <a:gd name="T10" fmla="+- 0 3074 3074"/>
                                <a:gd name="T11" fmla="*/ 3074 h 7860"/>
                                <a:gd name="T12" fmla="+- 0 1380 1380"/>
                                <a:gd name="T13" fmla="*/ T12 w 9476"/>
                                <a:gd name="T14" fmla="+- 0 3074 3074"/>
                                <a:gd name="T15" fmla="*/ 3074 h 7860"/>
                                <a:gd name="T16" fmla="+- 0 1380 1380"/>
                                <a:gd name="T17" fmla="*/ T16 w 9476"/>
                                <a:gd name="T18" fmla="+- 0 10934 3074"/>
                                <a:gd name="T19" fmla="*/ 10934 h 7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476" h="7860">
                                  <a:moveTo>
                                    <a:pt x="0" y="7860"/>
                                  </a:moveTo>
                                  <a:lnTo>
                                    <a:pt x="9476" y="7860"/>
                                  </a:lnTo>
                                  <a:lnTo>
                                    <a:pt x="947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8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" name="Group 115"/>
                        <wpg:cNvGrpSpPr>
                          <a:grpSpLocks/>
                        </wpg:cNvGrpSpPr>
                        <wpg:grpSpPr bwMode="auto">
                          <a:xfrm>
                            <a:off x="1380" y="3074"/>
                            <a:ext cx="9476" cy="7860"/>
                            <a:chOff x="1380" y="3074"/>
                            <a:chExt cx="9476" cy="7860"/>
                          </a:xfrm>
                        </wpg:grpSpPr>
                        <wps:wsp>
                          <wps:cNvPr id="139" name="Freeform 117"/>
                          <wps:cNvSpPr>
                            <a:spLocks/>
                          </wps:cNvSpPr>
                          <wps:spPr bwMode="auto">
                            <a:xfrm>
                              <a:off x="1380" y="3074"/>
                              <a:ext cx="9476" cy="7860"/>
                            </a:xfrm>
                            <a:custGeom>
                              <a:avLst/>
                              <a:gdLst>
                                <a:gd name="T0" fmla="+- 0 1380 1380"/>
                                <a:gd name="T1" fmla="*/ T0 w 9476"/>
                                <a:gd name="T2" fmla="+- 0 10934 3074"/>
                                <a:gd name="T3" fmla="*/ 10934 h 7860"/>
                                <a:gd name="T4" fmla="+- 0 10856 1380"/>
                                <a:gd name="T5" fmla="*/ T4 w 9476"/>
                                <a:gd name="T6" fmla="+- 0 10934 3074"/>
                                <a:gd name="T7" fmla="*/ 10934 h 7860"/>
                                <a:gd name="T8" fmla="+- 0 10856 1380"/>
                                <a:gd name="T9" fmla="*/ T8 w 9476"/>
                                <a:gd name="T10" fmla="+- 0 3074 3074"/>
                                <a:gd name="T11" fmla="*/ 3074 h 7860"/>
                                <a:gd name="T12" fmla="+- 0 1380 1380"/>
                                <a:gd name="T13" fmla="*/ T12 w 9476"/>
                                <a:gd name="T14" fmla="+- 0 3074 3074"/>
                                <a:gd name="T15" fmla="*/ 3074 h 7860"/>
                                <a:gd name="T16" fmla="+- 0 1380 1380"/>
                                <a:gd name="T17" fmla="*/ T16 w 9476"/>
                                <a:gd name="T18" fmla="+- 0 10934 3074"/>
                                <a:gd name="T19" fmla="*/ 10934 h 7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476" h="7860">
                                  <a:moveTo>
                                    <a:pt x="0" y="7860"/>
                                  </a:moveTo>
                                  <a:lnTo>
                                    <a:pt x="9476" y="7860"/>
                                  </a:lnTo>
                                  <a:lnTo>
                                    <a:pt x="947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8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0" name="Picture 1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94" y="3521"/>
                              <a:ext cx="9446" cy="696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C3E03A" id="Group 114" o:spid="_x0000_s1026" style="position:absolute;margin-left:66.1pt;margin-top:150.85pt;width:486.1pt;height:404.9pt;z-index:-251646976;mso-position-horizontal-relative:page" coordorigin="1322,3017" coordsize="9722,8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bg0MCAAAA&#10;AEH/X3v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">
                <v:shape id="Picture 120" o:spid="_x0000_s1027" type="#_x0000_t75" style="position:absolute;left:1322;top:3017;width:9722;height:8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">
                  <v:imagedata r:id="rId185" o:title=""/>
                </v:shape>
                <v:group id="Group 118" o:spid="_x0000_s1028" style="position:absolute;left:1380;top:3074;width:9476;height:7860" coordorigin="1380,3074" coordsize="9476,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W0O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">
                  <v:shape id="Freeform 119" o:spid="_x0000_s1029" style="position:absolute;left:1380;top:3074;width:9476;height:7860;visibility:visible;mso-wrap-style:square;v-text-anchor:top" coordsize="9476,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" path="m,7860r9476,l9476,,,,,7860xe" stroked="f">
                    <v:path arrowok="t" o:connecttype="custom" o:connectlocs="0,10934;9476,10934;9476,3074;0,3074;0,10934" o:connectangles="0,0,0,0,0"/>
                  </v:shape>
                </v:group>
                <v:group id="Group 115" o:spid="_x0000_s1030" style="position:absolute;left:1380;top:3074;width:9476;height:7860" coordorigin="1380,3074" coordsize="9476,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lzn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">
                  <v:shape id="Freeform 117" o:spid="_x0000_s1031" style="position:absolute;left:1380;top:3074;width:9476;height:7860;visibility:visible;mso-wrap-style:square;v-text-anchor:top" coordsize="9476,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" path="m,7860r9476,l9476,,,,,7860xe" filled="f" strokecolor="#7e7e7e" strokeweight="1.5pt">
                    <v:path arrowok="t" o:connecttype="custom" o:connectlocs="0,10934;9476,10934;9476,3074;0,3074;0,10934" o:connectangles="0,0,0,0,0"/>
                  </v:shape>
                  <v:shape id="Picture 116" o:spid="_x0000_s1032" type="#_x0000_t75" style="position:absolute;left:1394;top:3521;width:9446;height:6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">
                    <v:imagedata r:id="rId186" o:title=""/>
                  </v:shape>
                </v:group>
                <w10:wrap anchorx="page"/>
              </v:group>
            </w:pict>
          </mc:Fallback>
        </mc:AlternateContent>
      </w:r>
      <w:r w:rsidR="00655420">
        <w:t>Oth</w:t>
      </w:r>
      <w:r w:rsidR="00655420">
        <w:rPr>
          <w:spacing w:val="-1"/>
        </w:rPr>
        <w:t>e</w:t>
      </w:r>
      <w:r w:rsidR="00655420">
        <w:t>r s</w:t>
      </w:r>
      <w:r w:rsidR="00655420">
        <w:rPr>
          <w:spacing w:val="1"/>
        </w:rPr>
        <w:t>u</w:t>
      </w:r>
      <w:r w:rsidR="00655420">
        <w:t>g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stions in</w:t>
      </w:r>
      <w:r w:rsidR="00655420">
        <w:rPr>
          <w:spacing w:val="-1"/>
        </w:rPr>
        <w:t>c</w:t>
      </w:r>
      <w:r w:rsidR="00655420">
        <w:t xml:space="preserve">lude </w:t>
      </w:r>
      <w:r w:rsidR="00655420">
        <w:rPr>
          <w:spacing w:val="-2"/>
        </w:rPr>
        <w:t>e</w:t>
      </w:r>
      <w:r w:rsidR="00655420">
        <w:rPr>
          <w:spacing w:val="2"/>
        </w:rPr>
        <w:t>x</w:t>
      </w:r>
      <w:r w:rsidR="00655420">
        <w:t>ploring</w:t>
      </w:r>
      <w:r w:rsidR="00655420">
        <w:rPr>
          <w:spacing w:val="-1"/>
        </w:rPr>
        <w:t xml:space="preserve"> </w:t>
      </w:r>
      <w:r w:rsidR="00655420">
        <w:t>v</w:t>
      </w:r>
      <w:r w:rsidR="00655420">
        <w:rPr>
          <w:spacing w:val="1"/>
        </w:rPr>
        <w:t>e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rPr>
          <w:spacing w:val="2"/>
        </w:rPr>
        <w:t>t</w:t>
      </w:r>
      <w:r w:rsidR="00655420">
        <w:rPr>
          <w:spacing w:val="-1"/>
        </w:rPr>
        <w:t>a</w:t>
      </w:r>
      <w:r w:rsidR="00655420">
        <w:t>tion mana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ment</w:t>
      </w:r>
      <w:r w:rsidR="00655420">
        <w:rPr>
          <w:spacing w:val="1"/>
        </w:rPr>
        <w:t xml:space="preserve"> </w:t>
      </w:r>
      <w:r w:rsidR="00655420">
        <w:t>on</w:t>
      </w:r>
      <w:r w:rsidR="00655420">
        <w:rPr>
          <w:spacing w:val="2"/>
        </w:rPr>
        <w:t xml:space="preserve"> </w:t>
      </w:r>
      <w:r w:rsidR="00655420">
        <w:t>a</w:t>
      </w:r>
      <w:r w:rsidR="00655420">
        <w:rPr>
          <w:spacing w:val="-1"/>
        </w:rPr>
        <w:t xml:space="preserve"> </w:t>
      </w:r>
      <w:r w:rsidR="00655420">
        <w:t>sit</w:t>
      </w:r>
      <w:r w:rsidR="00655420">
        <w:rPr>
          <w:spacing w:val="-1"/>
        </w:rPr>
        <w:t>e-</w:t>
      </w:r>
      <w:r w:rsidR="00655420">
        <w:t xml:space="preserve">specific </w:t>
      </w:r>
      <w:r w:rsidR="00655420">
        <w:rPr>
          <w:spacing w:val="-1"/>
        </w:rPr>
        <w:t>ba</w:t>
      </w:r>
      <w:r w:rsidR="00655420">
        <w:t>sis</w:t>
      </w:r>
      <w:r w:rsidR="00655420">
        <w:rPr>
          <w:spacing w:val="1"/>
        </w:rPr>
        <w:t xml:space="preserve"> </w:t>
      </w:r>
      <w:r w:rsidR="00655420">
        <w:t>to discou</w:t>
      </w:r>
      <w:r w:rsidR="00655420">
        <w:rPr>
          <w:spacing w:val="-1"/>
        </w:rPr>
        <w:t>r</w:t>
      </w:r>
      <w:r w:rsidR="00655420">
        <w:rPr>
          <w:spacing w:val="1"/>
        </w:rPr>
        <w:t>a</w:t>
      </w:r>
      <w:r w:rsidR="00655420">
        <w:rPr>
          <w:spacing w:val="-3"/>
        </w:rPr>
        <w:t>g</w:t>
      </w:r>
      <w:r w:rsidR="00655420">
        <w:t>e</w:t>
      </w:r>
      <w:r w:rsidR="00655420">
        <w:rPr>
          <w:spacing w:val="-1"/>
        </w:rPr>
        <w:t xml:space="preserve"> f</w:t>
      </w:r>
      <w:r w:rsidR="00655420">
        <w:rPr>
          <w:spacing w:val="2"/>
        </w:rPr>
        <w:t>o</w:t>
      </w:r>
      <w:r w:rsidR="00655420">
        <w:t>ra</w:t>
      </w:r>
      <w:r w:rsidR="00655420">
        <w:rPr>
          <w:spacing w:val="-3"/>
        </w:rPr>
        <w:t>g</w:t>
      </w:r>
      <w:r w:rsidR="00655420">
        <w:t>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a</w:t>
      </w:r>
      <w:r w:rsidR="00655420">
        <w:t>lo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2"/>
        </w:rPr>
        <w:t xml:space="preserve"> </w:t>
      </w:r>
      <w:r w:rsidR="00655420">
        <w:t>r</w:t>
      </w:r>
      <w:r w:rsidR="00655420">
        <w:rPr>
          <w:spacing w:val="1"/>
        </w:rPr>
        <w:t>o</w:t>
      </w:r>
      <w:r w:rsidR="00655420">
        <w:rPr>
          <w:spacing w:val="-1"/>
        </w:rPr>
        <w:t>a</w:t>
      </w:r>
      <w:r w:rsidR="00655420">
        <w:t>dw</w:t>
      </w:r>
      <w:r w:rsidR="00655420">
        <w:rPr>
          <w:spacing w:val="3"/>
        </w:rPr>
        <w:t>a</w:t>
      </w:r>
      <w:r w:rsidR="00655420">
        <w:rPr>
          <w:spacing w:val="-5"/>
        </w:rPr>
        <w:t>y</w:t>
      </w:r>
      <w:r w:rsidR="00655420">
        <w:rPr>
          <w:spacing w:val="1"/>
        </w:rPr>
        <w:t>s</w:t>
      </w:r>
      <w:r w:rsidR="00655420">
        <w:t>. Avoid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c</w:t>
      </w:r>
      <w:r w:rsidR="00655420">
        <w:t>re</w:t>
      </w:r>
      <w:r w:rsidR="00655420">
        <w:rPr>
          <w:spacing w:val="-1"/>
        </w:rPr>
        <w:t>a</w:t>
      </w:r>
      <w:r w:rsidR="00655420">
        <w:t>tion of</w:t>
      </w:r>
      <w:r w:rsidR="00655420">
        <w:rPr>
          <w:spacing w:val="-1"/>
        </w:rPr>
        <w:t xml:space="preserve"> </w:t>
      </w:r>
      <w:r w:rsidR="00655420">
        <w:t>n</w:t>
      </w:r>
      <w:r w:rsidR="00655420">
        <w:rPr>
          <w:spacing w:val="-1"/>
        </w:rPr>
        <w:t>e</w:t>
      </w:r>
      <w:r w:rsidR="00655420">
        <w:t xml:space="preserve">w </w:t>
      </w:r>
      <w:r w:rsidR="00655420">
        <w:rPr>
          <w:spacing w:val="-2"/>
        </w:rPr>
        <w:t>r</w:t>
      </w:r>
      <w:r w:rsidR="00655420">
        <w:rPr>
          <w:spacing w:val="2"/>
        </w:rPr>
        <w:t>o</w:t>
      </w:r>
      <w:r w:rsidR="00655420">
        <w:rPr>
          <w:spacing w:val="-1"/>
        </w:rPr>
        <w:t>a</w:t>
      </w:r>
      <w:r w:rsidR="00655420">
        <w:t>ds a</w:t>
      </w:r>
      <w:r w:rsidR="00655420">
        <w:rPr>
          <w:spacing w:val="-1"/>
        </w:rPr>
        <w:t>d</w:t>
      </w:r>
      <w:r w:rsidR="00655420">
        <w:t>j</w:t>
      </w:r>
      <w:r w:rsidR="00655420">
        <w:rPr>
          <w:spacing w:val="1"/>
        </w:rPr>
        <w:t>a</w:t>
      </w:r>
      <w:r w:rsidR="00655420">
        <w:rPr>
          <w:spacing w:val="-1"/>
        </w:rPr>
        <w:t>ce</w:t>
      </w:r>
      <w:r w:rsidR="00655420">
        <w:rPr>
          <w:spacing w:val="1"/>
        </w:rPr>
        <w:t>n</w:t>
      </w:r>
      <w:r w:rsidR="00655420">
        <w:t>t</w:t>
      </w:r>
      <w:r w:rsidR="00655420">
        <w:rPr>
          <w:spacing w:val="2"/>
        </w:rPr>
        <w:t xml:space="preserve"> </w:t>
      </w:r>
      <w:r w:rsidR="00655420">
        <w:t>to or throu</w:t>
      </w:r>
      <w:r w:rsidR="00655420">
        <w:rPr>
          <w:spacing w:val="-3"/>
        </w:rPr>
        <w:t>g</w:t>
      </w:r>
      <w:r w:rsidR="00655420">
        <w:t>h me</w:t>
      </w:r>
      <w:r w:rsidR="00655420">
        <w:rPr>
          <w:spacing w:val="-2"/>
        </w:rPr>
        <w:t>a</w:t>
      </w:r>
      <w:r w:rsidR="00655420">
        <w:t xml:space="preserve">dows </w:t>
      </w:r>
      <w:r w:rsidR="00655420">
        <w:rPr>
          <w:spacing w:val="-2"/>
        </w:rPr>
        <w:t>a</w:t>
      </w:r>
      <w:r w:rsidR="00655420">
        <w:t>nd</w:t>
      </w:r>
      <w:r w:rsidR="00655420">
        <w:rPr>
          <w:spacing w:val="2"/>
        </w:rPr>
        <w:t xml:space="preserve"> </w:t>
      </w:r>
      <w:r w:rsidR="00655420">
        <w:rPr>
          <w:spacing w:val="-3"/>
        </w:rPr>
        <w:t>g</w:t>
      </w:r>
      <w:r w:rsidR="00655420">
        <w:rPr>
          <w:spacing w:val="1"/>
        </w:rPr>
        <w:t>r</w:t>
      </w:r>
      <w:r w:rsidR="00655420">
        <w:rPr>
          <w:spacing w:val="-1"/>
        </w:rPr>
        <w:t>a</w:t>
      </w:r>
      <w:r w:rsidR="00655420">
        <w:t>s</w:t>
      </w:r>
      <w:r w:rsidR="00655420">
        <w:rPr>
          <w:spacing w:val="5"/>
        </w:rPr>
        <w:t>s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r</w:t>
      </w:r>
      <w:r w:rsidR="00655420">
        <w:rPr>
          <w:spacing w:val="1"/>
        </w:rPr>
        <w:t>e</w:t>
      </w:r>
      <w:r w:rsidR="00655420">
        <w:rPr>
          <w:spacing w:val="-3"/>
        </w:rPr>
        <w:t>g</w:t>
      </w:r>
      <w:r w:rsidR="00655420">
        <w:rPr>
          <w:spacing w:val="2"/>
        </w:rPr>
        <w:t>i</w:t>
      </w:r>
      <w:r w:rsidR="00655420">
        <w:t>ons. As ma</w:t>
      </w:r>
      <w:r w:rsidR="00655420">
        <w:rPr>
          <w:spacing w:val="1"/>
        </w:rPr>
        <w:t>n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v</w:t>
      </w:r>
      <w:r w:rsidR="00655420">
        <w:rPr>
          <w:spacing w:val="-1"/>
        </w:rPr>
        <w:t>e</w:t>
      </w:r>
      <w:r w:rsidR="00655420">
        <w:t>hicle</w:t>
      </w:r>
      <w:r w:rsidR="00655420">
        <w:rPr>
          <w:spacing w:val="-1"/>
        </w:rPr>
        <w:t xml:space="preserve"> </w:t>
      </w:r>
      <w:r w:rsidR="00655420">
        <w:t>str</w:t>
      </w:r>
      <w:r w:rsidR="00655420">
        <w:rPr>
          <w:spacing w:val="2"/>
        </w:rPr>
        <w:t>i</w:t>
      </w:r>
      <w:r w:rsidR="00655420">
        <w:t>k</w:t>
      </w:r>
      <w:r w:rsidR="00655420">
        <w:rPr>
          <w:spacing w:val="-1"/>
        </w:rPr>
        <w:t>e</w:t>
      </w:r>
      <w:r w:rsidR="00655420">
        <w:t>s a</w:t>
      </w:r>
      <w:r w:rsidR="00655420">
        <w:rPr>
          <w:spacing w:val="-2"/>
        </w:rPr>
        <w:t>r</w:t>
      </w:r>
      <w:r w:rsidR="00655420">
        <w:t>e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c</w:t>
      </w:r>
      <w:r w:rsidR="00655420">
        <w:t>lust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e</w:t>
      </w:r>
      <w:r w:rsidR="00655420">
        <w:t>d in s</w:t>
      </w:r>
      <w:r w:rsidR="00655420">
        <w:rPr>
          <w:spacing w:val="1"/>
        </w:rPr>
        <w:t>e</w:t>
      </w:r>
      <w:r w:rsidR="00655420">
        <w:rPr>
          <w:spacing w:val="-1"/>
        </w:rPr>
        <w:t>c</w:t>
      </w:r>
      <w:r w:rsidR="00655420">
        <w:t xml:space="preserve">tions of </w:t>
      </w:r>
      <w:r w:rsidR="00655420">
        <w:rPr>
          <w:spacing w:val="-2"/>
        </w:rPr>
        <w:t>c</w:t>
      </w:r>
      <w:r w:rsidR="00655420">
        <w:rPr>
          <w:spacing w:val="-1"/>
        </w:rPr>
        <w:t>e</w:t>
      </w:r>
      <w:r w:rsidR="00655420">
        <w:t>rt</w:t>
      </w:r>
      <w:r w:rsidR="00655420">
        <w:rPr>
          <w:spacing w:val="-2"/>
        </w:rPr>
        <w:t>a</w:t>
      </w:r>
      <w:r w:rsidR="00655420">
        <w:t>in</w:t>
      </w:r>
      <w:r w:rsidR="00655420">
        <w:rPr>
          <w:spacing w:val="2"/>
        </w:rPr>
        <w:t xml:space="preserve"> </w:t>
      </w:r>
      <w:r w:rsidR="00655420">
        <w:t>ro</w:t>
      </w:r>
      <w:r w:rsidR="00655420">
        <w:rPr>
          <w:spacing w:val="-2"/>
        </w:rPr>
        <w:t>a</w:t>
      </w:r>
      <w:r w:rsidR="00655420">
        <w:t xml:space="preserve">ds, </w:t>
      </w:r>
      <w:r w:rsidR="00655420">
        <w:rPr>
          <w:spacing w:val="-1"/>
        </w:rPr>
        <w:t>c</w:t>
      </w:r>
      <w:r w:rsidR="00655420">
        <w:t>onsid</w:t>
      </w:r>
      <w:r w:rsidR="00655420">
        <w:rPr>
          <w:spacing w:val="-1"/>
        </w:rPr>
        <w:t>e</w:t>
      </w:r>
      <w:r w:rsidR="00655420">
        <w:t xml:space="preserve">r </w:t>
      </w:r>
      <w:r w:rsidR="00655420">
        <w:rPr>
          <w:spacing w:val="-2"/>
        </w:rPr>
        <w:t>r</w:t>
      </w:r>
      <w:r w:rsidR="00655420">
        <w:rPr>
          <w:spacing w:val="-1"/>
        </w:rPr>
        <w:t>e</w:t>
      </w:r>
      <w:r w:rsidR="00655420">
        <w:t>movi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or</w:t>
      </w:r>
      <w:r w:rsidR="00655420">
        <w:rPr>
          <w:spacing w:val="1"/>
        </w:rPr>
        <w:t xml:space="preserve"> </w:t>
      </w:r>
      <w:r w:rsidR="00655420">
        <w:t>r</w:t>
      </w:r>
      <w:r w:rsidR="00655420">
        <w:rPr>
          <w:spacing w:val="-1"/>
        </w:rPr>
        <w:t>e</w:t>
      </w:r>
      <w:r w:rsidR="00655420">
        <w:rPr>
          <w:spacing w:val="1"/>
        </w:rPr>
        <w:t>-</w:t>
      </w:r>
      <w:r w:rsidR="00655420">
        <w:t>routing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r</w:t>
      </w:r>
      <w:r w:rsidR="00655420">
        <w:rPr>
          <w:spacing w:val="2"/>
        </w:rPr>
        <w:t>o</w:t>
      </w:r>
      <w:r w:rsidR="00655420">
        <w:rPr>
          <w:spacing w:val="-1"/>
        </w:rPr>
        <w:t>a</w:t>
      </w:r>
      <w:r w:rsidR="00655420">
        <w:t>ds at those ho</w:t>
      </w:r>
      <w:r w:rsidR="00655420">
        <w:rPr>
          <w:spacing w:val="2"/>
        </w:rPr>
        <w:t>t</w:t>
      </w:r>
      <w:r w:rsidR="00655420">
        <w:t>spots wh</w:t>
      </w:r>
      <w:r w:rsidR="00655420">
        <w:rPr>
          <w:spacing w:val="-2"/>
        </w:rPr>
        <w:t>e</w:t>
      </w:r>
      <w:r w:rsidR="00655420">
        <w:t>n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e</w:t>
      </w:r>
      <w:r w:rsidR="00655420">
        <w:t>r possibl</w:t>
      </w:r>
      <w:r w:rsidR="00655420">
        <w:rPr>
          <w:spacing w:val="-1"/>
        </w:rPr>
        <w:t>e</w:t>
      </w:r>
      <w:r w:rsidR="00655420">
        <w:t>.</w:t>
      </w:r>
      <w:r w:rsidR="00655420">
        <w:rPr>
          <w:spacing w:val="2"/>
        </w:rPr>
        <w:t xml:space="preserve"> </w:t>
      </w:r>
      <w:r w:rsidR="00655420">
        <w:t>Oth</w:t>
      </w:r>
      <w:r w:rsidR="00655420">
        <w:rPr>
          <w:spacing w:val="-1"/>
        </w:rPr>
        <w:t>e</w:t>
      </w:r>
      <w:r w:rsidR="00655420">
        <w:t>r e</w:t>
      </w:r>
      <w:r w:rsidR="00655420">
        <w:rPr>
          <w:spacing w:val="2"/>
        </w:rPr>
        <w:t>x</w:t>
      </w:r>
      <w:r w:rsidR="00655420">
        <w:rPr>
          <w:spacing w:val="-1"/>
        </w:rPr>
        <w:t>a</w:t>
      </w:r>
      <w:r w:rsidR="00655420">
        <w:t>m</w:t>
      </w:r>
      <w:r w:rsidR="00655420">
        <w:rPr>
          <w:spacing w:val="1"/>
        </w:rPr>
        <w:t>p</w:t>
      </w:r>
      <w:r w:rsidR="00655420">
        <w:t>les of mana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 xml:space="preserve">ment </w:t>
      </w:r>
      <w:r w:rsidR="00655420">
        <w:rPr>
          <w:spacing w:val="-1"/>
        </w:rPr>
        <w:t>c</w:t>
      </w:r>
      <w:r w:rsidR="00655420">
        <w:t>ould in</w:t>
      </w:r>
      <w:r w:rsidR="00655420">
        <w:rPr>
          <w:spacing w:val="-1"/>
        </w:rPr>
        <w:t>c</w:t>
      </w:r>
      <w:r w:rsidR="00655420">
        <w:t>l</w:t>
      </w:r>
      <w:r w:rsidR="00655420">
        <w:rPr>
          <w:spacing w:val="2"/>
        </w:rPr>
        <w:t>u</w:t>
      </w:r>
      <w:r w:rsidR="00655420">
        <w:t>de</w:t>
      </w:r>
      <w:r w:rsidR="00655420">
        <w:rPr>
          <w:spacing w:val="-1"/>
        </w:rPr>
        <w:t xml:space="preserve"> re</w:t>
      </w:r>
      <w:r w:rsidR="00655420">
        <w:t>movi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1"/>
        </w:rPr>
        <w:t xml:space="preserve"> </w:t>
      </w:r>
      <w:r w:rsidR="00655420">
        <w:t>low p</w:t>
      </w:r>
      <w:r w:rsidR="00655420">
        <w:rPr>
          <w:spacing w:val="-1"/>
        </w:rPr>
        <w:t>e</w:t>
      </w:r>
      <w:r w:rsidR="00655420">
        <w:rPr>
          <w:spacing w:val="1"/>
        </w:rPr>
        <w:t>r</w:t>
      </w:r>
      <w:r w:rsidR="00655420">
        <w:rPr>
          <w:spacing w:val="-1"/>
        </w:rPr>
        <w:t>c</w:t>
      </w:r>
      <w:r w:rsidR="00655420">
        <w:t>h</w:t>
      </w:r>
      <w:r w:rsidR="00655420">
        <w:rPr>
          <w:spacing w:val="-1"/>
        </w:rPr>
        <w:t>e</w:t>
      </w:r>
      <w:r w:rsidR="00655420">
        <w:rPr>
          <w:spacing w:val="2"/>
        </w:rPr>
        <w:t>s</w:t>
      </w:r>
      <w:r w:rsidR="00655420">
        <w:t>, such</w:t>
      </w:r>
      <w:r w:rsidR="00655420">
        <w:rPr>
          <w:spacing w:val="-1"/>
        </w:rPr>
        <w:t xml:space="preserve"> a</w:t>
      </w:r>
      <w:r w:rsidR="00655420">
        <w:t>s f</w:t>
      </w:r>
      <w:r w:rsidR="00655420">
        <w:rPr>
          <w:spacing w:val="-2"/>
        </w:rPr>
        <w:t>e</w:t>
      </w:r>
      <w:r w:rsidR="00655420">
        <w:rPr>
          <w:spacing w:val="2"/>
        </w:rPr>
        <w:t>n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a</w:t>
      </w:r>
      <w:r w:rsidR="00655420">
        <w:rPr>
          <w:spacing w:val="2"/>
        </w:rPr>
        <w:t>n</w:t>
      </w:r>
      <w:r w:rsidR="00655420">
        <w:t>d snow</w:t>
      </w:r>
      <w:r w:rsidR="00655420">
        <w:rPr>
          <w:spacing w:val="1"/>
        </w:rPr>
        <w:t xml:space="preserve"> </w:t>
      </w:r>
      <w:r w:rsidR="00655420">
        <w:t>posts, along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r</w:t>
      </w:r>
      <w:r w:rsidR="00655420">
        <w:rPr>
          <w:spacing w:val="2"/>
        </w:rPr>
        <w:t>o</w:t>
      </w:r>
      <w:r w:rsidR="00655420">
        <w:rPr>
          <w:spacing w:val="-1"/>
        </w:rPr>
        <w:t>a</w:t>
      </w:r>
      <w:r w:rsidR="00655420">
        <w:t>dw</w:t>
      </w:r>
      <w:r w:rsidR="00655420">
        <w:rPr>
          <w:spacing w:val="3"/>
        </w:rPr>
        <w:t>a</w:t>
      </w:r>
      <w:r w:rsidR="00655420">
        <w:rPr>
          <w:spacing w:val="-5"/>
        </w:rPr>
        <w:t>y</w:t>
      </w:r>
      <w:r w:rsidR="00655420">
        <w:t xml:space="preserve">s that </w:t>
      </w:r>
      <w:r w:rsidR="00655420">
        <w:rPr>
          <w:spacing w:val="-1"/>
        </w:rPr>
        <w:t>a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a</w:t>
      </w:r>
      <w:r w:rsidR="00655420">
        <w:t>d</w:t>
      </w:r>
      <w:r w:rsidR="00655420">
        <w:rPr>
          <w:spacing w:val="2"/>
        </w:rPr>
        <w:t>j</w:t>
      </w:r>
      <w:r w:rsidR="00655420">
        <w:rPr>
          <w:spacing w:val="-1"/>
        </w:rPr>
        <w:t>ace</w:t>
      </w:r>
      <w:r w:rsidR="00655420">
        <w:t>nt to m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rPr>
          <w:spacing w:val="2"/>
        </w:rPr>
        <w:t>d</w:t>
      </w:r>
      <w:r w:rsidR="00655420">
        <w:t>ows or other</w:t>
      </w:r>
      <w:r w:rsidR="00655420">
        <w:rPr>
          <w:spacing w:val="-2"/>
        </w:rPr>
        <w:t xml:space="preserve"> </w:t>
      </w:r>
      <w:r w:rsidR="00655420">
        <w:t xml:space="preserve">potential </w:t>
      </w:r>
      <w:r w:rsidR="00655420">
        <w:rPr>
          <w:spacing w:val="-1"/>
        </w:rPr>
        <w:t>f</w:t>
      </w:r>
      <w:r w:rsidR="00655420">
        <w:t>o</w:t>
      </w:r>
      <w:r w:rsidR="00655420">
        <w:rPr>
          <w:spacing w:val="1"/>
        </w:rPr>
        <w:t>r</w:t>
      </w:r>
      <w:r w:rsidR="00655420">
        <w:rPr>
          <w:spacing w:val="-1"/>
        </w:rPr>
        <w:t>a</w:t>
      </w:r>
      <w:r w:rsidR="00655420">
        <w:rPr>
          <w:spacing w:val="-3"/>
        </w:rPr>
        <w:t>g</w:t>
      </w:r>
      <w:r w:rsidR="00655420">
        <w:t>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1"/>
        </w:rPr>
        <w:t xml:space="preserve"> a</w:t>
      </w:r>
      <w:r w:rsidR="00655420">
        <w:t>re</w:t>
      </w:r>
      <w:r w:rsidR="00655420">
        <w:rPr>
          <w:spacing w:val="-1"/>
        </w:rPr>
        <w:t>a</w:t>
      </w:r>
      <w:r w:rsidR="00655420">
        <w:t>s, or m</w:t>
      </w:r>
      <w:r w:rsidR="00655420">
        <w:rPr>
          <w:spacing w:val="-1"/>
        </w:rPr>
        <w:t>a</w:t>
      </w:r>
      <w:r w:rsidR="00655420">
        <w:t>ki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t</w:t>
      </w:r>
      <w:r w:rsidR="00655420">
        <w:rPr>
          <w:spacing w:val="2"/>
        </w:rPr>
        <w:t>h</w:t>
      </w:r>
      <w:r w:rsidR="00655420">
        <w:rPr>
          <w:spacing w:val="-1"/>
        </w:rPr>
        <w:t>e</w:t>
      </w:r>
      <w:r w:rsidR="00655420">
        <w:t>m unsuit</w:t>
      </w:r>
      <w:r w:rsidR="00655420">
        <w:rPr>
          <w:spacing w:val="-1"/>
        </w:rPr>
        <w:t>a</w:t>
      </w:r>
      <w:r w:rsidR="00655420">
        <w:t xml:space="preserve">ble </w:t>
      </w:r>
      <w:r w:rsidR="00655420">
        <w:rPr>
          <w:spacing w:val="1"/>
        </w:rPr>
        <w:t>b</w:t>
      </w:r>
      <w:r w:rsidR="00655420">
        <w:t>y inst</w:t>
      </w:r>
      <w:r w:rsidR="00655420">
        <w:rPr>
          <w:spacing w:val="-1"/>
        </w:rPr>
        <w:t>a</w:t>
      </w:r>
      <w:r w:rsidR="00655420">
        <w:t>lling</w:t>
      </w:r>
      <w:r w:rsidR="00655420">
        <w:rPr>
          <w:spacing w:val="-2"/>
        </w:rPr>
        <w:t xml:space="preserve"> </w:t>
      </w:r>
      <w:r w:rsidR="00655420">
        <w:t>spik</w:t>
      </w:r>
      <w:r w:rsidR="00655420">
        <w:rPr>
          <w:spacing w:val="-1"/>
        </w:rPr>
        <w:t>e</w:t>
      </w:r>
      <w:r w:rsidR="00655420">
        <w:t>s; and possib</w:t>
      </w:r>
      <w:r w:rsidR="00655420">
        <w:rPr>
          <w:spacing w:val="2"/>
        </w:rPr>
        <w:t>l</w:t>
      </w:r>
      <w:r w:rsidR="00655420">
        <w:t>y</w:t>
      </w:r>
      <w:r w:rsidR="00655420">
        <w:rPr>
          <w:spacing w:val="-6"/>
        </w:rPr>
        <w:t xml:space="preserve"> </w:t>
      </w:r>
      <w:r w:rsidR="00655420">
        <w:t>i</w:t>
      </w:r>
      <w:r w:rsidR="00655420">
        <w:rPr>
          <w:spacing w:val="2"/>
        </w:rPr>
        <w:t>n</w:t>
      </w:r>
      <w:r w:rsidR="00655420">
        <w:rPr>
          <w:spacing w:val="-1"/>
        </w:rPr>
        <w:t>c</w:t>
      </w:r>
      <w:r w:rsidR="00655420">
        <w:t>re</w:t>
      </w:r>
      <w:r w:rsidR="00655420">
        <w:rPr>
          <w:spacing w:val="-1"/>
        </w:rPr>
        <w:t>a</w:t>
      </w:r>
      <w:r w:rsidR="00655420">
        <w:t>sing</w:t>
      </w:r>
      <w:r w:rsidR="00655420">
        <w:rPr>
          <w:spacing w:val="-2"/>
        </w:rPr>
        <w:t xml:space="preserve"> </w:t>
      </w:r>
      <w:r w:rsidR="00655420">
        <w:t>t</w:t>
      </w:r>
      <w:r w:rsidR="00655420">
        <w:rPr>
          <w:spacing w:val="2"/>
        </w:rPr>
        <w:t>h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h</w:t>
      </w:r>
      <w:r w:rsidR="00655420">
        <w:rPr>
          <w:spacing w:val="-1"/>
        </w:rPr>
        <w:t>e</w:t>
      </w:r>
      <w:r w:rsidR="00655420">
        <w:rPr>
          <w:spacing w:val="2"/>
        </w:rPr>
        <w:t>i</w:t>
      </w:r>
      <w:r w:rsidR="00655420">
        <w:t xml:space="preserve">ght of </w:t>
      </w:r>
      <w:r w:rsidR="00655420">
        <w:rPr>
          <w:spacing w:val="-1"/>
        </w:rPr>
        <w:t>fe</w:t>
      </w:r>
      <w:r w:rsidR="00655420">
        <w:t>n</w:t>
      </w:r>
      <w:r w:rsidR="00655420">
        <w:rPr>
          <w:spacing w:val="1"/>
        </w:rPr>
        <w:t>c</w:t>
      </w:r>
      <w:r w:rsidR="00655420">
        <w:rPr>
          <w:spacing w:val="-1"/>
        </w:rPr>
        <w:t>e</w:t>
      </w:r>
      <w:r w:rsidR="00655420">
        <w:t>s and</w:t>
      </w:r>
      <w:r w:rsidR="00655420">
        <w:rPr>
          <w:spacing w:val="-1"/>
        </w:rPr>
        <w:t xml:space="preserve"> </w:t>
      </w:r>
      <w:r w:rsidR="00655420">
        <w:t>posts a</w:t>
      </w:r>
      <w:r w:rsidR="00655420">
        <w:rPr>
          <w:spacing w:val="1"/>
        </w:rPr>
        <w:t>l</w:t>
      </w:r>
      <w:r w:rsidR="00655420">
        <w:rPr>
          <w:spacing w:val="2"/>
        </w:rPr>
        <w:t>o</w:t>
      </w:r>
      <w:r w:rsidR="00655420">
        <w:t>ng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r</w:t>
      </w:r>
      <w:r w:rsidR="00655420">
        <w:rPr>
          <w:spacing w:val="2"/>
        </w:rPr>
        <w:t>o</w:t>
      </w:r>
      <w:r w:rsidR="00655420">
        <w:rPr>
          <w:spacing w:val="-1"/>
        </w:rPr>
        <w:t>a</w:t>
      </w:r>
      <w:r w:rsidR="00655420">
        <w:t>dw</w:t>
      </w:r>
      <w:r w:rsidR="00655420">
        <w:rPr>
          <w:spacing w:val="3"/>
        </w:rPr>
        <w:t>a</w:t>
      </w:r>
      <w:r w:rsidR="00655420">
        <w:rPr>
          <w:spacing w:val="-5"/>
        </w:rPr>
        <w:t>y</w:t>
      </w:r>
      <w:r w:rsidR="00655420">
        <w:t>s to at le</w:t>
      </w:r>
      <w:r w:rsidR="00655420">
        <w:rPr>
          <w:spacing w:val="-2"/>
        </w:rPr>
        <w:t>a</w:t>
      </w:r>
      <w:r w:rsidR="00655420">
        <w:t>st 5 m. The</w:t>
      </w:r>
      <w:r w:rsidR="00655420">
        <w:rPr>
          <w:spacing w:val="-2"/>
        </w:rPr>
        <w:t xml:space="preserve"> </w:t>
      </w:r>
      <w:r w:rsidR="00655420">
        <w:t xml:space="preserve">use </w:t>
      </w:r>
      <w:r w:rsidR="00655420">
        <w:rPr>
          <w:spacing w:val="-1"/>
        </w:rPr>
        <w:t>o</w:t>
      </w:r>
      <w:r w:rsidR="00655420">
        <w:t>f po</w:t>
      </w:r>
      <w:r w:rsidR="00655420">
        <w:rPr>
          <w:spacing w:val="1"/>
        </w:rPr>
        <w:t>s</w:t>
      </w:r>
      <w:r w:rsidR="00655420">
        <w:t>ts along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r</w:t>
      </w:r>
      <w:r w:rsidR="00655420">
        <w:rPr>
          <w:spacing w:val="2"/>
        </w:rPr>
        <w:t>o</w:t>
      </w:r>
      <w:r w:rsidR="00655420">
        <w:rPr>
          <w:spacing w:val="-1"/>
        </w:rPr>
        <w:t>a</w:t>
      </w:r>
      <w:r w:rsidR="00655420">
        <w:t xml:space="preserve">dsides </w:t>
      </w:r>
      <w:r w:rsidR="00655420">
        <w:rPr>
          <w:spacing w:val="-1"/>
        </w:rPr>
        <w:t>a</w:t>
      </w:r>
      <w:r w:rsidR="00655420">
        <w:t>s hu</w:t>
      </w:r>
      <w:r w:rsidR="00655420">
        <w:rPr>
          <w:spacing w:val="2"/>
        </w:rPr>
        <w:t>n</w:t>
      </w:r>
      <w:r w:rsidR="00655420">
        <w:t>ting</w:t>
      </w:r>
      <w:r w:rsidR="00655420">
        <w:rPr>
          <w:spacing w:val="-3"/>
        </w:rPr>
        <w:t xml:space="preserve"> </w:t>
      </w:r>
      <w:r w:rsidR="00655420">
        <w:t>p</w:t>
      </w:r>
      <w:r w:rsidR="00655420">
        <w:rPr>
          <w:spacing w:val="-1"/>
        </w:rPr>
        <w:t>e</w:t>
      </w:r>
      <w:r w:rsidR="00655420">
        <w:rPr>
          <w:spacing w:val="1"/>
        </w:rPr>
        <w:t>r</w:t>
      </w:r>
      <w:r w:rsidR="00655420">
        <w:rPr>
          <w:spacing w:val="-1"/>
        </w:rPr>
        <w:t>c</w:t>
      </w:r>
      <w:r w:rsidR="00655420">
        <w:t>h</w:t>
      </w:r>
      <w:r w:rsidR="00655420">
        <w:rPr>
          <w:spacing w:val="-1"/>
        </w:rPr>
        <w:t>e</w:t>
      </w:r>
      <w:r w:rsidR="00655420">
        <w:t>s is one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f</w:t>
      </w:r>
      <w:r w:rsidR="00655420">
        <w:rPr>
          <w:spacing w:val="-1"/>
        </w:rPr>
        <w:t>ac</w:t>
      </w:r>
      <w:r w:rsidR="00655420">
        <w:t>tor</w:t>
      </w:r>
      <w:r w:rsidR="00655420">
        <w:rPr>
          <w:spacing w:val="1"/>
        </w:rPr>
        <w:t xml:space="preserve"> </w:t>
      </w:r>
      <w:r w:rsidR="00655420">
        <w:t>that lik</w:t>
      </w:r>
      <w:r w:rsidR="00655420">
        <w:rPr>
          <w:spacing w:val="-1"/>
        </w:rPr>
        <w:t>e</w:t>
      </w:r>
      <w:r w:rsidR="00655420">
        <w:rPr>
          <w:spacing w:val="2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incr</w:t>
      </w:r>
      <w:r w:rsidR="00655420">
        <w:rPr>
          <w:spacing w:val="-1"/>
        </w:rPr>
        <w:t>ea</w:t>
      </w:r>
      <w:r w:rsidR="00655420">
        <w:t>s</w:t>
      </w:r>
      <w:r w:rsidR="00655420">
        <w:rPr>
          <w:spacing w:val="-1"/>
        </w:rPr>
        <w:t>e</w:t>
      </w:r>
      <w:r w:rsidR="00655420">
        <w:t>s risk of</w:t>
      </w:r>
      <w:r w:rsidR="00655420">
        <w:rPr>
          <w:spacing w:val="-1"/>
        </w:rPr>
        <w:t xml:space="preserve"> </w:t>
      </w:r>
      <w:r w:rsidR="00655420">
        <w:t>v</w:t>
      </w:r>
      <w:r w:rsidR="00655420">
        <w:rPr>
          <w:spacing w:val="-1"/>
        </w:rPr>
        <w:t>e</w:t>
      </w:r>
      <w:r w:rsidR="00655420">
        <w:t>hicle</w:t>
      </w:r>
      <w:r w:rsidR="00655420">
        <w:rPr>
          <w:spacing w:val="-1"/>
        </w:rPr>
        <w:t xml:space="preserve"> c</w:t>
      </w:r>
      <w:r w:rsidR="00655420">
        <w:t>ollisions; snow stak</w:t>
      </w:r>
      <w:r w:rsidR="00655420">
        <w:rPr>
          <w:spacing w:val="-2"/>
        </w:rPr>
        <w:t>e</w:t>
      </w:r>
      <w:r w:rsidR="00655420">
        <w:t xml:space="preserve">s, for </w:t>
      </w:r>
      <w:r w:rsidR="00655420">
        <w:rPr>
          <w:spacing w:val="-1"/>
        </w:rPr>
        <w:t>e</w:t>
      </w:r>
      <w:r w:rsidR="00655420">
        <w:rPr>
          <w:spacing w:val="2"/>
        </w:rPr>
        <w:t>x</w:t>
      </w:r>
      <w:r w:rsidR="00655420">
        <w:rPr>
          <w:spacing w:val="-1"/>
        </w:rPr>
        <w:t>a</w:t>
      </w:r>
      <w:r w:rsidR="00655420">
        <w:t>mpl</w:t>
      </w:r>
      <w:r w:rsidR="00655420">
        <w:rPr>
          <w:spacing w:val="-1"/>
        </w:rPr>
        <w:t>e</w:t>
      </w:r>
      <w:r w:rsidR="00655420">
        <w:t xml:space="preserve">, </w:t>
      </w:r>
      <w:r w:rsidR="00655420">
        <w:rPr>
          <w:spacing w:val="-1"/>
        </w:rPr>
        <w:t>ca</w:t>
      </w:r>
      <w:r w:rsidR="00655420">
        <w:t xml:space="preserve">n </w:t>
      </w:r>
      <w:r w:rsidR="00655420">
        <w:rPr>
          <w:spacing w:val="2"/>
        </w:rPr>
        <w:t>b</w:t>
      </w:r>
      <w:r w:rsidR="00655420">
        <w:t>e</w:t>
      </w:r>
      <w:r w:rsidR="00655420">
        <w:rPr>
          <w:spacing w:val="-1"/>
        </w:rPr>
        <w:t xml:space="preserve"> re</w:t>
      </w:r>
      <w:r w:rsidR="00655420">
        <w:t>moved in the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ea</w:t>
      </w:r>
      <w:r w:rsidR="00655420">
        <w:t>r</w:t>
      </w:r>
      <w:r w:rsidR="00655420">
        <w:rPr>
          <w:spacing w:val="4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spri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 xml:space="preserve">to </w:t>
      </w:r>
      <w:r w:rsidR="00655420">
        <w:rPr>
          <w:spacing w:val="-1"/>
        </w:rPr>
        <w:t>a</w:t>
      </w:r>
      <w:r w:rsidR="00655420">
        <w:t>melior</w:t>
      </w:r>
      <w:r w:rsidR="00655420">
        <w:rPr>
          <w:spacing w:val="-2"/>
        </w:rPr>
        <w:t>a</w:t>
      </w:r>
      <w:r w:rsidR="00655420">
        <w:t>te the</w:t>
      </w:r>
      <w:r w:rsidR="00655420">
        <w:rPr>
          <w:spacing w:val="-1"/>
        </w:rPr>
        <w:t xml:space="preserve"> </w:t>
      </w:r>
      <w:r w:rsidR="00655420">
        <w:t>pr</w:t>
      </w:r>
      <w:r w:rsidR="00655420">
        <w:rPr>
          <w:spacing w:val="1"/>
        </w:rPr>
        <w:t>o</w:t>
      </w:r>
      <w:r w:rsidR="00655420">
        <w:t xml:space="preserve">blem </w:t>
      </w:r>
      <w:r w:rsidR="00655420">
        <w:rPr>
          <w:spacing w:val="1"/>
        </w:rPr>
        <w:t>(</w:t>
      </w:r>
      <w:r w:rsidR="00655420">
        <w:t>Mau</w:t>
      </w:r>
      <w:r w:rsidR="00655420">
        <w:rPr>
          <w:spacing w:val="-2"/>
        </w:rPr>
        <w:t>r</w:t>
      </w:r>
      <w:r w:rsidR="00655420">
        <w:rPr>
          <w:spacing w:val="-1"/>
        </w:rPr>
        <w:t>e</w:t>
      </w:r>
      <w:r w:rsidR="00655420">
        <w:t>r 20</w:t>
      </w:r>
      <w:r w:rsidR="00655420">
        <w:rPr>
          <w:spacing w:val="-1"/>
        </w:rPr>
        <w:t>0</w:t>
      </w:r>
      <w:r w:rsidR="00655420">
        <w:rPr>
          <w:spacing w:val="2"/>
        </w:rPr>
        <w:t>4</w:t>
      </w:r>
      <w:r w:rsidR="00655420">
        <w:t>).</w:t>
      </w:r>
    </w:p>
    <w:p w14:paraId="6BE9E8EB" w14:textId="77777777" w:rsidR="00103B27" w:rsidRDefault="00103B27">
      <w:pPr>
        <w:spacing w:line="200" w:lineRule="exact"/>
        <w:rPr>
          <w:sz w:val="20"/>
          <w:szCs w:val="20"/>
        </w:rPr>
      </w:pPr>
    </w:p>
    <w:p w14:paraId="079982B9" w14:textId="77777777" w:rsidR="00103B27" w:rsidRDefault="00103B27">
      <w:pPr>
        <w:spacing w:line="200" w:lineRule="exact"/>
        <w:rPr>
          <w:sz w:val="20"/>
          <w:szCs w:val="20"/>
        </w:rPr>
      </w:pPr>
    </w:p>
    <w:p w14:paraId="2738B6B8" w14:textId="77777777" w:rsidR="00103B27" w:rsidRDefault="00103B27">
      <w:pPr>
        <w:spacing w:line="220" w:lineRule="exact"/>
      </w:pPr>
    </w:p>
    <w:p w14:paraId="45C67D92" w14:textId="77777777" w:rsidR="00103B27" w:rsidRDefault="00655420">
      <w:pPr>
        <w:pStyle w:val="Heading1"/>
        <w:ind w:left="486" w:right="114"/>
        <w:rPr>
          <w:b w:val="0"/>
          <w:bCs w:val="0"/>
        </w:rPr>
      </w:pP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-1"/>
        </w:rPr>
        <w:t>mme</w:t>
      </w:r>
      <w:r>
        <w:t>nd</w:t>
      </w:r>
      <w:r>
        <w:rPr>
          <w:spacing w:val="-1"/>
        </w:rPr>
        <w:t>e</w:t>
      </w:r>
      <w:r>
        <w:t>d Cons</w:t>
      </w:r>
      <w:r>
        <w:rPr>
          <w:spacing w:val="-1"/>
        </w:rPr>
        <w:t>er</w:t>
      </w:r>
      <w:r>
        <w:rPr>
          <w:spacing w:val="2"/>
        </w:rPr>
        <w:t>v</w:t>
      </w:r>
      <w:r>
        <w:t>a</w:t>
      </w:r>
      <w:r>
        <w:rPr>
          <w:spacing w:val="-1"/>
        </w:rPr>
        <w:t>t</w:t>
      </w:r>
      <w:r>
        <w:t>ion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c</w:t>
      </w:r>
      <w:r>
        <w:t>tions</w:t>
      </w:r>
    </w:p>
    <w:p w14:paraId="6ACC23E0" w14:textId="77777777" w:rsidR="00103B27" w:rsidRDefault="00655420">
      <w:pPr>
        <w:pStyle w:val="BodyText"/>
        <w:numPr>
          <w:ilvl w:val="0"/>
          <w:numId w:val="5"/>
        </w:numPr>
        <w:tabs>
          <w:tab w:val="left" w:pos="846"/>
        </w:tabs>
        <w:spacing w:before="98" w:line="275" w:lineRule="auto"/>
        <w:ind w:left="846" w:right="641"/>
        <w:rPr>
          <w:rFonts w:cs="Times New Roman"/>
        </w:rPr>
      </w:pPr>
      <w:r>
        <w:rPr>
          <w:spacing w:val="-4"/>
        </w:rPr>
        <w:t>I</w:t>
      </w:r>
      <w:r>
        <w:t>n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1"/>
        </w:rPr>
        <w:t xml:space="preserve"> </w:t>
      </w:r>
      <w:r>
        <w:t>v</w:t>
      </w:r>
      <w:r>
        <w:rPr>
          <w:spacing w:val="-1"/>
        </w:rPr>
        <w:t>e</w:t>
      </w:r>
      <w:r>
        <w:t>hic</w:t>
      </w:r>
      <w:r>
        <w:rPr>
          <w:spacing w:val="2"/>
        </w:rPr>
        <w:t>l</w:t>
      </w:r>
      <w:r>
        <w:t>e</w:t>
      </w:r>
      <w:r>
        <w:rPr>
          <w:spacing w:val="-1"/>
        </w:rPr>
        <w:t xml:space="preserve"> </w:t>
      </w:r>
      <w:r>
        <w:t xml:space="preserve">strike hotspots </w:t>
      </w:r>
      <w:r>
        <w:rPr>
          <w:spacing w:val="-1"/>
        </w:rPr>
        <w:t>(</w:t>
      </w:r>
      <w:r>
        <w:t>i.e., the</w:t>
      </w:r>
      <w:r>
        <w:rPr>
          <w:spacing w:val="1"/>
        </w:rPr>
        <w:t xml:space="preserve"> </w:t>
      </w:r>
      <w:r>
        <w:t>int</w:t>
      </w:r>
      <w:r>
        <w:rPr>
          <w:spacing w:val="-1"/>
        </w:rPr>
        <w:t>e</w:t>
      </w:r>
      <w:r>
        <w:t>r</w:t>
      </w:r>
      <w:r>
        <w:rPr>
          <w:spacing w:val="-2"/>
        </w:rPr>
        <w:t>f</w:t>
      </w:r>
      <w:r>
        <w:rPr>
          <w:spacing w:val="-1"/>
        </w:rPr>
        <w:t>a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t>of o</w:t>
      </w:r>
      <w:r>
        <w:rPr>
          <w:spacing w:val="-2"/>
        </w:rPr>
        <w:t>w</w:t>
      </w:r>
      <w:r>
        <w:t>l m</w:t>
      </w:r>
      <w:r>
        <w:rPr>
          <w:spacing w:val="1"/>
        </w:rPr>
        <w:t>e</w:t>
      </w:r>
      <w:r>
        <w:rPr>
          <w:spacing w:val="-1"/>
        </w:rPr>
        <w:t>a</w:t>
      </w:r>
      <w:r>
        <w:t>do</w:t>
      </w:r>
      <w:r>
        <w:rPr>
          <w:spacing w:val="1"/>
        </w:rPr>
        <w:t>w</w:t>
      </w:r>
      <w:r>
        <w:t>s and ro</w:t>
      </w:r>
      <w:r>
        <w:rPr>
          <w:spacing w:val="-2"/>
        </w:rPr>
        <w:t>a</w:t>
      </w:r>
      <w:r>
        <w:t>dw</w:t>
      </w:r>
      <w:r>
        <w:rPr>
          <w:spacing w:val="3"/>
        </w:rPr>
        <w:t>a</w:t>
      </w:r>
      <w:r>
        <w:rPr>
          <w:spacing w:val="-5"/>
        </w:rPr>
        <w:t>y</w:t>
      </w:r>
      <w:r>
        <w:t>s w</w:t>
      </w:r>
      <w:r>
        <w:rPr>
          <w:spacing w:val="1"/>
        </w:rPr>
        <w:t>h</w:t>
      </w:r>
      <w:r>
        <w:rPr>
          <w:spacing w:val="-1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multiple</w:t>
      </w:r>
      <w:r>
        <w:rPr>
          <w:spacing w:val="1"/>
        </w:rPr>
        <w:t xml:space="preserve"> </w:t>
      </w:r>
      <w:r>
        <w:t>v</w:t>
      </w:r>
      <w:r>
        <w:rPr>
          <w:spacing w:val="-1"/>
        </w:rPr>
        <w:t>e</w:t>
      </w:r>
      <w:r>
        <w:t>hicle</w:t>
      </w:r>
      <w:r>
        <w:rPr>
          <w:spacing w:val="-1"/>
        </w:rPr>
        <w:t xml:space="preserve"> </w:t>
      </w:r>
      <w:r>
        <w:t>strik</w:t>
      </w:r>
      <w:r>
        <w:rPr>
          <w:spacing w:val="-1"/>
        </w:rPr>
        <w:t>e</w:t>
      </w:r>
      <w:r>
        <w:t>s h</w:t>
      </w:r>
      <w:r>
        <w:rPr>
          <w:spacing w:val="-1"/>
        </w:rPr>
        <w:t>a</w:t>
      </w:r>
      <w:r>
        <w:rPr>
          <w:spacing w:val="2"/>
        </w:rPr>
        <w:t>v</w:t>
      </w:r>
      <w:r>
        <w:t>e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>c</w:t>
      </w:r>
      <w:r>
        <w:rPr>
          <w:spacing w:val="1"/>
        </w:rPr>
        <w:t>c</w:t>
      </w:r>
      <w:r>
        <w:t>u</w:t>
      </w:r>
      <w:r>
        <w:rPr>
          <w:spacing w:val="-1"/>
        </w:rPr>
        <w:t>r</w:t>
      </w:r>
      <w:r>
        <w:t>r</w:t>
      </w:r>
      <w:r>
        <w:rPr>
          <w:spacing w:val="-2"/>
        </w:rPr>
        <w:t>e</w:t>
      </w:r>
      <w:r>
        <w:t>d</w:t>
      </w:r>
      <w:r>
        <w:rPr>
          <w:spacing w:val="-1"/>
        </w:rPr>
        <w:t>)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onsid</w:t>
      </w:r>
      <w:r>
        <w:rPr>
          <w:spacing w:val="-1"/>
        </w:rPr>
        <w:t>e</w:t>
      </w:r>
      <w:r>
        <w:t>r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e</w:t>
      </w:r>
      <w:r>
        <w:t>d</w:t>
      </w:r>
      <w:r>
        <w:rPr>
          <w:spacing w:val="2"/>
        </w:rPr>
        <w:t>u</w:t>
      </w:r>
      <w:r>
        <w:rPr>
          <w:spacing w:val="-1"/>
        </w:rPr>
        <w:t>c</w:t>
      </w:r>
      <w:r>
        <w:rPr>
          <w:spacing w:val="1"/>
        </w:rPr>
        <w:t>e</w:t>
      </w:r>
      <w:r>
        <w:t>d (id</w:t>
      </w:r>
      <w:r>
        <w:rPr>
          <w:spacing w:val="-2"/>
        </w:rPr>
        <w:t>e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 15 mph) sp</w:t>
      </w:r>
      <w:r>
        <w:rPr>
          <w:spacing w:val="-1"/>
        </w:rPr>
        <w:t>ee</w:t>
      </w:r>
      <w:r>
        <w:t>d limit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implem</w:t>
      </w:r>
      <w:r>
        <w:rPr>
          <w:spacing w:val="-1"/>
        </w:rPr>
        <w:t>e</w:t>
      </w:r>
      <w:r>
        <w:t>nting</w:t>
      </w:r>
      <w:r>
        <w:rPr>
          <w:spacing w:val="-3"/>
        </w:rPr>
        <w:t xml:space="preserve"> </w:t>
      </w:r>
      <w:r>
        <w:t>spe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1"/>
        </w:rPr>
        <w:t>-</w:t>
      </w:r>
      <w:r>
        <w:t>fe</w:t>
      </w:r>
      <w:r>
        <w:rPr>
          <w:spacing w:val="-1"/>
        </w:rPr>
        <w:t>e</w:t>
      </w:r>
      <w:r>
        <w:rPr>
          <w:spacing w:val="2"/>
        </w:rPr>
        <w:t>d</w:t>
      </w:r>
      <w:r>
        <w:t>b</w:t>
      </w:r>
      <w:r>
        <w:rPr>
          <w:spacing w:val="-1"/>
        </w:rPr>
        <w:t>ac</w:t>
      </w:r>
      <w:r>
        <w:t>k si</w:t>
      </w:r>
      <w:r>
        <w:rPr>
          <w:spacing w:val="-3"/>
        </w:rPr>
        <w:t>g</w:t>
      </w:r>
      <w:r>
        <w:t>ns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sp</w:t>
      </w:r>
      <w:r>
        <w:rPr>
          <w:spacing w:val="1"/>
        </w:rPr>
        <w:t>e</w:t>
      </w:r>
      <w:r>
        <w:rPr>
          <w:spacing w:val="-1"/>
        </w:rPr>
        <w:t>e</w:t>
      </w:r>
      <w:r>
        <w:t>d b</w:t>
      </w:r>
      <w:r>
        <w:rPr>
          <w:spacing w:val="2"/>
        </w:rPr>
        <w:t>u</w:t>
      </w:r>
      <w:r>
        <w:t>mps.</w:t>
      </w:r>
      <w:r>
        <w:rPr>
          <w:spacing w:val="5"/>
        </w:rPr>
        <w:t xml:space="preserve"> </w:t>
      </w:r>
      <w:r>
        <w:rPr>
          <w:spacing w:val="-6"/>
        </w:rPr>
        <w:t>I</w:t>
      </w:r>
      <w:r>
        <w:t xml:space="preserve">n 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t>wh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visitor tr</w:t>
      </w:r>
      <w:r>
        <w:rPr>
          <w:spacing w:val="-2"/>
        </w:rPr>
        <w:t>a</w:t>
      </w:r>
      <w:r>
        <w:t>f</w:t>
      </w:r>
      <w:r>
        <w:rPr>
          <w:spacing w:val="-2"/>
        </w:rPr>
        <w:t>f</w:t>
      </w:r>
      <w:r>
        <w:rPr>
          <w:spacing w:val="2"/>
        </w:rPr>
        <w:t>i</w:t>
      </w:r>
      <w:r>
        <w:t>c</w:t>
      </w:r>
      <w:r>
        <w:rPr>
          <w:spacing w:val="-1"/>
        </w:rPr>
        <w:t xml:space="preserve"> </w:t>
      </w:r>
      <w:r>
        <w:t>is hi</w:t>
      </w:r>
      <w:r>
        <w:rPr>
          <w:spacing w:val="-3"/>
        </w:rPr>
        <w:t>g</w:t>
      </w:r>
      <w:r>
        <w:t>h, manag</w:t>
      </w:r>
      <w:r>
        <w:rPr>
          <w:spacing w:val="-1"/>
        </w:rPr>
        <w:t>e</w:t>
      </w:r>
      <w:r>
        <w:t>rs shou</w:t>
      </w:r>
      <w:r>
        <w:rPr>
          <w:spacing w:val="2"/>
        </w:rPr>
        <w:t>l</w:t>
      </w:r>
      <w:r>
        <w:t>d be</w:t>
      </w:r>
      <w:r>
        <w:rPr>
          <w:spacing w:val="-1"/>
        </w:rPr>
        <w:t xml:space="preserve"> c</w:t>
      </w:r>
      <w:r>
        <w:t>onse</w:t>
      </w:r>
      <w:r>
        <w:rPr>
          <w:spacing w:val="-2"/>
        </w:rPr>
        <w:t>r</w:t>
      </w:r>
      <w:r>
        <w:rPr>
          <w:spacing w:val="2"/>
        </w:rPr>
        <w:t>v</w:t>
      </w:r>
      <w:r>
        <w:rPr>
          <w:spacing w:val="-1"/>
        </w:rPr>
        <w:t>a</w:t>
      </w:r>
      <w:r>
        <w:t>tive</w:t>
      </w:r>
      <w:r>
        <w:rPr>
          <w:spacing w:val="-1"/>
        </w:rPr>
        <w:t xml:space="preserve"> a</w:t>
      </w:r>
      <w:r>
        <w:t xml:space="preserve">bout </w:t>
      </w:r>
      <w:r>
        <w:rPr>
          <w:spacing w:val="2"/>
        </w:rPr>
        <w:t>d</w:t>
      </w:r>
      <w:r>
        <w:t>ivul</w:t>
      </w:r>
      <w:r>
        <w:rPr>
          <w:spacing w:val="-3"/>
        </w:rPr>
        <w:t>g</w:t>
      </w:r>
      <w:r>
        <w:t>ing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p</w:t>
      </w:r>
      <w:r>
        <w:t>r</w:t>
      </w:r>
      <w:r>
        <w:rPr>
          <w:spacing w:val="-2"/>
        </w:rPr>
        <w:t>e</w:t>
      </w:r>
      <w:r>
        <w:t>s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e</w:t>
      </w:r>
      <w:r>
        <w:rPr>
          <w:spacing w:val="1"/>
        </w:rPr>
        <w:t xml:space="preserve"> </w:t>
      </w:r>
      <w:r>
        <w:t>to minim</w:t>
      </w:r>
      <w:r>
        <w:rPr>
          <w:spacing w:val="-2"/>
        </w:rPr>
        <w:t>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>potential</w:t>
      </w:r>
      <w:r>
        <w:rPr>
          <w:spacing w:val="2"/>
        </w:rPr>
        <w:t xml:space="preserve"> </w:t>
      </w:r>
      <w:r>
        <w:t>di</w:t>
      </w:r>
      <w:r>
        <w:rPr>
          <w:spacing w:val="-2"/>
        </w:rPr>
        <w:t>s</w:t>
      </w:r>
      <w:r>
        <w:t>turb</w:t>
      </w:r>
      <w:r>
        <w:rPr>
          <w:spacing w:val="-2"/>
        </w:rPr>
        <w:t>a</w:t>
      </w:r>
      <w:r>
        <w:t>n</w:t>
      </w:r>
      <w:r>
        <w:rPr>
          <w:spacing w:val="-1"/>
        </w:rPr>
        <w:t>ce</w:t>
      </w:r>
      <w:r>
        <w:t>, usi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methods</w:t>
      </w:r>
      <w:r>
        <w:rPr>
          <w:spacing w:val="2"/>
        </w:rPr>
        <w:t xml:space="preserve"> </w:t>
      </w:r>
      <w:r>
        <w:t>such</w:t>
      </w:r>
      <w:r>
        <w:rPr>
          <w:spacing w:val="-1"/>
        </w:rPr>
        <w:t xml:space="preserve"> a</w:t>
      </w:r>
      <w:r>
        <w:t>s non</w:t>
      </w:r>
      <w:r>
        <w:rPr>
          <w:spacing w:val="-1"/>
        </w:rPr>
        <w:t>-</w:t>
      </w:r>
      <w:r>
        <w:rPr>
          <w:rFonts w:cs="Times New Roman"/>
        </w:rPr>
        <w:t>spe</w:t>
      </w:r>
      <w:r>
        <w:rPr>
          <w:rFonts w:cs="Times New Roman"/>
          <w:spacing w:val="-2"/>
        </w:rPr>
        <w:t>c</w:t>
      </w:r>
      <w:r>
        <w:rPr>
          <w:rFonts w:cs="Times New Roman"/>
        </w:rPr>
        <w:t>ific</w:t>
      </w:r>
      <w:r>
        <w:rPr>
          <w:rFonts w:cs="Times New Roman"/>
          <w:spacing w:val="1"/>
        </w:rPr>
        <w:t xml:space="preserve"> </w:t>
      </w:r>
      <w:r>
        <w:rPr>
          <w:rFonts w:cs="Times New Roman"/>
        </w:rPr>
        <w:t>‘Wildlife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  <w:spacing w:val="-1"/>
        </w:rPr>
        <w:t>c</w:t>
      </w:r>
      <w:r>
        <w:rPr>
          <w:rFonts w:cs="Times New Roman"/>
          <w:spacing w:val="1"/>
        </w:rPr>
        <w:t>r</w:t>
      </w:r>
      <w:r>
        <w:rPr>
          <w:rFonts w:cs="Times New Roman"/>
        </w:rPr>
        <w:t>ossin</w:t>
      </w:r>
      <w:r>
        <w:rPr>
          <w:rFonts w:cs="Times New Roman"/>
          <w:spacing w:val="-3"/>
        </w:rPr>
        <w:t>g</w:t>
      </w:r>
      <w:r>
        <w:rPr>
          <w:rFonts w:cs="Times New Roman"/>
        </w:rPr>
        <w:t>’ s</w:t>
      </w:r>
      <w:r>
        <w:rPr>
          <w:rFonts w:cs="Times New Roman"/>
          <w:spacing w:val="2"/>
        </w:rPr>
        <w:t>i</w:t>
      </w:r>
      <w:r>
        <w:rPr>
          <w:rFonts w:cs="Times New Roman"/>
          <w:spacing w:val="-3"/>
        </w:rPr>
        <w:t>g</w:t>
      </w:r>
      <w:r>
        <w:rPr>
          <w:rFonts w:cs="Times New Roman"/>
        </w:rPr>
        <w:t>ns.</w:t>
      </w:r>
    </w:p>
    <w:p w14:paraId="34894069" w14:textId="77777777" w:rsidR="00103B27" w:rsidRDefault="00103B27">
      <w:pPr>
        <w:spacing w:before="5" w:line="100" w:lineRule="exact"/>
        <w:rPr>
          <w:sz w:val="10"/>
          <w:szCs w:val="10"/>
        </w:rPr>
      </w:pPr>
    </w:p>
    <w:p w14:paraId="1078D5B0" w14:textId="77777777" w:rsidR="00103B27" w:rsidRDefault="00655420">
      <w:pPr>
        <w:pStyle w:val="BodyText"/>
        <w:numPr>
          <w:ilvl w:val="0"/>
          <w:numId w:val="5"/>
        </w:numPr>
        <w:tabs>
          <w:tab w:val="left" w:pos="846"/>
        </w:tabs>
        <w:spacing w:line="274" w:lineRule="auto"/>
        <w:ind w:left="846" w:right="547"/>
      </w:pPr>
      <w:r>
        <w:rPr>
          <w:spacing w:val="-4"/>
        </w:rPr>
        <w:t>I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1"/>
        </w:rPr>
        <w:t>a</w:t>
      </w:r>
      <w:r>
        <w:t>s where</w:t>
      </w:r>
      <w:r>
        <w:rPr>
          <w:spacing w:val="-2"/>
        </w:rPr>
        <w:t xml:space="preserve"> </w:t>
      </w:r>
      <w:r>
        <w:t>p</w:t>
      </w:r>
      <w:r>
        <w:rPr>
          <w:spacing w:val="1"/>
        </w:rPr>
        <w:t>r</w:t>
      </w:r>
      <w:r>
        <w:rPr>
          <w:spacing w:val="-1"/>
        </w:rPr>
        <w:t>e</w:t>
      </w:r>
      <w:r>
        <w:t>vious</w:t>
      </w:r>
      <w:r>
        <w:rPr>
          <w:spacing w:val="2"/>
        </w:rPr>
        <w:t xml:space="preserve"> </w:t>
      </w:r>
      <w:r>
        <w:t>v</w:t>
      </w:r>
      <w:r>
        <w:rPr>
          <w:spacing w:val="-1"/>
        </w:rPr>
        <w:t>e</w:t>
      </w:r>
      <w:r>
        <w:t>hicle</w:t>
      </w:r>
      <w:r>
        <w:rPr>
          <w:spacing w:val="-1"/>
        </w:rPr>
        <w:t xml:space="preserve"> </w:t>
      </w:r>
      <w:r>
        <w:t>strik</w:t>
      </w:r>
      <w:r>
        <w:rPr>
          <w:spacing w:val="-1"/>
        </w:rPr>
        <w:t>e</w:t>
      </w:r>
      <w:r>
        <w:t>s ha</w:t>
      </w:r>
      <w:r>
        <w:rPr>
          <w:spacing w:val="1"/>
        </w:rPr>
        <w:t>v</w:t>
      </w:r>
      <w:r>
        <w:t>e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>cc</w:t>
      </w:r>
      <w:r>
        <w:rPr>
          <w:spacing w:val="2"/>
        </w:rPr>
        <w:t>u</w:t>
      </w:r>
      <w:r>
        <w:t>r</w:t>
      </w:r>
      <w:r>
        <w:rPr>
          <w:spacing w:val="-2"/>
        </w:rPr>
        <w:t>r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wh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e</w:t>
      </w:r>
      <w:r>
        <w:rPr>
          <w:spacing w:val="1"/>
        </w:rPr>
        <w:t>ar</w:t>
      </w:r>
      <w:r>
        <w:rPr>
          <w:spacing w:val="-1"/>
        </w:rPr>
        <w:t>-</w:t>
      </w:r>
      <w:r>
        <w:t>rou</w:t>
      </w:r>
      <w:r>
        <w:rPr>
          <w:spacing w:val="1"/>
        </w:rPr>
        <w:t>n</w:t>
      </w:r>
      <w:r>
        <w:t xml:space="preserve">d </w:t>
      </w:r>
      <w:r>
        <w:rPr>
          <w:spacing w:val="-1"/>
        </w:rPr>
        <w:t>e</w:t>
      </w:r>
      <w:r>
        <w:t>n</w:t>
      </w:r>
      <w:r>
        <w:rPr>
          <w:spacing w:val="-1"/>
        </w:rPr>
        <w:t>f</w:t>
      </w:r>
      <w:r>
        <w:t>o</w:t>
      </w:r>
      <w:r>
        <w:rPr>
          <w:spacing w:val="-1"/>
        </w:rPr>
        <w:t>r</w:t>
      </w:r>
      <w:r>
        <w:rPr>
          <w:spacing w:val="1"/>
        </w:rPr>
        <w:t>c</w:t>
      </w:r>
      <w:r>
        <w:rPr>
          <w:spacing w:val="-1"/>
        </w:rPr>
        <w:t>e</w:t>
      </w:r>
      <w:r>
        <w:t>ment 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15 mph</w:t>
      </w:r>
      <w:r>
        <w:rPr>
          <w:spacing w:val="2"/>
        </w:rPr>
        <w:t xml:space="preserve"> </w:t>
      </w:r>
      <w:r>
        <w:t>spe</w:t>
      </w:r>
      <w:r>
        <w:rPr>
          <w:spacing w:val="-2"/>
        </w:rPr>
        <w:t>e</w:t>
      </w:r>
      <w:r>
        <w:t>d limit 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 xml:space="preserve">too 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strictive, </w:t>
      </w:r>
      <w:r>
        <w:rPr>
          <w:spacing w:val="-2"/>
        </w:rPr>
        <w:t>c</w:t>
      </w:r>
      <w:r>
        <w:t>onsid</w:t>
      </w:r>
      <w:r>
        <w:rPr>
          <w:spacing w:val="-1"/>
        </w:rPr>
        <w:t>e</w:t>
      </w:r>
      <w:r>
        <w:t>r impl</w:t>
      </w:r>
      <w:r>
        <w:rPr>
          <w:spacing w:val="1"/>
        </w:rPr>
        <w:t>e</w:t>
      </w:r>
      <w:r>
        <w:t>menting</w:t>
      </w:r>
      <w:r>
        <w:rPr>
          <w:spacing w:val="-2"/>
        </w:rPr>
        <w:t xml:space="preserve"> </w:t>
      </w:r>
      <w:r>
        <w:t>a s</w:t>
      </w:r>
      <w:r>
        <w:rPr>
          <w:spacing w:val="-2"/>
        </w:rPr>
        <w:t>ea</w:t>
      </w:r>
      <w:r>
        <w:t>son</w:t>
      </w:r>
      <w:r>
        <w:rPr>
          <w:spacing w:val="-2"/>
        </w:rPr>
        <w:t>a</w:t>
      </w:r>
      <w:r>
        <w:t>l sp</w:t>
      </w:r>
      <w:r>
        <w:rPr>
          <w:spacing w:val="-2"/>
        </w:rPr>
        <w:t>e</w:t>
      </w:r>
      <w:r>
        <w:t>ed limit</w:t>
      </w:r>
      <w:r>
        <w:rPr>
          <w:spacing w:val="1"/>
        </w:rPr>
        <w:t xml:space="preserve"> </w:t>
      </w:r>
      <w:r>
        <w:rPr>
          <w:spacing w:val="-1"/>
        </w:rPr>
        <w:t>w</w:t>
      </w:r>
      <w:r>
        <w:t>h</w:t>
      </w:r>
      <w:r>
        <w:rPr>
          <w:spacing w:val="-2"/>
        </w:rPr>
        <w:t>e</w:t>
      </w:r>
      <w:r>
        <w:t>n n</w:t>
      </w:r>
      <w:r>
        <w:rPr>
          <w:spacing w:val="-2"/>
        </w:rPr>
        <w:t>e</w:t>
      </w:r>
      <w:r>
        <w:t>stlin</w:t>
      </w:r>
      <w:r>
        <w:rPr>
          <w:spacing w:val="-3"/>
        </w:rPr>
        <w:t>g</w:t>
      </w:r>
      <w:r>
        <w:t xml:space="preserve">s </w:t>
      </w:r>
      <w:r>
        <w:rPr>
          <w:spacing w:val="-2"/>
        </w:rPr>
        <w:t>a</w:t>
      </w:r>
      <w:r>
        <w:t xml:space="preserve">nd </w:t>
      </w:r>
      <w:r>
        <w:rPr>
          <w:spacing w:val="-2"/>
        </w:rPr>
        <w:t>f</w:t>
      </w:r>
      <w:r>
        <w:t>l</w:t>
      </w:r>
      <w:r>
        <w:rPr>
          <w:spacing w:val="-1"/>
        </w:rPr>
        <w:t>e</w:t>
      </w:r>
      <w:r>
        <w:rPr>
          <w:spacing w:val="1"/>
        </w:rPr>
        <w:t>d</w:t>
      </w:r>
      <w:r>
        <w:rPr>
          <w:spacing w:val="-3"/>
        </w:rPr>
        <w:t>g</w:t>
      </w:r>
      <w:r>
        <w:t>li</w:t>
      </w:r>
      <w:r>
        <w:rPr>
          <w:spacing w:val="2"/>
        </w:rPr>
        <w:t>n</w:t>
      </w:r>
      <w:r>
        <w:t xml:space="preserve">gs </w:t>
      </w:r>
      <w:r>
        <w:rPr>
          <w:spacing w:val="-2"/>
        </w:rPr>
        <w:t>a</w:t>
      </w:r>
      <w:r>
        <w:rPr>
          <w:spacing w:val="-1"/>
        </w:rPr>
        <w:t>r</w:t>
      </w:r>
      <w:r>
        <w:t>e</w:t>
      </w:r>
      <w:r>
        <w:rPr>
          <w:spacing w:val="-2"/>
        </w:rPr>
        <w:t xml:space="preserve"> </w:t>
      </w:r>
      <w:r>
        <w:t>pr</w:t>
      </w:r>
      <w:r>
        <w:rPr>
          <w:spacing w:val="-2"/>
        </w:rPr>
        <w:t>e</w:t>
      </w:r>
      <w:r>
        <w:t>s</w:t>
      </w:r>
      <w:r>
        <w:rPr>
          <w:spacing w:val="-2"/>
        </w:rPr>
        <w:t>e</w:t>
      </w:r>
      <w:r>
        <w:t xml:space="preserve">nt </w:t>
      </w:r>
      <w:r>
        <w:rPr>
          <w:spacing w:val="-2"/>
        </w:rPr>
        <w:t>a</w:t>
      </w:r>
      <w:r>
        <w:t>nd fo</w:t>
      </w:r>
      <w:r>
        <w:rPr>
          <w:spacing w:val="-2"/>
        </w:rPr>
        <w:t>r</w:t>
      </w:r>
      <w:r>
        <w:t>a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>c</w:t>
      </w:r>
      <w:r>
        <w:t>tivi</w:t>
      </w:r>
      <w:r>
        <w:rPr>
          <w:spacing w:val="2"/>
        </w:rPr>
        <w:t>t</w:t>
      </w:r>
      <w:r>
        <w:t>y is el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te</w:t>
      </w:r>
      <w:r>
        <w:rPr>
          <w:spacing w:val="-1"/>
        </w:rPr>
        <w:t>d</w:t>
      </w:r>
      <w:r>
        <w:t>.</w:t>
      </w:r>
    </w:p>
    <w:p w14:paraId="06AA76BD" w14:textId="77777777" w:rsidR="00103B27" w:rsidRDefault="00103B27">
      <w:pPr>
        <w:spacing w:before="5" w:line="100" w:lineRule="exact"/>
        <w:rPr>
          <w:sz w:val="10"/>
          <w:szCs w:val="10"/>
        </w:rPr>
      </w:pPr>
    </w:p>
    <w:p w14:paraId="5499F42B" w14:textId="77777777" w:rsidR="00103B27" w:rsidRDefault="00655420">
      <w:pPr>
        <w:pStyle w:val="BodyText"/>
        <w:numPr>
          <w:ilvl w:val="0"/>
          <w:numId w:val="5"/>
        </w:numPr>
        <w:tabs>
          <w:tab w:val="left" w:pos="846"/>
        </w:tabs>
        <w:spacing w:line="272" w:lineRule="auto"/>
        <w:ind w:left="846" w:right="624"/>
      </w:pPr>
      <w:r>
        <w:t>Consid</w:t>
      </w:r>
      <w:r>
        <w:rPr>
          <w:spacing w:val="-1"/>
        </w:rPr>
        <w:t>e</w:t>
      </w:r>
      <w:r>
        <w:t>r</w:t>
      </w:r>
      <w:r>
        <w:rPr>
          <w:spacing w:val="-1"/>
        </w:rPr>
        <w:t xml:space="preserve"> </w:t>
      </w:r>
      <w:r>
        <w:t>mana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ment </w:t>
      </w:r>
      <w:r>
        <w:rPr>
          <w:spacing w:val="1"/>
        </w:rPr>
        <w:t>ac</w:t>
      </w:r>
      <w:r>
        <w:t>tions to dis</w:t>
      </w:r>
      <w:r>
        <w:rPr>
          <w:spacing w:val="-1"/>
        </w:rPr>
        <w:t>c</w:t>
      </w:r>
      <w:r>
        <w:t>our</w:t>
      </w:r>
      <w:r>
        <w:rPr>
          <w:spacing w:val="-2"/>
        </w:rPr>
        <w:t>a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t>fo</w:t>
      </w:r>
      <w:r>
        <w:rPr>
          <w:spacing w:val="-2"/>
        </w:rPr>
        <w:t>r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2"/>
        </w:rPr>
        <w:t>i</w:t>
      </w:r>
      <w:r>
        <w:t>ng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lo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t>ro</w:t>
      </w:r>
      <w:r>
        <w:rPr>
          <w:spacing w:val="-2"/>
        </w:rPr>
        <w:t>a</w:t>
      </w:r>
      <w:r>
        <w:t>d</w:t>
      </w:r>
      <w:r>
        <w:rPr>
          <w:spacing w:val="1"/>
        </w:rPr>
        <w:t>w</w:t>
      </w:r>
      <w:r>
        <w:rPr>
          <w:spacing w:val="3"/>
        </w:rPr>
        <w:t>a</w:t>
      </w:r>
      <w:r>
        <w:rPr>
          <w:spacing w:val="-8"/>
        </w:rPr>
        <w:t>y</w:t>
      </w:r>
      <w:r>
        <w:t>s s</w:t>
      </w:r>
      <w:r>
        <w:rPr>
          <w:spacing w:val="2"/>
        </w:rPr>
        <w:t>p</w:t>
      </w:r>
      <w:r>
        <w:rPr>
          <w:spacing w:val="-1"/>
        </w:rPr>
        <w:t>ec</w:t>
      </w:r>
      <w:r>
        <w:t>i</w:t>
      </w:r>
      <w:r>
        <w:rPr>
          <w:spacing w:val="1"/>
        </w:rPr>
        <w:t>f</w:t>
      </w:r>
      <w:r>
        <w:t xml:space="preserve">ic to the </w:t>
      </w:r>
      <w:r>
        <w:rPr>
          <w:spacing w:val="-3"/>
        </w:rPr>
        <w:t>g</w:t>
      </w:r>
      <w:r>
        <w:t xml:space="preserve">iven </w:t>
      </w:r>
      <w:r>
        <w:rPr>
          <w:spacing w:val="1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conditions, wh</w:t>
      </w:r>
      <w:r>
        <w:rPr>
          <w:spacing w:val="-2"/>
        </w:rPr>
        <w:t>e</w:t>
      </w:r>
      <w:r>
        <w:t xml:space="preserve">re </w:t>
      </w:r>
      <w:r>
        <w:rPr>
          <w:spacing w:val="-1"/>
        </w:rPr>
        <w:t>e</w:t>
      </w:r>
      <w:r>
        <w:rPr>
          <w:spacing w:val="2"/>
        </w:rPr>
        <w:t>x</w:t>
      </w:r>
      <w:r>
        <w:rPr>
          <w:spacing w:val="-1"/>
        </w:rPr>
        <w:t>a</w:t>
      </w:r>
      <w:r>
        <w:t>mpl</w:t>
      </w:r>
      <w:r>
        <w:rPr>
          <w:spacing w:val="-1"/>
        </w:rPr>
        <w:t>e</w:t>
      </w:r>
      <w:r>
        <w:t>s of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 could includ</w:t>
      </w:r>
      <w:r>
        <w:rPr>
          <w:spacing w:val="-1"/>
        </w:rPr>
        <w:t>e</w:t>
      </w:r>
      <w:r>
        <w:t>:</w:t>
      </w:r>
    </w:p>
    <w:p w14:paraId="313908B6" w14:textId="77777777" w:rsidR="00103B27" w:rsidRDefault="00655420">
      <w:pPr>
        <w:pStyle w:val="BodyText"/>
        <w:numPr>
          <w:ilvl w:val="0"/>
          <w:numId w:val="4"/>
        </w:numPr>
        <w:tabs>
          <w:tab w:val="left" w:pos="1566"/>
        </w:tabs>
        <w:spacing w:before="4" w:line="267" w:lineRule="auto"/>
        <w:ind w:left="1566" w:right="803"/>
        <w:jc w:val="both"/>
      </w:pPr>
      <w:r>
        <w:t>R</w:t>
      </w:r>
      <w:r>
        <w:rPr>
          <w:spacing w:val="-1"/>
        </w:rPr>
        <w:t>e</w:t>
      </w:r>
      <w:r>
        <w:t>moving</w:t>
      </w:r>
      <w:r>
        <w:rPr>
          <w:spacing w:val="-2"/>
        </w:rPr>
        <w:t xml:space="preserve"> </w:t>
      </w:r>
      <w:r>
        <w:t>low per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 xml:space="preserve">s, </w:t>
      </w:r>
      <w:r>
        <w:rPr>
          <w:spacing w:val="2"/>
        </w:rPr>
        <w:t>s</w:t>
      </w:r>
      <w:r>
        <w:t>u</w:t>
      </w:r>
      <w:r>
        <w:rPr>
          <w:spacing w:val="-1"/>
        </w:rPr>
        <w:t>c</w:t>
      </w:r>
      <w:r>
        <w:t xml:space="preserve">h </w:t>
      </w:r>
      <w:r>
        <w:rPr>
          <w:spacing w:val="-1"/>
        </w:rPr>
        <w:t>a</w:t>
      </w:r>
      <w:r>
        <w:t>s f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nd snow </w:t>
      </w:r>
      <w:r>
        <w:rPr>
          <w:spacing w:val="1"/>
        </w:rPr>
        <w:t>p</w:t>
      </w:r>
      <w:r>
        <w:t xml:space="preserve">osts, </w:t>
      </w:r>
      <w:r>
        <w:rPr>
          <w:spacing w:val="-1"/>
        </w:rPr>
        <w:t>a</w:t>
      </w:r>
      <w:r>
        <w:t>long</w:t>
      </w:r>
      <w:r>
        <w:rPr>
          <w:spacing w:val="-2"/>
        </w:rPr>
        <w:t xml:space="preserve"> </w:t>
      </w:r>
      <w:r>
        <w:rPr>
          <w:spacing w:val="-1"/>
        </w:rPr>
        <w:t>r</w:t>
      </w:r>
      <w:r>
        <w:rPr>
          <w:spacing w:val="2"/>
        </w:rPr>
        <w:t>o</w:t>
      </w:r>
      <w:r>
        <w:rPr>
          <w:spacing w:val="-1"/>
        </w:rPr>
        <w:t>a</w:t>
      </w:r>
      <w:r>
        <w:t>dw</w:t>
      </w:r>
      <w:r>
        <w:rPr>
          <w:spacing w:val="3"/>
        </w:rPr>
        <w:t>a</w:t>
      </w:r>
      <w:r>
        <w:rPr>
          <w:spacing w:val="-5"/>
        </w:rPr>
        <w:t>y</w:t>
      </w:r>
      <w:r>
        <w:t xml:space="preserve">s that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d</w:t>
      </w:r>
      <w:r>
        <w:rPr>
          <w:spacing w:val="2"/>
        </w:rPr>
        <w:t>j</w:t>
      </w:r>
      <w:r>
        <w:rPr>
          <w:spacing w:val="-1"/>
        </w:rPr>
        <w:t>ace</w:t>
      </w:r>
      <w:r>
        <w:t>nt to m</w:t>
      </w:r>
      <w:r>
        <w:rPr>
          <w:spacing w:val="1"/>
        </w:rPr>
        <w:t>e</w:t>
      </w:r>
      <w:r>
        <w:rPr>
          <w:spacing w:val="-1"/>
        </w:rPr>
        <w:t>a</w:t>
      </w:r>
      <w:r>
        <w:t>dows</w:t>
      </w:r>
      <w:r>
        <w:rPr>
          <w:spacing w:val="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 xml:space="preserve">potential </w:t>
      </w:r>
      <w:r>
        <w:rPr>
          <w:spacing w:val="-1"/>
        </w:rPr>
        <w:t>f</w:t>
      </w:r>
      <w:r>
        <w:t>o</w:t>
      </w:r>
      <w:r>
        <w:rPr>
          <w:spacing w:val="1"/>
        </w:rPr>
        <w:t>ra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rPr>
          <w:spacing w:val="3"/>
        </w:rPr>
        <w:t>s</w:t>
      </w:r>
      <w:r>
        <w:t xml:space="preserve">, </w:t>
      </w:r>
      <w:r>
        <w:rPr>
          <w:spacing w:val="2"/>
        </w:rPr>
        <w:t>o</w:t>
      </w:r>
      <w:r>
        <w:t>r m</w:t>
      </w:r>
      <w:r>
        <w:rPr>
          <w:spacing w:val="-2"/>
        </w:rPr>
        <w:t>a</w:t>
      </w:r>
      <w:r>
        <w:t>ki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them unsuitable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inst</w:t>
      </w:r>
      <w:r>
        <w:rPr>
          <w:spacing w:val="-1"/>
        </w:rPr>
        <w:t>a</w:t>
      </w:r>
      <w:r>
        <w:t>lling</w:t>
      </w:r>
      <w:r>
        <w:rPr>
          <w:spacing w:val="-2"/>
        </w:rPr>
        <w:t xml:space="preserve"> </w:t>
      </w:r>
      <w:r>
        <w:rPr>
          <w:spacing w:val="2"/>
        </w:rPr>
        <w:t>s</w:t>
      </w:r>
      <w:r>
        <w:t>pike</w:t>
      </w:r>
      <w:r>
        <w:rPr>
          <w:spacing w:val="1"/>
        </w:rPr>
        <w:t>s</w:t>
      </w:r>
      <w:r>
        <w:t>.</w:t>
      </w:r>
    </w:p>
    <w:p w14:paraId="741007F4" w14:textId="77777777" w:rsidR="00103B27" w:rsidRDefault="00655420">
      <w:pPr>
        <w:pStyle w:val="BodyText"/>
        <w:numPr>
          <w:ilvl w:val="0"/>
          <w:numId w:val="4"/>
        </w:numPr>
        <w:tabs>
          <w:tab w:val="left" w:pos="1566"/>
        </w:tabs>
        <w:spacing w:before="10" w:line="256" w:lineRule="auto"/>
        <w:ind w:left="1566" w:right="624"/>
      </w:pPr>
      <w:r>
        <w:t>Consid</w:t>
      </w:r>
      <w:r>
        <w:rPr>
          <w:spacing w:val="-1"/>
        </w:rPr>
        <w:t>e</w:t>
      </w:r>
      <w:r>
        <w:t>r in</w:t>
      </w:r>
      <w:r>
        <w:rPr>
          <w:spacing w:val="-2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si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1"/>
        </w:rPr>
        <w:t>h</w:t>
      </w:r>
      <w:r>
        <w:rPr>
          <w:spacing w:val="-1"/>
        </w:rPr>
        <w:t>e</w:t>
      </w:r>
      <w:r>
        <w:t>i</w:t>
      </w:r>
      <w:r>
        <w:rPr>
          <w:spacing w:val="-2"/>
        </w:rPr>
        <w:t>g</w:t>
      </w:r>
      <w:r>
        <w:t>ht of</w:t>
      </w:r>
      <w:r>
        <w:rPr>
          <w:spacing w:val="1"/>
        </w:rPr>
        <w:t xml:space="preserve"> </w:t>
      </w:r>
      <w:r>
        <w:t>f</w:t>
      </w:r>
      <w:r>
        <w:rPr>
          <w:spacing w:val="-2"/>
        </w:rPr>
        <w:t>e</w:t>
      </w:r>
      <w:r>
        <w:t>n</w:t>
      </w:r>
      <w:r>
        <w:rPr>
          <w:spacing w:val="1"/>
        </w:rPr>
        <w:t>c</w:t>
      </w:r>
      <w:r>
        <w:rPr>
          <w:spacing w:val="-1"/>
        </w:rPr>
        <w:t>e</w:t>
      </w:r>
      <w:r>
        <w:t>s and</w:t>
      </w:r>
      <w:r>
        <w:rPr>
          <w:spacing w:val="-1"/>
        </w:rPr>
        <w:t xml:space="preserve"> </w:t>
      </w:r>
      <w:r>
        <w:t>posts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long</w:t>
      </w:r>
      <w:r>
        <w:rPr>
          <w:spacing w:val="-2"/>
        </w:rPr>
        <w:t xml:space="preserve"> </w:t>
      </w:r>
      <w:r>
        <w:rPr>
          <w:spacing w:val="-1"/>
        </w:rPr>
        <w:t>r</w:t>
      </w:r>
      <w:r>
        <w:rPr>
          <w:spacing w:val="2"/>
        </w:rPr>
        <w:t>o</w:t>
      </w:r>
      <w:r>
        <w:rPr>
          <w:spacing w:val="-1"/>
        </w:rPr>
        <w:t>a</w:t>
      </w:r>
      <w:r>
        <w:t>dw</w:t>
      </w:r>
      <w:r>
        <w:rPr>
          <w:spacing w:val="3"/>
        </w:rPr>
        <w:t>a</w:t>
      </w:r>
      <w:r>
        <w:rPr>
          <w:spacing w:val="-5"/>
        </w:rPr>
        <w:t>y</w:t>
      </w:r>
      <w:r>
        <w:t>s to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t l</w:t>
      </w:r>
      <w:r>
        <w:rPr>
          <w:spacing w:val="-1"/>
        </w:rPr>
        <w:t>ea</w:t>
      </w:r>
      <w:r>
        <w:rPr>
          <w:spacing w:val="2"/>
        </w:rPr>
        <w:t>s</w:t>
      </w:r>
      <w:r>
        <w:t xml:space="preserve">t 5 m (16 </w:t>
      </w:r>
      <w:proofErr w:type="spellStart"/>
      <w:r>
        <w:rPr>
          <w:spacing w:val="-2"/>
        </w:rPr>
        <w:t>f</w:t>
      </w:r>
      <w:r>
        <w:t>t</w:t>
      </w:r>
      <w:proofErr w:type="spellEnd"/>
      <w:r>
        <w:t>), hi</w:t>
      </w:r>
      <w:r>
        <w:rPr>
          <w:spacing w:val="-3"/>
        </w:rPr>
        <w:t>g</w:t>
      </w:r>
      <w:r>
        <w:rPr>
          <w:spacing w:val="2"/>
        </w:rPr>
        <w:t>h</w:t>
      </w:r>
      <w:r>
        <w:rPr>
          <w:spacing w:val="-1"/>
        </w:rPr>
        <w:t>e</w:t>
      </w:r>
      <w:r>
        <w:t>r if</w:t>
      </w:r>
      <w:r>
        <w:rPr>
          <w:spacing w:val="-1"/>
        </w:rPr>
        <w:t xml:space="preserve"> </w:t>
      </w:r>
      <w:r>
        <w:t>po</w:t>
      </w:r>
      <w:r>
        <w:rPr>
          <w:spacing w:val="2"/>
        </w:rPr>
        <w:t>s</w:t>
      </w:r>
      <w:r>
        <w:rPr>
          <w:spacing w:val="1"/>
        </w:rPr>
        <w:t>s</w:t>
      </w:r>
      <w:r>
        <w:t>ibl</w:t>
      </w:r>
      <w:r>
        <w:rPr>
          <w:spacing w:val="-1"/>
        </w:rPr>
        <w:t>e</w:t>
      </w:r>
      <w:r>
        <w:t>.</w:t>
      </w:r>
    </w:p>
    <w:p w14:paraId="260E13AD" w14:textId="77777777" w:rsidR="00103B27" w:rsidRDefault="00655420">
      <w:pPr>
        <w:pStyle w:val="BodyText"/>
        <w:numPr>
          <w:ilvl w:val="0"/>
          <w:numId w:val="5"/>
        </w:numPr>
        <w:tabs>
          <w:tab w:val="left" w:pos="846"/>
        </w:tabs>
        <w:spacing w:before="24"/>
        <w:ind w:left="846"/>
      </w:pPr>
      <w:r>
        <w:t xml:space="preserve">Avoid </w:t>
      </w:r>
      <w:r>
        <w:rPr>
          <w:spacing w:val="-1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tion of</w:t>
      </w:r>
      <w:r>
        <w:rPr>
          <w:spacing w:val="-1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</w:t>
      </w:r>
      <w:r>
        <w:t xml:space="preserve">w </w:t>
      </w:r>
      <w:r>
        <w:rPr>
          <w:spacing w:val="-2"/>
        </w:rPr>
        <w:t>r</w:t>
      </w:r>
      <w:r>
        <w:rPr>
          <w:spacing w:val="2"/>
        </w:rPr>
        <w:t>o</w:t>
      </w:r>
      <w:r>
        <w:rPr>
          <w:spacing w:val="-1"/>
        </w:rPr>
        <w:t>a</w:t>
      </w:r>
      <w:r>
        <w:t>ds a</w:t>
      </w:r>
      <w:r>
        <w:rPr>
          <w:spacing w:val="-1"/>
        </w:rPr>
        <w:t>d</w:t>
      </w:r>
      <w:r>
        <w:t>jac</w:t>
      </w:r>
      <w:r>
        <w:rPr>
          <w:spacing w:val="-1"/>
        </w:rPr>
        <w:t>e</w:t>
      </w:r>
      <w:r>
        <w:t>nt to or th</w:t>
      </w:r>
      <w:r>
        <w:rPr>
          <w:spacing w:val="-1"/>
        </w:rPr>
        <w:t>r</w:t>
      </w:r>
      <w:r>
        <w:t>o</w:t>
      </w:r>
      <w:r>
        <w:rPr>
          <w:spacing w:val="2"/>
        </w:rPr>
        <w:t>u</w:t>
      </w:r>
      <w:r>
        <w:t>gh me</w:t>
      </w:r>
      <w:r>
        <w:rPr>
          <w:spacing w:val="-2"/>
        </w:rPr>
        <w:t>a</w:t>
      </w:r>
      <w:r>
        <w:t>dows.</w:t>
      </w:r>
    </w:p>
    <w:p w14:paraId="0515AD64" w14:textId="77777777" w:rsidR="00103B27" w:rsidRDefault="00655420">
      <w:pPr>
        <w:pStyle w:val="BodyText"/>
        <w:numPr>
          <w:ilvl w:val="0"/>
          <w:numId w:val="5"/>
        </w:numPr>
        <w:tabs>
          <w:tab w:val="left" w:pos="846"/>
        </w:tabs>
        <w:spacing w:before="39" w:line="273" w:lineRule="auto"/>
        <w:ind w:left="846" w:right="502"/>
      </w:pPr>
      <w:r>
        <w:t>Consid</w:t>
      </w:r>
      <w:r>
        <w:rPr>
          <w:spacing w:val="-1"/>
        </w:rPr>
        <w:t>e</w:t>
      </w:r>
      <w:r>
        <w:t>r</w:t>
      </w:r>
      <w:r>
        <w:rPr>
          <w:spacing w:val="-1"/>
        </w:rPr>
        <w:t xml:space="preserve"> </w:t>
      </w:r>
      <w:r>
        <w:t>r</w:t>
      </w:r>
      <w:r>
        <w:rPr>
          <w:spacing w:val="-2"/>
        </w:rPr>
        <w:t>e</w:t>
      </w:r>
      <w:r>
        <w:t>moving</w:t>
      </w:r>
      <w:r>
        <w:rPr>
          <w:spacing w:val="-3"/>
        </w:rPr>
        <w:t xml:space="preserve"> </w:t>
      </w:r>
      <w:r>
        <w:rPr>
          <w:spacing w:val="2"/>
        </w:rPr>
        <w:t>o</w:t>
      </w:r>
      <w:r>
        <w:t xml:space="preserve">r </w:t>
      </w:r>
      <w:r>
        <w:rPr>
          <w:spacing w:val="-2"/>
        </w:rPr>
        <w:t>r</w:t>
      </w:r>
      <w:r>
        <w:rPr>
          <w:spacing w:val="2"/>
        </w:rPr>
        <w:t>e</w:t>
      </w:r>
      <w:r>
        <w:rPr>
          <w:spacing w:val="1"/>
        </w:rPr>
        <w:t>-</w:t>
      </w:r>
      <w:r>
        <w:t>routing</w:t>
      </w:r>
      <w:r>
        <w:rPr>
          <w:spacing w:val="-3"/>
        </w:rPr>
        <w:t xml:space="preserve"> </w:t>
      </w:r>
      <w:r>
        <w:rPr>
          <w:spacing w:val="-1"/>
        </w:rPr>
        <w:t>r</w:t>
      </w:r>
      <w:r>
        <w:rPr>
          <w:spacing w:val="2"/>
        </w:rPr>
        <w:t>o</w:t>
      </w:r>
      <w:r>
        <w:rPr>
          <w:spacing w:val="-1"/>
        </w:rPr>
        <w:t>a</w:t>
      </w:r>
      <w:r>
        <w:t>ds aw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t>rom</w:t>
      </w:r>
      <w:r>
        <w:rPr>
          <w:spacing w:val="1"/>
        </w:rPr>
        <w:t xml:space="preserve"> </w:t>
      </w:r>
      <w:r>
        <w:t>me</w:t>
      </w:r>
      <w:r>
        <w:rPr>
          <w:spacing w:val="-2"/>
        </w:rPr>
        <w:t>a</w:t>
      </w:r>
      <w:r>
        <w:t>dows, p</w:t>
      </w:r>
      <w:r>
        <w:rPr>
          <w:spacing w:val="-2"/>
        </w:rPr>
        <w:t>a</w:t>
      </w:r>
      <w:r>
        <w:t>rticu</w:t>
      </w:r>
      <w:r>
        <w:rPr>
          <w:spacing w:val="1"/>
        </w:rPr>
        <w:t>l</w:t>
      </w:r>
      <w:r>
        <w:rPr>
          <w:spacing w:val="-1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t xml:space="preserve">those </w:t>
      </w:r>
      <w:r>
        <w:rPr>
          <w:spacing w:val="-1"/>
        </w:rPr>
        <w:t>w</w:t>
      </w:r>
      <w:r>
        <w:t>ith a histo</w:t>
      </w:r>
      <w:r>
        <w:rPr>
          <w:spacing w:val="1"/>
        </w:rPr>
        <w:t>r</w:t>
      </w:r>
      <w:r>
        <w:t>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v</w:t>
      </w:r>
      <w:r>
        <w:rPr>
          <w:spacing w:val="-1"/>
        </w:rPr>
        <w:t>e</w:t>
      </w:r>
      <w:r>
        <w:t>hicle</w:t>
      </w:r>
      <w:r>
        <w:rPr>
          <w:spacing w:val="-1"/>
        </w:rPr>
        <w:t xml:space="preserve"> </w:t>
      </w:r>
      <w:r>
        <w:t>strike</w:t>
      </w:r>
      <w:r>
        <w:rPr>
          <w:spacing w:val="1"/>
        </w:rPr>
        <w:t>s</w:t>
      </w:r>
      <w:r>
        <w:t>.</w:t>
      </w:r>
    </w:p>
    <w:p w14:paraId="2BA98B21" w14:textId="77777777" w:rsidR="00103B27" w:rsidRDefault="00103B27">
      <w:pPr>
        <w:spacing w:before="7" w:line="160" w:lineRule="exact"/>
        <w:rPr>
          <w:sz w:val="16"/>
          <w:szCs w:val="16"/>
        </w:rPr>
      </w:pPr>
    </w:p>
    <w:p w14:paraId="224B3480" w14:textId="77777777" w:rsidR="00103B27" w:rsidRDefault="00103B27">
      <w:pPr>
        <w:spacing w:line="200" w:lineRule="exact"/>
        <w:rPr>
          <w:sz w:val="20"/>
          <w:szCs w:val="20"/>
        </w:rPr>
      </w:pPr>
    </w:p>
    <w:p w14:paraId="3A29DF3A" w14:textId="77777777" w:rsidR="00103B27" w:rsidRDefault="00103B27">
      <w:pPr>
        <w:spacing w:line="200" w:lineRule="exact"/>
        <w:rPr>
          <w:sz w:val="20"/>
          <w:szCs w:val="20"/>
        </w:rPr>
      </w:pPr>
    </w:p>
    <w:p w14:paraId="73658DE8" w14:textId="77777777" w:rsidR="00103B27" w:rsidRDefault="00103B27">
      <w:pPr>
        <w:spacing w:line="200" w:lineRule="exact"/>
        <w:rPr>
          <w:sz w:val="20"/>
          <w:szCs w:val="20"/>
        </w:rPr>
      </w:pPr>
    </w:p>
    <w:p w14:paraId="1A01F552" w14:textId="77777777" w:rsidR="00103B27" w:rsidRDefault="00103B27">
      <w:pPr>
        <w:spacing w:line="200" w:lineRule="exact"/>
        <w:rPr>
          <w:sz w:val="20"/>
          <w:szCs w:val="20"/>
        </w:rPr>
      </w:pPr>
    </w:p>
    <w:p w14:paraId="582CFDF7" w14:textId="77777777" w:rsidR="00103B27" w:rsidRDefault="00655420">
      <w:pPr>
        <w:pStyle w:val="BodyText"/>
        <w:spacing w:before="69"/>
      </w:pPr>
      <w:bookmarkStart w:id="84" w:name="_bookmark82"/>
      <w:bookmarkEnd w:id="84"/>
      <w:r>
        <w:rPr>
          <w:spacing w:val="-3"/>
          <w:u w:val="single" w:color="000000"/>
        </w:rPr>
        <w:t>L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nd</w:t>
      </w:r>
      <w:r>
        <w:rPr>
          <w:spacing w:val="2"/>
          <w:u w:val="single" w:color="000000"/>
        </w:rPr>
        <w:t xml:space="preserve"> </w:t>
      </w:r>
      <w:r>
        <w:rPr>
          <w:spacing w:val="-1"/>
          <w:u w:val="single" w:color="000000"/>
        </w:rPr>
        <w:t>De</w:t>
      </w:r>
      <w:r>
        <w:rPr>
          <w:u w:val="single" w:color="000000"/>
        </w:rPr>
        <w:t>v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lopm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nt</w:t>
      </w:r>
    </w:p>
    <w:p w14:paraId="5117C8E4" w14:textId="77777777" w:rsidR="00103B27" w:rsidRDefault="00103B27">
      <w:pPr>
        <w:spacing w:before="1" w:line="170" w:lineRule="exact"/>
        <w:rPr>
          <w:sz w:val="17"/>
          <w:szCs w:val="17"/>
        </w:rPr>
      </w:pPr>
    </w:p>
    <w:p w14:paraId="1882BCB4" w14:textId="77777777" w:rsidR="00103B27" w:rsidRDefault="00655420">
      <w:pPr>
        <w:pStyle w:val="BodyText"/>
        <w:spacing w:before="69"/>
        <w:ind w:right="186"/>
      </w:pPr>
      <w:r>
        <w:t>Anoth</w:t>
      </w:r>
      <w:r>
        <w:rPr>
          <w:spacing w:val="-1"/>
        </w:rPr>
        <w:t>e</w:t>
      </w:r>
      <w:r>
        <w:t>r th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t to the </w:t>
      </w:r>
      <w:r>
        <w:rPr>
          <w:spacing w:val="-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is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loss due to</w:t>
      </w:r>
      <w:r>
        <w:rPr>
          <w:spacing w:val="2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lopm</w:t>
      </w:r>
      <w:r>
        <w:rPr>
          <w:spacing w:val="1"/>
        </w:rPr>
        <w:t>e</w:t>
      </w:r>
      <w:r>
        <w:t xml:space="preserve">nt. On the </w:t>
      </w:r>
      <w:r>
        <w:rPr>
          <w:spacing w:val="-1"/>
        </w:rPr>
        <w:t>we</w:t>
      </w:r>
      <w:r>
        <w:t>st slope of</w:t>
      </w:r>
      <w:r>
        <w:rPr>
          <w:spacing w:val="-1"/>
        </w:rPr>
        <w:t xml:space="preserve"> </w:t>
      </w:r>
      <w:r>
        <w:t>the Si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1"/>
        </w:rPr>
        <w:t xml:space="preserve"> </w:t>
      </w:r>
      <w:r>
        <w:t>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, d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t>lopm</w:t>
      </w:r>
      <w:r>
        <w:rPr>
          <w:spacing w:val="-1"/>
        </w:rPr>
        <w:t>e</w:t>
      </w:r>
      <w:r>
        <w:t>nt has</w:t>
      </w:r>
      <w:r>
        <w:rPr>
          <w:spacing w:val="1"/>
        </w:rPr>
        <w:t xml:space="preserve"> </w:t>
      </w:r>
      <w:r>
        <w:t>spr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d up </w:t>
      </w:r>
      <w:r>
        <w:rPr>
          <w:spacing w:val="2"/>
        </w:rPr>
        <w:t>i</w:t>
      </w:r>
      <w:r>
        <w:t xml:space="preserve">n </w:t>
      </w:r>
      <w:r>
        <w:rPr>
          <w:spacing w:val="-1"/>
        </w:rPr>
        <w:t>e</w:t>
      </w:r>
      <w:r>
        <w:t>lev</w:t>
      </w:r>
      <w:r>
        <w:rPr>
          <w:spacing w:val="-2"/>
        </w:rPr>
        <w:t>a</w:t>
      </w:r>
      <w:r>
        <w:t xml:space="preserve">tion with an 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t>r</w:t>
      </w:r>
      <w:r>
        <w:rPr>
          <w:spacing w:val="-1"/>
        </w:rPr>
        <w:t>-</w:t>
      </w:r>
      <w:r>
        <w:rPr>
          <w:spacing w:val="2"/>
        </w:rPr>
        <w:t>i</w:t>
      </w:r>
      <w:r>
        <w:t>n</w:t>
      </w:r>
      <w:r>
        <w:rPr>
          <w:spacing w:val="-1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si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t>human</w:t>
      </w:r>
    </w:p>
    <w:p w14:paraId="6A8E121D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6759E2BC" w14:textId="77777777" w:rsidR="00103B27" w:rsidRDefault="00103B27">
      <w:pPr>
        <w:spacing w:line="200" w:lineRule="exact"/>
        <w:rPr>
          <w:sz w:val="20"/>
          <w:szCs w:val="20"/>
        </w:rPr>
      </w:pPr>
    </w:p>
    <w:p w14:paraId="7E5C3E54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33D01C45" w14:textId="558DDA9A" w:rsidR="00103B27" w:rsidRDefault="00655420">
      <w:pPr>
        <w:pStyle w:val="BodyText"/>
        <w:spacing w:before="69"/>
        <w:ind w:right="109"/>
      </w:pPr>
      <w:r>
        <w:t>population 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(</w:t>
      </w:r>
      <w:r>
        <w:t>D</w:t>
      </w:r>
      <w:r>
        <w:rPr>
          <w:spacing w:val="-2"/>
        </w:rPr>
        <w:t>a</w:t>
      </w:r>
      <w:r>
        <w:t xml:space="preserve">vis and </w:t>
      </w:r>
      <w:r>
        <w:rPr>
          <w:spacing w:val="-1"/>
        </w:rPr>
        <w:t>G</w:t>
      </w:r>
      <w:r>
        <w:t xml:space="preserve">ould 2008, </w:t>
      </w:r>
      <w:r>
        <w:rPr>
          <w:spacing w:val="2"/>
        </w:rPr>
        <w:t>J</w:t>
      </w:r>
      <w:r>
        <w:rPr>
          <w:spacing w:val="-1"/>
        </w:rPr>
        <w:t>e</w:t>
      </w:r>
      <w:r>
        <w:t xml:space="preserve">psen </w:t>
      </w:r>
      <w:r>
        <w:rPr>
          <w:spacing w:val="-1"/>
        </w:rPr>
        <w:t>e</w:t>
      </w:r>
      <w:r>
        <w:t>t al. 2011</w:t>
      </w:r>
      <w:r>
        <w:rPr>
          <w:spacing w:val="-1"/>
        </w:rPr>
        <w:t>)</w:t>
      </w:r>
      <w:r>
        <w:t>. Mu</w:t>
      </w:r>
      <w:r>
        <w:rPr>
          <w:spacing w:val="-1"/>
        </w:rPr>
        <w:t>c</w:t>
      </w:r>
      <w:r>
        <w:t>h of the</w:t>
      </w:r>
      <w:r>
        <w:rPr>
          <w:spacing w:val="-2"/>
        </w:rPr>
        <w:t xml:space="preserve"> </w:t>
      </w:r>
      <w:r>
        <w:t>l</w:t>
      </w:r>
      <w:r>
        <w:rPr>
          <w:spacing w:val="2"/>
        </w:rPr>
        <w:t>o</w:t>
      </w:r>
      <w:r>
        <w:t>w</w:t>
      </w:r>
      <w:r>
        <w:rPr>
          <w:spacing w:val="-2"/>
        </w:rPr>
        <w:t>e</w:t>
      </w:r>
      <w:r>
        <w:t>r montane</w:t>
      </w:r>
      <w:r>
        <w:rPr>
          <w:spacing w:val="-2"/>
        </w:rPr>
        <w:t xml:space="preserve"> </w:t>
      </w:r>
      <w:r>
        <w:rPr>
          <w:spacing w:val="1"/>
        </w:rPr>
        <w:t>z</w:t>
      </w:r>
      <w:r>
        <w:t>one b</w:t>
      </w:r>
      <w:r>
        <w:rPr>
          <w:spacing w:val="-1"/>
        </w:rPr>
        <w:t>e</w:t>
      </w:r>
      <w:r>
        <w:t>low 1</w:t>
      </w:r>
      <w:r w:rsidR="00694643">
        <w:t>,</w:t>
      </w:r>
      <w:r>
        <w:t>500 m is priv</w:t>
      </w:r>
      <w:r>
        <w:rPr>
          <w:spacing w:val="-1"/>
        </w:rPr>
        <w:t>a</w:t>
      </w:r>
      <w:r>
        <w:t>tely</w:t>
      </w:r>
      <w:r>
        <w:rPr>
          <w:spacing w:val="-3"/>
        </w:rPr>
        <w:t xml:space="preserve"> </w:t>
      </w:r>
      <w:r>
        <w:t>ow</w:t>
      </w:r>
      <w:r>
        <w:rPr>
          <w:spacing w:val="1"/>
        </w:rPr>
        <w:t>n</w:t>
      </w:r>
      <w:r>
        <w:rPr>
          <w:spacing w:val="-1"/>
        </w:rPr>
        <w:t>e</w:t>
      </w:r>
      <w:r>
        <w:t xml:space="preserve">d,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>ltho</w:t>
      </w:r>
      <w:r>
        <w:rPr>
          <w:spacing w:val="2"/>
        </w:rPr>
        <w:t>u</w:t>
      </w:r>
      <w:r>
        <w:rPr>
          <w:spacing w:val="-3"/>
        </w:rPr>
        <w:t>g</w:t>
      </w:r>
      <w:r>
        <w:t>h a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>r</w:t>
      </w:r>
      <w:r>
        <w:t>ge</w:t>
      </w:r>
      <w:r>
        <w:rPr>
          <w:spacing w:val="-1"/>
        </w:rPr>
        <w:t xml:space="preserve"> </w:t>
      </w:r>
      <w:r>
        <w:t>p</w:t>
      </w:r>
      <w:r>
        <w:rPr>
          <w:spacing w:val="1"/>
        </w:rPr>
        <w:t>e</w:t>
      </w:r>
      <w:r>
        <w:t>r</w:t>
      </w:r>
      <w:r>
        <w:rPr>
          <w:spacing w:val="-2"/>
        </w:rPr>
        <w:t>c</w:t>
      </w:r>
      <w:r>
        <w:rPr>
          <w:spacing w:val="-1"/>
        </w:rPr>
        <w:t>e</w:t>
      </w:r>
      <w:r>
        <w:t>n</w:t>
      </w:r>
      <w:r>
        <w:rPr>
          <w:spacing w:val="2"/>
        </w:rPr>
        <w:t>t</w:t>
      </w:r>
      <w:r>
        <w:rPr>
          <w:spacing w:val="1"/>
        </w:rPr>
        <w:t>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rPr>
          <w:spacing w:val="2"/>
        </w:rPr>
        <w:t>m</w:t>
      </w:r>
      <w:r>
        <w:t>ontane</w:t>
      </w:r>
      <w:r>
        <w:rPr>
          <w:spacing w:val="-2"/>
        </w:rPr>
        <w:t xml:space="preserve"> </w:t>
      </w:r>
      <w:r>
        <w:rPr>
          <w:spacing w:val="-1"/>
        </w:rPr>
        <w:t>f</w:t>
      </w:r>
      <w:r>
        <w:t xml:space="preserve">oothills is </w:t>
      </w:r>
      <w:r>
        <w:rPr>
          <w:spacing w:val="-1"/>
        </w:rPr>
        <w:t>c</w:t>
      </w:r>
      <w:r>
        <w:t>u</w:t>
      </w:r>
      <w:r>
        <w:rPr>
          <w:spacing w:val="-1"/>
        </w:rPr>
        <w:t>r</w:t>
      </w:r>
      <w:r>
        <w:t>r</w:t>
      </w:r>
      <w:r>
        <w:rPr>
          <w:spacing w:val="-2"/>
        </w:rPr>
        <w:t>e</w:t>
      </w:r>
      <w:r>
        <w:t>nt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wildl</w:t>
      </w:r>
      <w:r>
        <w:rPr>
          <w:spacing w:val="-1"/>
        </w:rPr>
        <w:t>a</w:t>
      </w:r>
      <w:r>
        <w:t xml:space="preserve">nd, </w:t>
      </w:r>
      <w:r>
        <w:rPr>
          <w:spacing w:val="-1"/>
        </w:rPr>
        <w:t>a</w:t>
      </w:r>
      <w:r>
        <w:t>p</w:t>
      </w:r>
      <w:r>
        <w:rPr>
          <w:spacing w:val="2"/>
        </w:rPr>
        <w:t>p</w:t>
      </w:r>
      <w:r>
        <w:t>r</w:t>
      </w:r>
      <w:r>
        <w:rPr>
          <w:spacing w:val="1"/>
        </w:rPr>
        <w:t>o</w:t>
      </w:r>
      <w:r>
        <w:rPr>
          <w:spacing w:val="2"/>
        </w:rPr>
        <w:t>x</w:t>
      </w:r>
      <w:r>
        <w:t>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</w:t>
      </w:r>
      <w:r>
        <w:rPr>
          <w:spacing w:val="-8"/>
        </w:rPr>
        <w:t xml:space="preserve"> </w:t>
      </w:r>
      <w:r>
        <w:t>h</w:t>
      </w:r>
      <w:r>
        <w:rPr>
          <w:spacing w:val="-1"/>
        </w:rPr>
        <w:t>a</w:t>
      </w:r>
      <w:r>
        <w:t xml:space="preserve">lf </w:t>
      </w:r>
      <w:r>
        <w:rPr>
          <w:spacing w:val="1"/>
        </w:rPr>
        <w:t>o</w:t>
      </w:r>
      <w:r>
        <w:t>f it is proj</w:t>
      </w:r>
      <w:r>
        <w:rPr>
          <w:spacing w:val="-1"/>
        </w:rPr>
        <w:t>ec</w:t>
      </w:r>
      <w:r>
        <w:t>ted to be</w:t>
      </w:r>
      <w:r>
        <w:rPr>
          <w:spacing w:val="-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 xml:space="preserve">loped </w:t>
      </w:r>
      <w:r>
        <w:rPr>
          <w:spacing w:val="4"/>
        </w:rPr>
        <w:t>b</w:t>
      </w:r>
      <w:r>
        <w:t>y</w:t>
      </w:r>
      <w:r>
        <w:rPr>
          <w:spacing w:val="-3"/>
        </w:rPr>
        <w:t xml:space="preserve"> </w:t>
      </w:r>
      <w:r>
        <w:t xml:space="preserve">2040 </w:t>
      </w:r>
      <w:r>
        <w:rPr>
          <w:spacing w:val="-1"/>
        </w:rPr>
        <w:t>(</w:t>
      </w:r>
      <w:r>
        <w:rPr>
          <w:spacing w:val="2"/>
        </w:rPr>
        <w:t>J</w:t>
      </w:r>
      <w:r>
        <w:rPr>
          <w:spacing w:val="-1"/>
        </w:rPr>
        <w:t>e</w:t>
      </w:r>
      <w:r>
        <w:t>psen</w:t>
      </w:r>
      <w:r>
        <w:rPr>
          <w:spacing w:val="-1"/>
        </w:rPr>
        <w:t xml:space="preserve"> e</w:t>
      </w:r>
      <w:r>
        <w:t>t al. 2011</w:t>
      </w:r>
      <w:r>
        <w:rPr>
          <w:spacing w:val="-1"/>
        </w:rPr>
        <w:t>)</w:t>
      </w:r>
      <w:r>
        <w:t>.</w:t>
      </w:r>
      <w:r>
        <w:rPr>
          <w:spacing w:val="-1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 xml:space="preserve">than </w:t>
      </w:r>
      <w:r>
        <w:rPr>
          <w:spacing w:val="1"/>
        </w:rPr>
        <w:t>h</w:t>
      </w:r>
      <w:r>
        <w:rPr>
          <w:spacing w:val="-1"/>
        </w:rPr>
        <w:t>a</w:t>
      </w:r>
      <w:r>
        <w:t>lf of</w:t>
      </w:r>
      <w:r>
        <w:rPr>
          <w:spacing w:val="1"/>
        </w:rPr>
        <w:t xml:space="preserve"> </w:t>
      </w:r>
      <w:r>
        <w:t>the 55 Gr</w:t>
      </w:r>
      <w:r>
        <w:rPr>
          <w:spacing w:val="-2"/>
        </w:rPr>
        <w:t>e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n</w:t>
      </w:r>
      <w:r>
        <w:rPr>
          <w:spacing w:val="-1"/>
        </w:rPr>
        <w:t>e</w:t>
      </w:r>
      <w:r>
        <w:t>sts in the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t>b</w:t>
      </w:r>
      <w:r>
        <w:rPr>
          <w:spacing w:val="-1"/>
        </w:rPr>
        <w:t>e</w:t>
      </w:r>
      <w:r>
        <w:t>low 1</w:t>
      </w:r>
      <w:r w:rsidR="00694643">
        <w:t>,</w:t>
      </w:r>
      <w:r>
        <w:t>5</w:t>
      </w:r>
      <w:r>
        <w:rPr>
          <w:spacing w:val="2"/>
        </w:rPr>
        <w:t>0</w:t>
      </w:r>
      <w:r>
        <w:t>0 m (d</w:t>
      </w:r>
      <w:r>
        <w:rPr>
          <w:spacing w:val="-2"/>
        </w:rPr>
        <w:t>a</w:t>
      </w:r>
      <w:r>
        <w:t xml:space="preserve">ta </w:t>
      </w:r>
      <w:r>
        <w:rPr>
          <w:spacing w:val="-2"/>
        </w:rPr>
        <w:t>f</w:t>
      </w:r>
      <w:r>
        <w:t xml:space="preserve">rom Wu </w:t>
      </w:r>
      <w:r>
        <w:rPr>
          <w:spacing w:val="-1"/>
        </w:rPr>
        <w:t>e</w:t>
      </w:r>
      <w:r>
        <w:t>t al. 20</w:t>
      </w:r>
      <w:r>
        <w:rPr>
          <w:spacing w:val="2"/>
        </w:rPr>
        <w:t>1</w:t>
      </w:r>
      <w:r>
        <w:t>5</w:t>
      </w:r>
      <w:r>
        <w:rPr>
          <w:spacing w:val="-1"/>
        </w:rPr>
        <w:t>)</w:t>
      </w:r>
      <w:r>
        <w:t>, p</w:t>
      </w:r>
      <w:r>
        <w:rPr>
          <w:spacing w:val="-1"/>
        </w:rPr>
        <w:t>a</w:t>
      </w:r>
      <w:r>
        <w:t>rticul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Tuol</w:t>
      </w:r>
      <w:r>
        <w:rPr>
          <w:spacing w:val="2"/>
        </w:rPr>
        <w:t>u</w:t>
      </w:r>
      <w:r>
        <w:t>mne, M</w:t>
      </w:r>
      <w:r>
        <w:rPr>
          <w:spacing w:val="-2"/>
        </w:rPr>
        <w:t>a</w:t>
      </w:r>
      <w:r>
        <w:t>ripos</w:t>
      </w:r>
      <w:r>
        <w:rPr>
          <w:spacing w:val="-1"/>
        </w:rPr>
        <w:t>a</w:t>
      </w:r>
      <w:r>
        <w:t>, Ma</w:t>
      </w:r>
      <w:r>
        <w:rPr>
          <w:spacing w:val="1"/>
        </w:rPr>
        <w:t>d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,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r</w:t>
      </w:r>
      <w:r>
        <w:rPr>
          <w:spacing w:val="-2"/>
        </w:rPr>
        <w:t>e</w:t>
      </w:r>
      <w:r>
        <w:t>sno, El D</w:t>
      </w:r>
      <w:r>
        <w:rPr>
          <w:spacing w:val="2"/>
        </w:rPr>
        <w:t>o</w:t>
      </w:r>
      <w:r>
        <w:t>r</w:t>
      </w:r>
      <w:r>
        <w:rPr>
          <w:spacing w:val="-2"/>
        </w:rPr>
        <w:t>a</w:t>
      </w:r>
      <w:r>
        <w:t>do, Yub</w:t>
      </w:r>
      <w:r>
        <w:rPr>
          <w:spacing w:val="-2"/>
        </w:rPr>
        <w:t>a</w:t>
      </w:r>
      <w:r>
        <w:t>, Cal</w:t>
      </w:r>
      <w:r>
        <w:rPr>
          <w:spacing w:val="-1"/>
        </w:rPr>
        <w:t>a</w:t>
      </w:r>
      <w:r>
        <w:t>v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s, Am</w:t>
      </w:r>
      <w:r>
        <w:rPr>
          <w:spacing w:val="-1"/>
        </w:rPr>
        <w:t>a</w:t>
      </w:r>
      <w:r>
        <w:t>d</w:t>
      </w:r>
      <w:r>
        <w:rPr>
          <w:spacing w:val="2"/>
        </w:rPr>
        <w:t>o</w:t>
      </w:r>
      <w:r>
        <w:t xml:space="preserve">r </w:t>
      </w:r>
      <w:r>
        <w:rPr>
          <w:spacing w:val="-2"/>
        </w:rPr>
        <w:t>c</w:t>
      </w:r>
      <w:r>
        <w:t>ounti</w:t>
      </w:r>
      <w:r>
        <w:rPr>
          <w:spacing w:val="-1"/>
        </w:rPr>
        <w:t>e</w:t>
      </w:r>
      <w:r>
        <w:t>s, where</w:t>
      </w:r>
      <w:r>
        <w:rPr>
          <w:spacing w:val="-2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side</w:t>
      </w:r>
      <w:r>
        <w:rPr>
          <w:spacing w:val="1"/>
        </w:rPr>
        <w:t>n</w:t>
      </w:r>
      <w:r>
        <w:t>ti</w:t>
      </w:r>
      <w:r>
        <w:rPr>
          <w:spacing w:val="-1"/>
        </w:rPr>
        <w:t>a</w:t>
      </w:r>
      <w:r>
        <w:t>l and 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ultu</w:t>
      </w:r>
      <w:r>
        <w:rPr>
          <w:spacing w:val="-1"/>
        </w:rPr>
        <w:t>ra</w:t>
      </w:r>
      <w:r>
        <w:t>l de</w:t>
      </w:r>
      <w:r>
        <w:rPr>
          <w:spacing w:val="1"/>
        </w:rPr>
        <w:t>ve</w:t>
      </w:r>
      <w:r>
        <w:t>lopm</w:t>
      </w:r>
      <w:r>
        <w:rPr>
          <w:spacing w:val="-1"/>
        </w:rPr>
        <w:t>e</w:t>
      </w:r>
      <w:r>
        <w:t>nt</w:t>
      </w:r>
      <w:r>
        <w:rPr>
          <w:spacing w:val="3"/>
        </w:rPr>
        <w:t xml:space="preserve"> </w:t>
      </w:r>
      <w:r>
        <w:t>(p</w:t>
      </w:r>
      <w:r>
        <w:rPr>
          <w:spacing w:val="-2"/>
        </w:rPr>
        <w:t>a</w:t>
      </w:r>
      <w:r>
        <w:t>rticul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 xml:space="preserve">y </w:t>
      </w:r>
      <w:r>
        <w:rPr>
          <w:spacing w:val="-1"/>
        </w:rPr>
        <w:t>c</w:t>
      </w:r>
      <w:r>
        <w:t>onv</w:t>
      </w:r>
      <w:r>
        <w:rPr>
          <w:spacing w:val="-1"/>
        </w:rPr>
        <w:t>e</w:t>
      </w:r>
      <w:r>
        <w:t xml:space="preserve">rsion </w:t>
      </w:r>
      <w:r>
        <w:rPr>
          <w:spacing w:val="-1"/>
        </w:rPr>
        <w:t>o</w:t>
      </w:r>
      <w:r>
        <w:t xml:space="preserve">f </w:t>
      </w:r>
      <w:r>
        <w:rPr>
          <w:spacing w:val="-2"/>
        </w:rPr>
        <w:t>w</w:t>
      </w:r>
      <w:r>
        <w:t xml:space="preserve">ildlands </w:t>
      </w:r>
      <w:r>
        <w:rPr>
          <w:spacing w:val="2"/>
        </w:rPr>
        <w:t>t</w:t>
      </w:r>
      <w:r>
        <w:t>o vin</w:t>
      </w:r>
      <w:r>
        <w:rPr>
          <w:spacing w:val="1"/>
        </w:rPr>
        <w:t>e</w:t>
      </w:r>
      <w:r>
        <w:rPr>
          <w:spacing w:val="-5"/>
        </w:rPr>
        <w:t>y</w:t>
      </w:r>
      <w:r>
        <w:rPr>
          <w:spacing w:val="1"/>
        </w:rPr>
        <w:t>a</w:t>
      </w:r>
      <w:r>
        <w:t xml:space="preserve">rds) </w:t>
      </w:r>
      <w:r>
        <w:rPr>
          <w:spacing w:val="-1"/>
        </w:rPr>
        <w:t>a</w:t>
      </w:r>
      <w:r>
        <w:t>t the</w:t>
      </w:r>
      <w:r>
        <w:rPr>
          <w:spacing w:val="-1"/>
        </w:rPr>
        <w:t xml:space="preserve"> </w:t>
      </w:r>
      <w:r>
        <w:t>lo</w:t>
      </w:r>
      <w:r>
        <w:rPr>
          <w:spacing w:val="2"/>
        </w:rPr>
        <w:t>w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t xml:space="preserve">bounds of </w:t>
      </w:r>
      <w:r>
        <w:rPr>
          <w:spacing w:val="-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c</w:t>
      </w:r>
      <w:r>
        <w:t>ould po</w:t>
      </w:r>
      <w:r>
        <w:rPr>
          <w:spacing w:val="2"/>
        </w:rPr>
        <w:t>s</w:t>
      </w:r>
      <w:r>
        <w:t xml:space="preserve">e the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 xml:space="preserve">test risks to the </w:t>
      </w:r>
      <w:r>
        <w:rPr>
          <w:spacing w:val="1"/>
        </w:rPr>
        <w:t>s</w:t>
      </w:r>
      <w:r>
        <w:t>p</w:t>
      </w:r>
      <w:r>
        <w:rPr>
          <w:spacing w:val="-1"/>
        </w:rPr>
        <w:t>ec</w:t>
      </w:r>
      <w:r>
        <w:t>ie</w:t>
      </w:r>
      <w:r>
        <w:rPr>
          <w:spacing w:val="1"/>
        </w:rPr>
        <w:t>s</w:t>
      </w:r>
      <w:r>
        <w:t>.</w:t>
      </w:r>
    </w:p>
    <w:p w14:paraId="51D9515E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191355DF" w14:textId="2495BFAA" w:rsidR="00103B27" w:rsidRDefault="00655420">
      <w:pPr>
        <w:pStyle w:val="BodyText"/>
        <w:ind w:right="104"/>
      </w:pP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sur</w:t>
      </w:r>
      <w:r>
        <w:rPr>
          <w:spacing w:val="2"/>
        </w:rP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s</w:t>
      </w:r>
      <w:r>
        <w:rPr>
          <w:spacing w:val="2"/>
        </w:rPr>
        <w:t xml:space="preserve"> </w:t>
      </w:r>
      <w:r>
        <w:t>should be</w:t>
      </w:r>
      <w:r>
        <w:rPr>
          <w:spacing w:val="-1"/>
        </w:rPr>
        <w:t xml:space="preserve"> c</w:t>
      </w:r>
      <w:r>
        <w:t>ompl</w:t>
      </w:r>
      <w:r>
        <w:rPr>
          <w:spacing w:val="-1"/>
        </w:rPr>
        <w:t>e</w:t>
      </w:r>
      <w:r>
        <w:t>ted to p</w:t>
      </w:r>
      <w:r>
        <w:rPr>
          <w:spacing w:val="-1"/>
        </w:rPr>
        <w:t>r</w:t>
      </w:r>
      <w:r>
        <w:t>otocol</w:t>
      </w:r>
      <w:r>
        <w:rPr>
          <w:spacing w:val="2"/>
        </w:rPr>
        <w:t xml:space="preserve"> </w:t>
      </w:r>
      <w:r>
        <w:t>(B</w:t>
      </w:r>
      <w:r>
        <w:rPr>
          <w:spacing w:val="-1"/>
        </w:rPr>
        <w:t>ec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t>2000) b</w:t>
      </w:r>
      <w:r>
        <w:rPr>
          <w:spacing w:val="-1"/>
        </w:rPr>
        <w:t>e</w:t>
      </w:r>
      <w:r>
        <w:t>fore</w:t>
      </w:r>
      <w:r>
        <w:rPr>
          <w:spacing w:val="-1"/>
        </w:rPr>
        <w:t xml:space="preserve"> a</w:t>
      </w:r>
      <w:r>
        <w:rPr>
          <w:spacing w:val="4"/>
        </w:rPr>
        <w:t>n</w:t>
      </w:r>
      <w:r>
        <w:t>y CEQ</w:t>
      </w:r>
      <w:r>
        <w:rPr>
          <w:spacing w:val="-2"/>
        </w:rPr>
        <w:t>A</w:t>
      </w:r>
      <w:r>
        <w:t>/NEPA</w:t>
      </w:r>
      <w:r>
        <w:rPr>
          <w:spacing w:val="-1"/>
        </w:rPr>
        <w:t xml:space="preserve"> c</w:t>
      </w:r>
      <w:r>
        <w:t>ompliance</w:t>
      </w:r>
      <w:r>
        <w:rPr>
          <w:spacing w:val="-1"/>
        </w:rPr>
        <w:t xml:space="preserve"> </w:t>
      </w:r>
      <w:r>
        <w:t>proj</w:t>
      </w:r>
      <w:r>
        <w:rPr>
          <w:spacing w:val="-2"/>
        </w:rPr>
        <w:t>e</w:t>
      </w:r>
      <w:r>
        <w:rPr>
          <w:spacing w:val="-1"/>
        </w:rPr>
        <w:t>c</w:t>
      </w:r>
      <w:r>
        <w:t>ts th</w:t>
      </w:r>
      <w:r>
        <w:rPr>
          <w:spacing w:val="-1"/>
        </w:rPr>
        <w:t>a</w:t>
      </w:r>
      <w:r>
        <w:t xml:space="preserve">t would 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2"/>
        </w:rPr>
        <w:t>s</w:t>
      </w:r>
      <w:r>
        <w:t xml:space="preserve">ult </w:t>
      </w:r>
      <w:r>
        <w:rPr>
          <w:spacing w:val="2"/>
        </w:rPr>
        <w:t>i</w:t>
      </w:r>
      <w:r>
        <w:t>n p</w:t>
      </w:r>
      <w:r>
        <w:rPr>
          <w:spacing w:val="-1"/>
        </w:rPr>
        <w:t>e</w:t>
      </w:r>
      <w:r>
        <w:t>rm</w:t>
      </w:r>
      <w:r>
        <w:rPr>
          <w:spacing w:val="-2"/>
        </w:rPr>
        <w:t>a</w:t>
      </w:r>
      <w:r>
        <w:t>n</w:t>
      </w:r>
      <w:r>
        <w:rPr>
          <w:spacing w:val="-1"/>
        </w:rPr>
        <w:t>e</w:t>
      </w:r>
      <w:r>
        <w:t>nt l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c</w:t>
      </w:r>
      <w:r>
        <w:t>o</w:t>
      </w:r>
      <w:r>
        <w:rPr>
          <w:spacing w:val="2"/>
        </w:rPr>
        <w:t>n</w:t>
      </w:r>
      <w:r>
        <w:t>v</w:t>
      </w:r>
      <w:r>
        <w:rPr>
          <w:spacing w:val="-1"/>
        </w:rPr>
        <w:t>e</w:t>
      </w:r>
      <w:r>
        <w:t>rsion or</w:t>
      </w:r>
      <w:r>
        <w:rPr>
          <w:spacing w:val="-1"/>
        </w:rPr>
        <w:t xml:space="preserve"> </w:t>
      </w:r>
      <w:r>
        <w:t>land d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lopm</w:t>
      </w:r>
      <w:r>
        <w:rPr>
          <w:spacing w:val="-1"/>
        </w:rPr>
        <w:t>e</w:t>
      </w:r>
      <w:r>
        <w:t>nt in suitable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t.</w:t>
      </w:r>
      <w:r>
        <w:rPr>
          <w:spacing w:val="4"/>
        </w:rPr>
        <w:t xml:space="preserve"> </w:t>
      </w:r>
      <w:r>
        <w:rPr>
          <w:spacing w:val="-6"/>
        </w:rPr>
        <w:t>I</w:t>
      </w:r>
      <w:r>
        <w:t>n</w:t>
      </w:r>
      <w:r>
        <w:rPr>
          <w:spacing w:val="2"/>
        </w:rPr>
        <w:t xml:space="preserve"> </w:t>
      </w:r>
      <w:r>
        <w:t>Tuolumn</w:t>
      </w:r>
      <w:r>
        <w:rPr>
          <w:spacing w:val="-1"/>
        </w:rPr>
        <w:t>e</w:t>
      </w:r>
      <w:r>
        <w:t>, Ma</w:t>
      </w:r>
      <w:r>
        <w:rPr>
          <w:spacing w:val="-2"/>
        </w:rPr>
        <w:t>r</w:t>
      </w:r>
      <w:r>
        <w:t>iposa, M</w:t>
      </w:r>
      <w:r>
        <w:rPr>
          <w:spacing w:val="-1"/>
        </w:rPr>
        <w:t>a</w:t>
      </w:r>
      <w:r>
        <w:t>d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,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sno, </w:t>
      </w:r>
      <w:r>
        <w:rPr>
          <w:spacing w:val="-1"/>
        </w:rPr>
        <w:t>a</w:t>
      </w:r>
      <w:r>
        <w:t>nd Tula</w:t>
      </w:r>
      <w:r>
        <w:rPr>
          <w:spacing w:val="-2"/>
        </w:rPr>
        <w:t>r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ounti</w:t>
      </w:r>
      <w:r>
        <w:rPr>
          <w:spacing w:val="-1"/>
        </w:rPr>
        <w:t>e</w:t>
      </w:r>
      <w:r>
        <w:t>s, wh</w:t>
      </w:r>
      <w:r>
        <w:rPr>
          <w:spacing w:val="-2"/>
        </w:rPr>
        <w:t>e</w:t>
      </w:r>
      <w:r>
        <w:t>re</w:t>
      </w:r>
      <w:r>
        <w:rPr>
          <w:spacing w:val="-2"/>
        </w:rPr>
        <w:t xml:space="preserve"> </w:t>
      </w:r>
      <w:r>
        <w:t>th</w:t>
      </w:r>
      <w:r>
        <w:rPr>
          <w:spacing w:val="1"/>
        </w:rPr>
        <w:t>e</w:t>
      </w:r>
      <w:r>
        <w:t xml:space="preserve">re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 w:rsidR="009F5796">
        <w:rPr>
          <w:spacing w:val="-2"/>
        </w:rPr>
        <w:t xml:space="preserve">the </w:t>
      </w:r>
      <w:r w:rsidR="009F5796">
        <w:t>majority of</w:t>
      </w:r>
      <w:r>
        <w:t xml:space="preserve"> histo</w:t>
      </w:r>
      <w:r>
        <w:rPr>
          <w:spacing w:val="-1"/>
        </w:rPr>
        <w:t>r</w:t>
      </w:r>
      <w:r>
        <w:t xml:space="preserve">ic 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c</w:t>
      </w:r>
      <w:r>
        <w:t>o</w:t>
      </w:r>
      <w:r>
        <w:rPr>
          <w:spacing w:val="-1"/>
        </w:rPr>
        <w:t>r</w:t>
      </w:r>
      <w:r>
        <w:t xml:space="preserve">ds </w:t>
      </w:r>
      <w:r w:rsidR="009F5796">
        <w:t>for</w:t>
      </w:r>
      <w:r>
        <w:t xml:space="preserve"> br</w:t>
      </w:r>
      <w:r>
        <w:rPr>
          <w:spacing w:val="-1"/>
        </w:rPr>
        <w:t>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ls,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omplian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sur</w:t>
      </w:r>
      <w:r>
        <w:rPr>
          <w:spacing w:val="1"/>
        </w:rP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s should be</w:t>
      </w:r>
      <w:r>
        <w:rPr>
          <w:spacing w:val="-1"/>
        </w:rPr>
        <w:t xml:space="preserve"> c</w:t>
      </w:r>
      <w:r>
        <w:t>ompl</w:t>
      </w:r>
      <w:r>
        <w:rPr>
          <w:spacing w:val="-1"/>
        </w:rPr>
        <w:t>e</w:t>
      </w:r>
      <w:r>
        <w:t xml:space="preserve">ted </w:t>
      </w:r>
      <w:r>
        <w:rPr>
          <w:spacing w:val="-1"/>
        </w:rPr>
        <w:t>w</w:t>
      </w:r>
      <w:r>
        <w:t xml:space="preserve">ithin </w:t>
      </w:r>
      <w:r w:rsidR="00EB79B6">
        <w:t xml:space="preserve">potentially </w:t>
      </w:r>
      <w:r w:rsidR="009F5796">
        <w:t>suitable</w:t>
      </w:r>
      <w:r>
        <w:rPr>
          <w:spacing w:val="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</w:t>
      </w:r>
      <w:r w:rsidR="00EB79B6">
        <w:t xml:space="preserve"> (see </w:t>
      </w:r>
      <w:r w:rsidR="00EB79B6" w:rsidRPr="00953A71">
        <w:rPr>
          <w:i/>
        </w:rPr>
        <w:t>Habitat Requirements</w:t>
      </w:r>
      <w:r w:rsidR="00EB79B6">
        <w:t>)</w:t>
      </w:r>
      <w:r>
        <w:t>.</w:t>
      </w:r>
      <w:r>
        <w:rPr>
          <w:spacing w:val="3"/>
        </w:rPr>
        <w:t xml:space="preserve"> </w:t>
      </w:r>
      <w:r>
        <w:rPr>
          <w:spacing w:val="-4"/>
        </w:rPr>
        <w:t>I</w:t>
      </w:r>
      <w:r>
        <w:t>n p</w:t>
      </w:r>
      <w:r>
        <w:rPr>
          <w:spacing w:val="1"/>
        </w:rPr>
        <w:t>a</w:t>
      </w:r>
      <w:r>
        <w:t>rts of</w:t>
      </w:r>
      <w:r>
        <w:rPr>
          <w:spacing w:val="-1"/>
        </w:rPr>
        <w:t xml:space="preserve"> </w:t>
      </w:r>
      <w:r>
        <w:t>El</w:t>
      </w:r>
      <w:r>
        <w:rPr>
          <w:spacing w:val="2"/>
        </w:rPr>
        <w:t xml:space="preserve"> </w:t>
      </w:r>
      <w:r>
        <w:t>Do</w:t>
      </w:r>
      <w:r>
        <w:rPr>
          <w:spacing w:val="-2"/>
        </w:rPr>
        <w:t>r</w:t>
      </w:r>
      <w:r>
        <w:rPr>
          <w:spacing w:val="-1"/>
        </w:rPr>
        <w:t>a</w:t>
      </w:r>
      <w:r>
        <w:t xml:space="preserve">do </w:t>
      </w:r>
      <w:r>
        <w:rPr>
          <w:spacing w:val="-1"/>
        </w:rPr>
        <w:t>a</w:t>
      </w:r>
      <w:r>
        <w:t>nd Ca</w:t>
      </w:r>
      <w:r>
        <w:rPr>
          <w:spacing w:val="2"/>
        </w:rPr>
        <w:t>l</w:t>
      </w:r>
      <w:r>
        <w:rPr>
          <w:spacing w:val="-1"/>
        </w:rPr>
        <w:t>a</w:t>
      </w:r>
      <w:r>
        <w:t>v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 xml:space="preserve">s </w:t>
      </w:r>
      <w:r>
        <w:rPr>
          <w:spacing w:val="-1"/>
        </w:rPr>
        <w:t>c</w:t>
      </w:r>
      <w:r>
        <w:t>ounti</w:t>
      </w:r>
      <w:r>
        <w:rPr>
          <w:spacing w:val="-1"/>
        </w:rPr>
        <w:t>e</w:t>
      </w:r>
      <w:r>
        <w:t>s, wh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rPr>
          <w:spacing w:val="2"/>
        </w:rPr>
        <w:t>v</w:t>
      </w:r>
      <w:r>
        <w:t>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ee</w:t>
      </w:r>
      <w:r>
        <w:t xml:space="preserve">n 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e</w:t>
      </w:r>
      <w:r>
        <w:t>nt bre</w:t>
      </w:r>
      <w:r>
        <w:rPr>
          <w:spacing w:val="-1"/>
        </w:rPr>
        <w:t>e</w:t>
      </w:r>
      <w:r>
        <w:t>ding re</w:t>
      </w:r>
      <w:r>
        <w:rPr>
          <w:spacing w:val="-1"/>
        </w:rPr>
        <w:t>c</w:t>
      </w:r>
      <w:r>
        <w:t>o</w:t>
      </w:r>
      <w:r>
        <w:rPr>
          <w:spacing w:val="-1"/>
        </w:rPr>
        <w:t>r</w:t>
      </w:r>
      <w:r>
        <w:t>ds n</w:t>
      </w:r>
      <w:r>
        <w:rPr>
          <w:spacing w:val="-1"/>
        </w:rPr>
        <w:t>e</w:t>
      </w:r>
      <w:r>
        <w:rPr>
          <w:spacing w:val="1"/>
        </w:rPr>
        <w:t>a</w:t>
      </w:r>
      <w:r>
        <w:t>r m</w:t>
      </w:r>
      <w:r>
        <w:rPr>
          <w:spacing w:val="-2"/>
        </w:rPr>
        <w:t>e</w:t>
      </w:r>
      <w:r>
        <w:rPr>
          <w:spacing w:val="-1"/>
        </w:rPr>
        <w:t>a</w:t>
      </w:r>
      <w:r>
        <w:t>d</w:t>
      </w:r>
      <w:r>
        <w:rPr>
          <w:spacing w:val="2"/>
        </w:rPr>
        <w:t>o</w:t>
      </w:r>
      <w:r>
        <w:t xml:space="preserve">ws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t xml:space="preserve">within 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t>s</w:t>
      </w:r>
      <w:r>
        <w:rPr>
          <w:spacing w:val="5"/>
        </w:rPr>
        <w:t>s</w:t>
      </w:r>
      <w:r>
        <w:t>y op</w:t>
      </w:r>
      <w:r>
        <w:rPr>
          <w:spacing w:val="-1"/>
        </w:rPr>
        <w:t>e</w:t>
      </w:r>
      <w:r>
        <w:t>nin</w:t>
      </w:r>
      <w:r>
        <w:rPr>
          <w:spacing w:val="-2"/>
        </w:rPr>
        <w:t>g</w:t>
      </w:r>
      <w:r>
        <w:t>s,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n</w:t>
      </w:r>
      <w:r>
        <w:rPr>
          <w:spacing w:val="2"/>
        </w:rPr>
        <w:t xml:space="preserve"> </w:t>
      </w:r>
      <w:r>
        <w:t>within timbe</w:t>
      </w:r>
      <w:r>
        <w:rPr>
          <w:spacing w:val="-2"/>
        </w:rPr>
        <w:t>r</w:t>
      </w:r>
      <w:r>
        <w:t xml:space="preserve">lands, </w:t>
      </w:r>
      <w:r>
        <w:rPr>
          <w:spacing w:val="-1"/>
        </w:rPr>
        <w:t>w</w:t>
      </w:r>
      <w:r>
        <w:t>e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u</w:t>
      </w:r>
      <w:r>
        <w:t>g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s</w:t>
      </w:r>
      <w:r>
        <w:t>t bro</w:t>
      </w:r>
      <w:r>
        <w:rPr>
          <w:spacing w:val="-2"/>
        </w:rPr>
        <w:t>a</w:t>
      </w:r>
      <w:r>
        <w:t>d</w:t>
      </w:r>
      <w:r>
        <w:rPr>
          <w:spacing w:val="-1"/>
        </w:rPr>
        <w:t>e</w:t>
      </w:r>
      <w:r>
        <w:t>ni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 definition of</w:t>
      </w:r>
      <w:r>
        <w:rPr>
          <w:spacing w:val="-1"/>
        </w:rPr>
        <w:t xml:space="preserve"> </w:t>
      </w:r>
      <w:r>
        <w:t>suitable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to in</w:t>
      </w:r>
      <w:r>
        <w:rPr>
          <w:spacing w:val="-1"/>
        </w:rPr>
        <w:t>c</w:t>
      </w:r>
      <w:r>
        <w:t>lude</w:t>
      </w:r>
      <w:r>
        <w:rPr>
          <w:spacing w:val="-1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s</w:t>
      </w:r>
      <w:r>
        <w:rPr>
          <w:spacing w:val="5"/>
        </w:rPr>
        <w:t>s</w:t>
      </w:r>
      <w:r>
        <w:t>y</w:t>
      </w:r>
      <w:r>
        <w:rPr>
          <w:spacing w:val="-5"/>
        </w:rPr>
        <w:t xml:space="preserve"> </w:t>
      </w:r>
      <w:r>
        <w:t>op</w:t>
      </w:r>
      <w:r>
        <w:rPr>
          <w:spacing w:val="-1"/>
        </w:rPr>
        <w:t>e</w:t>
      </w:r>
      <w:r>
        <w:t>ni</w:t>
      </w:r>
      <w:r>
        <w:rPr>
          <w:spacing w:val="2"/>
        </w:rPr>
        <w:t>n</w:t>
      </w:r>
      <w:r>
        <w:rPr>
          <w:spacing w:val="-3"/>
        </w:rPr>
        <w:t>g</w:t>
      </w:r>
      <w:r>
        <w:t>s and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rPr>
          <w:spacing w:val="-1"/>
        </w:rPr>
        <w:t>a</w:t>
      </w:r>
      <w:r>
        <w:rPr>
          <w:spacing w:val="1"/>
        </w:rPr>
        <w:t>k</w:t>
      </w:r>
      <w:r>
        <w:rPr>
          <w:spacing w:val="-1"/>
        </w:rPr>
        <w:t>-c</w:t>
      </w:r>
      <w:r>
        <w:t>on</w:t>
      </w:r>
      <w:r>
        <w:rPr>
          <w:spacing w:val="2"/>
        </w:rPr>
        <w:t>i</w:t>
      </w:r>
      <w:r>
        <w:t>f</w:t>
      </w:r>
      <w:r>
        <w:rPr>
          <w:spacing w:val="-2"/>
        </w:rPr>
        <w:t>e</w:t>
      </w:r>
      <w:r>
        <w:t xml:space="preserve">r </w:t>
      </w:r>
      <w:r>
        <w:rPr>
          <w:spacing w:val="-2"/>
        </w:rPr>
        <w:t>w</w:t>
      </w:r>
      <w:r>
        <w:t>ood</w:t>
      </w:r>
      <w:r>
        <w:rPr>
          <w:spacing w:val="2"/>
        </w:rPr>
        <w:t>l</w:t>
      </w:r>
      <w:r>
        <w:rPr>
          <w:spacing w:val="-1"/>
        </w:rPr>
        <w:t>a</w:t>
      </w:r>
      <w:r>
        <w:t xml:space="preserve">nds. </w:t>
      </w:r>
      <w:r>
        <w:rPr>
          <w:spacing w:val="-2"/>
        </w:rPr>
        <w:t>F</w:t>
      </w:r>
      <w:r>
        <w:t>inal</w:t>
      </w:r>
      <w:r>
        <w:rPr>
          <w:spacing w:val="5"/>
        </w:rPr>
        <w:t>l</w:t>
      </w:r>
      <w:r>
        <w:rPr>
          <w:spacing w:val="-5"/>
        </w:rPr>
        <w:t>y</w:t>
      </w:r>
      <w:r>
        <w:t>, in pl</w:t>
      </w:r>
      <w:r>
        <w:rPr>
          <w:spacing w:val="-1"/>
        </w:rPr>
        <w:t>ace</w:t>
      </w:r>
      <w:r>
        <w:t>s t</w:t>
      </w:r>
      <w:r>
        <w:rPr>
          <w:spacing w:val="2"/>
        </w:rPr>
        <w:t>h</w:t>
      </w:r>
      <w:r>
        <w:rPr>
          <w:spacing w:val="-1"/>
        </w:rPr>
        <w:t>a</w:t>
      </w:r>
      <w:r>
        <w:t>t have</w:t>
      </w:r>
      <w:r>
        <w:rPr>
          <w:spacing w:val="-2"/>
        </w:rPr>
        <w:t xml:space="preserve"> </w:t>
      </w:r>
      <w:r>
        <w:t>spo</w:t>
      </w:r>
      <w:r>
        <w:rPr>
          <w:spacing w:val="1"/>
        </w:rPr>
        <w:t>r</w:t>
      </w:r>
      <w:r>
        <w:rPr>
          <w:spacing w:val="-1"/>
        </w:rPr>
        <w:t>a</w:t>
      </w:r>
      <w:r>
        <w:t>dic b</w:t>
      </w:r>
      <w:r>
        <w:rPr>
          <w:spacing w:val="-1"/>
        </w:rPr>
        <w:t>ree</w:t>
      </w:r>
      <w:r>
        <w:t>di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-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son d</w:t>
      </w:r>
      <w:r>
        <w:rPr>
          <w:spacing w:val="-1"/>
        </w:rPr>
        <w:t>e</w:t>
      </w:r>
      <w:r>
        <w:t>t</w:t>
      </w:r>
      <w:r>
        <w:rPr>
          <w:spacing w:val="1"/>
        </w:rPr>
        <w:t>e</w:t>
      </w:r>
      <w:r>
        <w:rPr>
          <w:spacing w:val="-1"/>
        </w:rPr>
        <w:t>c</w:t>
      </w:r>
      <w:r>
        <w:t>tions (Modo</w:t>
      </w:r>
      <w:r>
        <w:rPr>
          <w:spacing w:val="-2"/>
        </w:rPr>
        <w:t>c</w:t>
      </w:r>
      <w:r>
        <w:t>, Sh</w:t>
      </w:r>
      <w:r>
        <w:rPr>
          <w:spacing w:val="-1"/>
        </w:rPr>
        <w:t>a</w:t>
      </w:r>
      <w:r>
        <w:t>sta,</w:t>
      </w:r>
      <w:r>
        <w:rPr>
          <w:spacing w:val="1"/>
        </w:rPr>
        <w:t xml:space="preserve"> </w:t>
      </w:r>
      <w:r>
        <w:rPr>
          <w:spacing w:val="-3"/>
        </w:rPr>
        <w:t>L</w:t>
      </w:r>
      <w:r>
        <w:rPr>
          <w:spacing w:val="-1"/>
        </w:rPr>
        <w:t>a</w:t>
      </w:r>
      <w:r>
        <w:t>ss</w:t>
      </w:r>
      <w:r>
        <w:rPr>
          <w:spacing w:val="1"/>
        </w:rPr>
        <w:t>e</w:t>
      </w:r>
      <w:r>
        <w:t>n, Plum</w:t>
      </w:r>
      <w:r>
        <w:rPr>
          <w:spacing w:val="-1"/>
        </w:rPr>
        <w:t>a</w:t>
      </w:r>
      <w:r>
        <w:t>s,</w:t>
      </w:r>
      <w:r>
        <w:rPr>
          <w:spacing w:val="3"/>
        </w:rPr>
        <w:t xml:space="preserve"> </w:t>
      </w:r>
      <w:r>
        <w:t>T</w:t>
      </w:r>
      <w:r>
        <w:rPr>
          <w:spacing w:val="-2"/>
        </w:rPr>
        <w:t>e</w:t>
      </w:r>
      <w:r>
        <w:t>h</w:t>
      </w:r>
      <w:r>
        <w:rPr>
          <w:spacing w:val="-1"/>
        </w:rPr>
        <w:t>a</w:t>
      </w:r>
      <w:r>
        <w:t>ma,</w:t>
      </w:r>
      <w:r>
        <w:rPr>
          <w:spacing w:val="-1"/>
        </w:rPr>
        <w:t xml:space="preserve"> </w:t>
      </w:r>
      <w:r>
        <w:t>Yu</w:t>
      </w:r>
      <w:r>
        <w:rPr>
          <w:spacing w:val="1"/>
        </w:rPr>
        <w:t>b</w:t>
      </w:r>
      <w:r>
        <w:rPr>
          <w:spacing w:val="-1"/>
        </w:rPr>
        <w:t>a</w:t>
      </w:r>
      <w:r>
        <w:t>, Sie</w:t>
      </w:r>
      <w:r>
        <w:rPr>
          <w:spacing w:val="-2"/>
        </w:rPr>
        <w:t>r</w:t>
      </w:r>
      <w:r>
        <w:t>r</w:t>
      </w:r>
      <w:r>
        <w:rPr>
          <w:spacing w:val="-2"/>
        </w:rPr>
        <w:t>a</w:t>
      </w:r>
      <w:r>
        <w:t xml:space="preserve">,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, Pla</w:t>
      </w:r>
      <w:r>
        <w:rPr>
          <w:spacing w:val="-2"/>
        </w:rPr>
        <w:t>c</w:t>
      </w:r>
      <w:r>
        <w:rPr>
          <w:spacing w:val="-1"/>
        </w:rPr>
        <w:t>e</w:t>
      </w:r>
      <w:r>
        <w:t xml:space="preserve">r, </w:t>
      </w:r>
      <w:r>
        <w:rPr>
          <w:spacing w:val="-2"/>
        </w:rPr>
        <w:t>A</w:t>
      </w:r>
      <w:r>
        <w:t>mad</w:t>
      </w:r>
      <w:r>
        <w:rPr>
          <w:spacing w:val="1"/>
        </w:rPr>
        <w:t>o</w:t>
      </w:r>
      <w:r>
        <w:t xml:space="preserve">r, </w:t>
      </w:r>
      <w:r>
        <w:rPr>
          <w:spacing w:val="-2"/>
        </w:rPr>
        <w:t>a</w:t>
      </w:r>
      <w:r>
        <w:t>nd Al</w:t>
      </w:r>
      <w:r>
        <w:rPr>
          <w:spacing w:val="2"/>
        </w:rPr>
        <w:t>p</w:t>
      </w:r>
      <w:r>
        <w:t xml:space="preserve">ine </w:t>
      </w:r>
      <w:r>
        <w:rPr>
          <w:spacing w:val="-2"/>
        </w:rPr>
        <w:t>c</w:t>
      </w:r>
      <w:r>
        <w:t>ounti</w:t>
      </w:r>
      <w:r>
        <w:rPr>
          <w:spacing w:val="-1"/>
        </w:rPr>
        <w:t>e</w:t>
      </w:r>
      <w:r>
        <w:t xml:space="preserve">s), </w:t>
      </w:r>
      <w:r>
        <w:rPr>
          <w:spacing w:val="-1"/>
        </w:rPr>
        <w:t>w</w:t>
      </w:r>
      <w:r>
        <w:t>e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u</w:t>
      </w:r>
      <w:r>
        <w:t>gg</w:t>
      </w:r>
      <w:r>
        <w:rPr>
          <w:spacing w:val="-1"/>
        </w:rPr>
        <w:t>e</w:t>
      </w:r>
      <w:r>
        <w:t>st complian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sur</w:t>
      </w:r>
      <w:r>
        <w:rPr>
          <w:spacing w:val="1"/>
        </w:rPr>
        <w:t>v</w:t>
      </w:r>
      <w:r>
        <w:rPr>
          <w:spacing w:val="3"/>
        </w:rPr>
        <w:t>e</w:t>
      </w:r>
      <w:r>
        <w:rPr>
          <w:spacing w:val="-8"/>
        </w:rPr>
        <w:t>y</w:t>
      </w:r>
      <w:r>
        <w:t xml:space="preserve">s in </w:t>
      </w:r>
      <w:r>
        <w:rPr>
          <w:spacing w:val="2"/>
        </w:rPr>
        <w:t>p</w:t>
      </w:r>
      <w:r>
        <w:t>ro</w:t>
      </w:r>
      <w:r>
        <w:rPr>
          <w:spacing w:val="1"/>
        </w:rPr>
        <w:t>x</w:t>
      </w:r>
      <w:r>
        <w:t>im</w:t>
      </w:r>
      <w:r>
        <w:rPr>
          <w:spacing w:val="-2"/>
        </w:rPr>
        <w:t>i</w:t>
      </w:r>
      <w:r>
        <w:rPr>
          <w:spacing w:val="2"/>
        </w:rPr>
        <w:t>t</w:t>
      </w:r>
      <w:r>
        <w:t>y</w:t>
      </w:r>
      <w:r>
        <w:rPr>
          <w:spacing w:val="-8"/>
        </w:rPr>
        <w:t xml:space="preserve"> </w:t>
      </w:r>
      <w:r>
        <w:rPr>
          <w:spacing w:val="2"/>
        </w:rPr>
        <w:t>o</w:t>
      </w:r>
      <w:r>
        <w:t>f</w:t>
      </w:r>
      <w:r>
        <w:rPr>
          <w:spacing w:val="3"/>
        </w:rPr>
        <w:t xml:space="preserve"> </w:t>
      </w:r>
      <w:r>
        <w:t>histo</w:t>
      </w:r>
      <w:r>
        <w:rPr>
          <w:spacing w:val="-1"/>
        </w:rPr>
        <w:t>r</w:t>
      </w:r>
      <w:r>
        <w:t>ic 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 xml:space="preserve">tion sites. </w:t>
      </w:r>
      <w:r>
        <w:rPr>
          <w:rFonts w:cs="Times New Roman"/>
        </w:rPr>
        <w:t>The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  <w:spacing w:val="-1"/>
        </w:rPr>
        <w:t>‘</w:t>
      </w:r>
      <w:r>
        <w:rPr>
          <w:rFonts w:cs="Times New Roman"/>
        </w:rPr>
        <w:t>s</w:t>
      </w:r>
      <w:r>
        <w:rPr>
          <w:rFonts w:cs="Times New Roman"/>
          <w:spacing w:val="1"/>
        </w:rPr>
        <w:t>a</w:t>
      </w:r>
      <w:r>
        <w:rPr>
          <w:rFonts w:cs="Times New Roman"/>
        </w:rPr>
        <w:t>fe h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rbo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 xml:space="preserve">’ </w:t>
      </w:r>
      <w:r>
        <w:rPr>
          <w:rFonts w:cs="Times New Roman"/>
          <w:spacing w:val="1"/>
        </w:rPr>
        <w:t>p</w:t>
      </w:r>
      <w:r>
        <w:rPr>
          <w:rFonts w:cs="Times New Roman"/>
        </w:rPr>
        <w:t>ro</w:t>
      </w:r>
      <w:r>
        <w:rPr>
          <w:rFonts w:cs="Times New Roman"/>
          <w:spacing w:val="-2"/>
        </w:rPr>
        <w:t>c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ss un</w:t>
      </w:r>
      <w:r>
        <w:rPr>
          <w:rFonts w:cs="Times New Roman"/>
          <w:spacing w:val="2"/>
        </w:rPr>
        <w:t>d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 xml:space="preserve">r </w:t>
      </w:r>
      <w:r>
        <w:rPr>
          <w:rFonts w:cs="Times New Roman"/>
          <w:spacing w:val="2"/>
        </w:rPr>
        <w:t>C</w:t>
      </w:r>
      <w:r>
        <w:rPr>
          <w:rFonts w:cs="Times New Roman"/>
        </w:rPr>
        <w:t>D</w:t>
      </w:r>
      <w:r>
        <w:rPr>
          <w:rFonts w:cs="Times New Roman"/>
          <w:spacing w:val="-2"/>
        </w:rPr>
        <w:t>F</w:t>
      </w:r>
      <w:r>
        <w:rPr>
          <w:rFonts w:cs="Times New Roman"/>
        </w:rPr>
        <w:t>W</w:t>
      </w:r>
      <w:r>
        <w:rPr>
          <w:rFonts w:cs="Times New Roman"/>
          <w:spacing w:val="1"/>
        </w:rPr>
        <w:t xml:space="preserve"> </w:t>
      </w:r>
      <w:r>
        <w:rPr>
          <w:rFonts w:cs="Times New Roman"/>
        </w:rPr>
        <w:t>should be</w:t>
      </w:r>
      <w:r>
        <w:rPr>
          <w:rFonts w:cs="Times New Roman"/>
          <w:spacing w:val="1"/>
        </w:rPr>
        <w:t xml:space="preserve"> </w:t>
      </w:r>
      <w:r>
        <w:t>use</w:t>
      </w:r>
      <w:r>
        <w:rPr>
          <w:spacing w:val="-1"/>
        </w:rPr>
        <w:t>d</w:t>
      </w:r>
      <w:r>
        <w:t>. Ple</w:t>
      </w:r>
      <w:r>
        <w:rPr>
          <w:spacing w:val="-2"/>
        </w:rPr>
        <w:t>a</w:t>
      </w:r>
      <w:r>
        <w:t>se</w:t>
      </w:r>
      <w:r>
        <w:rPr>
          <w:spacing w:val="-1"/>
        </w:rPr>
        <w:t xml:space="preserve"> c</w:t>
      </w:r>
      <w:r>
        <w:t>ont</w:t>
      </w:r>
      <w:r>
        <w:rPr>
          <w:spacing w:val="1"/>
        </w:rPr>
        <w:t>a</w:t>
      </w:r>
      <w:r>
        <w:rPr>
          <w:spacing w:val="-1"/>
        </w:rPr>
        <w:t>c</w:t>
      </w:r>
      <w:r>
        <w:t>t CD</w:t>
      </w:r>
      <w:r>
        <w:rPr>
          <w:spacing w:val="-2"/>
        </w:rPr>
        <w:t>F</w:t>
      </w:r>
      <w:r>
        <w:t>W</w:t>
      </w:r>
      <w:r>
        <w:rPr>
          <w:spacing w:val="2"/>
        </w:rPr>
        <w:t xml:space="preserve"> </w:t>
      </w:r>
      <w:r>
        <w:t xml:space="preserve">to obtain </w:t>
      </w:r>
      <w:r>
        <w:rPr>
          <w:spacing w:val="-1"/>
        </w:rPr>
        <w:t>e</w:t>
      </w:r>
      <w:r>
        <w:rPr>
          <w:spacing w:val="2"/>
        </w:rPr>
        <w:t>x</w:t>
      </w:r>
      <w:r>
        <w:rPr>
          <w:spacing w:val="-1"/>
        </w:rPr>
        <w:t>ac</w:t>
      </w:r>
      <w:r>
        <w:t>t lo</w:t>
      </w:r>
      <w:r>
        <w:rPr>
          <w:spacing w:val="-1"/>
        </w:rPr>
        <w:t>ca</w:t>
      </w:r>
      <w:r>
        <w:t>tions in d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lopm</w:t>
      </w:r>
      <w:r>
        <w:rPr>
          <w:spacing w:val="-1"/>
        </w:rPr>
        <w:t>e</w:t>
      </w:r>
      <w:r>
        <w:t>nt pl</w:t>
      </w:r>
      <w:r>
        <w:rPr>
          <w:spacing w:val="-1"/>
        </w:rPr>
        <w:t>a</w:t>
      </w:r>
      <w:r>
        <w:t>nni</w:t>
      </w:r>
      <w:r>
        <w:rPr>
          <w:spacing w:val="2"/>
        </w:rPr>
        <w:t>n</w:t>
      </w:r>
      <w:r>
        <w:rPr>
          <w:spacing w:val="-3"/>
        </w:rPr>
        <w:t>g</w:t>
      </w:r>
      <w:r>
        <w:t>.</w:t>
      </w:r>
    </w:p>
    <w:p w14:paraId="15D213DF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37510CE8" w14:textId="02DE710E" w:rsidR="00103B27" w:rsidRDefault="00E37512">
      <w:pPr>
        <w:spacing w:line="200" w:lineRule="exact"/>
        <w:rPr>
          <w:sz w:val="20"/>
          <w:szCs w:val="20"/>
        </w:rPr>
      </w:pPr>
      <w:r>
        <w:rPr>
          <w:noProof/>
          <w:sz w:val="10"/>
          <w:szCs w:val="10"/>
        </w:rPr>
        <w:drawing>
          <wp:anchor distT="0" distB="0" distL="114300" distR="114300" simplePos="0" relativeHeight="251697152" behindDoc="1" locked="0" layoutInCell="1" allowOverlap="1" wp14:anchorId="29E33292" wp14:editId="2EA97FC2">
            <wp:simplePos x="0" y="0"/>
            <wp:positionH relativeFrom="column">
              <wp:posOffset>444500</wp:posOffset>
            </wp:positionH>
            <wp:positionV relativeFrom="paragraph">
              <wp:posOffset>20955</wp:posOffset>
            </wp:positionV>
            <wp:extent cx="5137150" cy="4001770"/>
            <wp:effectExtent l="0" t="0" r="6350" b="0"/>
            <wp:wrapNone/>
            <wp:docPr id="13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6" b="3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150" cy="4001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8F148" w14:textId="77777777" w:rsidR="00103B27" w:rsidRDefault="00103B27">
      <w:pPr>
        <w:spacing w:line="200" w:lineRule="exact"/>
        <w:rPr>
          <w:sz w:val="20"/>
          <w:szCs w:val="20"/>
        </w:rPr>
      </w:pPr>
    </w:p>
    <w:p w14:paraId="43FD1832" w14:textId="1FE6B0E8" w:rsidR="00103B27" w:rsidRDefault="00103B27">
      <w:pPr>
        <w:spacing w:line="200" w:lineRule="exact"/>
        <w:rPr>
          <w:sz w:val="20"/>
          <w:szCs w:val="20"/>
        </w:rPr>
      </w:pPr>
    </w:p>
    <w:p w14:paraId="5F96031D" w14:textId="77777777" w:rsidR="00103B27" w:rsidRDefault="00103B27">
      <w:pPr>
        <w:spacing w:line="200" w:lineRule="exact"/>
        <w:rPr>
          <w:sz w:val="20"/>
          <w:szCs w:val="20"/>
        </w:rPr>
      </w:pPr>
    </w:p>
    <w:p w14:paraId="19025E48" w14:textId="77777777" w:rsidR="00103B27" w:rsidRDefault="00103B27">
      <w:pPr>
        <w:spacing w:line="200" w:lineRule="exact"/>
        <w:rPr>
          <w:sz w:val="20"/>
          <w:szCs w:val="20"/>
        </w:rPr>
      </w:pPr>
    </w:p>
    <w:p w14:paraId="0AE7B578" w14:textId="77777777" w:rsidR="00103B27" w:rsidRDefault="00103B27">
      <w:pPr>
        <w:spacing w:line="200" w:lineRule="exact"/>
        <w:rPr>
          <w:sz w:val="20"/>
          <w:szCs w:val="20"/>
        </w:rPr>
      </w:pPr>
    </w:p>
    <w:p w14:paraId="762970BE" w14:textId="77777777" w:rsidR="00103B27" w:rsidRDefault="00103B27">
      <w:pPr>
        <w:spacing w:line="200" w:lineRule="exact"/>
        <w:rPr>
          <w:sz w:val="20"/>
          <w:szCs w:val="20"/>
        </w:rPr>
      </w:pPr>
    </w:p>
    <w:p w14:paraId="2ED7130C" w14:textId="77777777" w:rsidR="00103B27" w:rsidRDefault="00103B27">
      <w:pPr>
        <w:spacing w:line="200" w:lineRule="exact"/>
        <w:rPr>
          <w:sz w:val="20"/>
          <w:szCs w:val="20"/>
        </w:rPr>
      </w:pPr>
    </w:p>
    <w:p w14:paraId="0C028E1A" w14:textId="77777777" w:rsidR="00103B27" w:rsidRDefault="00103B27">
      <w:pPr>
        <w:spacing w:line="200" w:lineRule="exact"/>
        <w:rPr>
          <w:sz w:val="20"/>
          <w:szCs w:val="20"/>
        </w:rPr>
      </w:pPr>
    </w:p>
    <w:p w14:paraId="59122DA5" w14:textId="77777777" w:rsidR="00103B27" w:rsidRDefault="00103B27">
      <w:pPr>
        <w:spacing w:line="200" w:lineRule="exact"/>
        <w:rPr>
          <w:sz w:val="20"/>
          <w:szCs w:val="20"/>
        </w:rPr>
      </w:pPr>
    </w:p>
    <w:p w14:paraId="296E079B" w14:textId="77777777" w:rsidR="00103B27" w:rsidRDefault="00103B27">
      <w:pPr>
        <w:spacing w:line="200" w:lineRule="exact"/>
        <w:rPr>
          <w:sz w:val="20"/>
          <w:szCs w:val="20"/>
        </w:rPr>
      </w:pPr>
    </w:p>
    <w:p w14:paraId="7D269807" w14:textId="77777777" w:rsidR="00103B27" w:rsidRDefault="00103B27">
      <w:pPr>
        <w:spacing w:line="200" w:lineRule="exact"/>
        <w:rPr>
          <w:sz w:val="20"/>
          <w:szCs w:val="20"/>
        </w:rPr>
      </w:pPr>
    </w:p>
    <w:p w14:paraId="4CA332C3" w14:textId="77777777" w:rsidR="00103B27" w:rsidRDefault="00103B27">
      <w:pPr>
        <w:spacing w:line="200" w:lineRule="exact"/>
        <w:rPr>
          <w:sz w:val="20"/>
          <w:szCs w:val="20"/>
        </w:rPr>
      </w:pPr>
    </w:p>
    <w:p w14:paraId="2BDF442C" w14:textId="77777777" w:rsidR="00103B27" w:rsidRDefault="00103B27">
      <w:pPr>
        <w:spacing w:line="200" w:lineRule="exact"/>
        <w:rPr>
          <w:sz w:val="20"/>
          <w:szCs w:val="20"/>
        </w:rPr>
      </w:pPr>
    </w:p>
    <w:p w14:paraId="2F4723F4" w14:textId="77777777" w:rsidR="00103B27" w:rsidRDefault="00103B27">
      <w:pPr>
        <w:spacing w:line="200" w:lineRule="exact"/>
        <w:rPr>
          <w:sz w:val="20"/>
          <w:szCs w:val="20"/>
        </w:rPr>
      </w:pPr>
    </w:p>
    <w:p w14:paraId="573B048E" w14:textId="77777777" w:rsidR="00103B27" w:rsidRDefault="00103B27">
      <w:pPr>
        <w:spacing w:line="200" w:lineRule="exact"/>
        <w:rPr>
          <w:sz w:val="20"/>
          <w:szCs w:val="20"/>
        </w:rPr>
      </w:pPr>
    </w:p>
    <w:p w14:paraId="0E2AAF47" w14:textId="77777777" w:rsidR="00103B27" w:rsidRDefault="00103B27">
      <w:pPr>
        <w:spacing w:line="200" w:lineRule="exact"/>
        <w:rPr>
          <w:sz w:val="20"/>
          <w:szCs w:val="20"/>
        </w:rPr>
      </w:pPr>
    </w:p>
    <w:p w14:paraId="1692FBA8" w14:textId="77777777" w:rsidR="00103B27" w:rsidRDefault="00103B27">
      <w:pPr>
        <w:spacing w:line="200" w:lineRule="exact"/>
        <w:rPr>
          <w:sz w:val="20"/>
          <w:szCs w:val="20"/>
        </w:rPr>
      </w:pPr>
    </w:p>
    <w:p w14:paraId="1FCD0CBD" w14:textId="77777777" w:rsidR="00103B27" w:rsidRDefault="00103B27">
      <w:pPr>
        <w:spacing w:line="200" w:lineRule="exact"/>
        <w:rPr>
          <w:sz w:val="20"/>
          <w:szCs w:val="20"/>
        </w:rPr>
      </w:pPr>
    </w:p>
    <w:p w14:paraId="186E64B0" w14:textId="77777777" w:rsidR="00103B27" w:rsidRDefault="00103B27">
      <w:pPr>
        <w:spacing w:line="200" w:lineRule="exact"/>
        <w:rPr>
          <w:sz w:val="20"/>
          <w:szCs w:val="20"/>
        </w:rPr>
      </w:pPr>
    </w:p>
    <w:p w14:paraId="5E1965FD" w14:textId="77777777" w:rsidR="00103B27" w:rsidRDefault="00103B27">
      <w:pPr>
        <w:spacing w:line="200" w:lineRule="exact"/>
        <w:rPr>
          <w:sz w:val="20"/>
          <w:szCs w:val="20"/>
        </w:rPr>
      </w:pPr>
    </w:p>
    <w:p w14:paraId="0F6A81A4" w14:textId="77777777" w:rsidR="00103B27" w:rsidRDefault="00103B27">
      <w:pPr>
        <w:spacing w:line="200" w:lineRule="exact"/>
        <w:rPr>
          <w:sz w:val="20"/>
          <w:szCs w:val="20"/>
        </w:rPr>
      </w:pPr>
    </w:p>
    <w:p w14:paraId="03FC252F" w14:textId="77777777" w:rsidR="00103B27" w:rsidRDefault="00103B27">
      <w:pPr>
        <w:spacing w:line="200" w:lineRule="exact"/>
        <w:rPr>
          <w:sz w:val="20"/>
          <w:szCs w:val="20"/>
        </w:rPr>
      </w:pPr>
    </w:p>
    <w:p w14:paraId="7B2B1CD1" w14:textId="77777777" w:rsidR="00103B27" w:rsidRDefault="00103B27">
      <w:pPr>
        <w:spacing w:line="200" w:lineRule="exact"/>
        <w:rPr>
          <w:sz w:val="20"/>
          <w:szCs w:val="20"/>
        </w:rPr>
      </w:pPr>
    </w:p>
    <w:p w14:paraId="3FFD663A" w14:textId="77777777" w:rsidR="00103B27" w:rsidRDefault="00103B27">
      <w:pPr>
        <w:spacing w:line="200" w:lineRule="exact"/>
        <w:rPr>
          <w:sz w:val="20"/>
          <w:szCs w:val="20"/>
        </w:rPr>
      </w:pPr>
    </w:p>
    <w:p w14:paraId="774792E9" w14:textId="77777777" w:rsidR="00103B27" w:rsidRDefault="00103B27">
      <w:pPr>
        <w:spacing w:line="200" w:lineRule="exact"/>
        <w:rPr>
          <w:sz w:val="20"/>
          <w:szCs w:val="20"/>
        </w:rPr>
      </w:pPr>
    </w:p>
    <w:p w14:paraId="0FDBFEAA" w14:textId="77777777" w:rsidR="00103B27" w:rsidRDefault="00103B27">
      <w:pPr>
        <w:spacing w:line="200" w:lineRule="exact"/>
        <w:rPr>
          <w:sz w:val="20"/>
          <w:szCs w:val="20"/>
        </w:rPr>
      </w:pPr>
    </w:p>
    <w:p w14:paraId="05C589B7" w14:textId="77777777" w:rsidR="00103B27" w:rsidRDefault="00103B27">
      <w:pPr>
        <w:spacing w:line="200" w:lineRule="exact"/>
        <w:rPr>
          <w:sz w:val="20"/>
          <w:szCs w:val="20"/>
        </w:rPr>
      </w:pPr>
    </w:p>
    <w:p w14:paraId="0640EFAD" w14:textId="77777777" w:rsidR="00103B27" w:rsidRDefault="00103B27">
      <w:pPr>
        <w:spacing w:line="200" w:lineRule="exact"/>
        <w:rPr>
          <w:sz w:val="20"/>
          <w:szCs w:val="20"/>
        </w:rPr>
      </w:pPr>
    </w:p>
    <w:p w14:paraId="04376A30" w14:textId="77777777" w:rsidR="00103B27" w:rsidRDefault="00103B27">
      <w:pPr>
        <w:spacing w:line="200" w:lineRule="exact"/>
        <w:rPr>
          <w:sz w:val="20"/>
          <w:szCs w:val="20"/>
        </w:rPr>
      </w:pPr>
    </w:p>
    <w:p w14:paraId="5CF1589A" w14:textId="77777777" w:rsidR="00103B27" w:rsidRDefault="00103B27">
      <w:pPr>
        <w:spacing w:line="200" w:lineRule="exact"/>
        <w:rPr>
          <w:sz w:val="20"/>
          <w:szCs w:val="20"/>
        </w:rPr>
      </w:pPr>
    </w:p>
    <w:p w14:paraId="31E0E962" w14:textId="6B5B51AC" w:rsidR="0033299C" w:rsidRDefault="00E37512" w:rsidP="0033299C">
      <w:pPr>
        <w:spacing w:line="200" w:lineRule="exact"/>
        <w:ind w:firstLine="720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98176" behindDoc="1" locked="0" layoutInCell="1" allowOverlap="1" wp14:anchorId="0C17D90B" wp14:editId="379706ED">
            <wp:simplePos x="0" y="0"/>
            <wp:positionH relativeFrom="column">
              <wp:posOffset>444500</wp:posOffset>
            </wp:positionH>
            <wp:positionV relativeFrom="paragraph">
              <wp:posOffset>10795</wp:posOffset>
            </wp:positionV>
            <wp:extent cx="5137150" cy="240665"/>
            <wp:effectExtent l="0" t="0" r="0" b="0"/>
            <wp:wrapNone/>
            <wp:docPr id="13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150" cy="240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661B7C" w14:textId="77777777" w:rsidR="00103B27" w:rsidRPr="0033299C" w:rsidRDefault="00655420" w:rsidP="0033299C">
      <w:pPr>
        <w:spacing w:line="200" w:lineRule="exact"/>
        <w:ind w:firstLine="720"/>
        <w:rPr>
          <w:sz w:val="20"/>
          <w:szCs w:val="20"/>
        </w:rPr>
      </w:pP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40. Fem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>le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 xml:space="preserve">y Owl </w:t>
      </w:r>
      <w:r>
        <w:rPr>
          <w:rFonts w:ascii="Gill Sans MT" w:eastAsia="Gill Sans MT" w:hAnsi="Gill Sans MT" w:cs="Gill Sans MT"/>
          <w:spacing w:val="-2"/>
        </w:rPr>
        <w:t>o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3"/>
        </w:rPr>
        <w:t xml:space="preserve"> </w:t>
      </w:r>
      <w:r>
        <w:rPr>
          <w:rFonts w:ascii="Gill Sans MT" w:eastAsia="Gill Sans MT" w:hAnsi="Gill Sans MT" w:cs="Gill Sans MT"/>
        </w:rPr>
        <w:t>b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o</w:t>
      </w:r>
      <w:r>
        <w:rPr>
          <w:rFonts w:ascii="Gill Sans MT" w:eastAsia="Gill Sans MT" w:hAnsi="Gill Sans MT" w:cs="Gill Sans MT"/>
          <w:spacing w:val="-2"/>
        </w:rPr>
        <w:t>k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n</w:t>
      </w:r>
      <w:r>
        <w:rPr>
          <w:rFonts w:ascii="Gill Sans MT" w:eastAsia="Gill Sans MT" w:hAnsi="Gill Sans MT" w:cs="Gill Sans MT"/>
          <w:spacing w:val="-2"/>
        </w:rPr>
        <w:t>-</w:t>
      </w:r>
      <w:r>
        <w:rPr>
          <w:rFonts w:ascii="Gill Sans MT" w:eastAsia="Gill Sans MT" w:hAnsi="Gill Sans MT" w:cs="Gill Sans MT"/>
        </w:rPr>
        <w:t>top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ne</w:t>
      </w:r>
      <w:r>
        <w:rPr>
          <w:rFonts w:ascii="Gill Sans MT" w:eastAsia="Gill Sans MT" w:hAnsi="Gill Sans MT" w:cs="Gill Sans MT"/>
          <w:spacing w:val="-4"/>
        </w:rPr>
        <w:t>s</w:t>
      </w:r>
      <w:r>
        <w:rPr>
          <w:rFonts w:ascii="Gill Sans MT" w:eastAsia="Gill Sans MT" w:hAnsi="Gill Sans MT" w:cs="Gill Sans MT"/>
        </w:rPr>
        <w:t>t;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Tuol</w:t>
      </w:r>
      <w:r>
        <w:rPr>
          <w:rFonts w:ascii="Gill Sans MT" w:eastAsia="Gill Sans MT" w:hAnsi="Gill Sans MT" w:cs="Gill Sans MT"/>
          <w:spacing w:val="-3"/>
        </w:rPr>
        <w:t>u</w:t>
      </w:r>
      <w:r>
        <w:rPr>
          <w:rFonts w:ascii="Gill Sans MT" w:eastAsia="Gill Sans MT" w:hAnsi="Gill Sans MT" w:cs="Gill Sans MT"/>
        </w:rPr>
        <w:t>mne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3"/>
        </w:rPr>
        <w:t>C</w:t>
      </w:r>
      <w:r>
        <w:rPr>
          <w:rFonts w:ascii="Gill Sans MT" w:eastAsia="Gill Sans MT" w:hAnsi="Gill Sans MT" w:cs="Gill Sans MT"/>
        </w:rPr>
        <w:t>ou</w:t>
      </w:r>
      <w:r>
        <w:rPr>
          <w:rFonts w:ascii="Gill Sans MT" w:eastAsia="Gill Sans MT" w:hAnsi="Gill Sans MT" w:cs="Gill Sans MT"/>
          <w:spacing w:val="-2"/>
        </w:rPr>
        <w:t>n</w:t>
      </w:r>
      <w:r>
        <w:rPr>
          <w:rFonts w:ascii="Gill Sans MT" w:eastAsia="Gill Sans MT" w:hAnsi="Gill Sans MT" w:cs="Gill Sans MT"/>
        </w:rPr>
        <w:t xml:space="preserve">ty </w:t>
      </w:r>
      <w:r>
        <w:rPr>
          <w:rFonts w:ascii="Gill Sans MT" w:eastAsia="Gill Sans MT" w:hAnsi="Gill Sans MT" w:cs="Gill Sans MT"/>
          <w:spacing w:val="-2"/>
        </w:rPr>
        <w:t>(</w:t>
      </w:r>
      <w:r>
        <w:rPr>
          <w:rFonts w:ascii="Gill Sans MT" w:eastAsia="Gill Sans MT" w:hAnsi="Gill Sans MT" w:cs="Gill Sans MT"/>
        </w:rPr>
        <w:t>R.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Br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dgm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n).</w:t>
      </w:r>
    </w:p>
    <w:p w14:paraId="14393772" w14:textId="77777777" w:rsidR="00103B27" w:rsidRDefault="00103B27">
      <w:pPr>
        <w:rPr>
          <w:rFonts w:ascii="Gill Sans MT" w:eastAsia="Gill Sans MT" w:hAnsi="Gill Sans MT" w:cs="Gill Sans MT"/>
        </w:rPr>
        <w:sectPr w:rsidR="00103B27" w:rsidSect="00D306B9">
          <w:footerReference w:type="default" r:id="rId189"/>
          <w:pgSz w:w="12240" w:h="15840"/>
          <w:pgMar w:top="940" w:right="1340" w:bottom="1240" w:left="1340" w:header="725" w:footer="1047" w:gutter="0"/>
          <w:cols w:space="720"/>
        </w:sectPr>
      </w:pPr>
    </w:p>
    <w:p w14:paraId="7210CA42" w14:textId="77777777" w:rsidR="00103B27" w:rsidRDefault="00103B27">
      <w:pPr>
        <w:spacing w:before="6" w:line="100" w:lineRule="exact"/>
        <w:rPr>
          <w:sz w:val="10"/>
          <w:szCs w:val="10"/>
        </w:rPr>
      </w:pPr>
    </w:p>
    <w:p w14:paraId="092C2883" w14:textId="77777777" w:rsidR="00103B27" w:rsidRDefault="00103B27">
      <w:pPr>
        <w:spacing w:line="200" w:lineRule="exact"/>
        <w:rPr>
          <w:sz w:val="20"/>
          <w:szCs w:val="20"/>
        </w:rPr>
      </w:pPr>
    </w:p>
    <w:p w14:paraId="7E1AD7AB" w14:textId="77777777" w:rsidR="00103B27" w:rsidRDefault="00103B27">
      <w:pPr>
        <w:spacing w:line="200" w:lineRule="exact"/>
        <w:rPr>
          <w:sz w:val="20"/>
          <w:szCs w:val="20"/>
        </w:rPr>
      </w:pPr>
    </w:p>
    <w:p w14:paraId="66D0B028" w14:textId="77777777" w:rsidR="00103B27" w:rsidRDefault="00103B27">
      <w:pPr>
        <w:spacing w:line="200" w:lineRule="exact"/>
        <w:rPr>
          <w:sz w:val="20"/>
          <w:szCs w:val="20"/>
        </w:rPr>
      </w:pPr>
    </w:p>
    <w:p w14:paraId="6F02E43E" w14:textId="77777777" w:rsidR="00103B27" w:rsidRDefault="00103B27">
      <w:pPr>
        <w:spacing w:line="200" w:lineRule="exact"/>
        <w:rPr>
          <w:sz w:val="20"/>
          <w:szCs w:val="20"/>
        </w:rPr>
      </w:pPr>
    </w:p>
    <w:p w14:paraId="5CFB0613" w14:textId="77777777" w:rsidR="00103B27" w:rsidRDefault="00103B27">
      <w:pPr>
        <w:spacing w:line="200" w:lineRule="exact"/>
        <w:rPr>
          <w:sz w:val="20"/>
          <w:szCs w:val="20"/>
        </w:rPr>
      </w:pPr>
    </w:p>
    <w:p w14:paraId="2524E1F1" w14:textId="77777777" w:rsidR="00103B27" w:rsidRDefault="00655420">
      <w:pPr>
        <w:pStyle w:val="Heading1"/>
        <w:ind w:left="450" w:right="114"/>
        <w:rPr>
          <w:b w:val="0"/>
          <w:bCs w:val="0"/>
        </w:rPr>
      </w:pP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-1"/>
        </w:rPr>
        <w:t>mme</w:t>
      </w:r>
      <w:r>
        <w:t>nd</w:t>
      </w:r>
      <w:r>
        <w:rPr>
          <w:spacing w:val="-1"/>
        </w:rPr>
        <w:t>e</w:t>
      </w:r>
      <w:r>
        <w:t>d Cons</w:t>
      </w:r>
      <w:r>
        <w:rPr>
          <w:spacing w:val="-1"/>
        </w:rPr>
        <w:t>er</w:t>
      </w:r>
      <w:r>
        <w:rPr>
          <w:spacing w:val="2"/>
        </w:rPr>
        <w:t>v</w:t>
      </w:r>
      <w:r>
        <w:t>a</w:t>
      </w:r>
      <w:r>
        <w:rPr>
          <w:spacing w:val="-1"/>
        </w:rPr>
        <w:t>t</w:t>
      </w:r>
      <w:r>
        <w:t>ion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c</w:t>
      </w:r>
      <w:r>
        <w:t>tions</w:t>
      </w:r>
    </w:p>
    <w:p w14:paraId="12FCA8A1" w14:textId="3E081C6A" w:rsidR="00103B27" w:rsidRDefault="00655420">
      <w:pPr>
        <w:pStyle w:val="BodyText"/>
        <w:numPr>
          <w:ilvl w:val="0"/>
          <w:numId w:val="5"/>
        </w:numPr>
        <w:tabs>
          <w:tab w:val="left" w:pos="810"/>
        </w:tabs>
        <w:spacing w:before="98" w:line="239" w:lineRule="auto"/>
        <w:ind w:left="810" w:right="809"/>
      </w:pPr>
      <w:r>
        <w:t>P</w:t>
      </w:r>
      <w:r>
        <w:rPr>
          <w:spacing w:val="-1"/>
        </w:rPr>
        <w:t>a</w:t>
      </w:r>
      <w:r>
        <w:t>rticul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t>in Tuolumne, M</w:t>
      </w:r>
      <w:r>
        <w:rPr>
          <w:spacing w:val="-2"/>
        </w:rPr>
        <w:t>a</w:t>
      </w:r>
      <w:r>
        <w:t>ripos</w:t>
      </w:r>
      <w:r>
        <w:rPr>
          <w:spacing w:val="-1"/>
        </w:rPr>
        <w:t>a</w:t>
      </w:r>
      <w:r>
        <w:t>, Ma</w:t>
      </w:r>
      <w:r>
        <w:rPr>
          <w:spacing w:val="-1"/>
        </w:rPr>
        <w:t>d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,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r</w:t>
      </w:r>
      <w:r>
        <w:rPr>
          <w:spacing w:val="-2"/>
        </w:rPr>
        <w:t>e</w:t>
      </w:r>
      <w:r>
        <w:rPr>
          <w:spacing w:val="2"/>
        </w:rPr>
        <w:t>s</w:t>
      </w:r>
      <w:r>
        <w:t>no, El Do</w:t>
      </w:r>
      <w:r>
        <w:rPr>
          <w:spacing w:val="-1"/>
        </w:rPr>
        <w:t>ra</w:t>
      </w:r>
      <w:r>
        <w:rPr>
          <w:spacing w:val="1"/>
        </w:rPr>
        <w:t>d</w:t>
      </w:r>
      <w:r>
        <w:t>o, Yub</w:t>
      </w:r>
      <w:r>
        <w:rPr>
          <w:spacing w:val="-2"/>
        </w:rPr>
        <w:t>a</w:t>
      </w:r>
      <w:r>
        <w:t xml:space="preserve">, </w:t>
      </w:r>
      <w:r>
        <w:rPr>
          <w:spacing w:val="2"/>
        </w:rPr>
        <w:t>C</w:t>
      </w:r>
      <w:r>
        <w:rPr>
          <w:spacing w:val="-1"/>
        </w:rPr>
        <w:t>a</w:t>
      </w:r>
      <w:r>
        <w:t>lav</w:t>
      </w:r>
      <w:r>
        <w:rPr>
          <w:spacing w:val="-2"/>
        </w:rPr>
        <w:t>e</w:t>
      </w:r>
      <w:r>
        <w:t>r</w:t>
      </w:r>
      <w:r>
        <w:rPr>
          <w:spacing w:val="-2"/>
        </w:rPr>
        <w:t>a</w:t>
      </w:r>
      <w:r>
        <w:t xml:space="preserve">s, </w:t>
      </w:r>
      <w:r>
        <w:rPr>
          <w:spacing w:val="-1"/>
        </w:rPr>
        <w:t>a</w:t>
      </w:r>
      <w:r>
        <w:t>nd Am</w:t>
      </w:r>
      <w:r>
        <w:rPr>
          <w:spacing w:val="-1"/>
        </w:rPr>
        <w:t>a</w:t>
      </w:r>
      <w:r>
        <w:t>dor counti</w:t>
      </w:r>
      <w:r>
        <w:rPr>
          <w:spacing w:val="-1"/>
        </w:rPr>
        <w:t>e</w:t>
      </w:r>
      <w:r>
        <w:t xml:space="preserve">s, </w:t>
      </w: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sidenti</w:t>
      </w:r>
      <w:r>
        <w:rPr>
          <w:spacing w:val="-1"/>
        </w:rPr>
        <w:t>a</w:t>
      </w:r>
      <w:r>
        <w:t>l and ag</w:t>
      </w:r>
      <w:r>
        <w:rPr>
          <w:spacing w:val="-1"/>
        </w:rPr>
        <w:t>r</w:t>
      </w:r>
      <w:r>
        <w:t>i</w:t>
      </w:r>
      <w:r>
        <w:rPr>
          <w:spacing w:val="1"/>
        </w:rPr>
        <w:t>c</w:t>
      </w:r>
      <w:r>
        <w:t>ultu</w:t>
      </w:r>
      <w:r>
        <w:rPr>
          <w:spacing w:val="-1"/>
        </w:rPr>
        <w:t>ra</w:t>
      </w:r>
      <w:r>
        <w:t>l dev</w:t>
      </w:r>
      <w:r>
        <w:rPr>
          <w:spacing w:val="-2"/>
        </w:rPr>
        <w:t>e</w:t>
      </w:r>
      <w:r>
        <w:t>lopm</w:t>
      </w:r>
      <w:r>
        <w:rPr>
          <w:spacing w:val="-1"/>
        </w:rPr>
        <w:t>e</w:t>
      </w:r>
      <w:r>
        <w:t>nt at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low</w:t>
      </w:r>
      <w:r>
        <w:rPr>
          <w:spacing w:val="-1"/>
        </w:rPr>
        <w:t>e</w:t>
      </w:r>
      <w:r>
        <w:t xml:space="preserve">r bounds of </w:t>
      </w:r>
      <w:r>
        <w:rPr>
          <w:spacing w:val="-1"/>
        </w:rPr>
        <w:t>Gr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lev</w:t>
      </w:r>
      <w:r>
        <w:rPr>
          <w:spacing w:val="-2"/>
        </w:rPr>
        <w:t>a</w:t>
      </w:r>
      <w:r>
        <w:t>tion r</w:t>
      </w:r>
      <w:r>
        <w:rPr>
          <w:spacing w:val="-2"/>
        </w:rPr>
        <w:t>a</w:t>
      </w:r>
      <w:r>
        <w:rPr>
          <w:spacing w:val="2"/>
        </w:rPr>
        <w:t>n</w:t>
      </w:r>
      <w:r>
        <w:t>ge</w:t>
      </w:r>
      <w:r>
        <w:rPr>
          <w:spacing w:val="-1"/>
        </w:rPr>
        <w:t xml:space="preserve"> c</w:t>
      </w:r>
      <w:r>
        <w:t>ould</w:t>
      </w:r>
      <w:r>
        <w:rPr>
          <w:spacing w:val="2"/>
        </w:rPr>
        <w:t xml:space="preserve"> </w:t>
      </w:r>
      <w:r>
        <w:t>pose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t>re</w:t>
      </w:r>
      <w:r>
        <w:rPr>
          <w:spacing w:val="-1"/>
        </w:rPr>
        <w:t>a</w:t>
      </w:r>
      <w:r>
        <w:t>test risks to the spe</w:t>
      </w:r>
      <w:r>
        <w:rPr>
          <w:spacing w:val="-2"/>
        </w:rPr>
        <w:t>c</w:t>
      </w:r>
      <w:r>
        <w:t xml:space="preserve">ies, 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ourage</w:t>
      </w:r>
      <w:r>
        <w:rPr>
          <w:spacing w:val="-1"/>
        </w:rPr>
        <w:t xml:space="preserve"> re</w:t>
      </w:r>
      <w:r>
        <w:rPr>
          <w:spacing w:val="2"/>
        </w:rPr>
        <w:t>t</w:t>
      </w:r>
      <w:r>
        <w:rPr>
          <w:spacing w:val="-1"/>
        </w:rPr>
        <w:t>e</w:t>
      </w:r>
      <w:r>
        <w:t>ntion of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ch</w:t>
      </w:r>
      <w:r>
        <w:rPr>
          <w:spacing w:val="-2"/>
        </w:rPr>
        <w:t>a</w:t>
      </w:r>
      <w:r>
        <w:rPr>
          <w:spacing w:val="1"/>
        </w:rPr>
        <w:t>r</w:t>
      </w:r>
      <w:r>
        <w:rPr>
          <w:spacing w:val="-1"/>
        </w:rPr>
        <w:t>ac</w:t>
      </w:r>
      <w:r>
        <w:t>t</w:t>
      </w:r>
      <w:r>
        <w:rPr>
          <w:spacing w:val="1"/>
        </w:rPr>
        <w:t>e</w:t>
      </w:r>
      <w:r>
        <w:t>risti</w:t>
      </w:r>
      <w:r>
        <w:rPr>
          <w:spacing w:val="-1"/>
        </w:rPr>
        <w:t>c</w:t>
      </w:r>
      <w:r>
        <w:t>s on priv</w:t>
      </w:r>
      <w:r>
        <w:rPr>
          <w:spacing w:val="-1"/>
        </w:rPr>
        <w:t>a</w:t>
      </w:r>
      <w:r>
        <w:t>te l</w:t>
      </w:r>
      <w:r>
        <w:rPr>
          <w:spacing w:val="-1"/>
        </w:rPr>
        <w:t>a</w:t>
      </w:r>
      <w:r>
        <w:t>nds th</w:t>
      </w:r>
      <w:r>
        <w:rPr>
          <w:spacing w:val="-1"/>
        </w:rPr>
        <w:t>a</w:t>
      </w:r>
      <w:r>
        <w:t xml:space="preserve">t </w:t>
      </w:r>
      <w:r>
        <w:rPr>
          <w:spacing w:val="1"/>
        </w:rPr>
        <w:t>a</w:t>
      </w:r>
      <w:r>
        <w:t xml:space="preserve">re </w:t>
      </w:r>
      <w:r>
        <w:rPr>
          <w:spacing w:val="-1"/>
        </w:rPr>
        <w:t>c</w:t>
      </w:r>
      <w:r>
        <w:t>ondu</w:t>
      </w:r>
      <w:r>
        <w:rPr>
          <w:spacing w:val="-1"/>
        </w:rPr>
        <w:t>c</w:t>
      </w:r>
      <w:r>
        <w:t>ive to 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t>n</w:t>
      </w:r>
      <w:r>
        <w:rPr>
          <w:spacing w:val="-1"/>
        </w:rPr>
        <w:t>e</w:t>
      </w:r>
      <w:r>
        <w:t>sting</w:t>
      </w:r>
      <w:r>
        <w:rPr>
          <w:spacing w:val="-1"/>
        </w:rPr>
        <w:t xml:space="preserve"> a</w:t>
      </w:r>
      <w:r>
        <w:t>nd f</w:t>
      </w:r>
      <w:r>
        <w:rPr>
          <w:spacing w:val="-1"/>
        </w:rPr>
        <w:t>o</w:t>
      </w:r>
      <w:r>
        <w:rPr>
          <w:spacing w:val="1"/>
        </w:rPr>
        <w:t>ra</w:t>
      </w:r>
      <w:r>
        <w:rPr>
          <w:spacing w:val="-3"/>
        </w:rPr>
        <w:t>g</w:t>
      </w:r>
      <w:r>
        <w:t>in</w:t>
      </w:r>
      <w:r>
        <w:rPr>
          <w:spacing w:val="1"/>
        </w:rPr>
        <w:t>g</w:t>
      </w:r>
      <w:r>
        <w:t xml:space="preserve">. </w:t>
      </w:r>
      <w:r>
        <w:rPr>
          <w:spacing w:val="1"/>
        </w:rPr>
        <w:t>W</w:t>
      </w:r>
      <w:r>
        <w:t>ithin app</w:t>
      </w:r>
      <w:r>
        <w:rPr>
          <w:spacing w:val="-2"/>
        </w:rPr>
        <w:t>r</w:t>
      </w:r>
      <w:r>
        <w:rPr>
          <w:spacing w:val="-3"/>
        </w:rPr>
        <w:t>o</w:t>
      </w:r>
      <w:r>
        <w:rPr>
          <w:spacing w:val="2"/>
        </w:rPr>
        <w:t>x</w:t>
      </w:r>
      <w:r>
        <w:t>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</w:t>
      </w:r>
      <w:r>
        <w:rPr>
          <w:spacing w:val="-8"/>
        </w:rPr>
        <w:t xml:space="preserve"> </w:t>
      </w:r>
      <w:r>
        <w:rPr>
          <w:spacing w:val="2"/>
        </w:rPr>
        <w:t>5</w:t>
      </w:r>
      <w:r>
        <w:t>00 m (1</w:t>
      </w:r>
      <w:r w:rsidR="00694643">
        <w:t>,</w:t>
      </w:r>
      <w:r>
        <w:t>640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>) of</w:t>
      </w:r>
      <w:r>
        <w:rPr>
          <w:spacing w:val="-1"/>
        </w:rPr>
        <w:t xml:space="preserve"> </w:t>
      </w:r>
      <w:r>
        <w:t>m</w:t>
      </w:r>
      <w:r>
        <w:rPr>
          <w:spacing w:val="1"/>
        </w:rPr>
        <w:t>e</w:t>
      </w:r>
      <w:r>
        <w:rPr>
          <w:spacing w:val="-1"/>
        </w:rPr>
        <w:t>a</w:t>
      </w:r>
      <w:r>
        <w:t>dows or</w:t>
      </w:r>
      <w:r>
        <w:rPr>
          <w:spacing w:val="1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a</w:t>
      </w:r>
      <w:r>
        <w:t>s</w:t>
      </w:r>
      <w:r>
        <w:rPr>
          <w:spacing w:val="5"/>
        </w:rPr>
        <w:t>s</w:t>
      </w:r>
      <w:r>
        <w:t>y</w:t>
      </w:r>
      <w:r>
        <w:rPr>
          <w:spacing w:val="-5"/>
        </w:rPr>
        <w:t xml:space="preserve"> </w:t>
      </w:r>
      <w:r>
        <w:t>op</w:t>
      </w:r>
      <w:r>
        <w:rPr>
          <w:spacing w:val="-1"/>
        </w:rPr>
        <w:t>e</w:t>
      </w:r>
      <w:r>
        <w:t>ni</w:t>
      </w:r>
      <w:r>
        <w:rPr>
          <w:spacing w:val="2"/>
        </w:rPr>
        <w:t>n</w:t>
      </w:r>
      <w:r>
        <w:rPr>
          <w:spacing w:val="-3"/>
        </w:rPr>
        <w:t>g</w:t>
      </w:r>
      <w:r>
        <w:t xml:space="preserve">s, </w:t>
      </w:r>
      <w:r>
        <w:rPr>
          <w:spacing w:val="1"/>
        </w:rPr>
        <w:t>re</w:t>
      </w:r>
      <w:r>
        <w:t>tain la</w:t>
      </w:r>
      <w:r>
        <w:rPr>
          <w:spacing w:val="-2"/>
        </w:rPr>
        <w:t>r</w:t>
      </w:r>
      <w:r>
        <w:t>ge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>a</w:t>
      </w:r>
      <w:r>
        <w:t>ks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c</w:t>
      </w:r>
      <w:r>
        <w:t>oni</w:t>
      </w:r>
      <w:r>
        <w:rPr>
          <w:spacing w:val="1"/>
        </w:rPr>
        <w:t>f</w:t>
      </w:r>
      <w:r>
        <w:rPr>
          <w:spacing w:val="-1"/>
        </w:rPr>
        <w:t>e</w:t>
      </w:r>
      <w:r>
        <w:t xml:space="preserve">rs </w:t>
      </w:r>
      <w:r>
        <w:rPr>
          <w:spacing w:val="-2"/>
        </w:rPr>
        <w:t>a</w:t>
      </w:r>
      <w:r>
        <w:t>nd d</w:t>
      </w:r>
      <w:r>
        <w:rPr>
          <w:spacing w:val="-1"/>
        </w:rPr>
        <w:t>e</w:t>
      </w:r>
      <w:r>
        <w:t xml:space="preserve">nse </w:t>
      </w:r>
      <w:r>
        <w:rPr>
          <w:spacing w:val="-1"/>
        </w:rPr>
        <w:t>pa</w:t>
      </w:r>
      <w:r>
        <w:t>tc</w:t>
      </w:r>
      <w:r>
        <w:rPr>
          <w:spacing w:val="1"/>
        </w:rPr>
        <w:t>h</w:t>
      </w:r>
      <w:r>
        <w:rPr>
          <w:spacing w:val="-1"/>
        </w:rPr>
        <w:t>e</w:t>
      </w:r>
      <w:r>
        <w:t xml:space="preserve">s of </w:t>
      </w:r>
      <w:r>
        <w:rPr>
          <w:spacing w:val="-2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>s</w:t>
      </w:r>
      <w:r>
        <w:rPr>
          <w:spacing w:val="1"/>
        </w:rPr>
        <w:t>t</w:t>
      </w:r>
      <w:r>
        <w:t>.</w:t>
      </w:r>
    </w:p>
    <w:p w14:paraId="01DDE64F" w14:textId="77777777" w:rsidR="00103B27" w:rsidRDefault="00103B27">
      <w:pPr>
        <w:spacing w:before="4" w:line="100" w:lineRule="exact"/>
        <w:rPr>
          <w:sz w:val="10"/>
          <w:szCs w:val="10"/>
        </w:rPr>
      </w:pPr>
    </w:p>
    <w:p w14:paraId="38D9128E" w14:textId="77777777" w:rsidR="00103B27" w:rsidRDefault="00655420">
      <w:pPr>
        <w:pStyle w:val="BodyText"/>
        <w:numPr>
          <w:ilvl w:val="0"/>
          <w:numId w:val="5"/>
        </w:numPr>
        <w:tabs>
          <w:tab w:val="left" w:pos="810"/>
        </w:tabs>
        <w:spacing w:line="239" w:lineRule="auto"/>
        <w:ind w:left="810" w:right="901"/>
      </w:pPr>
      <w:r>
        <w:t>En</w:t>
      </w:r>
      <w:r>
        <w:rPr>
          <w:spacing w:val="-2"/>
        </w:rPr>
        <w:t>c</w:t>
      </w:r>
      <w:r>
        <w:t>ourage</w:t>
      </w:r>
      <w:r>
        <w:rPr>
          <w:spacing w:val="-1"/>
        </w:rPr>
        <w:t xml:space="preserve"> </w:t>
      </w:r>
      <w:r>
        <w:t>loc</w:t>
      </w:r>
      <w:r>
        <w:rPr>
          <w:spacing w:val="-2"/>
        </w:rPr>
        <w:t>a</w:t>
      </w:r>
      <w:r>
        <w:t>l l</w:t>
      </w:r>
      <w:r>
        <w:rPr>
          <w:spacing w:val="-1"/>
        </w:rPr>
        <w:t>a</w:t>
      </w:r>
      <w:r>
        <w:t>nd use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ies</w:t>
      </w:r>
      <w:r>
        <w:rPr>
          <w:spacing w:val="1"/>
        </w:rPr>
        <w:t xml:space="preserve"> </w:t>
      </w:r>
      <w:r>
        <w:t>(</w:t>
      </w:r>
      <w:r>
        <w:rPr>
          <w:spacing w:val="-2"/>
        </w:rPr>
        <w:t>c</w:t>
      </w:r>
      <w:r>
        <w:t>ounti</w:t>
      </w:r>
      <w:r>
        <w:rPr>
          <w:spacing w:val="-1"/>
        </w:rPr>
        <w:t>e</w:t>
      </w:r>
      <w:r>
        <w:t>s and</w:t>
      </w:r>
      <w:r>
        <w:rPr>
          <w:spacing w:val="1"/>
        </w:rPr>
        <w:t xml:space="preserve"> c</w:t>
      </w:r>
      <w:r>
        <w:t>ities)</w:t>
      </w:r>
      <w:r>
        <w:rPr>
          <w:spacing w:val="-1"/>
        </w:rPr>
        <w:t xml:space="preserve"> </w:t>
      </w:r>
      <w:r>
        <w:t xml:space="preserve">to avoid </w:t>
      </w:r>
      <w:r>
        <w:rPr>
          <w:spacing w:val="-1"/>
        </w:rPr>
        <w:t>re</w:t>
      </w:r>
      <w:r>
        <w:t>sidenti</w:t>
      </w:r>
      <w:r>
        <w:rPr>
          <w:spacing w:val="-1"/>
        </w:rPr>
        <w:t>a</w:t>
      </w:r>
      <w:r>
        <w:t xml:space="preserve">l, </w:t>
      </w:r>
      <w:r>
        <w:rPr>
          <w:spacing w:val="-2"/>
        </w:rPr>
        <w:t>c</w:t>
      </w:r>
      <w:r>
        <w:t>omm</w:t>
      </w:r>
      <w:r>
        <w:rPr>
          <w:spacing w:val="-2"/>
        </w:rPr>
        <w:t>e</w:t>
      </w:r>
      <w:r>
        <w:rPr>
          <w:spacing w:val="-1"/>
        </w:rPr>
        <w:t>r</w:t>
      </w:r>
      <w:r>
        <w:rPr>
          <w:spacing w:val="-2"/>
        </w:rPr>
        <w:t>c</w:t>
      </w:r>
      <w:r>
        <w:t>i</w:t>
      </w:r>
      <w:r>
        <w:rPr>
          <w:spacing w:val="-1"/>
        </w:rPr>
        <w:t>a</w:t>
      </w:r>
      <w:r>
        <w:t xml:space="preserve">l, </w:t>
      </w:r>
      <w:r>
        <w:rPr>
          <w:spacing w:val="-1"/>
        </w:rPr>
        <w:t>a</w:t>
      </w:r>
      <w:r>
        <w:t>nd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>g</w:t>
      </w:r>
      <w:r>
        <w:rPr>
          <w:spacing w:val="-1"/>
        </w:rPr>
        <w:t>r</w:t>
      </w:r>
      <w:r>
        <w:t>i</w:t>
      </w:r>
      <w:r>
        <w:rPr>
          <w:spacing w:val="-1"/>
        </w:rPr>
        <w:t>c</w:t>
      </w:r>
      <w:r>
        <w:t>ul</w:t>
      </w:r>
      <w:r>
        <w:rPr>
          <w:spacing w:val="2"/>
        </w:rPr>
        <w:t>t</w:t>
      </w:r>
      <w:r>
        <w:t>u</w:t>
      </w:r>
      <w:r>
        <w:rPr>
          <w:spacing w:val="-2"/>
        </w:rPr>
        <w:t>ra</w:t>
      </w:r>
      <w:r>
        <w:t>l d</w:t>
      </w:r>
      <w:r>
        <w:rPr>
          <w:spacing w:val="-2"/>
        </w:rPr>
        <w:t>e</w:t>
      </w:r>
      <w:r>
        <w:t>v</w:t>
      </w:r>
      <w:r>
        <w:rPr>
          <w:spacing w:val="-2"/>
        </w:rPr>
        <w:t>e</w:t>
      </w:r>
      <w:r>
        <w:t>lopm</w:t>
      </w:r>
      <w:r>
        <w:rPr>
          <w:spacing w:val="-2"/>
        </w:rPr>
        <w:t>e</w:t>
      </w:r>
      <w:r>
        <w:t xml:space="preserve">nt in </w:t>
      </w:r>
      <w:r>
        <w:rPr>
          <w:spacing w:val="-2"/>
        </w:rPr>
        <w:t>a</w:t>
      </w:r>
      <w:r>
        <w:t>nd</w:t>
      </w:r>
      <w:r>
        <w:rPr>
          <w:spacing w:val="1"/>
        </w:rPr>
        <w:t xml:space="preserve"> </w:t>
      </w:r>
      <w:r>
        <w:rPr>
          <w:spacing w:val="-2"/>
        </w:rPr>
        <w:t>a</w:t>
      </w:r>
      <w:r>
        <w:t>dj</w:t>
      </w:r>
      <w:r>
        <w:rPr>
          <w:spacing w:val="-1"/>
        </w:rPr>
        <w:t>a</w:t>
      </w:r>
      <w:r>
        <w:rPr>
          <w:spacing w:val="-2"/>
        </w:rPr>
        <w:t>ce</w:t>
      </w:r>
      <w:r>
        <w:t>nt to l</w:t>
      </w:r>
      <w:r>
        <w:rPr>
          <w:spacing w:val="-1"/>
        </w:rPr>
        <w:t>a</w:t>
      </w:r>
      <w:r>
        <w:rPr>
          <w:spacing w:val="1"/>
        </w:rPr>
        <w:t>r</w:t>
      </w:r>
      <w:r>
        <w:t>ge</w:t>
      </w:r>
      <w:r>
        <w:rPr>
          <w:spacing w:val="-2"/>
        </w:rPr>
        <w:t xml:space="preserve"> </w:t>
      </w:r>
      <w:r>
        <w:t>m</w:t>
      </w:r>
      <w:r>
        <w:rPr>
          <w:spacing w:val="-2"/>
        </w:rPr>
        <w:t>ea</w:t>
      </w:r>
      <w:r>
        <w:t>d</w:t>
      </w:r>
      <w:r>
        <w:rPr>
          <w:spacing w:val="1"/>
        </w:rPr>
        <w:t>o</w:t>
      </w:r>
      <w:r>
        <w:rPr>
          <w:spacing w:val="-1"/>
        </w:rPr>
        <w:t>w</w:t>
      </w:r>
      <w:r>
        <w:t>s in suit</w:t>
      </w:r>
      <w:r>
        <w:rPr>
          <w:spacing w:val="-1"/>
        </w:rPr>
        <w:t>a</w:t>
      </w:r>
      <w:r>
        <w:t xml:space="preserve">ble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</w:t>
      </w:r>
      <w:r>
        <w:rPr>
          <w:spacing w:val="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th</w:t>
      </w:r>
      <w:r>
        <w:rPr>
          <w:spacing w:val="-1"/>
        </w:rPr>
        <w:t>r</w:t>
      </w:r>
      <w:r>
        <w:t>ou</w:t>
      </w:r>
      <w:r>
        <w:rPr>
          <w:spacing w:val="-3"/>
        </w:rPr>
        <w:t>g</w:t>
      </w:r>
      <w:r>
        <w:t xml:space="preserve">h </w:t>
      </w:r>
      <w:r>
        <w:rPr>
          <w:spacing w:val="1"/>
        </w:rPr>
        <w:t>z</w:t>
      </w:r>
      <w:r>
        <w:t>onin</w:t>
      </w:r>
      <w:r>
        <w:rPr>
          <w:spacing w:val="-2"/>
        </w:rPr>
        <w:t>g</w:t>
      </w:r>
      <w:r>
        <w:t>,</w:t>
      </w:r>
      <w:r>
        <w:rPr>
          <w:spacing w:val="2"/>
        </w:rPr>
        <w:t xml:space="preserve"> 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 pl</w:t>
      </w:r>
      <w:r>
        <w:rPr>
          <w:spacing w:val="-1"/>
        </w:rPr>
        <w:t>a</w:t>
      </w:r>
      <w:r>
        <w:t>ns,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other</w:t>
      </w:r>
      <w:r>
        <w:rPr>
          <w:spacing w:val="-2"/>
        </w:rPr>
        <w:t xml:space="preserve"> </w:t>
      </w:r>
      <w:r>
        <w:t>l</w:t>
      </w:r>
      <w:r>
        <w:rPr>
          <w:spacing w:val="1"/>
        </w:rPr>
        <w:t>a</w:t>
      </w:r>
      <w:r>
        <w:t>nd use planning</w:t>
      </w:r>
      <w:r>
        <w:rPr>
          <w:spacing w:val="-3"/>
        </w:rPr>
        <w:t xml:space="preserve"> </w:t>
      </w:r>
      <w:r>
        <w:t>instrum</w:t>
      </w:r>
      <w:r>
        <w:rPr>
          <w:spacing w:val="-2"/>
        </w:rPr>
        <w:t>e</w:t>
      </w:r>
      <w:r>
        <w:t>nt</w:t>
      </w:r>
      <w:r>
        <w:rPr>
          <w:spacing w:val="1"/>
        </w:rPr>
        <w:t>s</w:t>
      </w:r>
      <w:r>
        <w:t>.</w:t>
      </w:r>
    </w:p>
    <w:p w14:paraId="7AA9B1B8" w14:textId="77777777" w:rsidR="00103B27" w:rsidRDefault="00103B27">
      <w:pPr>
        <w:spacing w:before="1" w:line="100" w:lineRule="exact"/>
        <w:rPr>
          <w:sz w:val="10"/>
          <w:szCs w:val="10"/>
        </w:rPr>
      </w:pPr>
    </w:p>
    <w:p w14:paraId="5B13D268" w14:textId="32B53E23" w:rsidR="00103B27" w:rsidRDefault="00655420">
      <w:pPr>
        <w:pStyle w:val="BodyText"/>
        <w:numPr>
          <w:ilvl w:val="0"/>
          <w:numId w:val="5"/>
        </w:numPr>
        <w:tabs>
          <w:tab w:val="left" w:pos="810"/>
        </w:tabs>
        <w:spacing w:line="239" w:lineRule="auto"/>
        <w:ind w:left="810" w:right="825"/>
      </w:pPr>
      <w:r>
        <w:t>To p</w:t>
      </w:r>
      <w:r>
        <w:rPr>
          <w:spacing w:val="-1"/>
        </w:rPr>
        <w:t>re</w:t>
      </w:r>
      <w:r>
        <w:t>v</w:t>
      </w:r>
      <w:r>
        <w:rPr>
          <w:spacing w:val="-1"/>
        </w:rPr>
        <w:t>e</w:t>
      </w:r>
      <w:r>
        <w:t>nt import</w:t>
      </w:r>
      <w:r>
        <w:rPr>
          <w:spacing w:val="-2"/>
        </w:rPr>
        <w:t>a</w:t>
      </w:r>
      <w:r>
        <w:t>nt</w:t>
      </w:r>
      <w:r>
        <w:rPr>
          <w:spacing w:val="1"/>
        </w:rPr>
        <w:t xml:space="preserve"> </w:t>
      </w:r>
      <w:r>
        <w:t>b</w:t>
      </w:r>
      <w:r>
        <w:rPr>
          <w:spacing w:val="1"/>
        </w:rPr>
        <w:t>re</w:t>
      </w:r>
      <w:r>
        <w:rPr>
          <w:spacing w:val="-1"/>
        </w:rPr>
        <w:t>e</w:t>
      </w:r>
      <w:r>
        <w:t xml:space="preserve">ding </w:t>
      </w:r>
      <w:r>
        <w:rPr>
          <w:spacing w:val="-1"/>
        </w:rPr>
        <w:t>a</w:t>
      </w:r>
      <w:r>
        <w:t>nd winte</w:t>
      </w:r>
      <w:r>
        <w:rPr>
          <w:spacing w:val="-2"/>
        </w:rPr>
        <w:t>r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t>h</w:t>
      </w:r>
      <w:r>
        <w:rPr>
          <w:spacing w:val="-1"/>
        </w:rPr>
        <w:t>a</w:t>
      </w:r>
      <w:r>
        <w:t>b</w:t>
      </w:r>
      <w:r>
        <w:rPr>
          <w:spacing w:val="2"/>
        </w:rPr>
        <w:t>i</w:t>
      </w:r>
      <w:r>
        <w:t>tat f</w:t>
      </w:r>
      <w:r>
        <w:rPr>
          <w:spacing w:val="-2"/>
        </w:rPr>
        <w:t>r</w:t>
      </w:r>
      <w:r>
        <w:t>om bei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d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lo</w:t>
      </w:r>
      <w:r>
        <w:rPr>
          <w:spacing w:val="2"/>
        </w:rPr>
        <w:t>p</w:t>
      </w:r>
      <w:r>
        <w:rPr>
          <w:spacing w:val="-1"/>
        </w:rPr>
        <w:t>e</w:t>
      </w:r>
      <w:r>
        <w:rPr>
          <w:spacing w:val="3"/>
        </w:rPr>
        <w:t>d</w:t>
      </w:r>
      <w:r>
        <w:t xml:space="preserve">, </w:t>
      </w:r>
      <w:r>
        <w:rPr>
          <w:spacing w:val="-1"/>
        </w:rPr>
        <w:t>e</w:t>
      </w:r>
      <w:r>
        <w:t>nlist public</w:t>
      </w:r>
      <w:r>
        <w:rPr>
          <w:spacing w:val="-1"/>
        </w:rPr>
        <w:t xml:space="preserve"> a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ies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loc</w:t>
      </w:r>
      <w:r>
        <w:rPr>
          <w:spacing w:val="-2"/>
        </w:rPr>
        <w:t>a</w:t>
      </w:r>
      <w:r>
        <w:t>l</w:t>
      </w:r>
      <w:r>
        <w:rPr>
          <w:spacing w:val="2"/>
        </w:rPr>
        <w:t xml:space="preserve"> </w:t>
      </w:r>
      <w:r>
        <w:t>land t</w:t>
      </w:r>
      <w:r>
        <w:rPr>
          <w:spacing w:val="-1"/>
        </w:rPr>
        <w:t>r</w:t>
      </w:r>
      <w:r>
        <w:t>usts to prioriti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ac</w:t>
      </w:r>
      <w:r>
        <w:t>quisition of</w:t>
      </w:r>
      <w:r>
        <w:rPr>
          <w:spacing w:val="-1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land at the mont</w:t>
      </w:r>
      <w:r>
        <w:rPr>
          <w:spacing w:val="-1"/>
        </w:rPr>
        <w:t>a</w:t>
      </w:r>
      <w:r>
        <w:t>n</w:t>
      </w:r>
      <w:r>
        <w:rPr>
          <w:spacing w:val="-1"/>
        </w:rPr>
        <w:t>e-f</w:t>
      </w:r>
      <w:r>
        <w:t>oothill</w:t>
      </w:r>
      <w:r>
        <w:rPr>
          <w:spacing w:val="1"/>
        </w:rPr>
        <w:t xml:space="preserve"> </w:t>
      </w:r>
      <w:r>
        <w:t>tr</w:t>
      </w:r>
      <w:r>
        <w:rPr>
          <w:spacing w:val="-2"/>
        </w:rPr>
        <w:t>a</w:t>
      </w:r>
      <w:r>
        <w:t>nsition</w:t>
      </w:r>
      <w:r>
        <w:rPr>
          <w:spacing w:val="1"/>
        </w:rPr>
        <w:t xml:space="preserve"> z</w:t>
      </w:r>
      <w:r>
        <w:t>one</w:t>
      </w:r>
      <w:r>
        <w:rPr>
          <w:spacing w:val="-1"/>
        </w:rPr>
        <w:t xml:space="preserve"> (</w:t>
      </w:r>
      <w:r>
        <w:t>rou</w:t>
      </w:r>
      <w:r>
        <w:rPr>
          <w:spacing w:val="-4"/>
        </w:rPr>
        <w:t>g</w:t>
      </w:r>
      <w:r>
        <w:t>h</w:t>
      </w:r>
      <w:r>
        <w:rPr>
          <w:spacing w:val="5"/>
        </w:rPr>
        <w:t>l</w:t>
      </w:r>
      <w:r>
        <w:t>y</w:t>
      </w:r>
      <w:r>
        <w:rPr>
          <w:spacing w:val="-3"/>
        </w:rPr>
        <w:t xml:space="preserve"> </w:t>
      </w:r>
      <w:r>
        <w:t>f</w:t>
      </w:r>
      <w:r>
        <w:rPr>
          <w:spacing w:val="-2"/>
        </w:rPr>
        <w:t>r</w:t>
      </w:r>
      <w:r>
        <w:t xml:space="preserve">om </w:t>
      </w:r>
      <w:r>
        <w:rPr>
          <w:spacing w:val="2"/>
        </w:rPr>
        <w:t>1</w:t>
      </w:r>
      <w:r w:rsidR="00694643">
        <w:rPr>
          <w:spacing w:val="2"/>
        </w:rPr>
        <w:t>,</w:t>
      </w:r>
      <w:r>
        <w:t>00</w:t>
      </w:r>
      <w:r>
        <w:rPr>
          <w:spacing w:val="1"/>
        </w:rPr>
        <w:t>0</w:t>
      </w:r>
      <w:r>
        <w:rPr>
          <w:spacing w:val="-1"/>
        </w:rPr>
        <w:t>-</w:t>
      </w:r>
      <w:r>
        <w:t>1</w:t>
      </w:r>
      <w:r w:rsidR="00694643">
        <w:t>,</w:t>
      </w:r>
      <w:r>
        <w:t>500 m/3</w:t>
      </w:r>
      <w:r w:rsidR="00694643">
        <w:t>,</w:t>
      </w:r>
      <w:r>
        <w:t>280</w:t>
      </w:r>
      <w:r>
        <w:rPr>
          <w:spacing w:val="-1"/>
        </w:rPr>
        <w:t>-</w:t>
      </w:r>
      <w:r>
        <w:t>4</w:t>
      </w:r>
      <w:r w:rsidR="00694643">
        <w:t>,</w:t>
      </w:r>
      <w:r>
        <w:t xml:space="preserve">920 </w:t>
      </w:r>
      <w:proofErr w:type="spellStart"/>
      <w:r>
        <w:rPr>
          <w:spacing w:val="1"/>
        </w:rPr>
        <w:t>f</w:t>
      </w:r>
      <w:r>
        <w:t>t</w:t>
      </w:r>
      <w:proofErr w:type="spellEnd"/>
      <w:r>
        <w:t xml:space="preserve">), </w:t>
      </w:r>
      <w:r>
        <w:rPr>
          <w:spacing w:val="-1"/>
        </w:rPr>
        <w:t>e</w:t>
      </w:r>
      <w:r>
        <w:t>spe</w:t>
      </w:r>
      <w:r>
        <w:rPr>
          <w:spacing w:val="-2"/>
        </w:rPr>
        <w:t>c</w:t>
      </w:r>
      <w:r>
        <w:t>ial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in ar</w:t>
      </w:r>
      <w:r>
        <w:rPr>
          <w:spacing w:val="-1"/>
        </w:rPr>
        <w:t>ea</w:t>
      </w:r>
      <w:r>
        <w:t xml:space="preserve">s with </w:t>
      </w:r>
      <w:r>
        <w:rPr>
          <w:spacing w:val="1"/>
        </w:rPr>
        <w:t>r</w:t>
      </w:r>
      <w:r>
        <w:rPr>
          <w:spacing w:val="-1"/>
        </w:rPr>
        <w:t>ec</w:t>
      </w:r>
      <w:r>
        <w:t>o</w:t>
      </w:r>
      <w:r>
        <w:rPr>
          <w:spacing w:val="-1"/>
        </w:rPr>
        <w:t>r</w:t>
      </w:r>
      <w:r>
        <w:t>ds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>w</w:t>
      </w:r>
      <w:r>
        <w:t>l det</w:t>
      </w:r>
      <w:r>
        <w:rPr>
          <w:spacing w:val="-1"/>
        </w:rPr>
        <w:t>ec</w:t>
      </w:r>
      <w:r>
        <w:t>tions. En</w:t>
      </w:r>
      <w:r>
        <w:rPr>
          <w:spacing w:val="-1"/>
        </w:rPr>
        <w:t>c</w:t>
      </w:r>
      <w:r>
        <w:t xml:space="preserve">ourage </w:t>
      </w:r>
      <w:r>
        <w:rPr>
          <w:spacing w:val="-1"/>
        </w:rPr>
        <w:t>c</w:t>
      </w:r>
      <w:r>
        <w:t>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 xml:space="preserve">tion </w:t>
      </w:r>
      <w:r>
        <w:rPr>
          <w:spacing w:val="1"/>
        </w:rPr>
        <w:t>e</w:t>
      </w:r>
      <w:r>
        <w:rPr>
          <w:spacing w:val="-1"/>
        </w:rPr>
        <w:t>a</w:t>
      </w:r>
      <w:r>
        <w:t>s</w:t>
      </w:r>
      <w:r>
        <w:rPr>
          <w:spacing w:val="-1"/>
        </w:rPr>
        <w:t>e</w:t>
      </w:r>
      <w:r>
        <w:t xml:space="preserve">ments </w:t>
      </w:r>
      <w:r>
        <w:rPr>
          <w:spacing w:val="1"/>
        </w:rPr>
        <w:t>f</w:t>
      </w:r>
      <w:r>
        <w:t>or</w:t>
      </w:r>
      <w:r>
        <w:rPr>
          <w:spacing w:val="-1"/>
        </w:rPr>
        <w:t xml:space="preserve"> </w:t>
      </w:r>
      <w:r>
        <w:t>small priv</w:t>
      </w:r>
      <w:r>
        <w:rPr>
          <w:spacing w:val="-2"/>
        </w:rPr>
        <w:t>a</w:t>
      </w:r>
      <w:r>
        <w:t>te l</w:t>
      </w:r>
      <w:r>
        <w:rPr>
          <w:spacing w:val="-1"/>
        </w:rPr>
        <w:t>a</w:t>
      </w:r>
      <w:r>
        <w:t>nd p</w:t>
      </w:r>
      <w:r>
        <w:rPr>
          <w:spacing w:val="1"/>
        </w:rPr>
        <w:t>a</w:t>
      </w:r>
      <w:r>
        <w:t>rc</w:t>
      </w:r>
      <w:r>
        <w:rPr>
          <w:spacing w:val="-1"/>
        </w:rPr>
        <w:t>e</w:t>
      </w:r>
      <w:r>
        <w:t>l in the low</w:t>
      </w:r>
      <w:r>
        <w:rPr>
          <w:spacing w:val="-2"/>
        </w:rPr>
        <w:t>e</w:t>
      </w:r>
      <w:r>
        <w:rPr>
          <w:spacing w:val="1"/>
        </w:rPr>
        <w:t>r</w:t>
      </w:r>
      <w:r>
        <w:rPr>
          <w:spacing w:val="-1"/>
        </w:rPr>
        <w:t>-</w:t>
      </w:r>
      <w:r>
        <w:t>mont</w:t>
      </w:r>
      <w:r>
        <w:rPr>
          <w:spacing w:val="-1"/>
        </w:rPr>
        <w:t>a</w:t>
      </w:r>
      <w:r>
        <w:rPr>
          <w:spacing w:val="2"/>
        </w:rPr>
        <w:t>n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z</w:t>
      </w:r>
      <w:r>
        <w:t>one</w:t>
      </w:r>
      <w:r>
        <w:rPr>
          <w:spacing w:val="-1"/>
        </w:rPr>
        <w:t xml:space="preserve"> </w:t>
      </w:r>
      <w:r>
        <w:t>of the Si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t>(</w:t>
      </w:r>
      <w:r>
        <w:rPr>
          <w:spacing w:val="-2"/>
        </w:rPr>
        <w:t>r</w:t>
      </w:r>
      <w:r>
        <w:t>o</w:t>
      </w:r>
      <w:r>
        <w:rPr>
          <w:spacing w:val="2"/>
        </w:rPr>
        <w:t>u</w:t>
      </w:r>
      <w:r>
        <w:rPr>
          <w:spacing w:val="-3"/>
        </w:rPr>
        <w:t>g</w:t>
      </w:r>
      <w:r>
        <w:rPr>
          <w:spacing w:val="2"/>
        </w:rPr>
        <w:t>hl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t>rom 70</w:t>
      </w:r>
      <w:r>
        <w:rPr>
          <w:spacing w:val="4"/>
        </w:rPr>
        <w:t>0</w:t>
      </w:r>
      <w:r>
        <w:rPr>
          <w:spacing w:val="-1"/>
        </w:rPr>
        <w:t>-</w:t>
      </w:r>
      <w:r>
        <w:t>1</w:t>
      </w:r>
      <w:r w:rsidR="00694643">
        <w:t>,</w:t>
      </w:r>
      <w:r>
        <w:t>000 m/2</w:t>
      </w:r>
      <w:r w:rsidR="00694643">
        <w:t>,</w:t>
      </w:r>
      <w:r>
        <w:t>300</w:t>
      </w:r>
      <w:r>
        <w:rPr>
          <w:spacing w:val="-1"/>
        </w:rPr>
        <w:t>-</w:t>
      </w:r>
      <w:r>
        <w:t>3</w:t>
      </w:r>
      <w:r w:rsidR="00694643">
        <w:t>,</w:t>
      </w:r>
      <w:r>
        <w:t xml:space="preserve">280 </w:t>
      </w:r>
      <w:proofErr w:type="spellStart"/>
      <w:r>
        <w:rPr>
          <w:spacing w:val="-1"/>
        </w:rPr>
        <w:t>f</w:t>
      </w:r>
      <w:r>
        <w:t>t</w:t>
      </w:r>
      <w:proofErr w:type="spellEnd"/>
      <w:r>
        <w:t>) with l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v</w:t>
      </w:r>
      <w:r>
        <w:rPr>
          <w:spacing w:val="-1"/>
        </w:rPr>
        <w:t>a</w:t>
      </w:r>
      <w:r>
        <w:t>ll</w:t>
      </w:r>
      <w:r>
        <w:rPr>
          <w:spacing w:val="1"/>
        </w:rPr>
        <w:t>e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nd bla</w:t>
      </w:r>
      <w:r>
        <w:rPr>
          <w:spacing w:val="-2"/>
        </w:rPr>
        <w:t>c</w:t>
      </w:r>
      <w:r>
        <w:t>k o</w:t>
      </w:r>
      <w:r>
        <w:rPr>
          <w:spacing w:val="-1"/>
        </w:rPr>
        <w:t>a</w:t>
      </w:r>
      <w:r>
        <w:t>ks a</w:t>
      </w:r>
      <w:r>
        <w:rPr>
          <w:spacing w:val="-1"/>
        </w:rPr>
        <w:t>n</w:t>
      </w:r>
      <w:r>
        <w:t>d m</w:t>
      </w:r>
      <w:r>
        <w:rPr>
          <w:spacing w:val="1"/>
        </w:rPr>
        <w:t>e</w:t>
      </w:r>
      <w:r>
        <w:rPr>
          <w:spacing w:val="-1"/>
        </w:rPr>
        <w:t>a</w:t>
      </w:r>
      <w:r>
        <w:t>dow</w:t>
      </w:r>
      <w:r>
        <w:rPr>
          <w:spacing w:val="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sav</w:t>
      </w:r>
      <w:r>
        <w:rPr>
          <w:spacing w:val="-2"/>
        </w:rPr>
        <w:t>a</w:t>
      </w:r>
      <w:r>
        <w:t>nna</w:t>
      </w:r>
      <w:r>
        <w:rPr>
          <w:spacing w:val="1"/>
        </w:rPr>
        <w:t xml:space="preserve"> </w:t>
      </w:r>
      <w:r>
        <w:t>g</w:t>
      </w:r>
      <w:r>
        <w:rPr>
          <w:spacing w:val="-1"/>
        </w:rPr>
        <w:t>ra</w:t>
      </w:r>
      <w:r>
        <w:t>ssl</w:t>
      </w:r>
      <w:r>
        <w:rPr>
          <w:spacing w:val="-1"/>
        </w:rPr>
        <w:t>a</w:t>
      </w:r>
      <w:r>
        <w:t>nds n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3"/>
        </w:rPr>
        <w:t>b</w:t>
      </w:r>
      <w:r>
        <w:rPr>
          <w:spacing w:val="-5"/>
        </w:rPr>
        <w:t>y</w:t>
      </w:r>
      <w:r>
        <w:t>.</w:t>
      </w:r>
    </w:p>
    <w:p w14:paraId="227BD5A5" w14:textId="77777777" w:rsidR="00103B27" w:rsidRDefault="00103B27">
      <w:pPr>
        <w:spacing w:before="4" w:line="100" w:lineRule="exact"/>
        <w:rPr>
          <w:sz w:val="10"/>
          <w:szCs w:val="10"/>
        </w:rPr>
      </w:pPr>
    </w:p>
    <w:p w14:paraId="03BFEA12" w14:textId="77777777" w:rsidR="00103B27" w:rsidRDefault="00655420">
      <w:pPr>
        <w:pStyle w:val="BodyText"/>
        <w:numPr>
          <w:ilvl w:val="0"/>
          <w:numId w:val="5"/>
        </w:numPr>
        <w:tabs>
          <w:tab w:val="left" w:pos="810"/>
        </w:tabs>
        <w:spacing w:line="239" w:lineRule="auto"/>
        <w:ind w:left="810" w:right="843"/>
      </w:pPr>
      <w:r>
        <w:t>Utili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rPr>
          <w:rFonts w:cs="Times New Roman"/>
        </w:rPr>
        <w:t xml:space="preserve">the </w:t>
      </w:r>
      <w:r>
        <w:rPr>
          <w:rFonts w:cs="Times New Roman"/>
          <w:spacing w:val="-2"/>
        </w:rPr>
        <w:t>‘</w:t>
      </w:r>
      <w:r>
        <w:rPr>
          <w:rFonts w:cs="Times New Roman"/>
        </w:rPr>
        <w:t>s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fe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</w:rPr>
        <w:t>h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rb</w:t>
      </w:r>
      <w:r>
        <w:rPr>
          <w:rFonts w:cs="Times New Roman"/>
          <w:spacing w:val="1"/>
        </w:rPr>
        <w:t>o</w:t>
      </w:r>
      <w:r>
        <w:rPr>
          <w:rFonts w:cs="Times New Roman"/>
        </w:rPr>
        <w:t>r’</w:t>
      </w:r>
      <w:r>
        <w:rPr>
          <w:rFonts w:cs="Times New Roman"/>
          <w:spacing w:val="1"/>
        </w:rPr>
        <w:t xml:space="preserve"> </w:t>
      </w:r>
      <w:r>
        <w:t>p</w:t>
      </w:r>
      <w:r>
        <w:rPr>
          <w:spacing w:val="-1"/>
        </w:rPr>
        <w:t>r</w:t>
      </w:r>
      <w:r>
        <w:t>o</w:t>
      </w:r>
      <w:r>
        <w:rPr>
          <w:spacing w:val="-1"/>
        </w:rPr>
        <w:t>ce</w:t>
      </w:r>
      <w:r>
        <w:t>ss (C</w:t>
      </w:r>
      <w:r>
        <w:rPr>
          <w:spacing w:val="-1"/>
        </w:rPr>
        <w:t>a</w:t>
      </w:r>
      <w:r>
        <w:t>lif</w:t>
      </w:r>
      <w:r>
        <w:rPr>
          <w:spacing w:val="1"/>
        </w:rPr>
        <w:t>o</w:t>
      </w:r>
      <w:r>
        <w:t>rnia</w:t>
      </w:r>
      <w:r>
        <w:rPr>
          <w:spacing w:val="-2"/>
        </w:rPr>
        <w:t xml:space="preserve"> F</w:t>
      </w:r>
      <w:r>
        <w:t>ish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G</w:t>
      </w:r>
      <w:r>
        <w:rPr>
          <w:spacing w:val="-2"/>
        </w:rPr>
        <w:t>a</w:t>
      </w:r>
      <w:r>
        <w:t xml:space="preserve">me Code </w:t>
      </w:r>
      <w:r>
        <w:rPr>
          <w:spacing w:val="1"/>
        </w:rPr>
        <w:t>s</w:t>
      </w:r>
      <w:r>
        <w:rPr>
          <w:spacing w:val="-1"/>
        </w:rPr>
        <w:t>ec</w:t>
      </w:r>
      <w:r>
        <w:t>tions 2089.</w:t>
      </w:r>
      <w:r>
        <w:rPr>
          <w:spacing w:val="2"/>
        </w:rPr>
        <w:t>2</w:t>
      </w:r>
      <w:r>
        <w:t xml:space="preserve">- </w:t>
      </w:r>
      <w:r>
        <w:rPr>
          <w:spacing w:val="-1"/>
        </w:rPr>
        <w:t>2089.26</w:t>
      </w:r>
      <w:r>
        <w:t>)</w:t>
      </w:r>
      <w:r>
        <w:rPr>
          <w:spacing w:val="-1"/>
        </w:rPr>
        <w:t xml:space="preserve"> </w:t>
      </w:r>
      <w:r>
        <w:t>to h</w:t>
      </w:r>
      <w:r>
        <w:rPr>
          <w:spacing w:val="-2"/>
        </w:rPr>
        <w:t>e</w:t>
      </w:r>
      <w:r>
        <w:t>lp p</w:t>
      </w:r>
      <w:r>
        <w:rPr>
          <w:spacing w:val="-2"/>
        </w:rPr>
        <w:t>r</w:t>
      </w:r>
      <w:r>
        <w:t>ot</w:t>
      </w:r>
      <w:r>
        <w:rPr>
          <w:spacing w:val="-1"/>
        </w:rPr>
        <w:t>e</w:t>
      </w:r>
      <w:r>
        <w:rPr>
          <w:spacing w:val="-2"/>
        </w:rPr>
        <w:t>c</w:t>
      </w:r>
      <w:r>
        <w:t>t</w:t>
      </w:r>
      <w:r>
        <w:rPr>
          <w:spacing w:val="2"/>
        </w:rPr>
        <w:t xml:space="preserve"> </w:t>
      </w:r>
      <w:r>
        <w:t>p</w:t>
      </w:r>
      <w:r>
        <w:rPr>
          <w:spacing w:val="-2"/>
        </w:rPr>
        <w:t>r</w:t>
      </w:r>
      <w:r>
        <w:t>iv</w:t>
      </w:r>
      <w:r>
        <w:rPr>
          <w:spacing w:val="-1"/>
        </w:rPr>
        <w:t>a</w:t>
      </w:r>
      <w:r>
        <w:t>te</w:t>
      </w:r>
      <w:r>
        <w:rPr>
          <w:spacing w:val="-1"/>
        </w:rPr>
        <w:t xml:space="preserve"> </w:t>
      </w:r>
      <w:r>
        <w:t>l</w:t>
      </w:r>
      <w:r>
        <w:rPr>
          <w:spacing w:val="-1"/>
        </w:rPr>
        <w:t>a</w:t>
      </w:r>
      <w:r>
        <w:t>ndo</w:t>
      </w:r>
      <w:r>
        <w:rPr>
          <w:spacing w:val="-2"/>
        </w:rPr>
        <w:t>w</w:t>
      </w:r>
      <w:r>
        <w:t>ne</w:t>
      </w:r>
      <w:r>
        <w:rPr>
          <w:spacing w:val="-1"/>
        </w:rPr>
        <w:t>r</w:t>
      </w:r>
      <w:r>
        <w:t xml:space="preserve">s </w:t>
      </w:r>
      <w:r>
        <w:rPr>
          <w:spacing w:val="-1"/>
        </w:rPr>
        <w:t>fr</w:t>
      </w:r>
      <w:r>
        <w:t>om</w:t>
      </w:r>
      <w:r>
        <w:rPr>
          <w:spacing w:val="2"/>
        </w:rPr>
        <w:t xml:space="preserve"> </w:t>
      </w:r>
      <w:r>
        <w:t>l</w:t>
      </w:r>
      <w:r>
        <w:rPr>
          <w:spacing w:val="-1"/>
        </w:rPr>
        <w:t>e</w:t>
      </w:r>
      <w:r>
        <w:t>g</w:t>
      </w:r>
      <w:r>
        <w:rPr>
          <w:spacing w:val="-2"/>
        </w:rPr>
        <w:t>a</w:t>
      </w:r>
      <w:r>
        <w:t>l r</w:t>
      </w:r>
      <w:r>
        <w:rPr>
          <w:spacing w:val="-2"/>
        </w:rPr>
        <w:t>a</w:t>
      </w:r>
      <w:r>
        <w:t>mifi</w:t>
      </w:r>
      <w:r>
        <w:rPr>
          <w:spacing w:val="-2"/>
        </w:rPr>
        <w:t>ca</w:t>
      </w:r>
      <w:r>
        <w:t>tions w</w:t>
      </w:r>
      <w:r>
        <w:rPr>
          <w:spacing w:val="1"/>
        </w:rPr>
        <w:t>h</w:t>
      </w:r>
      <w:r>
        <w:rPr>
          <w:spacing w:val="-2"/>
        </w:rPr>
        <w:t>e</w:t>
      </w:r>
      <w:r>
        <w:t>n</w:t>
      </w:r>
      <w:r>
        <w:rPr>
          <w:spacing w:val="1"/>
        </w:rPr>
        <w:t xml:space="preserve"> </w:t>
      </w:r>
      <w:r>
        <w:t>l</w:t>
      </w:r>
      <w:r>
        <w:rPr>
          <w:spacing w:val="-1"/>
        </w:rPr>
        <w:t>a</w:t>
      </w:r>
      <w:r>
        <w:t>nd own</w:t>
      </w:r>
      <w:r>
        <w:rPr>
          <w:spacing w:val="-2"/>
        </w:rPr>
        <w:t>e</w:t>
      </w:r>
      <w:r>
        <w:t>rs impl</w:t>
      </w:r>
      <w:r>
        <w:rPr>
          <w:spacing w:val="-1"/>
        </w:rPr>
        <w:t>e</w:t>
      </w:r>
      <w:r>
        <w:t>ment mana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 pl</w:t>
      </w:r>
      <w:r>
        <w:rPr>
          <w:spacing w:val="-1"/>
        </w:rPr>
        <w:t>a</w:t>
      </w:r>
      <w:r>
        <w:t>ns d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loped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 pu</w:t>
      </w:r>
      <w:r>
        <w:rPr>
          <w:spacing w:val="-2"/>
        </w:rPr>
        <w:t>r</w:t>
      </w:r>
      <w:r>
        <w:t>pose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 impr</w:t>
      </w:r>
      <w:r>
        <w:rPr>
          <w:spacing w:val="1"/>
        </w:rPr>
        <w:t>o</w:t>
      </w:r>
      <w:r>
        <w:t>ving</w:t>
      </w:r>
      <w:r>
        <w:rPr>
          <w:spacing w:val="-2"/>
        </w:rPr>
        <w:t xml:space="preserve"> </w:t>
      </w:r>
      <w:r>
        <w:t>or maintaining</w:t>
      </w:r>
      <w:r>
        <w:rPr>
          <w:spacing w:val="-2"/>
        </w:rPr>
        <w:t xml:space="preserve"> </w:t>
      </w:r>
      <w:r>
        <w:t>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 xml:space="preserve">w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>st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onditions for</w:t>
      </w:r>
      <w:r>
        <w:rPr>
          <w:spacing w:val="-1"/>
        </w:rPr>
        <w:t xml:space="preserve"> </w:t>
      </w:r>
      <w:r>
        <w:rPr>
          <w:spacing w:val="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4"/>
        </w:rPr>
        <w:t xml:space="preserve"> </w:t>
      </w:r>
      <w:r>
        <w:rPr>
          <w:spacing w:val="1"/>
        </w:rPr>
        <w:t>O</w:t>
      </w:r>
      <w:r>
        <w:t>wls.</w:t>
      </w:r>
    </w:p>
    <w:p w14:paraId="748360D2" w14:textId="77777777" w:rsidR="00103B27" w:rsidRDefault="00103B27">
      <w:pPr>
        <w:spacing w:before="3" w:line="100" w:lineRule="exact"/>
        <w:rPr>
          <w:sz w:val="10"/>
          <w:szCs w:val="10"/>
        </w:rPr>
      </w:pPr>
    </w:p>
    <w:p w14:paraId="6F263F8A" w14:textId="77777777" w:rsidR="00103B27" w:rsidRDefault="00655420">
      <w:pPr>
        <w:pStyle w:val="BodyText"/>
        <w:numPr>
          <w:ilvl w:val="0"/>
          <w:numId w:val="5"/>
        </w:numPr>
        <w:tabs>
          <w:tab w:val="left" w:pos="810"/>
        </w:tabs>
        <w:spacing w:line="241" w:lineRule="auto"/>
        <w:ind w:left="810" w:right="620"/>
      </w:pPr>
      <w:r>
        <w:t>D</w:t>
      </w:r>
      <w:r>
        <w:rPr>
          <w:spacing w:val="-2"/>
        </w:rPr>
        <w:t>e</w:t>
      </w:r>
      <w:r>
        <w:t>v</w:t>
      </w:r>
      <w:r>
        <w:rPr>
          <w:spacing w:val="-1"/>
        </w:rPr>
        <w:t>e</w:t>
      </w:r>
      <w:r>
        <w:t>lop outre</w:t>
      </w:r>
      <w:r>
        <w:rPr>
          <w:spacing w:val="-1"/>
        </w:rPr>
        <w:t>ac</w:t>
      </w:r>
      <w:r>
        <w:t>h mat</w:t>
      </w:r>
      <w:r>
        <w:rPr>
          <w:spacing w:val="1"/>
        </w:rPr>
        <w:t>e</w:t>
      </w:r>
      <w:r>
        <w:t>r</w:t>
      </w:r>
      <w:r>
        <w:rPr>
          <w:spacing w:val="1"/>
        </w:rPr>
        <w:t>i</w:t>
      </w:r>
      <w:r>
        <w:rPr>
          <w:spacing w:val="-1"/>
        </w:rPr>
        <w:t>a</w:t>
      </w:r>
      <w:r>
        <w:t>ls for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a</w:t>
      </w:r>
      <w:r>
        <w:t>nd p</w:t>
      </w:r>
      <w:r>
        <w:rPr>
          <w:spacing w:val="-1"/>
        </w:rPr>
        <w:t>r</w:t>
      </w:r>
      <w:r>
        <w:t>i</w:t>
      </w:r>
      <w:r>
        <w:rPr>
          <w:spacing w:val="2"/>
        </w:rPr>
        <w:t>v</w:t>
      </w:r>
      <w:r>
        <w:rPr>
          <w:spacing w:val="-1"/>
        </w:rPr>
        <w:t>a</w:t>
      </w:r>
      <w:r>
        <w:t>te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 xml:space="preserve">lands that </w:t>
      </w:r>
      <w:r>
        <w:rPr>
          <w:spacing w:val="-2"/>
        </w:rPr>
        <w:t>e</w:t>
      </w:r>
      <w:r>
        <w:t>mp</w:t>
      </w:r>
      <w:r>
        <w:rPr>
          <w:spacing w:val="2"/>
        </w:rPr>
        <w:t>h</w:t>
      </w:r>
      <w:r>
        <w:rPr>
          <w:spacing w:val="-1"/>
        </w:rPr>
        <w:t>a</w:t>
      </w:r>
      <w:r>
        <w:t>si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>how r</w:t>
      </w:r>
      <w:r>
        <w:rPr>
          <w:spacing w:val="-2"/>
        </w:rPr>
        <w:t>e</w:t>
      </w:r>
      <w:r>
        <w:t>sting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>dow</w:t>
      </w:r>
      <w:r>
        <w:rPr>
          <w:spacing w:val="1"/>
        </w:rPr>
        <w:t xml:space="preserve"> </w:t>
      </w:r>
      <w:r>
        <w:t>f</w:t>
      </w:r>
      <w:r>
        <w:rPr>
          <w:spacing w:val="-2"/>
        </w:rPr>
        <w:t>r</w:t>
      </w:r>
      <w:r>
        <w:t>om</w:t>
      </w:r>
      <w:r>
        <w:rPr>
          <w:spacing w:val="2"/>
        </w:rPr>
        <w:t xml:space="preserve"> </w:t>
      </w:r>
      <w:r>
        <w:t>g</w:t>
      </w:r>
      <w:r>
        <w:rPr>
          <w:spacing w:val="-1"/>
        </w:rPr>
        <w:t>ra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>p</w:t>
      </w:r>
      <w:r>
        <w:rPr>
          <w:spacing w:val="1"/>
        </w:rPr>
        <w:t>e</w:t>
      </w:r>
      <w:r>
        <w:t>ri</w:t>
      </w:r>
      <w:r>
        <w:rPr>
          <w:spacing w:val="1"/>
        </w:rPr>
        <w:t>o</w:t>
      </w:r>
      <w:r>
        <w:t>dic</w:t>
      </w:r>
      <w:r>
        <w:rPr>
          <w:spacing w:val="-2"/>
        </w:rPr>
        <w:t>a</w:t>
      </w:r>
      <w:r>
        <w:t>l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ca</w:t>
      </w:r>
      <w:r>
        <w:t>n</w:t>
      </w:r>
      <w:r>
        <w:rPr>
          <w:spacing w:val="2"/>
        </w:rPr>
        <w:t xml:space="preserve"> </w:t>
      </w:r>
      <w:r>
        <w:t xml:space="preserve">result in both </w:t>
      </w:r>
      <w:r>
        <w:rPr>
          <w:spacing w:val="-1"/>
        </w:rPr>
        <w:t>ec</w:t>
      </w:r>
      <w:r>
        <w:t>olo</w:t>
      </w:r>
      <w:r>
        <w:rPr>
          <w:spacing w:val="-2"/>
        </w:rPr>
        <w:t>g</w:t>
      </w:r>
      <w:r>
        <w:t>ic</w:t>
      </w:r>
      <w:r>
        <w:rPr>
          <w:spacing w:val="-2"/>
        </w:rPr>
        <w:t>a</w:t>
      </w:r>
      <w:r>
        <w:t>l b</w:t>
      </w:r>
      <w:r>
        <w:rPr>
          <w:spacing w:val="1"/>
        </w:rPr>
        <w:t>e</w:t>
      </w:r>
      <w:r>
        <w:t>n</w:t>
      </w:r>
      <w:r>
        <w:rPr>
          <w:spacing w:val="-1"/>
        </w:rPr>
        <w:t>e</w:t>
      </w:r>
      <w:r>
        <w:t>fits for wildlife</w:t>
      </w:r>
      <w:r>
        <w:rPr>
          <w:spacing w:val="-2"/>
        </w:rPr>
        <w:t xml:space="preserve"> </w:t>
      </w:r>
      <w:r>
        <w:t>including</w:t>
      </w:r>
      <w:r>
        <w:rPr>
          <w:spacing w:val="-2"/>
        </w:rPr>
        <w:t xml:space="preserve"> </w:t>
      </w:r>
      <w: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 xml:space="preserve">Owls, </w:t>
      </w:r>
      <w:r>
        <w:rPr>
          <w:spacing w:val="-1"/>
        </w:rPr>
        <w:t>a</w:t>
      </w:r>
      <w:r>
        <w:t>nd imp</w:t>
      </w:r>
      <w:r>
        <w:rPr>
          <w:spacing w:val="-1"/>
        </w:rPr>
        <w:t>r</w:t>
      </w:r>
      <w:r>
        <w:t>o</w:t>
      </w:r>
      <w:r>
        <w:rPr>
          <w:spacing w:val="2"/>
        </w:rPr>
        <w:t>ve</w:t>
      </w:r>
      <w:r>
        <w:t>d fo</w:t>
      </w:r>
      <w:r>
        <w:rPr>
          <w:spacing w:val="-2"/>
        </w:rPr>
        <w:t>r</w:t>
      </w:r>
      <w:r>
        <w:rPr>
          <w:spacing w:val="1"/>
        </w:rPr>
        <w:t>a</w:t>
      </w:r>
      <w:r>
        <w:rPr>
          <w:spacing w:val="-3"/>
        </w:rPr>
        <w:t>g</w:t>
      </w:r>
      <w:r>
        <w:t>e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2"/>
        </w:rPr>
        <w:t>i</w:t>
      </w:r>
      <w:r>
        <w:rPr>
          <w:spacing w:val="-1"/>
        </w:rPr>
        <w:t>e</w:t>
      </w:r>
      <w:r>
        <w:t xml:space="preserve">ld, </w:t>
      </w:r>
      <w:r>
        <w:rPr>
          <w:spacing w:val="1"/>
        </w:rPr>
        <w:t>p</w:t>
      </w:r>
      <w:r>
        <w:t>rodu</w:t>
      </w:r>
      <w:r>
        <w:rPr>
          <w:spacing w:val="-2"/>
        </w:rPr>
        <w:t>c</w:t>
      </w:r>
      <w:r>
        <w:t>tivi</w:t>
      </w:r>
      <w:r>
        <w:rPr>
          <w:spacing w:val="3"/>
        </w:rPr>
        <w:t>t</w:t>
      </w:r>
      <w:r>
        <w:rPr>
          <w:spacing w:val="-5"/>
        </w:rPr>
        <w:t>y</w:t>
      </w:r>
      <w:r>
        <w:t xml:space="preserve">, </w:t>
      </w:r>
      <w:r>
        <w:rPr>
          <w:spacing w:val="-1"/>
        </w:rPr>
        <w:t>a</w:t>
      </w:r>
      <w:r>
        <w:t>nd w</w:t>
      </w:r>
      <w:r>
        <w:rPr>
          <w:spacing w:val="-2"/>
        </w:rPr>
        <w:t>a</w:t>
      </w:r>
      <w:r>
        <w:t>ter</w:t>
      </w:r>
      <w:r>
        <w:rPr>
          <w:spacing w:val="-2"/>
        </w:rPr>
        <w:t xml:space="preserve"> </w:t>
      </w:r>
      <w:r>
        <w:t>qu</w:t>
      </w:r>
      <w:r>
        <w:rPr>
          <w:spacing w:val="-1"/>
        </w:rPr>
        <w:t>a</w:t>
      </w:r>
      <w:r>
        <w:t>li</w:t>
      </w:r>
      <w:r>
        <w:rPr>
          <w:spacing w:val="5"/>
        </w:rPr>
        <w:t>t</w:t>
      </w:r>
      <w:r>
        <w:rPr>
          <w:spacing w:val="-5"/>
        </w:rPr>
        <w:t>y</w:t>
      </w:r>
      <w:r>
        <w:t>.</w:t>
      </w:r>
    </w:p>
    <w:p w14:paraId="296076AA" w14:textId="77777777" w:rsidR="00103B27" w:rsidRDefault="00103B27">
      <w:pPr>
        <w:spacing w:before="4" w:line="190" w:lineRule="exact"/>
        <w:rPr>
          <w:sz w:val="19"/>
          <w:szCs w:val="19"/>
        </w:rPr>
      </w:pPr>
    </w:p>
    <w:p w14:paraId="74B51007" w14:textId="77777777" w:rsidR="00103B27" w:rsidRDefault="00103B27">
      <w:pPr>
        <w:spacing w:line="200" w:lineRule="exact"/>
        <w:rPr>
          <w:sz w:val="20"/>
          <w:szCs w:val="20"/>
        </w:rPr>
      </w:pPr>
    </w:p>
    <w:p w14:paraId="6134C631" w14:textId="77777777" w:rsidR="00103B27" w:rsidRDefault="00103B27">
      <w:pPr>
        <w:spacing w:line="200" w:lineRule="exact"/>
        <w:rPr>
          <w:sz w:val="20"/>
          <w:szCs w:val="20"/>
        </w:rPr>
      </w:pPr>
    </w:p>
    <w:p w14:paraId="40A42423" w14:textId="77777777" w:rsidR="00103B27" w:rsidRDefault="00103B27">
      <w:pPr>
        <w:spacing w:line="200" w:lineRule="exact"/>
        <w:rPr>
          <w:sz w:val="20"/>
          <w:szCs w:val="20"/>
        </w:rPr>
      </w:pPr>
    </w:p>
    <w:p w14:paraId="740B207D" w14:textId="77777777" w:rsidR="00103B27" w:rsidRDefault="00103B27">
      <w:pPr>
        <w:spacing w:line="200" w:lineRule="exact"/>
        <w:rPr>
          <w:sz w:val="20"/>
          <w:szCs w:val="20"/>
        </w:rPr>
      </w:pPr>
    </w:p>
    <w:p w14:paraId="69EA4A14" w14:textId="77777777" w:rsidR="00103B27" w:rsidRDefault="00103B27">
      <w:pPr>
        <w:spacing w:line="200" w:lineRule="exact"/>
        <w:rPr>
          <w:sz w:val="20"/>
          <w:szCs w:val="20"/>
        </w:rPr>
      </w:pPr>
    </w:p>
    <w:p w14:paraId="5C28C60B" w14:textId="1BC498D2" w:rsidR="00103B27" w:rsidRDefault="00E37512">
      <w:pPr>
        <w:pStyle w:val="BodyText"/>
        <w:spacing w:before="6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09EE31D9" wp14:editId="37F17695">
                <wp:simplePos x="0" y="0"/>
                <wp:positionH relativeFrom="page">
                  <wp:posOffset>816610</wp:posOffset>
                </wp:positionH>
                <wp:positionV relativeFrom="paragraph">
                  <wp:posOffset>-6236970</wp:posOffset>
                </wp:positionV>
                <wp:extent cx="6173470" cy="5993765"/>
                <wp:effectExtent l="0" t="0" r="1270" b="0"/>
                <wp:wrapNone/>
                <wp:docPr id="126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3470" cy="5993765"/>
                          <a:chOff x="1286" y="-9822"/>
                          <a:chExt cx="9722" cy="9439"/>
                        </a:xfrm>
                      </wpg:grpSpPr>
                      <pic:pic xmlns:pic="http://schemas.openxmlformats.org/drawingml/2006/picture">
                        <pic:nvPicPr>
                          <pic:cNvPr id="127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" y="-9822"/>
                            <a:ext cx="9722" cy="94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8" name="Group 108"/>
                        <wpg:cNvGrpSpPr>
                          <a:grpSpLocks/>
                        </wpg:cNvGrpSpPr>
                        <wpg:grpSpPr bwMode="auto">
                          <a:xfrm>
                            <a:off x="1344" y="-9764"/>
                            <a:ext cx="9476" cy="9195"/>
                            <a:chOff x="1344" y="-9764"/>
                            <a:chExt cx="9476" cy="9195"/>
                          </a:xfrm>
                        </wpg:grpSpPr>
                        <wps:wsp>
                          <wps:cNvPr id="129" name="Freeform 109"/>
                          <wps:cNvSpPr>
                            <a:spLocks/>
                          </wps:cNvSpPr>
                          <wps:spPr bwMode="auto">
                            <a:xfrm>
                              <a:off x="1344" y="-9764"/>
                              <a:ext cx="9476" cy="9195"/>
                            </a:xfrm>
                            <a:custGeom>
                              <a:avLst/>
                              <a:gdLst>
                                <a:gd name="T0" fmla="+- 0 1344 1344"/>
                                <a:gd name="T1" fmla="*/ T0 w 9476"/>
                                <a:gd name="T2" fmla="+- 0 -569 -9764"/>
                                <a:gd name="T3" fmla="*/ -569 h 9195"/>
                                <a:gd name="T4" fmla="+- 0 10820 1344"/>
                                <a:gd name="T5" fmla="*/ T4 w 9476"/>
                                <a:gd name="T6" fmla="+- 0 -569 -9764"/>
                                <a:gd name="T7" fmla="*/ -569 h 9195"/>
                                <a:gd name="T8" fmla="+- 0 10820 1344"/>
                                <a:gd name="T9" fmla="*/ T8 w 9476"/>
                                <a:gd name="T10" fmla="+- 0 -9764 -9764"/>
                                <a:gd name="T11" fmla="*/ -9764 h 9195"/>
                                <a:gd name="T12" fmla="+- 0 1344 1344"/>
                                <a:gd name="T13" fmla="*/ T12 w 9476"/>
                                <a:gd name="T14" fmla="+- 0 -9764 -9764"/>
                                <a:gd name="T15" fmla="*/ -9764 h 9195"/>
                                <a:gd name="T16" fmla="+- 0 1344 1344"/>
                                <a:gd name="T17" fmla="*/ T16 w 9476"/>
                                <a:gd name="T18" fmla="+- 0 -569 -9764"/>
                                <a:gd name="T19" fmla="*/ -569 h 91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476" h="9195">
                                  <a:moveTo>
                                    <a:pt x="0" y="9195"/>
                                  </a:moveTo>
                                  <a:lnTo>
                                    <a:pt x="9476" y="9195"/>
                                  </a:lnTo>
                                  <a:lnTo>
                                    <a:pt x="947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" name="Group 106"/>
                        <wpg:cNvGrpSpPr>
                          <a:grpSpLocks/>
                        </wpg:cNvGrpSpPr>
                        <wpg:grpSpPr bwMode="auto">
                          <a:xfrm>
                            <a:off x="1344" y="-9764"/>
                            <a:ext cx="9476" cy="9195"/>
                            <a:chOff x="1344" y="-9764"/>
                            <a:chExt cx="9476" cy="9195"/>
                          </a:xfrm>
                        </wpg:grpSpPr>
                        <wps:wsp>
                          <wps:cNvPr id="131" name="Freeform 107"/>
                          <wps:cNvSpPr>
                            <a:spLocks/>
                          </wps:cNvSpPr>
                          <wps:spPr bwMode="auto">
                            <a:xfrm>
                              <a:off x="1344" y="-9764"/>
                              <a:ext cx="9476" cy="9195"/>
                            </a:xfrm>
                            <a:custGeom>
                              <a:avLst/>
                              <a:gdLst>
                                <a:gd name="T0" fmla="+- 0 1344 1344"/>
                                <a:gd name="T1" fmla="*/ T0 w 9476"/>
                                <a:gd name="T2" fmla="+- 0 -569 -9764"/>
                                <a:gd name="T3" fmla="*/ -569 h 9195"/>
                                <a:gd name="T4" fmla="+- 0 10820 1344"/>
                                <a:gd name="T5" fmla="*/ T4 w 9476"/>
                                <a:gd name="T6" fmla="+- 0 -569 -9764"/>
                                <a:gd name="T7" fmla="*/ -569 h 9195"/>
                                <a:gd name="T8" fmla="+- 0 10820 1344"/>
                                <a:gd name="T9" fmla="*/ T8 w 9476"/>
                                <a:gd name="T10" fmla="+- 0 -9764 -9764"/>
                                <a:gd name="T11" fmla="*/ -9764 h 9195"/>
                                <a:gd name="T12" fmla="+- 0 1344 1344"/>
                                <a:gd name="T13" fmla="*/ T12 w 9476"/>
                                <a:gd name="T14" fmla="+- 0 -9764 -9764"/>
                                <a:gd name="T15" fmla="*/ -9764 h 9195"/>
                                <a:gd name="T16" fmla="+- 0 1344 1344"/>
                                <a:gd name="T17" fmla="*/ T16 w 9476"/>
                                <a:gd name="T18" fmla="+- 0 -569 -9764"/>
                                <a:gd name="T19" fmla="*/ -569 h 91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476" h="9195">
                                  <a:moveTo>
                                    <a:pt x="0" y="9195"/>
                                  </a:moveTo>
                                  <a:lnTo>
                                    <a:pt x="9476" y="9195"/>
                                  </a:lnTo>
                                  <a:lnTo>
                                    <a:pt x="947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9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B9CA8F" id="Group 105" o:spid="_x0000_s1026" style="position:absolute;margin-left:64.3pt;margin-top:-491.1pt;width:486.1pt;height:471.95pt;z-index:-251645952;mso-position-horizontal-relative:page" coordorigin="1286,-9822" coordsize="9722,94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">
                <v:shape id="Picture 110" o:spid="_x0000_s1027" type="#_x0000_t75" style="position:absolute;left:1286;top:-9822;width:9722;height:9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">
                  <v:imagedata r:id="rId191" o:title=""/>
                </v:shape>
                <v:group id="Group 108" o:spid="_x0000_s1028" style="position:absolute;left:1344;top:-9764;width:9476;height:9195" coordorigin="1344,-9764" coordsize="9476,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8o6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">
                  <v:shape id="Freeform 109" o:spid="_x0000_s1029" style="position:absolute;left:1344;top:-9764;width:9476;height:9195;visibility:visible;mso-wrap-style:square;v-text-anchor:top" coordsize="9476,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" path="m,9195r9476,l9476,,,,,9195xe" stroked="f">
                    <v:path arrowok="t" o:connecttype="custom" o:connectlocs="0,-569;9476,-569;9476,-9764;0,-9764;0,-569" o:connectangles="0,0,0,0,0"/>
                  </v:shape>
                </v:group>
                <v:group id="Group 106" o:spid="_x0000_s1030" style="position:absolute;left:1344;top:-9764;width:9476;height:9195" coordorigin="1344,-9764" coordsize="9476,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Dh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">
                  <v:shape id="Freeform 107" o:spid="_x0000_s1031" style="position:absolute;left:1344;top:-9764;width:9476;height:9195;visibility:visible;mso-wrap-style:square;v-text-anchor:top" coordsize="9476,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" path="m,9195r9476,l9476,,,,,9195xe" filled="f" strokecolor="#7e7e7e" strokeweight="1.5pt">
                    <v:path arrowok="t" o:connecttype="custom" o:connectlocs="0,-569;9476,-569;9476,-9764;0,-9764;0,-569" o:connectangles="0,0,0,0,0"/>
                  </v:shape>
                </v:group>
                <w10:wrap anchorx="page"/>
              </v:group>
            </w:pict>
          </mc:Fallback>
        </mc:AlternateContent>
      </w:r>
      <w:bookmarkStart w:id="85" w:name="_bookmark83"/>
      <w:bookmarkEnd w:id="85"/>
      <w:r w:rsidR="00655420">
        <w:rPr>
          <w:u w:val="single" w:color="000000"/>
        </w:rPr>
        <w:t>Rod</w:t>
      </w:r>
      <w:r w:rsidR="00655420">
        <w:rPr>
          <w:spacing w:val="-1"/>
          <w:u w:val="single" w:color="000000"/>
        </w:rPr>
        <w:t>e</w:t>
      </w:r>
      <w:r w:rsidR="00655420">
        <w:rPr>
          <w:u w:val="single" w:color="000000"/>
        </w:rPr>
        <w:t>nt</w:t>
      </w:r>
      <w:r w:rsidR="00655420">
        <w:rPr>
          <w:spacing w:val="-1"/>
          <w:u w:val="single" w:color="000000"/>
        </w:rPr>
        <w:t>-</w:t>
      </w:r>
      <w:r w:rsidR="00655420">
        <w:rPr>
          <w:u w:val="single" w:color="000000"/>
        </w:rPr>
        <w:t>Control</w:t>
      </w:r>
    </w:p>
    <w:p w14:paraId="2342799A" w14:textId="77777777" w:rsidR="00103B27" w:rsidRDefault="00103B27">
      <w:pPr>
        <w:spacing w:before="2" w:line="170" w:lineRule="exact"/>
        <w:rPr>
          <w:sz w:val="17"/>
          <w:szCs w:val="17"/>
        </w:rPr>
      </w:pPr>
    </w:p>
    <w:p w14:paraId="483FC81C" w14:textId="77777777" w:rsidR="00103B27" w:rsidRDefault="00655420">
      <w:pPr>
        <w:pStyle w:val="BodyText"/>
        <w:spacing w:before="69"/>
        <w:ind w:right="181"/>
      </w:pPr>
      <w:r>
        <w:t>Small mammal poison in</w:t>
      </w:r>
      <w:r>
        <w:rPr>
          <w:spacing w:val="-2"/>
        </w:rPr>
        <w:t xml:space="preserve"> </w:t>
      </w:r>
      <w:r>
        <w:t>leg</w:t>
      </w:r>
      <w:r>
        <w:rPr>
          <w:spacing w:val="-2"/>
        </w:rPr>
        <w:t>a</w:t>
      </w:r>
      <w:r>
        <w:t>l (</w:t>
      </w:r>
      <w:r>
        <w:rPr>
          <w:spacing w:val="-2"/>
        </w:rPr>
        <w:t>e</w:t>
      </w:r>
      <w:r>
        <w:rPr>
          <w:spacing w:val="2"/>
        </w:rPr>
        <w:t>.</w:t>
      </w:r>
      <w:r>
        <w:rPr>
          <w:spacing w:val="-3"/>
        </w:rPr>
        <w:t>g</w:t>
      </w:r>
      <w:r>
        <w:t xml:space="preserve">., 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op</w:t>
      </w:r>
      <w:r>
        <w:rPr>
          <w:spacing w:val="2"/>
        </w:rPr>
        <w:t>h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c</w:t>
      </w:r>
      <w:r>
        <w:t>o</w:t>
      </w:r>
      <w:r>
        <w:rPr>
          <w:spacing w:val="2"/>
        </w:rPr>
        <w:t>n</w:t>
      </w:r>
      <w:r>
        <w:t xml:space="preserve">trol in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>st</w:t>
      </w:r>
      <w:r>
        <w:rPr>
          <w:spacing w:val="4"/>
        </w:rPr>
        <w:t>r</w:t>
      </w:r>
      <w:r>
        <w:t>y</w:t>
      </w:r>
      <w:r>
        <w:rPr>
          <w:spacing w:val="-5"/>
        </w:rPr>
        <w:t xml:space="preserve"> </w:t>
      </w:r>
      <w:r>
        <w:t>plant</w:t>
      </w:r>
      <w:r>
        <w:rPr>
          <w:spacing w:val="-1"/>
        </w:rPr>
        <w:t>a</w:t>
      </w:r>
      <w:r>
        <w:t>tio</w:t>
      </w:r>
      <w:r>
        <w:rPr>
          <w:spacing w:val="2"/>
        </w:rPr>
        <w:t>n</w:t>
      </w:r>
      <w:r>
        <w:t>s,</w:t>
      </w:r>
      <w:r>
        <w:rPr>
          <w:spacing w:val="2"/>
        </w:rPr>
        <w:t xml:space="preserve"> </w:t>
      </w:r>
      <w:r>
        <w:t>in vin</w:t>
      </w:r>
      <w:r>
        <w:rPr>
          <w:spacing w:val="1"/>
        </w:rPr>
        <w:t>e</w:t>
      </w:r>
      <w:r>
        <w:rPr>
          <w:spacing w:val="-5"/>
        </w:rPr>
        <w:t>y</w:t>
      </w:r>
      <w:r>
        <w:rPr>
          <w:spacing w:val="1"/>
        </w:rPr>
        <w:t>a</w:t>
      </w:r>
      <w:r>
        <w:t xml:space="preserve">rds, </w:t>
      </w:r>
      <w:r>
        <w:rPr>
          <w:spacing w:val="-1"/>
        </w:rPr>
        <w:t>a</w:t>
      </w:r>
      <w:r>
        <w:t>round</w:t>
      </w:r>
      <w:r>
        <w:rPr>
          <w:spacing w:val="-1"/>
        </w:rPr>
        <w:t xml:space="preserve"> ca</w:t>
      </w:r>
      <w:r>
        <w:t xml:space="preserve">bins, in </w:t>
      </w:r>
      <w:r>
        <w:rPr>
          <w:spacing w:val="1"/>
        </w:rPr>
        <w:t>c</w:t>
      </w:r>
      <w:r>
        <w:rPr>
          <w:spacing w:val="-1"/>
        </w:rPr>
        <w:t>a</w:t>
      </w:r>
      <w:r>
        <w:t>m</w:t>
      </w:r>
      <w:r>
        <w:rPr>
          <w:spacing w:val="2"/>
        </w:rPr>
        <w:t>p</w:t>
      </w:r>
      <w:r>
        <w:rPr>
          <w:spacing w:val="-3"/>
        </w:rPr>
        <w:t>g</w:t>
      </w:r>
      <w:r>
        <w:rPr>
          <w:spacing w:val="1"/>
        </w:rPr>
        <w:t>r</w:t>
      </w:r>
      <w:r>
        <w:t>ound</w:t>
      </w:r>
      <w:r>
        <w:rPr>
          <w:spacing w:val="1"/>
        </w:rPr>
        <w:t>s</w:t>
      </w:r>
      <w:r>
        <w:t>)</w:t>
      </w:r>
      <w:r>
        <w:rPr>
          <w:spacing w:val="-1"/>
        </w:rPr>
        <w:t xml:space="preserve"> a</w:t>
      </w:r>
      <w:r>
        <w:t>nd illeg</w:t>
      </w:r>
      <w:r>
        <w:rPr>
          <w:spacing w:val="-2"/>
        </w:rPr>
        <w:t>a</w:t>
      </w:r>
      <w:r>
        <w:t xml:space="preserve">l uses </w:t>
      </w:r>
      <w:r>
        <w:rPr>
          <w:spacing w:val="-2"/>
        </w:rPr>
        <w:t>(</w:t>
      </w:r>
      <w:r>
        <w:rPr>
          <w:spacing w:val="1"/>
        </w:rPr>
        <w:t>e</w:t>
      </w:r>
      <w:r>
        <w:t>.</w:t>
      </w:r>
      <w:r>
        <w:rPr>
          <w:spacing w:val="-3"/>
        </w:rPr>
        <w:t>g</w:t>
      </w:r>
      <w:r>
        <w:t xml:space="preserve">., </w:t>
      </w:r>
      <w:r>
        <w:rPr>
          <w:spacing w:val="-1"/>
        </w:rPr>
        <w:t>a</w:t>
      </w:r>
      <w:r>
        <w:t>t illi</w:t>
      </w:r>
      <w:r>
        <w:rPr>
          <w:spacing w:val="-1"/>
        </w:rPr>
        <w:t>c</w:t>
      </w:r>
      <w:r>
        <w:t>it</w:t>
      </w:r>
      <w:r>
        <w:rPr>
          <w:spacing w:val="1"/>
        </w:rPr>
        <w:t xml:space="preserve"> </w:t>
      </w:r>
      <w:r>
        <w:t>ma</w:t>
      </w:r>
      <w:r>
        <w:rPr>
          <w:spacing w:val="-2"/>
        </w:rPr>
        <w:t>r</w:t>
      </w:r>
      <w:r>
        <w:t>iju</w:t>
      </w:r>
      <w:r>
        <w:rPr>
          <w:spacing w:val="-1"/>
        </w:rPr>
        <w:t>a</w:t>
      </w:r>
      <w:r>
        <w:t>na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t>ow sit</w:t>
      </w:r>
      <w:r>
        <w:rPr>
          <w:spacing w:val="-1"/>
        </w:rPr>
        <w:t>e</w:t>
      </w:r>
      <w:r>
        <w:rPr>
          <w:spacing w:val="1"/>
        </w:rPr>
        <w:t>s</w:t>
      </w:r>
      <w:r>
        <w:t>)</w:t>
      </w:r>
      <w:r>
        <w:rPr>
          <w:spacing w:val="-1"/>
        </w:rPr>
        <w:t xml:space="preserve"> </w:t>
      </w:r>
      <w:r>
        <w:t>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t>tr</w:t>
      </w:r>
      <w:r>
        <w:rPr>
          <w:spacing w:val="-2"/>
        </w:rPr>
        <w:t>a</w:t>
      </w:r>
      <w:r>
        <w:t>v</w:t>
      </w:r>
      <w:r>
        <w:rPr>
          <w:spacing w:val="-1"/>
        </w:rPr>
        <w:t>e</w:t>
      </w:r>
      <w:r>
        <w:t>l up trophic</w:t>
      </w:r>
      <w:r>
        <w:rPr>
          <w:spacing w:val="-1"/>
        </w:rPr>
        <w:t xml:space="preserve"> </w:t>
      </w:r>
      <w:r>
        <w:t>lev</w:t>
      </w:r>
      <w:r>
        <w:rPr>
          <w:spacing w:val="-2"/>
        </w:rPr>
        <w:t>e</w:t>
      </w:r>
      <w:r>
        <w:t>ls to the</w:t>
      </w:r>
      <w:r>
        <w:rPr>
          <w:spacing w:val="-1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l.</w:t>
      </w:r>
      <w:r>
        <w:rPr>
          <w:spacing w:val="1"/>
        </w:rPr>
        <w:t xml:space="preserve"> </w:t>
      </w:r>
      <w:r>
        <w:t>R</w:t>
      </w:r>
      <w:r>
        <w:rPr>
          <w:spacing w:val="-1"/>
        </w:rPr>
        <w:t>e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c</w:t>
      </w:r>
      <w:r>
        <w:rPr>
          <w:spacing w:val="2"/>
        </w:rPr>
        <w:t>h</w:t>
      </w:r>
      <w:r>
        <w:rPr>
          <w:spacing w:val="-1"/>
        </w:rPr>
        <w:t>e</w:t>
      </w:r>
      <w:r>
        <w:t>rs in No</w:t>
      </w:r>
      <w:r>
        <w:rPr>
          <w:spacing w:val="-2"/>
        </w:rPr>
        <w:t>r</w:t>
      </w:r>
      <w:r>
        <w:t>thw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rPr>
          <w:spacing w:val="2"/>
        </w:rPr>
        <w:t>n</w:t>
      </w:r>
      <w:r>
        <w:t xml:space="preserve">ia </w:t>
      </w:r>
      <w:r>
        <w:rPr>
          <w:spacing w:val="-2"/>
        </w:rPr>
        <w:t>f</w:t>
      </w:r>
      <w:r>
        <w:t>ound</w:t>
      </w:r>
      <w:r>
        <w:rPr>
          <w:spacing w:val="2"/>
        </w:rPr>
        <w:t xml:space="preserve"> </w:t>
      </w:r>
      <w:r>
        <w:t>ma</w:t>
      </w:r>
      <w:r>
        <w:rPr>
          <w:spacing w:val="-2"/>
        </w:rPr>
        <w:t>r</w:t>
      </w:r>
      <w:r>
        <w:t>iju</w:t>
      </w:r>
      <w:r>
        <w:rPr>
          <w:spacing w:val="-1"/>
        </w:rPr>
        <w:t>a</w:t>
      </w:r>
      <w:r>
        <w:t>n</w:t>
      </w:r>
      <w:r>
        <w:rPr>
          <w:spacing w:val="2"/>
        </w:rPr>
        <w:t>a</w:t>
      </w:r>
      <w:r>
        <w:t xml:space="preserve">- </w:t>
      </w:r>
      <w:r>
        <w:rPr>
          <w:spacing w:val="-1"/>
        </w:rPr>
        <w:t>a</w:t>
      </w:r>
      <w:r>
        <w:t>ssoci</w:t>
      </w:r>
      <w:r>
        <w:rPr>
          <w:spacing w:val="-1"/>
        </w:rPr>
        <w:t>a</w:t>
      </w:r>
      <w:r>
        <w:t>ted</w:t>
      </w:r>
      <w:r>
        <w:rPr>
          <w:spacing w:val="-1"/>
        </w:rPr>
        <w:t xml:space="preserve"> a</w:t>
      </w:r>
      <w:r>
        <w:t>nti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1"/>
        </w:rPr>
        <w:t>a</w:t>
      </w:r>
      <w:r>
        <w:rPr>
          <w:spacing w:val="-3"/>
        </w:rPr>
        <w:t>g</w:t>
      </w:r>
      <w:r>
        <w:t>ulant</w:t>
      </w:r>
      <w:r>
        <w:rPr>
          <w:spacing w:val="2"/>
        </w:rPr>
        <w:t xml:space="preserve"> </w:t>
      </w:r>
      <w:r>
        <w:t>rod</w:t>
      </w:r>
      <w:r>
        <w:rPr>
          <w:spacing w:val="-2"/>
        </w:rPr>
        <w:t>e</w:t>
      </w:r>
      <w:r>
        <w:t>nti</w:t>
      </w:r>
      <w:r>
        <w:rPr>
          <w:spacing w:val="-1"/>
        </w:rPr>
        <w:t>c</w:t>
      </w:r>
      <w:r>
        <w:t>ide</w:t>
      </w:r>
      <w:r>
        <w:rPr>
          <w:spacing w:val="1"/>
        </w:rPr>
        <w:t xml:space="preserve"> </w:t>
      </w:r>
      <w:r>
        <w:t>(</w:t>
      </w:r>
      <w:r>
        <w:rPr>
          <w:spacing w:val="-2"/>
        </w:rPr>
        <w:t>A</w:t>
      </w:r>
      <w:r>
        <w:t>R)</w:t>
      </w:r>
      <w:r>
        <w:rPr>
          <w:spacing w:val="-1"/>
        </w:rPr>
        <w:t xml:space="preserve"> </w:t>
      </w:r>
      <w:r>
        <w:t>poison</w:t>
      </w:r>
      <w:r>
        <w:rPr>
          <w:spacing w:val="2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liv</w:t>
      </w:r>
      <w:r>
        <w:rPr>
          <w:spacing w:val="-1"/>
        </w:rPr>
        <w:t>e</w:t>
      </w:r>
      <w:r>
        <w:t>rs of</w:t>
      </w:r>
      <w:r>
        <w:rPr>
          <w:spacing w:val="-1"/>
        </w:rPr>
        <w:t xml:space="preserve"> </w:t>
      </w:r>
      <w:r>
        <w:t>62 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ce</w:t>
      </w:r>
      <w:r>
        <w:rPr>
          <w:spacing w:val="2"/>
        </w:rPr>
        <w:t>n</w:t>
      </w:r>
      <w:r>
        <w:t>t and 41 p</w:t>
      </w:r>
      <w:r>
        <w:rPr>
          <w:spacing w:val="-2"/>
        </w:rPr>
        <w:t>e</w:t>
      </w:r>
      <w:r>
        <w:t>rc</w:t>
      </w:r>
      <w:r>
        <w:rPr>
          <w:spacing w:val="-1"/>
        </w:rPr>
        <w:t>e</w:t>
      </w:r>
      <w:r>
        <w:t>nt of d</w:t>
      </w:r>
      <w:r>
        <w:rPr>
          <w:spacing w:val="-1"/>
        </w:rPr>
        <w:t>ea</w:t>
      </w:r>
      <w:r>
        <w:t>d Ba</w:t>
      </w:r>
      <w:r>
        <w:rPr>
          <w:spacing w:val="-1"/>
        </w:rPr>
        <w:t>r</w:t>
      </w:r>
      <w:r>
        <w:rPr>
          <w:spacing w:val="1"/>
        </w:rPr>
        <w:t>r</w:t>
      </w:r>
      <w:r>
        <w:rPr>
          <w:spacing w:val="-1"/>
        </w:rPr>
        <w:t>e</w:t>
      </w:r>
      <w:r>
        <w:t>d O</w:t>
      </w:r>
      <w:r>
        <w:rPr>
          <w:spacing w:val="-1"/>
        </w:rPr>
        <w:t>w</w:t>
      </w:r>
      <w:r>
        <w:t xml:space="preserve">ls </w:t>
      </w:r>
      <w:r>
        <w:rPr>
          <w:spacing w:val="-1"/>
        </w:rPr>
        <w:t>(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1"/>
        </w:rPr>
        <w:t xml:space="preserve"> </w:t>
      </w:r>
      <w:proofErr w:type="spellStart"/>
      <w:r>
        <w:rPr>
          <w:rFonts w:cs="Times New Roman"/>
          <w:i/>
          <w:spacing w:val="-1"/>
        </w:rPr>
        <w:t>v</w:t>
      </w:r>
      <w:r>
        <w:rPr>
          <w:rFonts w:cs="Times New Roman"/>
          <w:i/>
        </w:rPr>
        <w:t>ari</w:t>
      </w:r>
      <w:r>
        <w:rPr>
          <w:rFonts w:cs="Times New Roman"/>
          <w:i/>
          <w:spacing w:val="1"/>
        </w:rPr>
        <w:t>a</w:t>
      </w:r>
      <w:proofErr w:type="spellEnd"/>
      <w:r>
        <w:t>)</w:t>
      </w:r>
      <w:r>
        <w:rPr>
          <w:spacing w:val="-1"/>
        </w:rPr>
        <w:t xml:space="preserve"> </w:t>
      </w:r>
      <w:r>
        <w:t xml:space="preserve">on the </w:t>
      </w:r>
      <w:r>
        <w:rPr>
          <w:spacing w:val="-1"/>
        </w:rPr>
        <w:t>H</w:t>
      </w:r>
      <w:r>
        <w:t>oopa</w:t>
      </w:r>
      <w:r>
        <w:rPr>
          <w:spacing w:val="-1"/>
        </w:rPr>
        <w:t xml:space="preserve"> </w:t>
      </w:r>
      <w:r>
        <w:rPr>
          <w:spacing w:val="1"/>
        </w:rPr>
        <w:t>V</w:t>
      </w:r>
      <w:r>
        <w:rPr>
          <w:spacing w:val="-1"/>
        </w:rPr>
        <w:t>a</w:t>
      </w:r>
      <w:r>
        <w:t>ll</w:t>
      </w:r>
      <w:r>
        <w:rPr>
          <w:spacing w:val="1"/>
        </w:rPr>
        <w:t>e</w:t>
      </w:r>
      <w:r>
        <w:t>y</w:t>
      </w:r>
      <w:r>
        <w:rPr>
          <w:spacing w:val="-1"/>
        </w:rPr>
        <w:t xml:space="preserve"> </w:t>
      </w:r>
      <w:r>
        <w:rPr>
          <w:spacing w:val="-4"/>
        </w:rPr>
        <w:t>I</w:t>
      </w:r>
      <w:r>
        <w:t>ndian R</w:t>
      </w:r>
      <w:r>
        <w:rPr>
          <w:spacing w:val="-1"/>
        </w:rPr>
        <w:t>e</w:t>
      </w:r>
      <w:r>
        <w:t>s</w:t>
      </w:r>
      <w:r>
        <w:rPr>
          <w:spacing w:val="1"/>
        </w:rPr>
        <w:t>e</w:t>
      </w:r>
      <w:r>
        <w:t>rv</w:t>
      </w:r>
      <w:r>
        <w:rPr>
          <w:spacing w:val="-2"/>
        </w:rPr>
        <w:t>a</w:t>
      </w:r>
      <w:r>
        <w:t xml:space="preserve">tion </w:t>
      </w:r>
      <w:r>
        <w:rPr>
          <w:spacing w:val="-1"/>
        </w:rPr>
        <w:t>a</w:t>
      </w:r>
      <w:r>
        <w:rPr>
          <w:spacing w:val="2"/>
        </w:rPr>
        <w:t>n</w:t>
      </w:r>
      <w:r>
        <w:t>d on p</w:t>
      </w:r>
      <w:r>
        <w:rPr>
          <w:spacing w:val="-1"/>
        </w:rPr>
        <w:t>r</w:t>
      </w:r>
      <w:r>
        <w:t>i</w:t>
      </w:r>
      <w:r>
        <w:rPr>
          <w:spacing w:val="2"/>
        </w:rPr>
        <w:t>v</w:t>
      </w:r>
      <w:r>
        <w:rPr>
          <w:spacing w:val="-1"/>
        </w:rPr>
        <w:t>a</w:t>
      </w:r>
      <w:r>
        <w:t>te timb</w:t>
      </w:r>
      <w:r>
        <w:rPr>
          <w:spacing w:val="-1"/>
        </w:rPr>
        <w:t>e</w:t>
      </w:r>
      <w:r>
        <w:t xml:space="preserve">r lands, </w:t>
      </w:r>
      <w:r>
        <w:rPr>
          <w:spacing w:val="-1"/>
        </w:rPr>
        <w:t>re</w:t>
      </w:r>
      <w:r>
        <w:t>spe</w:t>
      </w:r>
      <w:r>
        <w:rPr>
          <w:spacing w:val="-2"/>
        </w:rPr>
        <w:t>c</w:t>
      </w:r>
      <w:r>
        <w:t>tiv</w:t>
      </w:r>
      <w:r>
        <w:rPr>
          <w:spacing w:val="-1"/>
        </w:rPr>
        <w:t>e</w:t>
      </w:r>
      <w:r>
        <w:rPr>
          <w:spacing w:val="5"/>
        </w:rPr>
        <w:t>l</w:t>
      </w:r>
      <w:r>
        <w:t>y</w:t>
      </w:r>
      <w:r>
        <w:rPr>
          <w:spacing w:val="-2"/>
        </w:rPr>
        <w:t xml:space="preserve"> </w:t>
      </w:r>
      <w:r>
        <w:rPr>
          <w:spacing w:val="1"/>
        </w:rPr>
        <w:t>(</w:t>
      </w:r>
      <w:r>
        <w:rPr>
          <w:spacing w:val="-3"/>
        </w:rPr>
        <w:t>L</w:t>
      </w:r>
      <w:r>
        <w:rPr>
          <w:spacing w:val="-1"/>
        </w:rPr>
        <w:t>e</w:t>
      </w:r>
      <w:r>
        <w:rPr>
          <w:spacing w:val="1"/>
        </w:rPr>
        <w:t>ar</w:t>
      </w:r>
      <w:r>
        <w:t>n 2015</w:t>
      </w:r>
      <w:r>
        <w:rPr>
          <w:spacing w:val="-1"/>
        </w:rPr>
        <w:t>)</w:t>
      </w:r>
      <w:r>
        <w:t>. Simil</w:t>
      </w:r>
      <w:r>
        <w:rPr>
          <w:spacing w:val="-1"/>
        </w:rPr>
        <w:t>a</w:t>
      </w:r>
      <w:r>
        <w:t>r</w:t>
      </w:r>
      <w:r>
        <w:rPr>
          <w:spacing w:val="1"/>
        </w:rPr>
        <w:t xml:space="preserve"> </w:t>
      </w:r>
      <w:r>
        <w:t xml:space="preserve">AR </w:t>
      </w:r>
      <w:r>
        <w:rPr>
          <w:spacing w:val="-1"/>
        </w:rPr>
        <w:t>c</w:t>
      </w:r>
      <w:r>
        <w:t>ompounds</w:t>
      </w:r>
      <w:r>
        <w:rPr>
          <w:spacing w:val="1"/>
        </w:rPr>
        <w:t xml:space="preserve"> </w:t>
      </w:r>
      <w:r>
        <w:t>that ta</w:t>
      </w:r>
      <w:r>
        <w:rPr>
          <w:spacing w:val="-2"/>
        </w:rPr>
        <w:t>r</w:t>
      </w:r>
      <w:r>
        <w:t>g</w:t>
      </w:r>
      <w:r>
        <w:rPr>
          <w:spacing w:val="-1"/>
        </w:rPr>
        <w:t>e</w:t>
      </w:r>
      <w:r>
        <w:t>t import</w:t>
      </w:r>
      <w:r>
        <w:rPr>
          <w:spacing w:val="-1"/>
        </w:rPr>
        <w:t>a</w:t>
      </w:r>
      <w:r>
        <w:t>nt G</w:t>
      </w:r>
      <w:r>
        <w:rPr>
          <w:spacing w:val="-1"/>
        </w:rPr>
        <w:t>rea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p</w:t>
      </w:r>
      <w:r>
        <w:rPr>
          <w:spacing w:val="-1"/>
        </w:rPr>
        <w:t>r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spe</w:t>
      </w:r>
      <w:r>
        <w:rPr>
          <w:spacing w:val="-2"/>
        </w:rPr>
        <w:t>c</w:t>
      </w:r>
      <w:r>
        <w:rPr>
          <w:spacing w:val="2"/>
        </w:rPr>
        <w:t>i</w:t>
      </w:r>
      <w:r>
        <w:rPr>
          <w:spacing w:val="-1"/>
        </w:rPr>
        <w:t>e</w:t>
      </w:r>
      <w:r>
        <w:t xml:space="preserve">s </w:t>
      </w:r>
      <w:r>
        <w:rPr>
          <w:spacing w:val="-1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on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r</w:t>
      </w:r>
      <w:r>
        <w:t>ivate</w:t>
      </w:r>
      <w:r>
        <w:rPr>
          <w:spacing w:val="-1"/>
        </w:rPr>
        <w:t xml:space="preserve"> a</w:t>
      </w:r>
      <w:r>
        <w:t>nd public</w:t>
      </w:r>
      <w:r>
        <w:rPr>
          <w:spacing w:val="-1"/>
        </w:rPr>
        <w:t xml:space="preserve"> </w:t>
      </w:r>
      <w:r>
        <w:t xml:space="preserve">lands </w:t>
      </w:r>
      <w:r>
        <w:rPr>
          <w:spacing w:val="2"/>
        </w:rPr>
        <w:t>i</w:t>
      </w:r>
      <w:r>
        <w:t>n the Si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t>wh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ls o</w:t>
      </w:r>
      <w:r>
        <w:rPr>
          <w:spacing w:val="-1"/>
        </w:rPr>
        <w:t>cc</w:t>
      </w:r>
      <w:r>
        <w:t>u</w:t>
      </w:r>
      <w:r>
        <w:rPr>
          <w:spacing w:val="-1"/>
        </w:rPr>
        <w:t>r</w:t>
      </w:r>
      <w:r>
        <w:t>, of</w:t>
      </w:r>
      <w:r>
        <w:rPr>
          <w:spacing w:val="1"/>
        </w:rPr>
        <w:t>t</w:t>
      </w:r>
      <w:r>
        <w:rPr>
          <w:spacing w:val="-1"/>
        </w:rPr>
        <w:t>e</w:t>
      </w:r>
      <w:r>
        <w:t xml:space="preserve">n </w:t>
      </w:r>
      <w:r>
        <w:rPr>
          <w:spacing w:val="-1"/>
        </w:rPr>
        <w:t>a</w:t>
      </w:r>
      <w:r>
        <w:t>t ill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-1"/>
        </w:rPr>
        <w:t>a</w:t>
      </w:r>
      <w:r>
        <w:t>l m</w:t>
      </w:r>
      <w:r>
        <w:rPr>
          <w:spacing w:val="1"/>
        </w:rPr>
        <w:t>a</w:t>
      </w:r>
      <w:r>
        <w:t>rijua</w:t>
      </w:r>
      <w:r>
        <w:rPr>
          <w:spacing w:val="-1"/>
        </w:rPr>
        <w:t>n</w:t>
      </w:r>
      <w:r>
        <w:t>a</w:t>
      </w:r>
      <w:r>
        <w:rPr>
          <w:spacing w:val="-1"/>
        </w:rPr>
        <w:t xml:space="preserve"> </w:t>
      </w:r>
      <w:r>
        <w:t>sit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(</w:t>
      </w:r>
      <w:r>
        <w:t>Thompson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t al. 2013, G</w:t>
      </w:r>
      <w:r>
        <w:rPr>
          <w:spacing w:val="-2"/>
        </w:rPr>
        <w:t>a</w:t>
      </w:r>
      <w:r>
        <w:t>b</w:t>
      </w:r>
      <w:r>
        <w:rPr>
          <w:spacing w:val="-1"/>
        </w:rPr>
        <w:t>r</w:t>
      </w:r>
      <w:r>
        <w:t>iel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t al.</w:t>
      </w:r>
      <w:r>
        <w:rPr>
          <w:spacing w:val="2"/>
        </w:rPr>
        <w:t xml:space="preserve"> </w:t>
      </w:r>
      <w:r>
        <w:t>2015</w:t>
      </w:r>
      <w:r>
        <w:rPr>
          <w:spacing w:val="-1"/>
        </w:rPr>
        <w:t>)</w:t>
      </w:r>
      <w:r>
        <w:t>. Ov</w:t>
      </w:r>
      <w:r>
        <w:rPr>
          <w:spacing w:val="-2"/>
        </w:rPr>
        <w:t>e</w:t>
      </w:r>
      <w:r>
        <w:t xml:space="preserve">r </w:t>
      </w:r>
      <w:r>
        <w:rPr>
          <w:spacing w:val="-1"/>
        </w:rPr>
        <w:t>6</w:t>
      </w:r>
      <w:r>
        <w:t>00</w:t>
      </w:r>
    </w:p>
    <w:p w14:paraId="51ECB8BB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0177C09E" w14:textId="77777777" w:rsidR="00103B27" w:rsidRDefault="00103B27">
      <w:pPr>
        <w:spacing w:line="200" w:lineRule="exact"/>
        <w:rPr>
          <w:sz w:val="20"/>
          <w:szCs w:val="20"/>
        </w:rPr>
      </w:pPr>
    </w:p>
    <w:p w14:paraId="6A252957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2EAFD470" w14:textId="77777777" w:rsidR="00103B27" w:rsidRDefault="00655420">
      <w:pPr>
        <w:pStyle w:val="BodyText"/>
        <w:spacing w:before="69"/>
        <w:ind w:right="117"/>
      </w:pPr>
      <w:r>
        <w:t>ille</w:t>
      </w:r>
      <w:r>
        <w:rPr>
          <w:spacing w:val="-3"/>
        </w:rPr>
        <w:t>g</w:t>
      </w:r>
      <w:r>
        <w:rPr>
          <w:spacing w:val="-1"/>
        </w:rPr>
        <w:t>a</w:t>
      </w:r>
      <w:r>
        <w:t>l cultiv</w:t>
      </w:r>
      <w:r>
        <w:rPr>
          <w:spacing w:val="-1"/>
        </w:rPr>
        <w:t>a</w:t>
      </w:r>
      <w:r>
        <w:t>tion sites h</w:t>
      </w:r>
      <w:r>
        <w:rPr>
          <w:spacing w:val="-2"/>
        </w:rPr>
        <w:t>a</w:t>
      </w:r>
      <w:r>
        <w:t>ve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>n loc</w:t>
      </w:r>
      <w:r>
        <w:rPr>
          <w:spacing w:val="-2"/>
        </w:rPr>
        <w:t>a</w:t>
      </w:r>
      <w:r>
        <w:t>ted</w:t>
      </w:r>
      <w:r>
        <w:rPr>
          <w:spacing w:val="1"/>
        </w:rPr>
        <w:t xml:space="preserve"> </w:t>
      </w:r>
      <w:r>
        <w:t>in Sier</w:t>
      </w:r>
      <w:r>
        <w:rPr>
          <w:spacing w:val="1"/>
        </w:rPr>
        <w:t>r</w:t>
      </w:r>
      <w:r>
        <w:t>a</w:t>
      </w:r>
      <w:r>
        <w:rPr>
          <w:spacing w:val="-1"/>
        </w:rPr>
        <w:t xml:space="preserve"> a</w:t>
      </w:r>
      <w:r>
        <w:t>nd S</w:t>
      </w:r>
      <w:r>
        <w:rPr>
          <w:spacing w:val="-1"/>
        </w:rPr>
        <w:t>e</w:t>
      </w:r>
      <w:r>
        <w:t xml:space="preserve">quoia </w:t>
      </w:r>
      <w:r>
        <w:rPr>
          <w:spacing w:val="1"/>
        </w:rPr>
        <w:t>N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F</w:t>
      </w:r>
      <w:r>
        <w:t>o</w:t>
      </w:r>
      <w:r>
        <w:rPr>
          <w:spacing w:val="-1"/>
        </w:rPr>
        <w:t>re</w:t>
      </w:r>
      <w:r>
        <w:t>s</w:t>
      </w:r>
      <w:r>
        <w:rPr>
          <w:spacing w:val="1"/>
        </w:rPr>
        <w:t>t</w:t>
      </w:r>
      <w:r>
        <w:t xml:space="preserve">s </w:t>
      </w:r>
      <w:r>
        <w:rPr>
          <w:spacing w:val="-1"/>
        </w:rPr>
        <w:t>a</w:t>
      </w:r>
      <w:r>
        <w:t>lone (G</w:t>
      </w:r>
      <w:r>
        <w:rPr>
          <w:spacing w:val="-1"/>
        </w:rPr>
        <w:t>a</w:t>
      </w:r>
      <w:r>
        <w:t>b</w:t>
      </w:r>
      <w:r>
        <w:rPr>
          <w:spacing w:val="-1"/>
        </w:rPr>
        <w:t>r</w:t>
      </w:r>
      <w:r>
        <w:t xml:space="preserve">iel </w:t>
      </w:r>
      <w:r>
        <w:rPr>
          <w:spacing w:val="-1"/>
        </w:rPr>
        <w:t>e</w:t>
      </w:r>
      <w:r>
        <w:t xml:space="preserve">t </w:t>
      </w:r>
      <w:r>
        <w:rPr>
          <w:spacing w:val="-1"/>
        </w:rPr>
        <w:t>a</w:t>
      </w:r>
      <w:r>
        <w:t xml:space="preserve">l. 2013). </w:t>
      </w:r>
      <w:r>
        <w:rPr>
          <w:spacing w:val="-2"/>
        </w:rPr>
        <w:t>F</w:t>
      </w:r>
      <w:r>
        <w:rPr>
          <w:spacing w:val="2"/>
        </w:rPr>
        <w:t>u</w:t>
      </w:r>
      <w:r>
        <w:t>rth</w:t>
      </w:r>
      <w:r>
        <w:rPr>
          <w:spacing w:val="-2"/>
        </w:rPr>
        <w:t>e</w:t>
      </w:r>
      <w:r>
        <w:t>rmo</w:t>
      </w:r>
      <w:r>
        <w:rPr>
          <w:spacing w:val="1"/>
        </w:rPr>
        <w:t>re</w:t>
      </w:r>
      <w:r>
        <w:t>, ma</w:t>
      </w:r>
      <w:r>
        <w:rPr>
          <w:spacing w:val="1"/>
        </w:rPr>
        <w:t>n</w:t>
      </w:r>
      <w:r>
        <w:t>y</w:t>
      </w:r>
      <w:r>
        <w:rPr>
          <w:spacing w:val="-3"/>
        </w:rPr>
        <w:t xml:space="preserve"> g</w:t>
      </w:r>
      <w:r>
        <w:rPr>
          <w:spacing w:val="1"/>
        </w:rPr>
        <w:t>r</w:t>
      </w:r>
      <w:r>
        <w:t>ow sit</w:t>
      </w:r>
      <w:r>
        <w:rPr>
          <w:spacing w:val="-1"/>
        </w:rPr>
        <w:t>e</w:t>
      </w:r>
      <w:r>
        <w:t>s are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rPr>
          <w:spacing w:val="1"/>
        </w:rPr>
        <w:t>a</w:t>
      </w:r>
      <w:r>
        <w:t>r str</w:t>
      </w:r>
      <w:r>
        <w:rPr>
          <w:spacing w:val="-2"/>
        </w:rPr>
        <w:t>e</w:t>
      </w:r>
      <w:r>
        <w:rPr>
          <w:spacing w:val="-1"/>
        </w:rPr>
        <w:t>a</w:t>
      </w:r>
      <w:r>
        <w:t>ms and m</w:t>
      </w:r>
      <w:r>
        <w:rPr>
          <w:spacing w:val="1"/>
        </w:rPr>
        <w:t>e</w:t>
      </w:r>
      <w:r>
        <w:rPr>
          <w:spacing w:val="-1"/>
        </w:rPr>
        <w:t>a</w:t>
      </w:r>
      <w:r>
        <w:t>dows</w:t>
      </w:r>
      <w:r>
        <w:rPr>
          <w:spacing w:val="3"/>
        </w:rPr>
        <w:t xml:space="preserve"> </w:t>
      </w:r>
      <w:r>
        <w:rPr>
          <w:spacing w:val="1"/>
        </w:rPr>
        <w:t>(</w:t>
      </w:r>
      <w:r>
        <w:t xml:space="preserve">Thompson et </w:t>
      </w:r>
      <w:r>
        <w:rPr>
          <w:spacing w:val="-1"/>
        </w:rPr>
        <w:t>a</w:t>
      </w:r>
      <w:r>
        <w:t>l. 2013</w:t>
      </w:r>
      <w:r>
        <w:rPr>
          <w:spacing w:val="-1"/>
        </w:rPr>
        <w:t>)</w:t>
      </w:r>
      <w:r>
        <w:t>, h</w:t>
      </w:r>
      <w:r>
        <w:rPr>
          <w:spacing w:val="-1"/>
        </w:rPr>
        <w:t>e</w:t>
      </w:r>
      <w:r>
        <w:rPr>
          <w:spacing w:val="2"/>
        </w:rPr>
        <w:t>i</w:t>
      </w:r>
      <w:r>
        <w:rPr>
          <w:spacing w:val="-3"/>
        </w:rPr>
        <w:t>g</w:t>
      </w:r>
      <w:r>
        <w:t>htening</w:t>
      </w:r>
      <w:r>
        <w:rPr>
          <w:spacing w:val="-3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p</w:t>
      </w:r>
      <w:r>
        <w:t>otential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rPr>
          <w:spacing w:val="-1"/>
        </w:rPr>
        <w:t>c</w:t>
      </w:r>
      <w:r>
        <w:t>onfli</w:t>
      </w:r>
      <w:r>
        <w:rPr>
          <w:spacing w:val="-1"/>
        </w:rPr>
        <w:t>c</w:t>
      </w:r>
      <w:r>
        <w:t>t with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ls.</w:t>
      </w:r>
      <w:r>
        <w:rPr>
          <w:spacing w:val="2"/>
        </w:rPr>
        <w:t xml:space="preserve"> </w:t>
      </w:r>
      <w:r>
        <w:t>T</w:t>
      </w:r>
      <w:r>
        <w:rPr>
          <w:spacing w:val="1"/>
        </w:rPr>
        <w:t>h</w:t>
      </w:r>
      <w:r>
        <w:rPr>
          <w:spacing w:val="-1"/>
        </w:rPr>
        <w:t>e</w:t>
      </w:r>
      <w:r>
        <w:t xml:space="preserve">re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>c</w:t>
      </w:r>
      <w:r>
        <w:t>u</w:t>
      </w:r>
      <w:r>
        <w:rPr>
          <w:spacing w:val="2"/>
        </w:rPr>
        <w:t>m</w:t>
      </w:r>
      <w:r>
        <w:rPr>
          <w:spacing w:val="-1"/>
        </w:rPr>
        <w:t>e</w:t>
      </w:r>
      <w:r>
        <w:t>nted mort</w:t>
      </w:r>
      <w:r>
        <w:rPr>
          <w:spacing w:val="-1"/>
        </w:rPr>
        <w:t>a</w:t>
      </w:r>
      <w:r>
        <w:t>liti</w:t>
      </w:r>
      <w:r>
        <w:rPr>
          <w:spacing w:val="-1"/>
        </w:rPr>
        <w:t>e</w:t>
      </w:r>
      <w:r>
        <w:t>s r</w:t>
      </w:r>
      <w:r>
        <w:rPr>
          <w:spacing w:val="-2"/>
        </w:rPr>
        <w:t>e</w:t>
      </w:r>
      <w:r>
        <w:t>sulting</w:t>
      </w:r>
      <w:r>
        <w:rPr>
          <w:spacing w:val="-2"/>
        </w:rPr>
        <w:t xml:space="preserve"> </w:t>
      </w:r>
      <w:r>
        <w:rPr>
          <w:spacing w:val="-1"/>
        </w:rPr>
        <w:t>f</w:t>
      </w:r>
      <w:r>
        <w:t>rom</w:t>
      </w:r>
      <w:r>
        <w:rPr>
          <w:spacing w:val="1"/>
        </w:rPr>
        <w:t xml:space="preserve"> </w:t>
      </w:r>
      <w:r>
        <w:rPr>
          <w:spacing w:val="-1"/>
        </w:rPr>
        <w:t>r</w:t>
      </w:r>
      <w:r>
        <w:t>od</w:t>
      </w:r>
      <w:r>
        <w:rPr>
          <w:spacing w:val="-1"/>
        </w:rPr>
        <w:t>e</w:t>
      </w:r>
      <w:r>
        <w:t>nti</w:t>
      </w:r>
      <w:r>
        <w:rPr>
          <w:spacing w:val="-1"/>
        </w:rPr>
        <w:t>c</w:t>
      </w:r>
      <w:r>
        <w:t>ides in B</w:t>
      </w:r>
      <w:r>
        <w:rPr>
          <w:spacing w:val="-1"/>
        </w:rPr>
        <w:t>a</w:t>
      </w:r>
      <w:r>
        <w:t xml:space="preserve">rn </w:t>
      </w:r>
      <w:r>
        <w:rPr>
          <w:spacing w:val="-2"/>
        </w:rPr>
        <w:t>O</w:t>
      </w:r>
      <w:r>
        <w:rPr>
          <w:spacing w:val="1"/>
        </w:rPr>
        <w:t>w</w:t>
      </w:r>
      <w:r>
        <w:t xml:space="preserve">ls </w:t>
      </w:r>
      <w:r>
        <w:rPr>
          <w:spacing w:val="2"/>
        </w:rPr>
        <w:t>(</w:t>
      </w:r>
      <w:proofErr w:type="spellStart"/>
      <w:r>
        <w:rPr>
          <w:rFonts w:cs="Times New Roman"/>
          <w:i/>
        </w:rPr>
        <w:t>T</w:t>
      </w:r>
      <w:r>
        <w:rPr>
          <w:rFonts w:cs="Times New Roman"/>
          <w:i/>
          <w:spacing w:val="-1"/>
        </w:rPr>
        <w:t>y</w:t>
      </w:r>
      <w:r>
        <w:rPr>
          <w:rFonts w:cs="Times New Roman"/>
          <w:i/>
        </w:rPr>
        <w:t>to</w:t>
      </w:r>
      <w:proofErr w:type="spellEnd"/>
      <w:r>
        <w:rPr>
          <w:rFonts w:cs="Times New Roman"/>
          <w:i/>
        </w:rPr>
        <w:t xml:space="preserve"> alba</w:t>
      </w:r>
      <w:r>
        <w:t>; N</w:t>
      </w:r>
      <w:r>
        <w:rPr>
          <w:spacing w:val="-2"/>
        </w:rPr>
        <w:t>e</w:t>
      </w:r>
      <w:r>
        <w:t xml:space="preserve">wton </w:t>
      </w:r>
      <w:r>
        <w:rPr>
          <w:spacing w:val="-1"/>
        </w:rPr>
        <w:t>e</w:t>
      </w:r>
      <w:r>
        <w:t>t al. 1990, Alb</w:t>
      </w:r>
      <w:r>
        <w:rPr>
          <w:spacing w:val="-1"/>
        </w:rPr>
        <w:t>e</w:t>
      </w:r>
      <w:r>
        <w:t xml:space="preserve">rt </w:t>
      </w:r>
      <w:r>
        <w:rPr>
          <w:spacing w:val="-2"/>
        </w:rPr>
        <w:t>e</w:t>
      </w:r>
      <w:r>
        <w:t>t al. 2009</w:t>
      </w:r>
      <w:r>
        <w:rPr>
          <w:spacing w:val="-1"/>
        </w:rPr>
        <w:t>)</w:t>
      </w:r>
      <w:r>
        <w:t>, T</w:t>
      </w:r>
      <w:r>
        <w:rPr>
          <w:spacing w:val="-2"/>
        </w:rPr>
        <w:t>a</w:t>
      </w:r>
      <w:r>
        <w:t>w</w:t>
      </w:r>
      <w:r>
        <w:rPr>
          <w:spacing w:val="4"/>
        </w:rPr>
        <w:t>n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(</w:t>
      </w:r>
      <w:proofErr w:type="spellStart"/>
      <w:r>
        <w:rPr>
          <w:rFonts w:cs="Times New Roman"/>
          <w:i/>
        </w:rPr>
        <w:t>Str</w:t>
      </w:r>
      <w:r>
        <w:rPr>
          <w:rFonts w:cs="Times New Roman"/>
          <w:i/>
          <w:spacing w:val="3"/>
        </w:rPr>
        <w:t>i</w:t>
      </w:r>
      <w:r>
        <w:rPr>
          <w:rFonts w:cs="Times New Roman"/>
          <w:i/>
        </w:rPr>
        <w:t>x</w:t>
      </w:r>
      <w:proofErr w:type="spellEnd"/>
      <w:r>
        <w:rPr>
          <w:rFonts w:cs="Times New Roman"/>
          <w:i/>
          <w:spacing w:val="-1"/>
        </w:rPr>
        <w:t xml:space="preserve"> </w:t>
      </w:r>
      <w:proofErr w:type="spellStart"/>
      <w:r>
        <w:rPr>
          <w:rFonts w:cs="Times New Roman"/>
          <w:i/>
        </w:rPr>
        <w:t>aluco</w:t>
      </w:r>
      <w:proofErr w:type="spellEnd"/>
      <w:r>
        <w:t xml:space="preserve">; </w:t>
      </w:r>
      <w:r>
        <w:rPr>
          <w:spacing w:val="1"/>
        </w:rPr>
        <w:t>W</w:t>
      </w:r>
      <w:r>
        <w:rPr>
          <w:spacing w:val="-1"/>
        </w:rPr>
        <w:t>a</w:t>
      </w:r>
      <w:r>
        <w:t>lker</w:t>
      </w:r>
      <w:r>
        <w:rPr>
          <w:spacing w:val="-2"/>
        </w:rPr>
        <w:t xml:space="preserve"> </w:t>
      </w:r>
      <w:r>
        <w:rPr>
          <w:spacing w:val="-1"/>
        </w:rPr>
        <w:t>e</w:t>
      </w:r>
      <w:r>
        <w:t>t al. 2</w:t>
      </w:r>
      <w:r>
        <w:rPr>
          <w:spacing w:val="2"/>
        </w:rPr>
        <w:t>0</w:t>
      </w:r>
      <w:r>
        <w:t xml:space="preserve">08), </w:t>
      </w:r>
      <w:r>
        <w:rPr>
          <w:spacing w:val="-2"/>
        </w:rPr>
        <w:t>G</w:t>
      </w:r>
      <w:r>
        <w:t>re</w:t>
      </w:r>
      <w:r>
        <w:rPr>
          <w:spacing w:val="-1"/>
        </w:rPr>
        <w:t>a</w:t>
      </w:r>
      <w:r>
        <w:t>t Ho</w:t>
      </w:r>
      <w:r>
        <w:rPr>
          <w:spacing w:val="-1"/>
        </w:rPr>
        <w:t>r</w:t>
      </w:r>
      <w:r>
        <w:t>n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O</w:t>
      </w:r>
      <w:r>
        <w:rPr>
          <w:spacing w:val="-1"/>
        </w:rPr>
        <w:t>w</w:t>
      </w:r>
      <w:r>
        <w:t>ls (Mend</w:t>
      </w:r>
      <w:r>
        <w:rPr>
          <w:spacing w:val="-2"/>
        </w:rPr>
        <w:t>e</w:t>
      </w:r>
      <w:r>
        <w:t>nh</w:t>
      </w:r>
      <w:r>
        <w:rPr>
          <w:spacing w:val="-1"/>
        </w:rPr>
        <w:t>a</w:t>
      </w:r>
      <w:r>
        <w:t xml:space="preserve">ll </w:t>
      </w:r>
      <w:r>
        <w:rPr>
          <w:spacing w:val="-1"/>
        </w:rPr>
        <w:t>a</w:t>
      </w:r>
      <w:r>
        <w:t xml:space="preserve">nd </w:t>
      </w:r>
      <w:proofErr w:type="spellStart"/>
      <w:r>
        <w:t>P</w:t>
      </w:r>
      <w:r>
        <w:rPr>
          <w:spacing w:val="-1"/>
        </w:rPr>
        <w:t>a</w:t>
      </w:r>
      <w:r>
        <w:t>nk</w:t>
      </w:r>
      <w:proofErr w:type="spellEnd"/>
      <w:r>
        <w:t xml:space="preserve"> 1980, Stone </w:t>
      </w:r>
      <w:r>
        <w:rPr>
          <w:spacing w:val="-2"/>
        </w:rPr>
        <w:t>e</w:t>
      </w:r>
      <w:r>
        <w:t>t al. 1999, Alb</w:t>
      </w:r>
      <w:r>
        <w:rPr>
          <w:spacing w:val="-1"/>
        </w:rPr>
        <w:t>e</w:t>
      </w:r>
      <w:r>
        <w:t xml:space="preserve">rt </w:t>
      </w:r>
      <w:r>
        <w:rPr>
          <w:spacing w:val="-2"/>
        </w:rPr>
        <w:t>e</w:t>
      </w:r>
      <w:r>
        <w:t>t al. 2009</w:t>
      </w:r>
      <w:r>
        <w:rPr>
          <w:spacing w:val="-1"/>
        </w:rPr>
        <w:t>)</w:t>
      </w:r>
      <w:r>
        <w:t>, N</w:t>
      </w:r>
      <w:r>
        <w:rPr>
          <w:spacing w:val="1"/>
        </w:rPr>
        <w:t>o</w:t>
      </w:r>
      <w:r>
        <w:t>rth</w:t>
      </w:r>
      <w:r>
        <w:rPr>
          <w:spacing w:val="-2"/>
        </w:rPr>
        <w:t>e</w:t>
      </w:r>
      <w:r>
        <w:t>rn S</w:t>
      </w:r>
      <w:r>
        <w:rPr>
          <w:spacing w:val="-1"/>
        </w:rPr>
        <w:t>a</w:t>
      </w:r>
      <w:r>
        <w:t>w</w:t>
      </w:r>
      <w:r>
        <w:rPr>
          <w:spacing w:val="-1"/>
        </w:rPr>
        <w:t>-</w:t>
      </w: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 xml:space="preserve">t Owls </w:t>
      </w:r>
      <w:r>
        <w:rPr>
          <w:spacing w:val="-1"/>
        </w:rPr>
        <w:t>(</w:t>
      </w:r>
      <w:proofErr w:type="spellStart"/>
      <w:r>
        <w:rPr>
          <w:rFonts w:cs="Times New Roman"/>
          <w:i/>
          <w:spacing w:val="1"/>
        </w:rPr>
        <w:t>Ae</w:t>
      </w:r>
      <w:r>
        <w:rPr>
          <w:rFonts w:cs="Times New Roman"/>
          <w:i/>
        </w:rPr>
        <w:t>golius</w:t>
      </w:r>
      <w:proofErr w:type="spellEnd"/>
      <w:r>
        <w:rPr>
          <w:rFonts w:cs="Times New Roman"/>
          <w:i/>
        </w:rPr>
        <w:t xml:space="preserve"> </w:t>
      </w:r>
      <w:proofErr w:type="spellStart"/>
      <w:r>
        <w:rPr>
          <w:rFonts w:cs="Times New Roman"/>
          <w:i/>
        </w:rPr>
        <w:t>a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adicu</w:t>
      </w:r>
      <w:r>
        <w:rPr>
          <w:rFonts w:cs="Times New Roman"/>
          <w:i/>
          <w:spacing w:val="1"/>
        </w:rPr>
        <w:t>s</w:t>
      </w:r>
      <w:proofErr w:type="spellEnd"/>
      <w:r>
        <w:t>; Men</w:t>
      </w:r>
      <w:r>
        <w:rPr>
          <w:spacing w:val="-1"/>
        </w:rPr>
        <w:t>de</w:t>
      </w:r>
      <w:r>
        <w:t>nh</w:t>
      </w:r>
      <w:r>
        <w:rPr>
          <w:spacing w:val="-1"/>
        </w:rPr>
        <w:t>a</w:t>
      </w:r>
      <w:r>
        <w:t xml:space="preserve">ll </w:t>
      </w:r>
      <w:r>
        <w:rPr>
          <w:spacing w:val="-1"/>
        </w:rPr>
        <w:t>a</w:t>
      </w:r>
      <w:r>
        <w:t xml:space="preserve">nd </w:t>
      </w:r>
      <w:proofErr w:type="spellStart"/>
      <w:r>
        <w:t>P</w:t>
      </w:r>
      <w:r>
        <w:rPr>
          <w:spacing w:val="-1"/>
        </w:rPr>
        <w:t>a</w:t>
      </w:r>
      <w:r>
        <w:t>nk</w:t>
      </w:r>
      <w:proofErr w:type="spellEnd"/>
      <w:r>
        <w:t xml:space="preserve"> 1</w:t>
      </w:r>
      <w:r>
        <w:rPr>
          <w:spacing w:val="2"/>
        </w:rPr>
        <w:t>9</w:t>
      </w:r>
      <w:r>
        <w:t xml:space="preserve">80),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t>o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1"/>
        </w:rPr>
        <w:t>-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e</w:t>
      </w:r>
      <w:r>
        <w:t>d O</w:t>
      </w:r>
      <w:r>
        <w:rPr>
          <w:spacing w:val="-1"/>
        </w:rPr>
        <w:t>w</w:t>
      </w:r>
      <w:r>
        <w:rPr>
          <w:spacing w:val="2"/>
        </w:rPr>
        <w:t>l</w:t>
      </w:r>
      <w:r>
        <w:t xml:space="preserve">s </w:t>
      </w:r>
      <w:r>
        <w:rPr>
          <w:spacing w:val="-1"/>
        </w:rPr>
        <w:t>(</w:t>
      </w:r>
      <w:proofErr w:type="spellStart"/>
      <w:r>
        <w:rPr>
          <w:rFonts w:cs="Times New Roman"/>
          <w:i/>
        </w:rPr>
        <w:t>Asio</w:t>
      </w:r>
      <w:proofErr w:type="spellEnd"/>
      <w:r>
        <w:rPr>
          <w:rFonts w:cs="Times New Roman"/>
          <w:i/>
        </w:rPr>
        <w:t xml:space="preserve"> </w:t>
      </w:r>
      <w:proofErr w:type="spellStart"/>
      <w:r>
        <w:rPr>
          <w:rFonts w:cs="Times New Roman"/>
          <w:i/>
        </w:rPr>
        <w:t>otus</w:t>
      </w:r>
      <w:proofErr w:type="spellEnd"/>
      <w:r>
        <w:t xml:space="preserve">; Stone </w:t>
      </w:r>
      <w:r>
        <w:rPr>
          <w:spacing w:val="-2"/>
        </w:rPr>
        <w:t>e</w:t>
      </w:r>
      <w:r>
        <w:t>t al. 2003</w:t>
      </w:r>
      <w:r>
        <w:rPr>
          <w:spacing w:val="-1"/>
        </w:rPr>
        <w:t>)</w:t>
      </w:r>
      <w:r>
        <w:t>, thus we</w:t>
      </w:r>
      <w:r>
        <w:rPr>
          <w:spacing w:val="-2"/>
        </w:rPr>
        <w:t xml:space="preserve"> </w:t>
      </w:r>
      <w:r>
        <w:rPr>
          <w:spacing w:val="-1"/>
        </w:rPr>
        <w:t>ca</w:t>
      </w:r>
      <w:r>
        <w:t xml:space="preserve">n </w:t>
      </w:r>
      <w:r>
        <w:rPr>
          <w:spacing w:val="-1"/>
        </w:rPr>
        <w:t>e</w:t>
      </w:r>
      <w:r>
        <w:rPr>
          <w:spacing w:val="2"/>
        </w:rPr>
        <w:t>x</w:t>
      </w:r>
      <w:r>
        <w:t>tr</w:t>
      </w:r>
      <w:r>
        <w:rPr>
          <w:spacing w:val="-2"/>
        </w:rPr>
        <w:t>a</w:t>
      </w:r>
      <w:r>
        <w:t>polate</w:t>
      </w:r>
      <w:r>
        <w:rPr>
          <w:spacing w:val="-1"/>
        </w:rPr>
        <w:t xml:space="preserve"> </w:t>
      </w:r>
      <w:r>
        <w:t>that rod</w:t>
      </w:r>
      <w:r>
        <w:rPr>
          <w:spacing w:val="-2"/>
        </w:rPr>
        <w:t>e</w:t>
      </w:r>
      <w:r>
        <w:t>nti</w:t>
      </w:r>
      <w:r>
        <w:rPr>
          <w:spacing w:val="-1"/>
        </w:rPr>
        <w:t>c</w:t>
      </w:r>
      <w:r>
        <w:rPr>
          <w:spacing w:val="2"/>
        </w:rPr>
        <w:t>i</w:t>
      </w:r>
      <w:r>
        <w:t>d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</w:t>
      </w:r>
      <w:r>
        <w:t xml:space="preserve">would </w:t>
      </w:r>
      <w:r>
        <w:rPr>
          <w:spacing w:val="-1"/>
        </w:rPr>
        <w:t>a</w:t>
      </w:r>
      <w:r>
        <w:t xml:space="preserve">lso </w:t>
      </w:r>
      <w:r>
        <w:rPr>
          <w:spacing w:val="-1"/>
        </w:rPr>
        <w:t>a</w:t>
      </w:r>
      <w:r>
        <w:t>ff</w:t>
      </w:r>
      <w:r>
        <w:rPr>
          <w:spacing w:val="-1"/>
        </w:rPr>
        <w:t>ec</w:t>
      </w:r>
      <w:r>
        <w:t>t the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l.</w:t>
      </w:r>
      <w:r>
        <w:rPr>
          <w:spacing w:val="1"/>
        </w:rPr>
        <w:t xml:space="preserve"> </w:t>
      </w:r>
      <w:r>
        <w:t>No m</w:t>
      </w:r>
      <w:r>
        <w:rPr>
          <w:spacing w:val="2"/>
        </w:rPr>
        <w:t>o</w:t>
      </w:r>
      <w:r>
        <w:rPr>
          <w:spacing w:val="1"/>
        </w:rPr>
        <w:t>r</w:t>
      </w:r>
      <w:r>
        <w:t xml:space="preserve">talities </w:t>
      </w:r>
      <w:r>
        <w:rPr>
          <w:spacing w:val="-1"/>
        </w:rPr>
        <w:t>f</w:t>
      </w:r>
      <w:r>
        <w:t xml:space="preserve">rom </w:t>
      </w:r>
      <w:r>
        <w:rPr>
          <w:spacing w:val="-1"/>
        </w:rPr>
        <w:t>A</w:t>
      </w:r>
      <w:r>
        <w:t xml:space="preserve">R </w:t>
      </w:r>
      <w:r>
        <w:rPr>
          <w:spacing w:val="-1"/>
        </w:rPr>
        <w:t>c</w:t>
      </w:r>
      <w:r>
        <w:t>ompounds 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>n d</w:t>
      </w:r>
      <w:r>
        <w:rPr>
          <w:spacing w:val="2"/>
        </w:rPr>
        <w:t>o</w:t>
      </w:r>
      <w:r>
        <w:rPr>
          <w:spacing w:val="-1"/>
        </w:rPr>
        <w:t>c</w:t>
      </w:r>
      <w:r>
        <w:t>ument</w:t>
      </w:r>
      <w:r>
        <w:rPr>
          <w:spacing w:val="-1"/>
        </w:rPr>
        <w:t>e</w:t>
      </w:r>
      <w:r>
        <w:t>d in the spe</w:t>
      </w:r>
      <w:r>
        <w:rPr>
          <w:spacing w:val="-2"/>
        </w:rPr>
        <w:t>c</w:t>
      </w:r>
      <w:r>
        <w:rPr>
          <w:spacing w:val="2"/>
        </w:rPr>
        <w:t>i</w:t>
      </w:r>
      <w:r>
        <w:rPr>
          <w:spacing w:val="-1"/>
        </w:rPr>
        <w:t>e</w:t>
      </w:r>
      <w:r>
        <w:t>s to dat</w:t>
      </w:r>
      <w:r>
        <w:rPr>
          <w:spacing w:val="-1"/>
        </w:rPr>
        <w:t>e</w:t>
      </w:r>
      <w:r>
        <w:t>, but su</w:t>
      </w:r>
      <w:r>
        <w:rPr>
          <w:spacing w:val="-1"/>
        </w:rPr>
        <w:t>c</w:t>
      </w:r>
      <w:r>
        <w:t>h d</w:t>
      </w:r>
      <w:r>
        <w:rPr>
          <w:spacing w:val="-1"/>
        </w:rPr>
        <w:t>a</w:t>
      </w:r>
      <w:r>
        <w:t>ta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re dif</w:t>
      </w:r>
      <w:r>
        <w:rPr>
          <w:spacing w:val="-1"/>
        </w:rPr>
        <w:t>f</w:t>
      </w:r>
      <w:r>
        <w:t xml:space="preserve">icult to obtain </w:t>
      </w:r>
      <w:r>
        <w:rPr>
          <w:spacing w:val="-1"/>
        </w:rPr>
        <w:t>a</w:t>
      </w:r>
      <w:r>
        <w:t>s liv</w:t>
      </w:r>
      <w:r>
        <w:rPr>
          <w:spacing w:val="-1"/>
        </w:rPr>
        <w:t>e</w:t>
      </w:r>
      <w:r>
        <w:t>r tissue</w:t>
      </w:r>
      <w:r>
        <w:rPr>
          <w:spacing w:val="-1"/>
        </w:rPr>
        <w:t xml:space="preserve"> f</w:t>
      </w:r>
      <w:r>
        <w:t xml:space="preserve">rom </w:t>
      </w:r>
      <w:r>
        <w:rPr>
          <w:spacing w:val="-2"/>
        </w:rPr>
        <w:t>a</w:t>
      </w:r>
      <w:r>
        <w:t>n int</w:t>
      </w:r>
      <w:r>
        <w:rPr>
          <w:spacing w:val="-1"/>
        </w:rPr>
        <w:t>ac</w:t>
      </w:r>
      <w:r>
        <w:t>t</w:t>
      </w:r>
      <w:r>
        <w:rPr>
          <w:spacing w:val="2"/>
        </w:rPr>
        <w:t xml:space="preserve"> </w:t>
      </w:r>
      <w:r>
        <w:rPr>
          <w:spacing w:val="-1"/>
        </w:rPr>
        <w:t>ca</w:t>
      </w:r>
      <w:r>
        <w:t>rc</w:t>
      </w:r>
      <w:r>
        <w:rPr>
          <w:spacing w:val="-1"/>
        </w:rPr>
        <w:t>a</w:t>
      </w:r>
      <w:r>
        <w:t>ss</w:t>
      </w:r>
      <w:r>
        <w:rPr>
          <w:spacing w:val="2"/>
        </w:rPr>
        <w:t xml:space="preserve"> </w:t>
      </w:r>
      <w:r>
        <w:t>is r</w:t>
      </w:r>
      <w:r>
        <w:rPr>
          <w:spacing w:val="-1"/>
        </w:rPr>
        <w:t>e</w:t>
      </w:r>
      <w:r>
        <w:t>qui</w:t>
      </w:r>
      <w:r>
        <w:rPr>
          <w:spacing w:val="1"/>
        </w:rPr>
        <w:t>r</w:t>
      </w:r>
      <w:r>
        <w:rPr>
          <w:spacing w:val="-1"/>
        </w:rPr>
        <w:t>e</w:t>
      </w:r>
      <w:r>
        <w:t>d for</w:t>
      </w:r>
      <w:r>
        <w:rPr>
          <w:spacing w:val="-2"/>
        </w:rPr>
        <w:t xml:space="preserve"> </w:t>
      </w:r>
      <w:r>
        <w:t>t</w:t>
      </w:r>
      <w:r>
        <w:rPr>
          <w:spacing w:val="1"/>
        </w:rPr>
        <w:t>e</w:t>
      </w:r>
      <w:r>
        <w:t>sting</w:t>
      </w:r>
      <w:r>
        <w:rPr>
          <w:spacing w:val="-3"/>
        </w:rPr>
        <w:t xml:space="preserve"> </w:t>
      </w:r>
      <w:r>
        <w:rPr>
          <w:spacing w:val="-1"/>
        </w:rPr>
        <w:t>(</w:t>
      </w:r>
      <w:r>
        <w:t xml:space="preserve">Thompson et </w:t>
      </w:r>
      <w:r>
        <w:rPr>
          <w:spacing w:val="-1"/>
        </w:rPr>
        <w:t>a</w:t>
      </w:r>
      <w:r>
        <w:t xml:space="preserve">l. </w:t>
      </w:r>
      <w:r>
        <w:rPr>
          <w:spacing w:val="2"/>
        </w:rPr>
        <w:t>2</w:t>
      </w:r>
      <w:r>
        <w:t>013),</w:t>
      </w:r>
      <w:r>
        <w:rPr>
          <w:spacing w:val="-1"/>
        </w:rPr>
        <w:t xml:space="preserve"> a</w:t>
      </w:r>
      <w:r>
        <w:t>nd the isol</w:t>
      </w:r>
      <w:r>
        <w:rPr>
          <w:spacing w:val="-1"/>
        </w:rPr>
        <w:t>a</w:t>
      </w:r>
      <w:r>
        <w:t>tion of</w:t>
      </w:r>
      <w:r>
        <w:rPr>
          <w:spacing w:val="-1"/>
        </w:rPr>
        <w:t xml:space="preserve"> </w:t>
      </w:r>
      <w:r>
        <w:t>ma</w:t>
      </w:r>
      <w:r>
        <w:rPr>
          <w:spacing w:val="1"/>
        </w:rPr>
        <w:t>n</w:t>
      </w:r>
      <w:r>
        <w:t>y</w:t>
      </w:r>
      <w:r>
        <w:rPr>
          <w:spacing w:val="-3"/>
        </w:rPr>
        <w:t xml:space="preserve"> </w:t>
      </w:r>
      <w:r>
        <w:t>g</w:t>
      </w:r>
      <w:r>
        <w:rPr>
          <w:spacing w:val="-1"/>
        </w:rPr>
        <w:t>r</w:t>
      </w:r>
      <w:r>
        <w:t>ow sit</w:t>
      </w:r>
      <w:r>
        <w:rPr>
          <w:spacing w:val="-1"/>
        </w:rPr>
        <w:t>e</w:t>
      </w:r>
      <w:r>
        <w:t xml:space="preserve">s </w:t>
      </w:r>
      <w:r>
        <w:rPr>
          <w:spacing w:val="-1"/>
        </w:rPr>
        <w:t>c</w:t>
      </w:r>
      <w:r>
        <w:t>om</w:t>
      </w:r>
      <w:r>
        <w:rPr>
          <w:spacing w:val="2"/>
        </w:rPr>
        <w:t>p</w:t>
      </w:r>
      <w:r>
        <w:t>ound</w:t>
      </w:r>
      <w:r>
        <w:rPr>
          <w:spacing w:val="-1"/>
        </w:rPr>
        <w:t>e</w:t>
      </w:r>
      <w:r>
        <w:t xml:space="preserve">d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r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t>n</w:t>
      </w:r>
      <w:r>
        <w:rPr>
          <w:spacing w:val="-1"/>
        </w:rPr>
        <w:t>e</w:t>
      </w:r>
      <w:r>
        <w:t xml:space="preserve">ss </w:t>
      </w:r>
      <w:r>
        <w:rPr>
          <w:spacing w:val="2"/>
        </w:rPr>
        <w:t>o</w:t>
      </w:r>
      <w:r>
        <w:t>f the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a</w:t>
      </w:r>
      <w:r>
        <w:rPr>
          <w:spacing w:val="2"/>
        </w:rPr>
        <w:t>l</w:t>
      </w:r>
      <w:r>
        <w:t xml:space="preserve">most </w:t>
      </w:r>
      <w:r>
        <w:rPr>
          <w:spacing w:val="-1"/>
        </w:rPr>
        <w:t>e</w:t>
      </w:r>
      <w:r>
        <w:t>ntir</w:t>
      </w:r>
      <w:r>
        <w:rPr>
          <w:spacing w:val="-2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p</w:t>
      </w:r>
      <w:r>
        <w:rPr>
          <w:spacing w:val="1"/>
        </w:rPr>
        <w:t>r</w:t>
      </w:r>
      <w:r>
        <w:rPr>
          <w:spacing w:val="-1"/>
        </w:rPr>
        <w:t>ec</w:t>
      </w:r>
      <w:r>
        <w:t>ludes incid</w:t>
      </w:r>
      <w:r>
        <w:rPr>
          <w:spacing w:val="-1"/>
        </w:rPr>
        <w:t>e</w:t>
      </w:r>
      <w:r>
        <w:t>ntal dis</w:t>
      </w:r>
      <w:r>
        <w:rPr>
          <w:spacing w:val="-1"/>
        </w:rPr>
        <w:t>c</w:t>
      </w:r>
      <w:r>
        <w:t>ov</w:t>
      </w:r>
      <w:r>
        <w:rPr>
          <w:spacing w:val="-1"/>
        </w:rPr>
        <w:t>e</w:t>
      </w:r>
      <w:r>
        <w:t>ri</w:t>
      </w:r>
      <w:r>
        <w:rPr>
          <w:spacing w:val="-2"/>
        </w:rPr>
        <w:t>e</w:t>
      </w:r>
      <w:r>
        <w:t xml:space="preserve">s. </w:t>
      </w:r>
      <w:r>
        <w:rPr>
          <w:spacing w:val="3"/>
        </w:rPr>
        <w:t>W</w:t>
      </w:r>
      <w:r>
        <w:t>e</w:t>
      </w:r>
      <w:r>
        <w:rPr>
          <w:spacing w:val="-1"/>
        </w:rPr>
        <w:t xml:space="preserve"> rec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limin</w:t>
      </w:r>
      <w:r>
        <w:rPr>
          <w:spacing w:val="-1"/>
        </w:rPr>
        <w:t>a</w:t>
      </w:r>
      <w:r>
        <w:t>ting the use</w:t>
      </w:r>
      <w:r>
        <w:rPr>
          <w:spacing w:val="-2"/>
        </w:rPr>
        <w:t xml:space="preserve"> </w:t>
      </w:r>
      <w:r>
        <w:t xml:space="preserve">of </w:t>
      </w:r>
      <w:r>
        <w:rPr>
          <w:spacing w:val="-2"/>
        </w:rPr>
        <w:t>a</w:t>
      </w:r>
      <w:r>
        <w:t xml:space="preserve">ll </w:t>
      </w:r>
      <w:r>
        <w:rPr>
          <w:spacing w:val="-1"/>
        </w:rPr>
        <w:t>r</w:t>
      </w:r>
      <w:r>
        <w:t>od</w:t>
      </w:r>
      <w:r>
        <w:rPr>
          <w:spacing w:val="-1"/>
        </w:rPr>
        <w:t>e</w:t>
      </w:r>
      <w:r>
        <w:t>nti</w:t>
      </w:r>
      <w:r>
        <w:rPr>
          <w:spacing w:val="-1"/>
        </w:rPr>
        <w:t>c</w:t>
      </w:r>
      <w:r>
        <w:t>i</w:t>
      </w:r>
      <w:r>
        <w:rPr>
          <w:spacing w:val="2"/>
        </w:rPr>
        <w:t>d</w:t>
      </w:r>
      <w:r>
        <w:rPr>
          <w:spacing w:val="1"/>
        </w:rPr>
        <w:t>e</w:t>
      </w:r>
      <w:r>
        <w:t xml:space="preserve">s in known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 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CMAs. Ho</w:t>
      </w:r>
      <w:r>
        <w:rPr>
          <w:spacing w:val="1"/>
        </w:rPr>
        <w:t>we</w:t>
      </w:r>
      <w:r>
        <w:t>v</w:t>
      </w:r>
      <w:r>
        <w:rPr>
          <w:spacing w:val="-1"/>
        </w:rPr>
        <w:t>e</w:t>
      </w:r>
      <w:r>
        <w:t xml:space="preserve">r, </w:t>
      </w:r>
      <w:r>
        <w:rPr>
          <w:spacing w:val="-2"/>
        </w:rPr>
        <w:t>w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ac</w:t>
      </w:r>
      <w:r>
        <w:t>knowl</w:t>
      </w:r>
      <w:r>
        <w:rPr>
          <w:spacing w:val="1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omplic</w:t>
      </w:r>
      <w:r>
        <w:rPr>
          <w:spacing w:val="-2"/>
        </w:rPr>
        <w:t>a</w:t>
      </w:r>
      <w:r>
        <w:t xml:space="preserve">tions of </w:t>
      </w:r>
      <w:r>
        <w:rPr>
          <w:spacing w:val="-2"/>
        </w:rPr>
        <w:t>e</w:t>
      </w:r>
      <w:r>
        <w:t>n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c</w:t>
      </w:r>
      <w:r>
        <w:rPr>
          <w:spacing w:val="1"/>
        </w:rPr>
        <w:t>e</w:t>
      </w:r>
      <w:r>
        <w:t xml:space="preserve">ment </w:t>
      </w:r>
      <w:r>
        <w:rPr>
          <w:spacing w:val="-1"/>
        </w:rPr>
        <w:t>a</w:t>
      </w:r>
      <w:r>
        <w:t>t ill</w:t>
      </w:r>
      <w:r>
        <w:rPr>
          <w:spacing w:val="-1"/>
        </w:rPr>
        <w:t>e</w:t>
      </w:r>
      <w:r>
        <w:rPr>
          <w:spacing w:val="-3"/>
        </w:rPr>
        <w:t>g</w:t>
      </w:r>
      <w:r>
        <w:rPr>
          <w:spacing w:val="-1"/>
        </w:rPr>
        <w:t>a</w:t>
      </w:r>
      <w:r>
        <w:t>l ma</w:t>
      </w:r>
      <w:r>
        <w:rPr>
          <w:spacing w:val="-2"/>
        </w:rPr>
        <w:t>r</w:t>
      </w:r>
      <w:r>
        <w:t>iju</w:t>
      </w:r>
      <w:r>
        <w:rPr>
          <w:spacing w:val="-1"/>
        </w:rPr>
        <w:t>a</w:t>
      </w:r>
      <w:r>
        <w:t>na</w:t>
      </w:r>
      <w:r>
        <w:rPr>
          <w:spacing w:val="-1"/>
        </w:rPr>
        <w:t xml:space="preserve"> </w:t>
      </w:r>
      <w:r>
        <w:t>sit</w:t>
      </w:r>
      <w:r>
        <w:rPr>
          <w:spacing w:val="-1"/>
        </w:rPr>
        <w:t>e</w:t>
      </w:r>
      <w:r>
        <w:t>s that inh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e</w:t>
      </w:r>
      <w:r>
        <w:t>nt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disr</w:t>
      </w:r>
      <w:r>
        <w:rPr>
          <w:spacing w:val="1"/>
        </w:rPr>
        <w:t>e</w:t>
      </w:r>
      <w:r>
        <w:t>g</w:t>
      </w:r>
      <w:r>
        <w:rPr>
          <w:spacing w:val="-1"/>
        </w:rPr>
        <w:t>a</w:t>
      </w:r>
      <w:r>
        <w:t>rd su</w:t>
      </w:r>
      <w:r>
        <w:rPr>
          <w:spacing w:val="-2"/>
        </w:rPr>
        <w:t>c</w:t>
      </w:r>
      <w:r>
        <w:t>h</w:t>
      </w:r>
      <w:r>
        <w:rPr>
          <w:spacing w:val="2"/>
        </w:rPr>
        <w:t xml:space="preserve"> </w:t>
      </w:r>
      <w:r>
        <w:t>re</w:t>
      </w:r>
      <w:r>
        <w:rPr>
          <w:spacing w:val="-3"/>
        </w:rPr>
        <w:t>g</w:t>
      </w:r>
      <w:r>
        <w:rPr>
          <w:spacing w:val="2"/>
        </w:rPr>
        <w:t>u</w:t>
      </w:r>
      <w:r>
        <w:t>lations.</w:t>
      </w:r>
    </w:p>
    <w:p w14:paraId="2A7585DC" w14:textId="77777777" w:rsidR="00103B27" w:rsidRPr="007775C7" w:rsidRDefault="00103B27">
      <w:pPr>
        <w:spacing w:before="16" w:line="260" w:lineRule="exact"/>
      </w:pPr>
    </w:p>
    <w:p w14:paraId="799D1319" w14:textId="570F2B9C" w:rsidR="00103B27" w:rsidRDefault="00E37512">
      <w:pPr>
        <w:pStyle w:val="BodyText"/>
        <w:ind w:right="1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11FB03D0" wp14:editId="455F0CB8">
                <wp:simplePos x="0" y="0"/>
                <wp:positionH relativeFrom="page">
                  <wp:posOffset>868680</wp:posOffset>
                </wp:positionH>
                <wp:positionV relativeFrom="paragraph">
                  <wp:posOffset>862330</wp:posOffset>
                </wp:positionV>
                <wp:extent cx="6042660" cy="2720340"/>
                <wp:effectExtent l="1905" t="5715" r="0" b="0"/>
                <wp:wrapNone/>
                <wp:docPr id="119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42660" cy="2720340"/>
                          <a:chOff x="1368" y="1358"/>
                          <a:chExt cx="9516" cy="4284"/>
                        </a:xfrm>
                      </wpg:grpSpPr>
                      <pic:pic xmlns:pic="http://schemas.openxmlformats.org/drawingml/2006/picture">
                        <pic:nvPicPr>
                          <pic:cNvPr id="12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" y="1358"/>
                            <a:ext cx="9516" cy="4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1" name="Group 102"/>
                        <wpg:cNvGrpSpPr>
                          <a:grpSpLocks/>
                        </wpg:cNvGrpSpPr>
                        <wpg:grpSpPr bwMode="auto">
                          <a:xfrm>
                            <a:off x="1426" y="1416"/>
                            <a:ext cx="9270" cy="4065"/>
                            <a:chOff x="1426" y="1416"/>
                            <a:chExt cx="9270" cy="4065"/>
                          </a:xfrm>
                        </wpg:grpSpPr>
                        <wps:wsp>
                          <wps:cNvPr id="122" name="Freeform 103"/>
                          <wps:cNvSpPr>
                            <a:spLocks/>
                          </wps:cNvSpPr>
                          <wps:spPr bwMode="auto">
                            <a:xfrm>
                              <a:off x="1426" y="1416"/>
                              <a:ext cx="9270" cy="4065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T0 w 9270"/>
                                <a:gd name="T2" fmla="+- 0 5481 1416"/>
                                <a:gd name="T3" fmla="*/ 5481 h 4065"/>
                                <a:gd name="T4" fmla="+- 0 10696 1426"/>
                                <a:gd name="T5" fmla="*/ T4 w 9270"/>
                                <a:gd name="T6" fmla="+- 0 5481 1416"/>
                                <a:gd name="T7" fmla="*/ 5481 h 4065"/>
                                <a:gd name="T8" fmla="+- 0 10696 1426"/>
                                <a:gd name="T9" fmla="*/ T8 w 9270"/>
                                <a:gd name="T10" fmla="+- 0 1416 1416"/>
                                <a:gd name="T11" fmla="*/ 1416 h 4065"/>
                                <a:gd name="T12" fmla="+- 0 1426 1426"/>
                                <a:gd name="T13" fmla="*/ T12 w 9270"/>
                                <a:gd name="T14" fmla="+- 0 1416 1416"/>
                                <a:gd name="T15" fmla="*/ 1416 h 4065"/>
                                <a:gd name="T16" fmla="+- 0 1426 1426"/>
                                <a:gd name="T17" fmla="*/ T16 w 9270"/>
                                <a:gd name="T18" fmla="+- 0 5481 1416"/>
                                <a:gd name="T19" fmla="*/ 5481 h 40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70" h="4065">
                                  <a:moveTo>
                                    <a:pt x="0" y="4065"/>
                                  </a:moveTo>
                                  <a:lnTo>
                                    <a:pt x="9270" y="4065"/>
                                  </a:lnTo>
                                  <a:lnTo>
                                    <a:pt x="92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0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99"/>
                        <wpg:cNvGrpSpPr>
                          <a:grpSpLocks/>
                        </wpg:cNvGrpSpPr>
                        <wpg:grpSpPr bwMode="auto">
                          <a:xfrm>
                            <a:off x="1426" y="1416"/>
                            <a:ext cx="9270" cy="4065"/>
                            <a:chOff x="1426" y="1416"/>
                            <a:chExt cx="9270" cy="4065"/>
                          </a:xfrm>
                        </wpg:grpSpPr>
                        <wps:wsp>
                          <wps:cNvPr id="124" name="Freeform 101"/>
                          <wps:cNvSpPr>
                            <a:spLocks/>
                          </wps:cNvSpPr>
                          <wps:spPr bwMode="auto">
                            <a:xfrm>
                              <a:off x="1426" y="1416"/>
                              <a:ext cx="9270" cy="4065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T0 w 9270"/>
                                <a:gd name="T2" fmla="+- 0 5481 1416"/>
                                <a:gd name="T3" fmla="*/ 5481 h 4065"/>
                                <a:gd name="T4" fmla="+- 0 10696 1426"/>
                                <a:gd name="T5" fmla="*/ T4 w 9270"/>
                                <a:gd name="T6" fmla="+- 0 5481 1416"/>
                                <a:gd name="T7" fmla="*/ 5481 h 4065"/>
                                <a:gd name="T8" fmla="+- 0 10696 1426"/>
                                <a:gd name="T9" fmla="*/ T8 w 9270"/>
                                <a:gd name="T10" fmla="+- 0 1416 1416"/>
                                <a:gd name="T11" fmla="*/ 1416 h 4065"/>
                                <a:gd name="T12" fmla="+- 0 1426 1426"/>
                                <a:gd name="T13" fmla="*/ T12 w 9270"/>
                                <a:gd name="T14" fmla="+- 0 1416 1416"/>
                                <a:gd name="T15" fmla="*/ 1416 h 4065"/>
                                <a:gd name="T16" fmla="+- 0 1426 1426"/>
                                <a:gd name="T17" fmla="*/ T16 w 9270"/>
                                <a:gd name="T18" fmla="+- 0 5481 1416"/>
                                <a:gd name="T19" fmla="*/ 5481 h 40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70" h="4065">
                                  <a:moveTo>
                                    <a:pt x="0" y="4065"/>
                                  </a:moveTo>
                                  <a:lnTo>
                                    <a:pt x="9270" y="4065"/>
                                  </a:lnTo>
                                  <a:lnTo>
                                    <a:pt x="92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06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5" name="Picture 10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40" y="1862"/>
                              <a:ext cx="9240" cy="317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D07451" id="Group 98" o:spid="_x0000_s1026" style="position:absolute;margin-left:68.4pt;margin-top:67.9pt;width:475.8pt;height:214.2pt;z-index:-251644928;mso-position-horizontal-relative:page" coordorigin="1368,1358" coordsize="9516,4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">
                <v:shape id="Picture 104" o:spid="_x0000_s1027" type="#_x0000_t75" style="position:absolute;left:1368;top:1358;width:9516;height:4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">
                  <v:imagedata r:id="rId194" o:title=""/>
                </v:shape>
                <v:group id="Group 102" o:spid="_x0000_s1028" style="position:absolute;left:1426;top:1416;width:9270;height:4065" coordorigin="1426,1416" coordsize="9270,4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<v:shape id="Freeform 103" o:spid="_x0000_s1029" style="position:absolute;left:1426;top:1416;width:9270;height:4065;visibility:visible;mso-wrap-style:square;v-text-anchor:top" coordsize="9270,4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" path="m,4065r9270,l9270,,,,,4065xe" stroked="f">
                    <v:path arrowok="t" o:connecttype="custom" o:connectlocs="0,5481;9270,5481;9270,1416;0,1416;0,5481" o:connectangles="0,0,0,0,0"/>
                  </v:shape>
                </v:group>
                <v:group id="Group 99" o:spid="_x0000_s1030" style="position:absolute;left:1426;top:1416;width:9270;height:4065" coordorigin="1426,1416" coordsize="9270,4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101" o:spid="_x0000_s1031" style="position:absolute;left:1426;top:1416;width:9270;height:4065;visibility:visible;mso-wrap-style:square;v-text-anchor:top" coordsize="9270,4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" path="m,4065r9270,l9270,,,,,4065xe" filled="f" strokecolor="#7e7e7e" strokeweight="1.5pt">
                    <v:path arrowok="t" o:connecttype="custom" o:connectlocs="0,5481;9270,5481;9270,1416;0,1416;0,5481" o:connectangles="0,0,0,0,0"/>
                  </v:shape>
                  <v:shape id="Picture 100" o:spid="_x0000_s1032" type="#_x0000_t75" style="position:absolute;left:1440;top:1862;width:9240;height:3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">
                    <v:imagedata r:id="rId195" o:title=""/>
                  </v:shape>
                </v:group>
                <w10:wrap anchorx="page"/>
              </v:group>
            </w:pict>
          </mc:Fallback>
        </mc:AlternateContent>
      </w:r>
      <w:r w:rsidR="00655420">
        <w:rPr>
          <w:spacing w:val="-1"/>
        </w:rPr>
        <w:t>T</w:t>
      </w:r>
      <w:r w:rsidR="00655420">
        <w:t>r</w:t>
      </w:r>
      <w:r w:rsidR="00655420">
        <w:rPr>
          <w:spacing w:val="-2"/>
        </w:rPr>
        <w:t>a</w:t>
      </w:r>
      <w:r w:rsidR="00655420">
        <w:t>ppi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for</w:t>
      </w:r>
      <w:r w:rsidR="00655420">
        <w:rPr>
          <w:spacing w:val="-2"/>
        </w:rPr>
        <w:t xml:space="preserve"> </w:t>
      </w:r>
      <w:r w:rsidR="00655420">
        <w:rPr>
          <w:spacing w:val="1"/>
        </w:rPr>
        <w:t>r</w:t>
      </w:r>
      <w:r w:rsidR="00655420">
        <w:t>od</w:t>
      </w:r>
      <w:r w:rsidR="00655420">
        <w:rPr>
          <w:spacing w:val="-1"/>
        </w:rPr>
        <w:t>e</w:t>
      </w:r>
      <w:r w:rsidR="00655420">
        <w:t>nts in m</w:t>
      </w:r>
      <w:r w:rsidR="00655420">
        <w:rPr>
          <w:spacing w:val="-1"/>
        </w:rPr>
        <w:t>ea</w:t>
      </w:r>
      <w:r w:rsidR="00655420">
        <w:t>dows us</w:t>
      </w:r>
      <w:r w:rsidR="00655420">
        <w:rPr>
          <w:spacing w:val="-1"/>
        </w:rPr>
        <w:t>e</w:t>
      </w:r>
      <w:r w:rsidR="00655420">
        <w:t xml:space="preserve">d </w:t>
      </w:r>
      <w:r w:rsidR="00655420">
        <w:rPr>
          <w:spacing w:val="4"/>
        </w:rPr>
        <w:t>b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1"/>
        </w:rPr>
        <w:t>G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t</w:t>
      </w:r>
      <w:r w:rsidR="00655420">
        <w:rPr>
          <w:spacing w:val="2"/>
        </w:rPr>
        <w:t xml:space="preserve"> </w:t>
      </w:r>
      <w:r w:rsidR="00655420">
        <w:t>G</w:t>
      </w:r>
      <w:r w:rsidR="00655420">
        <w:rPr>
          <w:spacing w:val="-2"/>
        </w:rPr>
        <w:t>r</w:t>
      </w:r>
      <w:r w:rsidR="00655420">
        <w:rPr>
          <w:spacing w:val="3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ls m</w:t>
      </w:r>
      <w:r w:rsidR="00655420">
        <w:rPr>
          <w:spacing w:val="3"/>
        </w:rPr>
        <w:t>a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a</w:t>
      </w:r>
      <w:r w:rsidR="00655420">
        <w:t>lso dep</w:t>
      </w:r>
      <w:r w:rsidR="00655420">
        <w:rPr>
          <w:spacing w:val="2"/>
        </w:rPr>
        <w:t>l</w:t>
      </w:r>
      <w:r w:rsidR="00655420">
        <w:rPr>
          <w:spacing w:val="-1"/>
        </w:rPr>
        <w:t>e</w:t>
      </w:r>
      <w:r w:rsidR="00655420">
        <w:t>te</w:t>
      </w:r>
      <w:r w:rsidR="00655420">
        <w:rPr>
          <w:spacing w:val="2"/>
        </w:rPr>
        <w:t xml:space="preserve"> </w:t>
      </w:r>
      <w:r w:rsidR="00655420">
        <w:t>p</w:t>
      </w:r>
      <w:r w:rsidR="00655420">
        <w:rPr>
          <w:spacing w:val="-1"/>
        </w:rPr>
        <w:t>r</w:t>
      </w:r>
      <w:r w:rsidR="00655420">
        <w:rPr>
          <w:spacing w:val="3"/>
        </w:rPr>
        <w:t>e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supp</w:t>
      </w:r>
      <w:r w:rsidR="00655420">
        <w:rPr>
          <w:spacing w:val="5"/>
        </w:rPr>
        <w:t>l</w:t>
      </w:r>
      <w:r w:rsidR="00655420">
        <w:rPr>
          <w:spacing w:val="-5"/>
        </w:rPr>
        <w:t>y</w:t>
      </w:r>
      <w:r w:rsidR="00655420">
        <w:t>, tho</w:t>
      </w:r>
      <w:r w:rsidR="00655420">
        <w:rPr>
          <w:spacing w:val="2"/>
        </w:rPr>
        <w:t>u</w:t>
      </w:r>
      <w:r w:rsidR="00655420">
        <w:rPr>
          <w:spacing w:val="-3"/>
        </w:rPr>
        <w:t>g</w:t>
      </w:r>
      <w:r w:rsidR="00655420">
        <w:t xml:space="preserve">h the </w:t>
      </w:r>
      <w:r w:rsidR="00655420">
        <w:rPr>
          <w:spacing w:val="-2"/>
        </w:rPr>
        <w:t>e</w:t>
      </w:r>
      <w:r w:rsidR="00655420">
        <w:rPr>
          <w:spacing w:val="2"/>
        </w:rPr>
        <w:t>x</w:t>
      </w:r>
      <w:r w:rsidR="00655420">
        <w:t>tent of</w:t>
      </w:r>
      <w:r w:rsidR="00655420">
        <w:rPr>
          <w:spacing w:val="-1"/>
        </w:rPr>
        <w:t xml:space="preserve"> </w:t>
      </w:r>
      <w:r w:rsidR="00655420">
        <w:t>this imp</w:t>
      </w:r>
      <w:r w:rsidR="00655420">
        <w:rPr>
          <w:spacing w:val="-1"/>
        </w:rPr>
        <w:t>ac</w:t>
      </w:r>
      <w:r w:rsidR="00655420">
        <w:t>t</w:t>
      </w:r>
      <w:r w:rsidR="00655420">
        <w:rPr>
          <w:spacing w:val="-2"/>
        </w:rPr>
        <w:t xml:space="preserve"> </w:t>
      </w:r>
      <w:r w:rsidR="00655420">
        <w:t>on 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ls is lik</w:t>
      </w:r>
      <w:r w:rsidR="00655420">
        <w:rPr>
          <w:spacing w:val="-1"/>
        </w:rPr>
        <w:t>e</w:t>
      </w:r>
      <w:r w:rsidR="00655420">
        <w:rPr>
          <w:spacing w:val="2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small</w:t>
      </w:r>
      <w:r w:rsidR="00655420">
        <w:rPr>
          <w:spacing w:val="1"/>
        </w:rPr>
        <w:t>e</w:t>
      </w:r>
      <w:r w:rsidR="00655420">
        <w:t>r th</w:t>
      </w:r>
      <w:r w:rsidR="00655420">
        <w:rPr>
          <w:spacing w:val="-2"/>
        </w:rPr>
        <w:t>a</w:t>
      </w:r>
      <w:r w:rsidR="00655420">
        <w:t>n the use of</w:t>
      </w:r>
      <w:r w:rsidR="00655420">
        <w:rPr>
          <w:spacing w:val="-1"/>
        </w:rPr>
        <w:t xml:space="preserve"> </w:t>
      </w:r>
      <w:r w:rsidR="00655420">
        <w:t>ARs since</w:t>
      </w:r>
      <w:r w:rsidR="00655420">
        <w:rPr>
          <w:spacing w:val="-2"/>
        </w:rPr>
        <w:t xml:space="preserve"> </w:t>
      </w:r>
      <w:r w:rsidR="00655420">
        <w:t>there</w:t>
      </w:r>
      <w:r w:rsidR="00655420">
        <w:rPr>
          <w:spacing w:val="-1"/>
        </w:rPr>
        <w:t xml:space="preserve"> </w:t>
      </w:r>
      <w:r w:rsidR="00655420">
        <w:t>is no issue</w:t>
      </w:r>
      <w:r w:rsidR="00655420">
        <w:rPr>
          <w:spacing w:val="-1"/>
        </w:rPr>
        <w:t xml:space="preserve"> </w:t>
      </w:r>
      <w:r w:rsidR="00655420">
        <w:t>of s</w:t>
      </w:r>
      <w:r w:rsidR="00655420">
        <w:rPr>
          <w:spacing w:val="-2"/>
        </w:rPr>
        <w:t>e</w:t>
      </w:r>
      <w:r w:rsidR="00655420">
        <w:rPr>
          <w:spacing w:val="-1"/>
        </w:rPr>
        <w:t>c</w:t>
      </w:r>
      <w:r w:rsidR="00655420">
        <w:t>ond</w:t>
      </w:r>
      <w:r w:rsidR="00655420">
        <w:rPr>
          <w:spacing w:val="1"/>
        </w:rPr>
        <w:t>a</w:t>
      </w:r>
      <w:r w:rsidR="00655420">
        <w:rPr>
          <w:spacing w:val="3"/>
        </w:rPr>
        <w:t>r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po</w:t>
      </w:r>
      <w:r w:rsidR="00655420">
        <w:rPr>
          <w:spacing w:val="2"/>
        </w:rPr>
        <w:t>i</w:t>
      </w:r>
      <w:r w:rsidR="00655420">
        <w:t>sonin</w:t>
      </w:r>
      <w:r w:rsidR="00655420">
        <w:rPr>
          <w:spacing w:val="-3"/>
        </w:rPr>
        <w:t>g</w:t>
      </w:r>
      <w:r w:rsidR="00655420">
        <w:t>. R</w:t>
      </w:r>
      <w:r w:rsidR="00655420">
        <w:rPr>
          <w:spacing w:val="1"/>
        </w:rPr>
        <w:t>e</w:t>
      </w:r>
      <w:r w:rsidR="00655420">
        <w:rPr>
          <w:spacing w:val="-3"/>
        </w:rPr>
        <w:t>g</w:t>
      </w:r>
      <w:r w:rsidR="00655420">
        <w:rPr>
          <w:spacing w:val="1"/>
        </w:rPr>
        <w:t>a</w:t>
      </w:r>
      <w:r w:rsidR="00655420">
        <w:t>rdl</w:t>
      </w:r>
      <w:r w:rsidR="00655420">
        <w:rPr>
          <w:spacing w:val="-2"/>
        </w:rPr>
        <w:t>e</w:t>
      </w:r>
      <w:r w:rsidR="00655420">
        <w:t>ss, pr</w:t>
      </w:r>
      <w:r w:rsidR="00655420">
        <w:rPr>
          <w:spacing w:val="3"/>
        </w:rPr>
        <w:t>e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ca</w:t>
      </w:r>
      <w:r w:rsidR="00655420">
        <w:t>n be</w:t>
      </w:r>
      <w:r w:rsidR="00655420">
        <w:rPr>
          <w:spacing w:val="-1"/>
        </w:rPr>
        <w:t xml:space="preserve"> </w:t>
      </w:r>
      <w:r w:rsidR="00655420">
        <w:t>limiting</w:t>
      </w:r>
      <w:r w:rsidR="00655420">
        <w:rPr>
          <w:spacing w:val="-3"/>
        </w:rPr>
        <w:t xml:space="preserve"> </w:t>
      </w:r>
      <w:r w:rsidR="00655420">
        <w:t>duri</w:t>
      </w:r>
      <w:r w:rsidR="00655420">
        <w:rPr>
          <w:spacing w:val="1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t</w:t>
      </w:r>
      <w:r w:rsidR="00655420">
        <w:rPr>
          <w:spacing w:val="2"/>
        </w:rPr>
        <w:t>h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br</w:t>
      </w:r>
      <w:r w:rsidR="00655420">
        <w:rPr>
          <w:spacing w:val="-2"/>
        </w:rPr>
        <w:t>e</w:t>
      </w:r>
      <w:r w:rsidR="00655420">
        <w:rPr>
          <w:spacing w:val="-1"/>
        </w:rPr>
        <w:t>e</w:t>
      </w:r>
      <w:r w:rsidR="00655420">
        <w:t>di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rPr>
          <w:spacing w:val="2"/>
        </w:rPr>
        <w:t>s</w:t>
      </w:r>
      <w:r w:rsidR="00655420">
        <w:rPr>
          <w:spacing w:val="-1"/>
        </w:rPr>
        <w:t>ea</w:t>
      </w:r>
      <w:r w:rsidR="00655420">
        <w:t>son, so we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r</w:t>
      </w:r>
      <w:r w:rsidR="00655420">
        <w:rPr>
          <w:spacing w:val="1"/>
        </w:rPr>
        <w:t>e</w:t>
      </w:r>
      <w:r w:rsidR="00655420">
        <w:rPr>
          <w:spacing w:val="-1"/>
        </w:rPr>
        <w:t>c</w:t>
      </w:r>
      <w:r w:rsidR="00655420">
        <w:t>omm</w:t>
      </w:r>
      <w:r w:rsidR="00655420">
        <w:rPr>
          <w:spacing w:val="-1"/>
        </w:rPr>
        <w:t>e</w:t>
      </w:r>
      <w:r w:rsidR="00655420">
        <w:t xml:space="preserve">nd </w:t>
      </w:r>
      <w:r w:rsidR="00655420">
        <w:rPr>
          <w:spacing w:val="-1"/>
        </w:rPr>
        <w:t>e</w:t>
      </w:r>
      <w:r w:rsidR="00655420">
        <w:t>limin</w:t>
      </w:r>
      <w:r w:rsidR="00655420">
        <w:rPr>
          <w:spacing w:val="-1"/>
        </w:rPr>
        <w:t>a</w:t>
      </w:r>
      <w:r w:rsidR="00655420">
        <w:t>ting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r</w:t>
      </w:r>
      <w:r w:rsidR="00655420">
        <w:t>o</w:t>
      </w:r>
      <w:r w:rsidR="00655420">
        <w:rPr>
          <w:spacing w:val="2"/>
        </w:rPr>
        <w:t>d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1"/>
        </w:rPr>
        <w:t>t</w:t>
      </w:r>
      <w:r w:rsidR="00655420">
        <w:rPr>
          <w:spacing w:val="-1"/>
        </w:rPr>
        <w:t>-</w:t>
      </w:r>
      <w:r w:rsidR="00655420">
        <w:t>tr</w:t>
      </w:r>
      <w:r w:rsidR="00655420">
        <w:rPr>
          <w:spacing w:val="-2"/>
        </w:rPr>
        <w:t>a</w:t>
      </w:r>
      <w:r w:rsidR="00655420">
        <w:t>ppi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with</w:t>
      </w:r>
      <w:r w:rsidR="00655420">
        <w:rPr>
          <w:spacing w:val="2"/>
        </w:rPr>
        <w:t>i</w:t>
      </w:r>
      <w:r w:rsidR="00655420">
        <w:t>n 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</w:t>
      </w:r>
      <w:r w:rsidR="00655420">
        <w:rPr>
          <w:spacing w:val="1"/>
        </w:rPr>
        <w:t xml:space="preserve"> </w:t>
      </w:r>
      <w:r w:rsidR="00655420">
        <w:t>CMA</w:t>
      </w:r>
      <w:r w:rsidR="00655420">
        <w:rPr>
          <w:spacing w:val="2"/>
        </w:rPr>
        <w:t>s.</w:t>
      </w:r>
    </w:p>
    <w:p w14:paraId="19F29F8B" w14:textId="77777777" w:rsidR="00103B27" w:rsidRDefault="00103B27">
      <w:pPr>
        <w:spacing w:line="200" w:lineRule="exact"/>
        <w:rPr>
          <w:sz w:val="20"/>
          <w:szCs w:val="20"/>
        </w:rPr>
      </w:pPr>
    </w:p>
    <w:p w14:paraId="0BDF5BE9" w14:textId="77777777" w:rsidR="00103B27" w:rsidRDefault="00103B27">
      <w:pPr>
        <w:spacing w:line="200" w:lineRule="exact"/>
        <w:rPr>
          <w:sz w:val="20"/>
          <w:szCs w:val="20"/>
        </w:rPr>
      </w:pPr>
    </w:p>
    <w:p w14:paraId="12D5A6E8" w14:textId="77777777" w:rsidR="00103B27" w:rsidRDefault="00103B27">
      <w:pPr>
        <w:spacing w:before="14" w:line="280" w:lineRule="exact"/>
        <w:rPr>
          <w:sz w:val="28"/>
          <w:szCs w:val="28"/>
        </w:rPr>
      </w:pPr>
    </w:p>
    <w:p w14:paraId="2970BAAB" w14:textId="77777777" w:rsidR="00103B27" w:rsidRDefault="00655420">
      <w:pPr>
        <w:pStyle w:val="Heading1"/>
        <w:ind w:left="532"/>
        <w:rPr>
          <w:b w:val="0"/>
          <w:bCs w:val="0"/>
        </w:rPr>
      </w:pP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-1"/>
        </w:rPr>
        <w:t>mme</w:t>
      </w:r>
      <w:r>
        <w:t>nd</w:t>
      </w:r>
      <w:r>
        <w:rPr>
          <w:spacing w:val="-1"/>
        </w:rPr>
        <w:t>e</w:t>
      </w:r>
      <w:r>
        <w:t>d Cons</w:t>
      </w:r>
      <w:r>
        <w:rPr>
          <w:spacing w:val="-1"/>
        </w:rPr>
        <w:t>er</w:t>
      </w:r>
      <w:r>
        <w:rPr>
          <w:spacing w:val="2"/>
        </w:rPr>
        <w:t>v</w:t>
      </w:r>
      <w:r>
        <w:t>a</w:t>
      </w:r>
      <w:r>
        <w:rPr>
          <w:spacing w:val="-1"/>
        </w:rPr>
        <w:t>t</w:t>
      </w:r>
      <w:r>
        <w:t>ion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c</w:t>
      </w:r>
      <w:r>
        <w:t>tions</w:t>
      </w:r>
    </w:p>
    <w:p w14:paraId="64B60849" w14:textId="77777777" w:rsidR="00103B27" w:rsidRDefault="00655420">
      <w:pPr>
        <w:spacing w:before="93"/>
        <w:ind w:left="53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adows and For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sts in Gr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at Gray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Owl Conservation 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anag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nt Area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:</w:t>
      </w:r>
    </w:p>
    <w:p w14:paraId="3668D460" w14:textId="77777777" w:rsidR="00103B27" w:rsidRDefault="00103B27">
      <w:pPr>
        <w:spacing w:before="3" w:line="260" w:lineRule="exact"/>
        <w:rPr>
          <w:sz w:val="26"/>
          <w:szCs w:val="26"/>
        </w:rPr>
      </w:pPr>
    </w:p>
    <w:p w14:paraId="6EA84A61" w14:textId="77777777" w:rsidR="00103B27" w:rsidRDefault="00655420">
      <w:pPr>
        <w:pStyle w:val="BodyText"/>
        <w:numPr>
          <w:ilvl w:val="1"/>
          <w:numId w:val="5"/>
        </w:numPr>
        <w:tabs>
          <w:tab w:val="left" w:pos="892"/>
        </w:tabs>
        <w:spacing w:line="276" w:lineRule="exact"/>
        <w:ind w:left="892" w:right="675"/>
      </w:pPr>
      <w:r>
        <w:t>Elimin</w:t>
      </w:r>
      <w:r>
        <w:rPr>
          <w:spacing w:val="-1"/>
        </w:rPr>
        <w:t>a</w:t>
      </w:r>
      <w:r>
        <w:t>te</w:t>
      </w:r>
      <w:r>
        <w:rPr>
          <w:spacing w:val="-1"/>
        </w:rPr>
        <w:t xml:space="preserve"> </w:t>
      </w:r>
      <w:r>
        <w:t>the use</w:t>
      </w:r>
      <w:r>
        <w:rPr>
          <w:spacing w:val="-2"/>
        </w:rPr>
        <w:t xml:space="preserve"> </w:t>
      </w:r>
      <w:r>
        <w:t xml:space="preserve">of </w:t>
      </w:r>
      <w:r>
        <w:rPr>
          <w:spacing w:val="-2"/>
        </w:rPr>
        <w:t>r</w:t>
      </w:r>
      <w:r>
        <w:t>od</w:t>
      </w:r>
      <w:r>
        <w:rPr>
          <w:spacing w:val="1"/>
        </w:rPr>
        <w:t>e</w:t>
      </w:r>
      <w:r>
        <w:t>nti</w:t>
      </w:r>
      <w:r>
        <w:rPr>
          <w:spacing w:val="-1"/>
        </w:rPr>
        <w:t>c</w:t>
      </w:r>
      <w:r>
        <w:t xml:space="preserve">ides,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>void rod</w:t>
      </w:r>
      <w:r>
        <w:rPr>
          <w:spacing w:val="-2"/>
        </w:rPr>
        <w:t>e</w:t>
      </w:r>
      <w:r>
        <w:rPr>
          <w:spacing w:val="2"/>
        </w:rPr>
        <w:t>n</w:t>
      </w:r>
      <w:r>
        <w:rPr>
          <w:spacing w:val="1"/>
        </w:rPr>
        <w:t>t</w:t>
      </w:r>
      <w:r>
        <w:rPr>
          <w:spacing w:val="-1"/>
        </w:rPr>
        <w:t>-</w:t>
      </w:r>
      <w:r>
        <w:t>tr</w:t>
      </w:r>
      <w:r>
        <w:rPr>
          <w:spacing w:val="-2"/>
        </w:rPr>
        <w:t>a</w:t>
      </w:r>
      <w:r>
        <w:t>pping f</w:t>
      </w:r>
      <w:r>
        <w:rPr>
          <w:spacing w:val="-2"/>
        </w:rPr>
        <w:t>r</w:t>
      </w:r>
      <w:r>
        <w:t xml:space="preserve">om </w:t>
      </w:r>
      <w:r>
        <w:rPr>
          <w:spacing w:val="1"/>
        </w:rPr>
        <w:t>F</w:t>
      </w:r>
      <w:r>
        <w:rPr>
          <w:spacing w:val="-1"/>
        </w:rPr>
        <w:t>e</w:t>
      </w:r>
      <w:r>
        <w:t>b</w:t>
      </w:r>
      <w:r>
        <w:rPr>
          <w:spacing w:val="-1"/>
        </w:rPr>
        <w:t>r</w:t>
      </w:r>
      <w:r>
        <w:t>u</w:t>
      </w:r>
      <w:r>
        <w:rPr>
          <w:spacing w:val="1"/>
        </w:rPr>
        <w:t>a</w:t>
      </w:r>
      <w:r>
        <w:rPr>
          <w:spacing w:val="3"/>
        </w:rPr>
        <w:t>r</w:t>
      </w:r>
      <w:r>
        <w:t>y</w:t>
      </w:r>
      <w:r>
        <w:rPr>
          <w:spacing w:val="-3"/>
        </w:rPr>
        <w:t xml:space="preserve"> </w:t>
      </w:r>
      <w:r>
        <w:t>1</w:t>
      </w:r>
      <w:r>
        <w:rPr>
          <w:spacing w:val="1"/>
        </w:rPr>
        <w:t>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position w:val="11"/>
          <w:sz w:val="16"/>
          <w:szCs w:val="16"/>
        </w:rPr>
        <w:t xml:space="preserve"> </w:t>
      </w:r>
      <w:r>
        <w:t>throu</w:t>
      </w:r>
      <w:r>
        <w:rPr>
          <w:spacing w:val="-3"/>
        </w:rPr>
        <w:t>g</w:t>
      </w:r>
      <w:r>
        <w:t>h A</w:t>
      </w:r>
      <w:r>
        <w:rPr>
          <w:spacing w:val="1"/>
        </w:rPr>
        <w:t>u</w:t>
      </w:r>
      <w:r>
        <w:rPr>
          <w:spacing w:val="-3"/>
        </w:rPr>
        <w:t>g</w:t>
      </w:r>
      <w:r>
        <w:t>ust 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spacing w:val="21"/>
          <w:position w:val="11"/>
          <w:sz w:val="16"/>
          <w:szCs w:val="16"/>
        </w:rPr>
        <w:t xml:space="preserve"> </w:t>
      </w:r>
      <w:r>
        <w:t>(</w:t>
      </w:r>
      <w:r>
        <w:rPr>
          <w:spacing w:val="-2"/>
        </w:rPr>
        <w:t>a</w:t>
      </w:r>
      <w:r>
        <w:t>pp</w:t>
      </w:r>
      <w:r>
        <w:rPr>
          <w:spacing w:val="1"/>
        </w:rPr>
        <w:t>r</w:t>
      </w:r>
      <w:r>
        <w:t>o</w:t>
      </w:r>
      <w:r>
        <w:rPr>
          <w:spacing w:val="2"/>
        </w:rPr>
        <w:t>x</w:t>
      </w:r>
      <w:r>
        <w:t>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</w:t>
      </w:r>
      <w:r>
        <w:rPr>
          <w:spacing w:val="-8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nd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son </w:t>
      </w:r>
      <w:r>
        <w:rPr>
          <w:spacing w:val="-1"/>
        </w:rPr>
        <w:t>a</w:t>
      </w:r>
      <w:r>
        <w:t>s d</w:t>
      </w:r>
      <w:r>
        <w:rPr>
          <w:spacing w:val="1"/>
        </w:rPr>
        <w:t>e</w:t>
      </w:r>
      <w:r>
        <w:t>fin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t xml:space="preserve">in </w:t>
      </w:r>
      <w:r>
        <w:rPr>
          <w:spacing w:val="-2"/>
        </w:rPr>
        <w:t>B</w:t>
      </w:r>
      <w:r>
        <w:rPr>
          <w:spacing w:val="-1"/>
        </w:rPr>
        <w:t>ec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0</w:t>
      </w:r>
      <w:r>
        <w:rPr>
          <w:spacing w:val="-1"/>
        </w:rPr>
        <w:t>)</w:t>
      </w:r>
      <w:bookmarkStart w:id="86" w:name="_bookmark84"/>
      <w:bookmarkEnd w:id="86"/>
      <w:r>
        <w:t>.</w:t>
      </w:r>
    </w:p>
    <w:p w14:paraId="493A4D78" w14:textId="77777777" w:rsidR="00103B27" w:rsidRDefault="00655420">
      <w:pPr>
        <w:spacing w:before="95"/>
        <w:ind w:left="53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onitoring and R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h Ne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ds:</w:t>
      </w:r>
    </w:p>
    <w:p w14:paraId="5CBAD387" w14:textId="77777777" w:rsidR="00103B27" w:rsidRDefault="00103B27">
      <w:pPr>
        <w:spacing w:before="3" w:line="100" w:lineRule="exact"/>
        <w:rPr>
          <w:sz w:val="10"/>
          <w:szCs w:val="10"/>
        </w:rPr>
      </w:pPr>
    </w:p>
    <w:p w14:paraId="0651C135" w14:textId="77777777" w:rsidR="00103B27" w:rsidRDefault="00655420">
      <w:pPr>
        <w:pStyle w:val="BodyText"/>
        <w:numPr>
          <w:ilvl w:val="1"/>
          <w:numId w:val="5"/>
        </w:numPr>
        <w:tabs>
          <w:tab w:val="left" w:pos="892"/>
        </w:tabs>
        <w:spacing w:line="241" w:lineRule="auto"/>
        <w:ind w:left="892" w:right="669"/>
      </w:pPr>
      <w:r>
        <w:t>Stu</w:t>
      </w:r>
      <w:r>
        <w:rPr>
          <w:spacing w:val="2"/>
        </w:rPr>
        <w:t>d</w:t>
      </w:r>
      <w:r>
        <w:t>y</w:t>
      </w:r>
      <w:r>
        <w:rPr>
          <w:spacing w:val="-7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re</w:t>
      </w:r>
      <w:r>
        <w:rPr>
          <w:spacing w:val="2"/>
        </w:rPr>
        <w:t>v</w:t>
      </w:r>
      <w:r>
        <w:rPr>
          <w:spacing w:val="-1"/>
        </w:rPr>
        <w:t>a</w:t>
      </w:r>
      <w:r>
        <w:t>lence</w:t>
      </w:r>
      <w:r>
        <w:rPr>
          <w:spacing w:val="-1"/>
        </w:rPr>
        <w:t xml:space="preserve"> a</w:t>
      </w:r>
      <w:r>
        <w:t>nd</w:t>
      </w:r>
      <w:r>
        <w:rPr>
          <w:spacing w:val="3"/>
        </w:rPr>
        <w:t xml:space="preserve"> </w:t>
      </w:r>
      <w:r>
        <w:rPr>
          <w:spacing w:val="-1"/>
        </w:rPr>
        <w:t>e</w:t>
      </w:r>
      <w:r>
        <w:t>f</w:t>
      </w:r>
      <w:r>
        <w:rPr>
          <w:spacing w:val="-2"/>
        </w:rPr>
        <w:t>f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ts of </w:t>
      </w:r>
      <w:r>
        <w:rPr>
          <w:spacing w:val="-1"/>
        </w:rPr>
        <w:t>r</w:t>
      </w:r>
      <w:r>
        <w:t>od</w:t>
      </w:r>
      <w:r>
        <w:rPr>
          <w:spacing w:val="-1"/>
        </w:rPr>
        <w:t>e</w:t>
      </w:r>
      <w:r>
        <w:t>nti</w:t>
      </w:r>
      <w:r>
        <w:rPr>
          <w:spacing w:val="-1"/>
        </w:rPr>
        <w:t>c</w:t>
      </w:r>
      <w:r>
        <w:t>i</w:t>
      </w:r>
      <w:r>
        <w:rPr>
          <w:spacing w:val="2"/>
        </w:rPr>
        <w:t>d</w:t>
      </w:r>
      <w:r>
        <w:t>e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t>posure</w:t>
      </w:r>
      <w:r>
        <w:rPr>
          <w:spacing w:val="-1"/>
        </w:rPr>
        <w:t xml:space="preserve"> </w:t>
      </w:r>
      <w:r>
        <w:t>on 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wls using</w:t>
      </w:r>
      <w:r>
        <w:rPr>
          <w:spacing w:val="-2"/>
        </w:rPr>
        <w:t xml:space="preserve"> </w:t>
      </w:r>
      <w:r>
        <w:t>blood s</w:t>
      </w:r>
      <w:r>
        <w:rPr>
          <w:spacing w:val="-1"/>
        </w:rPr>
        <w:t>a</w:t>
      </w:r>
      <w:r>
        <w:t>mpl</w:t>
      </w:r>
      <w:r>
        <w:rPr>
          <w:spacing w:val="-1"/>
        </w:rPr>
        <w:t>e</w:t>
      </w:r>
      <w:r>
        <w:t>s f</w:t>
      </w:r>
      <w:r>
        <w:rPr>
          <w:spacing w:val="-2"/>
        </w:rPr>
        <w:t>r</w:t>
      </w:r>
      <w:r>
        <w:rPr>
          <w:spacing w:val="2"/>
        </w:rPr>
        <w:t>o</w:t>
      </w:r>
      <w:r>
        <w:t xml:space="preserve">m birds </w:t>
      </w:r>
      <w:r>
        <w:rPr>
          <w:spacing w:val="-2"/>
        </w:rPr>
        <w:t>c</w:t>
      </w:r>
      <w:r>
        <w:rPr>
          <w:spacing w:val="-1"/>
        </w:rPr>
        <w:t>a</w:t>
      </w:r>
      <w:r>
        <w:t>ptur</w:t>
      </w:r>
      <w:r>
        <w:rPr>
          <w:spacing w:val="-2"/>
        </w:rPr>
        <w:t>e</w:t>
      </w:r>
      <w:r>
        <w:t>d du</w:t>
      </w:r>
      <w:r>
        <w:rPr>
          <w:spacing w:val="-1"/>
        </w:rPr>
        <w:t>r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a</w:t>
      </w:r>
      <w:r>
        <w:rPr>
          <w:spacing w:val="2"/>
        </w:rPr>
        <w:t>n</w:t>
      </w:r>
      <w:r>
        <w:t>y</w:t>
      </w:r>
      <w:r>
        <w:rPr>
          <w:spacing w:val="-3"/>
        </w:rPr>
        <w:t xml:space="preserve"> </w:t>
      </w:r>
      <w:r>
        <w:t>futu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-2"/>
        </w:rPr>
        <w:t>c</w:t>
      </w:r>
      <w:r>
        <w:rPr>
          <w:spacing w:val="3"/>
        </w:rPr>
        <w:t>h</w:t>
      </w:r>
      <w:r>
        <w:t>, tiss</w:t>
      </w:r>
      <w:r>
        <w:rPr>
          <w:spacing w:val="2"/>
        </w:rPr>
        <w:t>u</w:t>
      </w:r>
      <w:r>
        <w:t>e</w:t>
      </w:r>
      <w:r>
        <w:rPr>
          <w:spacing w:val="-1"/>
        </w:rPr>
        <w:t xml:space="preserve"> </w:t>
      </w:r>
      <w:r>
        <w:t>samples f</w:t>
      </w:r>
      <w:r>
        <w:rPr>
          <w:spacing w:val="-2"/>
        </w:rPr>
        <w:t>r</w:t>
      </w:r>
      <w:r>
        <w:t>om mo</w:t>
      </w:r>
      <w:r>
        <w:rPr>
          <w:spacing w:val="-1"/>
        </w:rPr>
        <w:t>r</w:t>
      </w:r>
      <w:r>
        <w:t>talities, or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t</w:t>
      </w:r>
      <w:r>
        <w:rPr>
          <w:spacing w:val="1"/>
        </w:rPr>
        <w:t>e</w:t>
      </w:r>
      <w:r>
        <w:t>sting</w:t>
      </w:r>
      <w:r>
        <w:rPr>
          <w:spacing w:val="-3"/>
        </w:rPr>
        <w:t xml:space="preserve"> </w:t>
      </w:r>
      <w:r>
        <w:t>p</w:t>
      </w:r>
      <w:r>
        <w:rPr>
          <w:spacing w:val="-1"/>
        </w:rPr>
        <w:t>e</w:t>
      </w:r>
      <w:r>
        <w:t>ll</w:t>
      </w:r>
      <w:r>
        <w:rPr>
          <w:spacing w:val="-1"/>
        </w:rPr>
        <w:t>e</w:t>
      </w:r>
      <w:r>
        <w:t>ts for</w:t>
      </w:r>
      <w:r>
        <w:rPr>
          <w:spacing w:val="-1"/>
        </w:rPr>
        <w:t xml:space="preserve"> r</w:t>
      </w:r>
      <w:r>
        <w:t>o</w:t>
      </w:r>
      <w:r>
        <w:rPr>
          <w:spacing w:val="2"/>
        </w:rPr>
        <w:t>d</w:t>
      </w:r>
      <w:r>
        <w:rPr>
          <w:spacing w:val="-1"/>
        </w:rPr>
        <w:t>e</w:t>
      </w:r>
      <w:r>
        <w:t>nti</w:t>
      </w:r>
      <w:r>
        <w:rPr>
          <w:spacing w:val="-1"/>
        </w:rPr>
        <w:t>c</w:t>
      </w:r>
      <w:r>
        <w:rPr>
          <w:spacing w:val="2"/>
        </w:rPr>
        <w:t>i</w:t>
      </w:r>
      <w:r>
        <w:t>de</w:t>
      </w:r>
      <w:r>
        <w:rPr>
          <w:spacing w:val="-1"/>
        </w:rPr>
        <w:t xml:space="preserve"> re</w:t>
      </w:r>
      <w:r>
        <w:t>sidu</w:t>
      </w:r>
      <w:r>
        <w:rPr>
          <w:spacing w:val="2"/>
        </w:rPr>
        <w:t>e</w:t>
      </w:r>
      <w:bookmarkStart w:id="87" w:name="_bookmark85"/>
      <w:bookmarkEnd w:id="87"/>
      <w:r>
        <w:t>.</w:t>
      </w:r>
    </w:p>
    <w:p w14:paraId="096DB598" w14:textId="77777777" w:rsidR="00103B27" w:rsidRDefault="00103B27">
      <w:pPr>
        <w:spacing w:line="200" w:lineRule="exact"/>
        <w:rPr>
          <w:sz w:val="20"/>
          <w:szCs w:val="20"/>
        </w:rPr>
      </w:pPr>
    </w:p>
    <w:p w14:paraId="50DC498E" w14:textId="77777777" w:rsidR="00103B27" w:rsidRDefault="00103B27">
      <w:pPr>
        <w:spacing w:line="200" w:lineRule="exact"/>
        <w:rPr>
          <w:sz w:val="20"/>
          <w:szCs w:val="20"/>
        </w:rPr>
      </w:pPr>
    </w:p>
    <w:p w14:paraId="2DFEB569" w14:textId="77777777" w:rsidR="00103B27" w:rsidRDefault="00103B27">
      <w:pPr>
        <w:spacing w:line="200" w:lineRule="exact"/>
        <w:rPr>
          <w:sz w:val="20"/>
          <w:szCs w:val="20"/>
        </w:rPr>
      </w:pPr>
    </w:p>
    <w:p w14:paraId="1F825B68" w14:textId="77777777" w:rsidR="00103B27" w:rsidRDefault="00103B27">
      <w:pPr>
        <w:spacing w:line="200" w:lineRule="exact"/>
        <w:rPr>
          <w:sz w:val="20"/>
          <w:szCs w:val="20"/>
        </w:rPr>
      </w:pPr>
    </w:p>
    <w:p w14:paraId="66F96B96" w14:textId="77777777" w:rsidR="00103B27" w:rsidRDefault="00103B27">
      <w:pPr>
        <w:spacing w:before="10" w:line="280" w:lineRule="exact"/>
        <w:rPr>
          <w:sz w:val="28"/>
          <w:szCs w:val="28"/>
        </w:rPr>
      </w:pPr>
    </w:p>
    <w:p w14:paraId="09A14C49" w14:textId="77777777" w:rsidR="00103B27" w:rsidRDefault="00655420">
      <w:pPr>
        <w:pStyle w:val="BodyText"/>
        <w:spacing w:before="69"/>
      </w:pPr>
      <w:bookmarkStart w:id="88" w:name="_bookmark86"/>
      <w:bookmarkEnd w:id="88"/>
      <w:r>
        <w:rPr>
          <w:u w:val="single" w:color="000000"/>
        </w:rPr>
        <w:t>O</w:t>
      </w:r>
      <w:r>
        <w:rPr>
          <w:spacing w:val="-2"/>
          <w:u w:val="single" w:color="000000"/>
        </w:rPr>
        <w:t>f</w:t>
      </w:r>
      <w:r>
        <w:rPr>
          <w:spacing w:val="-1"/>
          <w:u w:val="single" w:color="000000"/>
        </w:rPr>
        <w:t>f-</w:t>
      </w:r>
      <w:r>
        <w:rPr>
          <w:u w:val="single" w:color="000000"/>
        </w:rPr>
        <w:t>H</w:t>
      </w:r>
      <w:r>
        <w:rPr>
          <w:spacing w:val="2"/>
          <w:u w:val="single" w:color="000000"/>
        </w:rPr>
        <w:t>i</w:t>
      </w:r>
      <w:r>
        <w:rPr>
          <w:spacing w:val="-3"/>
          <w:u w:val="single" w:color="000000"/>
        </w:rPr>
        <w:t>g</w:t>
      </w:r>
      <w:r>
        <w:rPr>
          <w:u w:val="single" w:color="000000"/>
        </w:rPr>
        <w:t>h</w:t>
      </w:r>
      <w:r>
        <w:rPr>
          <w:spacing w:val="1"/>
          <w:u w:val="single" w:color="000000"/>
        </w:rPr>
        <w:t>w</w:t>
      </w:r>
      <w:r>
        <w:rPr>
          <w:spacing w:val="3"/>
          <w:u w:val="single" w:color="000000"/>
        </w:rPr>
        <w:t>a</w:t>
      </w:r>
      <w:r>
        <w:rPr>
          <w:u w:val="single" w:color="000000"/>
        </w:rPr>
        <w:t>y</w:t>
      </w:r>
      <w:r>
        <w:rPr>
          <w:spacing w:val="-5"/>
          <w:u w:val="single" w:color="000000"/>
        </w:rPr>
        <w:t xml:space="preserve"> </w:t>
      </w:r>
      <w:r>
        <w:rPr>
          <w:u w:val="single" w:color="000000"/>
        </w:rPr>
        <w:t>V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h</w:t>
      </w:r>
      <w:r>
        <w:rPr>
          <w:spacing w:val="2"/>
          <w:u w:val="single" w:color="000000"/>
        </w:rPr>
        <w:t>i</w:t>
      </w:r>
      <w:r>
        <w:rPr>
          <w:spacing w:val="-1"/>
          <w:u w:val="single" w:color="000000"/>
        </w:rPr>
        <w:t>c</w:t>
      </w:r>
      <w:r>
        <w:rPr>
          <w:u w:val="single" w:color="000000"/>
        </w:rPr>
        <w:t>les</w:t>
      </w:r>
    </w:p>
    <w:p w14:paraId="0BF84A7D" w14:textId="77777777" w:rsidR="00103B27" w:rsidRPr="007775C7" w:rsidRDefault="00103B27">
      <w:pPr>
        <w:spacing w:before="2" w:line="170" w:lineRule="exact"/>
      </w:pPr>
    </w:p>
    <w:p w14:paraId="0BC0F7C9" w14:textId="471938B7" w:rsidR="00103B27" w:rsidRDefault="00655420" w:rsidP="001D1726">
      <w:pPr>
        <w:pStyle w:val="BodyText"/>
        <w:spacing w:before="69"/>
        <w:ind w:right="100"/>
        <w:sectPr w:rsidR="00103B27">
          <w:pgSz w:w="12240" w:h="15840"/>
          <w:pgMar w:top="940" w:right="1340" w:bottom="1240" w:left="1340" w:header="725" w:footer="1047" w:gutter="0"/>
          <w:cols w:space="720"/>
        </w:sectPr>
      </w:pPr>
      <w:r>
        <w:t>The</w:t>
      </w:r>
      <w:r>
        <w:rPr>
          <w:spacing w:val="-2"/>
        </w:rPr>
        <w:t xml:space="preserve"> </w:t>
      </w:r>
      <w:r>
        <w:t xml:space="preserve">use </w:t>
      </w:r>
      <w:r>
        <w:rPr>
          <w:spacing w:val="-1"/>
        </w:rPr>
        <w:t>o</w:t>
      </w:r>
      <w:r>
        <w:t>f of</w:t>
      </w:r>
      <w:r>
        <w:rPr>
          <w:spacing w:val="-1"/>
        </w:rPr>
        <w:t>f-</w:t>
      </w:r>
      <w:r>
        <w:t>h</w:t>
      </w:r>
      <w:r>
        <w:rPr>
          <w:spacing w:val="2"/>
        </w:rPr>
        <w:t>i</w:t>
      </w:r>
      <w:r>
        <w:rPr>
          <w:spacing w:val="-3"/>
        </w:rPr>
        <w:t>g</w:t>
      </w:r>
      <w:r>
        <w:t>hw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v</w:t>
      </w:r>
      <w:r>
        <w:rPr>
          <w:spacing w:val="-1"/>
        </w:rPr>
        <w:t>e</w:t>
      </w:r>
      <w:r>
        <w:t>hicl</w:t>
      </w:r>
      <w:r>
        <w:rPr>
          <w:spacing w:val="-1"/>
        </w:rPr>
        <w:t>e</w:t>
      </w:r>
      <w:r>
        <w:t>s (O</w:t>
      </w:r>
      <w:r>
        <w:rPr>
          <w:spacing w:val="1"/>
        </w:rPr>
        <w:t>H</w:t>
      </w:r>
      <w:r>
        <w:rPr>
          <w:spacing w:val="-1"/>
        </w:rPr>
        <w:t>V</w:t>
      </w:r>
      <w:r>
        <w:t>) is lik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t</w:t>
      </w:r>
      <w:r>
        <w:t>o n</w:t>
      </w:r>
      <w:r>
        <w:rPr>
          <w:spacing w:val="-1"/>
        </w:rPr>
        <w:t>e</w:t>
      </w:r>
      <w:r>
        <w:t>g</w:t>
      </w:r>
      <w:r>
        <w:rPr>
          <w:spacing w:val="-1"/>
        </w:rPr>
        <w:t>a</w:t>
      </w:r>
      <w:r>
        <w:t>tiv</w:t>
      </w:r>
      <w:r>
        <w:rPr>
          <w:spacing w:val="-1"/>
        </w:rPr>
        <w:t>e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imp</w:t>
      </w:r>
      <w:r>
        <w:rPr>
          <w:spacing w:val="-1"/>
        </w:rPr>
        <w:t>ac</w:t>
      </w:r>
      <w:r>
        <w:t>t</w:t>
      </w:r>
      <w:r>
        <w:rPr>
          <w:spacing w:val="2"/>
        </w:rPr>
        <w:t xml:space="preserve"> </w:t>
      </w:r>
      <w:r>
        <w:t>meadow</w:t>
      </w:r>
      <w:r>
        <w:rPr>
          <w:spacing w:val="-1"/>
        </w:rPr>
        <w:t xml:space="preserve"> </w:t>
      </w:r>
      <w:r>
        <w:t>fun</w:t>
      </w:r>
      <w:r>
        <w:rPr>
          <w:spacing w:val="-2"/>
        </w:rPr>
        <w:t>c</w:t>
      </w:r>
      <w:r>
        <w:t xml:space="preserve">tion. </w:t>
      </w:r>
      <w:r>
        <w:rPr>
          <w:spacing w:val="-1"/>
        </w:rPr>
        <w:t xml:space="preserve">OHV </w:t>
      </w:r>
      <w:r>
        <w:t>tr</w:t>
      </w:r>
      <w:r>
        <w:rPr>
          <w:spacing w:val="-2"/>
        </w:rPr>
        <w:t>a</w:t>
      </w:r>
      <w:r>
        <w:t>f</w:t>
      </w:r>
      <w:r>
        <w:rPr>
          <w:spacing w:val="-2"/>
        </w:rPr>
        <w:t>f</w:t>
      </w:r>
      <w:r>
        <w:t xml:space="preserve">ic </w:t>
      </w:r>
      <w:r>
        <w:rPr>
          <w:spacing w:val="1"/>
        </w:rPr>
        <w:t>w</w:t>
      </w:r>
      <w:r>
        <w:rPr>
          <w:spacing w:val="-1"/>
        </w:rPr>
        <w:t>a</w:t>
      </w:r>
      <w:r>
        <w:t xml:space="preserve">s found to </w:t>
      </w:r>
      <w:r>
        <w:rPr>
          <w:spacing w:val="1"/>
        </w:rPr>
        <w:t>r</w:t>
      </w:r>
      <w:r>
        <w:rPr>
          <w:spacing w:val="-1"/>
        </w:rPr>
        <w:t>e</w:t>
      </w:r>
      <w:r>
        <w:t>d</w:t>
      </w:r>
      <w:r>
        <w:rPr>
          <w:spacing w:val="2"/>
        </w:rPr>
        <w:t>u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v</w:t>
      </w:r>
      <w:r>
        <w:rPr>
          <w:spacing w:val="1"/>
        </w:rPr>
        <w:t>e</w:t>
      </w:r>
      <w:r>
        <w:t>g</w:t>
      </w:r>
      <w:r>
        <w:rPr>
          <w:spacing w:val="-1"/>
        </w:rPr>
        <w:t>e</w:t>
      </w:r>
      <w:r>
        <w:t xml:space="preserve">tation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4</w:t>
      </w:r>
      <w:r>
        <w:rPr>
          <w:spacing w:val="4"/>
        </w:rPr>
        <w:t>0</w:t>
      </w:r>
      <w:r>
        <w:rPr>
          <w:spacing w:val="-1"/>
        </w:rPr>
        <w:t>-</w:t>
      </w:r>
      <w:r>
        <w:t>10</w:t>
      </w:r>
      <w:r>
        <w:rPr>
          <w:spacing w:val="2"/>
        </w:rPr>
        <w:t>0</w:t>
      </w:r>
      <w:r>
        <w:t>%</w:t>
      </w:r>
      <w:r>
        <w:rPr>
          <w:spacing w:val="-1"/>
        </w:rPr>
        <w:t xml:space="preserve"> a</w:t>
      </w:r>
      <w:r>
        <w:t xml:space="preserve">nd </w:t>
      </w:r>
      <w:r>
        <w:rPr>
          <w:spacing w:val="-1"/>
        </w:rPr>
        <w:t>c</w:t>
      </w:r>
      <w:r>
        <w:t>omp</w:t>
      </w:r>
      <w:r>
        <w:rPr>
          <w:spacing w:val="1"/>
        </w:rPr>
        <w:t>a</w:t>
      </w:r>
      <w:r>
        <w:rPr>
          <w:spacing w:val="-1"/>
        </w:rPr>
        <w:t>c</w:t>
      </w:r>
      <w:r>
        <w:t>ted, displ</w:t>
      </w:r>
      <w:r>
        <w:rPr>
          <w:spacing w:val="1"/>
        </w:rPr>
        <w:t>a</w:t>
      </w:r>
      <w:r>
        <w:rPr>
          <w:spacing w:val="-1"/>
        </w:rPr>
        <w:t>ce</w:t>
      </w:r>
      <w:r>
        <w:t xml:space="preserve">d, </w:t>
      </w:r>
      <w:r>
        <w:rPr>
          <w:spacing w:val="-1"/>
        </w:rPr>
        <w:t>a</w:t>
      </w:r>
      <w:r>
        <w:t>nd loos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>d soils, the l</w:t>
      </w:r>
      <w:r>
        <w:rPr>
          <w:spacing w:val="-1"/>
        </w:rPr>
        <w:t>a</w:t>
      </w:r>
      <w:r>
        <w:t>tt</w:t>
      </w:r>
      <w:r>
        <w:rPr>
          <w:spacing w:val="-1"/>
        </w:rPr>
        <w:t>e</w:t>
      </w:r>
      <w:r>
        <w:t>r of</w:t>
      </w:r>
      <w:r>
        <w:rPr>
          <w:spacing w:val="-2"/>
        </w:rPr>
        <w:t xml:space="preserve"> </w:t>
      </w:r>
      <w:r>
        <w:t>whi</w:t>
      </w:r>
      <w:r>
        <w:rPr>
          <w:spacing w:val="-1"/>
        </w:rPr>
        <w:t>c</w:t>
      </w:r>
      <w:r>
        <w:t xml:space="preserve">h </w:t>
      </w:r>
      <w:r>
        <w:rPr>
          <w:spacing w:val="2"/>
        </w:rPr>
        <w:t>m</w:t>
      </w:r>
      <w:r>
        <w:rPr>
          <w:spacing w:val="-1"/>
        </w:rPr>
        <w:t>a</w:t>
      </w:r>
      <w:r>
        <w:t>de</w:t>
      </w:r>
      <w:r>
        <w:rPr>
          <w:spacing w:val="1"/>
        </w:rPr>
        <w:t xml:space="preserve"> </w:t>
      </w:r>
      <w:r>
        <w:t>soils more</w:t>
      </w:r>
      <w:r>
        <w:rPr>
          <w:spacing w:val="-1"/>
        </w:rPr>
        <w:t xml:space="preserve"> </w:t>
      </w:r>
      <w:r>
        <w:t>pro</w:t>
      </w:r>
      <w:r>
        <w:rPr>
          <w:spacing w:val="-1"/>
        </w:rPr>
        <w:t>n</w:t>
      </w:r>
      <w:r>
        <w:t>e</w:t>
      </w:r>
      <w:r>
        <w:rPr>
          <w:spacing w:val="-1"/>
        </w:rPr>
        <w:t xml:space="preserve"> </w:t>
      </w:r>
      <w:r>
        <w:t>to e</w:t>
      </w:r>
      <w:r>
        <w:rPr>
          <w:spacing w:val="-2"/>
        </w:rPr>
        <w:t>r</w:t>
      </w:r>
      <w:r>
        <w:t>os</w:t>
      </w:r>
      <w:r>
        <w:rPr>
          <w:spacing w:val="2"/>
        </w:rPr>
        <w:t>i</w:t>
      </w:r>
      <w:r>
        <w:t>on (M</w:t>
      </w:r>
      <w:r>
        <w:rPr>
          <w:spacing w:val="-2"/>
        </w:rPr>
        <w:t>e</w:t>
      </w:r>
      <w:r>
        <w:rPr>
          <w:spacing w:val="-1"/>
        </w:rPr>
        <w:t>a</w:t>
      </w:r>
      <w:r>
        <w:t>dows</w:t>
      </w:r>
      <w:r>
        <w:rPr>
          <w:spacing w:val="4"/>
        </w:rPr>
        <w:t xml:space="preserve"> </w:t>
      </w:r>
      <w:r>
        <w:rPr>
          <w:spacing w:val="-1"/>
        </w:rPr>
        <w:t>e</w:t>
      </w:r>
      <w:r>
        <w:t>t al. 200</w:t>
      </w:r>
      <w:r>
        <w:rPr>
          <w:spacing w:val="2"/>
        </w:rPr>
        <w:t>8</w:t>
      </w:r>
      <w:r>
        <w:t>).</w:t>
      </w:r>
      <w:r>
        <w:rPr>
          <w:spacing w:val="-1"/>
        </w:rPr>
        <w:t xml:space="preserve"> </w:t>
      </w:r>
      <w:r>
        <w:t>Compa</w:t>
      </w:r>
      <w:r>
        <w:rPr>
          <w:spacing w:val="-2"/>
        </w:rPr>
        <w:t>c</w:t>
      </w:r>
      <w:r>
        <w:t>ted soils w</w:t>
      </w:r>
      <w:r>
        <w:rPr>
          <w:spacing w:val="-2"/>
        </w:rPr>
        <w:t>e</w:t>
      </w:r>
      <w:r>
        <w:t>re</w:t>
      </w:r>
      <w:r>
        <w:rPr>
          <w:spacing w:val="-2"/>
        </w:rPr>
        <w:t xml:space="preserve"> </w:t>
      </w:r>
      <w:r>
        <w:t xml:space="preserve">less </w:t>
      </w:r>
      <w:r>
        <w:rPr>
          <w:spacing w:val="2"/>
        </w:rPr>
        <w:t>p</w:t>
      </w:r>
      <w:r>
        <w:rPr>
          <w:spacing w:val="-1"/>
        </w:rPr>
        <w:t>e</w:t>
      </w:r>
      <w:r>
        <w:t>rme</w:t>
      </w:r>
      <w:r>
        <w:rPr>
          <w:spacing w:val="-1"/>
        </w:rPr>
        <w:t>a</w:t>
      </w:r>
      <w:r>
        <w:t xml:space="preserve">ble to </w:t>
      </w:r>
      <w:r>
        <w:rPr>
          <w:spacing w:val="-1"/>
        </w:rPr>
        <w:t>r</w:t>
      </w:r>
      <w:r>
        <w:rPr>
          <w:spacing w:val="2"/>
        </w:rPr>
        <w:t>o</w:t>
      </w:r>
      <w:r>
        <w:t xml:space="preserve">ot </w:t>
      </w:r>
      <w:r>
        <w:rPr>
          <w:spacing w:val="-2"/>
        </w:rPr>
        <w:t>g</w:t>
      </w:r>
      <w:r>
        <w:t>ro</w:t>
      </w:r>
      <w:r>
        <w:rPr>
          <w:spacing w:val="-2"/>
        </w:rPr>
        <w:t>w</w:t>
      </w:r>
      <w:r>
        <w:t xml:space="preserve">th </w:t>
      </w:r>
      <w:r>
        <w:rPr>
          <w:spacing w:val="3"/>
        </w:rPr>
        <w:t>(</w:t>
      </w:r>
      <w:proofErr w:type="spellStart"/>
      <w:r>
        <w:t>Ou</w:t>
      </w:r>
      <w:r>
        <w:rPr>
          <w:spacing w:val="-2"/>
        </w:rPr>
        <w:t>r</w:t>
      </w:r>
      <w:r>
        <w:rPr>
          <w:spacing w:val="-1"/>
        </w:rPr>
        <w:t>e</w:t>
      </w:r>
      <w:r>
        <w:t>n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e</w:t>
      </w:r>
      <w:r>
        <w:t xml:space="preserve">t al. </w:t>
      </w:r>
      <w:r>
        <w:rPr>
          <w:spacing w:val="2"/>
        </w:rPr>
        <w:t>2</w:t>
      </w:r>
      <w:r>
        <w:t xml:space="preserve">007), </w:t>
      </w:r>
      <w:r>
        <w:rPr>
          <w:spacing w:val="-2"/>
        </w:rPr>
        <w:t>a</w:t>
      </w:r>
      <w:r>
        <w:t>nd in one stu</w:t>
      </w:r>
      <w:r>
        <w:rPr>
          <w:spacing w:val="4"/>
        </w:rPr>
        <w:t>d</w:t>
      </w:r>
      <w:r>
        <w:t>y</w:t>
      </w:r>
      <w:r>
        <w:rPr>
          <w:spacing w:val="-5"/>
        </w:rPr>
        <w:t xml:space="preserve"> </w:t>
      </w:r>
      <w:r>
        <w:t xml:space="preserve">the </w:t>
      </w:r>
      <w:r>
        <w:rPr>
          <w:spacing w:val="-2"/>
        </w:rPr>
        <w:t>a</w:t>
      </w:r>
      <w:r>
        <w:t>bili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 xml:space="preserve">soil to </w:t>
      </w:r>
      <w:r>
        <w:rPr>
          <w:spacing w:val="-1"/>
        </w:rPr>
        <w:t>a</w:t>
      </w:r>
      <w:r>
        <w:t>bsorb</w:t>
      </w:r>
      <w:r>
        <w:rPr>
          <w:spacing w:val="-1"/>
        </w:rPr>
        <w:t xml:space="preserve"> </w:t>
      </w:r>
      <w:r>
        <w:t>w</w:t>
      </w:r>
      <w:r>
        <w:rPr>
          <w:spacing w:val="-2"/>
        </w:rPr>
        <w:t>a</w:t>
      </w:r>
      <w:r>
        <w:t>t</w:t>
      </w:r>
      <w:r>
        <w:rPr>
          <w:spacing w:val="1"/>
        </w:rPr>
        <w:t>e</w:t>
      </w:r>
      <w:r>
        <w:t>r</w:t>
      </w:r>
      <w:r>
        <w:rPr>
          <w:spacing w:val="-1"/>
        </w:rPr>
        <w:t xml:space="preserve"> </w:t>
      </w:r>
      <w:r>
        <w:t>w</w:t>
      </w:r>
      <w:r>
        <w:rPr>
          <w:spacing w:val="-2"/>
        </w:rPr>
        <w:t>a</w:t>
      </w:r>
      <w:r>
        <w:t>s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du</w:t>
      </w:r>
      <w:r>
        <w:rPr>
          <w:spacing w:val="1"/>
        </w:rPr>
        <w:t>ce</w:t>
      </w:r>
      <w:r>
        <w:t xml:space="preserve">d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h</w:t>
      </w:r>
      <w:r>
        <w:rPr>
          <w:spacing w:val="-1"/>
        </w:rPr>
        <w:t>a</w:t>
      </w:r>
      <w:r>
        <w:t>lf</w:t>
      </w:r>
      <w:r>
        <w:rPr>
          <w:spacing w:val="1"/>
        </w:rPr>
        <w:t xml:space="preserve"> </w:t>
      </w:r>
      <w:r>
        <w:t>(Me</w:t>
      </w:r>
      <w:r>
        <w:rPr>
          <w:spacing w:val="-1"/>
        </w:rPr>
        <w:t>a</w:t>
      </w:r>
      <w:r>
        <w:t xml:space="preserve">dows </w:t>
      </w:r>
      <w:r>
        <w:rPr>
          <w:spacing w:val="-2"/>
        </w:rPr>
        <w:t>e</w:t>
      </w:r>
      <w:r>
        <w:t>t al.</w:t>
      </w:r>
      <w:r>
        <w:rPr>
          <w:spacing w:val="2"/>
        </w:rPr>
        <w:t xml:space="preserve"> </w:t>
      </w:r>
      <w:r>
        <w:t>2008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a</w:t>
      </w:r>
      <w:r>
        <w:t>ter</w:t>
      </w:r>
      <w:r>
        <w:rPr>
          <w:spacing w:val="-2"/>
        </w:rPr>
        <w:t xml:space="preserve"> </w:t>
      </w:r>
      <w:r>
        <w:t>qu</w:t>
      </w:r>
      <w:r>
        <w:rPr>
          <w:spacing w:val="-1"/>
        </w:rPr>
        <w:t>a</w:t>
      </w:r>
      <w:r>
        <w:t>li</w:t>
      </w:r>
      <w:r>
        <w:rPr>
          <w:spacing w:val="2"/>
        </w:rPr>
        <w:t>t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ca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lso be </w:t>
      </w:r>
      <w:r>
        <w:rPr>
          <w:spacing w:val="-1"/>
        </w:rPr>
        <w:t>re</w:t>
      </w:r>
      <w:r>
        <w:t>d</w:t>
      </w:r>
      <w:r>
        <w:rPr>
          <w:spacing w:val="2"/>
        </w:rPr>
        <w:t>u</w:t>
      </w:r>
      <w:r>
        <w:rPr>
          <w:spacing w:val="-1"/>
        </w:rPr>
        <w:t>ce</w:t>
      </w:r>
      <w:r>
        <w:t>d via inc</w:t>
      </w:r>
      <w:r>
        <w:rPr>
          <w:spacing w:val="-2"/>
        </w:rPr>
        <w:t>r</w:t>
      </w:r>
      <w:r>
        <w:rPr>
          <w:spacing w:val="-1"/>
        </w:rPr>
        <w:t>ea</w:t>
      </w:r>
      <w:r>
        <w:rPr>
          <w:spacing w:val="2"/>
        </w:rPr>
        <w:t>s</w:t>
      </w:r>
      <w:r>
        <w:rPr>
          <w:spacing w:val="-1"/>
        </w:rPr>
        <w:t>e</w:t>
      </w:r>
      <w:r>
        <w:t>d se</w:t>
      </w:r>
      <w:r>
        <w:rPr>
          <w:spacing w:val="-1"/>
        </w:rPr>
        <w:t>d</w:t>
      </w:r>
      <w:r>
        <w:t>im</w:t>
      </w:r>
      <w:r>
        <w:rPr>
          <w:spacing w:val="-1"/>
        </w:rPr>
        <w:t>e</w:t>
      </w:r>
      <w:r>
        <w:t>ntation,</w:t>
      </w:r>
      <w:r>
        <w:rPr>
          <w:spacing w:val="2"/>
        </w:rPr>
        <w:t xml:space="preserve"> </w:t>
      </w:r>
      <w:r>
        <w:t>turbid</w:t>
      </w:r>
      <w:r>
        <w:rPr>
          <w:spacing w:val="1"/>
        </w:rPr>
        <w:t>i</w:t>
      </w:r>
      <w:r>
        <w:rPr>
          <w:spacing w:val="2"/>
        </w:rPr>
        <w:t>t</w:t>
      </w:r>
      <w:r>
        <w:rPr>
          <w:spacing w:val="-8"/>
        </w:rPr>
        <w:t>y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pollutants </w:t>
      </w:r>
      <w:r>
        <w:rPr>
          <w:spacing w:val="1"/>
        </w:rPr>
        <w:t>f</w:t>
      </w:r>
      <w:r>
        <w:t>rom mobili</w:t>
      </w:r>
      <w:r>
        <w:rPr>
          <w:spacing w:val="-1"/>
        </w:rPr>
        <w:t>z</w:t>
      </w:r>
      <w:r>
        <w:t>ing</w:t>
      </w:r>
      <w:r>
        <w:rPr>
          <w:spacing w:val="-2"/>
        </w:rPr>
        <w:t xml:space="preserve"> </w:t>
      </w:r>
      <w:r>
        <w:rPr>
          <w:spacing w:val="-1"/>
        </w:rPr>
        <w:t>c</w:t>
      </w:r>
      <w:r>
        <w:t>ontami</w:t>
      </w:r>
      <w:r>
        <w:rPr>
          <w:spacing w:val="2"/>
        </w:rPr>
        <w:t>n</w:t>
      </w:r>
      <w:r>
        <w:rPr>
          <w:spacing w:val="-1"/>
        </w:rPr>
        <w:t>a</w:t>
      </w:r>
      <w:r>
        <w:t xml:space="preserve">nts </w:t>
      </w:r>
      <w:r>
        <w:rPr>
          <w:spacing w:val="2"/>
        </w:rPr>
        <w:t>(</w:t>
      </w:r>
      <w:proofErr w:type="spellStart"/>
      <w:r>
        <w:t>Ou</w:t>
      </w:r>
      <w:r>
        <w:rPr>
          <w:spacing w:val="-2"/>
        </w:rPr>
        <w:t>r</w:t>
      </w:r>
      <w:r>
        <w:rPr>
          <w:spacing w:val="-1"/>
        </w:rPr>
        <w:t>e</w:t>
      </w:r>
      <w:r>
        <w:t>n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e</w:t>
      </w:r>
      <w:r>
        <w:t xml:space="preserve">t al. 2007). </w:t>
      </w:r>
      <w:r>
        <w:rPr>
          <w:spacing w:val="-1"/>
        </w:rPr>
        <w:t>T</w:t>
      </w:r>
      <w:r>
        <w:t>o</w:t>
      </w:r>
      <w:r>
        <w:rPr>
          <w:spacing w:val="-1"/>
        </w:rPr>
        <w:t xml:space="preserve"> </w:t>
      </w:r>
      <w:r>
        <w:t>maintain me</w:t>
      </w:r>
      <w:r>
        <w:rPr>
          <w:spacing w:val="-2"/>
        </w:rPr>
        <w:t>a</w:t>
      </w:r>
      <w:r>
        <w:rPr>
          <w:spacing w:val="2"/>
        </w:rPr>
        <w:t>d</w:t>
      </w:r>
      <w:r>
        <w:t>ow fun</w:t>
      </w:r>
      <w:r>
        <w:rPr>
          <w:spacing w:val="-2"/>
        </w:rPr>
        <w:t>c</w:t>
      </w:r>
      <w:r>
        <w:t xml:space="preserve">tion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r</w:t>
      </w:r>
      <w:r>
        <w:rPr>
          <w:spacing w:val="-1"/>
        </w:rPr>
        <w:t>e</w:t>
      </w:r>
      <w:r>
        <w:t>silienc</w:t>
      </w:r>
      <w:r>
        <w:rPr>
          <w:spacing w:val="-1"/>
        </w:rPr>
        <w:t>e</w:t>
      </w:r>
      <w:r>
        <w:t xml:space="preserve">, </w:t>
      </w:r>
      <w:r>
        <w:rPr>
          <w:spacing w:val="-1"/>
        </w:rPr>
        <w:t>a</w:t>
      </w:r>
      <w:r>
        <w:t>s w</w:t>
      </w:r>
      <w:r>
        <w:rPr>
          <w:spacing w:val="-2"/>
        </w:rPr>
        <w:t>e</w:t>
      </w:r>
      <w:r>
        <w:t xml:space="preserve">ll </w:t>
      </w:r>
      <w:r>
        <w:rPr>
          <w:spacing w:val="-1"/>
        </w:rPr>
        <w:t>a</w:t>
      </w:r>
      <w:r>
        <w:t>s to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void po</w:t>
      </w:r>
      <w:r>
        <w:rPr>
          <w:spacing w:val="2"/>
        </w:rPr>
        <w:t>t</w:t>
      </w:r>
      <w:r>
        <w:rPr>
          <w:spacing w:val="-1"/>
        </w:rPr>
        <w:t>e</w:t>
      </w:r>
      <w:r>
        <w:t>nti</w:t>
      </w:r>
      <w:r>
        <w:rPr>
          <w:spacing w:val="-1"/>
        </w:rPr>
        <w:t>a</w:t>
      </w:r>
      <w:r>
        <w:t>l distu</w:t>
      </w:r>
      <w:r>
        <w:rPr>
          <w:spacing w:val="-1"/>
        </w:rPr>
        <w:t>r</w:t>
      </w:r>
      <w:r>
        <w:t>b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of 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owls, we re</w:t>
      </w:r>
      <w:r>
        <w:rPr>
          <w:spacing w:val="-1"/>
        </w:rPr>
        <w:t>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r</w:t>
      </w:r>
      <w:r>
        <w:t>ohibiting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>H</w:t>
      </w:r>
      <w:r>
        <w:t>V use in m</w:t>
      </w:r>
      <w:r>
        <w:rPr>
          <w:spacing w:val="-1"/>
        </w:rPr>
        <w:t>ea</w:t>
      </w:r>
      <w:r>
        <w:t>dows in G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</w:t>
      </w:r>
      <w:r>
        <w:rPr>
          <w:spacing w:val="1"/>
        </w:rPr>
        <w:t>ra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CMAs du</w:t>
      </w:r>
      <w:r>
        <w:rPr>
          <w:spacing w:val="-1"/>
        </w:rPr>
        <w:t>r</w:t>
      </w:r>
      <w:r>
        <w:t>i</w:t>
      </w:r>
      <w:r>
        <w:rPr>
          <w:spacing w:val="2"/>
        </w:rPr>
        <w:t>n</w:t>
      </w:r>
      <w:r>
        <w:t>g</w:t>
      </w:r>
    </w:p>
    <w:p w14:paraId="4F15EE8A" w14:textId="6F4DD987" w:rsidR="00103B27" w:rsidRDefault="00103B27">
      <w:pPr>
        <w:spacing w:line="200" w:lineRule="exact"/>
        <w:rPr>
          <w:sz w:val="20"/>
          <w:szCs w:val="20"/>
        </w:rPr>
      </w:pPr>
    </w:p>
    <w:p w14:paraId="26443545" w14:textId="77777777" w:rsidR="00D60EFD" w:rsidRDefault="00D60EFD">
      <w:pPr>
        <w:spacing w:line="200" w:lineRule="exact"/>
        <w:rPr>
          <w:sz w:val="20"/>
          <w:szCs w:val="20"/>
        </w:rPr>
      </w:pPr>
    </w:p>
    <w:p w14:paraId="6D865765" w14:textId="77777777" w:rsidR="008F76BA" w:rsidRDefault="008F76BA" w:rsidP="008F76BA">
      <w:pPr>
        <w:pStyle w:val="BodyText"/>
        <w:spacing w:line="274" w:lineRule="exact"/>
        <w:ind w:right="295"/>
      </w:pPr>
      <w:r>
        <w:t>the b</w:t>
      </w:r>
      <w:r>
        <w:rPr>
          <w:spacing w:val="-2"/>
        </w:rPr>
        <w:t>r</w:t>
      </w:r>
      <w:r>
        <w:rPr>
          <w:spacing w:val="-1"/>
        </w:rPr>
        <w:t>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son, F</w:t>
      </w:r>
      <w:r>
        <w:rPr>
          <w:spacing w:val="-1"/>
        </w:rPr>
        <w:t>e</w:t>
      </w:r>
      <w:r>
        <w:t>b</w:t>
      </w:r>
      <w:r>
        <w:rPr>
          <w:spacing w:val="1"/>
        </w:rPr>
        <w:t>r</w:t>
      </w:r>
      <w:r>
        <w:t>u</w:t>
      </w:r>
      <w:r>
        <w:rPr>
          <w:spacing w:val="-1"/>
        </w:rPr>
        <w:t>a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1</w:t>
      </w:r>
      <w:r>
        <w:rPr>
          <w:spacing w:val="1"/>
        </w:rPr>
        <w:t>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spacing w:val="21"/>
          <w:position w:val="11"/>
          <w:sz w:val="16"/>
          <w:szCs w:val="16"/>
        </w:rPr>
        <w:t xml:space="preserve"> </w:t>
      </w:r>
      <w:r>
        <w:t>throu</w:t>
      </w:r>
      <w:r>
        <w:rPr>
          <w:spacing w:val="-3"/>
        </w:rPr>
        <w:t>g</w:t>
      </w:r>
      <w:r>
        <w:t>h A</w:t>
      </w:r>
      <w:r>
        <w:rPr>
          <w:spacing w:val="1"/>
        </w:rPr>
        <w:t>u</w:t>
      </w:r>
      <w:r>
        <w:rPr>
          <w:spacing w:val="-3"/>
        </w:rPr>
        <w:t>g</w:t>
      </w:r>
      <w:r>
        <w:t>ust</w:t>
      </w:r>
      <w:r>
        <w:rPr>
          <w:spacing w:val="2"/>
        </w:rPr>
        <w:t xml:space="preserve"> </w:t>
      </w:r>
      <w:r>
        <w:t>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spacing w:val="21"/>
          <w:position w:val="11"/>
          <w:sz w:val="16"/>
          <w:szCs w:val="16"/>
        </w:rPr>
        <w:t xml:space="preserve"> </w:t>
      </w:r>
      <w:r>
        <w:t>(</w:t>
      </w:r>
      <w:r>
        <w:rPr>
          <w:spacing w:val="-2"/>
        </w:rPr>
        <w:t>a</w:t>
      </w:r>
      <w:r>
        <w:t>ppro</w:t>
      </w:r>
      <w:r>
        <w:rPr>
          <w:spacing w:val="1"/>
        </w:rPr>
        <w:t>x</w:t>
      </w:r>
      <w:r>
        <w:rPr>
          <w:spacing w:val="-2"/>
        </w:rPr>
        <w:t>i</w:t>
      </w:r>
      <w:r>
        <w:t>mat</w:t>
      </w:r>
      <w:r>
        <w:rPr>
          <w:spacing w:val="-1"/>
        </w:rPr>
        <w:t>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the end of</w:t>
      </w:r>
      <w:r>
        <w:rPr>
          <w:spacing w:val="-1"/>
        </w:rPr>
        <w:t xml:space="preserve"> </w:t>
      </w:r>
      <w:r>
        <w:t>the b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e</w:t>
      </w:r>
      <w:r>
        <w:t>ding s</w:t>
      </w:r>
      <w:r>
        <w:rPr>
          <w:spacing w:val="-1"/>
        </w:rPr>
        <w:t>ea</w:t>
      </w:r>
      <w:r>
        <w:t xml:space="preserve">son </w:t>
      </w:r>
      <w:r>
        <w:rPr>
          <w:spacing w:val="-1"/>
        </w:rPr>
        <w:t>a</w:t>
      </w:r>
      <w:r>
        <w:t>s d</w:t>
      </w:r>
      <w:r>
        <w:rPr>
          <w:spacing w:val="1"/>
        </w:rPr>
        <w:t>e</w:t>
      </w:r>
      <w:r>
        <w:t>fin</w:t>
      </w:r>
      <w:r>
        <w:rPr>
          <w:spacing w:val="-2"/>
        </w:rPr>
        <w:t>e</w:t>
      </w:r>
      <w:r>
        <w:t>d in B</w:t>
      </w:r>
      <w:r>
        <w:rPr>
          <w:spacing w:val="-1"/>
        </w:rPr>
        <w:t>e</w:t>
      </w:r>
      <w:r>
        <w:rPr>
          <w:spacing w:val="1"/>
        </w:rPr>
        <w:t>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rPr>
          <w:spacing w:val="1"/>
        </w:rPr>
        <w:t>0</w:t>
      </w:r>
      <w:r>
        <w:rPr>
          <w:spacing w:val="-1"/>
        </w:rPr>
        <w:t>)</w:t>
      </w:r>
      <w:r>
        <w:t>.</w:t>
      </w:r>
    </w:p>
    <w:p w14:paraId="176D0EFC" w14:textId="45098654" w:rsidR="00103B27" w:rsidRDefault="008F76BA">
      <w:pPr>
        <w:spacing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65CDFBF5" wp14:editId="6A77B978">
                <wp:simplePos x="0" y="0"/>
                <wp:positionH relativeFrom="page">
                  <wp:posOffset>891540</wp:posOffset>
                </wp:positionH>
                <wp:positionV relativeFrom="paragraph">
                  <wp:posOffset>124460</wp:posOffset>
                </wp:positionV>
                <wp:extent cx="6042660" cy="1554480"/>
                <wp:effectExtent l="0" t="0" r="0" b="7620"/>
                <wp:wrapNone/>
                <wp:docPr id="112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42660" cy="1554480"/>
                          <a:chOff x="1406" y="-3139"/>
                          <a:chExt cx="9516" cy="2974"/>
                        </a:xfrm>
                      </wpg:grpSpPr>
                      <pic:pic xmlns:pic="http://schemas.openxmlformats.org/drawingml/2006/picture">
                        <pic:nvPicPr>
                          <pic:cNvPr id="113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6" y="-3139"/>
                            <a:ext cx="9516" cy="29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4" name="Group 95"/>
                        <wpg:cNvGrpSpPr>
                          <a:grpSpLocks/>
                        </wpg:cNvGrpSpPr>
                        <wpg:grpSpPr bwMode="auto">
                          <a:xfrm>
                            <a:off x="1464" y="-3081"/>
                            <a:ext cx="9270" cy="2760"/>
                            <a:chOff x="1464" y="-3081"/>
                            <a:chExt cx="9270" cy="2760"/>
                          </a:xfrm>
                        </wpg:grpSpPr>
                        <wps:wsp>
                          <wps:cNvPr id="115" name="Freeform 96"/>
                          <wps:cNvSpPr>
                            <a:spLocks/>
                          </wps:cNvSpPr>
                          <wps:spPr bwMode="auto">
                            <a:xfrm>
                              <a:off x="1464" y="-3081"/>
                              <a:ext cx="9270" cy="2760"/>
                            </a:xfrm>
                            <a:custGeom>
                              <a:avLst/>
                              <a:gdLst>
                                <a:gd name="T0" fmla="+- 0 1464 1464"/>
                                <a:gd name="T1" fmla="*/ T0 w 9270"/>
                                <a:gd name="T2" fmla="+- 0 -321 -3081"/>
                                <a:gd name="T3" fmla="*/ -321 h 2760"/>
                                <a:gd name="T4" fmla="+- 0 10734 1464"/>
                                <a:gd name="T5" fmla="*/ T4 w 9270"/>
                                <a:gd name="T6" fmla="+- 0 -321 -3081"/>
                                <a:gd name="T7" fmla="*/ -321 h 2760"/>
                                <a:gd name="T8" fmla="+- 0 10734 1464"/>
                                <a:gd name="T9" fmla="*/ T8 w 9270"/>
                                <a:gd name="T10" fmla="+- 0 -3081 -3081"/>
                                <a:gd name="T11" fmla="*/ -3081 h 2760"/>
                                <a:gd name="T12" fmla="+- 0 1464 1464"/>
                                <a:gd name="T13" fmla="*/ T12 w 9270"/>
                                <a:gd name="T14" fmla="+- 0 -3081 -3081"/>
                                <a:gd name="T15" fmla="*/ -3081 h 2760"/>
                                <a:gd name="T16" fmla="+- 0 1464 1464"/>
                                <a:gd name="T17" fmla="*/ T16 w 9270"/>
                                <a:gd name="T18" fmla="+- 0 -321 -3081"/>
                                <a:gd name="T19" fmla="*/ -321 h 27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70" h="2760">
                                  <a:moveTo>
                                    <a:pt x="0" y="2760"/>
                                  </a:moveTo>
                                  <a:lnTo>
                                    <a:pt x="9270" y="2760"/>
                                  </a:lnTo>
                                  <a:lnTo>
                                    <a:pt x="92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7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" name="Group 92"/>
                        <wpg:cNvGrpSpPr>
                          <a:grpSpLocks/>
                        </wpg:cNvGrpSpPr>
                        <wpg:grpSpPr bwMode="auto">
                          <a:xfrm>
                            <a:off x="1464" y="-3081"/>
                            <a:ext cx="9270" cy="2760"/>
                            <a:chOff x="1464" y="-3081"/>
                            <a:chExt cx="9270" cy="2760"/>
                          </a:xfrm>
                        </wpg:grpSpPr>
                        <wps:wsp>
                          <wps:cNvPr id="117" name="Freeform 94"/>
                          <wps:cNvSpPr>
                            <a:spLocks/>
                          </wps:cNvSpPr>
                          <wps:spPr bwMode="auto">
                            <a:xfrm>
                              <a:off x="1464" y="-3081"/>
                              <a:ext cx="9270" cy="2760"/>
                            </a:xfrm>
                            <a:custGeom>
                              <a:avLst/>
                              <a:gdLst>
                                <a:gd name="T0" fmla="+- 0 1464 1464"/>
                                <a:gd name="T1" fmla="*/ T0 w 9270"/>
                                <a:gd name="T2" fmla="+- 0 -321 -3081"/>
                                <a:gd name="T3" fmla="*/ -321 h 2760"/>
                                <a:gd name="T4" fmla="+- 0 10734 1464"/>
                                <a:gd name="T5" fmla="*/ T4 w 9270"/>
                                <a:gd name="T6" fmla="+- 0 -321 -3081"/>
                                <a:gd name="T7" fmla="*/ -321 h 2760"/>
                                <a:gd name="T8" fmla="+- 0 10734 1464"/>
                                <a:gd name="T9" fmla="*/ T8 w 9270"/>
                                <a:gd name="T10" fmla="+- 0 -3081 -3081"/>
                                <a:gd name="T11" fmla="*/ -3081 h 2760"/>
                                <a:gd name="T12" fmla="+- 0 1464 1464"/>
                                <a:gd name="T13" fmla="*/ T12 w 9270"/>
                                <a:gd name="T14" fmla="+- 0 -3081 -3081"/>
                                <a:gd name="T15" fmla="*/ -3081 h 2760"/>
                                <a:gd name="T16" fmla="+- 0 1464 1464"/>
                                <a:gd name="T17" fmla="*/ T16 w 9270"/>
                                <a:gd name="T18" fmla="+- 0 -321 -3081"/>
                                <a:gd name="T19" fmla="*/ -321 h 27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70" h="2760">
                                  <a:moveTo>
                                    <a:pt x="0" y="2760"/>
                                  </a:moveTo>
                                  <a:lnTo>
                                    <a:pt x="9270" y="2760"/>
                                  </a:lnTo>
                                  <a:lnTo>
                                    <a:pt x="92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7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8" name="Picture 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78" y="-2635"/>
                              <a:ext cx="9240" cy="186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999047" id="Group 91" o:spid="_x0000_s1026" style="position:absolute;margin-left:70.2pt;margin-top:9.8pt;width:475.8pt;height:122.4pt;z-index:-251639808;mso-position-horizontal-relative:page" coordorigin="1406,-3139" coordsize="9516,29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">
                <v:shape id="Picture 97" o:spid="_x0000_s1027" type="#_x0000_t75" style="position:absolute;left:1406;top:-3139;width:9516;height:2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">
                  <v:imagedata r:id="rId198" o:title=""/>
                </v:shape>
                <v:group id="Group 95" o:spid="_x0000_s1028" style="position:absolute;left:1464;top:-3081;width:9270;height:2760" coordorigin="1464,-3081" coordsize="9270,2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gqC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yTP8PhMukJsfAAAA//8DAFBLAQItABQABgAIAAAAIQDb4fbL7gAAAIUBAAATAAAAAAAAAAAA&#10;AAAAAAAAAABbQ29udGVudF9UeXBlc10ueG1sUEsBAi0AFAAGAAgAAAAhAFr0LFu/AAAAFQEAAAsA&#10;AAAAAAAAAAAAAAAAHwEAAF9yZWxzLy5yZWxzUEsBAi0AFAAGAAgAAAAhALEmCoLEAAAA3AAAAA8A&#10;AAAAAAAAAAAAAAAABwIAAGRycy9kb3ducmV2LnhtbFBLBQYAAAAAAwADALcAAAD4AgAAAAA=&#10;">
                  <v:shape id="Freeform 96" o:spid="_x0000_s1029" style="position:absolute;left:1464;top:-3081;width:9270;height:2760;visibility:visible;mso-wrap-style:square;v-text-anchor:top" coordsize="9270,2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" path="m,2760r9270,l9270,,,,,2760xe" stroked="f">
                    <v:path arrowok="t" o:connecttype="custom" o:connectlocs="0,-321;9270,-321;9270,-3081;0,-3081;0,-321" o:connectangles="0,0,0,0,0"/>
                  </v:shape>
                </v:group>
                <v:group id="Group 92" o:spid="_x0000_s1030" style="position:absolute;left:1464;top:-3081;width:9270;height:2760" coordorigin="1464,-3081" coordsize="9270,2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DFuwwAAANw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4wRuz4QL5P4PAAD//wMAUEsBAi0AFAAGAAgAAAAhANvh9svuAAAAhQEAABMAAAAAAAAAAAAA&#10;AAAAAAAAAFtDb250ZW50X1R5cGVzXS54bWxQSwECLQAUAAYACAAAACEAWvQsW78AAAAVAQAACwAA&#10;AAAAAAAAAAAAAAAfAQAAX3JlbHMvLnJlbHNQSwECLQAUAAYACAAAACEALrgxbsMAAADcAAAADwAA&#10;AAAAAAAAAAAAAAAHAgAAZHJzL2Rvd25yZXYueG1sUEsFBgAAAAADAAMAtwAAAPcCAAAAAA==&#10;">
                  <v:shape id="Freeform 94" o:spid="_x0000_s1031" style="position:absolute;left:1464;top:-3081;width:9270;height:2760;visibility:visible;mso-wrap-style:square;v-text-anchor:top" coordsize="9270,2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" path="m,2760r9270,l9270,,,,,2760xe" filled="f" strokecolor="#7e7e7e" strokeweight="1.5pt">
                    <v:path arrowok="t" o:connecttype="custom" o:connectlocs="0,-321;9270,-321;9270,-3081;0,-3081;0,-321" o:connectangles="0,0,0,0,0"/>
                  </v:shape>
                  <v:shape id="Picture 93" o:spid="_x0000_s1032" type="#_x0000_t75" style="position:absolute;left:1478;top:-2635;width:9240;height:1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">
                    <v:imagedata r:id="rId199" o:title=""/>
                  </v:shape>
                </v:group>
                <w10:wrap anchorx="page"/>
              </v:group>
            </w:pict>
          </mc:Fallback>
        </mc:AlternateContent>
      </w:r>
    </w:p>
    <w:p w14:paraId="4DE48DC5" w14:textId="1D3CEAD4" w:rsidR="00103B27" w:rsidRDefault="00103B27">
      <w:pPr>
        <w:spacing w:line="200" w:lineRule="exact"/>
        <w:rPr>
          <w:sz w:val="20"/>
          <w:szCs w:val="20"/>
        </w:rPr>
      </w:pPr>
    </w:p>
    <w:p w14:paraId="5E9ED77D" w14:textId="76805D2A" w:rsidR="00103B27" w:rsidRPr="008F76BA" w:rsidRDefault="00655420">
      <w:pPr>
        <w:pStyle w:val="Heading1"/>
        <w:ind w:left="570"/>
      </w:pP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-1"/>
        </w:rPr>
        <w:t>mme</w:t>
      </w:r>
      <w:r>
        <w:t>nd</w:t>
      </w:r>
      <w:r>
        <w:rPr>
          <w:spacing w:val="-1"/>
        </w:rPr>
        <w:t>e</w:t>
      </w:r>
      <w:r>
        <w:t>d Cons</w:t>
      </w:r>
      <w:r>
        <w:rPr>
          <w:spacing w:val="-1"/>
        </w:rPr>
        <w:t>er</w:t>
      </w:r>
      <w:r>
        <w:rPr>
          <w:spacing w:val="2"/>
        </w:rPr>
        <w:t>v</w:t>
      </w:r>
      <w:r>
        <w:t>a</w:t>
      </w:r>
      <w:r>
        <w:rPr>
          <w:spacing w:val="-1"/>
        </w:rPr>
        <w:t>t</w:t>
      </w:r>
      <w:r>
        <w:t>ion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c</w:t>
      </w:r>
      <w:r>
        <w:t>tions</w:t>
      </w:r>
    </w:p>
    <w:p w14:paraId="0EBDCEC0" w14:textId="77777777" w:rsidR="00103B27" w:rsidRDefault="00655420">
      <w:pPr>
        <w:spacing w:before="93"/>
        <w:ind w:left="57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adows in Great Gray Owl Conser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ation 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anag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nt Areas:</w:t>
      </w:r>
    </w:p>
    <w:p w14:paraId="22B1444A" w14:textId="77777777" w:rsidR="00103B27" w:rsidRDefault="00103B27">
      <w:pPr>
        <w:spacing w:before="15" w:line="240" w:lineRule="exact"/>
        <w:rPr>
          <w:sz w:val="24"/>
          <w:szCs w:val="24"/>
        </w:rPr>
      </w:pPr>
    </w:p>
    <w:p w14:paraId="059588A1" w14:textId="77777777" w:rsidR="00103B27" w:rsidRDefault="00655420">
      <w:pPr>
        <w:pStyle w:val="BodyText"/>
        <w:numPr>
          <w:ilvl w:val="1"/>
          <w:numId w:val="5"/>
        </w:numPr>
        <w:tabs>
          <w:tab w:val="left" w:pos="930"/>
        </w:tabs>
        <w:spacing w:line="227" w:lineRule="auto"/>
        <w:ind w:left="930" w:right="939"/>
      </w:pPr>
      <w:r>
        <w:t>R</w:t>
      </w:r>
      <w:r>
        <w:rPr>
          <w:spacing w:val="-1"/>
        </w:rPr>
        <w:t>e</w:t>
      </w:r>
      <w:r>
        <w:t>strict the use</w:t>
      </w:r>
      <w:r>
        <w:rPr>
          <w:spacing w:val="-2"/>
        </w:rPr>
        <w:t xml:space="preserve"> </w:t>
      </w:r>
      <w:r>
        <w:t>of o</w:t>
      </w:r>
      <w:r>
        <w:rPr>
          <w:spacing w:val="-2"/>
        </w:rPr>
        <w:t>f</w:t>
      </w:r>
      <w:r>
        <w:rPr>
          <w:spacing w:val="2"/>
        </w:rPr>
        <w:t>f</w:t>
      </w:r>
      <w:r>
        <w:rPr>
          <w:spacing w:val="-1"/>
        </w:rPr>
        <w:t>-</w:t>
      </w:r>
      <w:r>
        <w:t>h</w:t>
      </w:r>
      <w:r>
        <w:rPr>
          <w:spacing w:val="2"/>
        </w:rPr>
        <w:t>i</w:t>
      </w:r>
      <w:r>
        <w:rPr>
          <w:spacing w:val="-3"/>
        </w:rPr>
        <w:t>g</w:t>
      </w:r>
      <w:r>
        <w:t>h</w:t>
      </w:r>
      <w:r>
        <w:rPr>
          <w:spacing w:val="1"/>
        </w:rPr>
        <w:t>w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v</w:t>
      </w:r>
      <w:r>
        <w:rPr>
          <w:spacing w:val="-1"/>
        </w:rPr>
        <w:t>e</w:t>
      </w:r>
      <w:r>
        <w:t>hicl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t>(</w:t>
      </w:r>
      <w:r>
        <w:rPr>
          <w:spacing w:val="-2"/>
        </w:rPr>
        <w:t>O</w:t>
      </w:r>
      <w:r>
        <w:t>H</w:t>
      </w:r>
      <w:r>
        <w:rPr>
          <w:spacing w:val="1"/>
        </w:rPr>
        <w:t>V</w:t>
      </w:r>
      <w:r>
        <w:t>) in m</w:t>
      </w:r>
      <w:r>
        <w:rPr>
          <w:spacing w:val="-1"/>
        </w:rPr>
        <w:t>ea</w:t>
      </w:r>
      <w:r>
        <w:t>dows in</w:t>
      </w:r>
      <w:r>
        <w:rPr>
          <w:spacing w:val="1"/>
        </w:rPr>
        <w:t xml:space="preserve"> </w:t>
      </w:r>
      <w:r>
        <w:t>CMAs f</w:t>
      </w:r>
      <w:r>
        <w:rPr>
          <w:spacing w:val="-2"/>
        </w:rPr>
        <w:t>r</w:t>
      </w:r>
      <w:r>
        <w:rPr>
          <w:spacing w:val="2"/>
        </w:rPr>
        <w:t>o</w:t>
      </w:r>
      <w:r>
        <w:t xml:space="preserve">m </w:t>
      </w:r>
      <w:r>
        <w:rPr>
          <w:spacing w:val="-2"/>
        </w:rPr>
        <w:t>F</w:t>
      </w:r>
      <w:r>
        <w:rPr>
          <w:spacing w:val="-1"/>
        </w:rPr>
        <w:t>e</w:t>
      </w:r>
      <w:r>
        <w:t>b</w:t>
      </w:r>
      <w:r>
        <w:rPr>
          <w:spacing w:val="-1"/>
        </w:rPr>
        <w:t>r</w:t>
      </w:r>
      <w:r>
        <w:rPr>
          <w:spacing w:val="2"/>
        </w:rPr>
        <w:t>u</w:t>
      </w:r>
      <w:r>
        <w:rPr>
          <w:spacing w:val="-1"/>
        </w:rPr>
        <w:t>a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15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spacing w:val="21"/>
          <w:position w:val="11"/>
          <w:sz w:val="16"/>
          <w:szCs w:val="16"/>
        </w:rPr>
        <w:t xml:space="preserve"> </w:t>
      </w:r>
      <w:r>
        <w:t>throu</w:t>
      </w:r>
      <w:r>
        <w:rPr>
          <w:spacing w:val="-3"/>
        </w:rPr>
        <w:t>g</w:t>
      </w:r>
      <w:r>
        <w:t>h A</w:t>
      </w:r>
      <w:r>
        <w:rPr>
          <w:spacing w:val="1"/>
        </w:rPr>
        <w:t>u</w:t>
      </w:r>
      <w:r>
        <w:rPr>
          <w:spacing w:val="-3"/>
        </w:rPr>
        <w:t>g</w:t>
      </w:r>
      <w:r>
        <w:t>ust 5</w:t>
      </w:r>
      <w:proofErr w:type="spellStart"/>
      <w:r>
        <w:rPr>
          <w:position w:val="11"/>
          <w:sz w:val="16"/>
          <w:szCs w:val="16"/>
        </w:rPr>
        <w:t>th</w:t>
      </w:r>
      <w:proofErr w:type="spellEnd"/>
      <w:r>
        <w:rPr>
          <w:spacing w:val="21"/>
          <w:position w:val="11"/>
          <w:sz w:val="16"/>
          <w:szCs w:val="16"/>
        </w:rPr>
        <w:t xml:space="preserve"> </w:t>
      </w:r>
      <w:r>
        <w:t>(</w:t>
      </w:r>
      <w:r>
        <w:rPr>
          <w:spacing w:val="-2"/>
        </w:rPr>
        <w:t>a</w:t>
      </w:r>
      <w:r>
        <w:t>ppro</w:t>
      </w:r>
      <w:r>
        <w:rPr>
          <w:spacing w:val="1"/>
        </w:rPr>
        <w:t>x</w:t>
      </w:r>
      <w:r>
        <w:t>im</w:t>
      </w:r>
      <w:r>
        <w:rPr>
          <w:spacing w:val="-1"/>
        </w:rPr>
        <w:t>a</w:t>
      </w:r>
      <w:r>
        <w:t>te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 xml:space="preserve">the </w:t>
      </w:r>
      <w:r>
        <w:rPr>
          <w:spacing w:val="-2"/>
        </w:rPr>
        <w:t>e</w:t>
      </w:r>
      <w:r>
        <w:t>nd of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1"/>
        </w:rPr>
        <w:t>b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son </w:t>
      </w:r>
      <w:r>
        <w:rPr>
          <w:spacing w:val="-1"/>
        </w:rPr>
        <w:t>a</w:t>
      </w:r>
      <w:r>
        <w:t>s d</w:t>
      </w:r>
      <w:r>
        <w:rPr>
          <w:spacing w:val="-1"/>
        </w:rPr>
        <w:t>e</w:t>
      </w:r>
      <w:r>
        <w:t>fin</w:t>
      </w:r>
      <w:r>
        <w:rPr>
          <w:spacing w:val="-2"/>
        </w:rPr>
        <w:t>e</w:t>
      </w:r>
      <w:r>
        <w:t>d in B</w:t>
      </w:r>
      <w:r>
        <w:rPr>
          <w:spacing w:val="-1"/>
        </w:rPr>
        <w:t>ec</w:t>
      </w:r>
      <w:r>
        <w:t>k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rPr>
          <w:spacing w:val="1"/>
        </w:rPr>
        <w:t>0</w:t>
      </w:r>
      <w:bookmarkStart w:id="89" w:name="_bookmark87"/>
      <w:bookmarkEnd w:id="89"/>
      <w:r>
        <w:rPr>
          <w:spacing w:val="-1"/>
        </w:rPr>
        <w:t>).</w:t>
      </w:r>
    </w:p>
    <w:p w14:paraId="54A72F60" w14:textId="77777777" w:rsidR="00103B27" w:rsidRDefault="00103B27">
      <w:pPr>
        <w:spacing w:before="8" w:line="160" w:lineRule="exact"/>
        <w:rPr>
          <w:sz w:val="16"/>
          <w:szCs w:val="16"/>
        </w:rPr>
      </w:pPr>
    </w:p>
    <w:p w14:paraId="2CD15A21" w14:textId="77777777" w:rsidR="00103B27" w:rsidRDefault="00103B27">
      <w:pPr>
        <w:spacing w:line="200" w:lineRule="exact"/>
        <w:rPr>
          <w:sz w:val="20"/>
          <w:szCs w:val="20"/>
        </w:rPr>
      </w:pPr>
    </w:p>
    <w:p w14:paraId="767B7F2C" w14:textId="77777777" w:rsidR="00103B27" w:rsidRDefault="00103B27">
      <w:pPr>
        <w:spacing w:line="200" w:lineRule="exact"/>
        <w:rPr>
          <w:sz w:val="20"/>
          <w:szCs w:val="20"/>
        </w:rPr>
      </w:pPr>
    </w:p>
    <w:p w14:paraId="4ECF4E5C" w14:textId="35D9F86C" w:rsidR="00103B27" w:rsidRDefault="00103B27">
      <w:pPr>
        <w:spacing w:before="1" w:line="120" w:lineRule="exact"/>
        <w:rPr>
          <w:sz w:val="12"/>
          <w:szCs w:val="12"/>
        </w:rPr>
      </w:pPr>
    </w:p>
    <w:p w14:paraId="1DA6407B" w14:textId="7FE387BD" w:rsidR="00103B27" w:rsidRDefault="00655420">
      <w:pPr>
        <w:pStyle w:val="BodyText"/>
      </w:pPr>
      <w:bookmarkStart w:id="90" w:name="_bookmark88"/>
      <w:bookmarkEnd w:id="90"/>
      <w:r>
        <w:rPr>
          <w:spacing w:val="-2"/>
          <w:u w:val="single" w:color="000000"/>
        </w:rPr>
        <w:t>B</w:t>
      </w:r>
      <w:r>
        <w:rPr>
          <w:u w:val="single" w:color="000000"/>
        </w:rPr>
        <w:t>ird</w:t>
      </w:r>
      <w:r>
        <w:rPr>
          <w:spacing w:val="-1"/>
          <w:u w:val="single" w:color="000000"/>
        </w:rPr>
        <w:t>wa</w:t>
      </w:r>
      <w:r>
        <w:rPr>
          <w:spacing w:val="2"/>
          <w:u w:val="single" w:color="000000"/>
        </w:rPr>
        <w:t>t</w:t>
      </w:r>
      <w:r>
        <w:rPr>
          <w:spacing w:val="-1"/>
          <w:u w:val="single" w:color="000000"/>
        </w:rPr>
        <w:t>c</w:t>
      </w:r>
      <w:r>
        <w:rPr>
          <w:u w:val="single" w:color="000000"/>
        </w:rPr>
        <w:t>h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rs</w:t>
      </w:r>
      <w:r>
        <w:rPr>
          <w:spacing w:val="1"/>
          <w:u w:val="single" w:color="000000"/>
        </w:rPr>
        <w:t xml:space="preserve"> </w:t>
      </w:r>
      <w:r>
        <w:rPr>
          <w:spacing w:val="-1"/>
          <w:u w:val="single" w:color="000000"/>
        </w:rPr>
        <w:t>a</w:t>
      </w:r>
      <w:r>
        <w:rPr>
          <w:u w:val="single" w:color="000000"/>
        </w:rPr>
        <w:t>nd Photogr</w:t>
      </w:r>
      <w:r>
        <w:rPr>
          <w:spacing w:val="-2"/>
          <w:u w:val="single" w:color="000000"/>
        </w:rPr>
        <w:t>a</w:t>
      </w:r>
      <w:r>
        <w:rPr>
          <w:u w:val="single" w:color="000000"/>
        </w:rPr>
        <w:t>ph</w:t>
      </w:r>
      <w:r>
        <w:rPr>
          <w:spacing w:val="-1"/>
          <w:u w:val="single" w:color="000000"/>
        </w:rPr>
        <w:t>e</w:t>
      </w:r>
      <w:r>
        <w:rPr>
          <w:u w:val="single" w:color="000000"/>
        </w:rPr>
        <w:t>rs</w:t>
      </w:r>
    </w:p>
    <w:p w14:paraId="005F939A" w14:textId="77777777" w:rsidR="007775C7" w:rsidRDefault="007775C7" w:rsidP="00EB32C5">
      <w:pPr>
        <w:pStyle w:val="BodyText"/>
        <w:ind w:right="295"/>
        <w:rPr>
          <w:rFonts w:asciiTheme="minorHAnsi" w:eastAsiaTheme="minorHAnsi" w:hAnsiTheme="minorHAnsi"/>
          <w:sz w:val="22"/>
          <w:szCs w:val="22"/>
        </w:rPr>
      </w:pPr>
    </w:p>
    <w:p w14:paraId="2EFE9FB1" w14:textId="485502F7" w:rsidR="0037280C" w:rsidRDefault="00EB32C5" w:rsidP="00EB32C5">
      <w:pPr>
        <w:pStyle w:val="BodyText"/>
        <w:ind w:right="295"/>
        <w:rPr>
          <w:spacing w:val="-1"/>
        </w:rPr>
      </w:pPr>
      <w:r>
        <w:rPr>
          <w:noProof/>
          <w:spacing w:val="-2"/>
        </w:rPr>
        <w:drawing>
          <wp:anchor distT="0" distB="0" distL="114300" distR="114300" simplePos="0" relativeHeight="251673600" behindDoc="0" locked="0" layoutInCell="1" allowOverlap="1" wp14:anchorId="38FE054C" wp14:editId="0E132D81">
            <wp:simplePos x="0" y="0"/>
            <wp:positionH relativeFrom="margin">
              <wp:posOffset>2870200</wp:posOffset>
            </wp:positionH>
            <wp:positionV relativeFrom="paragraph">
              <wp:posOffset>1158571</wp:posOffset>
            </wp:positionV>
            <wp:extent cx="3188970" cy="2550160"/>
            <wp:effectExtent l="19050" t="19050" r="11430" b="21590"/>
            <wp:wrapTight wrapText="bothSides">
              <wp:wrapPolygon edited="0">
                <wp:start x="-129" y="-161"/>
                <wp:lineTo x="-129" y="21622"/>
                <wp:lineTo x="21548" y="21622"/>
                <wp:lineTo x="21548" y="-161"/>
                <wp:lineTo x="-129" y="-161"/>
              </wp:wrapPolygon>
            </wp:wrapTight>
            <wp:docPr id="109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90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25501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  <a:extLst/>
                  </pic:spPr>
                </pic:pic>
              </a:graphicData>
            </a:graphic>
          </wp:anchor>
        </w:drawing>
      </w:r>
      <w:r w:rsidR="00655420">
        <w:t>S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a</w:t>
      </w:r>
      <w:r w:rsidR="00655420">
        <w:t>l studies</w:t>
      </w:r>
      <w:r w:rsidR="00655420">
        <w:rPr>
          <w:spacing w:val="-1"/>
        </w:rPr>
        <w:t xml:space="preserve"> </w:t>
      </w:r>
      <w:r w:rsidR="00655420">
        <w:t>h</w:t>
      </w:r>
      <w:r w:rsidR="00655420">
        <w:rPr>
          <w:spacing w:val="-1"/>
        </w:rPr>
        <w:t>a</w:t>
      </w:r>
      <w:r w:rsidR="00655420">
        <w:t>ve</w:t>
      </w:r>
      <w:r w:rsidR="00655420">
        <w:rPr>
          <w:spacing w:val="-1"/>
        </w:rPr>
        <w:t xml:space="preserve"> </w:t>
      </w:r>
      <w:r w:rsidR="00655420">
        <w:t>in</w:t>
      </w:r>
      <w:r w:rsidR="00655420">
        <w:rPr>
          <w:spacing w:val="2"/>
        </w:rPr>
        <w:t>v</w:t>
      </w:r>
      <w:r w:rsidR="00655420">
        <w:rPr>
          <w:spacing w:val="1"/>
        </w:rPr>
        <w:t>e</w:t>
      </w:r>
      <w:r w:rsidR="00655420">
        <w:t>sti</w:t>
      </w:r>
      <w:r w:rsidR="00655420">
        <w:rPr>
          <w:spacing w:val="-3"/>
        </w:rPr>
        <w:t>g</w:t>
      </w:r>
      <w:r w:rsidR="00655420">
        <w:rPr>
          <w:spacing w:val="-1"/>
        </w:rPr>
        <w:t>a</w:t>
      </w:r>
      <w:r w:rsidR="00655420">
        <w:rPr>
          <w:spacing w:val="1"/>
        </w:rPr>
        <w:t>t</w:t>
      </w:r>
      <w:r w:rsidR="00655420">
        <w:rPr>
          <w:spacing w:val="-1"/>
        </w:rPr>
        <w:t>e</w:t>
      </w:r>
      <w:r w:rsidR="00655420">
        <w:t>d the imp</w:t>
      </w:r>
      <w:r w:rsidR="00655420">
        <w:rPr>
          <w:spacing w:val="1"/>
        </w:rPr>
        <w:t>a</w:t>
      </w:r>
      <w:r w:rsidR="00655420">
        <w:rPr>
          <w:spacing w:val="-1"/>
        </w:rPr>
        <w:t>c</w:t>
      </w:r>
      <w:r w:rsidR="00655420">
        <w:t>ts of birdw</w:t>
      </w:r>
      <w:r w:rsidR="00655420">
        <w:rPr>
          <w:spacing w:val="-2"/>
        </w:rPr>
        <w:t>a</w:t>
      </w:r>
      <w:r w:rsidR="00655420">
        <w:t xml:space="preserve">tchers on </w:t>
      </w:r>
      <w:r w:rsidR="00655420">
        <w:rPr>
          <w:spacing w:val="-1"/>
        </w:rPr>
        <w:t>G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t>t G</w:t>
      </w:r>
      <w:r w:rsidR="00655420">
        <w:rPr>
          <w:spacing w:val="1"/>
        </w:rPr>
        <w:t>ra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ls, wh</w:t>
      </w:r>
      <w:r w:rsidR="00655420">
        <w:rPr>
          <w:spacing w:val="2"/>
        </w:rPr>
        <w:t>i</w:t>
      </w:r>
      <w:r w:rsidR="00655420">
        <w:rPr>
          <w:spacing w:val="-1"/>
        </w:rPr>
        <w:t>c</w:t>
      </w:r>
      <w:r w:rsidR="00655420">
        <w:t xml:space="preserve">h is not </w:t>
      </w:r>
      <w:r w:rsidR="00655420">
        <w:rPr>
          <w:spacing w:val="-1"/>
        </w:rPr>
        <w:t>a</w:t>
      </w:r>
      <w:r w:rsidR="00655420">
        <w:t>n issue</w:t>
      </w:r>
      <w:r w:rsidR="00655420">
        <w:rPr>
          <w:spacing w:val="-1"/>
        </w:rPr>
        <w:t xml:space="preserve"> ac</w:t>
      </w:r>
      <w:r w:rsidR="00655420">
        <w:t xml:space="preserve">ross its </w:t>
      </w:r>
      <w:r w:rsidR="00655420">
        <w:rPr>
          <w:spacing w:val="1"/>
        </w:rPr>
        <w:t>r</w:t>
      </w:r>
      <w:r w:rsidR="00655420">
        <w:rPr>
          <w:spacing w:val="-1"/>
        </w:rPr>
        <w:t>a</w:t>
      </w:r>
      <w:r w:rsidR="00655420">
        <w:rPr>
          <w:spacing w:val="2"/>
        </w:rPr>
        <w:t>n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,</w:t>
      </w:r>
      <w:r w:rsidR="00655420">
        <w:rPr>
          <w:spacing w:val="2"/>
        </w:rPr>
        <w:t xml:space="preserve"> </w:t>
      </w:r>
      <w:r w:rsidR="00655420">
        <w:t>but has b</w:t>
      </w:r>
      <w:r w:rsidR="00655420">
        <w:rPr>
          <w:spacing w:val="-2"/>
        </w:rPr>
        <w:t>e</w:t>
      </w:r>
      <w:r w:rsidR="00655420">
        <w:rPr>
          <w:spacing w:val="-1"/>
        </w:rPr>
        <w:t>e</w:t>
      </w:r>
      <w:r w:rsidR="00655420">
        <w:t>n in cert</w:t>
      </w:r>
      <w:r w:rsidR="00655420">
        <w:rPr>
          <w:spacing w:val="-2"/>
        </w:rPr>
        <w:t>a</w:t>
      </w:r>
      <w:r w:rsidR="00655420">
        <w:t xml:space="preserve">in </w:t>
      </w:r>
      <w:r w:rsidR="00655420">
        <w:rPr>
          <w:spacing w:val="2"/>
        </w:rPr>
        <w:t>h</w:t>
      </w:r>
      <w:r w:rsidR="00655420">
        <w:t>otspots th</w:t>
      </w:r>
      <w:r w:rsidR="00655420">
        <w:rPr>
          <w:spacing w:val="-1"/>
        </w:rPr>
        <w:t>a</w:t>
      </w:r>
      <w:r w:rsidR="00655420">
        <w:t>t</w:t>
      </w:r>
      <w:r w:rsidR="00655420">
        <w:rPr>
          <w:spacing w:val="3"/>
        </w:rPr>
        <w:t xml:space="preserve"> </w:t>
      </w:r>
      <w:r w:rsidR="00655420">
        <w:t>d</w:t>
      </w:r>
      <w:r w:rsidR="00655420">
        <w:rPr>
          <w:spacing w:val="-1"/>
        </w:rPr>
        <w:t>ra</w:t>
      </w:r>
      <w:r w:rsidR="00655420">
        <w:t>w</w:t>
      </w:r>
      <w:r w:rsidR="00655420">
        <w:rPr>
          <w:spacing w:val="-1"/>
        </w:rPr>
        <w:t xml:space="preserve"> </w:t>
      </w:r>
      <w:r w:rsidR="00655420">
        <w:t>lar</w:t>
      </w:r>
      <w:r w:rsidR="00655420">
        <w:rPr>
          <w:spacing w:val="-3"/>
        </w:rPr>
        <w:t>g</w:t>
      </w:r>
      <w:r w:rsidR="00655420">
        <w:t>e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c</w:t>
      </w:r>
      <w:r w:rsidR="00655420">
        <w:rPr>
          <w:spacing w:val="1"/>
        </w:rPr>
        <w:t>r</w:t>
      </w:r>
      <w:r w:rsidR="00655420">
        <w:t xml:space="preserve">owds </w:t>
      </w:r>
      <w:r w:rsidR="00655420">
        <w:rPr>
          <w:spacing w:val="-2"/>
        </w:rPr>
        <w:t>a</w:t>
      </w:r>
      <w:r w:rsidR="00655420">
        <w:t>nd inc</w:t>
      </w:r>
      <w:r w:rsidR="00655420">
        <w:rPr>
          <w:spacing w:val="-2"/>
        </w:rPr>
        <w:t>r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s</w:t>
      </w:r>
      <w:r w:rsidR="00655420">
        <w:rPr>
          <w:spacing w:val="-1"/>
        </w:rPr>
        <w:t>e</w:t>
      </w:r>
      <w:r w:rsidR="00655420">
        <w:t>d tr</w:t>
      </w:r>
      <w:r w:rsidR="00655420">
        <w:rPr>
          <w:spacing w:val="-2"/>
        </w:rPr>
        <w:t>a</w:t>
      </w:r>
      <w:r w:rsidR="00655420">
        <w:t>f</w:t>
      </w:r>
      <w:r w:rsidR="00655420">
        <w:rPr>
          <w:spacing w:val="-2"/>
        </w:rPr>
        <w:t>f</w:t>
      </w:r>
      <w:r w:rsidR="00655420">
        <w:t>ic.</w:t>
      </w:r>
      <w:r w:rsidR="00655420">
        <w:rPr>
          <w:spacing w:val="-1"/>
        </w:rPr>
        <w:t xml:space="preserve"> </w:t>
      </w:r>
      <w:r w:rsidR="00655420">
        <w:rPr>
          <w:rFonts w:cs="Times New Roman"/>
          <w:spacing w:val="1"/>
        </w:rPr>
        <w:t>W</w:t>
      </w:r>
      <w:r w:rsidR="00655420">
        <w:rPr>
          <w:rFonts w:cs="Times New Roman"/>
        </w:rPr>
        <w:t>h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 xml:space="preserve">n visitors </w:t>
      </w:r>
      <w:r w:rsidR="00655420">
        <w:rPr>
          <w:rFonts w:cs="Times New Roman"/>
          <w:spacing w:val="-1"/>
        </w:rPr>
        <w:t>f</w:t>
      </w:r>
      <w:r w:rsidR="00655420">
        <w:rPr>
          <w:rFonts w:cs="Times New Roman"/>
        </w:rPr>
        <w:t>l</w:t>
      </w:r>
      <w:r w:rsidR="00655420">
        <w:rPr>
          <w:rFonts w:cs="Times New Roman"/>
          <w:spacing w:val="2"/>
        </w:rPr>
        <w:t>u</w:t>
      </w:r>
      <w:r w:rsidR="00655420">
        <w:rPr>
          <w:rFonts w:cs="Times New Roman"/>
        </w:rPr>
        <w:t>sh an</w:t>
      </w:r>
      <w:r w:rsidR="00655420">
        <w:rPr>
          <w:rFonts w:cs="Times New Roman"/>
          <w:spacing w:val="-1"/>
        </w:rPr>
        <w:t xml:space="preserve"> </w:t>
      </w:r>
      <w:r w:rsidR="00655420">
        <w:rPr>
          <w:rFonts w:cs="Times New Roman"/>
        </w:rPr>
        <w:t xml:space="preserve">owl </w:t>
      </w:r>
      <w:r w:rsidR="00655420">
        <w:rPr>
          <w:rFonts w:cs="Times New Roman"/>
          <w:spacing w:val="-1"/>
        </w:rPr>
        <w:t>f</w:t>
      </w:r>
      <w:r w:rsidR="00655420">
        <w:rPr>
          <w:rFonts w:cs="Times New Roman"/>
        </w:rPr>
        <w:t>rom its pe</w:t>
      </w:r>
      <w:r w:rsidR="00655420">
        <w:rPr>
          <w:rFonts w:cs="Times New Roman"/>
          <w:spacing w:val="-2"/>
        </w:rPr>
        <w:t>r</w:t>
      </w:r>
      <w:r w:rsidR="00655420">
        <w:rPr>
          <w:rFonts w:cs="Times New Roman"/>
          <w:spacing w:val="-1"/>
        </w:rPr>
        <w:t>c</w:t>
      </w:r>
      <w:r w:rsidR="00655420">
        <w:rPr>
          <w:rFonts w:cs="Times New Roman"/>
        </w:rPr>
        <w:t>h</w:t>
      </w:r>
      <w:r w:rsidR="00655420">
        <w:rPr>
          <w:rFonts w:cs="Times New Roman"/>
          <w:spacing w:val="2"/>
        </w:rPr>
        <w:t xml:space="preserve"> </w:t>
      </w:r>
      <w:r w:rsidR="00655420">
        <w:rPr>
          <w:rFonts w:cs="Times New Roman"/>
        </w:rPr>
        <w:t>during</w:t>
      </w:r>
      <w:r w:rsidR="00655420">
        <w:rPr>
          <w:rFonts w:cs="Times New Roman"/>
          <w:spacing w:val="-3"/>
        </w:rPr>
        <w:t xml:space="preserve"> </w:t>
      </w:r>
      <w:r w:rsidR="00655420">
        <w:rPr>
          <w:rFonts w:cs="Times New Roman"/>
        </w:rPr>
        <w:t xml:space="preserve">the </w:t>
      </w:r>
      <w:r w:rsidR="00655420">
        <w:rPr>
          <w:rFonts w:cs="Times New Roman"/>
          <w:spacing w:val="1"/>
        </w:rPr>
        <w:t>d</w:t>
      </w:r>
      <w:r w:rsidR="00655420">
        <w:rPr>
          <w:rFonts w:cs="Times New Roman"/>
          <w:spacing w:val="3"/>
        </w:rPr>
        <w:t>a</w:t>
      </w:r>
      <w:r w:rsidR="00655420">
        <w:rPr>
          <w:rFonts w:cs="Times New Roman"/>
        </w:rPr>
        <w:t>y</w:t>
      </w:r>
      <w:r w:rsidR="00655420">
        <w:rPr>
          <w:rFonts w:cs="Times New Roman"/>
          <w:spacing w:val="-5"/>
        </w:rPr>
        <w:t xml:space="preserve"> </w:t>
      </w:r>
      <w:r w:rsidR="00655420">
        <w:rPr>
          <w:rFonts w:cs="Times New Roman"/>
        </w:rPr>
        <w:t>it d</w:t>
      </w:r>
      <w:r w:rsidR="00655420">
        <w:rPr>
          <w:rFonts w:cs="Times New Roman"/>
          <w:spacing w:val="-1"/>
        </w:rPr>
        <w:t>ec</w:t>
      </w:r>
      <w:r w:rsidR="00655420">
        <w:rPr>
          <w:rFonts w:cs="Times New Roman"/>
          <w:spacing w:val="1"/>
        </w:rPr>
        <w:t>r</w:t>
      </w:r>
      <w:r w:rsidR="00655420">
        <w:rPr>
          <w:rFonts w:cs="Times New Roman"/>
          <w:spacing w:val="-1"/>
        </w:rPr>
        <w:t>ea</w:t>
      </w:r>
      <w:r w:rsidR="00655420">
        <w:rPr>
          <w:rFonts w:cs="Times New Roman"/>
          <w:spacing w:val="2"/>
        </w:rPr>
        <w:t>s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>s the o</w:t>
      </w:r>
      <w:r w:rsidR="00655420">
        <w:rPr>
          <w:rFonts w:cs="Times New Roman"/>
          <w:spacing w:val="-1"/>
        </w:rPr>
        <w:t>w</w:t>
      </w:r>
      <w:r w:rsidR="00655420">
        <w:rPr>
          <w:rFonts w:cs="Times New Roman"/>
        </w:rPr>
        <w:t>l’s</w:t>
      </w:r>
      <w:r w:rsidR="00655420">
        <w:rPr>
          <w:rFonts w:cs="Times New Roman"/>
          <w:spacing w:val="4"/>
        </w:rPr>
        <w:t xml:space="preserve"> </w:t>
      </w:r>
      <w:r w:rsidR="00655420">
        <w:t xml:space="preserve">hunting </w:t>
      </w:r>
      <w:r w:rsidR="00655420">
        <w:rPr>
          <w:spacing w:val="-1"/>
        </w:rPr>
        <w:t>e</w:t>
      </w:r>
      <w:r w:rsidR="00655420">
        <w:t>f</w:t>
      </w:r>
      <w:r w:rsidR="00655420">
        <w:rPr>
          <w:spacing w:val="-2"/>
        </w:rPr>
        <w:t>f</w:t>
      </w:r>
      <w:r w:rsidR="00655420">
        <w:t>ici</w:t>
      </w:r>
      <w:r w:rsidR="00655420">
        <w:rPr>
          <w:spacing w:val="-1"/>
        </w:rPr>
        <w:t>e</w:t>
      </w:r>
      <w:r w:rsidR="00655420">
        <w:rPr>
          <w:spacing w:val="2"/>
        </w:rPr>
        <w:t>n</w:t>
      </w:r>
      <w:r w:rsidR="00655420">
        <w:rPr>
          <w:spacing w:val="3"/>
        </w:rPr>
        <w:t>c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4"/>
        </w:rPr>
        <w:t>b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1"/>
        </w:rPr>
        <w:t>c</w:t>
      </w:r>
      <w:r w:rsidR="00655420">
        <w:rPr>
          <w:spacing w:val="-1"/>
        </w:rPr>
        <w:t>a</w:t>
      </w:r>
      <w:r w:rsidR="00655420">
        <w:t>using</w:t>
      </w:r>
      <w:r w:rsidR="00655420">
        <w:rPr>
          <w:spacing w:val="-2"/>
        </w:rPr>
        <w:t xml:space="preserve"> </w:t>
      </w:r>
      <w:r w:rsidR="00655420">
        <w:t xml:space="preserve">it </w:t>
      </w:r>
      <w:r w:rsidR="00655420">
        <w:rPr>
          <w:spacing w:val="2"/>
        </w:rPr>
        <w:t>t</w:t>
      </w:r>
      <w:r w:rsidR="00655420">
        <w:t>o le</w:t>
      </w:r>
      <w:r w:rsidR="00655420">
        <w:rPr>
          <w:spacing w:val="-2"/>
        </w:rPr>
        <w:t>a</w:t>
      </w:r>
      <w:r w:rsidR="00655420">
        <w:t>ve</w:t>
      </w:r>
      <w:r w:rsidR="00655420">
        <w:rPr>
          <w:spacing w:val="-1"/>
        </w:rPr>
        <w:t xml:space="preserve"> </w:t>
      </w:r>
      <w:r w:rsidR="00655420">
        <w:t>the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>rea</w:t>
      </w:r>
      <w:r w:rsidR="00655420">
        <w:rPr>
          <w:spacing w:val="-1"/>
        </w:rPr>
        <w:t xml:space="preserve"> a</w:t>
      </w:r>
      <w:r w:rsidR="00655420">
        <w:t xml:space="preserve">nd </w:t>
      </w:r>
      <w:r w:rsidR="00655420">
        <w:rPr>
          <w:spacing w:val="-1"/>
        </w:rPr>
        <w:t>e</w:t>
      </w:r>
      <w:r w:rsidR="00655420">
        <w:rPr>
          <w:spacing w:val="2"/>
        </w:rPr>
        <w:t>x</w:t>
      </w:r>
      <w:r w:rsidR="00655420">
        <w:t>p</w:t>
      </w:r>
      <w:r w:rsidR="00655420">
        <w:rPr>
          <w:spacing w:val="1"/>
        </w:rPr>
        <w:t>e</w:t>
      </w:r>
      <w:r w:rsidR="00655420">
        <w:t>nd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dditio</w:t>
      </w:r>
      <w:r w:rsidR="00655420">
        <w:rPr>
          <w:spacing w:val="1"/>
        </w:rPr>
        <w:t>n</w:t>
      </w:r>
      <w:r w:rsidR="00655420">
        <w:rPr>
          <w:spacing w:val="-1"/>
        </w:rPr>
        <w:t>a</w:t>
      </w:r>
      <w:r w:rsidR="00655420">
        <w:t xml:space="preserve">l 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-1"/>
        </w:rPr>
        <w:t>e</w:t>
      </w:r>
      <w:r w:rsidR="00655420">
        <w:rPr>
          <w:spacing w:val="1"/>
        </w:rPr>
        <w:t>r</w:t>
      </w:r>
      <w:r w:rsidR="00655420">
        <w:rPr>
          <w:spacing w:val="2"/>
        </w:rPr>
        <w:t>g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(</w:t>
      </w:r>
      <w:r w:rsidR="00655420">
        <w:t>R</w:t>
      </w:r>
      <w:r w:rsidR="00655420">
        <w:rPr>
          <w:spacing w:val="-1"/>
        </w:rPr>
        <w:t>e</w:t>
      </w:r>
      <w:r w:rsidR="00655420">
        <w:rPr>
          <w:spacing w:val="2"/>
        </w:rPr>
        <w:t>i</w:t>
      </w:r>
      <w:r w:rsidR="00655420">
        <w:t>d 1989</w:t>
      </w:r>
      <w:r w:rsidR="00655420">
        <w:rPr>
          <w:spacing w:val="-1"/>
        </w:rPr>
        <w:t>)</w:t>
      </w:r>
      <w:r w:rsidR="00655420">
        <w:t>.</w:t>
      </w:r>
      <w:r w:rsidR="00655420">
        <w:rPr>
          <w:spacing w:val="2"/>
        </w:rPr>
        <w:t xml:space="preserve"> </w:t>
      </w:r>
      <w:r w:rsidR="00655420">
        <w:rPr>
          <w:spacing w:val="-4"/>
        </w:rPr>
        <w:t>I</w:t>
      </w:r>
      <w:r w:rsidR="00655420">
        <w:t>n</w:t>
      </w:r>
      <w:r w:rsidR="00655420">
        <w:rPr>
          <w:spacing w:val="1"/>
        </w:rPr>
        <w:t xml:space="preserve"> </w:t>
      </w:r>
      <w:r w:rsidR="00655420">
        <w:t>one</w:t>
      </w:r>
      <w:r w:rsidR="00655420">
        <w:rPr>
          <w:spacing w:val="-1"/>
        </w:rPr>
        <w:t xml:space="preserve"> </w:t>
      </w:r>
      <w:r w:rsidR="00655420">
        <w:t>stu</w:t>
      </w:r>
      <w:r w:rsidR="00655420">
        <w:rPr>
          <w:spacing w:val="5"/>
        </w:rPr>
        <w:t>d</w:t>
      </w:r>
      <w:r w:rsidR="00655420">
        <w:rPr>
          <w:spacing w:val="-5"/>
        </w:rPr>
        <w:t>y</w:t>
      </w:r>
      <w:r w:rsidR="00655420">
        <w:t>, wh</w:t>
      </w:r>
      <w:r w:rsidR="00655420">
        <w:rPr>
          <w:spacing w:val="-2"/>
        </w:rPr>
        <w:t>e</w:t>
      </w:r>
      <w:r w:rsidR="00655420">
        <w:t>n</w:t>
      </w:r>
      <w:r w:rsidR="00655420">
        <w:rPr>
          <w:spacing w:val="-1"/>
        </w:rPr>
        <w:t xml:space="preserve"> </w:t>
      </w:r>
      <w:r w:rsidR="00655420">
        <w:t>bird</w:t>
      </w:r>
      <w:r w:rsidR="00655420">
        <w:rPr>
          <w:spacing w:val="-1"/>
        </w:rPr>
        <w:t>wa</w:t>
      </w:r>
      <w:r w:rsidR="00655420">
        <w:rPr>
          <w:spacing w:val="2"/>
        </w:rPr>
        <w:t>t</w:t>
      </w:r>
      <w:r w:rsidR="00655420">
        <w:rPr>
          <w:spacing w:val="-1"/>
        </w:rPr>
        <w:t>c</w:t>
      </w:r>
      <w:r w:rsidR="00655420">
        <w:t>h</w:t>
      </w:r>
      <w:r w:rsidR="00655420">
        <w:rPr>
          <w:spacing w:val="-1"/>
        </w:rPr>
        <w:t>e</w:t>
      </w:r>
      <w:r w:rsidR="00655420">
        <w:t xml:space="preserve">rs </w:t>
      </w:r>
      <w:r w:rsidR="00655420">
        <w:rPr>
          <w:spacing w:val="-2"/>
        </w:rPr>
        <w:t>f</w:t>
      </w:r>
      <w:r w:rsidR="00655420">
        <w:t>lus</w:t>
      </w:r>
      <w:r w:rsidR="00655420">
        <w:rPr>
          <w:spacing w:val="2"/>
        </w:rPr>
        <w:t>h</w:t>
      </w:r>
      <w:r w:rsidR="00655420">
        <w:rPr>
          <w:spacing w:val="-1"/>
        </w:rPr>
        <w:t>e</w:t>
      </w:r>
      <w:r w:rsidR="00655420">
        <w:t>d hunting</w:t>
      </w:r>
      <w:r w:rsidR="00655420">
        <w:rPr>
          <w:spacing w:val="-3"/>
        </w:rPr>
        <w:t xml:space="preserve"> </w:t>
      </w:r>
      <w:r w:rsidR="00655420">
        <w:t>owls,</w:t>
      </w:r>
      <w:r w:rsidR="00655420">
        <w:rPr>
          <w:spacing w:val="1"/>
        </w:rPr>
        <w:t xml:space="preserve"> </w:t>
      </w:r>
      <w:r w:rsidR="00655420">
        <w:t>the bi</w:t>
      </w:r>
      <w:r w:rsidR="00655420">
        <w:rPr>
          <w:spacing w:val="-1"/>
        </w:rPr>
        <w:t>r</w:t>
      </w:r>
      <w:r w:rsidR="00655420">
        <w:rPr>
          <w:spacing w:val="2"/>
        </w:rPr>
        <w:t>d</w:t>
      </w:r>
      <w:r w:rsidR="00655420">
        <w:t xml:space="preserve">s </w:t>
      </w:r>
      <w:r w:rsidR="00655420">
        <w:rPr>
          <w:rFonts w:cs="Times New Roman"/>
        </w:rPr>
        <w:t>didn’t r</w:t>
      </w:r>
      <w:r w:rsidR="00655420">
        <w:rPr>
          <w:rFonts w:cs="Times New Roman"/>
          <w:spacing w:val="-2"/>
        </w:rPr>
        <w:t>e</w:t>
      </w:r>
      <w:r w:rsidR="00655420">
        <w:rPr>
          <w:rFonts w:cs="Times New Roman"/>
        </w:rPr>
        <w:t xml:space="preserve">turn </w:t>
      </w:r>
      <w:r w:rsidR="00655420">
        <w:t>to the</w:t>
      </w:r>
      <w:r w:rsidR="00655420">
        <w:rPr>
          <w:spacing w:val="-1"/>
        </w:rPr>
        <w:t xml:space="preserve"> </w:t>
      </w:r>
      <w:r w:rsidR="00655420">
        <w:t xml:space="preserve">meadow </w:t>
      </w:r>
      <w:r w:rsidR="00655420">
        <w:rPr>
          <w:spacing w:val="-2"/>
        </w:rPr>
        <w:t>f</w:t>
      </w:r>
      <w:r w:rsidR="00655420">
        <w:t>or</w:t>
      </w:r>
      <w:r w:rsidR="00655420">
        <w:rPr>
          <w:spacing w:val="-1"/>
        </w:rPr>
        <w:t xml:space="preserve"> </w:t>
      </w:r>
      <w:r w:rsidR="00655420">
        <w:t>45 minutes; how</w:t>
      </w:r>
      <w:r w:rsidR="00655420">
        <w:rPr>
          <w:spacing w:val="-2"/>
        </w:rPr>
        <w:t>e</w:t>
      </w:r>
      <w:r w:rsidR="00655420">
        <w:t>v</w:t>
      </w:r>
      <w:r w:rsidR="00655420">
        <w:rPr>
          <w:spacing w:val="-1"/>
        </w:rPr>
        <w:t>e</w:t>
      </w:r>
      <w:r w:rsidR="00655420">
        <w:t>r, on</w:t>
      </w:r>
      <w:r w:rsidR="00655420">
        <w:rPr>
          <w:spacing w:val="4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5</w:t>
      </w:r>
      <w:r w:rsidR="00655420">
        <w:rPr>
          <w:spacing w:val="-1"/>
        </w:rPr>
        <w:t>-</w:t>
      </w:r>
      <w:r w:rsidR="00655420">
        <w:rPr>
          <w:rFonts w:cs="Times New Roman"/>
        </w:rPr>
        <w:t>1</w:t>
      </w:r>
      <w:r w:rsidR="00655420">
        <w:rPr>
          <w:rFonts w:cs="Times New Roman"/>
          <w:spacing w:val="2"/>
        </w:rPr>
        <w:t>0</w:t>
      </w:r>
      <w:r w:rsidR="00655420">
        <w:rPr>
          <w:rFonts w:cs="Times New Roman"/>
        </w:rPr>
        <w:t>%</w:t>
      </w:r>
      <w:r w:rsidR="00655420">
        <w:rPr>
          <w:rFonts w:cs="Times New Roman"/>
          <w:spacing w:val="-1"/>
        </w:rPr>
        <w:t xml:space="preserve"> </w:t>
      </w:r>
      <w:r w:rsidR="00655420">
        <w:rPr>
          <w:rFonts w:cs="Times New Roman"/>
        </w:rPr>
        <w:t>of</w:t>
      </w:r>
      <w:r w:rsidR="00655420">
        <w:rPr>
          <w:rFonts w:cs="Times New Roman"/>
          <w:spacing w:val="1"/>
        </w:rPr>
        <w:t xml:space="preserve"> </w:t>
      </w:r>
      <w:r w:rsidR="00655420">
        <w:rPr>
          <w:rFonts w:cs="Times New Roman"/>
        </w:rPr>
        <w:t>the o</w:t>
      </w:r>
      <w:r w:rsidR="00655420">
        <w:rPr>
          <w:rFonts w:cs="Times New Roman"/>
          <w:spacing w:val="-1"/>
        </w:rPr>
        <w:t>w</w:t>
      </w:r>
      <w:r w:rsidR="00655420">
        <w:rPr>
          <w:rFonts w:cs="Times New Roman"/>
        </w:rPr>
        <w:t>l’s hunting</w:t>
      </w:r>
      <w:r w:rsidR="00655420">
        <w:rPr>
          <w:rFonts w:cs="Times New Roman"/>
          <w:spacing w:val="-3"/>
        </w:rPr>
        <w:t xml:space="preserve"> </w:t>
      </w:r>
      <w:r w:rsidR="00655420">
        <w:rPr>
          <w:rFonts w:cs="Times New Roman"/>
        </w:rPr>
        <w:t xml:space="preserve">time </w:t>
      </w:r>
      <w:r w:rsidR="00655420">
        <w:rPr>
          <w:rFonts w:cs="Times New Roman"/>
          <w:spacing w:val="1"/>
        </w:rPr>
        <w:t>o</w:t>
      </w:r>
      <w:r w:rsidR="00655420">
        <w:rPr>
          <w:rFonts w:cs="Times New Roman"/>
        </w:rPr>
        <w:t>v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>rl</w:t>
      </w:r>
      <w:r w:rsidR="00655420">
        <w:rPr>
          <w:rFonts w:cs="Times New Roman"/>
          <w:spacing w:val="-2"/>
        </w:rPr>
        <w:t>a</w:t>
      </w:r>
      <w:r w:rsidR="00655420">
        <w:rPr>
          <w:rFonts w:cs="Times New Roman"/>
        </w:rPr>
        <w:t>pp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>d with birdw</w:t>
      </w:r>
      <w:r w:rsidR="00655420">
        <w:rPr>
          <w:rFonts w:cs="Times New Roman"/>
          <w:spacing w:val="-1"/>
        </w:rPr>
        <w:t>a</w:t>
      </w:r>
      <w:r w:rsidR="00655420">
        <w:rPr>
          <w:rFonts w:cs="Times New Roman"/>
        </w:rPr>
        <w:t>tc</w:t>
      </w:r>
      <w:r w:rsidR="00655420">
        <w:rPr>
          <w:rFonts w:cs="Times New Roman"/>
          <w:spacing w:val="1"/>
        </w:rPr>
        <w:t>h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>r p</w:t>
      </w:r>
      <w:r w:rsidR="00655420">
        <w:rPr>
          <w:rFonts w:cs="Times New Roman"/>
          <w:spacing w:val="-2"/>
        </w:rPr>
        <w:t>r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  <w:spacing w:val="2"/>
        </w:rPr>
        <w:t>s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>n</w:t>
      </w:r>
      <w:r w:rsidR="00655420">
        <w:rPr>
          <w:rFonts w:cs="Times New Roman"/>
          <w:spacing w:val="-1"/>
        </w:rPr>
        <w:t>c</w:t>
      </w:r>
      <w:r w:rsidR="00655420">
        <w:rPr>
          <w:rFonts w:cs="Times New Roman"/>
        </w:rPr>
        <w:t>e</w:t>
      </w:r>
      <w:r w:rsidR="00655420">
        <w:rPr>
          <w:rFonts w:cs="Times New Roman"/>
          <w:spacing w:val="1"/>
        </w:rPr>
        <w:t xml:space="preserve"> </w:t>
      </w:r>
      <w:r w:rsidR="00655420">
        <w:rPr>
          <w:rFonts w:cs="Times New Roman"/>
        </w:rPr>
        <w:t xml:space="preserve">(Wildman </w:t>
      </w:r>
      <w:r w:rsidR="00655420">
        <w:t>1992</w:t>
      </w:r>
      <w:r w:rsidR="0037280C">
        <w:rPr>
          <w:spacing w:val="-1"/>
        </w:rPr>
        <w:t>).</w:t>
      </w:r>
    </w:p>
    <w:p w14:paraId="6DF14913" w14:textId="77777777" w:rsidR="00EB32C5" w:rsidRPr="007775C7" w:rsidRDefault="00EB32C5" w:rsidP="00EB32C5">
      <w:pPr>
        <w:pStyle w:val="BodyText"/>
        <w:ind w:right="295"/>
        <w:rPr>
          <w:rFonts w:asciiTheme="minorHAnsi" w:hAnsiTheme="minorHAnsi"/>
          <w:spacing w:val="-1"/>
          <w:sz w:val="22"/>
          <w:szCs w:val="22"/>
        </w:rPr>
      </w:pPr>
    </w:p>
    <w:p w14:paraId="7D356945" w14:textId="762E4049" w:rsidR="00103B27" w:rsidRPr="0037280C" w:rsidRDefault="0037280C" w:rsidP="00EB32C5">
      <w:pPr>
        <w:pStyle w:val="BodyText"/>
        <w:ind w:right="295"/>
        <w:rPr>
          <w:spacing w:val="-2"/>
        </w:rPr>
      </w:pPr>
      <w:r w:rsidRPr="00927B9B">
        <w:rPr>
          <w:rFonts w:ascii="Gill Sans MT" w:eastAsia="Gill Sans MT" w:hAnsi="Gill Sans MT" w:cs="Gill Sans MT"/>
          <w:noProof/>
        </w:rPr>
        <mc:AlternateContent>
          <mc:Choice Requires="wps">
            <w:drawing>
              <wp:anchor distT="45720" distB="45720" distL="114300" distR="114300" simplePos="0" relativeHeight="251710464" behindDoc="1" locked="0" layoutInCell="1" allowOverlap="1" wp14:anchorId="1CE9D82B" wp14:editId="10C5597A">
                <wp:simplePos x="0" y="0"/>
                <wp:positionH relativeFrom="margin">
                  <wp:posOffset>2851150</wp:posOffset>
                </wp:positionH>
                <wp:positionV relativeFrom="paragraph">
                  <wp:posOffset>2315514</wp:posOffset>
                </wp:positionV>
                <wp:extent cx="3218688" cy="1404620"/>
                <wp:effectExtent l="0" t="0" r="1270" b="0"/>
                <wp:wrapTight wrapText="bothSides">
                  <wp:wrapPolygon edited="0">
                    <wp:start x="0" y="0"/>
                    <wp:lineTo x="0" y="20371"/>
                    <wp:lineTo x="21481" y="20371"/>
                    <wp:lineTo x="21481" y="0"/>
                    <wp:lineTo x="0" y="0"/>
                  </wp:wrapPolygon>
                </wp:wrapTight>
                <wp:docPr id="4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688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C852AE" w14:textId="0F1CA67F" w:rsidR="00F9617D" w:rsidRDefault="00F9617D"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41.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The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y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Owl is 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ough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-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fter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pe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ies by bi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de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 xml:space="preserve">s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nd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ph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tog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ra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h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s (F.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>o</w:t>
                            </w:r>
                            <w:proofErr w:type="spellEnd"/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E9D82B" id="_x0000_s1041" type="#_x0000_t202" style="position:absolute;left:0;text-align:left;margin-left:224.5pt;margin-top:182.3pt;width:253.45pt;height:110.6pt;z-index:-2516060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" stroked="f">
                <v:textbox style="mso-fit-shape-to-text:t">
                  <w:txbxContent>
                    <w:p w14:paraId="1EC852AE" w14:textId="0F1CA67F" w:rsidR="00F9617D" w:rsidRDefault="00F9617D">
                      <w:r>
                        <w:rPr>
                          <w:rFonts w:ascii="Gill Sans MT" w:eastAsia="Gill Sans MT" w:hAnsi="Gill Sans MT" w:cs="Gill Sans MT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41.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The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y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Owl is 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ough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-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fter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pe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ies by bi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de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 xml:space="preserve">s 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nd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ph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tog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ra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p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h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s (F.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ill Sans MT" w:eastAsia="Gill Sans MT" w:hAnsi="Gill Sans MT" w:cs="Gill Sans MT"/>
                        </w:rPr>
                        <w:t>Lo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p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>o</w:t>
                      </w:r>
                      <w:proofErr w:type="spellEnd"/>
                      <w:r>
                        <w:rPr>
                          <w:rFonts w:ascii="Gill Sans MT" w:eastAsia="Gill Sans MT" w:hAnsi="Gill Sans MT" w:cs="Gill Sans MT"/>
                        </w:rPr>
                        <w:t>)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655420">
        <w:rPr>
          <w:spacing w:val="-2"/>
        </w:rPr>
        <w:t>B</w:t>
      </w:r>
      <w:r w:rsidR="00655420">
        <w:t>ird</w:t>
      </w:r>
      <w:r w:rsidR="00655420">
        <w:rPr>
          <w:spacing w:val="-2"/>
        </w:rPr>
        <w:t>e</w:t>
      </w:r>
      <w:r w:rsidR="00655420">
        <w:t>rs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>nd phot</w:t>
      </w:r>
      <w:r w:rsidR="00655420">
        <w:rPr>
          <w:spacing w:val="2"/>
        </w:rPr>
        <w:t>o</w:t>
      </w:r>
      <w:r w:rsidR="00655420">
        <w:rPr>
          <w:spacing w:val="-3"/>
        </w:rPr>
        <w:t>g</w:t>
      </w:r>
      <w:r w:rsidR="00655420">
        <w:t>r</w:t>
      </w:r>
      <w:r w:rsidR="00655420">
        <w:rPr>
          <w:spacing w:val="-2"/>
        </w:rPr>
        <w:t>a</w:t>
      </w:r>
      <w:r w:rsidR="00655420">
        <w:t>p</w:t>
      </w:r>
      <w:r w:rsidR="00655420">
        <w:rPr>
          <w:spacing w:val="2"/>
        </w:rPr>
        <w:t>h</w:t>
      </w:r>
      <w:r w:rsidR="00655420">
        <w:rPr>
          <w:spacing w:val="-1"/>
        </w:rPr>
        <w:t>e</w:t>
      </w:r>
      <w:r w:rsidR="00655420">
        <w:rPr>
          <w:spacing w:val="2"/>
        </w:rPr>
        <w:t>r</w:t>
      </w:r>
      <w:r w:rsidR="00655420">
        <w:t>s should r</w:t>
      </w:r>
      <w:r w:rsidR="00655420">
        <w:rPr>
          <w:spacing w:val="-2"/>
        </w:rPr>
        <w:t>e</w:t>
      </w:r>
      <w:r w:rsidR="00655420">
        <w:t>f</w:t>
      </w:r>
      <w:r w:rsidR="00655420">
        <w:rPr>
          <w:spacing w:val="-2"/>
        </w:rPr>
        <w:t>r</w:t>
      </w:r>
      <w:r w:rsidR="00655420">
        <w:rPr>
          <w:spacing w:val="-1"/>
        </w:rPr>
        <w:t>a</w:t>
      </w:r>
      <w:r w:rsidR="00655420">
        <w:t>in f</w:t>
      </w:r>
      <w:r w:rsidR="00655420">
        <w:rPr>
          <w:spacing w:val="-2"/>
        </w:rPr>
        <w:t>r</w:t>
      </w:r>
      <w:r w:rsidR="00655420">
        <w:t>om a</w:t>
      </w:r>
      <w:r w:rsidR="00655420">
        <w:rPr>
          <w:spacing w:val="-2"/>
        </w:rPr>
        <w:t>c</w:t>
      </w:r>
      <w:r w:rsidR="00655420">
        <w:t>tive</w:t>
      </w:r>
      <w:r w:rsidR="00655420">
        <w:rPr>
          <w:spacing w:val="-1"/>
        </w:rPr>
        <w:t xml:space="preserve"> </w:t>
      </w:r>
      <w:r w:rsidR="00655420">
        <w:t>br</w:t>
      </w:r>
      <w:r w:rsidR="00655420">
        <w:rPr>
          <w:spacing w:val="1"/>
        </w:rPr>
        <w:t>o</w:t>
      </w:r>
      <w:r w:rsidR="00655420">
        <w:rPr>
          <w:spacing w:val="-1"/>
        </w:rPr>
        <w:t>a</w:t>
      </w:r>
      <w:r w:rsidR="00655420">
        <w:t>d</w:t>
      </w:r>
      <w:r w:rsidR="00655420">
        <w:rPr>
          <w:spacing w:val="1"/>
        </w:rPr>
        <w:t>c</w:t>
      </w:r>
      <w:r w:rsidR="00655420">
        <w:rPr>
          <w:spacing w:val="-1"/>
        </w:rPr>
        <w:t>a</w:t>
      </w:r>
      <w:r w:rsidR="00655420">
        <w:t>sts of</w:t>
      </w:r>
      <w:r w:rsidR="00655420">
        <w:rPr>
          <w:spacing w:val="1"/>
        </w:rPr>
        <w:t xml:space="preserve"> </w:t>
      </w:r>
      <w:r w:rsidR="00655420">
        <w:t>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 xml:space="preserve">l </w:t>
      </w:r>
      <w:r w:rsidR="00655420">
        <w:rPr>
          <w:spacing w:val="-1"/>
        </w:rPr>
        <w:t>ca</w:t>
      </w:r>
      <w:r w:rsidR="00655420">
        <w:t>lls and</w:t>
      </w:r>
      <w:r w:rsidR="00655420">
        <w:rPr>
          <w:spacing w:val="-1"/>
        </w:rPr>
        <w:t xml:space="preserve"> f</w:t>
      </w:r>
      <w:r w:rsidR="00655420">
        <w:t>rom supp</w:t>
      </w:r>
      <w:r w:rsidR="00655420">
        <w:rPr>
          <w:spacing w:val="5"/>
        </w:rPr>
        <w:t>l</w:t>
      </w:r>
      <w:r w:rsidR="00655420">
        <w:rPr>
          <w:spacing w:val="-5"/>
        </w:rPr>
        <w:t>y</w:t>
      </w:r>
      <w:r w:rsidR="00655420">
        <w:t>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1"/>
        </w:rPr>
        <w:t xml:space="preserve"> </w:t>
      </w:r>
      <w:r w:rsidR="00655420">
        <w:t>mi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to the</w:t>
      </w:r>
      <w:r w:rsidR="00655420">
        <w:rPr>
          <w:spacing w:val="-1"/>
        </w:rPr>
        <w:t xml:space="preserve"> </w:t>
      </w:r>
      <w:r w:rsidR="00655420">
        <w:t>owl, thou</w:t>
      </w:r>
      <w:r w:rsidR="00655420">
        <w:rPr>
          <w:spacing w:val="-2"/>
        </w:rPr>
        <w:t>g</w:t>
      </w:r>
      <w:r w:rsidR="00655420">
        <w:t>h p</w:t>
      </w:r>
      <w:r w:rsidR="00655420">
        <w:rPr>
          <w:spacing w:val="-1"/>
        </w:rPr>
        <w:t>a</w:t>
      </w:r>
      <w:r w:rsidR="00655420">
        <w:t>ssive</w:t>
      </w:r>
      <w:r w:rsidR="00655420">
        <w:rPr>
          <w:spacing w:val="-1"/>
        </w:rPr>
        <w:t xml:space="preserve"> </w:t>
      </w:r>
      <w:r w:rsidR="00655420">
        <w:t>bir</w:t>
      </w:r>
      <w:r w:rsidR="00655420">
        <w:rPr>
          <w:spacing w:val="1"/>
        </w:rPr>
        <w:t>d</w:t>
      </w:r>
      <w:r w:rsidR="00655420">
        <w:t>w</w:t>
      </w:r>
      <w:r w:rsidR="00655420">
        <w:rPr>
          <w:spacing w:val="-2"/>
        </w:rPr>
        <w:t>a</w:t>
      </w:r>
      <w:r w:rsidR="00655420">
        <w:t>tc</w:t>
      </w:r>
      <w:r w:rsidR="00655420">
        <w:rPr>
          <w:spacing w:val="1"/>
        </w:rPr>
        <w:t>h</w:t>
      </w:r>
      <w:r w:rsidR="00655420">
        <w:t>in</w:t>
      </w:r>
      <w:r w:rsidR="00655420">
        <w:rPr>
          <w:spacing w:val="-2"/>
        </w:rPr>
        <w:t>g</w:t>
      </w:r>
      <w:r w:rsidR="00655420">
        <w:t>, p</w:t>
      </w:r>
      <w:r w:rsidR="00655420">
        <w:rPr>
          <w:spacing w:val="-1"/>
        </w:rPr>
        <w:t>a</w:t>
      </w:r>
      <w:r w:rsidR="00655420">
        <w:t>rticu</w:t>
      </w:r>
      <w:r w:rsidR="00655420">
        <w:rPr>
          <w:spacing w:val="1"/>
        </w:rPr>
        <w:t>l</w:t>
      </w:r>
      <w:r w:rsidR="00655420">
        <w:rPr>
          <w:spacing w:val="-1"/>
        </w:rPr>
        <w:t>a</w:t>
      </w:r>
      <w:r w:rsidR="00655420">
        <w:t>r</w:t>
      </w:r>
      <w:r w:rsidR="00655420">
        <w:rPr>
          <w:spacing w:val="4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4"/>
        </w:rPr>
        <w:t>b</w:t>
      </w:r>
      <w:r w:rsidR="00655420">
        <w:t>y sin</w:t>
      </w:r>
      <w:r w:rsidR="00655420">
        <w:rPr>
          <w:spacing w:val="-2"/>
        </w:rPr>
        <w:t>g</w:t>
      </w:r>
      <w:r w:rsidR="00655420">
        <w:t>le bi</w:t>
      </w:r>
      <w:r w:rsidR="00655420">
        <w:rPr>
          <w:spacing w:val="-1"/>
        </w:rPr>
        <w:t>r</w:t>
      </w:r>
      <w:r w:rsidR="00655420">
        <w:t>d</w:t>
      </w:r>
      <w:r w:rsidR="00655420">
        <w:rPr>
          <w:spacing w:val="1"/>
        </w:rPr>
        <w:t>e</w:t>
      </w:r>
      <w:r w:rsidR="00655420">
        <w:t>rs or</w:t>
      </w:r>
      <w:r w:rsidR="00655420">
        <w:rPr>
          <w:spacing w:val="-2"/>
        </w:rPr>
        <w:t xml:space="preserve"> </w:t>
      </w:r>
      <w:r w:rsidR="00655420">
        <w:t>small</w:t>
      </w:r>
      <w:r w:rsidR="00655420">
        <w:rPr>
          <w:spacing w:val="2"/>
        </w:rPr>
        <w:t xml:space="preserve"> </w:t>
      </w:r>
      <w:r w:rsidR="00655420">
        <w:rPr>
          <w:spacing w:val="-3"/>
        </w:rPr>
        <w:t>g</w:t>
      </w:r>
      <w:r w:rsidR="00655420">
        <w:rPr>
          <w:spacing w:val="1"/>
        </w:rPr>
        <w:t>r</w:t>
      </w:r>
      <w:r w:rsidR="00655420">
        <w:t>oups th</w:t>
      </w:r>
      <w:r w:rsidR="00655420">
        <w:rPr>
          <w:spacing w:val="-1"/>
        </w:rPr>
        <w:t>a</w:t>
      </w:r>
      <w:r w:rsidR="00655420">
        <w:t>t do not pursue</w:t>
      </w:r>
      <w:r w:rsidR="00655420">
        <w:rPr>
          <w:spacing w:val="-2"/>
        </w:rPr>
        <w:t xml:space="preserve"> </w:t>
      </w:r>
      <w:r w:rsidR="00655420">
        <w:t>the bi</w:t>
      </w:r>
      <w:r w:rsidR="00655420">
        <w:rPr>
          <w:spacing w:val="-1"/>
        </w:rPr>
        <w:t>r</w:t>
      </w:r>
      <w:r w:rsidR="00655420">
        <w:t xml:space="preserve">ds, </w:t>
      </w:r>
      <w:r w:rsidR="00655420">
        <w:rPr>
          <w:spacing w:val="1"/>
        </w:rPr>
        <w:t>a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t>lik</w:t>
      </w:r>
      <w:r w:rsidR="00655420">
        <w:rPr>
          <w:spacing w:val="-1"/>
        </w:rPr>
        <w:t>e</w:t>
      </w:r>
      <w:r w:rsidR="00655420">
        <w:rPr>
          <w:spacing w:val="2"/>
        </w:rPr>
        <w:t>l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to ha</w:t>
      </w:r>
      <w:r w:rsidR="00655420">
        <w:rPr>
          <w:spacing w:val="1"/>
        </w:rPr>
        <w:t>v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a</w:t>
      </w:r>
      <w:r w:rsidR="00655420">
        <w:rPr>
          <w:spacing w:val="-1"/>
        </w:rPr>
        <w:t xml:space="preserve"> </w:t>
      </w:r>
      <w:r w:rsidR="00655420">
        <w:t>much small</w:t>
      </w:r>
      <w:r w:rsidR="00655420">
        <w:rPr>
          <w:spacing w:val="-1"/>
        </w:rPr>
        <w:t>e</w:t>
      </w:r>
      <w:r w:rsidR="00655420">
        <w:t>r imp</w:t>
      </w:r>
      <w:r w:rsidR="00655420">
        <w:rPr>
          <w:spacing w:val="-1"/>
        </w:rPr>
        <w:t>ac</w:t>
      </w:r>
      <w:r w:rsidR="00655420">
        <w:t>t and c</w:t>
      </w:r>
      <w:r w:rsidR="00655420">
        <w:rPr>
          <w:spacing w:val="-1"/>
        </w:rPr>
        <w:t>a</w:t>
      </w:r>
      <w:r w:rsidR="00655420">
        <w:t xml:space="preserve">n </w:t>
      </w:r>
      <w:r w:rsidR="00655420">
        <w:rPr>
          <w:spacing w:val="1"/>
        </w:rPr>
        <w:t>c</w:t>
      </w:r>
      <w:r w:rsidR="00655420">
        <w:t>ontribute</w:t>
      </w:r>
      <w:r w:rsidR="00655420">
        <w:rPr>
          <w:spacing w:val="-1"/>
        </w:rPr>
        <w:t xml:space="preserve"> </w:t>
      </w:r>
      <w:r w:rsidR="00655420">
        <w:t>positiv</w:t>
      </w:r>
      <w:r w:rsidR="00655420">
        <w:rPr>
          <w:spacing w:val="-1"/>
        </w:rPr>
        <w:t>e</w:t>
      </w:r>
      <w:r w:rsidR="00655420">
        <w:rPr>
          <w:spacing w:val="2"/>
        </w:rPr>
        <w:t>l</w:t>
      </w:r>
      <w:r w:rsidR="00655420">
        <w:t>y to citi</w:t>
      </w:r>
      <w:r w:rsidR="00655420">
        <w:rPr>
          <w:spacing w:val="1"/>
        </w:rPr>
        <w:t>z</w:t>
      </w:r>
      <w:r w:rsidR="00655420">
        <w:rPr>
          <w:spacing w:val="-1"/>
        </w:rPr>
        <w:t>e</w:t>
      </w:r>
      <w:r w:rsidR="00655420">
        <w:t>n sci</w:t>
      </w:r>
      <w:r w:rsidR="00655420">
        <w:rPr>
          <w:spacing w:val="-2"/>
        </w:rPr>
        <w:t>e</w:t>
      </w:r>
      <w:r w:rsidR="00655420">
        <w:t>n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d</w:t>
      </w:r>
      <w:r w:rsidR="00655420">
        <w:rPr>
          <w:spacing w:val="-1"/>
        </w:rPr>
        <w:t>a</w:t>
      </w:r>
      <w:r w:rsidR="00655420">
        <w:t xml:space="preserve">ta. </w:t>
      </w:r>
      <w:r w:rsidR="00655420">
        <w:rPr>
          <w:spacing w:val="1"/>
        </w:rPr>
        <w:t>A</w:t>
      </w:r>
      <w:r w:rsidR="00655420">
        <w:t xml:space="preserve">s birds </w:t>
      </w:r>
      <w:r w:rsidR="00655420">
        <w:rPr>
          <w:spacing w:val="-2"/>
        </w:rPr>
        <w:t>r</w:t>
      </w:r>
      <w:r w:rsidR="00655420">
        <w:rPr>
          <w:spacing w:val="-1"/>
        </w:rPr>
        <w:t>e</w:t>
      </w:r>
      <w:r w:rsidR="00655420">
        <w:t>spond to pl</w:t>
      </w:r>
      <w:r w:rsidR="00655420">
        <w:rPr>
          <w:spacing w:val="1"/>
        </w:rPr>
        <w:t>a</w:t>
      </w:r>
      <w:r w:rsidR="00655420">
        <w:rPr>
          <w:spacing w:val="-5"/>
        </w:rPr>
        <w:t>y</w:t>
      </w:r>
      <w:r w:rsidR="00655420">
        <w:rPr>
          <w:spacing w:val="2"/>
        </w:rPr>
        <w:t>b</w:t>
      </w:r>
      <w:r w:rsidR="00655420">
        <w:rPr>
          <w:spacing w:val="-1"/>
        </w:rPr>
        <w:t>ac</w:t>
      </w:r>
      <w:r w:rsidR="00655420">
        <w:t>ks, th</w:t>
      </w:r>
      <w:r w:rsidR="00655420">
        <w:rPr>
          <w:spacing w:val="-1"/>
        </w:rPr>
        <w:t>e</w:t>
      </w:r>
      <w:r w:rsidR="00655420">
        <w:t>ir no</w:t>
      </w:r>
      <w:r w:rsidR="00655420">
        <w:rPr>
          <w:spacing w:val="-1"/>
        </w:rPr>
        <w:t>r</w:t>
      </w:r>
      <w:r w:rsidR="00655420">
        <w:rPr>
          <w:spacing w:val="2"/>
        </w:rPr>
        <w:t>m</w:t>
      </w:r>
      <w:r w:rsidR="00655420">
        <w:rPr>
          <w:spacing w:val="-1"/>
        </w:rPr>
        <w:t>a</w:t>
      </w:r>
      <w:r w:rsidR="00655420">
        <w:t>l beh</w:t>
      </w:r>
      <w:r w:rsidR="00655420">
        <w:rPr>
          <w:spacing w:val="-2"/>
        </w:rPr>
        <w:t>a</w:t>
      </w:r>
      <w:r w:rsidR="00655420">
        <w:t>vior is like</w:t>
      </w:r>
      <w:r w:rsidR="00655420">
        <w:rPr>
          <w:spacing w:val="2"/>
        </w:rPr>
        <w:t>l</w:t>
      </w:r>
      <w:r w:rsidR="00655420">
        <w:t>y b</w:t>
      </w:r>
      <w:r w:rsidR="00655420">
        <w:rPr>
          <w:spacing w:val="-1"/>
        </w:rPr>
        <w:t>e</w:t>
      </w:r>
      <w:r w:rsidR="00655420">
        <w:t>ing</w:t>
      </w:r>
      <w:r w:rsidR="00655420">
        <w:rPr>
          <w:spacing w:val="-2"/>
        </w:rPr>
        <w:t xml:space="preserve"> </w:t>
      </w:r>
      <w:r w:rsidR="00655420">
        <w:t>int</w:t>
      </w:r>
      <w:r w:rsidR="00655420">
        <w:rPr>
          <w:spacing w:val="-1"/>
        </w:rPr>
        <w:t>e</w:t>
      </w:r>
      <w:r w:rsidR="00655420">
        <w:rPr>
          <w:spacing w:val="1"/>
        </w:rPr>
        <w:t>r</w:t>
      </w:r>
      <w:r w:rsidR="00655420">
        <w:t>rupt</w:t>
      </w:r>
      <w:r w:rsidR="00655420">
        <w:rPr>
          <w:spacing w:val="-2"/>
        </w:rPr>
        <w:t>e</w:t>
      </w:r>
      <w:r w:rsidR="00655420">
        <w:t>d, possibly</w:t>
      </w:r>
      <w:r w:rsidR="00655420">
        <w:rPr>
          <w:spacing w:val="-3"/>
        </w:rPr>
        <w:t xml:space="preserve"> 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sulting</w:t>
      </w:r>
      <w:r w:rsidR="00655420">
        <w:rPr>
          <w:spacing w:val="-2"/>
        </w:rPr>
        <w:t xml:space="preserve"> </w:t>
      </w:r>
      <w:r w:rsidR="00655420">
        <w:t>in inc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rPr>
          <w:spacing w:val="2"/>
        </w:rPr>
        <w:t>s</w:t>
      </w:r>
      <w:r w:rsidR="00655420">
        <w:rPr>
          <w:spacing w:val="-1"/>
        </w:rPr>
        <w:t>e</w:t>
      </w:r>
      <w:r w:rsidR="00655420">
        <w:t xml:space="preserve">d 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1"/>
        </w:rPr>
        <w:t>er</w:t>
      </w:r>
      <w:r w:rsidR="00655420">
        <w:rPr>
          <w:spacing w:val="2"/>
        </w:rPr>
        <w:t>g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e</w:t>
      </w:r>
      <w:r w:rsidR="00655420">
        <w:rPr>
          <w:spacing w:val="2"/>
        </w:rPr>
        <w:t>x</w:t>
      </w:r>
      <w:r w:rsidR="00655420">
        <w:t>p</w:t>
      </w:r>
      <w:r w:rsidR="00655420">
        <w:rPr>
          <w:spacing w:val="-1"/>
        </w:rPr>
        <w:t>e</w:t>
      </w:r>
      <w:r w:rsidR="00655420">
        <w:t>nditu</w:t>
      </w:r>
      <w:r w:rsidR="00655420">
        <w:rPr>
          <w:spacing w:val="-1"/>
        </w:rPr>
        <w:t>re</w:t>
      </w:r>
      <w:r w:rsidR="00655420">
        <w:t>, d</w:t>
      </w:r>
      <w:r w:rsidR="00655420">
        <w:rPr>
          <w:spacing w:val="-1"/>
        </w:rPr>
        <w:t>e</w:t>
      </w:r>
      <w:r w:rsidR="00655420">
        <w:rPr>
          <w:spacing w:val="1"/>
        </w:rPr>
        <w:t>c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rPr>
          <w:spacing w:val="2"/>
        </w:rPr>
        <w:t>s</w:t>
      </w:r>
      <w:r w:rsidR="00655420">
        <w:rPr>
          <w:spacing w:val="-1"/>
        </w:rPr>
        <w:t>e</w:t>
      </w:r>
      <w:r w:rsidR="00655420">
        <w:t>d hunting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e</w:t>
      </w:r>
      <w:r w:rsidR="00655420">
        <w:rPr>
          <w:spacing w:val="1"/>
        </w:rPr>
        <w:t>f</w:t>
      </w:r>
      <w:r w:rsidR="00655420">
        <w:t>fi</w:t>
      </w:r>
      <w:r w:rsidR="00655420">
        <w:rPr>
          <w:spacing w:val="-2"/>
        </w:rPr>
        <w:t>c</w:t>
      </w:r>
      <w:r w:rsidR="00655420">
        <w:t>ien</w:t>
      </w:r>
      <w:r w:rsidR="00655420">
        <w:rPr>
          <w:spacing w:val="3"/>
        </w:rPr>
        <w:t>c</w:t>
      </w:r>
      <w:r w:rsidR="00655420">
        <w:rPr>
          <w:spacing w:val="-5"/>
        </w:rPr>
        <w:t>y</w:t>
      </w:r>
      <w:r w:rsidR="00655420">
        <w:t xml:space="preserve">, </w:t>
      </w:r>
      <w:r w:rsidR="00655420">
        <w:rPr>
          <w:spacing w:val="2"/>
        </w:rPr>
        <w:t>o</w:t>
      </w:r>
      <w:r w:rsidR="00655420">
        <w:t xml:space="preserve">r </w:t>
      </w:r>
      <w:r w:rsidR="00655420">
        <w:rPr>
          <w:spacing w:val="-2"/>
        </w:rPr>
        <w:t>e</w:t>
      </w:r>
      <w:r w:rsidR="00655420">
        <w:rPr>
          <w:spacing w:val="2"/>
        </w:rPr>
        <w:t>v</w:t>
      </w:r>
      <w:r w:rsidR="00655420">
        <w:rPr>
          <w:spacing w:val="-1"/>
        </w:rPr>
        <w:t>e</w:t>
      </w:r>
      <w:r w:rsidR="00655420">
        <w:t>n inc</w:t>
      </w:r>
      <w:r w:rsidR="00655420">
        <w:rPr>
          <w:spacing w:val="-2"/>
        </w:rPr>
        <w:t>r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s</w:t>
      </w:r>
      <w:r w:rsidR="00655420">
        <w:rPr>
          <w:spacing w:val="-1"/>
        </w:rPr>
        <w:t>e</w:t>
      </w:r>
      <w:r w:rsidR="00655420">
        <w:t xml:space="preserve">d risk to </w:t>
      </w:r>
      <w:r w:rsidR="00655420">
        <w:rPr>
          <w:spacing w:val="-5"/>
        </w:rPr>
        <w:t>y</w:t>
      </w:r>
      <w:r w:rsidR="00655420">
        <w:rPr>
          <w:spacing w:val="2"/>
        </w:rPr>
        <w:t>o</w:t>
      </w:r>
      <w:r w:rsidR="00655420">
        <w:t>u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in the</w:t>
      </w:r>
      <w:r w:rsidR="00655420">
        <w:rPr>
          <w:spacing w:val="-1"/>
        </w:rPr>
        <w:t xml:space="preserve"> </w:t>
      </w:r>
      <w:r w:rsidR="00655420">
        <w:t>n</w:t>
      </w:r>
      <w:r w:rsidR="00655420">
        <w:rPr>
          <w:spacing w:val="-1"/>
        </w:rPr>
        <w:t>e</w:t>
      </w:r>
      <w:r w:rsidR="00655420">
        <w:t>st if</w:t>
      </w:r>
      <w:r w:rsidR="00655420">
        <w:rPr>
          <w:spacing w:val="2"/>
        </w:rPr>
        <w:t xml:space="preserve"> </w:t>
      </w:r>
      <w:r w:rsidR="00655420">
        <w:t>a</w:t>
      </w:r>
      <w:r w:rsidR="00655420">
        <w:rPr>
          <w:spacing w:val="-1"/>
        </w:rPr>
        <w:t xml:space="preserve"> fe</w:t>
      </w:r>
      <w:r w:rsidR="00655420">
        <w:rPr>
          <w:spacing w:val="2"/>
        </w:rPr>
        <w:t>m</w:t>
      </w:r>
      <w:r w:rsidR="00655420">
        <w:rPr>
          <w:spacing w:val="-1"/>
        </w:rPr>
        <w:t>a</w:t>
      </w:r>
      <w:r w:rsidR="00655420">
        <w:t xml:space="preserve">le is </w:t>
      </w:r>
      <w:r w:rsidR="00655420">
        <w:rPr>
          <w:spacing w:val="1"/>
        </w:rPr>
        <w:t>a</w:t>
      </w:r>
      <w:r w:rsidR="00655420">
        <w:rPr>
          <w:spacing w:val="-3"/>
        </w:rPr>
        <w:t>g</w:t>
      </w:r>
      <w:r w:rsidR="00655420">
        <w:t>it</w:t>
      </w:r>
      <w:r w:rsidR="00655420">
        <w:rPr>
          <w:spacing w:val="-1"/>
        </w:rPr>
        <w:t>a</w:t>
      </w:r>
      <w:r w:rsidR="00655420">
        <w:t>ted to the point of l</w:t>
      </w:r>
      <w:r w:rsidR="00655420">
        <w:rPr>
          <w:spacing w:val="-1"/>
        </w:rPr>
        <w:t>ea</w:t>
      </w:r>
      <w:r w:rsidR="00655420">
        <w:t>ving</w:t>
      </w:r>
      <w:r w:rsidR="00655420">
        <w:rPr>
          <w:spacing w:val="-2"/>
        </w:rPr>
        <w:t xml:space="preserve"> </w:t>
      </w:r>
      <w:r w:rsidR="00655420">
        <w:t>t</w:t>
      </w:r>
      <w:r w:rsidR="00655420">
        <w:rPr>
          <w:spacing w:val="2"/>
        </w:rPr>
        <w:t>h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n</w:t>
      </w:r>
      <w:r w:rsidR="00655420">
        <w:rPr>
          <w:spacing w:val="-1"/>
        </w:rPr>
        <w:t>e</w:t>
      </w:r>
      <w:r w:rsidR="00655420">
        <w:t xml:space="preserve">st. </w:t>
      </w:r>
      <w:r w:rsidR="00655420">
        <w:rPr>
          <w:spacing w:val="-1"/>
        </w:rPr>
        <w:t>F</w:t>
      </w:r>
      <w:r w:rsidR="00655420">
        <w:t>or</w:t>
      </w:r>
      <w:r w:rsidR="00655420">
        <w:rPr>
          <w:spacing w:val="-1"/>
        </w:rPr>
        <w:t xml:space="preserve"> </w:t>
      </w:r>
      <w:r w:rsidR="00655420">
        <w:t>the</w:t>
      </w:r>
      <w:r w:rsidR="00655420">
        <w:rPr>
          <w:spacing w:val="1"/>
        </w:rPr>
        <w:t>s</w:t>
      </w:r>
      <w:r w:rsidR="00655420">
        <w:t>e 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sons, vo</w:t>
      </w:r>
      <w:r w:rsidR="00655420">
        <w:rPr>
          <w:spacing w:val="1"/>
        </w:rPr>
        <w:t>c</w:t>
      </w:r>
      <w:r w:rsidR="00655420">
        <w:rPr>
          <w:spacing w:val="-1"/>
        </w:rPr>
        <w:t>a</w:t>
      </w:r>
      <w:r w:rsidR="00655420">
        <w:t>li</w:t>
      </w:r>
      <w:r w:rsidR="00655420">
        <w:rPr>
          <w:spacing w:val="1"/>
        </w:rPr>
        <w:t>z</w:t>
      </w:r>
      <w:r w:rsidR="00655420">
        <w:rPr>
          <w:spacing w:val="-1"/>
        </w:rPr>
        <w:t>a</w:t>
      </w:r>
      <w:r w:rsidR="00655420">
        <w:t>tion b</w:t>
      </w:r>
      <w:r w:rsidR="00655420">
        <w:rPr>
          <w:spacing w:val="-1"/>
        </w:rPr>
        <w:t>r</w:t>
      </w:r>
      <w:r w:rsidR="00655420">
        <w:t>o</w:t>
      </w:r>
      <w:r w:rsidR="00655420">
        <w:rPr>
          <w:spacing w:val="-1"/>
        </w:rPr>
        <w:t>a</w:t>
      </w:r>
      <w:r w:rsidR="00655420">
        <w:t>d</w:t>
      </w:r>
      <w:r w:rsidR="00655420">
        <w:rPr>
          <w:spacing w:val="-1"/>
        </w:rPr>
        <w:t>ca</w:t>
      </w:r>
      <w:r w:rsidR="00655420">
        <w:t>sts should not be</w:t>
      </w:r>
      <w:r w:rsidR="00655420">
        <w:rPr>
          <w:spacing w:val="-1"/>
        </w:rPr>
        <w:t xml:space="preserve"> </w:t>
      </w:r>
      <w:r w:rsidR="00655420">
        <w:t>used</w:t>
      </w:r>
      <w:r w:rsidR="00655420">
        <w:rPr>
          <w:spacing w:val="-1"/>
        </w:rPr>
        <w:t xml:space="preserve"> r</w:t>
      </w:r>
      <w:r w:rsidR="00655420">
        <w:rPr>
          <w:spacing w:val="1"/>
        </w:rPr>
        <w:t>e</w:t>
      </w:r>
      <w:r w:rsidR="00655420">
        <w:rPr>
          <w:spacing w:val="-1"/>
        </w:rPr>
        <w:t>c</w:t>
      </w:r>
      <w:r w:rsidR="00655420">
        <w:t>re</w:t>
      </w:r>
      <w:r w:rsidR="00655420">
        <w:rPr>
          <w:spacing w:val="-1"/>
        </w:rPr>
        <w:t>a</w:t>
      </w:r>
      <w:r w:rsidR="00655420">
        <w:t>tion</w:t>
      </w:r>
      <w:r w:rsidR="00655420">
        <w:rPr>
          <w:spacing w:val="-1"/>
        </w:rPr>
        <w:t>a</w:t>
      </w:r>
      <w:r w:rsidR="00655420">
        <w:t>l</w:t>
      </w:r>
      <w:r w:rsidR="00655420">
        <w:rPr>
          <w:spacing w:val="3"/>
        </w:rPr>
        <w:t>l</w:t>
      </w:r>
      <w:r w:rsidR="00655420">
        <w:rPr>
          <w:spacing w:val="-5"/>
        </w:rPr>
        <w:t>y</w:t>
      </w:r>
      <w:r w:rsidR="00655420">
        <w:t>;</w:t>
      </w:r>
      <w:r w:rsidR="00655420">
        <w:rPr>
          <w:spacing w:val="2"/>
        </w:rPr>
        <w:t xml:space="preserve"> </w:t>
      </w:r>
      <w:r w:rsidR="00655420">
        <w:rPr>
          <w:spacing w:val="1"/>
        </w:rPr>
        <w:t>e</w:t>
      </w:r>
      <w:r w:rsidR="00655420">
        <w:rPr>
          <w:spacing w:val="2"/>
        </w:rPr>
        <w:t>x</w:t>
      </w:r>
      <w:r w:rsidR="00655420">
        <w:rPr>
          <w:spacing w:val="-1"/>
        </w:rPr>
        <w:t>ce</w:t>
      </w:r>
      <w:r w:rsidR="00655420">
        <w:t>ssive</w:t>
      </w:r>
      <w:r w:rsidR="00655420">
        <w:rPr>
          <w:spacing w:val="-1"/>
        </w:rPr>
        <w:t xml:space="preserve"> </w:t>
      </w:r>
      <w:r w:rsidR="00655420">
        <w:t xml:space="preserve">use </w:t>
      </w:r>
      <w:r w:rsidR="00655420">
        <w:rPr>
          <w:spacing w:val="-2"/>
        </w:rPr>
        <w:t>c</w:t>
      </w:r>
      <w:r w:rsidR="00B77170">
        <w:t>oul</w:t>
      </w:r>
      <w:r w:rsidR="00666520">
        <w:t xml:space="preserve">d </w:t>
      </w:r>
      <w:r w:rsidR="00655420">
        <w:t>be</w:t>
      </w:r>
      <w:r w:rsidR="00655420">
        <w:rPr>
          <w:spacing w:val="-1"/>
        </w:rPr>
        <w:t xml:space="preserve"> c</w:t>
      </w:r>
      <w:r w:rsidR="00655420">
        <w:t>onstru</w:t>
      </w:r>
      <w:r w:rsidR="00655420">
        <w:rPr>
          <w:spacing w:val="-2"/>
        </w:rPr>
        <w:t>e</w:t>
      </w:r>
      <w:r w:rsidR="00655420">
        <w:t>d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s illeg</w:t>
      </w:r>
      <w:r w:rsidR="00655420">
        <w:rPr>
          <w:spacing w:val="-2"/>
        </w:rPr>
        <w:t>a</w:t>
      </w:r>
      <w:r w:rsidR="00655420">
        <w:t>l t</w:t>
      </w:r>
      <w:r w:rsidR="00655420">
        <w:rPr>
          <w:spacing w:val="1"/>
        </w:rPr>
        <w:t>a</w:t>
      </w:r>
      <w:r w:rsidR="00655420">
        <w:t>ke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b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t</w:t>
      </w:r>
      <w:r w:rsidR="00655420">
        <w:rPr>
          <w:spacing w:val="2"/>
        </w:rPr>
        <w:t>h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D</w:t>
      </w:r>
      <w:r w:rsidR="00655420">
        <w:rPr>
          <w:spacing w:val="-2"/>
        </w:rPr>
        <w:t>e</w:t>
      </w:r>
      <w:r w:rsidR="00655420">
        <w:rPr>
          <w:spacing w:val="2"/>
        </w:rPr>
        <w:t>p</w:t>
      </w:r>
      <w:r w:rsidR="00655420">
        <w:rPr>
          <w:spacing w:val="-1"/>
        </w:rPr>
        <w:t>a</w:t>
      </w:r>
      <w:r w:rsidR="00655420">
        <w:t>rtme</w:t>
      </w:r>
      <w:r w:rsidR="00655420">
        <w:rPr>
          <w:spacing w:val="-1"/>
        </w:rPr>
        <w:t>n</w:t>
      </w:r>
      <w:r w:rsidR="00655420">
        <w:t>t of</w:t>
      </w:r>
      <w:r w:rsidR="00655420">
        <w:rPr>
          <w:spacing w:val="1"/>
        </w:rPr>
        <w:t xml:space="preserve"> </w:t>
      </w:r>
      <w:r w:rsidR="00655420">
        <w:rPr>
          <w:spacing w:val="-2"/>
        </w:rPr>
        <w:t>F</w:t>
      </w:r>
      <w:r w:rsidR="00655420">
        <w:t>ish and Wildlife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(</w:t>
      </w:r>
      <w:r w:rsidR="00655420">
        <w:t>D</w:t>
      </w:r>
      <w:r w:rsidR="00655420">
        <w:rPr>
          <w:spacing w:val="-2"/>
        </w:rPr>
        <w:t>a</w:t>
      </w:r>
      <w:r w:rsidR="00655420">
        <w:t>ni</w:t>
      </w:r>
      <w:r w:rsidR="00655420">
        <w:rPr>
          <w:spacing w:val="1"/>
        </w:rPr>
        <w:t>e</w:t>
      </w:r>
      <w:r w:rsidR="00655420">
        <w:t>l Appleb</w:t>
      </w:r>
      <w:r w:rsidR="00655420">
        <w:rPr>
          <w:spacing w:val="-2"/>
        </w:rPr>
        <w:t>e</w:t>
      </w:r>
      <w:r w:rsidR="00655420">
        <w:rPr>
          <w:spacing w:val="-1"/>
        </w:rPr>
        <w:t>e</w:t>
      </w:r>
      <w:r w:rsidR="00655420">
        <w:t>, p</w:t>
      </w:r>
      <w:r w:rsidR="00655420">
        <w:rPr>
          <w:spacing w:val="1"/>
        </w:rPr>
        <w:t>e</w:t>
      </w:r>
      <w:r w:rsidR="00655420">
        <w:t xml:space="preserve">rs. </w:t>
      </w:r>
      <w:r w:rsidR="00655420">
        <w:rPr>
          <w:spacing w:val="-1"/>
        </w:rPr>
        <w:t>c</w:t>
      </w:r>
      <w:r w:rsidR="00655420">
        <w:t>omm.</w:t>
      </w:r>
      <w:r w:rsidR="00655420">
        <w:rPr>
          <w:spacing w:val="-1"/>
        </w:rPr>
        <w:t>)</w:t>
      </w:r>
      <w:r w:rsidR="00655420">
        <w:t>. On</w:t>
      </w:r>
      <w:r w:rsidR="00655420">
        <w:rPr>
          <w:spacing w:val="-1"/>
        </w:rPr>
        <w:t xml:space="preserve"> </w:t>
      </w:r>
      <w:r w:rsidR="00655420">
        <w:t>the oth</w:t>
      </w:r>
      <w:r w:rsidR="00655420">
        <w:rPr>
          <w:spacing w:val="-1"/>
        </w:rPr>
        <w:t>e</w:t>
      </w:r>
      <w:r w:rsidR="00655420">
        <w:t xml:space="preserve">r </w:t>
      </w:r>
      <w:r w:rsidR="00655420">
        <w:rPr>
          <w:spacing w:val="1"/>
        </w:rPr>
        <w:t>ha</w:t>
      </w:r>
      <w:r w:rsidR="00655420">
        <w:t>nd, 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ls m</w:t>
      </w:r>
      <w:r w:rsidR="00655420">
        <w:rPr>
          <w:spacing w:val="1"/>
        </w:rPr>
        <w:t>a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b</w:t>
      </w:r>
      <w:r w:rsidR="00655420">
        <w:rPr>
          <w:spacing w:val="1"/>
        </w:rPr>
        <w:t>e</w:t>
      </w:r>
      <w:r w:rsidR="00655420">
        <w:rPr>
          <w:spacing w:val="-1"/>
        </w:rPr>
        <w:t>c</w:t>
      </w:r>
      <w:r w:rsidR="00655420">
        <w:t>ome a</w:t>
      </w:r>
      <w:r w:rsidR="00655420">
        <w:rPr>
          <w:spacing w:val="-1"/>
        </w:rPr>
        <w:t>cc</w:t>
      </w:r>
      <w:r w:rsidR="00655420">
        <w:t>ustom</w:t>
      </w:r>
      <w:r w:rsidR="00655420">
        <w:rPr>
          <w:spacing w:val="-1"/>
        </w:rPr>
        <w:t>e</w:t>
      </w:r>
      <w:r w:rsidR="00655420">
        <w:t>d to</w:t>
      </w:r>
      <w:r w:rsidR="00655420">
        <w:rPr>
          <w:spacing w:val="2"/>
        </w:rPr>
        <w:t xml:space="preserve"> </w:t>
      </w:r>
      <w:r w:rsidR="00655420">
        <w:t>ste</w:t>
      </w:r>
      <w:r w:rsidR="00655420">
        <w:rPr>
          <w:spacing w:val="-2"/>
        </w:rPr>
        <w:t>a</w:t>
      </w:r>
      <w:r w:rsidR="00655420">
        <w:t>lt</w:t>
      </w:r>
      <w:r w:rsidR="00655420">
        <w:rPr>
          <w:spacing w:val="2"/>
        </w:rPr>
        <w:t>h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 xml:space="preserve">visitors, </w:t>
      </w:r>
      <w:r w:rsidR="00655420">
        <w:rPr>
          <w:spacing w:val="-1"/>
        </w:rPr>
        <w:t>a</w:t>
      </w:r>
      <w:r w:rsidR="00655420">
        <w:t>ppro</w:t>
      </w:r>
      <w:r w:rsidR="00655420">
        <w:rPr>
          <w:spacing w:val="-2"/>
        </w:rPr>
        <w:t>a</w:t>
      </w:r>
      <w:r w:rsidR="00655420">
        <w:rPr>
          <w:spacing w:val="-1"/>
        </w:rPr>
        <w:t>c</w:t>
      </w:r>
      <w:r w:rsidR="00655420">
        <w:t>hi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to within a f</w:t>
      </w:r>
      <w:r w:rsidR="00655420">
        <w:rPr>
          <w:spacing w:val="-1"/>
        </w:rPr>
        <w:t>e</w:t>
      </w:r>
      <w:r w:rsidR="00655420">
        <w:t>w m</w:t>
      </w:r>
      <w:r w:rsidR="00655420">
        <w:rPr>
          <w:spacing w:val="-1"/>
        </w:rPr>
        <w:t>e</w:t>
      </w:r>
      <w:r w:rsidR="00655420">
        <w:t>te</w:t>
      </w:r>
      <w:r w:rsidR="00655420">
        <w:rPr>
          <w:spacing w:val="-2"/>
        </w:rPr>
        <w:t>r</w:t>
      </w:r>
      <w:r w:rsidR="00655420">
        <w:t>s of</w:t>
      </w:r>
      <w:r w:rsidR="00655420">
        <w:rPr>
          <w:spacing w:val="1"/>
        </w:rPr>
        <w:t xml:space="preserve"> </w:t>
      </w:r>
      <w:r w:rsidR="00655420">
        <w:t>a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s</w:t>
      </w:r>
      <w:r w:rsidR="00655420">
        <w:rPr>
          <w:spacing w:val="-1"/>
        </w:rPr>
        <w:t>e</w:t>
      </w:r>
      <w:r w:rsidR="00655420">
        <w:rPr>
          <w:spacing w:val="1"/>
        </w:rPr>
        <w:t>a</w:t>
      </w:r>
      <w:r w:rsidR="00655420">
        <w:t>r</w:t>
      </w:r>
      <w:r w:rsidR="00655420">
        <w:rPr>
          <w:spacing w:val="-2"/>
        </w:rPr>
        <w:t>c</w:t>
      </w:r>
      <w:r w:rsidR="00655420">
        <w:t>h</w:t>
      </w:r>
      <w:r w:rsidR="00655420">
        <w:rPr>
          <w:spacing w:val="1"/>
        </w:rPr>
        <w:t>e</w:t>
      </w:r>
      <w:r w:rsidR="00655420">
        <w:t>r</w:t>
      </w:r>
      <w:r w:rsidR="00655420">
        <w:rPr>
          <w:spacing w:val="1"/>
        </w:rPr>
        <w:t xml:space="preserve"> </w:t>
      </w:r>
      <w:r w:rsidR="00655420">
        <w:t>in one inst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2"/>
        </w:rPr>
        <w:t xml:space="preserve"> </w:t>
      </w:r>
      <w:r w:rsidR="00655420">
        <w:t>(Wint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1"/>
        </w:rPr>
        <w:t xml:space="preserve"> </w:t>
      </w:r>
      <w:r w:rsidR="00655420">
        <w:t>1986</w:t>
      </w:r>
      <w:r w:rsidR="00655420">
        <w:rPr>
          <w:spacing w:val="-1"/>
        </w:rPr>
        <w:t>)</w:t>
      </w:r>
      <w:r w:rsidR="00655420">
        <w:t>. D</w:t>
      </w:r>
      <w:r w:rsidR="00655420">
        <w:rPr>
          <w:spacing w:val="-2"/>
        </w:rPr>
        <w:t>e</w:t>
      </w:r>
      <w:r w:rsidR="00655420">
        <w:t>spite</w:t>
      </w:r>
      <w:r w:rsidR="00655420">
        <w:rPr>
          <w:spacing w:val="-1"/>
        </w:rPr>
        <w:t xml:space="preserve"> </w:t>
      </w:r>
      <w:r w:rsidR="00655420">
        <w:t>this, r</w:t>
      </w:r>
      <w:r w:rsidR="00655420">
        <w:rPr>
          <w:spacing w:val="-2"/>
        </w:rPr>
        <w:t>e</w:t>
      </w:r>
      <w:r w:rsidR="00655420">
        <w:t>s</w:t>
      </w:r>
      <w:r w:rsidR="00655420">
        <w:rPr>
          <w:spacing w:val="-1"/>
        </w:rPr>
        <w:t>e</w:t>
      </w:r>
      <w:r w:rsidR="00655420">
        <w:rPr>
          <w:spacing w:val="1"/>
        </w:rPr>
        <w:t>a</w:t>
      </w:r>
      <w:r w:rsidR="00655420">
        <w:t>r</w:t>
      </w:r>
      <w:r w:rsidR="00655420">
        <w:rPr>
          <w:spacing w:val="-2"/>
        </w:rPr>
        <w:t>c</w:t>
      </w:r>
      <w:r w:rsidR="00655420">
        <w:t>h</w:t>
      </w:r>
      <w:r w:rsidR="00655420">
        <w:rPr>
          <w:spacing w:val="1"/>
        </w:rPr>
        <w:t>e</w:t>
      </w:r>
      <w:r w:rsidR="00655420">
        <w:t xml:space="preserve">rs should </w:t>
      </w:r>
      <w:r w:rsidR="00655420">
        <w:rPr>
          <w:spacing w:val="-1"/>
        </w:rPr>
        <w:t>c</w:t>
      </w:r>
      <w:r w:rsidR="00655420">
        <w:t>ontinue</w:t>
      </w:r>
      <w:r w:rsidR="00655420">
        <w:rPr>
          <w:spacing w:val="-1"/>
        </w:rPr>
        <w:t xml:space="preserve"> </w:t>
      </w:r>
      <w:r w:rsidR="00655420">
        <w:t>to minimi</w:t>
      </w:r>
      <w:r w:rsidR="00655420">
        <w:rPr>
          <w:spacing w:val="1"/>
        </w:rPr>
        <w:t>z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-2"/>
        </w:rPr>
        <w:t>i</w:t>
      </w:r>
      <w:r w:rsidR="00655420">
        <w:t>mpa</w:t>
      </w:r>
      <w:r w:rsidR="00655420">
        <w:rPr>
          <w:spacing w:val="-2"/>
        </w:rPr>
        <w:t>c</w:t>
      </w:r>
      <w:r w:rsidR="00655420">
        <w:t xml:space="preserve">t to owls </w:t>
      </w:r>
      <w:r w:rsidR="00655420">
        <w:rPr>
          <w:spacing w:val="2"/>
        </w:rPr>
        <w:t>b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usi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methods</w:t>
      </w:r>
      <w:r w:rsidR="00655420">
        <w:rPr>
          <w:spacing w:val="2"/>
        </w:rPr>
        <w:t xml:space="preserve"> </w:t>
      </w:r>
      <w:r w:rsidR="00655420">
        <w:t>with the</w:t>
      </w:r>
      <w:r w:rsidR="00655420">
        <w:rPr>
          <w:spacing w:val="-1"/>
        </w:rPr>
        <w:t xml:space="preserve"> </w:t>
      </w:r>
      <w:r w:rsidR="00655420">
        <w:t>m</w:t>
      </w:r>
      <w:r w:rsidR="00655420">
        <w:rPr>
          <w:spacing w:val="5"/>
        </w:rPr>
        <w:t>i</w:t>
      </w:r>
      <w:r w:rsidR="00655420">
        <w:t>nim</w:t>
      </w:r>
      <w:r w:rsidR="00655420">
        <w:rPr>
          <w:spacing w:val="-1"/>
        </w:rPr>
        <w:t>a</w:t>
      </w:r>
      <w:r w:rsidR="00655420">
        <w:t>l l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e</w:t>
      </w:r>
      <w:r w:rsidR="00655420">
        <w:t>l of</w:t>
      </w:r>
      <w:r w:rsidR="00655420">
        <w:rPr>
          <w:spacing w:val="-1"/>
        </w:rPr>
        <w:t xml:space="preserve"> </w:t>
      </w:r>
      <w:r w:rsidR="00655420">
        <w:t>distu</w:t>
      </w:r>
      <w:r w:rsidR="00655420">
        <w:rPr>
          <w:spacing w:val="-1"/>
        </w:rPr>
        <w:t>r</w:t>
      </w:r>
      <w:r w:rsidR="00655420">
        <w:t>b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n</w:t>
      </w:r>
      <w:r w:rsidR="00655420">
        <w:rPr>
          <w:spacing w:val="-1"/>
        </w:rPr>
        <w:t>ee</w:t>
      </w:r>
      <w:r w:rsidR="00655420">
        <w:t>d</w:t>
      </w:r>
      <w:r w:rsidR="00655420">
        <w:rPr>
          <w:spacing w:val="-1"/>
        </w:rPr>
        <w:t>e</w:t>
      </w:r>
      <w:r w:rsidR="00655420">
        <w:t>d to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ac</w:t>
      </w:r>
      <w:r w:rsidR="00655420">
        <w:t>hieve</w:t>
      </w:r>
      <w:r w:rsidR="00655420">
        <w:rPr>
          <w:spacing w:val="-2"/>
        </w:rPr>
        <w:t xml:space="preserve"> </w:t>
      </w:r>
      <w:r w:rsidR="00655420">
        <w:rPr>
          <w:spacing w:val="2"/>
        </w:rPr>
        <w:t>p</w:t>
      </w:r>
      <w:r w:rsidR="00655420">
        <w:t>roj</w:t>
      </w:r>
      <w:r w:rsidR="00655420">
        <w:rPr>
          <w:spacing w:val="-2"/>
        </w:rPr>
        <w:t>e</w:t>
      </w:r>
      <w:r w:rsidR="00655420">
        <w:rPr>
          <w:spacing w:val="-1"/>
        </w:rPr>
        <w:t>c</w:t>
      </w:r>
      <w:r w:rsidR="00655420">
        <w:t>t</w:t>
      </w:r>
      <w:r w:rsidR="00655420">
        <w:rPr>
          <w:spacing w:val="2"/>
        </w:rPr>
        <w:t xml:space="preserve"> </w:t>
      </w:r>
      <w:r w:rsidR="00655420">
        <w:rPr>
          <w:spacing w:val="-3"/>
        </w:rPr>
        <w:t>g</w:t>
      </w:r>
      <w:r w:rsidR="00655420">
        <w:t>o</w:t>
      </w:r>
      <w:r w:rsidR="00655420">
        <w:rPr>
          <w:spacing w:val="-1"/>
        </w:rPr>
        <w:t>a</w:t>
      </w:r>
      <w:r w:rsidR="00655420">
        <w:t>ls (S</w:t>
      </w:r>
      <w:r w:rsidR="00655420">
        <w:rPr>
          <w:spacing w:val="1"/>
        </w:rPr>
        <w:t>e</w:t>
      </w:r>
      <w:r w:rsidR="00655420">
        <w:t>e</w:t>
      </w:r>
      <w:r w:rsidR="00655420">
        <w:rPr>
          <w:spacing w:val="1"/>
        </w:rPr>
        <w:t xml:space="preserve"> </w:t>
      </w:r>
      <w:r w:rsidR="00655420">
        <w:rPr>
          <w:rFonts w:cs="Times New Roman"/>
          <w:i/>
        </w:rPr>
        <w:t>Surv</w:t>
      </w:r>
      <w:r w:rsidR="00655420">
        <w:rPr>
          <w:rFonts w:cs="Times New Roman"/>
          <w:i/>
          <w:spacing w:val="-2"/>
        </w:rPr>
        <w:t>e</w:t>
      </w:r>
      <w:r w:rsidR="00655420">
        <w:rPr>
          <w:rFonts w:cs="Times New Roman"/>
          <w:i/>
        </w:rPr>
        <w:t>y</w:t>
      </w:r>
      <w:r w:rsidR="00655420">
        <w:rPr>
          <w:rFonts w:cs="Times New Roman"/>
          <w:i/>
          <w:spacing w:val="1"/>
        </w:rPr>
        <w:t xml:space="preserve"> </w:t>
      </w:r>
      <w:r w:rsidR="00655420">
        <w:rPr>
          <w:rFonts w:cs="Times New Roman"/>
          <w:i/>
        </w:rPr>
        <w:t>Protocol:</w:t>
      </w:r>
      <w:r w:rsidR="00655420">
        <w:rPr>
          <w:rFonts w:cs="Times New Roman"/>
          <w:i/>
          <w:spacing w:val="-1"/>
        </w:rPr>
        <w:t xml:space="preserve"> </w:t>
      </w:r>
      <w:r w:rsidR="00655420">
        <w:rPr>
          <w:rFonts w:cs="Times New Roman"/>
          <w:i/>
        </w:rPr>
        <w:t>Num</w:t>
      </w:r>
      <w:r w:rsidR="00655420">
        <w:rPr>
          <w:rFonts w:cs="Times New Roman"/>
          <w:i/>
          <w:spacing w:val="1"/>
        </w:rPr>
        <w:t>b</w:t>
      </w:r>
      <w:r w:rsidR="00655420">
        <w:rPr>
          <w:rFonts w:cs="Times New Roman"/>
          <w:i/>
          <w:spacing w:val="-1"/>
        </w:rPr>
        <w:t>e</w:t>
      </w:r>
      <w:r w:rsidR="00655420">
        <w:rPr>
          <w:rFonts w:cs="Times New Roman"/>
          <w:i/>
        </w:rPr>
        <w:t>r of Visits and Surv</w:t>
      </w:r>
      <w:r w:rsidR="00655420">
        <w:rPr>
          <w:rFonts w:cs="Times New Roman"/>
          <w:i/>
          <w:spacing w:val="-2"/>
        </w:rPr>
        <w:t>e</w:t>
      </w:r>
      <w:r w:rsidR="00655420">
        <w:rPr>
          <w:rFonts w:cs="Times New Roman"/>
          <w:i/>
        </w:rPr>
        <w:t>y</w:t>
      </w:r>
      <w:r w:rsidR="00655420">
        <w:rPr>
          <w:rFonts w:cs="Times New Roman"/>
          <w:i/>
          <w:spacing w:val="-1"/>
        </w:rPr>
        <w:t xml:space="preserve"> </w:t>
      </w:r>
      <w:r w:rsidR="00655420">
        <w:rPr>
          <w:rFonts w:cs="Times New Roman"/>
          <w:i/>
        </w:rPr>
        <w:t xml:space="preserve">Effort </w:t>
      </w:r>
      <w:r w:rsidR="00655420">
        <w:t>for</w:t>
      </w:r>
      <w:r w:rsidR="00655420">
        <w:rPr>
          <w:spacing w:val="-2"/>
        </w:rPr>
        <w:t xml:space="preserve"> </w:t>
      </w:r>
      <w:r w:rsidR="00655420">
        <w:t>mo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discussion).</w:t>
      </w:r>
      <w:r w:rsidR="00655420">
        <w:rPr>
          <w:spacing w:val="1"/>
        </w:rPr>
        <w:t xml:space="preserve"> </w:t>
      </w:r>
      <w:r w:rsidR="00655420">
        <w:rPr>
          <w:spacing w:val="-4"/>
        </w:rPr>
        <w:t>I</w:t>
      </w:r>
      <w:r w:rsidR="00655420">
        <w:t>n</w:t>
      </w:r>
      <w:r w:rsidR="00655420">
        <w:rPr>
          <w:spacing w:val="2"/>
        </w:rPr>
        <w:t xml:space="preserve"> 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1"/>
        </w:rPr>
        <w:t>e</w:t>
      </w:r>
      <w:r w:rsidR="00655420">
        <w:t>r</w:t>
      </w:r>
      <w:r w:rsidR="00655420">
        <w:rPr>
          <w:spacing w:val="-2"/>
        </w:rPr>
        <w:t>a</w:t>
      </w:r>
      <w:r w:rsidR="00655420">
        <w:t>l, G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t>t Gr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 hotspot loc</w:t>
      </w:r>
      <w:r w:rsidR="00655420">
        <w:rPr>
          <w:spacing w:val="-2"/>
        </w:rPr>
        <w:t>a</w:t>
      </w:r>
      <w:r w:rsidR="00655420">
        <w:t xml:space="preserve">tions should </w:t>
      </w:r>
      <w:r w:rsidR="00655420">
        <w:rPr>
          <w:spacing w:val="-1"/>
        </w:rPr>
        <w:t>c</w:t>
      </w:r>
      <w:r w:rsidR="00655420">
        <w:t>ontinue</w:t>
      </w:r>
      <w:r>
        <w:t xml:space="preserve"> </w:t>
      </w:r>
      <w:r w:rsidR="00655420">
        <w:t xml:space="preserve">to be </w:t>
      </w:r>
      <w:r w:rsidR="00655420">
        <w:rPr>
          <w:spacing w:val="-2"/>
        </w:rPr>
        <w:t>r</w:t>
      </w:r>
      <w:r w:rsidR="00655420">
        <w:rPr>
          <w:spacing w:val="-1"/>
        </w:rPr>
        <w:t>e</w:t>
      </w:r>
      <w:r w:rsidR="00655420">
        <w:t>d</w:t>
      </w:r>
      <w:r w:rsidR="00655420">
        <w:rPr>
          <w:spacing w:val="1"/>
        </w:rPr>
        <w:t>a</w:t>
      </w:r>
      <w:r w:rsidR="00655420">
        <w:rPr>
          <w:spacing w:val="-1"/>
        </w:rPr>
        <w:t>c</w:t>
      </w:r>
      <w:r w:rsidR="00655420">
        <w:t xml:space="preserve">ted </w:t>
      </w:r>
      <w:r w:rsidR="00655420">
        <w:rPr>
          <w:spacing w:val="-2"/>
        </w:rPr>
        <w:t>f</w:t>
      </w:r>
      <w:r w:rsidR="00655420">
        <w:t>rom publ</w:t>
      </w:r>
      <w:r w:rsidR="00655420">
        <w:rPr>
          <w:spacing w:val="2"/>
        </w:rPr>
        <w:t>i</w:t>
      </w:r>
      <w:r w:rsidR="00655420">
        <w:rPr>
          <w:spacing w:val="-1"/>
        </w:rPr>
        <w:t>c</w:t>
      </w:r>
      <w:r w:rsidR="00655420">
        <w:rPr>
          <w:spacing w:val="2"/>
        </w:rPr>
        <w:t>l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ac</w:t>
      </w:r>
      <w:r w:rsidR="00655420">
        <w:rPr>
          <w:spacing w:val="1"/>
        </w:rPr>
        <w:t>c</w:t>
      </w:r>
      <w:r w:rsidR="00655420">
        <w:rPr>
          <w:spacing w:val="-1"/>
        </w:rPr>
        <w:t>e</w:t>
      </w:r>
      <w:r w:rsidR="00655420">
        <w:t>ssible do</w:t>
      </w:r>
      <w:r w:rsidR="00655420">
        <w:rPr>
          <w:spacing w:val="-2"/>
        </w:rPr>
        <w:t>c</w:t>
      </w:r>
      <w:r w:rsidR="00655420">
        <w:t>ument</w:t>
      </w:r>
      <w:r w:rsidR="00655420">
        <w:rPr>
          <w:spacing w:val="2"/>
        </w:rPr>
        <w:t>s</w:t>
      </w:r>
      <w:r w:rsidR="00655420">
        <w:t xml:space="preserve">, </w:t>
      </w:r>
      <w:r w:rsidR="00655420">
        <w:rPr>
          <w:spacing w:val="-1"/>
        </w:rPr>
        <w:t>a</w:t>
      </w:r>
      <w:r w:rsidR="00655420">
        <w:t>ltho</w:t>
      </w:r>
      <w:r w:rsidR="00655420">
        <w:rPr>
          <w:spacing w:val="2"/>
        </w:rPr>
        <w:t>u</w:t>
      </w:r>
      <w:r w:rsidR="00655420">
        <w:rPr>
          <w:spacing w:val="-3"/>
        </w:rPr>
        <w:t>g</w:t>
      </w:r>
      <w:r w:rsidR="00655420">
        <w:t xml:space="preserve">h 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spe</w:t>
      </w:r>
      <w:r w:rsidR="00655420">
        <w:rPr>
          <w:spacing w:val="-2"/>
        </w:rPr>
        <w:t>c</w:t>
      </w:r>
      <w:r w:rsidR="00655420">
        <w:t>tful bir</w:t>
      </w:r>
      <w:r w:rsidR="00655420">
        <w:rPr>
          <w:spacing w:val="1"/>
        </w:rPr>
        <w:t>d</w:t>
      </w:r>
      <w:r w:rsidR="00655420">
        <w:t>w</w:t>
      </w:r>
      <w:r w:rsidR="00655420">
        <w:rPr>
          <w:spacing w:val="-2"/>
        </w:rPr>
        <w:t>a</w:t>
      </w:r>
      <w:r w:rsidR="00655420">
        <w:t>tch</w:t>
      </w:r>
      <w:r w:rsidR="00655420">
        <w:rPr>
          <w:spacing w:val="-2"/>
        </w:rPr>
        <w:t>e</w:t>
      </w:r>
      <w:r w:rsidR="00655420">
        <w:t>rs t</w:t>
      </w:r>
      <w:r w:rsidR="00655420">
        <w:rPr>
          <w:spacing w:val="2"/>
        </w:rPr>
        <w:t>h</w:t>
      </w:r>
      <w:r w:rsidR="00655420">
        <w:rPr>
          <w:spacing w:val="-1"/>
        </w:rPr>
        <w:t>a</w:t>
      </w:r>
      <w:r w:rsidR="00655420">
        <w:t>t r</w:t>
      </w:r>
      <w:r w:rsidR="00655420">
        <w:rPr>
          <w:spacing w:val="-2"/>
        </w:rPr>
        <w:t>e</w:t>
      </w:r>
      <w:r w:rsidR="00655420">
        <w:rPr>
          <w:spacing w:val="1"/>
        </w:rPr>
        <w:t>f</w:t>
      </w:r>
      <w:r w:rsidR="00655420">
        <w:t>r</w:t>
      </w:r>
      <w:r w:rsidR="00655420">
        <w:rPr>
          <w:spacing w:val="-2"/>
        </w:rPr>
        <w:t>a</w:t>
      </w:r>
      <w:r w:rsidR="00655420">
        <w:t>in f</w:t>
      </w:r>
      <w:r w:rsidR="00655420">
        <w:rPr>
          <w:spacing w:val="-2"/>
        </w:rPr>
        <w:t>r</w:t>
      </w:r>
      <w:r w:rsidR="00655420">
        <w:t>om using</w:t>
      </w:r>
      <w:r w:rsidR="00655420">
        <w:rPr>
          <w:spacing w:val="-2"/>
        </w:rPr>
        <w:t xml:space="preserve"> </w:t>
      </w:r>
      <w:r w:rsidR="00655420">
        <w:t>v</w:t>
      </w:r>
      <w:r w:rsidR="00655420">
        <w:rPr>
          <w:spacing w:val="2"/>
        </w:rPr>
        <w:t>o</w:t>
      </w:r>
      <w:r w:rsidR="00655420">
        <w:rPr>
          <w:spacing w:val="-1"/>
        </w:rPr>
        <w:t>ca</w:t>
      </w:r>
      <w:r w:rsidR="00655420">
        <w:t>li</w:t>
      </w:r>
      <w:r w:rsidR="00655420">
        <w:rPr>
          <w:spacing w:val="1"/>
        </w:rPr>
        <w:t>z</w:t>
      </w:r>
      <w:r w:rsidR="00655420">
        <w:rPr>
          <w:spacing w:val="-1"/>
        </w:rPr>
        <w:t>a</w:t>
      </w:r>
      <w:r w:rsidR="00655420">
        <w:t>tion b</w:t>
      </w:r>
      <w:r w:rsidR="00655420">
        <w:rPr>
          <w:spacing w:val="-1"/>
        </w:rPr>
        <w:t>r</w:t>
      </w:r>
      <w:r w:rsidR="00655420">
        <w:t>o</w:t>
      </w:r>
      <w:r w:rsidR="00655420">
        <w:rPr>
          <w:spacing w:val="-1"/>
        </w:rPr>
        <w:t>a</w:t>
      </w:r>
      <w:r w:rsidR="00655420">
        <w:t>d</w:t>
      </w:r>
      <w:r w:rsidR="00655420">
        <w:rPr>
          <w:spacing w:val="-1"/>
        </w:rPr>
        <w:t>ca</w:t>
      </w:r>
      <w:r w:rsidR="00655420">
        <w:t>sts</w:t>
      </w:r>
      <w:r w:rsidR="001D1726">
        <w:t xml:space="preserve"> </w:t>
      </w:r>
      <w:r w:rsidR="00655420">
        <w:t>should not be</w:t>
      </w:r>
      <w:r w:rsidR="00655420">
        <w:rPr>
          <w:spacing w:val="1"/>
        </w:rPr>
        <w:t xml:space="preserve"> </w:t>
      </w:r>
      <w:r w:rsidR="00655420">
        <w:t>s</w:t>
      </w:r>
      <w:r w:rsidR="00655420">
        <w:rPr>
          <w:spacing w:val="-1"/>
        </w:rPr>
        <w:t>ee</w:t>
      </w:r>
      <w:r w:rsidR="00655420">
        <w:t xml:space="preserve">n </w:t>
      </w:r>
      <w:r w:rsidR="00655420">
        <w:rPr>
          <w:spacing w:val="-1"/>
        </w:rPr>
        <w:t>a</w:t>
      </w:r>
      <w:r w:rsidR="00655420">
        <w:t>s a th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t>t.</w:t>
      </w:r>
    </w:p>
    <w:p w14:paraId="3040D67F" w14:textId="2DA1D39E" w:rsidR="00D60EFD" w:rsidRDefault="00D60EFD" w:rsidP="00D60EFD">
      <w:bookmarkStart w:id="91" w:name="_bookmark89"/>
      <w:bookmarkEnd w:id="91"/>
    </w:p>
    <w:p w14:paraId="7AAE9A50" w14:textId="4484A87F" w:rsidR="00103B27" w:rsidRDefault="00655420">
      <w:pPr>
        <w:pStyle w:val="Heading1"/>
        <w:rPr>
          <w:b w:val="0"/>
          <w:bCs w:val="0"/>
        </w:rPr>
      </w:pPr>
      <w:r>
        <w:rPr>
          <w:spacing w:val="-3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 Wil</w:t>
      </w:r>
      <w:r>
        <w:rPr>
          <w:spacing w:val="1"/>
        </w:rPr>
        <w:t>df</w:t>
      </w:r>
      <w:r>
        <w:t>ire</w:t>
      </w:r>
    </w:p>
    <w:p w14:paraId="1762FBA1" w14:textId="77777777" w:rsidR="00103B27" w:rsidRDefault="00103B27">
      <w:pPr>
        <w:spacing w:before="15" w:line="220" w:lineRule="exact"/>
      </w:pPr>
    </w:p>
    <w:p w14:paraId="4B5C2009" w14:textId="77777777" w:rsidR="00103B27" w:rsidRDefault="00655420">
      <w:pPr>
        <w:pStyle w:val="BodyText"/>
        <w:ind w:right="179"/>
      </w:pPr>
      <w:r>
        <w:t>The</w:t>
      </w:r>
      <w:r>
        <w:rPr>
          <w:spacing w:val="-2"/>
        </w:rPr>
        <w:t xml:space="preserve"> </w:t>
      </w:r>
      <w:r>
        <w:rPr>
          <w:spacing w:val="-1"/>
        </w:rPr>
        <w:t>e</w:t>
      </w:r>
      <w:r>
        <w:t>ff</w:t>
      </w:r>
      <w:r>
        <w:rPr>
          <w:spacing w:val="-1"/>
        </w:rPr>
        <w:t>ec</w:t>
      </w:r>
      <w:r>
        <w:t>ts of</w:t>
      </w:r>
      <w:r>
        <w:rPr>
          <w:spacing w:val="2"/>
        </w:rPr>
        <w:t xml:space="preserve"> </w:t>
      </w:r>
      <w:r>
        <w:t>fi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 xml:space="preserve">on </w:t>
      </w:r>
      <w:r>
        <w:rPr>
          <w:spacing w:val="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</w:t>
      </w:r>
      <w:r>
        <w:rPr>
          <w:spacing w:val="1"/>
        </w:rPr>
        <w:t>l</w:t>
      </w:r>
      <w:r>
        <w:t xml:space="preserve">s </w:t>
      </w:r>
      <w:r>
        <w:rPr>
          <w:spacing w:val="-1"/>
        </w:rPr>
        <w:t>a</w:t>
      </w:r>
      <w:r>
        <w:t xml:space="preserve">re </w:t>
      </w:r>
      <w:r>
        <w:rPr>
          <w:spacing w:val="-1"/>
        </w:rPr>
        <w:t>c</w:t>
      </w:r>
      <w:r>
        <w:t>ompl</w:t>
      </w:r>
      <w:r>
        <w:rPr>
          <w:spacing w:val="1"/>
        </w:rPr>
        <w:t>e</w:t>
      </w:r>
      <w:r>
        <w:t>x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not ful</w:t>
      </w:r>
      <w:r>
        <w:rPr>
          <w:spacing w:val="2"/>
        </w:rPr>
        <w:t>l</w:t>
      </w:r>
      <w:r>
        <w:t>y</w:t>
      </w:r>
      <w:r>
        <w:rPr>
          <w:spacing w:val="-8"/>
        </w:rPr>
        <w:t xml:space="preserve"> </w:t>
      </w:r>
      <w:r>
        <w:t>und</w:t>
      </w:r>
      <w:r>
        <w:rPr>
          <w:spacing w:val="1"/>
        </w:rPr>
        <w:t>e</w:t>
      </w:r>
      <w:r>
        <w:t>rstood.</w:t>
      </w:r>
      <w:r>
        <w:rPr>
          <w:spacing w:val="1"/>
        </w:rPr>
        <w:t xml:space="preserve"> </w:t>
      </w:r>
      <w:r>
        <w:t>Medium-</w:t>
      </w:r>
      <w:r>
        <w:rPr>
          <w:spacing w:val="-1"/>
        </w:rPr>
        <w:t xml:space="preserve"> a</w:t>
      </w:r>
      <w:r>
        <w:t>nd hi</w:t>
      </w:r>
      <w:r>
        <w:rPr>
          <w:spacing w:val="-2"/>
        </w:rPr>
        <w:t>g</w:t>
      </w:r>
      <w:r>
        <w:t>h</w:t>
      </w:r>
      <w:r>
        <w:rPr>
          <w:spacing w:val="-1"/>
        </w:rPr>
        <w:t>-</w:t>
      </w:r>
      <w:r>
        <w:t>s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t>ri</w:t>
      </w:r>
      <w:r>
        <w:rPr>
          <w:spacing w:val="4"/>
        </w:rPr>
        <w:t>t</w:t>
      </w:r>
      <w:r>
        <w:t>y</w:t>
      </w:r>
      <w:r>
        <w:rPr>
          <w:spacing w:val="-5"/>
        </w:rPr>
        <w:t xml:space="preserve"> </w:t>
      </w:r>
      <w:r>
        <w:t>wildfire</w:t>
      </w:r>
      <w:r>
        <w:rPr>
          <w:spacing w:val="-2"/>
        </w:rPr>
        <w:t xml:space="preserve"> </w:t>
      </w:r>
      <w:r>
        <w:t>l</w:t>
      </w:r>
      <w:r>
        <w:rPr>
          <w:spacing w:val="1"/>
        </w:rPr>
        <w:t>ea</w:t>
      </w:r>
      <w:r>
        <w:t xml:space="preserve">ds to loss of </w:t>
      </w:r>
      <w:r>
        <w:rPr>
          <w:spacing w:val="-2"/>
        </w:rPr>
        <w:t>c</w:t>
      </w:r>
      <w:r>
        <w:t>ano</w:t>
      </w:r>
      <w:r>
        <w:rPr>
          <w:spacing w:val="2"/>
        </w:rPr>
        <w:t>p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ov</w:t>
      </w:r>
      <w:r>
        <w:rPr>
          <w:spacing w:val="1"/>
        </w:rPr>
        <w:t>e</w:t>
      </w:r>
      <w:r>
        <w:t xml:space="preserve">r </w:t>
      </w:r>
      <w:r>
        <w:rPr>
          <w:spacing w:val="-2"/>
        </w:rPr>
        <w:t>a</w:t>
      </w:r>
      <w:r>
        <w:t>nd 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onsume</w:t>
      </w:r>
      <w:r>
        <w:rPr>
          <w:spacing w:val="-1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</w:t>
      </w:r>
      <w:r>
        <w:t>st tr</w:t>
      </w:r>
      <w:r>
        <w:rPr>
          <w:spacing w:val="-2"/>
        </w:rPr>
        <w:t>e</w:t>
      </w:r>
      <w:r>
        <w:rPr>
          <w:spacing w:val="-1"/>
        </w:rPr>
        <w:t>e</w:t>
      </w:r>
      <w:r>
        <w:t>s, but 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lso</w:t>
      </w:r>
    </w:p>
    <w:p w14:paraId="2845DD3A" w14:textId="77777777" w:rsidR="00103B27" w:rsidRDefault="00655420">
      <w:pPr>
        <w:pStyle w:val="BodyText"/>
        <w:ind w:right="146"/>
      </w:pPr>
      <w:r>
        <w:rPr>
          <w:spacing w:val="-1"/>
        </w:rPr>
        <w:t>a</w:t>
      </w:r>
      <w:r>
        <w:t xml:space="preserve">id in the </w:t>
      </w:r>
      <w:r>
        <w:rPr>
          <w:spacing w:val="-2"/>
        </w:rPr>
        <w:t>r</w:t>
      </w:r>
      <w:r>
        <w:rPr>
          <w:spacing w:val="-1"/>
        </w:rPr>
        <w:t>e</w:t>
      </w:r>
      <w:r>
        <w:rPr>
          <w:spacing w:val="1"/>
        </w:rPr>
        <w:t>c</w:t>
      </w:r>
      <w:r>
        <w:t>ruitm</w:t>
      </w:r>
      <w:r>
        <w:rPr>
          <w:spacing w:val="-1"/>
        </w:rPr>
        <w:t>e</w:t>
      </w:r>
      <w:r>
        <w:t>nt of sna</w:t>
      </w:r>
      <w:r>
        <w:rPr>
          <w:spacing w:val="-4"/>
        </w:rPr>
        <w:t>g</w:t>
      </w:r>
      <w:r>
        <w:t>s that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t>suitable</w:t>
      </w:r>
      <w:r>
        <w:rPr>
          <w:spacing w:val="1"/>
        </w:rPr>
        <w:t xml:space="preserve"> </w:t>
      </w:r>
      <w:r>
        <w:t>for n</w:t>
      </w:r>
      <w:r>
        <w:rPr>
          <w:spacing w:val="-1"/>
        </w:rPr>
        <w:t>e</w:t>
      </w:r>
      <w:r>
        <w:t>stin</w:t>
      </w:r>
      <w:r>
        <w:rPr>
          <w:spacing w:val="-1"/>
        </w:rPr>
        <w:t>g</w:t>
      </w:r>
      <w:r>
        <w:t>.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t>o</w:t>
      </w:r>
      <w:r>
        <w:rPr>
          <w:spacing w:val="2"/>
        </w:rPr>
        <w:t>w</w:t>
      </w:r>
      <w:r>
        <w:rPr>
          <w:spacing w:val="-1"/>
        </w:rPr>
        <w:t>-</w:t>
      </w:r>
      <w:r>
        <w:t>s</w:t>
      </w:r>
      <w:r>
        <w:rPr>
          <w:spacing w:val="-1"/>
        </w:rPr>
        <w:t>e</w:t>
      </w:r>
      <w:r>
        <w:t>v</w:t>
      </w:r>
      <w:r>
        <w:rPr>
          <w:spacing w:val="1"/>
        </w:rPr>
        <w:t>e</w:t>
      </w:r>
      <w:r>
        <w:t>ri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t>i</w:t>
      </w:r>
      <w:r>
        <w:rPr>
          <w:spacing w:val="1"/>
        </w:rPr>
        <w:t>r</w:t>
      </w:r>
      <w:r>
        <w:rPr>
          <w:spacing w:val="-1"/>
        </w:rPr>
        <w:t>e</w:t>
      </w:r>
      <w:r>
        <w:t>s 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e</w:t>
      </w:r>
      <w:r>
        <w:t>lp m</w:t>
      </w:r>
      <w:r>
        <w:rPr>
          <w:spacing w:val="-1"/>
        </w:rPr>
        <w:t>a</w:t>
      </w:r>
      <w:r>
        <w:t>int</w:t>
      </w:r>
      <w:r>
        <w:rPr>
          <w:spacing w:val="-1"/>
        </w:rPr>
        <w:t>a</w:t>
      </w:r>
      <w:r>
        <w:t xml:space="preserve">in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s</w:t>
      </w:r>
      <w:r>
        <w:rPr>
          <w:spacing w:val="5"/>
        </w:rPr>
        <w:t>s</w:t>
      </w:r>
      <w:r>
        <w:t>y</w:t>
      </w:r>
      <w:r>
        <w:rPr>
          <w:spacing w:val="-5"/>
        </w:rPr>
        <w:t xml:space="preserve"> </w:t>
      </w:r>
      <w:r>
        <w:t>hunting</w:t>
      </w:r>
      <w:r>
        <w:rPr>
          <w:spacing w:val="-3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>tch</w:t>
      </w:r>
      <w:r>
        <w:rPr>
          <w:spacing w:val="-2"/>
        </w:rPr>
        <w:t>e</w:t>
      </w:r>
      <w:r>
        <w:t xml:space="preserve">s </w:t>
      </w:r>
      <w:r>
        <w:rPr>
          <w:spacing w:val="2"/>
        </w:rPr>
        <w:t>b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rPr>
          <w:spacing w:val="2"/>
        </w:rPr>
        <w:t>l</w:t>
      </w:r>
      <w:r>
        <w:rPr>
          <w:spacing w:val="-1"/>
        </w:rPr>
        <w:t>ea</w:t>
      </w:r>
      <w:r>
        <w:t>ri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t>out und</w:t>
      </w:r>
      <w:r>
        <w:rPr>
          <w:spacing w:val="1"/>
        </w:rPr>
        <w:t>e</w:t>
      </w:r>
      <w:r>
        <w:t>rsto</w:t>
      </w:r>
      <w:r>
        <w:rPr>
          <w:spacing w:val="3"/>
        </w:rPr>
        <w:t>r</w:t>
      </w:r>
      <w:r>
        <w:t>y.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t>v</w:t>
      </w:r>
      <w:r>
        <w:rPr>
          <w:spacing w:val="2"/>
        </w:rPr>
        <w:t>u</w:t>
      </w:r>
      <w:r>
        <w:t>lne</w:t>
      </w:r>
      <w:r>
        <w:rPr>
          <w:spacing w:val="-2"/>
        </w:rPr>
        <w:t>r</w:t>
      </w:r>
      <w:r>
        <w:rPr>
          <w:spacing w:val="-1"/>
        </w:rPr>
        <w:t>a</w:t>
      </w:r>
      <w:r>
        <w:t>ble to the loss of histo</w:t>
      </w:r>
      <w:r>
        <w:rPr>
          <w:spacing w:val="-1"/>
        </w:rPr>
        <w:t>r</w:t>
      </w:r>
      <w:r>
        <w:t>i</w:t>
      </w:r>
      <w:r>
        <w:rPr>
          <w:spacing w:val="-1"/>
        </w:rPr>
        <w:t>ca</w:t>
      </w:r>
      <w:r>
        <w:t xml:space="preserve">l nest sites </w:t>
      </w:r>
      <w:r>
        <w:rPr>
          <w:spacing w:val="-2"/>
        </w:rPr>
        <w:t>a</w:t>
      </w:r>
      <w:r>
        <w:t>nd other</w:t>
      </w:r>
      <w:r>
        <w:rPr>
          <w:spacing w:val="-2"/>
        </w:rPr>
        <w:t xml:space="preserve"> </w:t>
      </w:r>
      <w:r>
        <w:t>lar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t</w:t>
      </w:r>
      <w:r>
        <w:rPr>
          <w:spacing w:val="1"/>
        </w:rPr>
        <w:t>r</w:t>
      </w:r>
      <w:r>
        <w:rPr>
          <w:spacing w:val="-1"/>
        </w:rPr>
        <w:t>ee</w:t>
      </w:r>
      <w:r>
        <w:t xml:space="preserve">s </w:t>
      </w:r>
      <w:r>
        <w:rPr>
          <w:spacing w:val="2"/>
        </w:rPr>
        <w:t>n</w:t>
      </w:r>
      <w:r>
        <w:rPr>
          <w:spacing w:val="-1"/>
        </w:rPr>
        <w:t>ea</w:t>
      </w:r>
      <w:r>
        <w:t>r me</w:t>
      </w:r>
      <w:r>
        <w:rPr>
          <w:spacing w:val="1"/>
        </w:rPr>
        <w:t>a</w:t>
      </w:r>
      <w:r>
        <w:t xml:space="preserve">dow 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s that </w:t>
      </w:r>
      <w:r>
        <w:rPr>
          <w:spacing w:val="1"/>
        </w:rPr>
        <w:t>a</w:t>
      </w:r>
      <w:r>
        <w:t>re</w:t>
      </w:r>
      <w:r>
        <w:rPr>
          <w:spacing w:val="-2"/>
        </w:rPr>
        <w:t xml:space="preserve"> </w:t>
      </w:r>
      <w:r>
        <w:t>suita</w:t>
      </w:r>
      <w:r>
        <w:rPr>
          <w:spacing w:val="1"/>
        </w:rPr>
        <w:t>b</w:t>
      </w:r>
      <w:r>
        <w:t xml:space="preserve">le </w:t>
      </w:r>
      <w:r>
        <w:rPr>
          <w:spacing w:val="-2"/>
        </w:rPr>
        <w:t>f</w:t>
      </w:r>
      <w:r>
        <w:t>or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>sti</w:t>
      </w:r>
      <w:r>
        <w:rPr>
          <w:spacing w:val="2"/>
        </w:rPr>
        <w:t>ng</w:t>
      </w:r>
      <w:r>
        <w:t xml:space="preserve">. </w:t>
      </w: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>re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onse</w:t>
      </w:r>
      <w:r>
        <w:rPr>
          <w:spacing w:val="-2"/>
        </w:rPr>
        <w:t>r</w:t>
      </w:r>
      <w:r>
        <w:rPr>
          <w:spacing w:val="2"/>
        </w:rPr>
        <w:t>v</w:t>
      </w:r>
      <w:r>
        <w:rPr>
          <w:spacing w:val="-1"/>
        </w:rPr>
        <w:t>a</w:t>
      </w:r>
      <w:r>
        <w:t>tion is a</w:t>
      </w:r>
      <w:r>
        <w:rPr>
          <w:spacing w:val="-1"/>
        </w:rPr>
        <w:t xml:space="preserve"> </w:t>
      </w:r>
      <w:r>
        <w:t>prio</w:t>
      </w:r>
      <w:r>
        <w:rPr>
          <w:spacing w:val="-1"/>
        </w:rPr>
        <w:t>r</w:t>
      </w:r>
      <w:r>
        <w:t>i</w:t>
      </w:r>
      <w:r>
        <w:rPr>
          <w:spacing w:val="3"/>
        </w:rPr>
        <w:t>t</w:t>
      </w:r>
      <w:r>
        <w:rPr>
          <w:spacing w:val="-5"/>
        </w:rPr>
        <w:t>y</w:t>
      </w:r>
      <w:r>
        <w:t xml:space="preserve">, </w:t>
      </w:r>
      <w:r>
        <w:rPr>
          <w:spacing w:val="2"/>
        </w:rPr>
        <w:t>m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1"/>
        </w:rPr>
        <w:t>a</w:t>
      </w:r>
      <w:r>
        <w:t>g</w:t>
      </w:r>
      <w:r>
        <w:rPr>
          <w:spacing w:val="-1"/>
        </w:rPr>
        <w:t>e</w:t>
      </w:r>
      <w:r>
        <w:t xml:space="preserve">rs should </w:t>
      </w:r>
      <w:r>
        <w:rPr>
          <w:spacing w:val="-1"/>
        </w:rPr>
        <w:t>c</w:t>
      </w:r>
      <w:r>
        <w:t>onsid</w:t>
      </w:r>
      <w:r>
        <w:rPr>
          <w:spacing w:val="-1"/>
        </w:rPr>
        <w:t>e</w:t>
      </w:r>
      <w:r>
        <w:t>r usi</w:t>
      </w:r>
      <w:r>
        <w:rPr>
          <w:spacing w:val="2"/>
        </w:rPr>
        <w:t>n</w:t>
      </w:r>
      <w:r>
        <w:t xml:space="preserve">g the </w:t>
      </w:r>
      <w:r>
        <w:rPr>
          <w:spacing w:val="-2"/>
        </w:rPr>
        <w:t>f</w:t>
      </w:r>
      <w:r>
        <w:t xml:space="preserve">ull </w:t>
      </w:r>
      <w:r>
        <w:rPr>
          <w:spacing w:val="-1"/>
        </w:rPr>
        <w:t>ra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of fo</w:t>
      </w:r>
      <w:r>
        <w:rPr>
          <w:spacing w:val="-2"/>
        </w:rPr>
        <w:t>r</w:t>
      </w:r>
      <w:r>
        <w:rPr>
          <w:spacing w:val="-1"/>
        </w:rPr>
        <w:t>e</w:t>
      </w:r>
      <w:r>
        <w:t>st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t>g</w:t>
      </w:r>
      <w:r>
        <w:rPr>
          <w:spacing w:val="-1"/>
        </w:rPr>
        <w:t>e</w:t>
      </w:r>
      <w:r>
        <w:t>ment options to r</w:t>
      </w:r>
      <w:r>
        <w:rPr>
          <w:spacing w:val="-2"/>
        </w:rPr>
        <w:t>e</w:t>
      </w:r>
      <w:r>
        <w:t>du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ce</w:t>
      </w:r>
      <w:r>
        <w:t>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losing</w:t>
      </w:r>
      <w:r>
        <w:rPr>
          <w:spacing w:val="-3"/>
        </w:rPr>
        <w:t xml:space="preserve"> </w:t>
      </w:r>
      <w:r>
        <w:t>stands of</w:t>
      </w:r>
      <w:r>
        <w:rPr>
          <w:spacing w:val="-1"/>
        </w:rPr>
        <w:t xml:space="preserve"> </w:t>
      </w:r>
      <w:r>
        <w:t>l</w:t>
      </w:r>
      <w:r>
        <w:rPr>
          <w:spacing w:val="1"/>
        </w:rPr>
        <w:t>ar</w:t>
      </w:r>
      <w:r>
        <w:t>ge</w:t>
      </w:r>
      <w:r>
        <w:rPr>
          <w:spacing w:val="-1"/>
        </w:rPr>
        <w:t xml:space="preserve"> </w:t>
      </w:r>
      <w:r>
        <w:rPr>
          <w:spacing w:val="2"/>
        </w:rPr>
        <w:t>t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s ad</w:t>
      </w:r>
      <w:r>
        <w:rPr>
          <w:spacing w:val="1"/>
        </w:rPr>
        <w:t>j</w:t>
      </w:r>
      <w:r>
        <w:rPr>
          <w:spacing w:val="-1"/>
        </w:rPr>
        <w:t>ace</w:t>
      </w:r>
      <w:r>
        <w:t>nt to me</w:t>
      </w:r>
      <w:r>
        <w:rPr>
          <w:spacing w:val="-2"/>
        </w:rPr>
        <w:t>a</w:t>
      </w:r>
      <w:r>
        <w:t>dows</w:t>
      </w:r>
      <w:r>
        <w:rPr>
          <w:spacing w:val="-1"/>
        </w:rPr>
        <w:t xml:space="preserve"> </w:t>
      </w:r>
      <w:r>
        <w:t>in ar</w:t>
      </w:r>
      <w:r>
        <w:rPr>
          <w:spacing w:val="-1"/>
        </w:rPr>
        <w:t>ea</w:t>
      </w:r>
      <w:r>
        <w:t>s w</w:t>
      </w:r>
      <w:r>
        <w:rPr>
          <w:spacing w:val="1"/>
        </w:rPr>
        <w:t>h</w:t>
      </w:r>
      <w:r>
        <w:rPr>
          <w:spacing w:val="-1"/>
        </w:rPr>
        <w:t>e</w:t>
      </w:r>
      <w:r>
        <w:t>re simil</w:t>
      </w:r>
      <w:r>
        <w:rPr>
          <w:spacing w:val="-1"/>
        </w:rPr>
        <w:t>a</w:t>
      </w:r>
      <w:r>
        <w:t>r</w:t>
      </w:r>
      <w:r>
        <w:rPr>
          <w:spacing w:val="1"/>
        </w:rPr>
        <w:t>l</w:t>
      </w:r>
      <w:r>
        <w:t>y</w:t>
      </w:r>
      <w:r>
        <w:rPr>
          <w:spacing w:val="-5"/>
        </w:rPr>
        <w:t xml:space="preserve"> </w:t>
      </w:r>
      <w:r>
        <w:t>lar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t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s m</w:t>
      </w:r>
      <w:r>
        <w:rPr>
          <w:spacing w:val="4"/>
        </w:rPr>
        <w:t>a</w:t>
      </w:r>
      <w:r>
        <w:t>y</w:t>
      </w:r>
      <w:r>
        <w:rPr>
          <w:spacing w:val="-3"/>
        </w:rPr>
        <w:t xml:space="preserve"> </w:t>
      </w:r>
      <w:r>
        <w:t xml:space="preserve">not be </w:t>
      </w:r>
      <w:r>
        <w:rPr>
          <w:spacing w:val="-2"/>
        </w:rPr>
        <w:t>r</w:t>
      </w:r>
      <w:r>
        <w:rPr>
          <w:spacing w:val="-1"/>
        </w:rPr>
        <w:t>e</w:t>
      </w:r>
      <w:r>
        <w:rPr>
          <w:spacing w:val="1"/>
        </w:rPr>
        <w:t>c</w:t>
      </w:r>
      <w:r>
        <w:t>ruit</w:t>
      </w:r>
      <w:r>
        <w:rPr>
          <w:spacing w:val="-1"/>
        </w:rPr>
        <w:t>e</w:t>
      </w:r>
      <w:r>
        <w:t>d</w:t>
      </w:r>
      <w:r>
        <w:rPr>
          <w:spacing w:val="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ec</w:t>
      </w:r>
      <w:r>
        <w:rPr>
          <w:spacing w:val="1"/>
        </w:rPr>
        <w:t>a</w:t>
      </w:r>
      <w:r>
        <w:t>d</w:t>
      </w:r>
      <w:r>
        <w:rPr>
          <w:spacing w:val="-1"/>
        </w:rPr>
        <w:t>e</w:t>
      </w:r>
      <w:r>
        <w:t xml:space="preserve">s or </w:t>
      </w:r>
      <w:r>
        <w:rPr>
          <w:spacing w:val="-2"/>
        </w:rPr>
        <w:t>e</w:t>
      </w:r>
      <w:r>
        <w:t>v</w:t>
      </w:r>
      <w:r>
        <w:rPr>
          <w:spacing w:val="-1"/>
        </w:rPr>
        <w:t>e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ce</w:t>
      </w:r>
      <w:r>
        <w:t>nturi</w:t>
      </w:r>
      <w:r>
        <w:rPr>
          <w:spacing w:val="-1"/>
        </w:rPr>
        <w:t>e</w:t>
      </w:r>
      <w:r>
        <w:t xml:space="preserve">s. </w:t>
      </w:r>
      <w:r>
        <w:rPr>
          <w:spacing w:val="-4"/>
        </w:rPr>
        <w:t>I</w:t>
      </w:r>
      <w:r>
        <w:t>f</w:t>
      </w:r>
      <w:r>
        <w:rPr>
          <w:spacing w:val="1"/>
        </w:rPr>
        <w:t xml:space="preserve"> </w:t>
      </w:r>
      <w:r>
        <w:t>suitable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>st tre</w:t>
      </w:r>
      <w:r>
        <w:rPr>
          <w:spacing w:val="-1"/>
        </w:rPr>
        <w:t>e</w:t>
      </w:r>
      <w:r>
        <w:t>s are</w:t>
      </w:r>
      <w:r>
        <w:rPr>
          <w:spacing w:val="-1"/>
        </w:rPr>
        <w:t xml:space="preserve"> </w:t>
      </w:r>
      <w:r>
        <w:t xml:space="preserve">lost </w:t>
      </w:r>
      <w:r>
        <w:rPr>
          <w:spacing w:val="-1"/>
        </w:rPr>
        <w:t>f</w:t>
      </w:r>
      <w:r>
        <w:t>rom othe</w:t>
      </w:r>
      <w:r>
        <w:rPr>
          <w:spacing w:val="-2"/>
        </w:rPr>
        <w:t>r</w:t>
      </w:r>
      <w:r>
        <w:t>wise</w:t>
      </w:r>
      <w:r>
        <w:rPr>
          <w:spacing w:val="-1"/>
        </w:rPr>
        <w:t xml:space="preserve"> a</w:t>
      </w:r>
      <w:r>
        <w:t>p</w:t>
      </w:r>
      <w:r>
        <w:rPr>
          <w:spacing w:val="2"/>
        </w:rPr>
        <w:t>p</w:t>
      </w:r>
      <w:r>
        <w:t>r</w:t>
      </w:r>
      <w:r>
        <w:rPr>
          <w:spacing w:val="1"/>
        </w:rPr>
        <w:t>o</w:t>
      </w:r>
      <w:r>
        <w:t>p</w:t>
      </w:r>
      <w:r>
        <w:rPr>
          <w:spacing w:val="-1"/>
        </w:rPr>
        <w:t>r</w:t>
      </w:r>
      <w:r>
        <w:t>iate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t,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t>g</w:t>
      </w:r>
      <w:r>
        <w:rPr>
          <w:spacing w:val="-1"/>
        </w:rPr>
        <w:t>e</w:t>
      </w:r>
      <w:r>
        <w:t>rs</w:t>
      </w:r>
      <w:r>
        <w:rPr>
          <w:spacing w:val="1"/>
        </w:rPr>
        <w:t xml:space="preserve"> </w:t>
      </w:r>
      <w:r>
        <w:t>wo</w:t>
      </w:r>
      <w:r>
        <w:rPr>
          <w:spacing w:val="-2"/>
        </w:rPr>
        <w:t>r</w:t>
      </w:r>
      <w:r>
        <w:t xml:space="preserve">king within the </w:t>
      </w:r>
      <w:r>
        <w:rPr>
          <w:spacing w:val="-1"/>
        </w:rPr>
        <w:t>c</w:t>
      </w:r>
      <w:r>
        <w:t>o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rPr>
          <w:spacing w:val="1"/>
        </w:rPr>
        <w:t>r</w:t>
      </w:r>
      <w:r>
        <w:t>a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t xml:space="preserve">of </w:t>
      </w:r>
      <w:r>
        <w:rPr>
          <w:spacing w:val="-2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3"/>
        </w:rPr>
        <w:t xml:space="preserve"> </w:t>
      </w:r>
      <w:r>
        <w:t xml:space="preserve">should </w:t>
      </w:r>
      <w:r>
        <w:rPr>
          <w:spacing w:val="-1"/>
        </w:rPr>
        <w:t>c</w:t>
      </w:r>
      <w:r>
        <w:t>onsid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c</w:t>
      </w:r>
      <w:r>
        <w:rPr>
          <w:spacing w:val="1"/>
        </w:rPr>
        <w:t>r</w:t>
      </w:r>
      <w:r>
        <w:rPr>
          <w:spacing w:val="-1"/>
        </w:rPr>
        <w:t>ea</w:t>
      </w:r>
      <w:r>
        <w:t>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or in</w:t>
      </w:r>
      <w:r>
        <w:rPr>
          <w:spacing w:val="2"/>
        </w:rPr>
        <w:t>s</w:t>
      </w:r>
      <w:r>
        <w:t>talling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rtifi</w:t>
      </w:r>
      <w:r>
        <w:rPr>
          <w:spacing w:val="-1"/>
        </w:rPr>
        <w:t>c</w:t>
      </w:r>
      <w:r>
        <w:t xml:space="preserve">ial </w:t>
      </w:r>
      <w:r>
        <w:rPr>
          <w:spacing w:val="2"/>
        </w:rPr>
        <w:t>n</w:t>
      </w:r>
      <w:r>
        <w:rPr>
          <w:spacing w:val="-1"/>
        </w:rPr>
        <w:t>e</w:t>
      </w:r>
      <w:r>
        <w:t>st stru</w:t>
      </w:r>
      <w:r>
        <w:rPr>
          <w:spacing w:val="-1"/>
        </w:rPr>
        <w:t>c</w:t>
      </w:r>
      <w:r>
        <w:t>tur</w:t>
      </w:r>
      <w:r>
        <w:rPr>
          <w:spacing w:val="-2"/>
        </w:rPr>
        <w:t>e</w:t>
      </w:r>
      <w:r>
        <w:t>s (</w:t>
      </w:r>
      <w:r>
        <w:rPr>
          <w:spacing w:val="-2"/>
        </w:rPr>
        <w:t>a</w:t>
      </w:r>
      <w:r>
        <w:t>s di</w:t>
      </w:r>
      <w:r>
        <w:rPr>
          <w:spacing w:val="2"/>
        </w:rPr>
        <w:t>s</w:t>
      </w:r>
      <w:r>
        <w:rPr>
          <w:spacing w:val="-1"/>
        </w:rPr>
        <w:t>c</w:t>
      </w:r>
      <w:r>
        <w:t>ussed else</w:t>
      </w:r>
      <w:r>
        <w:rPr>
          <w:spacing w:val="-1"/>
        </w:rPr>
        <w:t>w</w:t>
      </w:r>
      <w:r>
        <w:t>h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t>in this do</w:t>
      </w:r>
      <w:r>
        <w:rPr>
          <w:spacing w:val="-1"/>
        </w:rPr>
        <w:t>c</w:t>
      </w:r>
      <w:r>
        <w:t>ume</w:t>
      </w:r>
      <w:r>
        <w:rPr>
          <w:spacing w:val="1"/>
        </w:rPr>
        <w:t>n</w:t>
      </w:r>
      <w:r>
        <w:t>t</w:t>
      </w:r>
      <w:r>
        <w:rPr>
          <w:spacing w:val="1"/>
        </w:rPr>
        <w:t>)</w:t>
      </w:r>
      <w:r>
        <w:t>. Su</w:t>
      </w:r>
      <w:r>
        <w:rPr>
          <w:spacing w:val="-1"/>
        </w:rPr>
        <w:t>c</w:t>
      </w:r>
      <w:r>
        <w:t>h stru</w:t>
      </w:r>
      <w:r>
        <w:rPr>
          <w:spacing w:val="-2"/>
        </w:rPr>
        <w:t>c</w:t>
      </w:r>
      <w:r>
        <w:t>tur</w:t>
      </w:r>
      <w:r>
        <w:rPr>
          <w:spacing w:val="-2"/>
        </w:rPr>
        <w:t>e</w:t>
      </w:r>
      <w:r>
        <w:t>s should</w:t>
      </w:r>
      <w:r>
        <w:rPr>
          <w:spacing w:val="2"/>
        </w:rPr>
        <w:t xml:space="preserve"> </w:t>
      </w:r>
      <w:r>
        <w:t>not be vi</w:t>
      </w:r>
      <w:r>
        <w:rPr>
          <w:spacing w:val="-1"/>
        </w:rPr>
        <w:t>e</w:t>
      </w:r>
      <w:r>
        <w:t>w</w:t>
      </w:r>
      <w:r>
        <w:rPr>
          <w:spacing w:val="-2"/>
        </w:rPr>
        <w:t>e</w:t>
      </w:r>
      <w:r>
        <w:t xml:space="preserve">d 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t>a p</w:t>
      </w:r>
      <w:r>
        <w:rPr>
          <w:spacing w:val="-1"/>
        </w:rPr>
        <w:t>e</w:t>
      </w:r>
      <w:r>
        <w:t>rm</w:t>
      </w:r>
      <w:r>
        <w:rPr>
          <w:spacing w:val="-2"/>
        </w:rPr>
        <w:t>a</w:t>
      </w:r>
      <w:r>
        <w:t>n</w:t>
      </w:r>
      <w:r>
        <w:rPr>
          <w:spacing w:val="-1"/>
        </w:rPr>
        <w:t>e</w:t>
      </w:r>
      <w:r>
        <w:t>nt solution to a l</w:t>
      </w:r>
      <w:r>
        <w:rPr>
          <w:spacing w:val="-1"/>
        </w:rPr>
        <w:t>ac</w:t>
      </w:r>
      <w:r>
        <w:t>k of suitable</w:t>
      </w:r>
      <w:r>
        <w:rPr>
          <w:spacing w:val="-1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</w:t>
      </w:r>
      <w:r>
        <w:t>st tr</w:t>
      </w:r>
      <w:r>
        <w:rPr>
          <w:spacing w:val="-2"/>
        </w:rPr>
        <w:t>e</w:t>
      </w:r>
      <w:r>
        <w:rPr>
          <w:spacing w:val="-1"/>
        </w:rPr>
        <w:t>e</w:t>
      </w:r>
      <w:r>
        <w:t>s,</w:t>
      </w:r>
      <w:r>
        <w:rPr>
          <w:spacing w:val="2"/>
        </w:rPr>
        <w:t xml:space="preserve"> </w:t>
      </w:r>
      <w:r>
        <w:t>but r</w:t>
      </w:r>
      <w:r>
        <w:rPr>
          <w:spacing w:val="-2"/>
        </w:rPr>
        <w:t>a</w:t>
      </w:r>
      <w:r>
        <w:t>ther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tempo</w:t>
      </w:r>
      <w:r>
        <w:rPr>
          <w:spacing w:val="-1"/>
        </w:rPr>
        <w:t>r</w:t>
      </w:r>
      <w:r>
        <w:rPr>
          <w:spacing w:val="1"/>
        </w:rPr>
        <w:t>ar</w:t>
      </w:r>
      <w:r>
        <w:t>y</w:t>
      </w:r>
      <w:r>
        <w:rPr>
          <w:spacing w:val="-3"/>
        </w:rPr>
        <w:t xml:space="preserve"> </w:t>
      </w:r>
      <w:r>
        <w:t>m</w:t>
      </w:r>
      <w:r>
        <w:rPr>
          <w:spacing w:val="1"/>
        </w:rPr>
        <w:t>e</w:t>
      </w:r>
      <w:r>
        <w:rPr>
          <w:spacing w:val="-1"/>
        </w:rPr>
        <w:t>a</w:t>
      </w:r>
      <w:r>
        <w:t>sure</w:t>
      </w:r>
      <w:r>
        <w:rPr>
          <w:spacing w:val="-2"/>
        </w:rPr>
        <w:t xml:space="preserve"> </w:t>
      </w:r>
      <w:r>
        <w:t>to t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to maintain</w:t>
      </w:r>
      <w:r>
        <w:rPr>
          <w:spacing w:val="-1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>cc</w:t>
      </w:r>
      <w:r>
        <w:t>up</w:t>
      </w:r>
      <w:r>
        <w:rPr>
          <w:spacing w:val="-1"/>
        </w:rPr>
        <w:t>a</w:t>
      </w:r>
      <w:r>
        <w:t>n</w:t>
      </w:r>
      <w:r>
        <w:rPr>
          <w:spacing w:val="3"/>
        </w:rPr>
        <w:t>c</w:t>
      </w:r>
      <w:r>
        <w:t>y</w:t>
      </w:r>
      <w:r>
        <w:rPr>
          <w:spacing w:val="-3"/>
        </w:rPr>
        <w:t xml:space="preserve"> </w:t>
      </w:r>
      <w:r>
        <w:t>until suitable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a</w:t>
      </w:r>
      <w:r>
        <w:t>tur</w:t>
      </w:r>
      <w:r>
        <w:rPr>
          <w:spacing w:val="-2"/>
        </w:rPr>
        <w:t>a</w:t>
      </w:r>
      <w:r>
        <w:t>l nest sites b</w:t>
      </w:r>
      <w:r>
        <w:rPr>
          <w:spacing w:val="-2"/>
        </w:rPr>
        <w:t>e</w:t>
      </w:r>
      <w:r>
        <w:rPr>
          <w:spacing w:val="-1"/>
        </w:rPr>
        <w:t>c</w:t>
      </w:r>
      <w:r>
        <w:t xml:space="preserve">ome </w:t>
      </w:r>
      <w:r>
        <w:rPr>
          <w:spacing w:val="-2"/>
        </w:rPr>
        <w:t>a</w:t>
      </w:r>
      <w:r>
        <w:rPr>
          <w:spacing w:val="2"/>
        </w:rPr>
        <w:t>v</w:t>
      </w:r>
      <w:r>
        <w:rPr>
          <w:spacing w:val="-1"/>
        </w:rPr>
        <w:t>a</w:t>
      </w:r>
      <w:r>
        <w:t>il</w:t>
      </w:r>
      <w:r>
        <w:rPr>
          <w:spacing w:val="-1"/>
        </w:rPr>
        <w:t>a</w:t>
      </w:r>
      <w:r>
        <w:t>ble a</w:t>
      </w:r>
      <w:r>
        <w:rPr>
          <w:spacing w:val="-3"/>
        </w:rPr>
        <w:t>g</w:t>
      </w:r>
      <w:r>
        <w:rPr>
          <w:spacing w:val="-1"/>
        </w:rPr>
        <w:t>a</w:t>
      </w:r>
      <w:r>
        <w:t>in.</w:t>
      </w:r>
    </w:p>
    <w:p w14:paraId="1B44B963" w14:textId="77777777" w:rsidR="00103B27" w:rsidRDefault="00103B27">
      <w:pPr>
        <w:spacing w:before="4" w:line="170" w:lineRule="exact"/>
        <w:rPr>
          <w:sz w:val="17"/>
          <w:szCs w:val="17"/>
        </w:rPr>
      </w:pPr>
    </w:p>
    <w:p w14:paraId="3688D119" w14:textId="77777777" w:rsidR="00103B27" w:rsidRDefault="00103B27">
      <w:pPr>
        <w:spacing w:line="200" w:lineRule="exact"/>
        <w:rPr>
          <w:sz w:val="20"/>
          <w:szCs w:val="20"/>
        </w:rPr>
      </w:pPr>
    </w:p>
    <w:p w14:paraId="39CA8685" w14:textId="77777777" w:rsidR="00103B27" w:rsidRDefault="00103B27">
      <w:pPr>
        <w:spacing w:line="200" w:lineRule="exact"/>
        <w:rPr>
          <w:sz w:val="20"/>
          <w:szCs w:val="20"/>
        </w:rPr>
      </w:pPr>
    </w:p>
    <w:p w14:paraId="29977F60" w14:textId="77777777" w:rsidR="00103B27" w:rsidRDefault="00103B27">
      <w:pPr>
        <w:spacing w:line="200" w:lineRule="exact"/>
        <w:rPr>
          <w:sz w:val="20"/>
          <w:szCs w:val="20"/>
        </w:rPr>
      </w:pPr>
    </w:p>
    <w:p w14:paraId="33FE3E4C" w14:textId="77777777" w:rsidR="00103B27" w:rsidRDefault="00103B27">
      <w:pPr>
        <w:spacing w:line="200" w:lineRule="exact"/>
        <w:rPr>
          <w:sz w:val="20"/>
          <w:szCs w:val="20"/>
        </w:rPr>
      </w:pPr>
    </w:p>
    <w:p w14:paraId="3BA8BAD5" w14:textId="77777777" w:rsidR="00103B27" w:rsidRDefault="00103B27">
      <w:pPr>
        <w:spacing w:line="200" w:lineRule="exact"/>
        <w:rPr>
          <w:sz w:val="20"/>
          <w:szCs w:val="20"/>
        </w:rPr>
      </w:pPr>
    </w:p>
    <w:p w14:paraId="53145352" w14:textId="77777777" w:rsidR="00103B27" w:rsidRDefault="00103B27">
      <w:pPr>
        <w:spacing w:line="200" w:lineRule="exact"/>
        <w:rPr>
          <w:sz w:val="20"/>
          <w:szCs w:val="20"/>
        </w:rPr>
      </w:pPr>
    </w:p>
    <w:p w14:paraId="4DCD57BD" w14:textId="77777777" w:rsidR="00103B27" w:rsidRDefault="00103B27">
      <w:pPr>
        <w:spacing w:line="200" w:lineRule="exact"/>
        <w:rPr>
          <w:sz w:val="20"/>
          <w:szCs w:val="20"/>
        </w:rPr>
      </w:pPr>
    </w:p>
    <w:p w14:paraId="59ABDD87" w14:textId="77777777" w:rsidR="00103B27" w:rsidRDefault="00103B27">
      <w:pPr>
        <w:spacing w:line="200" w:lineRule="exact"/>
        <w:rPr>
          <w:sz w:val="20"/>
          <w:szCs w:val="20"/>
        </w:rPr>
      </w:pPr>
    </w:p>
    <w:p w14:paraId="315E6527" w14:textId="77777777" w:rsidR="00103B27" w:rsidRDefault="00103B27">
      <w:pPr>
        <w:spacing w:line="200" w:lineRule="exact"/>
        <w:rPr>
          <w:sz w:val="20"/>
          <w:szCs w:val="20"/>
        </w:rPr>
      </w:pPr>
    </w:p>
    <w:p w14:paraId="0D5B4C3B" w14:textId="77777777" w:rsidR="00103B27" w:rsidRDefault="00103B27">
      <w:pPr>
        <w:spacing w:line="200" w:lineRule="exact"/>
        <w:rPr>
          <w:sz w:val="20"/>
          <w:szCs w:val="20"/>
        </w:rPr>
      </w:pPr>
    </w:p>
    <w:p w14:paraId="02883CB8" w14:textId="77777777" w:rsidR="00103B27" w:rsidRDefault="00103B27">
      <w:pPr>
        <w:spacing w:line="200" w:lineRule="exact"/>
        <w:rPr>
          <w:sz w:val="20"/>
          <w:szCs w:val="20"/>
        </w:rPr>
      </w:pPr>
    </w:p>
    <w:p w14:paraId="3F8E04AF" w14:textId="77777777" w:rsidR="00103B27" w:rsidRDefault="00103B27">
      <w:pPr>
        <w:spacing w:line="200" w:lineRule="exact"/>
        <w:rPr>
          <w:sz w:val="20"/>
          <w:szCs w:val="20"/>
        </w:rPr>
      </w:pPr>
    </w:p>
    <w:p w14:paraId="46567D00" w14:textId="77777777" w:rsidR="00103B27" w:rsidRDefault="00103B27">
      <w:pPr>
        <w:spacing w:line="200" w:lineRule="exact"/>
        <w:rPr>
          <w:sz w:val="20"/>
          <w:szCs w:val="20"/>
        </w:rPr>
      </w:pPr>
    </w:p>
    <w:p w14:paraId="7F064828" w14:textId="77777777" w:rsidR="00103B27" w:rsidRDefault="00103B27">
      <w:pPr>
        <w:spacing w:line="200" w:lineRule="exact"/>
        <w:rPr>
          <w:sz w:val="20"/>
          <w:szCs w:val="20"/>
        </w:rPr>
      </w:pPr>
    </w:p>
    <w:p w14:paraId="2F0B1A99" w14:textId="77777777" w:rsidR="00103B27" w:rsidRDefault="00103B27">
      <w:pPr>
        <w:spacing w:line="200" w:lineRule="exact"/>
        <w:rPr>
          <w:sz w:val="20"/>
          <w:szCs w:val="20"/>
        </w:rPr>
      </w:pPr>
    </w:p>
    <w:p w14:paraId="580820FE" w14:textId="77777777" w:rsidR="00103B27" w:rsidRDefault="00103B27">
      <w:pPr>
        <w:spacing w:line="200" w:lineRule="exact"/>
        <w:rPr>
          <w:sz w:val="20"/>
          <w:szCs w:val="20"/>
        </w:rPr>
      </w:pPr>
    </w:p>
    <w:p w14:paraId="4AE6A011" w14:textId="77777777" w:rsidR="00103B27" w:rsidRDefault="00103B27">
      <w:pPr>
        <w:spacing w:line="200" w:lineRule="exact"/>
        <w:rPr>
          <w:sz w:val="20"/>
          <w:szCs w:val="20"/>
        </w:rPr>
      </w:pPr>
    </w:p>
    <w:p w14:paraId="0C978651" w14:textId="77777777" w:rsidR="00103B27" w:rsidRDefault="00103B27">
      <w:pPr>
        <w:spacing w:line="200" w:lineRule="exact"/>
        <w:rPr>
          <w:sz w:val="20"/>
          <w:szCs w:val="20"/>
        </w:rPr>
      </w:pPr>
    </w:p>
    <w:p w14:paraId="2C08989C" w14:textId="77777777" w:rsidR="00103B27" w:rsidRDefault="00103B27">
      <w:pPr>
        <w:spacing w:line="200" w:lineRule="exact"/>
        <w:rPr>
          <w:sz w:val="20"/>
          <w:szCs w:val="20"/>
        </w:rPr>
      </w:pPr>
    </w:p>
    <w:p w14:paraId="60D36193" w14:textId="77777777" w:rsidR="00103B27" w:rsidRDefault="00103B27">
      <w:pPr>
        <w:spacing w:line="200" w:lineRule="exact"/>
        <w:rPr>
          <w:sz w:val="20"/>
          <w:szCs w:val="20"/>
        </w:rPr>
      </w:pPr>
    </w:p>
    <w:p w14:paraId="28533A7E" w14:textId="77777777" w:rsidR="00103B27" w:rsidRDefault="00103B27">
      <w:pPr>
        <w:spacing w:line="200" w:lineRule="exact"/>
        <w:rPr>
          <w:sz w:val="20"/>
          <w:szCs w:val="20"/>
        </w:rPr>
      </w:pPr>
    </w:p>
    <w:p w14:paraId="1BF7B171" w14:textId="77777777" w:rsidR="00103B27" w:rsidRDefault="00103B27">
      <w:pPr>
        <w:spacing w:line="200" w:lineRule="exact"/>
        <w:rPr>
          <w:sz w:val="20"/>
          <w:szCs w:val="20"/>
        </w:rPr>
      </w:pPr>
    </w:p>
    <w:p w14:paraId="085F0256" w14:textId="77777777" w:rsidR="00103B27" w:rsidRDefault="00103B27">
      <w:pPr>
        <w:spacing w:line="200" w:lineRule="exact"/>
        <w:rPr>
          <w:sz w:val="20"/>
          <w:szCs w:val="20"/>
        </w:rPr>
      </w:pPr>
    </w:p>
    <w:p w14:paraId="3FE95F41" w14:textId="77777777" w:rsidR="00103B27" w:rsidRDefault="00103B27">
      <w:pPr>
        <w:spacing w:line="200" w:lineRule="exact"/>
        <w:rPr>
          <w:sz w:val="20"/>
          <w:szCs w:val="20"/>
        </w:rPr>
      </w:pPr>
    </w:p>
    <w:p w14:paraId="76F81B6C" w14:textId="77777777" w:rsidR="00103B27" w:rsidRDefault="00103B27">
      <w:pPr>
        <w:spacing w:line="200" w:lineRule="exact"/>
        <w:rPr>
          <w:sz w:val="20"/>
          <w:szCs w:val="20"/>
        </w:rPr>
      </w:pPr>
    </w:p>
    <w:p w14:paraId="27410422" w14:textId="77777777" w:rsidR="00103B27" w:rsidRDefault="00103B27">
      <w:pPr>
        <w:spacing w:line="200" w:lineRule="exact"/>
        <w:rPr>
          <w:sz w:val="20"/>
          <w:szCs w:val="20"/>
        </w:rPr>
      </w:pPr>
    </w:p>
    <w:p w14:paraId="0448569C" w14:textId="77777777" w:rsidR="00103B27" w:rsidRDefault="00103B27">
      <w:pPr>
        <w:spacing w:line="200" w:lineRule="exact"/>
        <w:rPr>
          <w:sz w:val="20"/>
          <w:szCs w:val="20"/>
        </w:rPr>
      </w:pPr>
    </w:p>
    <w:p w14:paraId="662F525F" w14:textId="77777777" w:rsidR="00103B27" w:rsidRDefault="00103B27">
      <w:pPr>
        <w:spacing w:line="200" w:lineRule="exact"/>
        <w:rPr>
          <w:sz w:val="20"/>
          <w:szCs w:val="20"/>
        </w:rPr>
      </w:pPr>
    </w:p>
    <w:p w14:paraId="4077ED17" w14:textId="77777777" w:rsidR="00103B27" w:rsidRDefault="00103B27">
      <w:pPr>
        <w:spacing w:line="200" w:lineRule="exact"/>
        <w:rPr>
          <w:sz w:val="20"/>
          <w:szCs w:val="20"/>
        </w:rPr>
      </w:pPr>
    </w:p>
    <w:p w14:paraId="53CF5862" w14:textId="77777777" w:rsidR="00103B27" w:rsidRDefault="00103B27">
      <w:pPr>
        <w:spacing w:line="200" w:lineRule="exact"/>
        <w:rPr>
          <w:sz w:val="20"/>
          <w:szCs w:val="20"/>
        </w:rPr>
      </w:pPr>
    </w:p>
    <w:p w14:paraId="547E76F3" w14:textId="0412580A" w:rsidR="00103B27" w:rsidRDefault="00E37512">
      <w:pPr>
        <w:spacing w:before="72"/>
        <w:ind w:left="820" w:right="1274"/>
        <w:rPr>
          <w:rFonts w:ascii="Gill Sans MT" w:eastAsia="Gill Sans MT" w:hAnsi="Gill Sans MT" w:cs="Gill Sans M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023599D1" wp14:editId="7E0645DA">
                <wp:simplePos x="0" y="0"/>
                <wp:positionH relativeFrom="page">
                  <wp:posOffset>1362075</wp:posOffset>
                </wp:positionH>
                <wp:positionV relativeFrom="paragraph">
                  <wp:posOffset>-3792220</wp:posOffset>
                </wp:positionV>
                <wp:extent cx="5053965" cy="3794125"/>
                <wp:effectExtent l="9525" t="8255" r="3810" b="7620"/>
                <wp:wrapNone/>
                <wp:docPr id="103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3965" cy="3794125"/>
                          <a:chOff x="2145" y="-5972"/>
                          <a:chExt cx="7959" cy="5975"/>
                        </a:xfrm>
                      </wpg:grpSpPr>
                      <pic:pic xmlns:pic="http://schemas.openxmlformats.org/drawingml/2006/picture">
                        <pic:nvPicPr>
                          <pic:cNvPr id="104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0" y="-5957"/>
                            <a:ext cx="7929" cy="59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5" name="Group 83"/>
                        <wpg:cNvGrpSpPr>
                          <a:grpSpLocks/>
                        </wpg:cNvGrpSpPr>
                        <wpg:grpSpPr bwMode="auto">
                          <a:xfrm>
                            <a:off x="2152" y="-5965"/>
                            <a:ext cx="7944" cy="5960"/>
                            <a:chOff x="2152" y="-5965"/>
                            <a:chExt cx="7944" cy="5960"/>
                          </a:xfrm>
                        </wpg:grpSpPr>
                        <wps:wsp>
                          <wps:cNvPr id="106" name="Freeform 84"/>
                          <wps:cNvSpPr>
                            <a:spLocks/>
                          </wps:cNvSpPr>
                          <wps:spPr bwMode="auto">
                            <a:xfrm>
                              <a:off x="2152" y="-5965"/>
                              <a:ext cx="7944" cy="5960"/>
                            </a:xfrm>
                            <a:custGeom>
                              <a:avLst/>
                              <a:gdLst>
                                <a:gd name="T0" fmla="+- 0 2152 2152"/>
                                <a:gd name="T1" fmla="*/ T0 w 7944"/>
                                <a:gd name="T2" fmla="+- 0 -5 -5965"/>
                                <a:gd name="T3" fmla="*/ -5 h 5960"/>
                                <a:gd name="T4" fmla="+- 0 10096 2152"/>
                                <a:gd name="T5" fmla="*/ T4 w 7944"/>
                                <a:gd name="T6" fmla="+- 0 -5 -5965"/>
                                <a:gd name="T7" fmla="*/ -5 h 5960"/>
                                <a:gd name="T8" fmla="+- 0 10096 2152"/>
                                <a:gd name="T9" fmla="*/ T8 w 7944"/>
                                <a:gd name="T10" fmla="+- 0 -5965 -5965"/>
                                <a:gd name="T11" fmla="*/ -5965 h 5960"/>
                                <a:gd name="T12" fmla="+- 0 2152 2152"/>
                                <a:gd name="T13" fmla="*/ T12 w 7944"/>
                                <a:gd name="T14" fmla="+- 0 -5965 -5965"/>
                                <a:gd name="T15" fmla="*/ -5965 h 5960"/>
                                <a:gd name="T16" fmla="+- 0 2152 2152"/>
                                <a:gd name="T17" fmla="*/ T16 w 7944"/>
                                <a:gd name="T18" fmla="+- 0 -5 -5965"/>
                                <a:gd name="T19" fmla="*/ -5 h 5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944" h="5960">
                                  <a:moveTo>
                                    <a:pt x="0" y="5960"/>
                                  </a:moveTo>
                                  <a:lnTo>
                                    <a:pt x="7944" y="5960"/>
                                  </a:lnTo>
                                  <a:lnTo>
                                    <a:pt x="794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9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784CF7" id="Group 82" o:spid="_x0000_s1026" style="position:absolute;margin-left:107.25pt;margin-top:-298.6pt;width:397.95pt;height:298.75pt;z-index:-251638784;mso-position-horizontal-relative:page" coordorigin="2145,-5972" coordsize="7959,59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">
                <v:shape id="Picture 85" o:spid="_x0000_s1027" type="#_x0000_t75" style="position:absolute;left:2160;top:-5957;width:7929;height:5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">
                  <v:imagedata r:id="rId202" o:title=""/>
                </v:shape>
                <v:group id="Group 83" o:spid="_x0000_s1028" style="position:absolute;left:2152;top:-5965;width:7944;height:5960" coordorigin="2152,-5965" coordsize="7944,5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<v:shape id="Freeform 84" o:spid="_x0000_s1029" style="position:absolute;left:2152;top:-5965;width:7944;height:5960;visibility:visible;mso-wrap-style:square;v-text-anchor:top" coordsize="7944,5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" path="m,5960r7944,l7944,,,,,5960xe" filled="f">
                    <v:path arrowok="t" o:connecttype="custom" o:connectlocs="0,-5;7944,-5;7944,-5965;0,-5965;0,-5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8720" behindDoc="1" locked="0" layoutInCell="1" allowOverlap="1" wp14:anchorId="5D5AA903" wp14:editId="51B2C6A9">
            <wp:simplePos x="0" y="0"/>
            <wp:positionH relativeFrom="page">
              <wp:posOffset>1371600</wp:posOffset>
            </wp:positionH>
            <wp:positionV relativeFrom="paragraph">
              <wp:posOffset>58420</wp:posOffset>
            </wp:positionV>
            <wp:extent cx="5038090" cy="492125"/>
            <wp:effectExtent l="0" t="0" r="0" b="0"/>
            <wp:wrapNone/>
            <wp:docPr id="102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49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42. 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y Owl</w:t>
      </w:r>
      <w:r w:rsidR="00655420">
        <w:rPr>
          <w:rFonts w:ascii="Gill Sans MT" w:eastAsia="Gill Sans MT" w:hAnsi="Gill Sans MT" w:cs="Gill Sans MT"/>
          <w:spacing w:val="-3"/>
        </w:rPr>
        <w:t xml:space="preserve"> </w:t>
      </w:r>
      <w:r w:rsidR="00655420">
        <w:rPr>
          <w:rFonts w:ascii="Gill Sans MT" w:eastAsia="Gill Sans MT" w:hAnsi="Gill Sans MT" w:cs="Gill Sans MT"/>
        </w:rPr>
        <w:t>h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bitat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  <w:spacing w:val="-2"/>
        </w:rPr>
        <w:t>t</w:t>
      </w:r>
      <w:r w:rsidR="00655420">
        <w:rPr>
          <w:rFonts w:ascii="Gill Sans MT" w:eastAsia="Gill Sans MT" w:hAnsi="Gill Sans MT" w:cs="Gill Sans MT"/>
        </w:rPr>
        <w:t>h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bu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ned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hi</w:t>
      </w:r>
      <w:r w:rsidR="00655420">
        <w:rPr>
          <w:rFonts w:ascii="Gill Sans MT" w:eastAsia="Gill Sans MT" w:hAnsi="Gill Sans MT" w:cs="Gill Sans MT"/>
          <w:spacing w:val="-2"/>
        </w:rPr>
        <w:t>g</w:t>
      </w:r>
      <w:r w:rsidR="00655420">
        <w:rPr>
          <w:rFonts w:ascii="Gill Sans MT" w:eastAsia="Gill Sans MT" w:hAnsi="Gill Sans MT" w:cs="Gill Sans MT"/>
        </w:rPr>
        <w:t>h</w:t>
      </w:r>
      <w:r w:rsidR="00655420">
        <w:rPr>
          <w:rFonts w:ascii="Gill Sans MT" w:eastAsia="Gill Sans MT" w:hAnsi="Gill Sans MT" w:cs="Gill Sans MT"/>
          <w:spacing w:val="-2"/>
        </w:rPr>
        <w:t xml:space="preserve"> s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1"/>
        </w:rPr>
        <w:t>v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ity (</w:t>
      </w:r>
      <w:r w:rsidR="00655420">
        <w:rPr>
          <w:rFonts w:ascii="Gill Sans MT" w:eastAsia="Gill Sans MT" w:hAnsi="Gill Sans MT" w:cs="Gill Sans MT"/>
          <w:spacing w:val="-3"/>
        </w:rPr>
        <w:t>f</w:t>
      </w:r>
      <w:r w:rsidR="00655420">
        <w:rPr>
          <w:rFonts w:ascii="Gill Sans MT" w:eastAsia="Gill Sans MT" w:hAnsi="Gill Sans MT" w:cs="Gill Sans MT"/>
        </w:rPr>
        <w:t>or</w:t>
      </w:r>
      <w:r w:rsidR="00655420">
        <w:rPr>
          <w:rFonts w:ascii="Gill Sans MT" w:eastAsia="Gill Sans MT" w:hAnsi="Gill Sans MT" w:cs="Gill Sans MT"/>
          <w:spacing w:val="-1"/>
        </w:rPr>
        <w:t>eg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ound)</w:t>
      </w:r>
      <w:r w:rsidR="00655420">
        <w:rPr>
          <w:rFonts w:ascii="Gill Sans MT" w:eastAsia="Gill Sans MT" w:hAnsi="Gill Sans MT" w:cs="Gill Sans MT"/>
          <w:spacing w:val="-1"/>
        </w:rPr>
        <w:t xml:space="preserve"> a</w:t>
      </w:r>
      <w:r w:rsidR="00655420">
        <w:rPr>
          <w:rFonts w:ascii="Gill Sans MT" w:eastAsia="Gill Sans MT" w:hAnsi="Gill Sans MT" w:cs="Gill Sans MT"/>
        </w:rPr>
        <w:t>nd mode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te</w:t>
      </w:r>
      <w:r w:rsidR="00655420">
        <w:rPr>
          <w:rFonts w:ascii="Gill Sans MT" w:eastAsia="Gill Sans MT" w:hAnsi="Gill Sans MT" w:cs="Gill Sans MT"/>
          <w:spacing w:val="-2"/>
        </w:rPr>
        <w:t xml:space="preserve"> s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1"/>
        </w:rPr>
        <w:t>v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ity (b</w:t>
      </w:r>
      <w:r w:rsidR="00655420">
        <w:rPr>
          <w:rFonts w:ascii="Gill Sans MT" w:eastAsia="Gill Sans MT" w:hAnsi="Gill Sans MT" w:cs="Gill Sans MT"/>
          <w:spacing w:val="-1"/>
        </w:rPr>
        <w:t>ac</w:t>
      </w:r>
      <w:r w:rsidR="00655420">
        <w:rPr>
          <w:rFonts w:ascii="Gill Sans MT" w:eastAsia="Gill Sans MT" w:hAnsi="Gill Sans MT" w:cs="Gill Sans MT"/>
        </w:rPr>
        <w:t>k</w:t>
      </w:r>
      <w:r w:rsidR="00655420">
        <w:rPr>
          <w:rFonts w:ascii="Gill Sans MT" w:eastAsia="Gill Sans MT" w:hAnsi="Gill Sans MT" w:cs="Gill Sans MT"/>
          <w:spacing w:val="-1"/>
        </w:rPr>
        <w:t>g</w:t>
      </w:r>
      <w:r w:rsidR="00655420">
        <w:rPr>
          <w:rFonts w:ascii="Gill Sans MT" w:eastAsia="Gill Sans MT" w:hAnsi="Gill Sans MT" w:cs="Gill Sans MT"/>
          <w:spacing w:val="-4"/>
        </w:rPr>
        <w:t>r</w:t>
      </w:r>
      <w:r w:rsidR="00655420">
        <w:rPr>
          <w:rFonts w:ascii="Gill Sans MT" w:eastAsia="Gill Sans MT" w:hAnsi="Gill Sans MT" w:cs="Gill Sans MT"/>
        </w:rPr>
        <w:t>ound)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</w:rPr>
        <w:t>in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the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R</w:t>
      </w:r>
      <w:r w:rsidR="00655420">
        <w:rPr>
          <w:rFonts w:ascii="Gill Sans MT" w:eastAsia="Gill Sans MT" w:hAnsi="Gill Sans MT" w:cs="Gill Sans MT"/>
          <w:spacing w:val="-3"/>
        </w:rPr>
        <w:t>i</w:t>
      </w:r>
      <w:r w:rsidR="00655420">
        <w:rPr>
          <w:rFonts w:ascii="Gill Sans MT" w:eastAsia="Gill Sans MT" w:hAnsi="Gill Sans MT" w:cs="Gill Sans MT"/>
        </w:rPr>
        <w:t>m</w:t>
      </w:r>
      <w:r w:rsidR="00655420">
        <w:rPr>
          <w:rFonts w:ascii="Gill Sans MT" w:eastAsia="Gill Sans MT" w:hAnsi="Gill Sans MT" w:cs="Gill Sans MT"/>
          <w:spacing w:val="4"/>
        </w:rPr>
        <w:t xml:space="preserve"> </w:t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e,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k</w:t>
      </w:r>
      <w:r w:rsidR="00655420">
        <w:rPr>
          <w:rFonts w:ascii="Gill Sans MT" w:eastAsia="Gill Sans MT" w:hAnsi="Gill Sans MT" w:cs="Gill Sans MT"/>
          <w:spacing w:val="-3"/>
        </w:rPr>
        <w:t>e</w:t>
      </w:r>
      <w:r w:rsidR="00655420">
        <w:rPr>
          <w:rFonts w:ascii="Gill Sans MT" w:eastAsia="Gill Sans MT" w:hAnsi="Gill Sans MT" w:cs="Gill Sans MT"/>
        </w:rPr>
        <w:t>n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>one</w:t>
      </w:r>
      <w:r w:rsidR="00655420">
        <w:rPr>
          <w:rFonts w:ascii="Gill Sans MT" w:eastAsia="Gill Sans MT" w:hAnsi="Gill Sans MT" w:cs="Gill Sans MT"/>
          <w:spacing w:val="-1"/>
        </w:rPr>
        <w:t xml:space="preserve"> y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 xml:space="preserve">r </w:t>
      </w:r>
      <w:r w:rsidR="00655420">
        <w:rPr>
          <w:rFonts w:ascii="Gill Sans MT" w:eastAsia="Gill Sans MT" w:hAnsi="Gill Sans MT" w:cs="Gill Sans MT"/>
          <w:spacing w:val="-3"/>
        </w:rPr>
        <w:t>p</w:t>
      </w:r>
      <w:r w:rsidR="00655420">
        <w:rPr>
          <w:rFonts w:ascii="Gill Sans MT" w:eastAsia="Gill Sans MT" w:hAnsi="Gill Sans MT" w:cs="Gill Sans MT"/>
        </w:rPr>
        <w:t>os</w:t>
      </w:r>
      <w:r w:rsidR="00655420">
        <w:rPr>
          <w:rFonts w:ascii="Gill Sans MT" w:eastAsia="Gill Sans MT" w:hAnsi="Gill Sans MT" w:cs="Gill Sans MT"/>
          <w:spacing w:val="1"/>
        </w:rPr>
        <w:t>t</w:t>
      </w:r>
      <w:r w:rsidR="00655420">
        <w:rPr>
          <w:rFonts w:ascii="Gill Sans MT" w:eastAsia="Gill Sans MT" w:hAnsi="Gill Sans MT" w:cs="Gill Sans MT"/>
        </w:rPr>
        <w:t>-fi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e,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Yos</w:t>
      </w:r>
      <w:r w:rsidR="00655420">
        <w:rPr>
          <w:rFonts w:ascii="Gill Sans MT" w:eastAsia="Gill Sans MT" w:hAnsi="Gill Sans MT" w:cs="Gill Sans MT"/>
          <w:spacing w:val="-3"/>
        </w:rPr>
        <w:t>e</w:t>
      </w:r>
      <w:r w:rsidR="00655420">
        <w:rPr>
          <w:rFonts w:ascii="Gill Sans MT" w:eastAsia="Gill Sans MT" w:hAnsi="Gill Sans MT" w:cs="Gill Sans MT"/>
        </w:rPr>
        <w:t>mite Nation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l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Pa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k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  <w:spacing w:val="-2"/>
        </w:rPr>
        <w:t>(</w:t>
      </w:r>
      <w:r w:rsidR="00655420">
        <w:rPr>
          <w:rFonts w:ascii="Gill Sans MT" w:eastAsia="Gill Sans MT" w:hAnsi="Gill Sans MT" w:cs="Gill Sans MT"/>
        </w:rPr>
        <w:t>NPS).</w:t>
      </w:r>
    </w:p>
    <w:p w14:paraId="12A62FD5" w14:textId="77777777" w:rsidR="00103B27" w:rsidRDefault="00103B27">
      <w:pPr>
        <w:spacing w:before="4" w:line="160" w:lineRule="exact"/>
        <w:rPr>
          <w:sz w:val="16"/>
          <w:szCs w:val="16"/>
        </w:rPr>
      </w:pPr>
    </w:p>
    <w:p w14:paraId="712658E2" w14:textId="77777777" w:rsidR="001D1726" w:rsidRDefault="00655420" w:rsidP="001D1726">
      <w:pPr>
        <w:pStyle w:val="BodyText"/>
        <w:ind w:right="142"/>
        <w:rPr>
          <w:spacing w:val="-3"/>
        </w:rPr>
      </w:pPr>
      <w:r>
        <w:rPr>
          <w:spacing w:val="1"/>
        </w:rPr>
        <w:t>W</w:t>
      </w:r>
      <w:r>
        <w:t>ithin Yos</w:t>
      </w:r>
      <w:r>
        <w:rPr>
          <w:spacing w:val="-1"/>
        </w:rPr>
        <w:t>e</w:t>
      </w:r>
      <w:r>
        <w:t xml:space="preserve">mite </w:t>
      </w:r>
      <w:r>
        <w:rPr>
          <w:spacing w:val="-1"/>
        </w:rPr>
        <w:t>Na</w:t>
      </w:r>
      <w:r>
        <w:t>tio</w:t>
      </w:r>
      <w:r>
        <w:rPr>
          <w:spacing w:val="-3"/>
        </w:rPr>
        <w:t>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rk, the</w:t>
      </w:r>
      <w:r>
        <w:rPr>
          <w:spacing w:val="-2"/>
        </w:rPr>
        <w:t xml:space="preserve"> </w:t>
      </w:r>
      <w:r>
        <w:t xml:space="preserve">Rim </w:t>
      </w:r>
      <w:r>
        <w:rPr>
          <w:spacing w:val="-2"/>
        </w:rPr>
        <w:t>F</w:t>
      </w:r>
      <w:r>
        <w:t>ire</w:t>
      </w:r>
      <w:r>
        <w:rPr>
          <w:spacing w:val="-2"/>
        </w:rPr>
        <w:t xml:space="preserve"> </w:t>
      </w:r>
      <w:r>
        <w:t>s</w:t>
      </w:r>
      <w:r>
        <w:rPr>
          <w:spacing w:val="2"/>
        </w:rPr>
        <w:t>i</w:t>
      </w:r>
      <w:r>
        <w:t>gnifi</w:t>
      </w:r>
      <w:r>
        <w:rPr>
          <w:spacing w:val="-1"/>
        </w:rPr>
        <w:t>ca</w:t>
      </w:r>
      <w:r>
        <w:t>nt</w:t>
      </w:r>
      <w:r>
        <w:rPr>
          <w:spacing w:val="3"/>
        </w:rPr>
        <w:t>l</w:t>
      </w:r>
      <w:r>
        <w:t>y</w:t>
      </w:r>
      <w:r>
        <w:rPr>
          <w:spacing w:val="-3"/>
        </w:rPr>
        <w:t xml:space="preserve"> </w:t>
      </w:r>
      <w:r>
        <w:t>r</w:t>
      </w:r>
      <w:r>
        <w:rPr>
          <w:spacing w:val="-2"/>
        </w:rPr>
        <w:t>e</w:t>
      </w:r>
      <w:r>
        <w:t>du</w:t>
      </w:r>
      <w:r>
        <w:rPr>
          <w:spacing w:val="1"/>
        </w:rPr>
        <w:t>c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ca</w:t>
      </w:r>
      <w:r>
        <w:rPr>
          <w:spacing w:val="2"/>
        </w:rPr>
        <w:t>n</w:t>
      </w:r>
      <w:r>
        <w:t>o</w:t>
      </w:r>
      <w:r>
        <w:rPr>
          <w:spacing w:val="2"/>
        </w:rPr>
        <w:t>p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>r in kno</w:t>
      </w:r>
      <w:r>
        <w:rPr>
          <w:spacing w:val="-1"/>
        </w:rPr>
        <w:t>w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potential n</w:t>
      </w:r>
      <w:r>
        <w:rPr>
          <w:spacing w:val="-1"/>
        </w:rPr>
        <w:t>e</w:t>
      </w:r>
      <w:r>
        <w:t xml:space="preserve">st stands </w:t>
      </w:r>
      <w:r>
        <w:rPr>
          <w:spacing w:val="-1"/>
        </w:rPr>
        <w:t>w</w:t>
      </w:r>
      <w:r>
        <w:t>ithin the</w:t>
      </w:r>
      <w:r>
        <w:rPr>
          <w:spacing w:val="-1"/>
        </w:rPr>
        <w:t xml:space="preserve"> f</w:t>
      </w:r>
      <w:r>
        <w:t>ire</w:t>
      </w:r>
      <w:r>
        <w:rPr>
          <w:spacing w:val="-2"/>
        </w:rPr>
        <w:t xml:space="preserve"> </w:t>
      </w:r>
      <w:r>
        <w:rPr>
          <w:spacing w:val="-1"/>
        </w:rPr>
        <w:t>f</w:t>
      </w:r>
      <w:r>
        <w:t>ootprint; ho</w:t>
      </w:r>
      <w:r>
        <w:rPr>
          <w:spacing w:val="2"/>
        </w:rPr>
        <w:t>w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 xml:space="preserve">r, other </w:t>
      </w:r>
      <w:r>
        <w:rPr>
          <w:spacing w:val="-2"/>
        </w:rPr>
        <w:t>c</w:t>
      </w:r>
      <w:r>
        <w:t>h</w:t>
      </w:r>
      <w:r>
        <w:rPr>
          <w:spacing w:val="1"/>
        </w:rPr>
        <w:t>a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rPr>
          <w:spacing w:val="2"/>
        </w:rPr>
        <w:t>t</w:t>
      </w:r>
      <w:r>
        <w:rPr>
          <w:spacing w:val="-1"/>
        </w:rPr>
        <w:t>e</w:t>
      </w:r>
      <w:r>
        <w:t>risti</w:t>
      </w:r>
      <w:r>
        <w:rPr>
          <w:spacing w:val="1"/>
        </w:rPr>
        <w:t>c</w:t>
      </w:r>
      <w:r>
        <w:t>s (numb</w:t>
      </w:r>
      <w:r>
        <w:rPr>
          <w:spacing w:val="2"/>
        </w:rPr>
        <w:t>e</w:t>
      </w:r>
      <w:r>
        <w:t>r of</w:t>
      </w:r>
      <w:r>
        <w:rPr>
          <w:spacing w:val="-2"/>
        </w:rPr>
        <w:t xml:space="preserve"> </w:t>
      </w:r>
      <w:r>
        <w:t>l</w:t>
      </w:r>
      <w:r>
        <w:rPr>
          <w:spacing w:val="1"/>
        </w:rPr>
        <w:t>ar</w:t>
      </w:r>
      <w:r>
        <w:rPr>
          <w:spacing w:val="-3"/>
        </w:rPr>
        <w:t>g</w:t>
      </w:r>
      <w:r>
        <w:t>e d</w:t>
      </w:r>
      <w:r>
        <w:rPr>
          <w:spacing w:val="-1"/>
        </w:rPr>
        <w:t>ea</w:t>
      </w:r>
      <w:r>
        <w:t>d tre</w:t>
      </w:r>
      <w:r>
        <w:rPr>
          <w:spacing w:val="-1"/>
        </w:rPr>
        <w:t>e</w:t>
      </w:r>
      <w:r>
        <w:t>s, ap</w:t>
      </w:r>
      <w:r>
        <w:rPr>
          <w:spacing w:val="-1"/>
        </w:rPr>
        <w:t>p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t>nt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op</w:t>
      </w:r>
      <w:r>
        <w:rPr>
          <w:spacing w:val="2"/>
        </w:rPr>
        <w:t>h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a</w:t>
      </w:r>
      <w:r>
        <w:t>bund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ce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Gr</w:t>
      </w:r>
      <w:r>
        <w:rPr>
          <w:spacing w:val="-1"/>
        </w:rPr>
        <w:t>ea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tion fr</w:t>
      </w:r>
      <w:r>
        <w:rPr>
          <w:spacing w:val="-1"/>
        </w:rPr>
        <w:t>e</w:t>
      </w:r>
      <w:r>
        <w:rPr>
          <w:spacing w:val="2"/>
        </w:rPr>
        <w:t>q</w:t>
      </w:r>
      <w:r>
        <w:t>u</w:t>
      </w:r>
      <w:r>
        <w:rPr>
          <w:spacing w:val="-1"/>
        </w:rPr>
        <w:t>e</w:t>
      </w:r>
      <w:r>
        <w:t>n</w:t>
      </w:r>
      <w:r>
        <w:rPr>
          <w:spacing w:val="3"/>
        </w:rPr>
        <w:t>c</w:t>
      </w:r>
      <w:r>
        <w:rPr>
          <w:spacing w:val="-5"/>
        </w:rPr>
        <w:t>y</w:t>
      </w:r>
      <w:r>
        <w:t>)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did</w:t>
      </w:r>
      <w:r w:rsidR="00443421">
        <w:t xml:space="preserve"> </w:t>
      </w:r>
      <w:r>
        <w:t>not dif</w:t>
      </w:r>
      <w:r>
        <w:rPr>
          <w:spacing w:val="-2"/>
        </w:rPr>
        <w:t>f</w:t>
      </w:r>
      <w:r>
        <w:rPr>
          <w:spacing w:val="-1"/>
        </w:rPr>
        <w:t>e</w:t>
      </w:r>
      <w:r>
        <w:t>r b</w:t>
      </w:r>
      <w:r>
        <w:rPr>
          <w:spacing w:val="-2"/>
        </w:rPr>
        <w:t>e</w:t>
      </w:r>
      <w:r>
        <w:t>t</w:t>
      </w:r>
      <w:r>
        <w:rPr>
          <w:spacing w:val="2"/>
        </w:rPr>
        <w:t>w</w:t>
      </w:r>
      <w:r>
        <w:rPr>
          <w:spacing w:val="-1"/>
        </w:rPr>
        <w:t>ee</w:t>
      </w:r>
      <w:r>
        <w:t>n bu</w:t>
      </w:r>
      <w:r>
        <w:rPr>
          <w:spacing w:val="-1"/>
        </w:rPr>
        <w:t>r</w:t>
      </w:r>
      <w:r>
        <w:rPr>
          <w:spacing w:val="2"/>
        </w:rPr>
        <w:t>n</w:t>
      </w:r>
      <w:r>
        <w:rPr>
          <w:spacing w:val="1"/>
        </w:rPr>
        <w:t>e</w:t>
      </w:r>
      <w:r>
        <w:t xml:space="preserve">d </w:t>
      </w:r>
      <w:r>
        <w:rPr>
          <w:spacing w:val="-1"/>
        </w:rPr>
        <w:t>a</w:t>
      </w:r>
      <w:r>
        <w:t>nd unbu</w:t>
      </w:r>
      <w:r>
        <w:rPr>
          <w:spacing w:val="-1"/>
        </w:rPr>
        <w:t>r</w:t>
      </w:r>
      <w:r>
        <w:t>n</w:t>
      </w:r>
      <w:r>
        <w:rPr>
          <w:spacing w:val="-1"/>
        </w:rPr>
        <w:t>e</w:t>
      </w:r>
      <w:r>
        <w:t>d</w:t>
      </w:r>
      <w:r>
        <w:rPr>
          <w:spacing w:val="1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a</w:t>
      </w:r>
      <w:r>
        <w:t>tch</w:t>
      </w:r>
      <w:r>
        <w:rPr>
          <w:spacing w:val="-2"/>
        </w:rPr>
        <w:t>e</w:t>
      </w:r>
      <w:r>
        <w:t xml:space="preserve">s </w:t>
      </w:r>
      <w:r>
        <w:rPr>
          <w:spacing w:val="2"/>
        </w:rPr>
        <w:t>o</w:t>
      </w:r>
      <w:r>
        <w:t>f kn</w:t>
      </w:r>
      <w:r>
        <w:rPr>
          <w:spacing w:val="-1"/>
        </w:rPr>
        <w:t>o</w:t>
      </w:r>
      <w:r>
        <w:t>wn or</w:t>
      </w:r>
      <w:r>
        <w:rPr>
          <w:spacing w:val="-2"/>
        </w:rPr>
        <w:t xml:space="preserve"> </w:t>
      </w:r>
      <w:r>
        <w:t>potential Gr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</w:t>
      </w:r>
      <w:r w:rsidR="00443421">
        <w:t xml:space="preserve"> </w:t>
      </w:r>
      <w:r>
        <w:t>one</w:t>
      </w:r>
      <w:r>
        <w:rPr>
          <w:spacing w:val="1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fter </w:t>
      </w:r>
      <w:r>
        <w:rPr>
          <w:spacing w:val="-2"/>
        </w:rPr>
        <w:t>f</w:t>
      </w:r>
      <w:r>
        <w:t>ire (Wu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t al., unpublished</w:t>
      </w:r>
      <w:r>
        <w:rPr>
          <w:spacing w:val="-1"/>
        </w:rPr>
        <w:t xml:space="preserve"> </w:t>
      </w:r>
      <w:r>
        <w:t>r</w:t>
      </w:r>
      <w:r>
        <w:rPr>
          <w:spacing w:val="-2"/>
        </w:rPr>
        <w:t>e</w:t>
      </w:r>
      <w:r>
        <w:t>por</w:t>
      </w:r>
      <w:r>
        <w:rPr>
          <w:spacing w:val="-1"/>
        </w:rPr>
        <w:t>t</w:t>
      </w:r>
      <w:r>
        <w:t>).</w:t>
      </w:r>
      <w:r>
        <w:rPr>
          <w:spacing w:val="1"/>
        </w:rPr>
        <w:t xml:space="preserve"> </w:t>
      </w:r>
      <w:r>
        <w:t>D</w:t>
      </w:r>
      <w:r>
        <w:rPr>
          <w:spacing w:val="-2"/>
        </w:rPr>
        <w:t>e</w:t>
      </w:r>
      <w:r>
        <w:t>spite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-2"/>
        </w:rPr>
        <w:t>r</w:t>
      </w:r>
      <w:r>
        <w:rPr>
          <w:spacing w:val="-1"/>
        </w:rPr>
        <w:t>e</w:t>
      </w:r>
      <w:r>
        <w:t>d</w:t>
      </w:r>
      <w:r>
        <w:rPr>
          <w:spacing w:val="2"/>
        </w:rPr>
        <w:t>u</w:t>
      </w:r>
      <w:r>
        <w:rPr>
          <w:spacing w:val="-1"/>
        </w:rPr>
        <w:t>c</w:t>
      </w:r>
      <w:r>
        <w:t>tion in c</w:t>
      </w:r>
      <w:r>
        <w:rPr>
          <w:spacing w:val="-2"/>
        </w:rPr>
        <w:t>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>r,</w:t>
      </w:r>
      <w:r w:rsidR="00D60EFD">
        <w:t xml:space="preserve"> </w:t>
      </w:r>
      <w:r>
        <w:rPr>
          <w:spacing w:val="-1"/>
        </w:rPr>
        <w:t>a</w:t>
      </w:r>
      <w:r>
        <w:t>v</w:t>
      </w:r>
      <w:r>
        <w:rPr>
          <w:spacing w:val="-1"/>
        </w:rPr>
        <w:t>e</w:t>
      </w:r>
      <w:r>
        <w:t>rage</w:t>
      </w:r>
      <w:r>
        <w:rPr>
          <w:spacing w:val="-1"/>
        </w:rPr>
        <w:t xml:space="preserve"> </w:t>
      </w:r>
      <w:r>
        <w:rPr>
          <w:spacing w:val="1"/>
        </w:rPr>
        <w:t>c</w:t>
      </w:r>
      <w:r>
        <w:rPr>
          <w:spacing w:val="-1"/>
        </w:rPr>
        <w:t>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ov</w:t>
      </w:r>
      <w:r>
        <w:rPr>
          <w:spacing w:val="1"/>
        </w:rPr>
        <w:t>e</w:t>
      </w:r>
      <w:r>
        <w:t xml:space="preserve">r </w:t>
      </w:r>
      <w:r>
        <w:rPr>
          <w:spacing w:val="-2"/>
        </w:rPr>
        <w:t>a</w:t>
      </w:r>
      <w:r>
        <w:t>t</w:t>
      </w:r>
      <w:r>
        <w:rPr>
          <w:spacing w:val="2"/>
        </w:rPr>
        <w:t xml:space="preserve"> </w:t>
      </w:r>
      <w:r>
        <w:t>burn</w:t>
      </w:r>
      <w:r>
        <w:rPr>
          <w:spacing w:val="-2"/>
        </w:rPr>
        <w:t>e</w:t>
      </w:r>
      <w:r>
        <w:t xml:space="preserve">d sites </w:t>
      </w:r>
      <w:r>
        <w:rPr>
          <w:spacing w:val="-1"/>
        </w:rPr>
        <w:t>wa</w:t>
      </w:r>
      <w:r>
        <w:t>s still within one stand</w:t>
      </w:r>
      <w:r>
        <w:rPr>
          <w:spacing w:val="-2"/>
        </w:rPr>
        <w:t>a</w:t>
      </w:r>
      <w:r>
        <w:t>rd d</w:t>
      </w:r>
      <w:r>
        <w:rPr>
          <w:spacing w:val="-2"/>
        </w:rPr>
        <w:t>e</w:t>
      </w:r>
      <w:r>
        <w:t>viation of the</w:t>
      </w:r>
      <w:r>
        <w:rPr>
          <w:spacing w:val="1"/>
        </w:rPr>
        <w:t xml:space="preserve"> </w:t>
      </w:r>
      <w:r>
        <w:t>me</w:t>
      </w:r>
      <w:r>
        <w:rPr>
          <w:spacing w:val="-2"/>
        </w:rPr>
        <w:t>a</w:t>
      </w:r>
      <w:r>
        <w:t xml:space="preserve">n </w:t>
      </w:r>
      <w:r>
        <w:rPr>
          <w:spacing w:val="-1"/>
        </w:rPr>
        <w:t>ca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3"/>
        </w:rPr>
        <w:t xml:space="preserve"> </w:t>
      </w:r>
    </w:p>
    <w:p w14:paraId="092EB874" w14:textId="77777777" w:rsidR="001D1726" w:rsidRDefault="001D1726" w:rsidP="001D1726">
      <w:pPr>
        <w:pStyle w:val="BodyText"/>
        <w:ind w:right="142"/>
        <w:rPr>
          <w:spacing w:val="-3"/>
        </w:rPr>
      </w:pPr>
    </w:p>
    <w:p w14:paraId="5748484B" w14:textId="77777777" w:rsidR="001D1726" w:rsidRDefault="001D1726" w:rsidP="001D1726">
      <w:pPr>
        <w:pStyle w:val="BodyText"/>
        <w:ind w:right="142"/>
        <w:rPr>
          <w:spacing w:val="-3"/>
        </w:rPr>
      </w:pPr>
    </w:p>
    <w:p w14:paraId="10D4F053" w14:textId="47FA7CBE" w:rsidR="00103B27" w:rsidRDefault="00DF4C0A" w:rsidP="001D1726">
      <w:pPr>
        <w:pStyle w:val="BodyText"/>
        <w:ind w:right="142"/>
      </w:pPr>
      <w:r>
        <w:rPr>
          <w:noProof/>
          <w:spacing w:val="-1"/>
        </w:rPr>
        <w:drawing>
          <wp:anchor distT="0" distB="0" distL="114300" distR="114300" simplePos="0" relativeHeight="251680768" behindDoc="1" locked="0" layoutInCell="1" allowOverlap="1" wp14:anchorId="7D1F2084" wp14:editId="527C3502">
            <wp:simplePos x="0" y="0"/>
            <wp:positionH relativeFrom="column">
              <wp:posOffset>86360</wp:posOffset>
            </wp:positionH>
            <wp:positionV relativeFrom="page">
              <wp:posOffset>1348740</wp:posOffset>
            </wp:positionV>
            <wp:extent cx="2077720" cy="3116580"/>
            <wp:effectExtent l="19050" t="19050" r="17780" b="26670"/>
            <wp:wrapTight wrapText="bothSides">
              <wp:wrapPolygon edited="0">
                <wp:start x="-198" y="-132"/>
                <wp:lineTo x="-198" y="21653"/>
                <wp:lineTo x="21587" y="21653"/>
                <wp:lineTo x="21587" y="-132"/>
                <wp:lineTo x="-198" y="-132"/>
              </wp:wrapPolygon>
            </wp:wrapTight>
            <wp:docPr id="98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80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31165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5420">
        <w:rPr>
          <w:spacing w:val="-1"/>
        </w:rPr>
        <w:t>c</w:t>
      </w:r>
      <w:r w:rsidR="00655420">
        <w:t>ov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>t all</w:t>
      </w:r>
      <w:r w:rsidR="00655420">
        <w:rPr>
          <w:spacing w:val="2"/>
        </w:rPr>
        <w:t xml:space="preserve"> </w:t>
      </w:r>
      <w:r w:rsidR="00655420">
        <w:t>n</w:t>
      </w:r>
      <w:r w:rsidR="00655420">
        <w:rPr>
          <w:spacing w:val="-1"/>
        </w:rPr>
        <w:t>e</w:t>
      </w:r>
      <w:r w:rsidR="00655420">
        <w:t>st sit</w:t>
      </w:r>
      <w:r w:rsidR="00655420">
        <w:rPr>
          <w:spacing w:val="-1"/>
        </w:rPr>
        <w:t>e</w:t>
      </w:r>
      <w:r w:rsidR="00655420">
        <w:t xml:space="preserve">s </w:t>
      </w:r>
      <w:r w:rsidR="00655420">
        <w:rPr>
          <w:spacing w:val="-1"/>
        </w:rPr>
        <w:t>ac</w:t>
      </w:r>
      <w:r w:rsidR="00655420">
        <w:t>ross Califo</w:t>
      </w:r>
      <w:r w:rsidR="00655420">
        <w:rPr>
          <w:spacing w:val="-1"/>
        </w:rPr>
        <w:t>r</w:t>
      </w:r>
      <w:r w:rsidR="00655420">
        <w:t>nia,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 xml:space="preserve">nd </w:t>
      </w:r>
      <w:r w:rsidR="00655420">
        <w:rPr>
          <w:spacing w:val="-1"/>
        </w:rPr>
        <w:t>a</w:t>
      </w:r>
      <w:r w:rsidR="00655420">
        <w:t>s</w:t>
      </w:r>
      <w:r w:rsidR="00655420">
        <w:rPr>
          <w:spacing w:val="2"/>
        </w:rPr>
        <w:t xml:space="preserve"> </w:t>
      </w:r>
      <w:r w:rsidR="00655420">
        <w:t>hi</w:t>
      </w:r>
      <w:r w:rsidR="00655420">
        <w:rPr>
          <w:spacing w:val="-2"/>
        </w:rPr>
        <w:t>g</w:t>
      </w:r>
      <w:r w:rsidR="00655420">
        <w:t xml:space="preserve">h </w:t>
      </w:r>
      <w:r w:rsidR="00655420">
        <w:rPr>
          <w:spacing w:val="-1"/>
        </w:rPr>
        <w:t>a</w:t>
      </w:r>
      <w:r w:rsidR="00655420">
        <w:t>s at m</w:t>
      </w:r>
      <w:r w:rsidR="00655420">
        <w:rPr>
          <w:spacing w:val="-1"/>
        </w:rPr>
        <w:t>a</w:t>
      </w:r>
      <w:r w:rsidR="00655420">
        <w:rPr>
          <w:spacing w:val="4"/>
        </w:rPr>
        <w:t>n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unb</w:t>
      </w:r>
      <w:r w:rsidR="00655420">
        <w:rPr>
          <w:spacing w:val="2"/>
        </w:rPr>
        <w:t>u</w:t>
      </w:r>
      <w:r w:rsidR="00655420">
        <w:t>rned n</w:t>
      </w:r>
      <w:r w:rsidR="00655420">
        <w:rPr>
          <w:spacing w:val="-1"/>
        </w:rPr>
        <w:t>e</w:t>
      </w:r>
      <w:r w:rsidR="00655420">
        <w:t>st stands outside the</w:t>
      </w:r>
      <w:r w:rsidR="00655420">
        <w:rPr>
          <w:spacing w:val="-1"/>
        </w:rPr>
        <w:t xml:space="preserve"> </w:t>
      </w:r>
      <w:r w:rsidR="00655420">
        <w:t>p</w:t>
      </w:r>
      <w:r w:rsidR="00655420">
        <w:rPr>
          <w:spacing w:val="-1"/>
        </w:rPr>
        <w:t>a</w:t>
      </w:r>
      <w:r w:rsidR="00655420">
        <w:t xml:space="preserve">rk </w:t>
      </w:r>
      <w:r w:rsidR="00655420">
        <w:rPr>
          <w:spacing w:val="1"/>
        </w:rPr>
        <w:t>(W</w:t>
      </w:r>
      <w:r w:rsidR="00655420">
        <w:t>u</w:t>
      </w:r>
      <w:r w:rsidR="007775C7">
        <w:t xml:space="preserve"> </w:t>
      </w:r>
      <w:r w:rsidR="00655420">
        <w:rPr>
          <w:spacing w:val="-1"/>
        </w:rPr>
        <w:t>e</w:t>
      </w:r>
      <w:r w:rsidR="00655420">
        <w:t>t al., unpublished</w:t>
      </w:r>
      <w:r w:rsidR="00655420">
        <w:rPr>
          <w:spacing w:val="-1"/>
        </w:rPr>
        <w:t xml:space="preserve"> </w:t>
      </w:r>
      <w:r w:rsidR="00655420">
        <w:t>r</w:t>
      </w:r>
      <w:r w:rsidR="00655420">
        <w:rPr>
          <w:spacing w:val="-2"/>
        </w:rPr>
        <w:t>e</w:t>
      </w:r>
      <w:r w:rsidR="00443421">
        <w:t xml:space="preserve">port). </w:t>
      </w:r>
      <w:r w:rsidR="00655420">
        <w:rPr>
          <w:spacing w:val="-2"/>
        </w:rPr>
        <w:t>O</w:t>
      </w:r>
      <w:r w:rsidR="00655420">
        <w:t>ne theory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m</w:t>
      </w:r>
      <w:r w:rsidR="00655420">
        <w:rPr>
          <w:spacing w:val="-1"/>
        </w:rPr>
        <w:t>e</w:t>
      </w:r>
      <w:r w:rsidR="00655420">
        <w:t>riting fu</w:t>
      </w:r>
      <w:r w:rsidR="00655420">
        <w:rPr>
          <w:spacing w:val="-2"/>
        </w:rPr>
        <w:t>r</w:t>
      </w:r>
      <w:r w:rsidR="00655420">
        <w:t>ther</w:t>
      </w:r>
      <w:r w:rsidR="00655420">
        <w:rPr>
          <w:spacing w:val="-2"/>
        </w:rPr>
        <w:t xml:space="preserve"> </w:t>
      </w:r>
      <w:r w:rsidR="00655420">
        <w:t>s</w:t>
      </w:r>
      <w:r w:rsidR="00655420">
        <w:rPr>
          <w:spacing w:val="2"/>
        </w:rPr>
        <w:t>t</w:t>
      </w:r>
      <w:r w:rsidR="00655420">
        <w:t>u</w:t>
      </w:r>
      <w:r w:rsidR="00655420">
        <w:rPr>
          <w:spacing w:val="2"/>
        </w:rPr>
        <w:t>d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is th</w:t>
      </w:r>
      <w:r w:rsidR="00655420">
        <w:rPr>
          <w:spacing w:val="-1"/>
        </w:rPr>
        <w:t>a</w:t>
      </w:r>
      <w:r w:rsidR="00655420">
        <w:t>t w</w:t>
      </w:r>
      <w:r w:rsidR="00655420">
        <w:rPr>
          <w:spacing w:val="-1"/>
        </w:rPr>
        <w:t>e</w:t>
      </w:r>
      <w:r w:rsidR="00655420">
        <w:t>t m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dows</w:t>
      </w:r>
      <w:r w:rsidR="00655420">
        <w:rPr>
          <w:spacing w:val="1"/>
        </w:rPr>
        <w:t xml:space="preserve"> </w:t>
      </w:r>
      <w:r w:rsidR="00655420">
        <w:t>m</w:t>
      </w:r>
      <w:r w:rsidR="00655420">
        <w:rPr>
          <w:spacing w:val="1"/>
        </w:rPr>
        <w:t>a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ac</w:t>
      </w:r>
      <w:r w:rsidR="00655420">
        <w:t xml:space="preserve">t </w:t>
      </w:r>
      <w:r w:rsidR="00655420">
        <w:rPr>
          <w:spacing w:val="-1"/>
        </w:rPr>
        <w:t>a</w:t>
      </w:r>
      <w:r w:rsidR="00655420">
        <w:t>s a b</w:t>
      </w:r>
      <w:r w:rsidR="00655420">
        <w:rPr>
          <w:spacing w:val="-2"/>
        </w:rPr>
        <w:t>a</w:t>
      </w:r>
      <w:r w:rsidR="00655420">
        <w:rPr>
          <w:spacing w:val="1"/>
        </w:rPr>
        <w:t>r</w:t>
      </w:r>
      <w:r w:rsidR="00655420">
        <w:t>ri</w:t>
      </w:r>
      <w:r w:rsidR="00655420">
        <w:rPr>
          <w:spacing w:val="-2"/>
        </w:rPr>
        <w:t>e</w:t>
      </w:r>
      <w:r w:rsidR="00655420">
        <w:t>r or</w:t>
      </w:r>
      <w:r w:rsidR="00655420">
        <w:rPr>
          <w:spacing w:val="-2"/>
        </w:rPr>
        <w:t xml:space="preserve"> </w:t>
      </w:r>
      <w:r w:rsidR="00655420">
        <w:t>b</w:t>
      </w:r>
      <w:r w:rsidR="00655420">
        <w:rPr>
          <w:spacing w:val="2"/>
        </w:rPr>
        <w:t>u</w:t>
      </w:r>
      <w:r w:rsidR="00655420">
        <w:t>f</w:t>
      </w:r>
      <w:r w:rsidR="00655420">
        <w:rPr>
          <w:spacing w:val="-2"/>
        </w:rPr>
        <w:t>f</w:t>
      </w:r>
      <w:r w:rsidR="00655420">
        <w:rPr>
          <w:spacing w:val="1"/>
        </w:rPr>
        <w:t>e</w:t>
      </w:r>
      <w:r w:rsidR="00655420">
        <w:t xml:space="preserve">r to </w:t>
      </w:r>
      <w:r w:rsidR="00655420">
        <w:rPr>
          <w:spacing w:val="-1"/>
        </w:rPr>
        <w:t>f</w:t>
      </w:r>
      <w:r w:rsidR="00655420">
        <w:rPr>
          <w:spacing w:val="2"/>
        </w:rPr>
        <w:t>i</w:t>
      </w:r>
      <w:r w:rsidR="00655420">
        <w:t>r</w:t>
      </w:r>
      <w:r w:rsidR="00655420">
        <w:rPr>
          <w:spacing w:val="-2"/>
        </w:rPr>
        <w:t>e</w:t>
      </w:r>
      <w:r w:rsidR="00655420">
        <w:t>, maki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f</w:t>
      </w:r>
      <w:r w:rsidR="00655420">
        <w:t>o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 xml:space="preserve">st stands </w:t>
      </w:r>
      <w:r w:rsidR="00655420">
        <w:rPr>
          <w:spacing w:val="-2"/>
        </w:rPr>
        <w:t>a</w:t>
      </w:r>
      <w:r w:rsidR="00655420">
        <w:t>dja</w:t>
      </w:r>
      <w:r w:rsidR="00655420">
        <w:rPr>
          <w:spacing w:val="-2"/>
        </w:rPr>
        <w:t>c</w:t>
      </w:r>
      <w:r w:rsidR="00655420">
        <w:rPr>
          <w:spacing w:val="-1"/>
        </w:rPr>
        <w:t>e</w:t>
      </w:r>
      <w:r w:rsidR="00655420">
        <w:t>nt to me</w:t>
      </w:r>
      <w:r w:rsidR="00655420">
        <w:rPr>
          <w:spacing w:val="-2"/>
        </w:rPr>
        <w:t>a</w:t>
      </w:r>
      <w:r w:rsidR="00655420">
        <w:t>dows less sus</w:t>
      </w:r>
      <w:r w:rsidR="00655420">
        <w:rPr>
          <w:spacing w:val="-1"/>
        </w:rPr>
        <w:t>ce</w:t>
      </w:r>
      <w:r w:rsidR="00655420">
        <w:t>ptible</w:t>
      </w:r>
      <w:r w:rsidR="00655420">
        <w:rPr>
          <w:spacing w:val="1"/>
        </w:rPr>
        <w:t xml:space="preserve"> </w:t>
      </w:r>
      <w:r w:rsidR="00655420">
        <w:t>to fire</w:t>
      </w:r>
      <w:r w:rsidR="00655420">
        <w:rPr>
          <w:spacing w:val="-2"/>
        </w:rPr>
        <w:t xml:space="preserve"> </w:t>
      </w:r>
      <w:r w:rsidR="00655420">
        <w:t>than upl</w:t>
      </w:r>
      <w:r w:rsidR="00655420">
        <w:rPr>
          <w:spacing w:val="-1"/>
        </w:rPr>
        <w:t>a</w:t>
      </w:r>
      <w:r w:rsidR="00655420">
        <w:t>nd f</w:t>
      </w:r>
      <w:r w:rsidR="00655420">
        <w:rPr>
          <w:spacing w:val="1"/>
        </w:rPr>
        <w:t>o</w:t>
      </w:r>
      <w:r w:rsidR="00655420">
        <w:t>r</w:t>
      </w:r>
      <w:r w:rsidR="00655420">
        <w:rPr>
          <w:spacing w:val="-2"/>
        </w:rPr>
        <w:t>e</w:t>
      </w:r>
      <w:r w:rsidR="00655420">
        <w:t>s</w:t>
      </w:r>
      <w:r w:rsidR="00655420">
        <w:rPr>
          <w:spacing w:val="2"/>
        </w:rPr>
        <w:t>t</w:t>
      </w:r>
      <w:r w:rsidR="00655420">
        <w:t>s.</w:t>
      </w:r>
      <w:r w:rsidR="00117C44">
        <w:t xml:space="preserve"> </w:t>
      </w:r>
      <w:r w:rsidR="00655420">
        <w:rPr>
          <w:spacing w:val="-4"/>
        </w:rPr>
        <w:t>I</w:t>
      </w:r>
      <w:r w:rsidR="00655420">
        <w:t>t is import</w:t>
      </w:r>
      <w:r w:rsidR="00655420">
        <w:rPr>
          <w:spacing w:val="-2"/>
        </w:rPr>
        <w:t>a</w:t>
      </w:r>
      <w:r w:rsidR="00655420">
        <w:t>nt to note th</w:t>
      </w:r>
      <w:r w:rsidR="00655420">
        <w:rPr>
          <w:spacing w:val="1"/>
        </w:rPr>
        <w:t>a</w:t>
      </w:r>
      <w:r w:rsidR="00655420">
        <w:t>t while</w:t>
      </w:r>
      <w:r w:rsidR="00655420">
        <w:rPr>
          <w:spacing w:val="-1"/>
        </w:rPr>
        <w:t xml:space="preserve"> </w:t>
      </w:r>
      <w:r w:rsidR="00655420">
        <w:t xml:space="preserve">the Rim </w:t>
      </w:r>
      <w:r w:rsidR="00655420">
        <w:rPr>
          <w:spacing w:val="-1"/>
        </w:rPr>
        <w:t>F</w:t>
      </w:r>
      <w:r w:rsidR="00655420">
        <w:t>ire</w:t>
      </w:r>
      <w:r w:rsidR="00655420">
        <w:rPr>
          <w:spacing w:val="-2"/>
        </w:rPr>
        <w:t xml:space="preserve"> </w:t>
      </w:r>
      <w:r w:rsidR="00655420">
        <w:t>did not d</w:t>
      </w:r>
      <w:r w:rsidR="00655420">
        <w:rPr>
          <w:spacing w:val="-1"/>
        </w:rPr>
        <w:t>ra</w:t>
      </w:r>
      <w:r w:rsidR="00655420">
        <w:t>sti</w:t>
      </w:r>
      <w:r w:rsidR="00655420">
        <w:rPr>
          <w:spacing w:val="-1"/>
        </w:rPr>
        <w:t>ca</w:t>
      </w:r>
      <w:r w:rsidR="00655420">
        <w:t>l</w:t>
      </w:r>
      <w:r w:rsidR="00655420">
        <w:rPr>
          <w:spacing w:val="5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a</w:t>
      </w:r>
      <w:r w:rsidR="00655420">
        <w:t>lt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G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t</w:t>
      </w:r>
      <w:r w:rsidR="00655420">
        <w:rPr>
          <w:spacing w:val="2"/>
        </w:rPr>
        <w:t xml:space="preserve"> </w:t>
      </w:r>
      <w:r w:rsidR="00655420">
        <w:t>Gr</w:t>
      </w:r>
      <w:r w:rsidR="00655420">
        <w:rPr>
          <w:spacing w:val="1"/>
        </w:rPr>
        <w:t>a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</w:t>
      </w:r>
      <w:r w:rsidR="00655420">
        <w:rPr>
          <w:spacing w:val="2"/>
        </w:rPr>
        <w:t xml:space="preserve"> </w:t>
      </w:r>
      <w:r w:rsidR="00655420">
        <w:t>h</w:t>
      </w:r>
      <w:r w:rsidR="00655420">
        <w:rPr>
          <w:spacing w:val="-1"/>
        </w:rPr>
        <w:t>a</w:t>
      </w:r>
      <w:r w:rsidR="00655420">
        <w:t>bit</w:t>
      </w:r>
      <w:r w:rsidR="00655420">
        <w:rPr>
          <w:spacing w:val="-1"/>
        </w:rPr>
        <w:t>a</w:t>
      </w:r>
      <w:r w:rsidR="00655420">
        <w:t>t conditio</w:t>
      </w:r>
      <w:r w:rsidR="00655420">
        <w:rPr>
          <w:spacing w:val="2"/>
        </w:rPr>
        <w:t>n</w:t>
      </w:r>
      <w:r w:rsidR="00655420">
        <w:t>s in Yos</w:t>
      </w:r>
      <w:r w:rsidR="00655420">
        <w:rPr>
          <w:spacing w:val="-2"/>
        </w:rPr>
        <w:t>e</w:t>
      </w:r>
      <w:r w:rsidR="00655420">
        <w:t xml:space="preserve">mite </w:t>
      </w:r>
      <w:r w:rsidR="00655420">
        <w:rPr>
          <w:spacing w:val="-1"/>
        </w:rPr>
        <w:t>Na</w:t>
      </w:r>
      <w:r w:rsidR="00655420">
        <w:t>tion</w:t>
      </w:r>
      <w:r w:rsidR="00655420">
        <w:rPr>
          <w:spacing w:val="-1"/>
        </w:rPr>
        <w:t>a</w:t>
      </w:r>
      <w:r w:rsidR="00655420">
        <w:t xml:space="preserve">l </w:t>
      </w:r>
      <w:r w:rsidR="00655420">
        <w:rPr>
          <w:spacing w:val="1"/>
        </w:rPr>
        <w:t>P</w:t>
      </w:r>
      <w:r w:rsidR="00655420">
        <w:rPr>
          <w:spacing w:val="-1"/>
        </w:rPr>
        <w:t>a</w:t>
      </w:r>
      <w:r w:rsidR="00655420">
        <w:t>rk,</w:t>
      </w:r>
      <w:r w:rsidR="00655420">
        <w:rPr>
          <w:spacing w:val="1"/>
        </w:rPr>
        <w:t xml:space="preserve"> </w:t>
      </w:r>
      <w:r w:rsidR="00655420">
        <w:t xml:space="preserve">it 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1"/>
        </w:rPr>
        <w:t>e</w:t>
      </w:r>
      <w:r w:rsidR="00655420">
        <w:t>r</w:t>
      </w:r>
      <w:r w:rsidR="00655420">
        <w:rPr>
          <w:spacing w:val="-2"/>
        </w:rPr>
        <w:t>a</w:t>
      </w:r>
      <w:r w:rsidR="00655420">
        <w:t>l</w:t>
      </w:r>
      <w:r w:rsidR="00655420">
        <w:rPr>
          <w:spacing w:val="5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bur</w:t>
      </w:r>
      <w:r w:rsidR="00655420">
        <w:rPr>
          <w:spacing w:val="-1"/>
        </w:rPr>
        <w:t>ne</w:t>
      </w:r>
      <w:r w:rsidR="00655420">
        <w:t>d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t high</w:t>
      </w:r>
      <w:r w:rsidR="00655420">
        <w:rPr>
          <w:spacing w:val="-1"/>
        </w:rPr>
        <w:t>e</w:t>
      </w:r>
      <w:r w:rsidR="00655420">
        <w:t>r s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e</w:t>
      </w:r>
      <w:r w:rsidR="00655420">
        <w:t>ri</w:t>
      </w:r>
      <w:r w:rsidR="00655420">
        <w:rPr>
          <w:spacing w:val="4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in the</w:t>
      </w:r>
      <w:r w:rsidR="00655420">
        <w:rPr>
          <w:spacing w:val="-1"/>
        </w:rPr>
        <w:t xml:space="preserve"> a</w:t>
      </w:r>
      <w:r w:rsidR="00655420">
        <w:t>dj</w:t>
      </w:r>
      <w:r w:rsidR="00655420">
        <w:rPr>
          <w:spacing w:val="1"/>
        </w:rPr>
        <w:t>a</w:t>
      </w:r>
      <w:r w:rsidR="00655420">
        <w:rPr>
          <w:spacing w:val="-1"/>
        </w:rPr>
        <w:t>ce</w:t>
      </w:r>
      <w:r w:rsidR="00655420">
        <w:t xml:space="preserve">nt </w:t>
      </w:r>
      <w:r w:rsidR="00655420">
        <w:rPr>
          <w:spacing w:val="1"/>
        </w:rPr>
        <w:t>S</w:t>
      </w:r>
      <w:r w:rsidR="00655420">
        <w:t>tanisl</w:t>
      </w:r>
      <w:r w:rsidR="00655420">
        <w:rPr>
          <w:spacing w:val="-1"/>
        </w:rPr>
        <w:t>a</w:t>
      </w:r>
      <w:r w:rsidR="00655420">
        <w:t>us N</w:t>
      </w:r>
      <w:r w:rsidR="00655420">
        <w:rPr>
          <w:spacing w:val="-2"/>
        </w:rPr>
        <w:t>a</w:t>
      </w:r>
      <w:r w:rsidR="00655420">
        <w:t>tion</w:t>
      </w:r>
      <w:r w:rsidR="00655420">
        <w:rPr>
          <w:spacing w:val="-1"/>
        </w:rPr>
        <w:t>a</w:t>
      </w:r>
      <w:r w:rsidR="00655420">
        <w:t xml:space="preserve">l </w:t>
      </w:r>
      <w:r w:rsidR="00655420">
        <w:rPr>
          <w:spacing w:val="-1"/>
        </w:rPr>
        <w:t>F</w:t>
      </w:r>
      <w:r w:rsidR="00655420">
        <w:t>o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s</w:t>
      </w:r>
      <w:r w:rsidR="00655420">
        <w:rPr>
          <w:spacing w:val="3"/>
        </w:rPr>
        <w:t>t</w:t>
      </w:r>
      <w:r w:rsidR="00655420">
        <w:t>. Thirt</w:t>
      </w:r>
      <w:r w:rsidR="00655420">
        <w:rPr>
          <w:spacing w:val="-1"/>
        </w:rPr>
        <w:t>ee</w:t>
      </w:r>
      <w:r w:rsidR="00655420">
        <w:t>n PACs, app</w:t>
      </w:r>
      <w:r w:rsidR="00655420">
        <w:rPr>
          <w:spacing w:val="-2"/>
        </w:rPr>
        <w:t>r</w:t>
      </w:r>
      <w:r w:rsidR="00655420">
        <w:t>o</w:t>
      </w:r>
      <w:r w:rsidR="00655420">
        <w:rPr>
          <w:spacing w:val="2"/>
        </w:rPr>
        <w:t>x</w:t>
      </w:r>
      <w:r w:rsidR="00655420">
        <w:t>im</w:t>
      </w:r>
      <w:r w:rsidR="00655420">
        <w:rPr>
          <w:spacing w:val="-1"/>
        </w:rPr>
        <w:t>a</w:t>
      </w:r>
      <w:r w:rsidR="00655420">
        <w:t>te</w:t>
      </w:r>
      <w:r w:rsidR="00655420">
        <w:rPr>
          <w:spacing w:val="2"/>
        </w:rPr>
        <w:t>l</w:t>
      </w:r>
      <w:r w:rsidR="00655420">
        <w:t>y</w:t>
      </w:r>
      <w:r w:rsidR="00655420">
        <w:rPr>
          <w:spacing w:val="-8"/>
        </w:rPr>
        <w:t xml:space="preserve"> </w:t>
      </w:r>
      <w:r w:rsidR="00655420">
        <w:t>h</w:t>
      </w:r>
      <w:r w:rsidR="00655420">
        <w:rPr>
          <w:spacing w:val="-1"/>
        </w:rPr>
        <w:t>a</w:t>
      </w:r>
      <w:r w:rsidR="00655420">
        <w:rPr>
          <w:spacing w:val="2"/>
        </w:rPr>
        <w:t>l</w:t>
      </w:r>
      <w:r w:rsidR="00655420">
        <w:t>f of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a</w:t>
      </w:r>
      <w:r w:rsidR="00655420">
        <w:t>ll G</w:t>
      </w:r>
      <w:r w:rsidR="00655420">
        <w:rPr>
          <w:spacing w:val="-2"/>
        </w:rPr>
        <w:t>r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t G</w:t>
      </w:r>
      <w:r w:rsidR="00655420">
        <w:rPr>
          <w:spacing w:val="1"/>
        </w:rPr>
        <w:t>r</w:t>
      </w:r>
      <w:r w:rsidR="00655420">
        <w:rPr>
          <w:spacing w:val="3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 xml:space="preserve">l </w:t>
      </w:r>
      <w:r w:rsidR="00655420">
        <w:rPr>
          <w:spacing w:val="1"/>
        </w:rPr>
        <w:t>P</w:t>
      </w:r>
      <w:r w:rsidR="00655420">
        <w:t>ACs on the St</w:t>
      </w:r>
      <w:r w:rsidR="00655420">
        <w:rPr>
          <w:spacing w:val="-1"/>
        </w:rPr>
        <w:t>a</w:t>
      </w:r>
      <w:r w:rsidR="00655420">
        <w:t>nisl</w:t>
      </w:r>
      <w:r w:rsidR="00655420">
        <w:rPr>
          <w:spacing w:val="-1"/>
        </w:rPr>
        <w:t>a</w:t>
      </w:r>
      <w:r w:rsidR="00655420">
        <w:t>us N</w:t>
      </w:r>
      <w:r w:rsidR="00655420">
        <w:rPr>
          <w:spacing w:val="-2"/>
        </w:rPr>
        <w:t>a</w:t>
      </w:r>
      <w:r w:rsidR="00655420">
        <w:t>tion</w:t>
      </w:r>
      <w:r w:rsidR="00655420">
        <w:rPr>
          <w:spacing w:val="-1"/>
        </w:rPr>
        <w:t>a</w:t>
      </w:r>
      <w:r w:rsidR="00655420">
        <w:t xml:space="preserve">l </w:t>
      </w:r>
      <w:r w:rsidR="00655420">
        <w:rPr>
          <w:spacing w:val="1"/>
        </w:rPr>
        <w:t>F</w:t>
      </w:r>
      <w:r w:rsidR="00655420">
        <w:t>o</w:t>
      </w:r>
      <w:r w:rsidR="00655420">
        <w:rPr>
          <w:spacing w:val="-1"/>
        </w:rPr>
        <w:t>re</w:t>
      </w:r>
      <w:r w:rsidR="00655420">
        <w:t>st,</w:t>
      </w:r>
      <w:r w:rsidR="00655420">
        <w:rPr>
          <w:spacing w:val="2"/>
        </w:rPr>
        <w:t xml:space="preserve"> </w:t>
      </w:r>
      <w:r w:rsidR="00655420">
        <w:t>w</w:t>
      </w:r>
      <w:r w:rsidR="00655420">
        <w:rPr>
          <w:spacing w:val="-2"/>
        </w:rPr>
        <w:t>e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loc</w:t>
      </w:r>
      <w:r w:rsidR="00655420">
        <w:rPr>
          <w:spacing w:val="-2"/>
        </w:rPr>
        <w:t>a</w:t>
      </w:r>
      <w:r w:rsidR="00655420">
        <w:t>ted in the</w:t>
      </w:r>
      <w:r w:rsidR="00655420">
        <w:rPr>
          <w:spacing w:val="1"/>
        </w:rPr>
        <w:t xml:space="preserve"> </w:t>
      </w:r>
      <w:r w:rsidR="00655420">
        <w:t xml:space="preserve">Rim </w:t>
      </w:r>
      <w:r w:rsidR="00655420">
        <w:rPr>
          <w:spacing w:val="-2"/>
        </w:rPr>
        <w:t>F</w:t>
      </w:r>
      <w:r w:rsidR="00655420">
        <w:t>ire p</w:t>
      </w:r>
      <w:r w:rsidR="00655420">
        <w:rPr>
          <w:spacing w:val="-1"/>
        </w:rPr>
        <w:t>e</w:t>
      </w:r>
      <w:r w:rsidR="00655420">
        <w:t>rimet</w:t>
      </w:r>
      <w:r w:rsidR="00655420">
        <w:rPr>
          <w:spacing w:val="-2"/>
        </w:rPr>
        <w:t>e</w:t>
      </w:r>
      <w:r w:rsidR="00655420">
        <w:rPr>
          <w:spacing w:val="-1"/>
        </w:rPr>
        <w:t>r</w:t>
      </w:r>
      <w:r w:rsidR="00655420">
        <w:t>,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 xml:space="preserve">nd </w:t>
      </w:r>
      <w:r w:rsidR="00655420">
        <w:rPr>
          <w:spacing w:val="-1"/>
        </w:rPr>
        <w:t>a</w:t>
      </w:r>
      <w:r w:rsidR="00655420">
        <w:t>round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h</w:t>
      </w:r>
      <w:r w:rsidR="00655420">
        <w:rPr>
          <w:spacing w:val="1"/>
        </w:rPr>
        <w:t>a</w:t>
      </w:r>
      <w:r w:rsidR="00655420">
        <w:t>lf of</w:t>
      </w:r>
      <w:r w:rsidR="00655420">
        <w:rPr>
          <w:spacing w:val="-1"/>
        </w:rPr>
        <w:t xml:space="preserve"> </w:t>
      </w:r>
      <w:r w:rsidR="00655420">
        <w:t>those 13 burn</w:t>
      </w:r>
      <w:r w:rsidR="00655420">
        <w:rPr>
          <w:spacing w:val="-2"/>
        </w:rPr>
        <w:t>e</w:t>
      </w:r>
      <w:r w:rsidR="00655420">
        <w:t>d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t hi</w:t>
      </w:r>
      <w:r w:rsidR="00655420">
        <w:rPr>
          <w:spacing w:val="-3"/>
        </w:rPr>
        <w:t>g</w:t>
      </w:r>
      <w:r w:rsidR="00655420">
        <w:t>h (&gt;75% b</w:t>
      </w:r>
      <w:r w:rsidR="00655420">
        <w:rPr>
          <w:spacing w:val="-1"/>
        </w:rPr>
        <w:t>a</w:t>
      </w:r>
      <w:r w:rsidR="00655420">
        <w:t>s</w:t>
      </w:r>
      <w:r w:rsidR="00655420">
        <w:rPr>
          <w:spacing w:val="-1"/>
        </w:rPr>
        <w:t>a</w:t>
      </w:r>
      <w:r w:rsidR="00655420">
        <w:t>l ar</w:t>
      </w:r>
      <w:r w:rsidR="00655420">
        <w:rPr>
          <w:spacing w:val="-1"/>
        </w:rPr>
        <w:t>e</w:t>
      </w:r>
      <w:r w:rsidR="00655420">
        <w:t>a</w:t>
      </w:r>
      <w:r w:rsidR="00655420">
        <w:rPr>
          <w:spacing w:val="-1"/>
        </w:rPr>
        <w:t xml:space="preserve"> </w:t>
      </w:r>
      <w:r w:rsidR="00655420">
        <w:t>mortali</w:t>
      </w:r>
      <w:r w:rsidR="00655420">
        <w:rPr>
          <w:spacing w:val="5"/>
        </w:rPr>
        <w:t>t</w:t>
      </w:r>
      <w:r w:rsidR="00655420">
        <w:rPr>
          <w:spacing w:val="-5"/>
        </w:rPr>
        <w:t>y</w:t>
      </w:r>
      <w:r w:rsidR="00655420">
        <w:t>) s</w:t>
      </w:r>
      <w:r w:rsidR="00655420">
        <w:rPr>
          <w:spacing w:val="-2"/>
        </w:rPr>
        <w:t>e</w:t>
      </w:r>
      <w:r w:rsidR="00655420">
        <w:rPr>
          <w:spacing w:val="2"/>
        </w:rPr>
        <w:t>v</w:t>
      </w:r>
      <w:r w:rsidR="00655420">
        <w:rPr>
          <w:spacing w:val="-1"/>
        </w:rPr>
        <w:t>e</w:t>
      </w:r>
      <w:r w:rsidR="00655420">
        <w:t>ri</w:t>
      </w:r>
      <w:r w:rsidR="00655420">
        <w:rPr>
          <w:spacing w:val="2"/>
        </w:rPr>
        <w:t>t</w:t>
      </w:r>
      <w:r w:rsidR="00655420">
        <w:t>y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(</w:t>
      </w:r>
      <w:proofErr w:type="spellStart"/>
      <w:r w:rsidR="00655420">
        <w:t>B</w:t>
      </w:r>
      <w:r w:rsidR="00655420">
        <w:rPr>
          <w:spacing w:val="-1"/>
        </w:rPr>
        <w:t>a</w:t>
      </w:r>
      <w:r w:rsidR="00655420">
        <w:t>umba</w:t>
      </w:r>
      <w:r w:rsidR="00655420">
        <w:rPr>
          <w:spacing w:val="-2"/>
        </w:rPr>
        <w:t>c</w:t>
      </w:r>
      <w:r w:rsidR="00655420">
        <w:t>h</w:t>
      </w:r>
      <w:proofErr w:type="spellEnd"/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nd Ri</w:t>
      </w:r>
      <w:r w:rsidR="00655420">
        <w:rPr>
          <w:spacing w:val="1"/>
        </w:rPr>
        <w:t>c</w:t>
      </w:r>
      <w:r w:rsidR="00655420">
        <w:t>h 201</w:t>
      </w:r>
      <w:r w:rsidR="00655420">
        <w:rPr>
          <w:spacing w:val="1"/>
        </w:rPr>
        <w:t>4</w:t>
      </w:r>
      <w:r w:rsidR="00655420">
        <w:rPr>
          <w:spacing w:val="-1"/>
        </w:rPr>
        <w:t>)</w:t>
      </w:r>
      <w:r w:rsidR="00655420">
        <w:t>. S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2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p</w:t>
      </w:r>
      <w:r w:rsidR="00655420">
        <w:rPr>
          <w:spacing w:val="-1"/>
        </w:rPr>
        <w:t>e</w:t>
      </w:r>
      <w:r w:rsidR="00655420">
        <w:t>rc</w:t>
      </w:r>
      <w:r w:rsidR="00655420">
        <w:rPr>
          <w:spacing w:val="-1"/>
        </w:rPr>
        <w:t>e</w:t>
      </w:r>
      <w:r w:rsidR="00655420">
        <w:t>nt</w:t>
      </w:r>
      <w:r w:rsidR="00655420">
        <w:rPr>
          <w:spacing w:val="1"/>
        </w:rPr>
        <w:t xml:space="preserve"> </w:t>
      </w:r>
      <w:r w:rsidR="00655420">
        <w:t>of</w:t>
      </w:r>
      <w:r w:rsidR="00655420">
        <w:rPr>
          <w:spacing w:val="-1"/>
        </w:rPr>
        <w:t xml:space="preserve"> </w:t>
      </w:r>
      <w:r w:rsidR="00655420">
        <w:t>35 n</w:t>
      </w:r>
      <w:r w:rsidR="00655420">
        <w:rPr>
          <w:spacing w:val="-1"/>
        </w:rPr>
        <w:t>a</w:t>
      </w:r>
      <w:r w:rsidR="00655420">
        <w:rPr>
          <w:spacing w:val="2"/>
        </w:rPr>
        <w:t>t</w:t>
      </w:r>
      <w:r w:rsidR="00655420">
        <w:t>u</w:t>
      </w:r>
      <w:r w:rsidR="00655420">
        <w:rPr>
          <w:spacing w:val="-1"/>
        </w:rPr>
        <w:t>ra</w:t>
      </w:r>
      <w:r w:rsidR="00655420">
        <w:t>l and artifi</w:t>
      </w:r>
      <w:r w:rsidR="00655420">
        <w:rPr>
          <w:spacing w:val="-1"/>
        </w:rPr>
        <w:t>c</w:t>
      </w:r>
      <w:r w:rsidR="00655420">
        <w:t>ial n</w:t>
      </w:r>
      <w:r w:rsidR="00655420">
        <w:rPr>
          <w:spacing w:val="-1"/>
        </w:rPr>
        <w:t>e</w:t>
      </w:r>
      <w:r w:rsidR="00655420">
        <w:t>st st</w:t>
      </w:r>
      <w:r w:rsidR="00655420">
        <w:rPr>
          <w:spacing w:val="1"/>
        </w:rPr>
        <w:t>r</w:t>
      </w:r>
      <w:r w:rsidR="00655420">
        <w:t>u</w:t>
      </w:r>
      <w:r w:rsidR="00655420">
        <w:rPr>
          <w:spacing w:val="-1"/>
        </w:rPr>
        <w:t>c</w:t>
      </w:r>
      <w:r w:rsidR="00655420">
        <w:t>tur</w:t>
      </w:r>
      <w:r w:rsidR="00655420">
        <w:rPr>
          <w:spacing w:val="-2"/>
        </w:rPr>
        <w:t>e</w:t>
      </w:r>
      <w:r w:rsidR="00655420">
        <w:t>s w</w:t>
      </w:r>
      <w:r w:rsidR="00655420">
        <w:rPr>
          <w:spacing w:val="-2"/>
        </w:rPr>
        <w:t>e</w:t>
      </w:r>
      <w:r w:rsidR="00655420">
        <w:t xml:space="preserve">re </w:t>
      </w:r>
      <w:r w:rsidR="00655420">
        <w:rPr>
          <w:spacing w:val="-1"/>
        </w:rPr>
        <w:t>c</w:t>
      </w:r>
      <w:r w:rsidR="00655420">
        <w:t>onsum</w:t>
      </w:r>
      <w:r w:rsidR="00655420">
        <w:rPr>
          <w:spacing w:val="-1"/>
        </w:rPr>
        <w:t>e</w:t>
      </w:r>
      <w:r w:rsidR="00655420">
        <w:t>d in the</w:t>
      </w:r>
      <w:r w:rsidR="00655420">
        <w:rPr>
          <w:spacing w:val="-1"/>
        </w:rPr>
        <w:t xml:space="preserve"> </w:t>
      </w:r>
      <w:r w:rsidR="00655420">
        <w:t>2</w:t>
      </w:r>
      <w:r w:rsidR="00655420">
        <w:rPr>
          <w:spacing w:val="2"/>
        </w:rPr>
        <w:t>0</w:t>
      </w:r>
      <w:r w:rsidR="00655420">
        <w:t>13 Rim</w:t>
      </w:r>
      <w:r w:rsidR="00655420">
        <w:rPr>
          <w:spacing w:val="1"/>
        </w:rPr>
        <w:t xml:space="preserve"> </w:t>
      </w:r>
      <w:r w:rsidR="00655420">
        <w:rPr>
          <w:spacing w:val="-2"/>
        </w:rPr>
        <w:t>F</w:t>
      </w:r>
      <w:r w:rsidR="00655420">
        <w:t>ir</w:t>
      </w:r>
      <w:r w:rsidR="00655420">
        <w:rPr>
          <w:spacing w:val="-2"/>
        </w:rPr>
        <w:t>e</w:t>
      </w:r>
      <w:r w:rsidR="00655420">
        <w:t xml:space="preserve">, </w:t>
      </w:r>
      <w:r w:rsidR="00655420">
        <w:rPr>
          <w:spacing w:val="-1"/>
        </w:rPr>
        <w:t>a</w:t>
      </w:r>
      <w:r w:rsidR="00655420">
        <w:t xml:space="preserve">nd </w:t>
      </w:r>
      <w:r w:rsidR="00655420">
        <w:rPr>
          <w:spacing w:val="-1"/>
        </w:rPr>
        <w:t>c</w:t>
      </w:r>
      <w:r w:rsidR="00655420">
        <w:t>u</w:t>
      </w:r>
      <w:r w:rsidR="00655420">
        <w:rPr>
          <w:spacing w:val="1"/>
        </w:rPr>
        <w:t>r</w:t>
      </w:r>
      <w:r w:rsidR="00655420">
        <w:t>r</w:t>
      </w:r>
      <w:r w:rsidR="00655420">
        <w:rPr>
          <w:spacing w:val="-2"/>
        </w:rPr>
        <w:t>e</w:t>
      </w:r>
      <w:r w:rsidR="00655420">
        <w:t>nt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e</w:t>
      </w:r>
      <w:r w:rsidR="00655420">
        <w:t>f</w:t>
      </w:r>
      <w:r w:rsidR="00655420">
        <w:rPr>
          <w:spacing w:val="-2"/>
        </w:rPr>
        <w:t>f</w:t>
      </w:r>
      <w:r w:rsidR="00655420">
        <w:t>o</w:t>
      </w:r>
      <w:r w:rsidR="00655420">
        <w:rPr>
          <w:spacing w:val="-1"/>
        </w:rPr>
        <w:t>r</w:t>
      </w:r>
      <w:r w:rsidR="00655420">
        <w:rPr>
          <w:spacing w:val="1"/>
        </w:rPr>
        <w:t>t</w:t>
      </w:r>
      <w:r w:rsidR="00655420">
        <w:t xml:space="preserve">s </w:t>
      </w:r>
      <w:r w:rsidR="00655420">
        <w:rPr>
          <w:spacing w:val="1"/>
        </w:rPr>
        <w:t>a</w:t>
      </w:r>
      <w:r w:rsidR="00655420">
        <w:t>re und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w</w:t>
      </w:r>
      <w:r w:rsidR="00655420">
        <w:rPr>
          <w:spacing w:val="3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to mitigate</w:t>
      </w:r>
      <w:r w:rsidR="00655420">
        <w:rPr>
          <w:spacing w:val="-1"/>
        </w:rPr>
        <w:t xml:space="preserve"> </w:t>
      </w:r>
      <w:r w:rsidR="00655420">
        <w:t>wi</w:t>
      </w:r>
      <w:r w:rsidR="00655420">
        <w:rPr>
          <w:spacing w:val="2"/>
        </w:rPr>
        <w:t>t</w:t>
      </w:r>
      <w:r w:rsidR="00655420">
        <w:t>h n</w:t>
      </w:r>
      <w:r w:rsidR="00655420">
        <w:rPr>
          <w:spacing w:val="-1"/>
        </w:rPr>
        <w:t>e</w:t>
      </w:r>
      <w:r w:rsidR="00655420">
        <w:t xml:space="preserve">w </w:t>
      </w:r>
      <w:r w:rsidR="00655420">
        <w:rPr>
          <w:spacing w:val="-2"/>
        </w:rPr>
        <w:t>a</w:t>
      </w:r>
      <w:r w:rsidR="00655420">
        <w:t>rtifi</w:t>
      </w:r>
      <w:r w:rsidR="00655420">
        <w:rPr>
          <w:spacing w:val="-1"/>
        </w:rPr>
        <w:t>c</w:t>
      </w:r>
      <w:r w:rsidR="00655420">
        <w:rPr>
          <w:spacing w:val="2"/>
        </w:rPr>
        <w:t>i</w:t>
      </w:r>
      <w:r w:rsidR="00655420">
        <w:rPr>
          <w:spacing w:val="-1"/>
        </w:rPr>
        <w:t>a</w:t>
      </w:r>
      <w:r w:rsidR="00655420">
        <w:t>l nest structur</w:t>
      </w:r>
      <w:r w:rsidR="00655420">
        <w:rPr>
          <w:spacing w:val="-2"/>
        </w:rPr>
        <w:t>e</w:t>
      </w:r>
      <w:r w:rsidR="00655420">
        <w:t>s (</w:t>
      </w:r>
      <w:r w:rsidR="00655420">
        <w:rPr>
          <w:spacing w:val="2"/>
        </w:rPr>
        <w:t>R</w:t>
      </w:r>
      <w:r w:rsidR="00655420">
        <w:rPr>
          <w:spacing w:val="-5"/>
        </w:rPr>
        <w:t>y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2"/>
        </w:rPr>
        <w:t xml:space="preserve"> </w:t>
      </w:r>
      <w:proofErr w:type="spellStart"/>
      <w:r w:rsidR="00655420">
        <w:t>K</w:t>
      </w:r>
      <w:r w:rsidR="00655420">
        <w:rPr>
          <w:spacing w:val="-2"/>
        </w:rPr>
        <w:t>a</w:t>
      </w:r>
      <w:r w:rsidR="00655420">
        <w:t>linowski</w:t>
      </w:r>
      <w:proofErr w:type="spellEnd"/>
      <w:r w:rsidR="00655420">
        <w:t>, p</w:t>
      </w:r>
      <w:r w:rsidR="00655420">
        <w:rPr>
          <w:spacing w:val="-1"/>
        </w:rPr>
        <w:t>e</w:t>
      </w:r>
      <w:r w:rsidR="00655420">
        <w:t>rs.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c</w:t>
      </w:r>
      <w:r w:rsidR="00655420">
        <w:t>omm.</w:t>
      </w:r>
      <w:r w:rsidR="00655420">
        <w:rPr>
          <w:spacing w:val="-1"/>
        </w:rPr>
        <w:t>)</w:t>
      </w:r>
      <w:r w:rsidR="00655420">
        <w:t>.</w:t>
      </w:r>
      <w:r w:rsidR="00655420">
        <w:rPr>
          <w:spacing w:val="1"/>
        </w:rPr>
        <w:t xml:space="preserve"> </w:t>
      </w:r>
      <w:r w:rsidR="00655420">
        <w:rPr>
          <w:spacing w:val="-2"/>
        </w:rPr>
        <w:t>B</w:t>
      </w:r>
      <w:r w:rsidR="00655420">
        <w:rPr>
          <w:spacing w:val="1"/>
        </w:rPr>
        <w:t>e</w:t>
      </w:r>
      <w:r w:rsidR="00655420">
        <w:rPr>
          <w:spacing w:val="-1"/>
        </w:rPr>
        <w:t>ca</w:t>
      </w:r>
      <w:r w:rsidR="00655420">
        <w:t xml:space="preserve">use </w:t>
      </w:r>
      <w:r w:rsidR="00655420">
        <w:rPr>
          <w:spacing w:val="1"/>
        </w:rPr>
        <w:t>o</w:t>
      </w:r>
      <w:r w:rsidR="00655420">
        <w:t xml:space="preserve">f </w:t>
      </w:r>
      <w:r w:rsidR="00655420">
        <w:rPr>
          <w:spacing w:val="-2"/>
        </w:rPr>
        <w:t>a</w:t>
      </w:r>
      <w:r w:rsidR="00655420">
        <w:rPr>
          <w:spacing w:val="2"/>
        </w:rPr>
        <w:t>n</w:t>
      </w:r>
      <w:r w:rsidR="00655420">
        <w:rPr>
          <w:spacing w:val="-1"/>
        </w:rPr>
        <w:t>e</w:t>
      </w:r>
      <w:r w:rsidR="00655420">
        <w:rPr>
          <w:spacing w:val="1"/>
        </w:rPr>
        <w:t>c</w:t>
      </w:r>
      <w:r w:rsidR="00655420">
        <w:t>dotal obse</w:t>
      </w:r>
      <w:r w:rsidR="00655420">
        <w:rPr>
          <w:spacing w:val="-2"/>
        </w:rPr>
        <w:t>r</w:t>
      </w:r>
      <w:r w:rsidR="00655420">
        <w:t>v</w:t>
      </w:r>
      <w:r w:rsidR="00655420">
        <w:rPr>
          <w:spacing w:val="-1"/>
        </w:rPr>
        <w:t>a</w:t>
      </w:r>
      <w:r w:rsidR="00655420">
        <w:t>tions indi</w:t>
      </w:r>
      <w:r w:rsidR="00655420">
        <w:rPr>
          <w:spacing w:val="-1"/>
        </w:rPr>
        <w:t>ca</w:t>
      </w:r>
      <w:r w:rsidR="00655420">
        <w:t>ting</w:t>
      </w:r>
      <w:r w:rsidR="00655420">
        <w:rPr>
          <w:spacing w:val="-3"/>
        </w:rPr>
        <w:t xml:space="preserve"> </w:t>
      </w:r>
      <w:r w:rsidR="00655420">
        <w:rPr>
          <w:spacing w:val="2"/>
        </w:rPr>
        <w:t>t</w:t>
      </w:r>
      <w:r w:rsidR="00655420">
        <w:t>h</w:t>
      </w:r>
      <w:r w:rsidR="00655420">
        <w:rPr>
          <w:spacing w:val="-1"/>
        </w:rPr>
        <w:t>a</w:t>
      </w:r>
      <w:r w:rsidR="00655420">
        <w:t>t</w:t>
      </w:r>
      <w:r w:rsidR="00655420">
        <w:rPr>
          <w:spacing w:val="1"/>
        </w:rPr>
        <w:t xml:space="preserve"> </w:t>
      </w:r>
      <w:r w:rsidR="00655420">
        <w:t>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1"/>
        </w:rPr>
        <w:t>O</w:t>
      </w:r>
      <w:r w:rsidR="00655420">
        <w:t>wls m</w:t>
      </w:r>
      <w:r w:rsidR="00655420">
        <w:rPr>
          <w:spacing w:val="1"/>
        </w:rPr>
        <w:t>a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c</w:t>
      </w:r>
      <w:r w:rsidR="00655420">
        <w:t>ontinue to use bu</w:t>
      </w:r>
      <w:r w:rsidR="00655420">
        <w:rPr>
          <w:spacing w:val="-1"/>
        </w:rPr>
        <w:t>r</w:t>
      </w:r>
      <w:r w:rsidR="00655420">
        <w:t>n</w:t>
      </w:r>
      <w:r w:rsidR="00655420">
        <w:rPr>
          <w:spacing w:val="-1"/>
        </w:rPr>
        <w:t>e</w:t>
      </w:r>
      <w:r w:rsidR="00655420">
        <w:t xml:space="preserve">d </w:t>
      </w:r>
      <w:r w:rsidR="00655420">
        <w:rPr>
          <w:spacing w:val="1"/>
        </w:rPr>
        <w:t>a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s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ft</w:t>
      </w:r>
      <w:r w:rsidR="00655420">
        <w:rPr>
          <w:spacing w:val="-2"/>
        </w:rPr>
        <w:t>e</w:t>
      </w:r>
      <w:r w:rsidR="00655420">
        <w:t>r</w:t>
      </w:r>
      <w:r w:rsidR="00655420">
        <w:rPr>
          <w:spacing w:val="1"/>
        </w:rPr>
        <w:t xml:space="preserve"> </w:t>
      </w:r>
      <w:r w:rsidR="00655420">
        <w:t>fi</w:t>
      </w:r>
      <w:r w:rsidR="00655420">
        <w:rPr>
          <w:spacing w:val="-1"/>
        </w:rPr>
        <w:t>r</w:t>
      </w:r>
      <w:r w:rsidR="00655420">
        <w:t>e, PACs w</w:t>
      </w:r>
      <w:r w:rsidR="00655420">
        <w:rPr>
          <w:spacing w:val="-2"/>
        </w:rPr>
        <w:t>e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not r</w:t>
      </w:r>
      <w:r w:rsidR="00655420">
        <w:rPr>
          <w:spacing w:val="-2"/>
        </w:rPr>
        <w:t>e</w:t>
      </w:r>
      <w:r w:rsidR="00655420">
        <w:t>ti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d; in f</w:t>
      </w:r>
      <w:r w:rsidR="00655420">
        <w:rPr>
          <w:spacing w:val="-2"/>
        </w:rPr>
        <w:t>a</w:t>
      </w:r>
      <w:r w:rsidR="00655420">
        <w:rPr>
          <w:spacing w:val="-1"/>
        </w:rPr>
        <w:t>c</w:t>
      </w:r>
      <w:r w:rsidR="00655420">
        <w:t>t,</w:t>
      </w:r>
      <w:r w:rsidR="00117C44" w:rsidRPr="004C209A">
        <w:rPr>
          <w:noProof/>
          <w:spacing w:val="-4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2E251CFF" wp14:editId="020A71FC">
                <wp:simplePos x="0" y="0"/>
                <wp:positionH relativeFrom="margin">
                  <wp:posOffset>-635</wp:posOffset>
                </wp:positionH>
                <wp:positionV relativeFrom="page">
                  <wp:posOffset>4479290</wp:posOffset>
                </wp:positionV>
                <wp:extent cx="2218055" cy="586105"/>
                <wp:effectExtent l="0" t="0" r="0" b="4445"/>
                <wp:wrapSquare wrapText="bothSides"/>
                <wp:docPr id="4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8055" cy="586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671B1E" w14:textId="0BEA4880" w:rsidR="00F9617D" w:rsidRPr="004C209A" w:rsidRDefault="00F9617D" w:rsidP="004C209A">
                            <w:pPr>
                              <w:ind w:left="114"/>
                              <w:rPr>
                                <w:rFonts w:ascii="Gill Sans MT" w:eastAsia="Gill Sans MT" w:hAnsi="Gill Sans MT" w:cs="Gill Sans MT"/>
                              </w:rPr>
                            </w:pP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ig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43. 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y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wl pee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s down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om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ts pe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c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h,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Stani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4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us Nation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Fo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(C.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Rogn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4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spacing w:val="-3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E251CFF" id="_x0000_s1042" type="#_x0000_t202" style="position:absolute;left:0;text-align:left;margin-left:-.05pt;margin-top:352.7pt;width:174.65pt;height:46.15pt;z-index:2517125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" stroked="f">
                <v:textbox style="mso-fit-shape-to-text:t" inset="0,,0">
                  <w:txbxContent>
                    <w:p w14:paraId="4A671B1E" w14:textId="0BEA4880" w:rsidR="00F9617D" w:rsidRPr="004C209A" w:rsidRDefault="00F9617D" w:rsidP="004C209A">
                      <w:pPr>
                        <w:ind w:left="114"/>
                        <w:rPr>
                          <w:rFonts w:ascii="Gill Sans MT" w:eastAsia="Gill Sans MT" w:hAnsi="Gill Sans MT" w:cs="Gill Sans MT"/>
                        </w:rPr>
                      </w:pPr>
                      <w:r>
                        <w:rPr>
                          <w:rFonts w:ascii="Gill Sans MT" w:eastAsia="Gill Sans MT" w:hAnsi="Gill Sans MT" w:cs="Gill Sans MT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ig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43. A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y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O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wl pee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s down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f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om</w:t>
                      </w:r>
                      <w:r>
                        <w:rPr>
                          <w:rFonts w:ascii="Gill Sans MT" w:eastAsia="Gill Sans MT" w:hAnsi="Gill Sans MT" w:cs="Gill Sans MT"/>
                          <w:spacing w:val="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ts pe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c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h,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Stani</w:t>
                      </w:r>
                      <w:r>
                        <w:rPr>
                          <w:rFonts w:ascii="Gill Sans MT" w:eastAsia="Gill Sans MT" w:hAnsi="Gill Sans MT" w:cs="Gill Sans MT"/>
                          <w:spacing w:val="-4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us Nation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Fo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(C.</w:t>
                      </w:r>
                      <w:r>
                        <w:rPr>
                          <w:rFonts w:ascii="Gill Sans MT" w:eastAsia="Gill Sans MT" w:hAnsi="Gill Sans MT" w:cs="Gill Sans MT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Rogn</w:t>
                      </w:r>
                      <w:r>
                        <w:rPr>
                          <w:rFonts w:ascii="Gill Sans MT" w:eastAsia="Gill Sans MT" w:hAnsi="Gill Sans MT" w:cs="Gill Sans MT"/>
                          <w:spacing w:val="-4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spacing w:val="-3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</w:rPr>
                        <w:t>).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8773F3">
        <w:t xml:space="preserve"> </w:t>
      </w:r>
      <w:r w:rsidR="00655420">
        <w:rPr>
          <w:spacing w:val="-1"/>
        </w:rPr>
        <w:t>a</w:t>
      </w:r>
      <w:r w:rsidR="00655420">
        <w:t>r</w:t>
      </w:r>
      <w:r w:rsidR="00655420">
        <w:rPr>
          <w:spacing w:val="-2"/>
        </w:rPr>
        <w:t>e</w:t>
      </w:r>
      <w:r w:rsidR="00655420">
        <w:t>a</w:t>
      </w:r>
      <w:r w:rsidR="00655420">
        <w:rPr>
          <w:spacing w:val="1"/>
        </w:rPr>
        <w:t xml:space="preserve"> </w:t>
      </w:r>
      <w:r w:rsidR="00655420">
        <w:t>w</w:t>
      </w:r>
      <w:r w:rsidR="00655420">
        <w:rPr>
          <w:spacing w:val="-2"/>
        </w:rPr>
        <w:t>a</w:t>
      </w:r>
      <w:r w:rsidR="00655420">
        <w:t>s ad</w:t>
      </w:r>
      <w:r w:rsidR="00655420">
        <w:rPr>
          <w:spacing w:val="1"/>
        </w:rPr>
        <w:t>d</w:t>
      </w:r>
      <w:r w:rsidR="00655420">
        <w:rPr>
          <w:spacing w:val="-1"/>
        </w:rPr>
        <w:t>e</w:t>
      </w:r>
      <w:r w:rsidR="00655420">
        <w:t>d wh</w:t>
      </w:r>
      <w:r w:rsidR="00655420">
        <w:rPr>
          <w:spacing w:val="-2"/>
        </w:rPr>
        <w:t>e</w:t>
      </w:r>
      <w:r w:rsidR="00655420">
        <w:t>n</w:t>
      </w:r>
      <w:r w:rsidR="00655420">
        <w:rPr>
          <w:spacing w:val="2"/>
        </w:rPr>
        <w:t xml:space="preserve"> </w:t>
      </w:r>
      <w:r w:rsidR="00655420">
        <w:t>f</w:t>
      </w:r>
      <w:r w:rsidR="00655420">
        <w:rPr>
          <w:spacing w:val="-2"/>
        </w:rPr>
        <w:t>e</w:t>
      </w:r>
      <w:r w:rsidR="00655420">
        <w:rPr>
          <w:spacing w:val="1"/>
        </w:rPr>
        <w:t>a</w:t>
      </w:r>
      <w:r w:rsidR="00655420">
        <w:t>sible to of</w:t>
      </w:r>
      <w:r w:rsidR="00655420">
        <w:rPr>
          <w:spacing w:val="-1"/>
        </w:rPr>
        <w:t>f</w:t>
      </w:r>
      <w:r w:rsidR="00655420">
        <w:t>s</w:t>
      </w:r>
      <w:r w:rsidR="00655420">
        <w:rPr>
          <w:spacing w:val="-1"/>
        </w:rPr>
        <w:t>e</w:t>
      </w:r>
      <w:r w:rsidR="00655420">
        <w:t>t haz</w:t>
      </w:r>
      <w:r w:rsidR="00655420">
        <w:rPr>
          <w:spacing w:val="-1"/>
        </w:rPr>
        <w:t>a</w:t>
      </w:r>
      <w:r w:rsidR="00655420">
        <w:t>rd t</w:t>
      </w:r>
      <w:r w:rsidR="00655420">
        <w:rPr>
          <w:spacing w:val="-1"/>
        </w:rPr>
        <w:t>r</w:t>
      </w:r>
      <w:r w:rsidR="00655420">
        <w:rPr>
          <w:spacing w:val="1"/>
        </w:rPr>
        <w:t>e</w:t>
      </w:r>
      <w:r w:rsidR="00655420">
        <w:t>e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re</w:t>
      </w:r>
      <w:r w:rsidR="00655420">
        <w:t xml:space="preserve">moval </w:t>
      </w:r>
      <w:r w:rsidR="00655420">
        <w:rPr>
          <w:spacing w:val="2"/>
        </w:rPr>
        <w:t>(</w:t>
      </w:r>
      <w:proofErr w:type="spellStart"/>
      <w:r w:rsidR="00655420">
        <w:rPr>
          <w:spacing w:val="-2"/>
        </w:rPr>
        <w:t>B</w:t>
      </w:r>
      <w:r w:rsidR="00655420">
        <w:rPr>
          <w:spacing w:val="-1"/>
        </w:rPr>
        <w:t>a</w:t>
      </w:r>
      <w:r w:rsidR="00655420">
        <w:t>umb</w:t>
      </w:r>
      <w:r w:rsidR="00655420">
        <w:rPr>
          <w:spacing w:val="1"/>
        </w:rPr>
        <w:t>a</w:t>
      </w:r>
      <w:r w:rsidR="00655420">
        <w:rPr>
          <w:spacing w:val="-1"/>
        </w:rPr>
        <w:t>c</w:t>
      </w:r>
      <w:r w:rsidR="00655420">
        <w:t>h</w:t>
      </w:r>
      <w:proofErr w:type="spellEnd"/>
      <w:r w:rsidR="00655420">
        <w:t xml:space="preserve"> </w:t>
      </w:r>
      <w:r w:rsidR="00655420">
        <w:rPr>
          <w:spacing w:val="-1"/>
        </w:rPr>
        <w:t>a</w:t>
      </w:r>
      <w:r w:rsidR="00655420">
        <w:t>nd</w:t>
      </w:r>
      <w:r w:rsidR="00655420">
        <w:rPr>
          <w:spacing w:val="2"/>
        </w:rPr>
        <w:t xml:space="preserve"> </w:t>
      </w:r>
      <w:r w:rsidR="00655420">
        <w:t>Rich 2014</w:t>
      </w:r>
      <w:r w:rsidR="00655420">
        <w:rPr>
          <w:spacing w:val="-1"/>
        </w:rPr>
        <w:t>)</w:t>
      </w:r>
      <w:r w:rsidR="00655420">
        <w:t xml:space="preserve">. </w:t>
      </w:r>
      <w:r w:rsidR="00655420">
        <w:rPr>
          <w:spacing w:val="1"/>
        </w:rPr>
        <w:t>W</w:t>
      </w:r>
      <w:r w:rsidR="00655420">
        <w:t xml:space="preserve">ithin the Rim </w:t>
      </w:r>
      <w:r w:rsidR="00655420">
        <w:rPr>
          <w:spacing w:val="-1"/>
        </w:rPr>
        <w:t>F</w:t>
      </w:r>
      <w:r w:rsidR="00655420">
        <w:t>ire</w:t>
      </w:r>
      <w:r w:rsidR="00655420">
        <w:rPr>
          <w:spacing w:val="-2"/>
        </w:rPr>
        <w:t xml:space="preserve"> </w:t>
      </w:r>
      <w:r w:rsidR="00655420">
        <w:t>p</w:t>
      </w:r>
      <w:r w:rsidR="00655420">
        <w:rPr>
          <w:spacing w:val="-1"/>
        </w:rPr>
        <w:t>e</w:t>
      </w:r>
      <w:r w:rsidR="00655420">
        <w:t>rimete</w:t>
      </w:r>
      <w:r w:rsidR="00655420">
        <w:rPr>
          <w:spacing w:val="-1"/>
        </w:rPr>
        <w:t>r</w:t>
      </w:r>
      <w:r w:rsidR="00655420">
        <w:t xml:space="preserve">, </w:t>
      </w:r>
      <w:r w:rsidR="00655420">
        <w:rPr>
          <w:spacing w:val="2"/>
        </w:rPr>
        <w:t>s</w:t>
      </w:r>
      <w:r w:rsidR="00655420">
        <w:t>ix</w:t>
      </w:r>
      <w:r w:rsidR="00655420">
        <w:rPr>
          <w:spacing w:val="2"/>
        </w:rPr>
        <w:t xml:space="preserve"> </w:t>
      </w:r>
      <w:r w:rsidR="00655420">
        <w:rPr>
          <w:spacing w:val="-3"/>
        </w:rPr>
        <w:t>s</w:t>
      </w:r>
      <w:r w:rsidR="00655420">
        <w:t>it</w:t>
      </w:r>
      <w:r w:rsidR="00655420">
        <w:rPr>
          <w:spacing w:val="-1"/>
        </w:rPr>
        <w:t>e</w:t>
      </w:r>
      <w:r w:rsidR="00655420">
        <w:t>s on Stanisl</w:t>
      </w:r>
      <w:r w:rsidR="00655420">
        <w:rPr>
          <w:spacing w:val="-1"/>
        </w:rPr>
        <w:t>a</w:t>
      </w:r>
      <w:r w:rsidR="00655420">
        <w:t>us N</w:t>
      </w:r>
      <w:r w:rsidR="00655420">
        <w:rPr>
          <w:spacing w:val="-2"/>
        </w:rPr>
        <w:t>a</w:t>
      </w:r>
      <w:r w:rsidR="00655420">
        <w:t>tion</w:t>
      </w:r>
      <w:r w:rsidR="00655420">
        <w:rPr>
          <w:spacing w:val="-1"/>
        </w:rPr>
        <w:t>a</w:t>
      </w:r>
      <w:r w:rsidR="00655420">
        <w:t xml:space="preserve">l </w:t>
      </w:r>
      <w:r w:rsidR="00655420">
        <w:rPr>
          <w:spacing w:val="-1"/>
        </w:rPr>
        <w:t>F</w:t>
      </w:r>
      <w:r w:rsidR="00655420">
        <w:t>o</w:t>
      </w:r>
      <w:r w:rsidR="00655420">
        <w:rPr>
          <w:spacing w:val="-1"/>
        </w:rPr>
        <w:t>re</w:t>
      </w:r>
      <w:r w:rsidR="00655420">
        <w:t>st</w:t>
      </w:r>
      <w:r w:rsidR="00655420">
        <w:rPr>
          <w:spacing w:val="3"/>
        </w:rPr>
        <w:t xml:space="preserve"> </w:t>
      </w:r>
      <w:r w:rsidR="00655420">
        <w:t>in 2015 (</w:t>
      </w:r>
      <w:r w:rsidR="00655420">
        <w:rPr>
          <w:spacing w:val="4"/>
        </w:rPr>
        <w:t>R</w:t>
      </w:r>
      <w:r w:rsidR="00655420">
        <w:rPr>
          <w:spacing w:val="-5"/>
        </w:rPr>
        <w:t>y</w:t>
      </w:r>
      <w:r w:rsidR="00655420">
        <w:rPr>
          <w:spacing w:val="1"/>
        </w:rPr>
        <w:t>a</w:t>
      </w:r>
      <w:r w:rsidR="00655420">
        <w:t xml:space="preserve">n </w:t>
      </w:r>
      <w:proofErr w:type="spellStart"/>
      <w:r w:rsidR="00655420">
        <w:t>K</w:t>
      </w:r>
      <w:r w:rsidR="00655420">
        <w:rPr>
          <w:spacing w:val="-2"/>
        </w:rPr>
        <w:t>a</w:t>
      </w:r>
      <w:r w:rsidR="00655420">
        <w:t>linowski</w:t>
      </w:r>
      <w:proofErr w:type="spellEnd"/>
      <w:r w:rsidR="00655420">
        <w:t>, p</w:t>
      </w:r>
      <w:r w:rsidR="00655420">
        <w:rPr>
          <w:spacing w:val="-1"/>
        </w:rPr>
        <w:t>e</w:t>
      </w:r>
      <w:r w:rsidR="00655420">
        <w:t xml:space="preserve">rs. </w:t>
      </w:r>
      <w:r w:rsidR="00655420">
        <w:rPr>
          <w:spacing w:val="-1"/>
        </w:rPr>
        <w:t>c</w:t>
      </w:r>
      <w:r w:rsidR="00655420">
        <w:t>omm.)</w:t>
      </w:r>
      <w:r w:rsidR="00655420">
        <w:rPr>
          <w:spacing w:val="-1"/>
        </w:rPr>
        <w:t xml:space="preserve"> </w:t>
      </w:r>
      <w:r w:rsidR="00655420">
        <w:t>h</w:t>
      </w:r>
      <w:r w:rsidR="00655420">
        <w:rPr>
          <w:spacing w:val="-1"/>
        </w:rPr>
        <w:t>a</w:t>
      </w:r>
      <w:r w:rsidR="00655420">
        <w:t>d d</w:t>
      </w:r>
      <w:r w:rsidR="00655420">
        <w:rPr>
          <w:spacing w:val="-1"/>
        </w:rPr>
        <w:t>e</w:t>
      </w:r>
      <w:r w:rsidR="00655420">
        <w:t>t</w:t>
      </w:r>
      <w:r w:rsidR="00655420">
        <w:rPr>
          <w:spacing w:val="1"/>
        </w:rPr>
        <w:t>e</w:t>
      </w:r>
      <w:r w:rsidR="00655420">
        <w:rPr>
          <w:spacing w:val="-1"/>
        </w:rPr>
        <w:t>c</w:t>
      </w:r>
      <w:r w:rsidR="00655420">
        <w:t xml:space="preserve">tions of </w:t>
      </w:r>
      <w:r w:rsidR="00655420">
        <w:rPr>
          <w:spacing w:val="-1"/>
        </w:rPr>
        <w:t>G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ls, in</w:t>
      </w:r>
      <w:r w:rsidR="00655420">
        <w:rPr>
          <w:spacing w:val="-1"/>
        </w:rPr>
        <w:t>c</w:t>
      </w:r>
      <w:r w:rsidR="00655420">
        <w:t>lu</w:t>
      </w:r>
      <w:r w:rsidR="00655420">
        <w:rPr>
          <w:spacing w:val="2"/>
        </w:rPr>
        <w:t>d</w:t>
      </w:r>
      <w:r w:rsidR="00655420">
        <w:t>ing a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p</w:t>
      </w:r>
      <w:r w:rsidR="00655420">
        <w:rPr>
          <w:spacing w:val="-1"/>
        </w:rPr>
        <w:t>a</w:t>
      </w:r>
      <w:r w:rsidR="00655420">
        <w:t>ir that w</w:t>
      </w:r>
      <w:r w:rsidR="00655420">
        <w:rPr>
          <w:spacing w:val="-2"/>
        </w:rPr>
        <w:t>a</w:t>
      </w:r>
      <w:r w:rsidR="00655420">
        <w:t>s obs</w:t>
      </w:r>
      <w:r w:rsidR="00655420">
        <w:rPr>
          <w:spacing w:val="1"/>
        </w:rPr>
        <w:t>er</w:t>
      </w:r>
      <w:r w:rsidR="00655420">
        <w:t>v</w:t>
      </w:r>
      <w:r w:rsidR="00655420">
        <w:rPr>
          <w:spacing w:val="-1"/>
        </w:rPr>
        <w:t>e</w:t>
      </w:r>
      <w:r w:rsidR="00655420">
        <w:t>d less than a</w:t>
      </w:r>
      <w:r w:rsidR="00655420">
        <w:rPr>
          <w:spacing w:val="-1"/>
        </w:rPr>
        <w:t xml:space="preserve"> </w:t>
      </w:r>
      <w:r w:rsidR="00655420">
        <w:t>month post</w:t>
      </w:r>
      <w:r w:rsidR="00655420">
        <w:rPr>
          <w:spacing w:val="-1"/>
        </w:rPr>
        <w:t>-</w:t>
      </w:r>
      <w:r w:rsidR="00655420">
        <w:t>fi</w:t>
      </w:r>
      <w:r w:rsidR="00655420">
        <w:rPr>
          <w:spacing w:val="-1"/>
        </w:rPr>
        <w:t>r</w:t>
      </w:r>
      <w:r w:rsidR="00655420">
        <w:t>e</w:t>
      </w:r>
      <w:r w:rsidR="00655420">
        <w:rPr>
          <w:spacing w:val="-2"/>
        </w:rPr>
        <w:t xml:space="preserve"> </w:t>
      </w:r>
      <w:r w:rsidR="00655420">
        <w:t xml:space="preserve">(Kristen </w:t>
      </w:r>
      <w:proofErr w:type="spellStart"/>
      <w:r w:rsidR="00655420">
        <w:t>Strohm</w:t>
      </w:r>
      <w:proofErr w:type="spellEnd"/>
      <w:r w:rsidR="00655420">
        <w:t>, p</w:t>
      </w:r>
      <w:r w:rsidR="00655420">
        <w:rPr>
          <w:spacing w:val="-2"/>
        </w:rPr>
        <w:t>e</w:t>
      </w:r>
      <w:r w:rsidR="00655420">
        <w:t xml:space="preserve">rs. </w:t>
      </w:r>
      <w:r w:rsidR="00655420">
        <w:rPr>
          <w:spacing w:val="-2"/>
        </w:rPr>
        <w:t>c</w:t>
      </w:r>
      <w:r w:rsidR="00655420">
        <w:t>omm.</w:t>
      </w:r>
      <w:r w:rsidR="00655420">
        <w:rPr>
          <w:spacing w:val="-1"/>
        </w:rPr>
        <w:t>)</w:t>
      </w:r>
      <w:r w:rsidR="00655420">
        <w:t>.</w:t>
      </w:r>
      <w:r w:rsidR="00655420">
        <w:rPr>
          <w:spacing w:val="1"/>
        </w:rPr>
        <w:t xml:space="preserve"> </w:t>
      </w:r>
      <w:r w:rsidR="00655420">
        <w:t>S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e</w:t>
      </w:r>
      <w:r w:rsidR="00655420">
        <w:t>n si</w:t>
      </w:r>
      <w:r w:rsidR="00655420">
        <w:rPr>
          <w:spacing w:val="2"/>
        </w:rPr>
        <w:t>t</w:t>
      </w:r>
      <w:r w:rsidR="00655420">
        <w:rPr>
          <w:spacing w:val="-1"/>
        </w:rPr>
        <w:t>e</w:t>
      </w:r>
      <w:r w:rsidR="00655420">
        <w:t xml:space="preserve">s in 2014 </w:t>
      </w:r>
      <w:r w:rsidR="00655420">
        <w:rPr>
          <w:spacing w:val="-1"/>
        </w:rPr>
        <w:t>a</w:t>
      </w:r>
      <w:r w:rsidR="00655420">
        <w:t>nd nine in 2015 in Yos</w:t>
      </w:r>
      <w:r w:rsidR="00655420">
        <w:rPr>
          <w:spacing w:val="-1"/>
        </w:rPr>
        <w:t>e</w:t>
      </w:r>
      <w:r w:rsidR="00655420">
        <w:t>mite N</w:t>
      </w:r>
      <w:r w:rsidR="00655420">
        <w:rPr>
          <w:spacing w:val="-2"/>
        </w:rPr>
        <w:t>a</w:t>
      </w:r>
      <w:r w:rsidR="00655420">
        <w:t>tion</w:t>
      </w:r>
      <w:r w:rsidR="00655420">
        <w:rPr>
          <w:spacing w:val="-1"/>
        </w:rPr>
        <w:t>a</w:t>
      </w:r>
      <w:r w:rsidR="00655420">
        <w:t xml:space="preserve">l </w:t>
      </w:r>
      <w:r w:rsidR="00655420">
        <w:rPr>
          <w:spacing w:val="1"/>
        </w:rPr>
        <w:t>P</w:t>
      </w:r>
      <w:r w:rsidR="00655420">
        <w:rPr>
          <w:spacing w:val="-1"/>
        </w:rPr>
        <w:t>a</w:t>
      </w:r>
      <w:r w:rsidR="00655420">
        <w:t>rk h</w:t>
      </w:r>
      <w:r w:rsidR="00655420">
        <w:rPr>
          <w:spacing w:val="-2"/>
        </w:rPr>
        <w:t>a</w:t>
      </w:r>
      <w:r w:rsidR="00655420">
        <w:t xml:space="preserve">d </w:t>
      </w:r>
      <w:r w:rsidR="00655420">
        <w:rPr>
          <w:spacing w:val="1"/>
        </w:rPr>
        <w:t>G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t</w:t>
      </w:r>
      <w:r w:rsidR="00655420">
        <w:rPr>
          <w:spacing w:val="2"/>
        </w:rPr>
        <w:t xml:space="preserve"> </w:t>
      </w:r>
      <w:r w:rsidR="00655420">
        <w:t>G</w:t>
      </w:r>
      <w:r w:rsidR="00655420">
        <w:rPr>
          <w:spacing w:val="-2"/>
        </w:rPr>
        <w:t>r</w:t>
      </w:r>
      <w:r w:rsidR="00655420">
        <w:rPr>
          <w:spacing w:val="3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 xml:space="preserve">l </w:t>
      </w:r>
      <w:r w:rsidR="00655420">
        <w:rPr>
          <w:spacing w:val="2"/>
        </w:rPr>
        <w:t>d</w:t>
      </w:r>
      <w:r w:rsidR="00655420">
        <w:rPr>
          <w:spacing w:val="-1"/>
        </w:rPr>
        <w:t>e</w:t>
      </w:r>
      <w:r w:rsidR="00655420">
        <w:t>te</w:t>
      </w:r>
      <w:r w:rsidR="00655420">
        <w:rPr>
          <w:spacing w:val="-2"/>
        </w:rPr>
        <w:t>c</w:t>
      </w:r>
      <w:r w:rsidR="00655420">
        <w:t>tions (St</w:t>
      </w:r>
      <w:r w:rsidR="00655420">
        <w:rPr>
          <w:spacing w:val="1"/>
        </w:rPr>
        <w:t>e</w:t>
      </w:r>
      <w:r w:rsidR="00655420">
        <w:t>ph</w:t>
      </w:r>
      <w:r w:rsidR="00655420">
        <w:rPr>
          <w:spacing w:val="-1"/>
        </w:rPr>
        <w:t>a</w:t>
      </w:r>
      <w:r w:rsidR="00655420">
        <w:t xml:space="preserve">nie </w:t>
      </w:r>
      <w:r w:rsidR="00655420">
        <w:rPr>
          <w:spacing w:val="3"/>
        </w:rPr>
        <w:t>E</w:t>
      </w:r>
      <w:r w:rsidR="00655420">
        <w:rPr>
          <w:spacing w:val="-5"/>
        </w:rPr>
        <w:t>y</w:t>
      </w:r>
      <w:r w:rsidR="00655420">
        <w:rPr>
          <w:spacing w:val="-1"/>
        </w:rPr>
        <w:t>e</w:t>
      </w:r>
      <w:r w:rsidR="00655420">
        <w:t>s, p</w:t>
      </w:r>
      <w:r w:rsidR="00655420">
        <w:rPr>
          <w:spacing w:val="1"/>
        </w:rPr>
        <w:t>e</w:t>
      </w:r>
      <w:r w:rsidR="00655420">
        <w:t xml:space="preserve">rs. </w:t>
      </w:r>
      <w:r w:rsidR="00655420">
        <w:rPr>
          <w:spacing w:val="-2"/>
        </w:rPr>
        <w:t>c</w:t>
      </w:r>
      <w:r w:rsidR="00655420">
        <w:t>om</w:t>
      </w:r>
      <w:r w:rsidR="00655420">
        <w:rPr>
          <w:spacing w:val="3"/>
        </w:rPr>
        <w:t>m</w:t>
      </w:r>
      <w:r w:rsidR="00655420">
        <w:t>.</w:t>
      </w:r>
      <w:r w:rsidR="00655420">
        <w:rPr>
          <w:spacing w:val="-1"/>
        </w:rPr>
        <w:t>)</w:t>
      </w:r>
      <w:r w:rsidR="00655420">
        <w:t>.</w:t>
      </w:r>
      <w:r w:rsidR="00655420">
        <w:rPr>
          <w:spacing w:val="3"/>
        </w:rPr>
        <w:t xml:space="preserve"> </w:t>
      </w:r>
      <w:r w:rsidR="00655420">
        <w:t>Th</w:t>
      </w:r>
      <w:r w:rsidR="00655420">
        <w:rPr>
          <w:spacing w:val="-1"/>
        </w:rPr>
        <w:t>re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p</w:t>
      </w:r>
      <w:r w:rsidR="00655420">
        <w:rPr>
          <w:spacing w:val="-1"/>
        </w:rPr>
        <w:t>a</w:t>
      </w:r>
      <w:r w:rsidR="00655420">
        <w:t>irs n</w:t>
      </w:r>
      <w:r w:rsidR="00655420">
        <w:rPr>
          <w:spacing w:val="-1"/>
        </w:rPr>
        <w:t>e</w:t>
      </w:r>
      <w:r w:rsidR="00655420">
        <w:t>sted in the</w:t>
      </w:r>
      <w:r w:rsidR="00655420">
        <w:rPr>
          <w:spacing w:val="-1"/>
        </w:rPr>
        <w:t xml:space="preserve"> </w:t>
      </w:r>
      <w:r w:rsidR="00655420">
        <w:t xml:space="preserve">Rim </w:t>
      </w:r>
      <w:r w:rsidR="00655420">
        <w:rPr>
          <w:spacing w:val="-2"/>
        </w:rPr>
        <w:t>F</w:t>
      </w:r>
      <w:r w:rsidR="00655420">
        <w:t>ire</w:t>
      </w:r>
      <w:r w:rsidR="00655420">
        <w:rPr>
          <w:spacing w:val="-2"/>
        </w:rPr>
        <w:t xml:space="preserve"> </w:t>
      </w:r>
      <w:r w:rsidR="00655420">
        <w:t>p</w:t>
      </w:r>
      <w:r w:rsidR="00655420">
        <w:rPr>
          <w:spacing w:val="-1"/>
        </w:rPr>
        <w:t>e</w:t>
      </w:r>
      <w:r w:rsidR="00655420">
        <w:t>rimet</w:t>
      </w:r>
      <w:r w:rsidR="00655420">
        <w:rPr>
          <w:spacing w:val="-2"/>
        </w:rPr>
        <w:t>e</w:t>
      </w:r>
      <w:r w:rsidR="00655420">
        <w:t>r</w:t>
      </w:r>
      <w:r w:rsidR="00655420">
        <w:rPr>
          <w:spacing w:val="1"/>
        </w:rPr>
        <w:t xml:space="preserve"> </w:t>
      </w:r>
      <w:r w:rsidR="00655420">
        <w:t>in 2014 and</w:t>
      </w:r>
      <w:r w:rsidR="00655420">
        <w:rPr>
          <w:spacing w:val="1"/>
        </w:rPr>
        <w:t xml:space="preserve"> </w:t>
      </w:r>
      <w:r w:rsidR="00655420">
        <w:t>s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e</w:t>
      </w:r>
      <w:r w:rsidR="00655420">
        <w:t>n p</w:t>
      </w:r>
      <w:r w:rsidR="00655420">
        <w:rPr>
          <w:spacing w:val="-1"/>
        </w:rPr>
        <w:t>a</w:t>
      </w:r>
      <w:r w:rsidR="00655420">
        <w:t>irs</w:t>
      </w:r>
      <w:r w:rsidR="00655420">
        <w:rPr>
          <w:spacing w:val="2"/>
        </w:rPr>
        <w:t xml:space="preserve"> </w:t>
      </w:r>
      <w:r w:rsidR="00655420">
        <w:t>n</w:t>
      </w:r>
      <w:r w:rsidR="00655420">
        <w:rPr>
          <w:spacing w:val="-1"/>
        </w:rPr>
        <w:t>e</w:t>
      </w:r>
      <w:r w:rsidR="00655420">
        <w:t>sted in 2015 (St</w:t>
      </w:r>
      <w:r w:rsidR="00655420">
        <w:rPr>
          <w:spacing w:val="-1"/>
        </w:rPr>
        <w:t>e</w:t>
      </w:r>
      <w:r w:rsidR="00655420">
        <w:t>ph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2"/>
        </w:rPr>
        <w:t>i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E</w:t>
      </w:r>
      <w:r w:rsidR="00655420">
        <w:rPr>
          <w:spacing w:val="-5"/>
        </w:rPr>
        <w:t>y</w:t>
      </w:r>
      <w:r w:rsidR="00655420">
        <w:rPr>
          <w:spacing w:val="1"/>
        </w:rPr>
        <w:t>e</w:t>
      </w:r>
      <w:r w:rsidR="00655420">
        <w:t>s and</w:t>
      </w:r>
      <w:r w:rsidR="00655420">
        <w:rPr>
          <w:spacing w:val="-1"/>
        </w:rPr>
        <w:t xml:space="preserve"> </w:t>
      </w:r>
      <w:r w:rsidR="00655420">
        <w:rPr>
          <w:spacing w:val="5"/>
        </w:rPr>
        <w:t>R</w:t>
      </w:r>
      <w:r w:rsidR="00655420">
        <w:rPr>
          <w:spacing w:val="-5"/>
        </w:rPr>
        <w:t>y</w:t>
      </w:r>
      <w:r w:rsidR="00655420">
        <w:rPr>
          <w:spacing w:val="-1"/>
        </w:rPr>
        <w:t>a</w:t>
      </w:r>
      <w:r w:rsidR="00655420">
        <w:t xml:space="preserve">n </w:t>
      </w:r>
      <w:proofErr w:type="spellStart"/>
      <w:r w:rsidR="00655420">
        <w:t>K</w:t>
      </w:r>
      <w:r w:rsidR="00655420">
        <w:rPr>
          <w:spacing w:val="-2"/>
        </w:rPr>
        <w:t>a</w:t>
      </w:r>
      <w:r w:rsidR="00655420">
        <w:t>linowski</w:t>
      </w:r>
      <w:proofErr w:type="spellEnd"/>
      <w:r w:rsidR="00655420">
        <w:t>, p</w:t>
      </w:r>
      <w:r w:rsidR="00655420">
        <w:rPr>
          <w:spacing w:val="-1"/>
        </w:rPr>
        <w:t>e</w:t>
      </w:r>
      <w:r w:rsidR="00655420">
        <w:t xml:space="preserve">rs. </w:t>
      </w:r>
      <w:r w:rsidR="00655420">
        <w:rPr>
          <w:spacing w:val="-2"/>
        </w:rPr>
        <w:t>c</w:t>
      </w:r>
      <w:r w:rsidR="00655420">
        <w:t>omm</w:t>
      </w:r>
      <w:r w:rsidR="00655420">
        <w:rPr>
          <w:spacing w:val="2"/>
        </w:rPr>
        <w:t>.</w:t>
      </w:r>
      <w:r w:rsidR="00655420">
        <w:t>).</w:t>
      </w:r>
    </w:p>
    <w:p w14:paraId="54144C0F" w14:textId="77777777" w:rsidR="00103B27" w:rsidRPr="008773F3" w:rsidRDefault="00103B27">
      <w:pPr>
        <w:spacing w:before="16" w:line="260" w:lineRule="exact"/>
      </w:pPr>
    </w:p>
    <w:p w14:paraId="29B6C639" w14:textId="77777777" w:rsidR="00103B27" w:rsidRDefault="00655420">
      <w:pPr>
        <w:pStyle w:val="BodyText"/>
        <w:ind w:right="116"/>
      </w:pPr>
      <w:r>
        <w:t>Oth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a</w:t>
      </w:r>
      <w:r>
        <w:t>n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dotal 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ports </w:t>
      </w:r>
      <w:r>
        <w:rPr>
          <w:spacing w:val="2"/>
        </w:rPr>
        <w:t>o</w:t>
      </w:r>
      <w:r>
        <w:t>f pos</w:t>
      </w:r>
      <w:r>
        <w:rPr>
          <w:spacing w:val="1"/>
        </w:rPr>
        <w:t>t</w:t>
      </w:r>
      <w:r>
        <w:rPr>
          <w:spacing w:val="-1"/>
        </w:rPr>
        <w:t>-</w:t>
      </w:r>
      <w:r>
        <w:t>fi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use i</w:t>
      </w:r>
      <w:r>
        <w:rPr>
          <w:spacing w:val="1"/>
        </w:rPr>
        <w:t>n</w:t>
      </w:r>
      <w:r>
        <w:rPr>
          <w:spacing w:val="-1"/>
        </w:rPr>
        <w:t>c</w:t>
      </w:r>
      <w:r>
        <w:t>lude a</w:t>
      </w:r>
      <w:r>
        <w:rPr>
          <w:spacing w:val="-2"/>
        </w:rPr>
        <w:t xml:space="preserve"> </w:t>
      </w:r>
      <w:r>
        <w:rPr>
          <w:spacing w:val="2"/>
        </w:rPr>
        <w:t>n</w:t>
      </w:r>
      <w:r>
        <w:t>on</w:t>
      </w:r>
      <w:r>
        <w:rPr>
          <w:spacing w:val="-1"/>
        </w:rPr>
        <w:t>-</w:t>
      </w:r>
      <w:r>
        <w:t>b</w:t>
      </w:r>
      <w:r>
        <w:rPr>
          <w:spacing w:val="-1"/>
        </w:rPr>
        <w:t>ree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rPr>
          <w:spacing w:val="1"/>
        </w:rPr>
        <w:t>f</w:t>
      </w:r>
      <w:r>
        <w:rPr>
          <w:spacing w:val="-1"/>
        </w:rPr>
        <w:t>e</w:t>
      </w:r>
      <w:r>
        <w:t>male</w:t>
      </w:r>
      <w:r>
        <w:rPr>
          <w:spacing w:val="-1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ontinu</w:t>
      </w:r>
      <w:r>
        <w:rPr>
          <w:spacing w:val="-1"/>
        </w:rPr>
        <w:t>e</w:t>
      </w:r>
      <w:r>
        <w:t>d to oc</w:t>
      </w:r>
      <w:r>
        <w:rPr>
          <w:spacing w:val="-2"/>
        </w:rPr>
        <w:t>c</w:t>
      </w:r>
      <w:r>
        <w:t>u</w:t>
      </w:r>
      <w:r>
        <w:rPr>
          <w:spacing w:val="4"/>
        </w:rPr>
        <w:t>p</w:t>
      </w:r>
      <w:r>
        <w:t>y</w:t>
      </w:r>
      <w:r>
        <w:rPr>
          <w:spacing w:val="-4"/>
        </w:rPr>
        <w:t xml:space="preserve"> </w:t>
      </w:r>
      <w:r>
        <w:t>a burn</w:t>
      </w:r>
      <w:r>
        <w:rPr>
          <w:spacing w:val="-2"/>
        </w:rPr>
        <w:t>e</w:t>
      </w:r>
      <w:r>
        <w:t>d 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 xml:space="preserve">w </w:t>
      </w:r>
      <w:r>
        <w:rPr>
          <w:spacing w:val="-2"/>
        </w:rPr>
        <w:t>a</w:t>
      </w:r>
      <w:r>
        <w:t>fter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2"/>
        </w:rPr>
        <w:t>1</w:t>
      </w:r>
      <w:r>
        <w:t xml:space="preserve">990 </w:t>
      </w:r>
      <w:r>
        <w:rPr>
          <w:spacing w:val="-1"/>
        </w:rPr>
        <w:t>f</w:t>
      </w:r>
      <w:r>
        <w:t>ire</w:t>
      </w:r>
      <w:r>
        <w:rPr>
          <w:spacing w:val="-1"/>
        </w:rPr>
        <w:t xml:space="preserve"> </w:t>
      </w:r>
      <w:r>
        <w:t>in Yos</w:t>
      </w:r>
      <w:r>
        <w:rPr>
          <w:spacing w:val="-1"/>
        </w:rPr>
        <w:t>e</w:t>
      </w:r>
      <w:r>
        <w:t xml:space="preserve">mite </w:t>
      </w:r>
      <w:r>
        <w:rPr>
          <w:spacing w:val="-1"/>
        </w:rPr>
        <w:t>Na</w:t>
      </w:r>
      <w:r>
        <w:t>t</w:t>
      </w:r>
      <w:r>
        <w:rPr>
          <w:spacing w:val="3"/>
        </w:rPr>
        <w:t>i</w:t>
      </w:r>
      <w:r>
        <w:t>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 (v</w:t>
      </w:r>
      <w:r>
        <w:rPr>
          <w:spacing w:val="-2"/>
        </w:rPr>
        <w:t>a</w:t>
      </w:r>
      <w:r>
        <w:t xml:space="preserve">n Riper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v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W</w:t>
      </w:r>
      <w:r>
        <w:rPr>
          <w:spacing w:val="-1"/>
        </w:rPr>
        <w:t>a</w:t>
      </w:r>
      <w:r>
        <w:rPr>
          <w:spacing w:val="-3"/>
        </w:rPr>
        <w:t>g</w:t>
      </w:r>
      <w:r>
        <w:t>tendonk</w:t>
      </w:r>
      <w:proofErr w:type="spellEnd"/>
      <w:r>
        <w:t xml:space="preserve"> 2006</w:t>
      </w:r>
      <w:r>
        <w:rPr>
          <w:spacing w:val="-1"/>
        </w:rPr>
        <w:t>)</w:t>
      </w:r>
      <w:r>
        <w:t>. Ma</w:t>
      </w:r>
      <w:r>
        <w:rPr>
          <w:spacing w:val="-1"/>
        </w:rPr>
        <w:t>u</w:t>
      </w:r>
      <w:r>
        <w:t xml:space="preserve">rer </w:t>
      </w:r>
      <w:r>
        <w:rPr>
          <w:spacing w:val="-2"/>
        </w:rPr>
        <w:t>(</w:t>
      </w:r>
      <w:r>
        <w:t>2006)</w:t>
      </w:r>
      <w:r>
        <w:rPr>
          <w:spacing w:val="-1"/>
        </w:rPr>
        <w:t xml:space="preserve"> </w:t>
      </w:r>
      <w:r>
        <w:t>o</w:t>
      </w:r>
      <w:r>
        <w:rPr>
          <w:spacing w:val="2"/>
        </w:rPr>
        <w:t>b</w:t>
      </w:r>
      <w:r>
        <w:t>s</w:t>
      </w:r>
      <w:r>
        <w:rPr>
          <w:spacing w:val="-1"/>
        </w:rPr>
        <w:t>e</w:t>
      </w:r>
      <w:r>
        <w:t>rv</w:t>
      </w:r>
      <w:r>
        <w:rPr>
          <w:spacing w:val="-2"/>
        </w:rPr>
        <w:t>e</w:t>
      </w:r>
      <w:r>
        <w:t xml:space="preserve">d that </w:t>
      </w:r>
      <w:r>
        <w:rPr>
          <w:spacing w:val="-1"/>
        </w:rPr>
        <w:t>a</w:t>
      </w:r>
      <w:r>
        <w:t>ltho</w:t>
      </w:r>
      <w:r>
        <w:rPr>
          <w:spacing w:val="2"/>
        </w:rPr>
        <w:t>u</w:t>
      </w:r>
      <w:r>
        <w:rPr>
          <w:spacing w:val="-3"/>
        </w:rPr>
        <w:t>g</w:t>
      </w:r>
      <w:r>
        <w:t>h so</w:t>
      </w:r>
      <w:r>
        <w:rPr>
          <w:spacing w:val="2"/>
        </w:rPr>
        <w:t>m</w:t>
      </w:r>
      <w:r>
        <w:t>e</w:t>
      </w:r>
      <w:r>
        <w:rPr>
          <w:spacing w:val="-1"/>
        </w:rPr>
        <w:t xml:space="preserve"> </w:t>
      </w:r>
      <w:r>
        <w:t xml:space="preserve">owls </w:t>
      </w:r>
      <w:r>
        <w:rPr>
          <w:spacing w:val="-1"/>
        </w:rPr>
        <w:t>a</w:t>
      </w:r>
      <w:r>
        <w:t>voi</w:t>
      </w:r>
      <w:r>
        <w:rPr>
          <w:spacing w:val="1"/>
        </w:rPr>
        <w:t>d</w:t>
      </w:r>
      <w:r>
        <w:rPr>
          <w:spacing w:val="-1"/>
        </w:rPr>
        <w:t>e</w:t>
      </w:r>
      <w:r>
        <w:t>d bur</w:t>
      </w:r>
      <w:r>
        <w:rPr>
          <w:spacing w:val="1"/>
        </w:rPr>
        <w:t>n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ea</w:t>
      </w:r>
      <w:r>
        <w:t>s in a p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c</w:t>
      </w:r>
      <w:r>
        <w:t>rib</w:t>
      </w:r>
      <w:r>
        <w:rPr>
          <w:spacing w:val="-2"/>
        </w:rPr>
        <w:t>e</w:t>
      </w:r>
      <w:r>
        <w:t>d fi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in 2004, th</w:t>
      </w:r>
      <w:r>
        <w:rPr>
          <w:spacing w:val="4"/>
        </w:rPr>
        <w:t>e</w:t>
      </w:r>
      <w:r>
        <w:t>y</w:t>
      </w:r>
      <w:r>
        <w:rPr>
          <w:spacing w:val="-5"/>
        </w:rPr>
        <w:t xml:space="preserve"> </w:t>
      </w:r>
      <w:r>
        <w:t>did not s</w:t>
      </w:r>
      <w:r>
        <w:rPr>
          <w:spacing w:val="-1"/>
        </w:rPr>
        <w:t>ee</w:t>
      </w:r>
      <w:r>
        <w:t>m to be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e</w:t>
      </w:r>
      <w:r>
        <w:t>r</w:t>
      </w:r>
      <w:r>
        <w:rPr>
          <w:spacing w:val="1"/>
        </w:rPr>
        <w:t>m</w:t>
      </w:r>
      <w:r>
        <w:rPr>
          <w:spacing w:val="-1"/>
        </w:rPr>
        <w:t>a</w:t>
      </w:r>
      <w:r>
        <w:t>n</w:t>
      </w:r>
      <w:r>
        <w:rPr>
          <w:spacing w:val="-1"/>
        </w:rPr>
        <w:t>e</w:t>
      </w:r>
      <w:r>
        <w:t>nt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f</w:t>
      </w:r>
      <w:r>
        <w:t>o</w:t>
      </w:r>
      <w:r>
        <w:rPr>
          <w:spacing w:val="-1"/>
        </w:rPr>
        <w:t>rce</w:t>
      </w:r>
      <w:r>
        <w:t>d ou</w:t>
      </w:r>
      <w:r>
        <w:rPr>
          <w:spacing w:val="2"/>
        </w:rPr>
        <w:t>t</w:t>
      </w:r>
      <w:r>
        <w:t xml:space="preserve">. </w:t>
      </w:r>
      <w:r>
        <w:rPr>
          <w:spacing w:val="-1"/>
        </w:rPr>
        <w:t>T</w:t>
      </w:r>
      <w:r>
        <w:t xml:space="preserve">wo </w:t>
      </w:r>
      <w:r>
        <w:rPr>
          <w:spacing w:val="1"/>
        </w:rPr>
        <w:t>p</w:t>
      </w:r>
      <w:r>
        <w:rPr>
          <w:spacing w:val="-1"/>
        </w:rPr>
        <w:t>a</w:t>
      </w:r>
      <w:r>
        <w:t>irs in Yos</w:t>
      </w:r>
      <w:r>
        <w:rPr>
          <w:spacing w:val="-1"/>
        </w:rPr>
        <w:t>e</w:t>
      </w:r>
      <w:r>
        <w:t>mite n</w:t>
      </w:r>
      <w:r>
        <w:rPr>
          <w:spacing w:val="-2"/>
        </w:rPr>
        <w:t>e</w:t>
      </w:r>
      <w:r>
        <w:t xml:space="preserve">sted six </w:t>
      </w:r>
      <w:r>
        <w:rPr>
          <w:spacing w:val="-1"/>
        </w:rPr>
        <w:t>a</w:t>
      </w:r>
      <w:r>
        <w:t>nd s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n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rs </w:t>
      </w:r>
      <w:r>
        <w:rPr>
          <w:spacing w:val="-2"/>
        </w:rPr>
        <w:t>f</w:t>
      </w:r>
      <w:r>
        <w:t>ollowi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fi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 xml:space="preserve">that </w:t>
      </w:r>
      <w:r>
        <w:rPr>
          <w:spacing w:val="1"/>
        </w:rPr>
        <w:t>r</w:t>
      </w:r>
      <w:r>
        <w:rPr>
          <w:spacing w:val="-1"/>
        </w:rPr>
        <w:t>e</w:t>
      </w:r>
      <w:r>
        <w:t>moved vi</w:t>
      </w:r>
      <w:r>
        <w:rPr>
          <w:spacing w:val="-1"/>
        </w:rPr>
        <w:t>r</w:t>
      </w:r>
      <w:r>
        <w:rPr>
          <w:spacing w:val="2"/>
        </w:rPr>
        <w:t>t</w:t>
      </w:r>
      <w:r>
        <w:t>u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 xml:space="preserve">ll </w:t>
      </w:r>
      <w:r>
        <w:rPr>
          <w:spacing w:val="1"/>
        </w:rPr>
        <w:t>c</w:t>
      </w:r>
      <w:r>
        <w:rPr>
          <w:spacing w:val="-1"/>
        </w:rPr>
        <w:t>a</w:t>
      </w:r>
      <w:r>
        <w:t>no</w:t>
      </w:r>
      <w:r>
        <w:rPr>
          <w:spacing w:val="4"/>
        </w:rPr>
        <w:t>p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round</w:t>
      </w:r>
      <w:r>
        <w:rPr>
          <w:spacing w:val="-1"/>
        </w:rPr>
        <w:t xml:space="preserve"> </w:t>
      </w:r>
      <w:r>
        <w:rPr>
          <w:spacing w:val="2"/>
        </w:rPr>
        <w:t>t</w:t>
      </w:r>
      <w:r>
        <w:t>he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>st (d</w:t>
      </w:r>
      <w:r>
        <w:rPr>
          <w:spacing w:val="2"/>
        </w:rPr>
        <w:t>a</w:t>
      </w:r>
      <w:r>
        <w:t>ta</w:t>
      </w:r>
      <w:r>
        <w:rPr>
          <w:spacing w:val="1"/>
        </w:rPr>
        <w:t xml:space="preserve"> </w:t>
      </w:r>
      <w:r>
        <w:t>f</w:t>
      </w:r>
      <w:r>
        <w:rPr>
          <w:spacing w:val="-2"/>
        </w:rPr>
        <w:t>r</w:t>
      </w:r>
      <w:r>
        <w:t xml:space="preserve">om </w:t>
      </w:r>
      <w:r>
        <w:rPr>
          <w:spacing w:val="1"/>
        </w:rPr>
        <w:t>W</w:t>
      </w:r>
      <w:r>
        <w:t xml:space="preserve">u </w:t>
      </w:r>
      <w:r>
        <w:rPr>
          <w:spacing w:val="-1"/>
        </w:rPr>
        <w:t>e</w:t>
      </w:r>
      <w:r>
        <w:t>t al. 201</w:t>
      </w:r>
      <w:r>
        <w:rPr>
          <w:spacing w:val="-1"/>
        </w:rPr>
        <w:t>5</w:t>
      </w:r>
      <w:r>
        <w:t>).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 xml:space="preserve">n </w:t>
      </w:r>
      <w:r>
        <w:rPr>
          <w:spacing w:val="-1"/>
        </w:rPr>
        <w:t>a</w:t>
      </w:r>
      <w:r>
        <w:t>ddition,</w:t>
      </w:r>
      <w:r>
        <w:rPr>
          <w:spacing w:val="2"/>
        </w:rPr>
        <w:t xml:space="preserve"> </w:t>
      </w:r>
      <w:r>
        <w:t>s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 xml:space="preserve">l </w:t>
      </w:r>
      <w:r>
        <w:rPr>
          <w:spacing w:val="2"/>
        </w:rPr>
        <w:t>p</w:t>
      </w:r>
      <w:r>
        <w:rPr>
          <w:spacing w:val="-1"/>
        </w:rPr>
        <w:t>a</w:t>
      </w:r>
      <w:r>
        <w:t>irs of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rPr>
          <w:spacing w:val="1"/>
        </w:rPr>
        <w:t>ra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ls nested on the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t</w:t>
      </w:r>
      <w:r>
        <w:rPr>
          <w:spacing w:val="-1"/>
        </w:rPr>
        <w:t>a</w:t>
      </w:r>
      <w:r>
        <w:t>nisl</w:t>
      </w:r>
      <w:r>
        <w:rPr>
          <w:spacing w:val="-1"/>
        </w:rPr>
        <w:t>a</w:t>
      </w:r>
      <w:r>
        <w:t>us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 fi</w:t>
      </w:r>
      <w:r>
        <w:rPr>
          <w:spacing w:val="2"/>
        </w:rPr>
        <w:t>v</w:t>
      </w:r>
      <w:r>
        <w:t>e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e</w:t>
      </w:r>
      <w:r>
        <w:rPr>
          <w:spacing w:val="1"/>
        </w:rPr>
        <w:t>a</w:t>
      </w:r>
      <w:r>
        <w:t xml:space="preserve">rs </w:t>
      </w:r>
      <w:r>
        <w:rPr>
          <w:spacing w:val="-2"/>
        </w:rPr>
        <w:t>f</w:t>
      </w:r>
      <w:r>
        <w:t>ollowing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2"/>
        </w:rPr>
        <w:t>l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t>fi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 xml:space="preserve">in 1987, </w:t>
      </w:r>
      <w:r>
        <w:rPr>
          <w:spacing w:val="2"/>
        </w:rPr>
        <w:t>w</w:t>
      </w:r>
      <w:r>
        <w:t>h</w:t>
      </w:r>
      <w:r>
        <w:rPr>
          <w:spacing w:val="-1"/>
        </w:rPr>
        <w:t>e</w:t>
      </w:r>
      <w:r>
        <w:t>n lar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t>s and</w:t>
      </w:r>
      <w:r>
        <w:rPr>
          <w:spacing w:val="-1"/>
        </w:rPr>
        <w:t xml:space="preserve"> </w:t>
      </w:r>
      <w:r>
        <w:t>tall</w:t>
      </w:r>
      <w:r>
        <w:rPr>
          <w:spacing w:val="2"/>
        </w:rPr>
        <w:t xml:space="preserve"> </w:t>
      </w:r>
      <w:r>
        <w:t>g</w:t>
      </w:r>
      <w:r>
        <w:rPr>
          <w:spacing w:val="-1"/>
        </w:rPr>
        <w:t>ra</w:t>
      </w:r>
      <w:r>
        <w:t xml:space="preserve">sses </w:t>
      </w:r>
      <w:r>
        <w:rPr>
          <w:spacing w:val="-1"/>
        </w:rPr>
        <w:t>w</w:t>
      </w:r>
      <w:r>
        <w:rPr>
          <w:spacing w:val="1"/>
        </w:rPr>
        <w:t>e</w:t>
      </w:r>
      <w:r>
        <w:t xml:space="preserve">re </w:t>
      </w:r>
      <w:r>
        <w:rPr>
          <w:spacing w:val="-1"/>
        </w:rPr>
        <w:t>a</w:t>
      </w:r>
      <w:r>
        <w:t>bund</w:t>
      </w:r>
      <w:r>
        <w:rPr>
          <w:spacing w:val="-1"/>
        </w:rPr>
        <w:t>a</w:t>
      </w:r>
      <w:r>
        <w:t>nt (R</w:t>
      </w:r>
      <w:r>
        <w:rPr>
          <w:spacing w:val="2"/>
        </w:rPr>
        <w:t>o</w:t>
      </w:r>
      <w:r>
        <w:t>y</w:t>
      </w:r>
      <w:r>
        <w:rPr>
          <w:spacing w:val="-3"/>
        </w:rPr>
        <w:t xml:space="preserve"> </w:t>
      </w:r>
      <w:r>
        <w:rPr>
          <w:spacing w:val="-2"/>
        </w:rPr>
        <w:t>B</w:t>
      </w:r>
      <w:r>
        <w:t>ri</w:t>
      </w:r>
      <w:r>
        <w:rPr>
          <w:spacing w:val="1"/>
        </w:rPr>
        <w:t>d</w:t>
      </w:r>
      <w:r>
        <w:rPr>
          <w:spacing w:val="-3"/>
        </w:rPr>
        <w:t>g</w:t>
      </w:r>
      <w:r>
        <w:t xml:space="preserve">man, pers. </w:t>
      </w:r>
      <w:r>
        <w:rPr>
          <w:spacing w:val="-2"/>
        </w:rPr>
        <w:t>c</w:t>
      </w:r>
      <w:r>
        <w:rPr>
          <w:spacing w:val="2"/>
        </w:rPr>
        <w:t>o</w:t>
      </w:r>
      <w:r>
        <w:t>mm.</w:t>
      </w:r>
      <w:r>
        <w:rPr>
          <w:spacing w:val="-1"/>
        </w:rPr>
        <w:t>)</w:t>
      </w:r>
      <w:r>
        <w:t>.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rPr>
          <w:spacing w:val="-1"/>
        </w:rPr>
        <w:t>e</w:t>
      </w:r>
      <w:r>
        <w:t>ff</w:t>
      </w:r>
      <w:r>
        <w:rPr>
          <w:spacing w:val="-1"/>
        </w:rPr>
        <w:t>ec</w:t>
      </w:r>
      <w:r>
        <w:t xml:space="preserve">ts of </w:t>
      </w:r>
      <w:r>
        <w:rPr>
          <w:spacing w:val="-1"/>
        </w:rPr>
        <w:t>f</w:t>
      </w:r>
      <w:r>
        <w:rPr>
          <w:spacing w:val="2"/>
        </w:rPr>
        <w:t>i</w:t>
      </w:r>
      <w:r>
        <w:t>r</w:t>
      </w:r>
      <w:r>
        <w:rPr>
          <w:spacing w:val="-2"/>
        </w:rPr>
        <w:t>e</w:t>
      </w:r>
      <w:r>
        <w:t>s</w:t>
      </w:r>
      <w:r>
        <w:rPr>
          <w:spacing w:val="2"/>
        </w:rPr>
        <w:t xml:space="preserve"> </w:t>
      </w:r>
      <w:r>
        <w:t xml:space="preserve">on small mammals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rPr>
          <w:spacing w:val="1"/>
        </w:rPr>
        <w:t>a</w:t>
      </w:r>
      <w:r>
        <w:t>lso compl</w:t>
      </w:r>
      <w:r>
        <w:rPr>
          <w:spacing w:val="-1"/>
        </w:rPr>
        <w:t>e</w:t>
      </w:r>
      <w:r>
        <w:rPr>
          <w:spacing w:val="2"/>
        </w:rPr>
        <w:t>x</w:t>
      </w:r>
      <w:r>
        <w:t xml:space="preserve">. </w:t>
      </w:r>
      <w:r>
        <w:rPr>
          <w:spacing w:val="-6"/>
        </w:rPr>
        <w:t>I</w:t>
      </w:r>
      <w:r>
        <w:t>nitial</w:t>
      </w:r>
      <w:r>
        <w:rPr>
          <w:spacing w:val="5"/>
        </w:rPr>
        <w:t>l</w:t>
      </w:r>
      <w:r>
        <w:rPr>
          <w:spacing w:val="-5"/>
        </w:rPr>
        <w:t>y</w:t>
      </w:r>
      <w:r>
        <w:t>, fi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c</w:t>
      </w:r>
      <w:r>
        <w:rPr>
          <w:spacing w:val="-1"/>
        </w:rPr>
        <w:t>a</w:t>
      </w:r>
      <w:r>
        <w:t>n r</w:t>
      </w:r>
      <w:r>
        <w:rPr>
          <w:spacing w:val="-2"/>
        </w:rPr>
        <w:t>e</w:t>
      </w:r>
      <w:r>
        <w:t>d</w:t>
      </w:r>
      <w:r>
        <w:rPr>
          <w:spacing w:val="2"/>
        </w:rPr>
        <w:t>u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small m</w:t>
      </w:r>
      <w:r>
        <w:rPr>
          <w:spacing w:val="1"/>
        </w:rPr>
        <w:t>a</w:t>
      </w:r>
      <w:r>
        <w:t>mm</w:t>
      </w:r>
      <w:r>
        <w:rPr>
          <w:spacing w:val="-1"/>
        </w:rPr>
        <w:t>a</w:t>
      </w:r>
      <w:r>
        <w:t>l</w:t>
      </w:r>
      <w:r>
        <w:rPr>
          <w:spacing w:val="1"/>
        </w:rPr>
        <w:t xml:space="preserve"> </w:t>
      </w:r>
      <w:r>
        <w:t>numbe</w:t>
      </w:r>
      <w:r>
        <w:rPr>
          <w:spacing w:val="-2"/>
        </w:rPr>
        <w:t>r</w:t>
      </w:r>
      <w:r>
        <w:t>s (d</w:t>
      </w:r>
      <w:r>
        <w:rPr>
          <w:spacing w:val="-2"/>
        </w:rPr>
        <w:t>e</w:t>
      </w:r>
      <w:r>
        <w:t>p</w:t>
      </w:r>
      <w:r>
        <w:rPr>
          <w:spacing w:val="-1"/>
        </w:rPr>
        <w:t>e</w:t>
      </w:r>
      <w:r>
        <w:t>ndi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on bu</w:t>
      </w:r>
      <w:r>
        <w:rPr>
          <w:spacing w:val="-1"/>
        </w:rPr>
        <w:t>r</w:t>
      </w:r>
      <w:r>
        <w:t xml:space="preserve">n </w:t>
      </w:r>
      <w:r>
        <w:rPr>
          <w:spacing w:val="2"/>
        </w:rPr>
        <w:t>s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ri</w:t>
      </w:r>
      <w:r>
        <w:rPr>
          <w:spacing w:val="4"/>
        </w:rPr>
        <w:t>t</w:t>
      </w:r>
      <w:r>
        <w:rPr>
          <w:spacing w:val="-5"/>
        </w:rPr>
        <w:t>y</w:t>
      </w:r>
      <w:r>
        <w:t>), but</w:t>
      </w:r>
      <w:r>
        <w:rPr>
          <w:spacing w:val="1"/>
        </w:rPr>
        <w:t xml:space="preserve"> </w:t>
      </w:r>
      <w:r>
        <w:t>me</w:t>
      </w:r>
      <w:r>
        <w:rPr>
          <w:spacing w:val="-2"/>
        </w:rPr>
        <w:t>a</w:t>
      </w:r>
      <w:r>
        <w:t>dow vol</w:t>
      </w:r>
      <w:r>
        <w:rPr>
          <w:spacing w:val="-1"/>
        </w:rPr>
        <w:t>e</w:t>
      </w:r>
      <w:r>
        <w:t>s</w:t>
      </w:r>
      <w:r>
        <w:rPr>
          <w:spacing w:val="1"/>
        </w:rPr>
        <w:t xml:space="preserve"> r</w:t>
      </w:r>
      <w:r>
        <w:rPr>
          <w:spacing w:val="-1"/>
        </w:rPr>
        <w:t>eac</w:t>
      </w:r>
      <w:r>
        <w:t>h p</w:t>
      </w:r>
      <w:r>
        <w:rPr>
          <w:spacing w:val="-1"/>
        </w:rPr>
        <w:t>re-</w:t>
      </w:r>
      <w:r>
        <w:t>burn</w:t>
      </w:r>
      <w:r>
        <w:rPr>
          <w:spacing w:val="-1"/>
        </w:rPr>
        <w:t xml:space="preserve"> </w:t>
      </w:r>
      <w:r>
        <w:t>num</w:t>
      </w:r>
      <w:r>
        <w:rPr>
          <w:spacing w:val="2"/>
        </w:rPr>
        <w:t>b</w:t>
      </w:r>
      <w:r>
        <w:rPr>
          <w:spacing w:val="-1"/>
        </w:rPr>
        <w:t>e</w:t>
      </w:r>
      <w:r>
        <w:t>rs</w:t>
      </w:r>
      <w:r>
        <w:rPr>
          <w:spacing w:val="-1"/>
        </w:rPr>
        <w:t xml:space="preserve"> </w:t>
      </w:r>
      <w:r>
        <w:t>s</w:t>
      </w:r>
      <w:r>
        <w:rPr>
          <w:spacing w:val="-1"/>
        </w:rPr>
        <w:t>e</w:t>
      </w:r>
      <w:r>
        <w:t>v</w:t>
      </w:r>
      <w:r>
        <w:rPr>
          <w:spacing w:val="1"/>
        </w:rPr>
        <w:t>e</w:t>
      </w:r>
      <w:r>
        <w:t>r</w:t>
      </w:r>
      <w:r>
        <w:rPr>
          <w:spacing w:val="-2"/>
        </w:rPr>
        <w:t>a</w:t>
      </w:r>
      <w:r>
        <w:t>l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rs l</w:t>
      </w:r>
      <w:r>
        <w:rPr>
          <w:spacing w:val="-1"/>
        </w:rPr>
        <w:t>a</w:t>
      </w:r>
      <w:r>
        <w:t>t</w:t>
      </w:r>
      <w:r>
        <w:rPr>
          <w:spacing w:val="1"/>
        </w:rPr>
        <w:t>e</w:t>
      </w:r>
      <w:r>
        <w:t xml:space="preserve">r, </w:t>
      </w:r>
      <w:r>
        <w:rPr>
          <w:spacing w:val="-2"/>
        </w:rPr>
        <w:t>w</w:t>
      </w:r>
      <w:r>
        <w:t>h</w:t>
      </w:r>
      <w:r>
        <w:rPr>
          <w:spacing w:val="-1"/>
        </w:rPr>
        <w:t>e</w:t>
      </w:r>
      <w:r>
        <w:t>n</w:t>
      </w:r>
      <w:r>
        <w:rPr>
          <w:spacing w:val="2"/>
        </w:rPr>
        <w:t xml:space="preserve"> </w:t>
      </w:r>
      <w:r>
        <w:t>g</w:t>
      </w:r>
      <w:r>
        <w:rPr>
          <w:spacing w:val="-1"/>
        </w:rPr>
        <w:t>ra</w:t>
      </w:r>
      <w:r>
        <w:t>sses</w:t>
      </w:r>
      <w:r>
        <w:rPr>
          <w:spacing w:val="1"/>
        </w:rPr>
        <w:t xml:space="preserve"> </w:t>
      </w:r>
      <w:r>
        <w:t>domin</w:t>
      </w:r>
      <w:r>
        <w:rPr>
          <w:spacing w:val="-1"/>
        </w:rPr>
        <w:t>a</w:t>
      </w:r>
      <w:r>
        <w:t>te</w:t>
      </w:r>
      <w:r>
        <w:rPr>
          <w:spacing w:val="2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i</w:t>
      </w:r>
      <w:r>
        <w:t>gnifi</w:t>
      </w:r>
      <w:r>
        <w:rPr>
          <w:spacing w:val="-1"/>
        </w:rPr>
        <w:t>ca</w:t>
      </w:r>
      <w:r>
        <w:t>nt disturb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t>e (</w:t>
      </w:r>
      <w:r>
        <w:rPr>
          <w:spacing w:val="-3"/>
        </w:rPr>
        <w:t>F</w:t>
      </w:r>
      <w:r>
        <w:t>isher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ilkinson 2</w:t>
      </w:r>
      <w:r>
        <w:rPr>
          <w:spacing w:val="-3"/>
        </w:rPr>
        <w:t>0</w:t>
      </w:r>
      <w:r>
        <w:t>05).</w:t>
      </w:r>
    </w:p>
    <w:p w14:paraId="63DF4C53" w14:textId="77777777" w:rsidR="00103B27" w:rsidRPr="008773F3" w:rsidRDefault="00103B27">
      <w:pPr>
        <w:spacing w:before="16" w:line="260" w:lineRule="exact"/>
      </w:pPr>
    </w:p>
    <w:p w14:paraId="28CD7E47" w14:textId="77777777" w:rsidR="001D1726" w:rsidRDefault="00655420" w:rsidP="001D1726">
      <w:pPr>
        <w:pStyle w:val="BodyText"/>
        <w:ind w:right="142"/>
      </w:pPr>
      <w:r>
        <w:t>Pr</w:t>
      </w:r>
      <w:r>
        <w:rPr>
          <w:spacing w:val="-2"/>
        </w:rPr>
        <w:t>e</w:t>
      </w:r>
      <w:r>
        <w:t>s</w:t>
      </w:r>
      <w:r>
        <w:rPr>
          <w:spacing w:val="-1"/>
        </w:rPr>
        <w:t>c</w:t>
      </w:r>
      <w:r>
        <w:t>rib</w:t>
      </w:r>
      <w:r>
        <w:rPr>
          <w:spacing w:val="-2"/>
        </w:rPr>
        <w:t>e</w:t>
      </w:r>
      <w:r>
        <w:t>d fi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t>be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f</w:t>
      </w:r>
      <w:r>
        <w:rPr>
          <w:spacing w:val="-2"/>
        </w:rPr>
        <w:t>f</w:t>
      </w:r>
      <w:r>
        <w:rPr>
          <w:spacing w:val="1"/>
        </w:rPr>
        <w:t>e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t>manag</w:t>
      </w:r>
      <w:r>
        <w:rPr>
          <w:spacing w:val="-1"/>
        </w:rPr>
        <w:t>e</w:t>
      </w:r>
      <w:r>
        <w:t>ment str</w:t>
      </w:r>
      <w:r>
        <w:rPr>
          <w:spacing w:val="-2"/>
        </w:rPr>
        <w:t>a</w:t>
      </w:r>
      <w:r>
        <w:t>t</w:t>
      </w:r>
      <w:r>
        <w:rPr>
          <w:spacing w:val="1"/>
        </w:rPr>
        <w:t>e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t>to r</w:t>
      </w:r>
      <w:r>
        <w:rPr>
          <w:spacing w:val="-2"/>
        </w:rPr>
        <w:t>e</w:t>
      </w:r>
      <w:r>
        <w:t>mo</w:t>
      </w:r>
      <w:r>
        <w:rPr>
          <w:spacing w:val="2"/>
        </w:rPr>
        <w:t>v</w:t>
      </w:r>
      <w:r>
        <w:t>e</w:t>
      </w:r>
      <w:r>
        <w:rPr>
          <w:spacing w:val="-1"/>
        </w:rPr>
        <w:t xml:space="preserve"> f</w:t>
      </w:r>
      <w:r>
        <w:t>u</w:t>
      </w:r>
      <w:r>
        <w:rPr>
          <w:spacing w:val="-1"/>
        </w:rPr>
        <w:t>e</w:t>
      </w:r>
      <w:r>
        <w:t>l</w:t>
      </w:r>
      <w:r>
        <w:rPr>
          <w:spacing w:val="4"/>
        </w:rPr>
        <w:t>s</w:t>
      </w:r>
      <w:r>
        <w:t xml:space="preserve">, </w:t>
      </w:r>
      <w:r>
        <w:rPr>
          <w:spacing w:val="2"/>
        </w:rPr>
        <w:t>t</w:t>
      </w:r>
      <w:r>
        <w:t>h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du</w:t>
      </w:r>
      <w:r>
        <w:rPr>
          <w:spacing w:val="-1"/>
        </w:rPr>
        <w:t>c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 risk of</w:t>
      </w:r>
      <w:r>
        <w:rPr>
          <w:spacing w:val="-1"/>
        </w:rPr>
        <w:t xml:space="preserve"> </w:t>
      </w:r>
      <w:r>
        <w:t>stan</w:t>
      </w:r>
      <w:r>
        <w:rPr>
          <w:spacing w:val="-1"/>
        </w:rPr>
        <w:t>d-</w:t>
      </w:r>
      <w:r>
        <w:t>r</w:t>
      </w:r>
      <w:r>
        <w:rPr>
          <w:spacing w:val="-2"/>
        </w:rPr>
        <w:t>e</w:t>
      </w:r>
      <w:r>
        <w:t>p</w:t>
      </w:r>
      <w:r>
        <w:rPr>
          <w:spacing w:val="2"/>
        </w:rPr>
        <w:t>l</w:t>
      </w:r>
      <w:r>
        <w:rPr>
          <w:spacing w:val="-1"/>
        </w:rPr>
        <w:t>ac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t>fi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that would pla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in jeo</w:t>
      </w:r>
      <w:r>
        <w:rPr>
          <w:spacing w:val="1"/>
        </w:rPr>
        <w:t>p</w:t>
      </w:r>
      <w:r>
        <w:rPr>
          <w:spacing w:val="-1"/>
        </w:rPr>
        <w:t>a</w:t>
      </w:r>
      <w:r>
        <w:t>r</w:t>
      </w:r>
      <w:r>
        <w:rPr>
          <w:spacing w:val="3"/>
        </w:rPr>
        <w:t>d</w:t>
      </w:r>
      <w:r>
        <w:rPr>
          <w:spacing w:val="-5"/>
        </w:rPr>
        <w:t>y</w:t>
      </w:r>
      <w:r>
        <w:t>.</w:t>
      </w:r>
      <w:r>
        <w:rPr>
          <w:spacing w:val="1"/>
        </w:rPr>
        <w:t xml:space="preserve"> W</w:t>
      </w:r>
      <w:r>
        <w:t>e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t>omm</w:t>
      </w:r>
      <w:r>
        <w:rPr>
          <w:spacing w:val="-1"/>
        </w:rPr>
        <w:t>e</w:t>
      </w:r>
      <w:r>
        <w:t>n</w:t>
      </w:r>
      <w:r w:rsidR="00057ED2">
        <w:t xml:space="preserve">d </w:t>
      </w:r>
      <w:r>
        <w:t>following</w:t>
      </w:r>
      <w:r>
        <w:rPr>
          <w:spacing w:val="-3"/>
        </w:rPr>
        <w:t xml:space="preserve"> </w:t>
      </w:r>
      <w:r>
        <w:t>the s</w:t>
      </w:r>
      <w:r>
        <w:rPr>
          <w:spacing w:val="1"/>
        </w:rPr>
        <w:t>u</w:t>
      </w:r>
      <w:r>
        <w:t>g</w:t>
      </w:r>
      <w:r>
        <w:rPr>
          <w:spacing w:val="-3"/>
        </w:rPr>
        <w:t>g</w:t>
      </w:r>
      <w:r>
        <w:rPr>
          <w:spacing w:val="-1"/>
        </w:rPr>
        <w:t>e</w:t>
      </w:r>
      <w:r>
        <w:t>stion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Ma</w:t>
      </w:r>
      <w:r>
        <w:rPr>
          <w:spacing w:val="-1"/>
        </w:rPr>
        <w:t>u</w:t>
      </w:r>
      <w:r>
        <w:t xml:space="preserve">rer </w:t>
      </w:r>
      <w:r>
        <w:rPr>
          <w:spacing w:val="-2"/>
        </w:rPr>
        <w:t>(</w:t>
      </w:r>
      <w:r>
        <w:t>2006)</w:t>
      </w:r>
      <w:r>
        <w:rPr>
          <w:spacing w:val="-1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rPr>
          <w:spacing w:val="2"/>
        </w:rPr>
        <w:t>n</w:t>
      </w:r>
      <w:r>
        <w:t>y</w:t>
      </w:r>
      <w:r>
        <w:rPr>
          <w:spacing w:val="-1"/>
        </w:rPr>
        <w:t xml:space="preserve"> </w:t>
      </w:r>
      <w:r>
        <w:t>p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c</w:t>
      </w:r>
      <w:r>
        <w:t>rib</w:t>
      </w:r>
      <w:r>
        <w:rPr>
          <w:spacing w:val="-2"/>
        </w:rPr>
        <w:t>e</w:t>
      </w:r>
      <w:r>
        <w:t xml:space="preserve">d </w:t>
      </w:r>
      <w:r>
        <w:rPr>
          <w:spacing w:val="2"/>
        </w:rPr>
        <w:t>b</w:t>
      </w:r>
      <w:r>
        <w:t>u</w:t>
      </w:r>
      <w:r>
        <w:rPr>
          <w:spacing w:val="-1"/>
        </w:rPr>
        <w:t>r</w:t>
      </w:r>
      <w:r>
        <w:t>ni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t>within G</w:t>
      </w:r>
      <w:r>
        <w:rPr>
          <w:spacing w:val="-2"/>
        </w:rPr>
        <w:t>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s </w:t>
      </w:r>
      <w:r>
        <w:rPr>
          <w:spacing w:val="2"/>
        </w:rPr>
        <w:t>b</w:t>
      </w:r>
      <w:r>
        <w:t>e</w:t>
      </w:r>
      <w:r>
        <w:rPr>
          <w:spacing w:val="-1"/>
        </w:rPr>
        <w:t xml:space="preserve"> </w:t>
      </w:r>
      <w:r>
        <w:t>done</w:t>
      </w:r>
      <w:r>
        <w:rPr>
          <w:spacing w:val="-1"/>
        </w:rPr>
        <w:t xml:space="preserve"> </w:t>
      </w:r>
      <w:r>
        <w:t>ou</w:t>
      </w:r>
      <w:r>
        <w:rPr>
          <w:spacing w:val="2"/>
        </w:rPr>
        <w:t>t</w:t>
      </w:r>
      <w:r>
        <w:t>side the b</w:t>
      </w:r>
      <w:r>
        <w:rPr>
          <w:spacing w:val="-2"/>
        </w:rPr>
        <w:t>r</w:t>
      </w:r>
      <w:r>
        <w:rPr>
          <w:spacing w:val="-1"/>
        </w:rPr>
        <w:t>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2"/>
        </w:rPr>
        <w:t>p</w:t>
      </w:r>
      <w:r>
        <w:rPr>
          <w:spacing w:val="-1"/>
        </w:rPr>
        <w:t>e</w:t>
      </w:r>
      <w:r>
        <w:t>riod,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be</w:t>
      </w:r>
      <w:r>
        <w:rPr>
          <w:spacing w:val="-1"/>
        </w:rPr>
        <w:t xml:space="preserve"> c</w:t>
      </w:r>
      <w:r>
        <w:t>ond</w:t>
      </w:r>
      <w:r>
        <w:rPr>
          <w:spacing w:val="2"/>
        </w:rPr>
        <w:t>u</w:t>
      </w:r>
      <w:r>
        <w:rPr>
          <w:spacing w:val="-1"/>
        </w:rPr>
        <w:t>c</w:t>
      </w:r>
      <w:r>
        <w:t xml:space="preserve">ted </w:t>
      </w:r>
      <w:r>
        <w:rPr>
          <w:spacing w:val="-1"/>
        </w:rPr>
        <w:t>w</w:t>
      </w:r>
      <w:r>
        <w:t xml:space="preserve">ith </w:t>
      </w:r>
      <w:r>
        <w:rPr>
          <w:spacing w:val="-1"/>
        </w:rPr>
        <w:t>c</w:t>
      </w:r>
      <w:r>
        <w:rPr>
          <w:spacing w:val="1"/>
        </w:rPr>
        <w:t>a</w:t>
      </w:r>
      <w:r>
        <w:t>re</w:t>
      </w:r>
      <w:r>
        <w:rPr>
          <w:spacing w:val="-2"/>
        </w:rPr>
        <w:t xml:space="preserve"> </w:t>
      </w:r>
      <w:r>
        <w:t>to r</w:t>
      </w:r>
      <w:r>
        <w:rPr>
          <w:spacing w:val="-2"/>
        </w:rPr>
        <w:t>e</w:t>
      </w:r>
      <w:r>
        <w:t>tain l</w:t>
      </w:r>
      <w:r>
        <w:rPr>
          <w:spacing w:val="1"/>
        </w:rPr>
        <w:t>ar</w:t>
      </w:r>
      <w:r>
        <w:rPr>
          <w:spacing w:val="-3"/>
        </w:rPr>
        <w:t>g</w:t>
      </w:r>
      <w:r>
        <w:t>e sna</w:t>
      </w:r>
      <w:r>
        <w:rPr>
          <w:spacing w:val="-4"/>
        </w:rPr>
        <w:t>g</w:t>
      </w:r>
      <w:r>
        <w:t>s d</w:t>
      </w:r>
      <w:r>
        <w:rPr>
          <w:spacing w:val="2"/>
        </w:rPr>
        <w:t>u</w:t>
      </w:r>
      <w:r>
        <w:t>ring</w:t>
      </w:r>
      <w:r>
        <w:rPr>
          <w:spacing w:val="-3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bur</w:t>
      </w:r>
      <w:r>
        <w:rPr>
          <w:spacing w:val="-1"/>
        </w:rPr>
        <w:t>n</w:t>
      </w:r>
      <w:r>
        <w:t>.</w:t>
      </w:r>
      <w:r>
        <w:rPr>
          <w:spacing w:val="2"/>
        </w:rPr>
        <w:t xml:space="preserve"> </w:t>
      </w:r>
      <w:r>
        <w:t>Low</w:t>
      </w:r>
      <w:r>
        <w:rPr>
          <w:spacing w:val="-1"/>
        </w:rPr>
        <w:t xml:space="preserve"> </w:t>
      </w:r>
      <w:r>
        <w:t>s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ri</w:t>
      </w:r>
      <w:r>
        <w:rPr>
          <w:spacing w:val="4"/>
        </w:rPr>
        <w:t>t</w:t>
      </w:r>
      <w:r>
        <w:t>y</w:t>
      </w:r>
      <w:r>
        <w:rPr>
          <w:spacing w:val="-4"/>
        </w:rPr>
        <w:t xml:space="preserve"> </w:t>
      </w:r>
      <w:r>
        <w:t>wildfi</w:t>
      </w:r>
      <w:r>
        <w:rPr>
          <w:spacing w:val="-1"/>
        </w:rPr>
        <w:t>r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p</w:t>
      </w:r>
      <w:r>
        <w:rPr>
          <w:spacing w:val="-1"/>
        </w:rPr>
        <w:t>re</w:t>
      </w:r>
      <w:r>
        <w:t>s</w:t>
      </w:r>
      <w:r>
        <w:rPr>
          <w:spacing w:val="-1"/>
        </w:rPr>
        <w:t>c</w:t>
      </w:r>
      <w:r>
        <w:t>rib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t>fi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m</w:t>
      </w:r>
      <w:r>
        <w:rPr>
          <w:spacing w:val="4"/>
        </w:rPr>
        <w:t>a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 xml:space="preserve">lso 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move </w:t>
      </w:r>
      <w:r>
        <w:rPr>
          <w:spacing w:val="-2"/>
        </w:rPr>
        <w:t>e</w:t>
      </w:r>
      <w:r>
        <w:t>n</w:t>
      </w:r>
      <w:r>
        <w:rPr>
          <w:spacing w:val="1"/>
        </w:rPr>
        <w:t>c</w:t>
      </w:r>
      <w:r>
        <w:t>ro</w:t>
      </w:r>
      <w:r>
        <w:rPr>
          <w:spacing w:val="-2"/>
        </w:rPr>
        <w:t>a</w:t>
      </w:r>
      <w:r>
        <w:rPr>
          <w:spacing w:val="-1"/>
        </w:rPr>
        <w:t>c</w:t>
      </w:r>
      <w:r>
        <w:t>hi</w:t>
      </w:r>
      <w:r>
        <w:rPr>
          <w:spacing w:val="2"/>
        </w:rPr>
        <w:t>n</w:t>
      </w:r>
      <w:r>
        <w:t xml:space="preserve">g </w:t>
      </w:r>
      <w:r>
        <w:rPr>
          <w:spacing w:val="-1"/>
        </w:rPr>
        <w:t>c</w:t>
      </w:r>
      <w:r>
        <w:t>onif</w:t>
      </w:r>
      <w:r>
        <w:rPr>
          <w:spacing w:val="-2"/>
        </w:rPr>
        <w:t>e</w:t>
      </w:r>
      <w:r>
        <w:t xml:space="preserve">rs </w:t>
      </w:r>
      <w:r>
        <w:rPr>
          <w:spacing w:val="-2"/>
        </w:rPr>
        <w:t>a</w:t>
      </w:r>
      <w:r>
        <w:t>lo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stri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1"/>
        </w:rPr>
        <w:t>e</w:t>
      </w:r>
      <w:r>
        <w:t xml:space="preserve">r </w:t>
      </w:r>
      <w:r>
        <w:rPr>
          <w:spacing w:val="1"/>
        </w:rPr>
        <w:t>m</w:t>
      </w:r>
      <w:r>
        <w:rPr>
          <w:spacing w:val="-1"/>
        </w:rPr>
        <w:t>ea</w:t>
      </w:r>
      <w:r>
        <w:t>dows</w:t>
      </w:r>
      <w:r>
        <w:rPr>
          <w:spacing w:val="1"/>
        </w:rPr>
        <w:t xml:space="preserve"> </w:t>
      </w:r>
      <w:r>
        <w:t>(Stillw</w:t>
      </w:r>
      <w:r>
        <w:rPr>
          <w:spacing w:val="-2"/>
        </w:rPr>
        <w:t>a</w:t>
      </w:r>
      <w:r>
        <w:t>ter</w:t>
      </w:r>
      <w:r>
        <w:rPr>
          <w:spacing w:val="-2"/>
        </w:rPr>
        <w:t xml:space="preserve"> </w:t>
      </w:r>
      <w:r>
        <w:t>S</w:t>
      </w:r>
      <w:r>
        <w:rPr>
          <w:spacing w:val="-1"/>
        </w:rPr>
        <w:t>c</w:t>
      </w:r>
      <w:r>
        <w:rPr>
          <w:spacing w:val="1"/>
        </w:rPr>
        <w:t>i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ce</w:t>
      </w:r>
      <w:r>
        <w:t>s 2012), in</w:t>
      </w:r>
      <w:r>
        <w:rPr>
          <w:spacing w:val="1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si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v</w:t>
      </w:r>
      <w:r>
        <w:rPr>
          <w:spacing w:val="-1"/>
        </w:rPr>
        <w:t>a</w:t>
      </w:r>
      <w:r>
        <w:t>il</w:t>
      </w:r>
      <w:r>
        <w:rPr>
          <w:spacing w:val="-1"/>
        </w:rPr>
        <w:t>a</w:t>
      </w:r>
      <w:r>
        <w:t>ble m</w:t>
      </w:r>
      <w:r>
        <w:rPr>
          <w:spacing w:val="-1"/>
        </w:rPr>
        <w:t>ea</w:t>
      </w:r>
      <w:r>
        <w:t>d</w:t>
      </w:r>
      <w:r>
        <w:rPr>
          <w:spacing w:val="2"/>
        </w:rPr>
        <w:t>o</w:t>
      </w:r>
      <w:r>
        <w:t>w h</w:t>
      </w:r>
      <w:r>
        <w:rPr>
          <w:spacing w:val="-1"/>
        </w:rPr>
        <w:t>e</w:t>
      </w:r>
      <w:r>
        <w:t>rb</w:t>
      </w:r>
      <w:r>
        <w:rPr>
          <w:spacing w:val="-2"/>
        </w:rPr>
        <w:t>a</w:t>
      </w:r>
      <w:r>
        <w:rPr>
          <w:spacing w:val="1"/>
        </w:rPr>
        <w:t>c</w:t>
      </w:r>
      <w:r>
        <w:rPr>
          <w:spacing w:val="-1"/>
        </w:rPr>
        <w:t>e</w:t>
      </w:r>
      <w:r>
        <w:t>ous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a</w:t>
      </w:r>
      <w:r>
        <w:rPr>
          <w:spacing w:val="1"/>
        </w:rPr>
        <w:t>v</w:t>
      </w:r>
      <w:r>
        <w:rPr>
          <w:spacing w:val="-1"/>
        </w:rPr>
        <w:t>a</w:t>
      </w:r>
      <w:r>
        <w:t>il</w:t>
      </w:r>
      <w:r>
        <w:rPr>
          <w:spacing w:val="1"/>
        </w:rPr>
        <w:t>a</w:t>
      </w:r>
      <w:r>
        <w:t>ble to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1"/>
        </w:rPr>
        <w:t>s</w:t>
      </w:r>
      <w:r>
        <w:t>.</w:t>
      </w:r>
      <w:r>
        <w:rPr>
          <w:spacing w:val="2"/>
        </w:rPr>
        <w:t xml:space="preserve"> </w:t>
      </w:r>
      <w:r>
        <w:t>R</w:t>
      </w:r>
      <w:r>
        <w:rPr>
          <w:spacing w:val="-1"/>
        </w:rPr>
        <w:t>e</w:t>
      </w:r>
      <w:r>
        <w:t>moval of</w:t>
      </w:r>
      <w:r>
        <w:rPr>
          <w:spacing w:val="-1"/>
        </w:rPr>
        <w:t xml:space="preserve"> e</w:t>
      </w:r>
      <w:r>
        <w:t>n</w:t>
      </w:r>
      <w:r>
        <w:rPr>
          <w:spacing w:val="-1"/>
        </w:rPr>
        <w:t>c</w:t>
      </w:r>
      <w:r>
        <w:t>r</w:t>
      </w:r>
      <w:r>
        <w:rPr>
          <w:spacing w:val="1"/>
        </w:rPr>
        <w:t>o</w:t>
      </w:r>
      <w:r>
        <w:rPr>
          <w:spacing w:val="-1"/>
        </w:rPr>
        <w:t>ac</w:t>
      </w:r>
      <w:r>
        <w:t>hi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c</w:t>
      </w:r>
      <w:r>
        <w:t>onif</w:t>
      </w:r>
      <w:r>
        <w:rPr>
          <w:spacing w:val="-2"/>
        </w:rPr>
        <w:t>e</w:t>
      </w:r>
      <w:r>
        <w:t>rs m</w:t>
      </w:r>
      <w:r>
        <w:rPr>
          <w:spacing w:val="3"/>
        </w:rPr>
        <w:t>a</w:t>
      </w:r>
      <w:r>
        <w:t>y</w:t>
      </w:r>
      <w:r>
        <w:rPr>
          <w:spacing w:val="-3"/>
        </w:rPr>
        <w:t xml:space="preserve"> </w:t>
      </w:r>
      <w:r>
        <w:t>in</w:t>
      </w:r>
      <w:r>
        <w:rPr>
          <w:spacing w:val="1"/>
        </w:rPr>
        <w:t>c</w:t>
      </w:r>
      <w:r>
        <w:t>re</w:t>
      </w:r>
      <w:r>
        <w:rPr>
          <w:spacing w:val="-1"/>
        </w:rPr>
        <w:t>a</w:t>
      </w:r>
      <w:r>
        <w:t xml:space="preserve">se </w:t>
      </w:r>
    </w:p>
    <w:p w14:paraId="36C3D54A" w14:textId="77777777" w:rsidR="001D1726" w:rsidRDefault="001D1726" w:rsidP="001D1726">
      <w:pPr>
        <w:pStyle w:val="BodyText"/>
        <w:ind w:right="142"/>
      </w:pPr>
    </w:p>
    <w:p w14:paraId="0ACC56E1" w14:textId="77777777" w:rsidR="001D1726" w:rsidRDefault="001D1726" w:rsidP="001D1726">
      <w:pPr>
        <w:pStyle w:val="BodyText"/>
        <w:ind w:right="142"/>
      </w:pPr>
    </w:p>
    <w:p w14:paraId="01BA7F62" w14:textId="58B3F50A" w:rsidR="00103B27" w:rsidRDefault="00655420" w:rsidP="001D1726">
      <w:pPr>
        <w:pStyle w:val="BodyText"/>
        <w:ind w:right="142"/>
      </w:pPr>
      <w:r>
        <w:t>w</w:t>
      </w:r>
      <w:r>
        <w:rPr>
          <w:spacing w:val="-2"/>
        </w:rPr>
        <w:t>a</w:t>
      </w:r>
      <w:r>
        <w:t>ter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rPr>
          <w:spacing w:val="2"/>
        </w:rPr>
        <w:t>v</w:t>
      </w:r>
      <w:r>
        <w:rPr>
          <w:spacing w:val="-1"/>
        </w:rPr>
        <w:t>a</w:t>
      </w:r>
      <w:r>
        <w:t>il</w:t>
      </w:r>
      <w:r>
        <w:rPr>
          <w:spacing w:val="-1"/>
        </w:rPr>
        <w:t>a</w:t>
      </w:r>
      <w:r>
        <w:t>bili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rPr>
          <w:spacing w:val="2"/>
        </w:rPr>
        <w:t>o</w:t>
      </w:r>
      <w:r>
        <w:t>r s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t>s</w:t>
      </w:r>
      <w:r>
        <w:rPr>
          <w:spacing w:val="2"/>
        </w:rPr>
        <w:t>s</w:t>
      </w:r>
      <w:r>
        <w:rPr>
          <w:spacing w:val="-1"/>
        </w:rPr>
        <w:t>e</w:t>
      </w:r>
      <w:r>
        <w:t>s,</w:t>
      </w:r>
      <w:r>
        <w:rPr>
          <w:spacing w:val="7"/>
        </w:rPr>
        <w:t xml:space="preserve"> </w:t>
      </w:r>
      <w:r>
        <w:rPr>
          <w:spacing w:val="-8"/>
        </w:rPr>
        <w:t>y</w:t>
      </w:r>
      <w:r>
        <w:rPr>
          <w:spacing w:val="2"/>
        </w:rPr>
        <w:t>i</w:t>
      </w:r>
      <w:r>
        <w:rPr>
          <w:spacing w:val="-1"/>
        </w:rPr>
        <w:t>e</w:t>
      </w:r>
      <w:r>
        <w:t>lding inc</w:t>
      </w:r>
      <w:r>
        <w:rPr>
          <w:spacing w:val="-2"/>
        </w:rPr>
        <w:t>r</w:t>
      </w:r>
      <w:r>
        <w:rPr>
          <w:spacing w:val="-1"/>
        </w:rPr>
        <w:t>ea</w:t>
      </w:r>
      <w:r>
        <w:rPr>
          <w:spacing w:val="2"/>
        </w:rPr>
        <w:t>s</w:t>
      </w:r>
      <w:r>
        <w:rPr>
          <w:spacing w:val="-1"/>
        </w:rPr>
        <w:t>e</w:t>
      </w:r>
      <w:r>
        <w:t>d h</w:t>
      </w:r>
      <w:r>
        <w:rPr>
          <w:spacing w:val="-1"/>
        </w:rPr>
        <w:t>e</w:t>
      </w:r>
      <w:r>
        <w:rPr>
          <w:spacing w:val="2"/>
        </w:rPr>
        <w:t>i</w:t>
      </w:r>
      <w:r>
        <w:rPr>
          <w:spacing w:val="-3"/>
        </w:rPr>
        <w:t>g</w:t>
      </w:r>
      <w:r>
        <w:t>ht and d</w:t>
      </w:r>
      <w:r>
        <w:rPr>
          <w:spacing w:val="-2"/>
        </w:rPr>
        <w:t>e</w:t>
      </w:r>
      <w:r>
        <w:rPr>
          <w:spacing w:val="2"/>
        </w:rPr>
        <w:t>n</w:t>
      </w:r>
      <w:r>
        <w:t>si</w:t>
      </w:r>
      <w:r>
        <w:rPr>
          <w:spacing w:val="3"/>
        </w:rPr>
        <w:t>t</w:t>
      </w:r>
      <w:r>
        <w:t>y</w:t>
      </w:r>
      <w:r>
        <w:rPr>
          <w:spacing w:val="-7"/>
        </w:rPr>
        <w:t xml:space="preserve"> </w:t>
      </w:r>
      <w:r>
        <w:rPr>
          <w:spacing w:val="2"/>
        </w:rPr>
        <w:t>o</w:t>
      </w:r>
      <w:r>
        <w:t>f herb</w:t>
      </w:r>
      <w:r>
        <w:rPr>
          <w:spacing w:val="-2"/>
        </w:rPr>
        <w:t>a</w:t>
      </w:r>
      <w:r>
        <w:rPr>
          <w:spacing w:val="1"/>
        </w:rPr>
        <w:t>c</w:t>
      </w:r>
      <w:r>
        <w:rPr>
          <w:spacing w:val="-1"/>
        </w:rPr>
        <w:t>e</w:t>
      </w:r>
      <w:r>
        <w:t xml:space="preserve">ous </w:t>
      </w:r>
      <w:r>
        <w:rPr>
          <w:spacing w:val="-1"/>
        </w:rPr>
        <w:t>c</w:t>
      </w:r>
      <w:r>
        <w:t>ov</w:t>
      </w:r>
      <w:r>
        <w:rPr>
          <w:spacing w:val="-1"/>
        </w:rPr>
        <w:t>e</w:t>
      </w:r>
      <w:r>
        <w:t>r,</w:t>
      </w:r>
      <w:r>
        <w:rPr>
          <w:spacing w:val="-1"/>
        </w:rPr>
        <w:t xml:space="preserve"> </w:t>
      </w:r>
      <w:r>
        <w:t>th</w:t>
      </w:r>
      <w:r>
        <w:rPr>
          <w:spacing w:val="1"/>
        </w:rPr>
        <w:t>e</w:t>
      </w:r>
      <w:r>
        <w:t>r</w:t>
      </w:r>
      <w:r>
        <w:rPr>
          <w:spacing w:val="-2"/>
        </w:rPr>
        <w:t>e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>imp</w:t>
      </w:r>
      <w:r>
        <w:rPr>
          <w:spacing w:val="-1"/>
        </w:rPr>
        <w:t>r</w:t>
      </w:r>
      <w:r>
        <w:t>ov</w:t>
      </w:r>
      <w:r>
        <w:rPr>
          <w:spacing w:val="1"/>
        </w:rPr>
        <w:t>i</w:t>
      </w:r>
      <w:r>
        <w:rPr>
          <w:spacing w:val="2"/>
        </w:rPr>
        <w:t>n</w:t>
      </w:r>
      <w:r>
        <w:t>g vole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>t.</w:t>
      </w:r>
      <w:r>
        <w:rPr>
          <w:spacing w:val="1"/>
        </w:rPr>
        <w:t xml:space="preserve"> </w:t>
      </w:r>
      <w:r>
        <w:t>Ev</w:t>
      </w:r>
      <w:r>
        <w:rPr>
          <w:spacing w:val="-2"/>
        </w:rPr>
        <w:t>e</w:t>
      </w:r>
      <w:r>
        <w:t xml:space="preserve">n 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hi</w:t>
      </w:r>
      <w:r>
        <w:rPr>
          <w:spacing w:val="-2"/>
        </w:rPr>
        <w:t>g</w:t>
      </w:r>
      <w:r>
        <w:t>h s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t>ri</w:t>
      </w:r>
      <w:r>
        <w:rPr>
          <w:spacing w:val="4"/>
        </w:rPr>
        <w:t>t</w:t>
      </w:r>
      <w:r>
        <w:t>y</w:t>
      </w:r>
      <w:r>
        <w:rPr>
          <w:spacing w:val="-5"/>
        </w:rPr>
        <w:t xml:space="preserve"> </w:t>
      </w:r>
      <w:r>
        <w:t>fi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m</w:t>
      </w:r>
      <w:r>
        <w:rPr>
          <w:spacing w:val="3"/>
        </w:rPr>
        <w:t>a</w:t>
      </w:r>
      <w:r>
        <w:t>y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 xml:space="preserve">owls </w:t>
      </w:r>
      <w:r>
        <w:rPr>
          <w:spacing w:val="-1"/>
        </w:rPr>
        <w:t>a</w:t>
      </w:r>
      <w:r>
        <w:t xml:space="preserve">s </w:t>
      </w:r>
      <w:r>
        <w:rPr>
          <w:spacing w:val="-1"/>
        </w:rPr>
        <w:t>e</w:t>
      </w:r>
      <w:r>
        <w:t>ph</w:t>
      </w:r>
      <w:r>
        <w:rPr>
          <w:spacing w:val="-1"/>
        </w:rPr>
        <w:t>e</w:t>
      </w:r>
      <w:r>
        <w:t>mer</w:t>
      </w:r>
      <w:r>
        <w:rPr>
          <w:spacing w:val="-1"/>
        </w:rPr>
        <w:t>a</w:t>
      </w:r>
      <w:r>
        <w:t>l fo</w:t>
      </w:r>
      <w:r>
        <w:rPr>
          <w:spacing w:val="-1"/>
        </w:rPr>
        <w:t>r</w:t>
      </w:r>
      <w:r>
        <w:rPr>
          <w:spacing w:val="1"/>
        </w:rPr>
        <w:t>a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while</w:t>
      </w:r>
      <w:r>
        <w:rPr>
          <w:spacing w:val="1"/>
        </w:rPr>
        <w:t xml:space="preserve"> </w:t>
      </w:r>
      <w:r>
        <w:t>h</w:t>
      </w:r>
      <w:r>
        <w:rPr>
          <w:spacing w:val="-1"/>
        </w:rPr>
        <w:t>e</w:t>
      </w:r>
      <w:r>
        <w:t>rba</w:t>
      </w:r>
      <w:r>
        <w:rPr>
          <w:spacing w:val="-1"/>
        </w:rPr>
        <w:t>ce</w:t>
      </w:r>
      <w:r>
        <w:t xml:space="preserve">ous </w:t>
      </w:r>
      <w:r>
        <w:rPr>
          <w:spacing w:val="2"/>
        </w:rPr>
        <w:t>v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1"/>
        </w:rPr>
        <w:t>e</w:t>
      </w:r>
      <w:r>
        <w:t>tation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e</w:t>
      </w:r>
      <w:r>
        <w:t xml:space="preserve">mains dominant. </w:t>
      </w:r>
      <w:r>
        <w:rPr>
          <w:spacing w:val="-2"/>
        </w:rPr>
        <w:t>F</w:t>
      </w:r>
      <w:r>
        <w:t>ire</w:t>
      </w:r>
      <w:r>
        <w:rPr>
          <w:spacing w:val="-2"/>
        </w:rPr>
        <w:t xml:space="preserve"> </w:t>
      </w:r>
      <w:r>
        <w:t xml:space="preserve">is also a </w:t>
      </w:r>
      <w:r>
        <w:rPr>
          <w:spacing w:val="1"/>
        </w:rPr>
        <w:t>p</w:t>
      </w:r>
      <w:r>
        <w:t>ro</w:t>
      </w:r>
      <w:r>
        <w:rPr>
          <w:spacing w:val="-2"/>
        </w:rPr>
        <w:t>c</w:t>
      </w:r>
      <w:r>
        <w:rPr>
          <w:spacing w:val="-1"/>
        </w:rPr>
        <w:t>e</w:t>
      </w:r>
      <w:r>
        <w:t xml:space="preserve">ss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whi</w:t>
      </w:r>
      <w:r>
        <w:rPr>
          <w:spacing w:val="-1"/>
        </w:rPr>
        <w:t>c</w:t>
      </w:r>
      <w:r>
        <w:t xml:space="preserve">h </w:t>
      </w:r>
      <w:r>
        <w:rPr>
          <w:spacing w:val="2"/>
        </w:rPr>
        <w:t>l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t</w:t>
      </w:r>
      <w:r>
        <w:rPr>
          <w:spacing w:val="1"/>
        </w:rPr>
        <w:t>r</w:t>
      </w:r>
      <w:r>
        <w:rPr>
          <w:spacing w:val="-1"/>
        </w:rPr>
        <w:t>ee</w:t>
      </w:r>
      <w:r>
        <w:t xml:space="preserve">s </w:t>
      </w:r>
      <w:r>
        <w:rPr>
          <w:spacing w:val="1"/>
        </w:rPr>
        <w:t>a</w:t>
      </w:r>
      <w:r>
        <w:t xml:space="preserve">re </w:t>
      </w:r>
      <w:r>
        <w:rPr>
          <w:spacing w:val="-1"/>
        </w:rPr>
        <w:t>e</w:t>
      </w:r>
      <w:r>
        <w:t>ith</w:t>
      </w:r>
      <w:r>
        <w:rPr>
          <w:spacing w:val="-1"/>
        </w:rPr>
        <w:t>e</w:t>
      </w:r>
      <w:r>
        <w:t>r kill</w:t>
      </w:r>
      <w:r>
        <w:rPr>
          <w:spacing w:val="-1"/>
        </w:rPr>
        <w:t>e</w:t>
      </w:r>
      <w:r>
        <w:t xml:space="preserve">d or </w:t>
      </w:r>
      <w:r>
        <w:rPr>
          <w:spacing w:val="-1"/>
        </w:rPr>
        <w:t>da</w:t>
      </w:r>
      <w:r>
        <w:t>m</w:t>
      </w:r>
      <w:r>
        <w:rPr>
          <w:spacing w:val="1"/>
        </w:rPr>
        <w:t>a</w:t>
      </w:r>
      <w:r>
        <w:t>g</w:t>
      </w:r>
      <w:r>
        <w:rPr>
          <w:spacing w:val="-1"/>
        </w:rPr>
        <w:t>e</w:t>
      </w:r>
      <w:r>
        <w:rPr>
          <w:spacing w:val="2"/>
        </w:rPr>
        <w:t>d</w:t>
      </w:r>
      <w:r>
        <w:t>,</w:t>
      </w:r>
      <w:r>
        <w:rPr>
          <w:spacing w:val="2"/>
        </w:rPr>
        <w:t xml:space="preserve"> </w:t>
      </w:r>
      <w:r>
        <w:t>thus b</w:t>
      </w:r>
      <w:r>
        <w:rPr>
          <w:spacing w:val="-1"/>
        </w:rPr>
        <w:t>ec</w:t>
      </w:r>
      <w:r>
        <w:t>oming</w:t>
      </w:r>
      <w:r>
        <w:rPr>
          <w:spacing w:val="-2"/>
        </w:rPr>
        <w:t xml:space="preserve"> </w:t>
      </w:r>
      <w:r>
        <w:t>potential</w:t>
      </w:r>
      <w:r>
        <w:rPr>
          <w:spacing w:val="2"/>
        </w:rPr>
        <w:t xml:space="preserve"> </w:t>
      </w:r>
      <w:r>
        <w:t>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sub</w:t>
      </w:r>
      <w:r>
        <w:rPr>
          <w:spacing w:val="1"/>
        </w:rPr>
        <w:t>s</w:t>
      </w:r>
      <w:r>
        <w:t>tr</w:t>
      </w:r>
      <w:r>
        <w:rPr>
          <w:spacing w:val="-2"/>
        </w:rPr>
        <w:t>a</w:t>
      </w:r>
      <w:r>
        <w:t>te</w:t>
      </w:r>
      <w:r>
        <w:rPr>
          <w:spacing w:val="1"/>
        </w:rPr>
        <w:t xml:space="preserve"> </w:t>
      </w:r>
      <w:r>
        <w:t>for owls.</w:t>
      </w:r>
      <w:r>
        <w:rPr>
          <w:spacing w:val="2"/>
        </w:rPr>
        <w:t xml:space="preserve"> </w:t>
      </w:r>
      <w:r>
        <w:rPr>
          <w:spacing w:val="-6"/>
        </w:rPr>
        <w:t>I</w:t>
      </w:r>
      <w:r>
        <w:t>n some</w:t>
      </w:r>
      <w:r>
        <w:rPr>
          <w:spacing w:val="1"/>
        </w:rPr>
        <w:t xml:space="preserve"> </w:t>
      </w:r>
      <w:r>
        <w:rPr>
          <w:spacing w:val="-1"/>
        </w:rPr>
        <w:t>ca</w:t>
      </w:r>
      <w:r>
        <w:t>s</w:t>
      </w:r>
      <w:r>
        <w:rPr>
          <w:spacing w:val="-1"/>
        </w:rPr>
        <w:t>e</w:t>
      </w:r>
      <w:r>
        <w:t>s it m</w:t>
      </w:r>
      <w:r>
        <w:rPr>
          <w:spacing w:val="1"/>
        </w:rPr>
        <w:t>a</w:t>
      </w:r>
      <w:r>
        <w:t>y</w:t>
      </w:r>
      <w:r>
        <w:rPr>
          <w:spacing w:val="-3"/>
        </w:rPr>
        <w:t xml:space="preserve"> </w:t>
      </w:r>
      <w:r>
        <w:t>ta</w:t>
      </w:r>
      <w:r>
        <w:rPr>
          <w:spacing w:val="1"/>
        </w:rPr>
        <w:t>k</w:t>
      </w:r>
      <w:r>
        <w:t>e</w:t>
      </w:r>
      <w:r>
        <w:rPr>
          <w:spacing w:val="-1"/>
        </w:rPr>
        <w:t xml:space="preserve"> </w:t>
      </w:r>
      <w:r>
        <w:t>ma</w:t>
      </w:r>
      <w:r>
        <w:rPr>
          <w:spacing w:val="4"/>
        </w:rPr>
        <w:t>n</w:t>
      </w:r>
      <w:r>
        <w:t>y</w:t>
      </w:r>
      <w:r>
        <w:rPr>
          <w:spacing w:val="-1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rs </w:t>
      </w:r>
      <w:r>
        <w:rPr>
          <w:spacing w:val="-2"/>
        </w:rPr>
        <w:t>f</w:t>
      </w:r>
      <w:r>
        <w:t>or</w:t>
      </w:r>
      <w:r>
        <w:rPr>
          <w:spacing w:val="3"/>
        </w:rPr>
        <w:t xml:space="preserve"> </w:t>
      </w:r>
      <w:r>
        <w:rPr>
          <w:spacing w:val="-1"/>
        </w:rPr>
        <w:t>c</w:t>
      </w:r>
      <w:r>
        <w:rPr>
          <w:spacing w:val="1"/>
        </w:rPr>
        <w:t>a</w:t>
      </w:r>
      <w:r>
        <w:t>no</w:t>
      </w:r>
      <w:r>
        <w:rPr>
          <w:spacing w:val="2"/>
        </w:rPr>
        <w:t>p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 xml:space="preserve">r to </w:t>
      </w:r>
      <w:r>
        <w:rPr>
          <w:spacing w:val="1"/>
        </w:rPr>
        <w:t>r</w:t>
      </w:r>
      <w:r>
        <w:rPr>
          <w:spacing w:val="-1"/>
        </w:rPr>
        <w:t>e</w:t>
      </w:r>
      <w:r>
        <w:t>turn to a</w:t>
      </w:r>
      <w:r>
        <w:rPr>
          <w:spacing w:val="1"/>
        </w:rPr>
        <w:t xml:space="preserve"> </w:t>
      </w:r>
      <w:r>
        <w:t>burn</w:t>
      </w:r>
      <w:r>
        <w:rPr>
          <w:spacing w:val="-2"/>
        </w:rPr>
        <w:t>e</w:t>
      </w:r>
      <w:r>
        <w:t>d sit</w:t>
      </w:r>
      <w:r>
        <w:rPr>
          <w:spacing w:val="1"/>
        </w:rPr>
        <w:t>e</w:t>
      </w:r>
      <w:r>
        <w:t xml:space="preserve">, or in </w:t>
      </w:r>
      <w:r>
        <w:rPr>
          <w:spacing w:val="-1"/>
        </w:rPr>
        <w:t>ca</w:t>
      </w:r>
      <w:r>
        <w:t>s</w:t>
      </w:r>
      <w:r>
        <w:rPr>
          <w:spacing w:val="-1"/>
        </w:rPr>
        <w:t>e</w:t>
      </w:r>
      <w:r>
        <w:t>s of lo</w:t>
      </w:r>
      <w:r>
        <w:rPr>
          <w:spacing w:val="1"/>
        </w:rPr>
        <w:t>w</w:t>
      </w:r>
      <w:r>
        <w:rPr>
          <w:spacing w:val="-1"/>
        </w:rPr>
        <w:t>e</w:t>
      </w:r>
      <w:r>
        <w:t>r</w:t>
      </w:r>
      <w:r>
        <w:rPr>
          <w:spacing w:val="-1"/>
        </w:rPr>
        <w:t xml:space="preserve"> </w:t>
      </w:r>
      <w:r>
        <w:t>s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t>ri</w:t>
      </w:r>
      <w:r>
        <w:rPr>
          <w:spacing w:val="4"/>
        </w:rPr>
        <w:t>t</w:t>
      </w:r>
      <w:r>
        <w:t>y</w:t>
      </w:r>
      <w:r>
        <w:rPr>
          <w:spacing w:val="-5"/>
        </w:rPr>
        <w:t xml:space="preserve"> </w:t>
      </w:r>
      <w:r>
        <w:t>f</w:t>
      </w:r>
      <w:r>
        <w:rPr>
          <w:spacing w:val="1"/>
        </w:rPr>
        <w:t>i</w:t>
      </w:r>
      <w:r>
        <w:t>re</w:t>
      </w:r>
      <w:r>
        <w:rPr>
          <w:spacing w:val="-2"/>
        </w:rPr>
        <w:t xml:space="preserve"> </w:t>
      </w:r>
      <w:r>
        <w:t>it 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rPr>
          <w:spacing w:val="-1"/>
        </w:rPr>
        <w:t>cc</w:t>
      </w:r>
      <w:r>
        <w:rPr>
          <w:spacing w:val="2"/>
        </w:rPr>
        <w:t>u</w:t>
      </w:r>
      <w:r>
        <w:t>r qui</w:t>
      </w:r>
      <w:r>
        <w:rPr>
          <w:spacing w:val="-2"/>
        </w:rPr>
        <w:t>c</w:t>
      </w:r>
      <w:r>
        <w:t>k</w:t>
      </w:r>
      <w:r>
        <w:rPr>
          <w:spacing w:val="5"/>
        </w:rPr>
        <w:t>l</w:t>
      </w:r>
      <w:r>
        <w:rPr>
          <w:spacing w:val="-5"/>
        </w:rPr>
        <w:t>y</w:t>
      </w:r>
      <w:r>
        <w:t>.</w:t>
      </w:r>
    </w:p>
    <w:p w14:paraId="6AB58B18" w14:textId="77777777" w:rsidR="00103B27" w:rsidRPr="008773F3" w:rsidRDefault="00103B27">
      <w:pPr>
        <w:spacing w:before="16" w:line="260" w:lineRule="exact"/>
      </w:pPr>
    </w:p>
    <w:p w14:paraId="00DAF6B3" w14:textId="2560E98E" w:rsidR="005C4591" w:rsidRDefault="00655420" w:rsidP="005C4591">
      <w:pPr>
        <w:pStyle w:val="BodyText"/>
        <w:spacing w:before="69"/>
        <w:ind w:right="115"/>
      </w:pPr>
      <w:r>
        <w:rPr>
          <w:spacing w:val="-4"/>
        </w:rPr>
        <w:t>I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ddition, fire</w:t>
      </w:r>
      <w:r>
        <w:rPr>
          <w:spacing w:val="-2"/>
        </w:rPr>
        <w:t xml:space="preserve"> </w:t>
      </w:r>
      <w:r>
        <w:rPr>
          <w:spacing w:val="1"/>
        </w:rPr>
        <w:t>re</w:t>
      </w:r>
      <w:r>
        <w:rPr>
          <w:spacing w:val="-3"/>
        </w:rPr>
        <w:t>g</w:t>
      </w:r>
      <w:r>
        <w:t>ime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 xml:space="preserve">s </w:t>
      </w:r>
      <w:r>
        <w:rPr>
          <w:spacing w:val="1"/>
        </w:rPr>
        <w:t>c</w:t>
      </w:r>
      <w:r>
        <w:t>h</w:t>
      </w:r>
      <w:r>
        <w:rPr>
          <w:spacing w:val="-1"/>
        </w:rPr>
        <w:t>a</w:t>
      </w:r>
      <w:r>
        <w:t>ng</w:t>
      </w:r>
      <w:r>
        <w:rPr>
          <w:spacing w:val="-1"/>
        </w:rPr>
        <w:t>e</w:t>
      </w:r>
      <w:r>
        <w:t>d dr</w:t>
      </w:r>
      <w:r>
        <w:rPr>
          <w:spacing w:val="-2"/>
        </w:rPr>
        <w:t>a</w:t>
      </w:r>
      <w:r>
        <w:t>sti</w:t>
      </w:r>
      <w:r>
        <w:rPr>
          <w:spacing w:val="1"/>
        </w:rPr>
        <w:t>c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sin</w:t>
      </w:r>
      <w:r>
        <w:rPr>
          <w:spacing w:val="1"/>
        </w:rPr>
        <w:t>c</w:t>
      </w:r>
      <w:r>
        <w:t>e</w:t>
      </w:r>
      <w:r>
        <w:rPr>
          <w:spacing w:val="1"/>
        </w:rPr>
        <w:t xml:space="preserve"> </w:t>
      </w:r>
      <w:r>
        <w:t>Eu</w:t>
      </w:r>
      <w:r>
        <w:rPr>
          <w:spacing w:val="-1"/>
        </w:rPr>
        <w:t>r</w:t>
      </w:r>
      <w:r>
        <w:t>op</w:t>
      </w:r>
      <w:r>
        <w:rPr>
          <w:spacing w:val="-1"/>
        </w:rPr>
        <w:t>ea</w:t>
      </w:r>
      <w:r>
        <w:t>n settl</w:t>
      </w:r>
      <w:r>
        <w:rPr>
          <w:spacing w:val="-1"/>
        </w:rPr>
        <w:t>e</w:t>
      </w:r>
      <w:r>
        <w:t>ment due</w:t>
      </w:r>
      <w:r>
        <w:rPr>
          <w:spacing w:val="-1"/>
        </w:rPr>
        <w:t xml:space="preserve"> </w:t>
      </w:r>
      <w:r>
        <w:t>to fire</w:t>
      </w:r>
      <w:r>
        <w:rPr>
          <w:spacing w:val="-2"/>
        </w:rPr>
        <w:t xml:space="preserve"> </w:t>
      </w:r>
      <w:r>
        <w:t>supp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ssion </w:t>
      </w:r>
      <w:r>
        <w:rPr>
          <w:spacing w:val="1"/>
        </w:rPr>
        <w:t>a</w:t>
      </w:r>
      <w:r>
        <w:t xml:space="preserve">nd </w:t>
      </w:r>
      <w:r>
        <w:rPr>
          <w:spacing w:val="-1"/>
        </w:rPr>
        <w:t>c</w:t>
      </w:r>
      <w:r>
        <w:t>limate</w:t>
      </w:r>
      <w:r>
        <w:rPr>
          <w:spacing w:val="-1"/>
        </w:rPr>
        <w:t xml:space="preserve"> 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(</w:t>
      </w:r>
      <w:proofErr w:type="spellStart"/>
      <w:r>
        <w:t>McK</w:t>
      </w:r>
      <w:r>
        <w:rPr>
          <w:spacing w:val="-1"/>
        </w:rPr>
        <w:t>e</w:t>
      </w:r>
      <w:r>
        <w:t>lv</w:t>
      </w:r>
      <w:r>
        <w:rPr>
          <w:spacing w:val="4"/>
        </w:rPr>
        <w:t>e</w:t>
      </w:r>
      <w:r>
        <w:t>y</w:t>
      </w:r>
      <w:proofErr w:type="spellEnd"/>
      <w:r>
        <w:rPr>
          <w:spacing w:val="-5"/>
        </w:rPr>
        <w:t xml:space="preserve"> </w:t>
      </w:r>
      <w:r>
        <w:rPr>
          <w:spacing w:val="-1"/>
        </w:rPr>
        <w:t>e</w:t>
      </w:r>
      <w:r>
        <w:t xml:space="preserve">t al. 1996, </w:t>
      </w:r>
      <w:proofErr w:type="spellStart"/>
      <w:r>
        <w:t>M</w:t>
      </w:r>
      <w:r>
        <w:rPr>
          <w:spacing w:val="-1"/>
        </w:rPr>
        <w:t>a</w:t>
      </w:r>
      <w:r>
        <w:t>ll</w:t>
      </w:r>
      <w:r>
        <w:rPr>
          <w:spacing w:val="-1"/>
        </w:rPr>
        <w:t>e</w:t>
      </w:r>
      <w:r>
        <w:t>k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e</w:t>
      </w:r>
      <w:r>
        <w:t>t al. 2013</w:t>
      </w:r>
      <w:r>
        <w:rPr>
          <w:spacing w:val="-1"/>
        </w:rPr>
        <w:t>)</w:t>
      </w:r>
      <w:r>
        <w:t xml:space="preserve">. </w:t>
      </w:r>
      <w:r>
        <w:rPr>
          <w:spacing w:val="-2"/>
        </w:rPr>
        <w:t>F</w:t>
      </w:r>
      <w:r>
        <w:t>i</w:t>
      </w:r>
      <w:r>
        <w:rPr>
          <w:spacing w:val="1"/>
        </w:rPr>
        <w:t>r</w:t>
      </w:r>
      <w:r>
        <w:rPr>
          <w:spacing w:val="-1"/>
        </w:rPr>
        <w:t>e</w:t>
      </w:r>
      <w:r>
        <w:t>s m</w:t>
      </w:r>
      <w:r>
        <w:rPr>
          <w:spacing w:val="4"/>
        </w:rPr>
        <w:t>a</w:t>
      </w:r>
      <w:r>
        <w:t>y 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>n more</w:t>
      </w:r>
      <w:r>
        <w:rPr>
          <w:spacing w:val="-2"/>
        </w:rPr>
        <w:t xml:space="preserve"> </w:t>
      </w:r>
      <w:r>
        <w:rPr>
          <w:spacing w:val="1"/>
        </w:rPr>
        <w:t>f</w:t>
      </w:r>
      <w:r>
        <w:t>r</w:t>
      </w:r>
      <w:r>
        <w:rPr>
          <w:spacing w:val="-2"/>
        </w:rPr>
        <w:t>e</w:t>
      </w:r>
      <w:r>
        <w:t>qu</w:t>
      </w:r>
      <w:r>
        <w:rPr>
          <w:spacing w:val="-1"/>
        </w:rPr>
        <w:t>e</w:t>
      </w:r>
      <w:r>
        <w:t>nt,</w:t>
      </w:r>
      <w:r>
        <w:rPr>
          <w:spacing w:val="2"/>
        </w:rPr>
        <w:t xml:space="preserve"> </w:t>
      </w:r>
      <w:r>
        <w:t>small</w:t>
      </w:r>
      <w:r>
        <w:rPr>
          <w:spacing w:val="-1"/>
        </w:rPr>
        <w:t>e</w:t>
      </w:r>
      <w:r>
        <w:t xml:space="preserve">r, </w:t>
      </w:r>
      <w:r>
        <w:rPr>
          <w:spacing w:val="-2"/>
        </w:rPr>
        <w:t>a</w:t>
      </w:r>
      <w:r>
        <w:t>nd low</w:t>
      </w:r>
      <w:r>
        <w:rPr>
          <w:spacing w:val="-1"/>
        </w:rPr>
        <w:t>e</w:t>
      </w:r>
      <w:r>
        <w:t xml:space="preserve">r </w:t>
      </w:r>
      <w:r>
        <w:rPr>
          <w:spacing w:val="1"/>
        </w:rPr>
        <w:t>s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rPr>
          <w:spacing w:val="1"/>
        </w:rPr>
        <w:t>r</w:t>
      </w:r>
      <w:r>
        <w:t>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a</w:t>
      </w:r>
      <w:r>
        <w:t>st th</w:t>
      </w:r>
      <w:r>
        <w:rPr>
          <w:spacing w:val="-1"/>
        </w:rPr>
        <w:t>a</w:t>
      </w:r>
      <w:r>
        <w:t>n th</w:t>
      </w:r>
      <w:r>
        <w:rPr>
          <w:spacing w:val="4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a</w:t>
      </w:r>
      <w:r>
        <w:t>re</w:t>
      </w:r>
      <w:r>
        <w:rPr>
          <w:spacing w:val="-2"/>
        </w:rPr>
        <w:t xml:space="preserve"> </w:t>
      </w:r>
      <w:r>
        <w:t>tod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(</w:t>
      </w:r>
      <w:proofErr w:type="spellStart"/>
      <w:r>
        <w:t>L</w:t>
      </w:r>
      <w:r>
        <w:rPr>
          <w:spacing w:val="-6"/>
        </w:rPr>
        <w:t>y</w:t>
      </w:r>
      <w:r>
        <w:rPr>
          <w:spacing w:val="2"/>
        </w:rPr>
        <w:t>d</w:t>
      </w:r>
      <w:r>
        <w:rPr>
          <w:spacing w:val="1"/>
        </w:rPr>
        <w:t>e</w:t>
      </w:r>
      <w:r>
        <w:t>rs</w:t>
      </w:r>
      <w:r>
        <w:rPr>
          <w:spacing w:val="-2"/>
        </w:rPr>
        <w:t>e</w:t>
      </w:r>
      <w:r>
        <w:t>n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>e</w:t>
      </w:r>
      <w:r>
        <w:t xml:space="preserve">t </w:t>
      </w:r>
      <w:r>
        <w:rPr>
          <w:spacing w:val="-1"/>
        </w:rPr>
        <w:t>a</w:t>
      </w:r>
      <w:r>
        <w:t xml:space="preserve">l. 2014). A </w:t>
      </w:r>
      <w:r>
        <w:rPr>
          <w:spacing w:val="-2"/>
        </w:rPr>
        <w:t>r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t>rsion b</w:t>
      </w:r>
      <w:r>
        <w:rPr>
          <w:spacing w:val="1"/>
        </w:rPr>
        <w:t>a</w:t>
      </w:r>
      <w:r>
        <w:rPr>
          <w:spacing w:val="-1"/>
        </w:rPr>
        <w:t>c</w:t>
      </w:r>
      <w:r>
        <w:t>k to a histo</w:t>
      </w:r>
      <w:r>
        <w:rPr>
          <w:spacing w:val="-1"/>
        </w:rPr>
        <w:t>r</w:t>
      </w:r>
      <w:r>
        <w:t xml:space="preserve">ic </w:t>
      </w:r>
      <w:r>
        <w:rPr>
          <w:spacing w:val="-2"/>
        </w:rPr>
        <w:t>f</w:t>
      </w:r>
      <w:r>
        <w:t>ire re</w:t>
      </w:r>
      <w:r>
        <w:rPr>
          <w:spacing w:val="-3"/>
        </w:rPr>
        <w:t>g</w:t>
      </w:r>
      <w:r>
        <w:t>i</w:t>
      </w:r>
      <w:r>
        <w:rPr>
          <w:spacing w:val="3"/>
        </w:rPr>
        <w:t>m</w:t>
      </w:r>
      <w:r>
        <w:t>e</w:t>
      </w:r>
      <w:r>
        <w:rPr>
          <w:spacing w:val="-1"/>
        </w:rPr>
        <w:t xml:space="preserve"> </w:t>
      </w:r>
      <w:r>
        <w:t>with a m</w:t>
      </w:r>
      <w:r>
        <w:rPr>
          <w:spacing w:val="2"/>
        </w:rPr>
        <w:t>o</w:t>
      </w:r>
      <w:r>
        <w:t>re</w:t>
      </w:r>
      <w:r>
        <w:rPr>
          <w:spacing w:val="-2"/>
        </w:rPr>
        <w:t xml:space="preserve"> </w:t>
      </w:r>
      <w:r>
        <w:rPr>
          <w:spacing w:val="1"/>
        </w:rPr>
        <w:t>f</w:t>
      </w:r>
      <w:r>
        <w:t>r</w:t>
      </w:r>
      <w:r>
        <w:rPr>
          <w:spacing w:val="-2"/>
        </w:rPr>
        <w:t>e</w:t>
      </w:r>
      <w:r>
        <w:t>qu</w:t>
      </w:r>
      <w:r>
        <w:rPr>
          <w:spacing w:val="-1"/>
        </w:rPr>
        <w:t>e</w:t>
      </w:r>
      <w:r>
        <w:t>nt</w:t>
      </w:r>
      <w:r>
        <w:rPr>
          <w:spacing w:val="2"/>
        </w:rPr>
        <w:t xml:space="preserve"> </w:t>
      </w:r>
      <w:r>
        <w:t>fi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re</w:t>
      </w:r>
      <w:r>
        <w:t>turn int</w:t>
      </w:r>
      <w:r>
        <w:rPr>
          <w:spacing w:val="1"/>
        </w:rPr>
        <w:t>e</w:t>
      </w:r>
      <w:r>
        <w:t>rv</w:t>
      </w:r>
      <w:r>
        <w:rPr>
          <w:spacing w:val="-2"/>
        </w:rPr>
        <w:t>a</w:t>
      </w:r>
      <w:r>
        <w:t>l</w:t>
      </w:r>
      <w:r w:rsidR="005C4591">
        <w:t xml:space="preserve"> </w:t>
      </w:r>
      <w:r w:rsidR="005C4591">
        <w:rPr>
          <w:spacing w:val="-1"/>
        </w:rPr>
        <w:t>c</w:t>
      </w:r>
      <w:r w:rsidR="005C4591">
        <w:t>ould ben</w:t>
      </w:r>
      <w:r w:rsidR="005C4591">
        <w:rPr>
          <w:spacing w:val="-2"/>
        </w:rPr>
        <w:t>e</w:t>
      </w:r>
      <w:r w:rsidR="005C4591">
        <w:t>fit G</w:t>
      </w:r>
      <w:r w:rsidR="005C4591">
        <w:rPr>
          <w:spacing w:val="1"/>
        </w:rPr>
        <w:t>r</w:t>
      </w:r>
      <w:r w:rsidR="005C4591">
        <w:rPr>
          <w:spacing w:val="-1"/>
        </w:rPr>
        <w:t>ea</w:t>
      </w:r>
      <w:r w:rsidR="005C4591">
        <w:t>t G</w:t>
      </w:r>
      <w:r w:rsidR="005C4591">
        <w:rPr>
          <w:spacing w:val="1"/>
        </w:rPr>
        <w:t>r</w:t>
      </w:r>
      <w:r w:rsidR="005C4591">
        <w:rPr>
          <w:spacing w:val="3"/>
        </w:rPr>
        <w:t>a</w:t>
      </w:r>
      <w:r w:rsidR="005C4591">
        <w:t>y</w:t>
      </w:r>
      <w:r w:rsidR="005C4591">
        <w:rPr>
          <w:spacing w:val="-3"/>
        </w:rPr>
        <w:t xml:space="preserve"> </w:t>
      </w:r>
      <w:r w:rsidR="005C4591">
        <w:t>O</w:t>
      </w:r>
      <w:r w:rsidR="005C4591">
        <w:rPr>
          <w:spacing w:val="-1"/>
        </w:rPr>
        <w:t>w</w:t>
      </w:r>
      <w:r w:rsidR="005C4591">
        <w:t>ls, but clim</w:t>
      </w:r>
      <w:r w:rsidR="005C4591">
        <w:rPr>
          <w:spacing w:val="-1"/>
        </w:rPr>
        <w:t>a</w:t>
      </w:r>
      <w:r w:rsidR="005C4591">
        <w:t xml:space="preserve">te </w:t>
      </w:r>
      <w:r w:rsidR="005C4591">
        <w:rPr>
          <w:spacing w:val="-2"/>
        </w:rPr>
        <w:t>c</w:t>
      </w:r>
      <w:r w:rsidR="005C4591">
        <w:t>h</w:t>
      </w:r>
      <w:r w:rsidR="005C4591">
        <w:rPr>
          <w:spacing w:val="-1"/>
        </w:rPr>
        <w:t>a</w:t>
      </w:r>
      <w:r w:rsidR="005C4591">
        <w:rPr>
          <w:spacing w:val="2"/>
        </w:rPr>
        <w:t>n</w:t>
      </w:r>
      <w:r w:rsidR="005C4591">
        <w:rPr>
          <w:spacing w:val="-3"/>
        </w:rPr>
        <w:t>g</w:t>
      </w:r>
      <w:r w:rsidR="005C4591">
        <w:rPr>
          <w:spacing w:val="1"/>
        </w:rPr>
        <w:t>e</w:t>
      </w:r>
      <w:r w:rsidR="005C4591">
        <w:t xml:space="preserve">, </w:t>
      </w:r>
      <w:r w:rsidR="005C4591">
        <w:rPr>
          <w:spacing w:val="-1"/>
        </w:rPr>
        <w:t>a</w:t>
      </w:r>
      <w:r w:rsidR="005C4591">
        <w:t>s w</w:t>
      </w:r>
      <w:r w:rsidR="005C4591">
        <w:rPr>
          <w:spacing w:val="-2"/>
        </w:rPr>
        <w:t>e</w:t>
      </w:r>
      <w:r w:rsidR="005C4591">
        <w:t xml:space="preserve">ll </w:t>
      </w:r>
      <w:bookmarkStart w:id="92" w:name="_bookmark91"/>
      <w:bookmarkEnd w:id="92"/>
      <w:r w:rsidR="005C4591">
        <w:rPr>
          <w:spacing w:val="-1"/>
        </w:rPr>
        <w:t>a</w:t>
      </w:r>
      <w:r w:rsidR="005C4591">
        <w:t>s a leg</w:t>
      </w:r>
      <w:r w:rsidR="005C4591">
        <w:rPr>
          <w:spacing w:val="-1"/>
        </w:rPr>
        <w:t>a</w:t>
      </w:r>
      <w:r w:rsidR="005C4591">
        <w:rPr>
          <w:spacing w:val="3"/>
        </w:rPr>
        <w:t>c</w:t>
      </w:r>
      <w:r w:rsidR="005C4591">
        <w:t>y</w:t>
      </w:r>
      <w:r w:rsidR="005C4591">
        <w:rPr>
          <w:spacing w:val="-5"/>
        </w:rPr>
        <w:t xml:space="preserve"> </w:t>
      </w:r>
      <w:r w:rsidR="005C4591">
        <w:t>of</w:t>
      </w:r>
      <w:r w:rsidR="005C4591">
        <w:rPr>
          <w:spacing w:val="1"/>
        </w:rPr>
        <w:t xml:space="preserve"> </w:t>
      </w:r>
      <w:r w:rsidR="005C4591">
        <w:t>f</w:t>
      </w:r>
      <w:r w:rsidR="005C4591">
        <w:rPr>
          <w:spacing w:val="1"/>
        </w:rPr>
        <w:t>u</w:t>
      </w:r>
      <w:r w:rsidR="005C4591">
        <w:rPr>
          <w:spacing w:val="-1"/>
        </w:rPr>
        <w:t>e</w:t>
      </w:r>
      <w:r w:rsidR="005C4591">
        <w:t>l buil</w:t>
      </w:r>
      <w:r w:rsidR="005C4591">
        <w:rPr>
          <w:spacing w:val="4"/>
        </w:rPr>
        <w:t>d</w:t>
      </w:r>
      <w:r w:rsidR="005C4591">
        <w:rPr>
          <w:spacing w:val="-1"/>
        </w:rPr>
        <w:t>-</w:t>
      </w:r>
      <w:r w:rsidR="005C4591">
        <w:t>up f</w:t>
      </w:r>
      <w:r w:rsidR="005C4591">
        <w:rPr>
          <w:spacing w:val="-2"/>
        </w:rPr>
        <w:t>r</w:t>
      </w:r>
      <w:r w:rsidR="005C4591">
        <w:t>om fire suppr</w:t>
      </w:r>
      <w:r w:rsidR="005C4591">
        <w:rPr>
          <w:spacing w:val="-2"/>
        </w:rPr>
        <w:t>e</w:t>
      </w:r>
      <w:r w:rsidR="005C4591">
        <w:t>ssion, m</w:t>
      </w:r>
      <w:r w:rsidR="005C4591">
        <w:rPr>
          <w:spacing w:val="1"/>
        </w:rPr>
        <w:t>a</w:t>
      </w:r>
      <w:r w:rsidR="005C4591">
        <w:t>y</w:t>
      </w:r>
      <w:r w:rsidR="005C4591">
        <w:rPr>
          <w:spacing w:val="-5"/>
        </w:rPr>
        <w:t xml:space="preserve"> </w:t>
      </w:r>
      <w:r w:rsidR="005C4591">
        <w:rPr>
          <w:spacing w:val="2"/>
        </w:rPr>
        <w:t>m</w:t>
      </w:r>
      <w:r w:rsidR="005C4591">
        <w:rPr>
          <w:spacing w:val="-1"/>
        </w:rPr>
        <w:t>a</w:t>
      </w:r>
      <w:r w:rsidR="005C4591">
        <w:t>ke</w:t>
      </w:r>
      <w:r w:rsidR="005C4591">
        <w:rPr>
          <w:spacing w:val="-1"/>
        </w:rPr>
        <w:t xml:space="preserve"> </w:t>
      </w:r>
      <w:r w:rsidR="005C4591">
        <w:rPr>
          <w:spacing w:val="2"/>
        </w:rPr>
        <w:t>t</w:t>
      </w:r>
      <w:r w:rsidR="005C4591">
        <w:t>his dif</w:t>
      </w:r>
      <w:r w:rsidR="005C4591">
        <w:rPr>
          <w:spacing w:val="-2"/>
        </w:rPr>
        <w:t>f</w:t>
      </w:r>
      <w:r w:rsidR="005C4591">
        <w:t>icult or impossib</w:t>
      </w:r>
      <w:r w:rsidR="005C4591">
        <w:rPr>
          <w:spacing w:val="-2"/>
        </w:rPr>
        <w:t>l</w:t>
      </w:r>
      <w:r w:rsidR="005C4591">
        <w:t>e</w:t>
      </w:r>
      <w:r w:rsidR="005C4591">
        <w:rPr>
          <w:spacing w:val="-1"/>
        </w:rPr>
        <w:t xml:space="preserve"> </w:t>
      </w:r>
      <w:r w:rsidR="005C4591">
        <w:t>to a</w:t>
      </w:r>
      <w:r w:rsidR="005C4591">
        <w:rPr>
          <w:spacing w:val="-2"/>
        </w:rPr>
        <w:t>c</w:t>
      </w:r>
      <w:r w:rsidR="005C4591">
        <w:t>hie</w:t>
      </w:r>
      <w:r w:rsidR="005C4591">
        <w:rPr>
          <w:spacing w:val="1"/>
        </w:rPr>
        <w:t>v</w:t>
      </w:r>
      <w:r w:rsidR="005C4591">
        <w:rPr>
          <w:spacing w:val="-1"/>
        </w:rPr>
        <w:t>e</w:t>
      </w:r>
      <w:r w:rsidR="005C4591">
        <w:t>.</w:t>
      </w:r>
    </w:p>
    <w:p w14:paraId="51A61646" w14:textId="2806523E" w:rsidR="00103B27" w:rsidRDefault="005C4591">
      <w:pPr>
        <w:pStyle w:val="BodyText"/>
        <w:ind w:right="2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3B71926E" wp14:editId="65C3855F">
                <wp:simplePos x="0" y="0"/>
                <wp:positionH relativeFrom="margin">
                  <wp:align>left</wp:align>
                </wp:positionH>
                <wp:positionV relativeFrom="paragraph">
                  <wp:posOffset>174625</wp:posOffset>
                </wp:positionV>
                <wp:extent cx="6099175" cy="3429000"/>
                <wp:effectExtent l="0" t="0" r="0" b="0"/>
                <wp:wrapNone/>
                <wp:docPr id="90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9175" cy="3429000"/>
                          <a:chOff x="1382" y="1268"/>
                          <a:chExt cx="9605" cy="5400"/>
                        </a:xfrm>
                      </wpg:grpSpPr>
                      <pic:pic xmlns:pic="http://schemas.openxmlformats.org/drawingml/2006/picture">
                        <pic:nvPicPr>
                          <pic:cNvPr id="91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268"/>
                            <a:ext cx="9605" cy="54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2" name="Group 73"/>
                        <wpg:cNvGrpSpPr>
                          <a:grpSpLocks/>
                        </wpg:cNvGrpSpPr>
                        <wpg:grpSpPr bwMode="auto">
                          <a:xfrm>
                            <a:off x="1440" y="1325"/>
                            <a:ext cx="9360" cy="5175"/>
                            <a:chOff x="1440" y="1325"/>
                            <a:chExt cx="9360" cy="5175"/>
                          </a:xfrm>
                        </wpg:grpSpPr>
                        <wps:wsp>
                          <wps:cNvPr id="93" name="Freeform 74"/>
                          <wps:cNvSpPr>
                            <a:spLocks/>
                          </wps:cNvSpPr>
                          <wps:spPr bwMode="auto">
                            <a:xfrm>
                              <a:off x="1440" y="1325"/>
                              <a:ext cx="9360" cy="5175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60"/>
                                <a:gd name="T2" fmla="+- 0 6500 1325"/>
                                <a:gd name="T3" fmla="*/ 6500 h 5175"/>
                                <a:gd name="T4" fmla="+- 0 10800 1440"/>
                                <a:gd name="T5" fmla="*/ T4 w 9360"/>
                                <a:gd name="T6" fmla="+- 0 6500 1325"/>
                                <a:gd name="T7" fmla="*/ 6500 h 5175"/>
                                <a:gd name="T8" fmla="+- 0 10800 1440"/>
                                <a:gd name="T9" fmla="*/ T8 w 9360"/>
                                <a:gd name="T10" fmla="+- 0 1325 1325"/>
                                <a:gd name="T11" fmla="*/ 1325 h 5175"/>
                                <a:gd name="T12" fmla="+- 0 1440 1440"/>
                                <a:gd name="T13" fmla="*/ T12 w 9360"/>
                                <a:gd name="T14" fmla="+- 0 1325 1325"/>
                                <a:gd name="T15" fmla="*/ 1325 h 5175"/>
                                <a:gd name="T16" fmla="+- 0 1440 1440"/>
                                <a:gd name="T17" fmla="*/ T16 w 9360"/>
                                <a:gd name="T18" fmla="+- 0 6500 1325"/>
                                <a:gd name="T19" fmla="*/ 6500 h 51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60" h="5175">
                                  <a:moveTo>
                                    <a:pt x="0" y="5175"/>
                                  </a:moveTo>
                                  <a:lnTo>
                                    <a:pt x="9360" y="5175"/>
                                  </a:lnTo>
                                  <a:lnTo>
                                    <a:pt x="93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17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" name="Group 70"/>
                        <wpg:cNvGrpSpPr>
                          <a:grpSpLocks/>
                        </wpg:cNvGrpSpPr>
                        <wpg:grpSpPr bwMode="auto">
                          <a:xfrm>
                            <a:off x="1440" y="1325"/>
                            <a:ext cx="9360" cy="5175"/>
                            <a:chOff x="1440" y="1325"/>
                            <a:chExt cx="9360" cy="5175"/>
                          </a:xfrm>
                        </wpg:grpSpPr>
                        <wps:wsp>
                          <wps:cNvPr id="95" name="Freeform 72"/>
                          <wps:cNvSpPr>
                            <a:spLocks/>
                          </wps:cNvSpPr>
                          <wps:spPr bwMode="auto">
                            <a:xfrm>
                              <a:off x="1440" y="1325"/>
                              <a:ext cx="9360" cy="5175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60"/>
                                <a:gd name="T2" fmla="+- 0 6500 1325"/>
                                <a:gd name="T3" fmla="*/ 6500 h 5175"/>
                                <a:gd name="T4" fmla="+- 0 10800 1440"/>
                                <a:gd name="T5" fmla="*/ T4 w 9360"/>
                                <a:gd name="T6" fmla="+- 0 6500 1325"/>
                                <a:gd name="T7" fmla="*/ 6500 h 5175"/>
                                <a:gd name="T8" fmla="+- 0 10800 1440"/>
                                <a:gd name="T9" fmla="*/ T8 w 9360"/>
                                <a:gd name="T10" fmla="+- 0 1325 1325"/>
                                <a:gd name="T11" fmla="*/ 1325 h 5175"/>
                                <a:gd name="T12" fmla="+- 0 1440 1440"/>
                                <a:gd name="T13" fmla="*/ T12 w 9360"/>
                                <a:gd name="T14" fmla="+- 0 1325 1325"/>
                                <a:gd name="T15" fmla="*/ 1325 h 5175"/>
                                <a:gd name="T16" fmla="+- 0 1440 1440"/>
                                <a:gd name="T17" fmla="*/ T16 w 9360"/>
                                <a:gd name="T18" fmla="+- 0 6500 1325"/>
                                <a:gd name="T19" fmla="*/ 6500 h 51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60" h="5175">
                                  <a:moveTo>
                                    <a:pt x="0" y="5175"/>
                                  </a:moveTo>
                                  <a:lnTo>
                                    <a:pt x="9360" y="5175"/>
                                  </a:lnTo>
                                  <a:lnTo>
                                    <a:pt x="93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1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6" name="Picture 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54" y="1772"/>
                              <a:ext cx="9331" cy="42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348850" id="Group 69" o:spid="_x0000_s1026" style="position:absolute;margin-left:0;margin-top:13.75pt;width:480.25pt;height:270pt;z-index:-251633664;mso-position-horizontal:left;mso-position-horizontal-relative:margin" coordorigin="1382,1268" coordsize="9605,5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">
                <v:shape id="Picture 75" o:spid="_x0000_s1027" type="#_x0000_t75" style="position:absolute;left:1382;top:1268;width:9605;height:5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">
                  <v:imagedata r:id="rId207" o:title=""/>
                </v:shape>
                <v:group id="Group 73" o:spid="_x0000_s1028" style="position:absolute;left:1440;top:1325;width:9360;height:5175" coordorigin="1440,1325" coordsize="9360,5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qs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xE8v4QfIBcPAAAA//8DAFBLAQItABQABgAIAAAAIQDb4fbL7gAAAIUBAAATAAAAAAAAAAAA&#10;AAAAAAAAAABbQ29udGVudF9UeXBlc10ueG1sUEsBAi0AFAAGAAgAAAAhAFr0LFu/AAAAFQEAAAsA&#10;AAAAAAAAAAAAAAAAHwEAAF9yZWxzLy5yZWxzUEsBAi0AFAAGAAgAAAAhAB9w+qzEAAAA2wAAAA8A&#10;AAAAAAAAAAAAAAAABwIAAGRycy9kb3ducmV2LnhtbFBLBQYAAAAAAwADALcAAAD4AgAAAAA=&#10;">
                  <v:shape id="Freeform 74" o:spid="_x0000_s1029" style="position:absolute;left:1440;top:1325;width:9360;height:5175;visibility:visible;mso-wrap-style:square;v-text-anchor:top" coordsize="9360,5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" path="m,5175r9360,l9360,,,,,5175xe" stroked="f">
                    <v:path arrowok="t" o:connecttype="custom" o:connectlocs="0,6500;9360,6500;9360,1325;0,1325;0,6500" o:connectangles="0,0,0,0,0"/>
                  </v:shape>
                </v:group>
                <v:group id="Group 70" o:spid="_x0000_s1030" style="position:absolute;left:1440;top:1325;width:9360;height:5175" coordorigin="1440,1325" coordsize="9360,5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cdD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B4g98v4QfI1Q8AAAD//wMAUEsBAi0AFAAGAAgAAAAhANvh9svuAAAAhQEAABMAAAAAAAAA&#10;AAAAAAAAAAAAAFtDb250ZW50X1R5cGVzXS54bWxQSwECLQAUAAYACAAAACEAWvQsW78AAAAVAQAA&#10;CwAAAAAAAAAAAAAAAAAfAQAAX3JlbHMvLnJlbHNQSwECLQAUAAYACAAAACEA/9XHQ8YAAADbAAAA&#10;DwAAAAAAAAAAAAAAAAAHAgAAZHJzL2Rvd25yZXYueG1sUEsFBgAAAAADAAMAtwAAAPoCAAAAAA==&#10;">
                  <v:shape id="Freeform 72" o:spid="_x0000_s1031" style="position:absolute;left:1440;top:1325;width:9360;height:5175;visibility:visible;mso-wrap-style:square;v-text-anchor:top" coordsize="9360,5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" path="m,5175r9360,l9360,,,,,5175xe" filled="f" strokecolor="#7e7e7e" strokeweight="1.5pt">
                    <v:path arrowok="t" o:connecttype="custom" o:connectlocs="0,6500;9360,6500;9360,1325;0,1325;0,6500" o:connectangles="0,0,0,0,0"/>
                  </v:shape>
                  <v:shape id="Picture 71" o:spid="_x0000_s1032" type="#_x0000_t75" style="position:absolute;left:1454;top:1772;width:9331;height: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">
                    <v:imagedata r:id="rId208" o:title=""/>
                  </v:shape>
                </v:group>
                <w10:wrap anchorx="margin"/>
              </v:group>
            </w:pict>
          </mc:Fallback>
        </mc:AlternateContent>
      </w:r>
    </w:p>
    <w:p w14:paraId="6BB16441" w14:textId="32EB0100" w:rsidR="00103B27" w:rsidRDefault="00103B27">
      <w:pPr>
        <w:spacing w:before="5" w:line="190" w:lineRule="exact"/>
        <w:rPr>
          <w:sz w:val="19"/>
          <w:szCs w:val="19"/>
        </w:rPr>
      </w:pPr>
    </w:p>
    <w:p w14:paraId="0F5FEFE0" w14:textId="241A8252" w:rsidR="00103B27" w:rsidRDefault="00103B27">
      <w:pPr>
        <w:spacing w:line="200" w:lineRule="exact"/>
        <w:rPr>
          <w:sz w:val="20"/>
          <w:szCs w:val="20"/>
        </w:rPr>
      </w:pPr>
    </w:p>
    <w:p w14:paraId="6E822B54" w14:textId="77777777" w:rsidR="00103B27" w:rsidRDefault="00103B27">
      <w:pPr>
        <w:spacing w:line="200" w:lineRule="exact"/>
        <w:rPr>
          <w:sz w:val="20"/>
          <w:szCs w:val="20"/>
        </w:rPr>
      </w:pPr>
    </w:p>
    <w:p w14:paraId="12C5363F" w14:textId="77777777" w:rsidR="00103B27" w:rsidRDefault="00655420">
      <w:pPr>
        <w:pStyle w:val="Heading1"/>
        <w:ind w:left="546" w:right="114"/>
        <w:rPr>
          <w:b w:val="0"/>
          <w:bCs w:val="0"/>
        </w:rPr>
      </w:pPr>
      <w:r>
        <w:rPr>
          <w:spacing w:val="-1"/>
        </w:rPr>
        <w:t>M</w:t>
      </w:r>
      <w:r>
        <w:t>onito</w:t>
      </w:r>
      <w:r>
        <w:rPr>
          <w:spacing w:val="-2"/>
        </w:rPr>
        <w:t>r</w:t>
      </w:r>
      <w:r>
        <w:t>i</w:t>
      </w:r>
      <w:r>
        <w:rPr>
          <w:spacing w:val="1"/>
        </w:rPr>
        <w:t>n</w:t>
      </w:r>
      <w:r>
        <w:t>g and R</w:t>
      </w:r>
      <w:r>
        <w:rPr>
          <w:spacing w:val="-2"/>
        </w:rPr>
        <w:t>e</w:t>
      </w:r>
      <w:r>
        <w:t>s</w:t>
      </w:r>
      <w:r>
        <w:rPr>
          <w:spacing w:val="-1"/>
        </w:rPr>
        <w:t>e</w:t>
      </w:r>
      <w:r>
        <w:t>a</w:t>
      </w:r>
      <w:r>
        <w:rPr>
          <w:spacing w:val="-1"/>
        </w:rPr>
        <w:t>rc</w:t>
      </w:r>
      <w:r>
        <w:t>h N</w:t>
      </w:r>
      <w:r>
        <w:rPr>
          <w:spacing w:val="-2"/>
        </w:rPr>
        <w:t>e</w:t>
      </w:r>
      <w:r>
        <w:rPr>
          <w:spacing w:val="-1"/>
        </w:rPr>
        <w:t>e</w:t>
      </w:r>
      <w:r>
        <w:t>ds</w:t>
      </w:r>
    </w:p>
    <w:p w14:paraId="32BEC4C3" w14:textId="77777777" w:rsidR="00103B27" w:rsidRDefault="00655420">
      <w:pPr>
        <w:pStyle w:val="BodyText"/>
        <w:numPr>
          <w:ilvl w:val="1"/>
          <w:numId w:val="5"/>
        </w:numPr>
        <w:tabs>
          <w:tab w:val="left" w:pos="906"/>
        </w:tabs>
        <w:spacing w:before="98" w:line="272" w:lineRule="auto"/>
        <w:ind w:left="906" w:right="1219"/>
      </w:pPr>
      <w:r>
        <w:t>Condu</w:t>
      </w:r>
      <w:r>
        <w:rPr>
          <w:spacing w:val="-1"/>
        </w:rPr>
        <w:t>c</w:t>
      </w:r>
      <w:r>
        <w:t>t r</w:t>
      </w:r>
      <w:r>
        <w:rPr>
          <w:spacing w:val="-2"/>
        </w:rPr>
        <w:t>e</w:t>
      </w:r>
      <w:r>
        <w:t>s</w:t>
      </w:r>
      <w:r>
        <w:rPr>
          <w:spacing w:val="-1"/>
        </w:rPr>
        <w:t>e</w:t>
      </w:r>
      <w:r>
        <w:rPr>
          <w:spacing w:val="1"/>
        </w:rPr>
        <w:t>a</w:t>
      </w:r>
      <w:r>
        <w:t>r</w:t>
      </w:r>
      <w:r>
        <w:rPr>
          <w:spacing w:val="-2"/>
        </w:rPr>
        <w:t>c</w:t>
      </w:r>
      <w:r>
        <w:t>h on the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f</w:t>
      </w:r>
      <w:r>
        <w:rPr>
          <w:spacing w:val="-2"/>
        </w:rPr>
        <w:t>f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ts of </w:t>
      </w:r>
      <w:r>
        <w:rPr>
          <w:spacing w:val="-1"/>
        </w:rPr>
        <w:t>f</w:t>
      </w:r>
      <w:r>
        <w:t>i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on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ls, in</w:t>
      </w:r>
      <w:r>
        <w:rPr>
          <w:spacing w:val="-1"/>
        </w:rPr>
        <w:t>c</w:t>
      </w:r>
      <w:r>
        <w:t>ludi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but not limited to the </w:t>
      </w:r>
      <w:r>
        <w:rPr>
          <w:spacing w:val="-2"/>
        </w:rPr>
        <w:t>f</w:t>
      </w:r>
      <w:r>
        <w:t>ollowing</w:t>
      </w:r>
      <w:r>
        <w:rPr>
          <w:spacing w:val="-3"/>
        </w:rPr>
        <w:t xml:space="preserve"> </w:t>
      </w:r>
      <w:r>
        <w:t>qu</w:t>
      </w:r>
      <w:r>
        <w:rPr>
          <w:spacing w:val="-1"/>
        </w:rPr>
        <w:t>e</w:t>
      </w:r>
      <w:r>
        <w:t>stions:</w:t>
      </w:r>
    </w:p>
    <w:p w14:paraId="5B8F3751" w14:textId="77777777" w:rsidR="00103B27" w:rsidRDefault="00655420">
      <w:pPr>
        <w:pStyle w:val="BodyText"/>
        <w:numPr>
          <w:ilvl w:val="0"/>
          <w:numId w:val="3"/>
        </w:numPr>
        <w:tabs>
          <w:tab w:val="left" w:pos="1266"/>
        </w:tabs>
        <w:spacing w:before="4" w:line="267" w:lineRule="auto"/>
        <w:ind w:left="1266" w:right="627"/>
      </w:pPr>
      <w:r>
        <w:t>E</w:t>
      </w:r>
      <w:r>
        <w:rPr>
          <w:spacing w:val="1"/>
        </w:rPr>
        <w:t>x</w:t>
      </w:r>
      <w:r>
        <w:rPr>
          <w:spacing w:val="-1"/>
        </w:rPr>
        <w:t>a</w:t>
      </w:r>
      <w:r>
        <w:t>mine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a</w:t>
      </w:r>
      <w:r>
        <w:t>tt</w:t>
      </w:r>
      <w:r>
        <w:rPr>
          <w:spacing w:val="-1"/>
        </w:rPr>
        <w:t>e</w:t>
      </w:r>
      <w:r>
        <w:t>rns of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bookmarkStart w:id="93" w:name="_bookmark90"/>
      <w:bookmarkEnd w:id="93"/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</w:t>
      </w:r>
      <w:r>
        <w:rPr>
          <w:spacing w:val="2"/>
        </w:rPr>
        <w:t xml:space="preserve"> </w:t>
      </w:r>
      <w:r>
        <w:t>distribution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nd o</w:t>
      </w:r>
      <w:r>
        <w:rPr>
          <w:spacing w:val="-1"/>
        </w:rPr>
        <w:t>cc</w:t>
      </w:r>
      <w:r>
        <w:t>u</w:t>
      </w:r>
      <w:r>
        <w:rPr>
          <w:spacing w:val="2"/>
        </w:rPr>
        <w:t>p</w:t>
      </w:r>
      <w:r>
        <w:rPr>
          <w:spacing w:val="-1"/>
        </w:rPr>
        <w:t>a</w:t>
      </w:r>
      <w:r>
        <w:t>n</w:t>
      </w:r>
      <w:r>
        <w:rPr>
          <w:spacing w:val="3"/>
        </w:rPr>
        <w:t>c</w:t>
      </w:r>
      <w:r>
        <w:t>y</w:t>
      </w:r>
      <w:r>
        <w:rPr>
          <w:spacing w:val="-5"/>
        </w:rPr>
        <w:t xml:space="preserve"> </w:t>
      </w:r>
      <w:r>
        <w:t>in r</w:t>
      </w:r>
      <w:r>
        <w:rPr>
          <w:spacing w:val="-2"/>
        </w:rPr>
        <w:t>e</w:t>
      </w:r>
      <w:r>
        <w:rPr>
          <w:spacing w:val="2"/>
        </w:rPr>
        <w:t>l</w:t>
      </w:r>
      <w:r>
        <w:rPr>
          <w:spacing w:val="-1"/>
        </w:rPr>
        <w:t>a</w:t>
      </w:r>
      <w:r>
        <w:t>tion to fi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a</w:t>
      </w:r>
      <w:r>
        <w:t>tt</w:t>
      </w:r>
      <w:r>
        <w:rPr>
          <w:spacing w:val="-1"/>
        </w:rPr>
        <w:t>e</w:t>
      </w:r>
      <w:r>
        <w:t>rns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t the</w:t>
      </w:r>
      <w:r>
        <w:rPr>
          <w:spacing w:val="-1"/>
        </w:rPr>
        <w:t xml:space="preserve"> </w:t>
      </w:r>
      <w:r>
        <w:t>landsc</w:t>
      </w:r>
      <w:r>
        <w:rPr>
          <w:spacing w:val="-1"/>
        </w:rPr>
        <w:t>a</w:t>
      </w:r>
      <w:r>
        <w:t>pe</w:t>
      </w:r>
      <w:r>
        <w:rPr>
          <w:spacing w:val="-1"/>
        </w:rPr>
        <w:t xml:space="preserve"> </w:t>
      </w:r>
      <w:r>
        <w:t>lev</w:t>
      </w:r>
      <w:r>
        <w:rPr>
          <w:spacing w:val="-2"/>
        </w:rPr>
        <w:t>e</w:t>
      </w:r>
      <w:r>
        <w:rPr>
          <w:spacing w:val="2"/>
        </w:rPr>
        <w:t>l</w:t>
      </w:r>
      <w:r>
        <w:t>, post</w:t>
      </w:r>
      <w:r>
        <w:rPr>
          <w:spacing w:val="-1"/>
        </w:rPr>
        <w:t>-</w:t>
      </w:r>
      <w:r>
        <w:t>f</w:t>
      </w:r>
      <w:r>
        <w:rPr>
          <w:spacing w:val="1"/>
        </w:rPr>
        <w:t>i</w:t>
      </w:r>
      <w:r>
        <w:t>re</w:t>
      </w:r>
      <w:r>
        <w:rPr>
          <w:spacing w:val="-2"/>
        </w:rPr>
        <w:t xml:space="preserve"> </w:t>
      </w:r>
      <w:r>
        <w:t>v</w:t>
      </w:r>
      <w:r>
        <w:rPr>
          <w:spacing w:val="1"/>
        </w:rPr>
        <w:t>e</w:t>
      </w:r>
      <w:r>
        <w:t>g</w:t>
      </w:r>
      <w:r>
        <w:rPr>
          <w:spacing w:val="-1"/>
        </w:rPr>
        <w:t>e</w:t>
      </w:r>
      <w:r>
        <w:rPr>
          <w:spacing w:val="2"/>
        </w:rPr>
        <w:t>t</w:t>
      </w:r>
      <w:r>
        <w:rPr>
          <w:spacing w:val="-1"/>
        </w:rPr>
        <w:t>a</w:t>
      </w:r>
      <w:r>
        <w:t xml:space="preserve">tion 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t>ra</w:t>
      </w:r>
      <w:r>
        <w:rPr>
          <w:spacing w:val="-1"/>
        </w:rPr>
        <w:t>c</w:t>
      </w:r>
      <w:r>
        <w:t>te</w:t>
      </w:r>
      <w:r>
        <w:rPr>
          <w:spacing w:val="-2"/>
        </w:rPr>
        <w:t>r</w:t>
      </w:r>
      <w:r>
        <w:t xml:space="preserve">istics, </w:t>
      </w:r>
      <w:r>
        <w:rPr>
          <w:spacing w:val="-2"/>
        </w:rPr>
        <w:t>a</w:t>
      </w:r>
      <w:r>
        <w:t>nd</w:t>
      </w:r>
      <w:r>
        <w:rPr>
          <w:spacing w:val="4"/>
        </w:rPr>
        <w:t xml:space="preserve"> </w:t>
      </w:r>
      <w:r>
        <w:t>burn s</w:t>
      </w:r>
      <w:r>
        <w:rPr>
          <w:spacing w:val="-2"/>
        </w:rPr>
        <w:t>e</w:t>
      </w:r>
      <w:r>
        <w:t>v</w:t>
      </w:r>
      <w:r>
        <w:rPr>
          <w:spacing w:val="-2"/>
        </w:rPr>
        <w:t>e</w:t>
      </w:r>
      <w:r>
        <w:rPr>
          <w:spacing w:val="-1"/>
        </w:rPr>
        <w:t>r</w:t>
      </w:r>
      <w:r>
        <w:t>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t>d</w:t>
      </w:r>
      <w:r>
        <w:rPr>
          <w:spacing w:val="-2"/>
        </w:rPr>
        <w:t>a</w:t>
      </w:r>
      <w:r>
        <w:t>t</w:t>
      </w:r>
      <w:r>
        <w:rPr>
          <w:spacing w:val="-1"/>
        </w:rPr>
        <w:t>a</w:t>
      </w:r>
      <w:r>
        <w:t>.</w:t>
      </w:r>
    </w:p>
    <w:p w14:paraId="204A0D66" w14:textId="77777777" w:rsidR="00103B27" w:rsidRDefault="00655420">
      <w:pPr>
        <w:pStyle w:val="BodyText"/>
        <w:numPr>
          <w:ilvl w:val="0"/>
          <w:numId w:val="3"/>
        </w:numPr>
        <w:tabs>
          <w:tab w:val="left" w:pos="1266"/>
        </w:tabs>
        <w:spacing w:before="11" w:line="256" w:lineRule="auto"/>
        <w:ind w:left="1266" w:right="807"/>
      </w:pPr>
      <w:r>
        <w:t>E</w:t>
      </w:r>
      <w:r>
        <w:rPr>
          <w:spacing w:val="1"/>
        </w:rPr>
        <w:t>x</w:t>
      </w:r>
      <w:r>
        <w:rPr>
          <w:spacing w:val="-1"/>
        </w:rPr>
        <w:t>a</w:t>
      </w:r>
      <w:r>
        <w:t>mine</w:t>
      </w:r>
      <w:r>
        <w:rPr>
          <w:spacing w:val="-1"/>
        </w:rPr>
        <w:t xml:space="preserve"> </w:t>
      </w:r>
      <w:r>
        <w:t>how individu</w:t>
      </w:r>
      <w:r>
        <w:rPr>
          <w:spacing w:val="-1"/>
        </w:rPr>
        <w:t>a</w:t>
      </w:r>
      <w:r>
        <w:t>l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use</w:t>
      </w:r>
      <w:r>
        <w:rPr>
          <w:spacing w:val="1"/>
        </w:rPr>
        <w:t xml:space="preserve"> </w:t>
      </w:r>
      <w:r>
        <w:t>b</w:t>
      </w:r>
      <w:r>
        <w:rPr>
          <w:spacing w:val="2"/>
        </w:rPr>
        <w:t>u</w:t>
      </w:r>
      <w:r>
        <w:rPr>
          <w:spacing w:val="1"/>
        </w:rPr>
        <w:t>r</w:t>
      </w:r>
      <w:r>
        <w:t>n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re</w:t>
      </w:r>
      <w:r>
        <w:rPr>
          <w:spacing w:val="-1"/>
        </w:rPr>
        <w:t>a</w:t>
      </w:r>
      <w:r>
        <w:t>s within th</w:t>
      </w:r>
      <w:r>
        <w:rPr>
          <w:spacing w:val="-1"/>
        </w:rPr>
        <w:t>e</w:t>
      </w:r>
      <w:r>
        <w:t>ir h</w:t>
      </w:r>
      <w:r>
        <w:rPr>
          <w:spacing w:val="1"/>
        </w:rPr>
        <w:t>o</w:t>
      </w:r>
      <w:r>
        <w:t>me 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t>s.</w:t>
      </w:r>
    </w:p>
    <w:p w14:paraId="53F0B5E7" w14:textId="77777777" w:rsidR="00103B27" w:rsidRDefault="00655420">
      <w:pPr>
        <w:pStyle w:val="BodyText"/>
        <w:numPr>
          <w:ilvl w:val="0"/>
          <w:numId w:val="3"/>
        </w:numPr>
        <w:tabs>
          <w:tab w:val="left" w:pos="1266"/>
        </w:tabs>
        <w:spacing w:before="24" w:line="266" w:lineRule="auto"/>
        <w:ind w:left="1266" w:right="560"/>
      </w:pPr>
      <w:r>
        <w:t>D</w:t>
      </w:r>
      <w:r>
        <w:rPr>
          <w:spacing w:val="-2"/>
        </w:rPr>
        <w:t>e</w:t>
      </w:r>
      <w:r>
        <w:t>te</w:t>
      </w:r>
      <w:r>
        <w:rPr>
          <w:spacing w:val="-2"/>
        </w:rPr>
        <w:t>r</w:t>
      </w:r>
      <w:r>
        <w:t>mine</w:t>
      </w:r>
      <w:r>
        <w:rPr>
          <w:spacing w:val="-1"/>
        </w:rPr>
        <w:t xml:space="preserve"> f</w:t>
      </w:r>
      <w:r>
        <w:t>i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vulner</w:t>
      </w:r>
      <w:r>
        <w:rPr>
          <w:spacing w:val="-1"/>
        </w:rPr>
        <w:t>a</w:t>
      </w:r>
      <w:r>
        <w:t>bili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(e</w:t>
      </w:r>
      <w:r>
        <w:rPr>
          <w:spacing w:val="2"/>
        </w:rPr>
        <w:t>.</w:t>
      </w:r>
      <w:r>
        <w:rPr>
          <w:spacing w:val="-3"/>
        </w:rPr>
        <w:t>g</w:t>
      </w:r>
      <w:r>
        <w:t>.</w:t>
      </w:r>
      <w:r>
        <w:rPr>
          <w:spacing w:val="2"/>
        </w:rPr>
        <w:t xml:space="preserve"> </w:t>
      </w:r>
      <w:r>
        <w:t>fi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turn int</w:t>
      </w:r>
      <w:r>
        <w:rPr>
          <w:spacing w:val="-1"/>
        </w:rPr>
        <w:t>e</w:t>
      </w:r>
      <w:r>
        <w:t>r</w:t>
      </w:r>
      <w:r>
        <w:rPr>
          <w:spacing w:val="1"/>
        </w:rPr>
        <w:t>v</w:t>
      </w:r>
      <w:r>
        <w:rPr>
          <w:spacing w:val="-1"/>
        </w:rPr>
        <w:t>a</w:t>
      </w:r>
      <w:r>
        <w:t>l, burn s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ri</w:t>
      </w:r>
      <w:r>
        <w:rPr>
          <w:spacing w:val="4"/>
        </w:rPr>
        <w:t>t</w:t>
      </w:r>
      <w:r>
        <w:t>y</w:t>
      </w:r>
      <w:r>
        <w:rPr>
          <w:spacing w:val="-5"/>
        </w:rPr>
        <w:t xml:space="preserve"> </w:t>
      </w:r>
      <w:r>
        <w:t>p</w:t>
      </w:r>
      <w:r>
        <w:rPr>
          <w:spacing w:val="-1"/>
        </w:rPr>
        <w:t>a</w:t>
      </w:r>
      <w:r>
        <w:t>tt</w:t>
      </w:r>
      <w:r>
        <w:rPr>
          <w:spacing w:val="1"/>
        </w:rPr>
        <w:t>e</w:t>
      </w:r>
      <w:r>
        <w:t>rns,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tc.) of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spacing w:val="2"/>
        </w:rPr>
        <w:t>m</w:t>
      </w:r>
      <w:r>
        <w:rPr>
          <w:spacing w:val="-1"/>
        </w:rPr>
        <w:t>ea</w:t>
      </w:r>
      <w:r>
        <w:t>d</w:t>
      </w:r>
      <w:r>
        <w:rPr>
          <w:spacing w:val="2"/>
        </w:rPr>
        <w:t>o</w:t>
      </w:r>
      <w:r>
        <w:t xml:space="preserve">ws </w:t>
      </w:r>
      <w:r>
        <w:rPr>
          <w:spacing w:val="-2"/>
        </w:rPr>
        <w:t>a</w:t>
      </w:r>
      <w:r>
        <w:t xml:space="preserve">nd </w:t>
      </w:r>
      <w:r>
        <w:rPr>
          <w:spacing w:val="-1"/>
        </w:rPr>
        <w:t>a</w:t>
      </w:r>
      <w:r>
        <w:t>djac</w:t>
      </w:r>
      <w:r>
        <w:rPr>
          <w:spacing w:val="-1"/>
        </w:rPr>
        <w:t>e</w:t>
      </w:r>
      <w:r>
        <w:t>nt fo</w:t>
      </w:r>
      <w:r>
        <w:rPr>
          <w:spacing w:val="1"/>
        </w:rPr>
        <w:t>r</w:t>
      </w:r>
      <w:r>
        <w:rPr>
          <w:spacing w:val="-1"/>
        </w:rPr>
        <w:t>e</w:t>
      </w:r>
      <w:r>
        <w:t>st stands in c</w:t>
      </w:r>
      <w:r>
        <w:rPr>
          <w:spacing w:val="-1"/>
        </w:rPr>
        <w:t>o</w:t>
      </w:r>
      <w:r>
        <w:t>mpa</w:t>
      </w:r>
      <w:r>
        <w:rPr>
          <w:spacing w:val="-2"/>
        </w:rPr>
        <w:t>r</w:t>
      </w:r>
      <w:r>
        <w:t xml:space="preserve">ison to upland </w:t>
      </w:r>
      <w:r>
        <w:rPr>
          <w:spacing w:val="-1"/>
        </w:rPr>
        <w:t>a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s.</w:t>
      </w:r>
    </w:p>
    <w:p w14:paraId="547F536E" w14:textId="77777777" w:rsidR="00103B27" w:rsidRDefault="00655420">
      <w:pPr>
        <w:pStyle w:val="BodyText"/>
        <w:numPr>
          <w:ilvl w:val="1"/>
          <w:numId w:val="5"/>
        </w:numPr>
        <w:tabs>
          <w:tab w:val="left" w:pos="906"/>
        </w:tabs>
        <w:spacing w:before="11" w:line="272" w:lineRule="auto"/>
        <w:ind w:left="906" w:right="661"/>
      </w:pPr>
      <w:r>
        <w:t>Ass</w:t>
      </w:r>
      <w:r>
        <w:rPr>
          <w:spacing w:val="-1"/>
        </w:rPr>
        <w:t>e</w:t>
      </w:r>
      <w:r>
        <w:t>ss wh</w:t>
      </w:r>
      <w:r>
        <w:rPr>
          <w:spacing w:val="-1"/>
        </w:rPr>
        <w:t>e</w:t>
      </w:r>
      <w:r>
        <w:t>ther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</w:t>
      </w:r>
      <w:r>
        <w:rPr>
          <w:spacing w:val="1"/>
        </w:rPr>
        <w:t>ra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ls nesting</w:t>
      </w:r>
      <w:r>
        <w:rPr>
          <w:spacing w:val="-1"/>
        </w:rPr>
        <w:t xml:space="preserve"> </w:t>
      </w:r>
      <w:r>
        <w:t>f</w:t>
      </w:r>
      <w:r>
        <w:rPr>
          <w:spacing w:val="-2"/>
        </w:rPr>
        <w:t>a</w:t>
      </w:r>
      <w:r>
        <w:t>r</w:t>
      </w:r>
      <w:r>
        <w:rPr>
          <w:spacing w:val="1"/>
        </w:rPr>
        <w:t xml:space="preserve"> </w:t>
      </w:r>
      <w:r>
        <w:t>f</w:t>
      </w:r>
      <w:r>
        <w:rPr>
          <w:spacing w:val="1"/>
        </w:rPr>
        <w:t>r</w:t>
      </w:r>
      <w:r>
        <w:t>om</w:t>
      </w:r>
      <w:r>
        <w:rPr>
          <w:spacing w:val="3"/>
        </w:rPr>
        <w:t xml:space="preserve"> </w:t>
      </w:r>
      <w:r>
        <w:t>m</w:t>
      </w:r>
      <w:r>
        <w:rPr>
          <w:spacing w:val="-1"/>
        </w:rPr>
        <w:t>ea</w:t>
      </w:r>
      <w:r>
        <w:t>dows for</w:t>
      </w:r>
      <w:r>
        <w:rPr>
          <w:spacing w:val="1"/>
        </w:rPr>
        <w:t>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in non</w:t>
      </w:r>
      <w:r>
        <w:rPr>
          <w:spacing w:val="1"/>
        </w:rPr>
        <w:t>-</w:t>
      </w:r>
      <w:r>
        <w:t>m</w:t>
      </w:r>
      <w:r>
        <w:rPr>
          <w:spacing w:val="-1"/>
        </w:rPr>
        <w:t>ea</w:t>
      </w:r>
      <w:r>
        <w:t>dow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ts su</w:t>
      </w:r>
      <w:r>
        <w:rPr>
          <w:spacing w:val="-1"/>
        </w:rPr>
        <w:t>c</w:t>
      </w:r>
      <w:r>
        <w:t xml:space="preserve">h </w:t>
      </w:r>
      <w:r>
        <w:rPr>
          <w:spacing w:val="-1"/>
        </w:rPr>
        <w:t>a</w:t>
      </w:r>
      <w:r>
        <w:t>s for</w:t>
      </w:r>
      <w:r>
        <w:rPr>
          <w:spacing w:val="-1"/>
        </w:rPr>
        <w:t>e</w:t>
      </w:r>
      <w:r>
        <w:t>sts tr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ted </w:t>
      </w:r>
      <w:r>
        <w:rPr>
          <w:spacing w:val="-1"/>
        </w:rPr>
        <w:t>w</w:t>
      </w:r>
      <w:r>
        <w:t>ith pr</w:t>
      </w:r>
      <w:r>
        <w:rPr>
          <w:spacing w:val="-2"/>
        </w:rPr>
        <w:t>e</w:t>
      </w:r>
      <w:r>
        <w:rPr>
          <w:spacing w:val="2"/>
        </w:rPr>
        <w:t>s</w:t>
      </w:r>
      <w:r>
        <w:rPr>
          <w:spacing w:val="-1"/>
        </w:rPr>
        <w:t>c</w:t>
      </w:r>
      <w:r>
        <w:t>rib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t>fi</w:t>
      </w:r>
      <w:r>
        <w:rPr>
          <w:spacing w:val="-1"/>
        </w:rPr>
        <w:t>r</w:t>
      </w:r>
      <w:r>
        <w:rPr>
          <w:spacing w:val="1"/>
        </w:rPr>
        <w:t>e</w:t>
      </w:r>
      <w:r>
        <w:t>.</w:t>
      </w:r>
    </w:p>
    <w:p w14:paraId="33B08E1C" w14:textId="77777777" w:rsidR="00103B27" w:rsidRDefault="00103B27">
      <w:pPr>
        <w:spacing w:before="3" w:line="180" w:lineRule="exact"/>
        <w:rPr>
          <w:sz w:val="18"/>
          <w:szCs w:val="18"/>
        </w:rPr>
      </w:pPr>
    </w:p>
    <w:p w14:paraId="17489846" w14:textId="77777777" w:rsidR="00103B27" w:rsidRDefault="00103B27">
      <w:pPr>
        <w:spacing w:line="200" w:lineRule="exact"/>
        <w:rPr>
          <w:sz w:val="20"/>
          <w:szCs w:val="20"/>
        </w:rPr>
      </w:pPr>
    </w:p>
    <w:p w14:paraId="57066F93" w14:textId="77777777" w:rsidR="00103B27" w:rsidRDefault="00103B27">
      <w:pPr>
        <w:spacing w:line="200" w:lineRule="exact"/>
        <w:rPr>
          <w:sz w:val="20"/>
          <w:szCs w:val="20"/>
        </w:rPr>
      </w:pPr>
    </w:p>
    <w:p w14:paraId="2CF33272" w14:textId="77777777" w:rsidR="00103B27" w:rsidRDefault="00103B27">
      <w:pPr>
        <w:spacing w:line="200" w:lineRule="exact"/>
        <w:rPr>
          <w:sz w:val="20"/>
          <w:szCs w:val="20"/>
        </w:rPr>
      </w:pPr>
    </w:p>
    <w:p w14:paraId="08026A2E" w14:textId="77777777" w:rsidR="00103B27" w:rsidRDefault="00103B27">
      <w:pPr>
        <w:spacing w:before="1" w:line="280" w:lineRule="exact"/>
        <w:rPr>
          <w:sz w:val="28"/>
          <w:szCs w:val="28"/>
        </w:rPr>
      </w:pPr>
    </w:p>
    <w:p w14:paraId="5FB02BF1" w14:textId="77777777" w:rsidR="00103B27" w:rsidRDefault="00655420">
      <w:pPr>
        <w:pStyle w:val="Heading1"/>
        <w:rPr>
          <w:b w:val="0"/>
          <w:bCs w:val="0"/>
        </w:rPr>
      </w:pPr>
      <w:bookmarkStart w:id="94" w:name="_bookmark92"/>
      <w:bookmarkEnd w:id="94"/>
      <w:r>
        <w:t>Cli</w:t>
      </w:r>
      <w:r>
        <w:rPr>
          <w:spacing w:val="-3"/>
        </w:rPr>
        <w:t>m</w:t>
      </w:r>
      <w:r>
        <w:t>a</w:t>
      </w:r>
      <w:r>
        <w:rPr>
          <w:spacing w:val="1"/>
        </w:rPr>
        <w:t>t</w:t>
      </w:r>
      <w:r>
        <w:t>e</w:t>
      </w:r>
      <w:r>
        <w:rPr>
          <w:spacing w:val="-1"/>
        </w:rPr>
        <w:t xml:space="preserve"> </w:t>
      </w:r>
      <w:r>
        <w:t>Cha</w:t>
      </w:r>
      <w:r>
        <w:rPr>
          <w:spacing w:val="1"/>
        </w:rPr>
        <w:t>n</w:t>
      </w:r>
      <w:r>
        <w:t>ge</w:t>
      </w:r>
    </w:p>
    <w:p w14:paraId="0492B677" w14:textId="77777777" w:rsidR="00103B27" w:rsidRDefault="00103B27">
      <w:pPr>
        <w:spacing w:before="15" w:line="220" w:lineRule="exact"/>
      </w:pPr>
    </w:p>
    <w:p w14:paraId="02321ED9" w14:textId="77777777" w:rsidR="001D1726" w:rsidRDefault="00655420" w:rsidP="001D1726">
      <w:pPr>
        <w:pStyle w:val="BodyText"/>
        <w:ind w:right="111"/>
      </w:pPr>
      <w:r>
        <w:t>The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1"/>
        </w:rPr>
        <w:t xml:space="preserve"> </w:t>
      </w:r>
      <w:r>
        <w:t>w</w:t>
      </w:r>
      <w:r>
        <w:rPr>
          <w:spacing w:val="-2"/>
        </w:rPr>
        <w:t>a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rece</w:t>
      </w:r>
      <w:r>
        <w:t>nt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c</w:t>
      </w:r>
      <w:r>
        <w:rPr>
          <w:spacing w:val="2"/>
        </w:rPr>
        <w:t>l</w:t>
      </w:r>
      <w:r>
        <w:rPr>
          <w:spacing w:val="-1"/>
        </w:rPr>
        <w:t>a</w:t>
      </w:r>
      <w:r>
        <w:t>ssifi</w:t>
      </w:r>
      <w:r>
        <w:rPr>
          <w:spacing w:val="-2"/>
        </w:rPr>
        <w:t>e</w:t>
      </w:r>
      <w:r>
        <w:t>d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s o</w:t>
      </w:r>
      <w:r>
        <w:rPr>
          <w:spacing w:val="2"/>
        </w:rPr>
        <w:t>n</w:t>
      </w:r>
      <w:r>
        <w:t>e</w:t>
      </w:r>
      <w:r>
        <w:rPr>
          <w:spacing w:val="-1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17 bird sp</w:t>
      </w:r>
      <w:r>
        <w:rPr>
          <w:spacing w:val="1"/>
        </w:rPr>
        <w:t>e</w:t>
      </w:r>
      <w:r>
        <w:rPr>
          <w:spacing w:val="-1"/>
        </w:rPr>
        <w:t>c</w:t>
      </w:r>
      <w:r>
        <w:t>ies</w:t>
      </w:r>
      <w:r>
        <w:rPr>
          <w:spacing w:val="1"/>
        </w:rPr>
        <w:t xml:space="preserve"> </w:t>
      </w:r>
      <w:r>
        <w:t>most vulne</w:t>
      </w:r>
      <w:r>
        <w:rPr>
          <w:spacing w:val="-2"/>
        </w:rPr>
        <w:t>r</w:t>
      </w:r>
      <w:r>
        <w:rPr>
          <w:spacing w:val="-1"/>
        </w:rPr>
        <w:t>a</w:t>
      </w:r>
      <w:r>
        <w:t xml:space="preserve">ble to </w:t>
      </w:r>
      <w:r>
        <w:rPr>
          <w:spacing w:val="-1"/>
        </w:rPr>
        <w:t>a</w:t>
      </w:r>
      <w:r>
        <w:t>nthrop</w:t>
      </w:r>
      <w:r>
        <w:rPr>
          <w:spacing w:val="1"/>
        </w:rPr>
        <w:t>o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nic </w:t>
      </w:r>
      <w:r>
        <w:rPr>
          <w:spacing w:val="-2"/>
        </w:rPr>
        <w:t>c</w:t>
      </w:r>
      <w:r>
        <w:t>limate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rPr>
          <w:spacing w:val="2"/>
        </w:rPr>
        <w:t>h</w:t>
      </w:r>
      <w:r>
        <w:rPr>
          <w:spacing w:val="-1"/>
        </w:rPr>
        <w:t>a</w:t>
      </w:r>
      <w:r>
        <w:t>nge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rPr>
          <w:spacing w:val="1"/>
        </w:rPr>
        <w:t>r</w:t>
      </w:r>
      <w:r>
        <w:t>a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(</w:t>
      </w:r>
      <w:r>
        <w:t>Sieg</w:t>
      </w:r>
      <w:r>
        <w:rPr>
          <w:spacing w:val="-2"/>
        </w:rPr>
        <w:t>e</w:t>
      </w:r>
      <w:r>
        <w:t xml:space="preserve">l et </w:t>
      </w:r>
      <w:r>
        <w:rPr>
          <w:spacing w:val="-1"/>
        </w:rPr>
        <w:t>a</w:t>
      </w:r>
      <w:r>
        <w:t>l.</w:t>
      </w:r>
      <w:r>
        <w:rPr>
          <w:spacing w:val="1"/>
        </w:rPr>
        <w:t xml:space="preserve"> </w:t>
      </w:r>
      <w:r>
        <w:t>2014</w:t>
      </w:r>
      <w:r>
        <w:rPr>
          <w:spacing w:val="-1"/>
        </w:rPr>
        <w:t>)</w:t>
      </w:r>
      <w:r>
        <w:t>. Cl</w:t>
      </w:r>
      <w:r>
        <w:rPr>
          <w:spacing w:val="2"/>
        </w:rPr>
        <w:t>i</w:t>
      </w:r>
      <w:r>
        <w:t>mate</w:t>
      </w:r>
      <w:r>
        <w:rPr>
          <w:spacing w:val="-1"/>
        </w:rPr>
        <w:t xml:space="preserve"> 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>, p</w:t>
      </w:r>
      <w:r>
        <w:rPr>
          <w:spacing w:val="-1"/>
        </w:rPr>
        <w:t>a</w:t>
      </w:r>
      <w:r>
        <w:t>rticul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snow</w:t>
      </w:r>
      <w:r>
        <w:rPr>
          <w:spacing w:val="1"/>
        </w:rPr>
        <w:t>p</w:t>
      </w:r>
      <w:r>
        <w:rPr>
          <w:spacing w:val="-1"/>
        </w:rPr>
        <w:t>ac</w:t>
      </w:r>
      <w:r>
        <w:t xml:space="preserve">k </w:t>
      </w:r>
      <w:r>
        <w:rPr>
          <w:spacing w:val="2"/>
        </w:rPr>
        <w:t>t</w:t>
      </w:r>
      <w:r>
        <w:t>h</w:t>
      </w:r>
      <w:r>
        <w:rPr>
          <w:spacing w:val="-1"/>
        </w:rPr>
        <w:t>a</w:t>
      </w:r>
      <w:r>
        <w:t>t is proj</w:t>
      </w:r>
      <w:r>
        <w:rPr>
          <w:spacing w:val="-1"/>
        </w:rPr>
        <w:t>ec</w:t>
      </w:r>
      <w:r>
        <w:t>ted to be</w:t>
      </w:r>
      <w:r>
        <w:rPr>
          <w:spacing w:val="-1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2"/>
        </w:rPr>
        <w:t>d</w:t>
      </w:r>
      <w:r>
        <w:t>u</w:t>
      </w:r>
      <w:r>
        <w:rPr>
          <w:spacing w:val="-1"/>
        </w:rPr>
        <w:t>ce</w:t>
      </w:r>
      <w:r>
        <w:t xml:space="preserve">d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>~4</w:t>
      </w:r>
      <w:r>
        <w:rPr>
          <w:spacing w:val="2"/>
        </w:rPr>
        <w:t>0</w:t>
      </w:r>
      <w:r>
        <w:rPr>
          <w:spacing w:val="-1"/>
        </w:rPr>
        <w:t>-</w:t>
      </w:r>
      <w:r>
        <w:t>9</w:t>
      </w:r>
      <w:r>
        <w:rPr>
          <w:spacing w:val="2"/>
        </w:rPr>
        <w:t>0</w:t>
      </w:r>
      <w:r>
        <w:t>%</w:t>
      </w:r>
      <w:r>
        <w:rPr>
          <w:spacing w:val="-1"/>
        </w:rPr>
        <w:t xml:space="preserve"> (</w:t>
      </w:r>
      <w:proofErr w:type="spellStart"/>
      <w:r>
        <w:t>H</w:t>
      </w:r>
      <w:r>
        <w:rPr>
          <w:spacing w:val="3"/>
        </w:rPr>
        <w:t>a</w:t>
      </w:r>
      <w:r>
        <w:rPr>
          <w:spacing w:val="-5"/>
        </w:rPr>
        <w:t>y</w:t>
      </w:r>
      <w:r>
        <w:rPr>
          <w:spacing w:val="2"/>
        </w:rPr>
        <w:t>h</w:t>
      </w:r>
      <w:r>
        <w:t>oe</w:t>
      </w:r>
      <w:proofErr w:type="spellEnd"/>
      <w:r>
        <w:rPr>
          <w:spacing w:val="-1"/>
        </w:rPr>
        <w:t xml:space="preserve"> e</w:t>
      </w:r>
      <w:r>
        <w:t>t al. 2004,</w:t>
      </w:r>
      <w:r>
        <w:rPr>
          <w:spacing w:val="1"/>
        </w:rPr>
        <w:t xml:space="preserve"> </w:t>
      </w:r>
      <w:proofErr w:type="spellStart"/>
      <w:r>
        <w:t>Gods</w:t>
      </w:r>
      <w:r>
        <w:rPr>
          <w:spacing w:val="3"/>
        </w:rPr>
        <w:t>e</w:t>
      </w:r>
      <w:r>
        <w:t>y</w:t>
      </w:r>
      <w:proofErr w:type="spellEnd"/>
      <w:r>
        <w:t xml:space="preserve"> </w:t>
      </w:r>
      <w:r>
        <w:rPr>
          <w:spacing w:val="-1"/>
        </w:rPr>
        <w:t>e</w:t>
      </w:r>
      <w:r>
        <w:t>t al. 2014</w:t>
      </w:r>
      <w:r>
        <w:rPr>
          <w:spacing w:val="-1"/>
        </w:rPr>
        <w:t>)</w:t>
      </w:r>
      <w:r>
        <w:t>, is like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 xml:space="preserve">to </w:t>
      </w:r>
      <w:r>
        <w:rPr>
          <w:spacing w:val="1"/>
        </w:rPr>
        <w:t>r</w:t>
      </w:r>
      <w:r>
        <w:rPr>
          <w:spacing w:val="-1"/>
        </w:rPr>
        <w:t>e</w:t>
      </w:r>
      <w:r>
        <w:t>du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moisture</w:t>
      </w:r>
      <w:r>
        <w:rPr>
          <w:spacing w:val="-1"/>
        </w:rPr>
        <w:t xml:space="preserve"> </w:t>
      </w:r>
      <w:r>
        <w:t xml:space="preserve">in </w:t>
      </w:r>
      <w:r>
        <w:rPr>
          <w:spacing w:val="1"/>
        </w:rPr>
        <w:t>S</w:t>
      </w:r>
      <w:r>
        <w:t>ie</w:t>
      </w:r>
      <w:r>
        <w:rPr>
          <w:spacing w:val="-2"/>
        </w:rPr>
        <w:t>r</w:t>
      </w:r>
      <w:r>
        <w:rPr>
          <w:spacing w:val="1"/>
        </w:rPr>
        <w:t>r</w:t>
      </w:r>
      <w:r>
        <w:t>a</w:t>
      </w:r>
      <w:r>
        <w:rPr>
          <w:spacing w:val="1"/>
        </w:rPr>
        <w:t xml:space="preserve"> </w:t>
      </w:r>
      <w:r>
        <w:t>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spacing w:val="2"/>
        </w:rPr>
        <w:t>m</w:t>
      </w:r>
      <w:r>
        <w:rPr>
          <w:spacing w:val="-1"/>
        </w:rPr>
        <w:t>ea</w:t>
      </w:r>
      <w:r>
        <w:t>dows,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spe</w:t>
      </w:r>
      <w:r>
        <w:rPr>
          <w:spacing w:val="-2"/>
        </w:rPr>
        <w:t>c</w:t>
      </w:r>
      <w:r>
        <w:rPr>
          <w:spacing w:val="2"/>
        </w:rPr>
        <w:t>i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duri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t>the middle</w:t>
      </w:r>
      <w:r w:rsidR="008773F3">
        <w:t xml:space="preserve"> </w:t>
      </w:r>
      <w:r>
        <w:rPr>
          <w:spacing w:val="-1"/>
        </w:rPr>
        <w:t>a</w:t>
      </w:r>
      <w:r>
        <w:t>nd late</w:t>
      </w:r>
      <w:r>
        <w:rPr>
          <w:spacing w:val="-1"/>
        </w:rPr>
        <w:t xml:space="preserve"> </w:t>
      </w:r>
      <w:r>
        <w:t>summer</w:t>
      </w:r>
      <w:r>
        <w:rPr>
          <w:spacing w:val="-2"/>
        </w:rPr>
        <w:t xml:space="preserve"> </w:t>
      </w:r>
      <w:r>
        <w:rPr>
          <w:spacing w:val="-1"/>
        </w:rPr>
        <w:t>(</w:t>
      </w:r>
      <w:r>
        <w:t>Th</w:t>
      </w:r>
      <w:r>
        <w:rPr>
          <w:spacing w:val="1"/>
        </w:rPr>
        <w:t>o</w:t>
      </w:r>
      <w:r>
        <w:t xml:space="preserve">rne </w:t>
      </w:r>
      <w:r>
        <w:rPr>
          <w:spacing w:val="-1"/>
        </w:rPr>
        <w:t>e</w:t>
      </w:r>
      <w:r>
        <w:t>t al. 2012</w:t>
      </w:r>
      <w:r>
        <w:rPr>
          <w:spacing w:val="-1"/>
        </w:rPr>
        <w:t>)</w:t>
      </w:r>
      <w:r>
        <w:t>.</w:t>
      </w:r>
      <w:r>
        <w:rPr>
          <w:spacing w:val="1"/>
        </w:rPr>
        <w:t xml:space="preserve"> </w:t>
      </w:r>
      <w:r>
        <w:t>R</w:t>
      </w:r>
      <w:r>
        <w:rPr>
          <w:spacing w:val="-1"/>
        </w:rPr>
        <w:t>e</w:t>
      </w:r>
      <w:r>
        <w:t>du</w:t>
      </w:r>
      <w:r>
        <w:rPr>
          <w:spacing w:val="1"/>
        </w:rPr>
        <w:t>c</w:t>
      </w:r>
      <w:r>
        <w:rPr>
          <w:spacing w:val="-1"/>
        </w:rPr>
        <w:t>e</w:t>
      </w:r>
      <w:r>
        <w:t>d moisture</w:t>
      </w:r>
      <w:r>
        <w:rPr>
          <w:spacing w:val="-1"/>
        </w:rPr>
        <w:t xml:space="preserve"> </w:t>
      </w:r>
      <w:r>
        <w:t>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l</w:t>
      </w:r>
      <w:r>
        <w:rPr>
          <w:spacing w:val="-1"/>
        </w:rPr>
        <w:t>ea</w:t>
      </w:r>
      <w:r>
        <w:t>d to a ho</w:t>
      </w:r>
      <w:r>
        <w:rPr>
          <w:spacing w:val="1"/>
        </w:rPr>
        <w:t>s</w:t>
      </w:r>
      <w:r>
        <w:t xml:space="preserve">t of </w:t>
      </w:r>
      <w:r>
        <w:rPr>
          <w:spacing w:val="-2"/>
        </w:rPr>
        <w:t>e</w:t>
      </w:r>
      <w:r>
        <w:rPr>
          <w:spacing w:val="-1"/>
        </w:rPr>
        <w:t>c</w:t>
      </w:r>
      <w:r>
        <w:t>ol</w:t>
      </w:r>
      <w:r>
        <w:rPr>
          <w:spacing w:val="2"/>
        </w:rPr>
        <w:t>o</w:t>
      </w:r>
      <w:r>
        <w:rPr>
          <w:spacing w:val="-3"/>
        </w:rPr>
        <w:t>g</w:t>
      </w:r>
      <w:r>
        <w:t>ic</w:t>
      </w:r>
      <w:r>
        <w:rPr>
          <w:spacing w:val="-2"/>
        </w:rPr>
        <w:t>a</w:t>
      </w:r>
      <w:r>
        <w:t xml:space="preserve">l 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t>s that could ma</w:t>
      </w:r>
      <w:r>
        <w:rPr>
          <w:spacing w:val="1"/>
        </w:rPr>
        <w:t>k</w:t>
      </w:r>
      <w:r>
        <w:t>e</w:t>
      </w:r>
      <w:r>
        <w:rPr>
          <w:spacing w:val="1"/>
        </w:rPr>
        <w:t xml:space="preserve"> </w:t>
      </w:r>
      <w:r>
        <w:t>me</w:t>
      </w:r>
      <w:r>
        <w:rPr>
          <w:spacing w:val="-2"/>
        </w:rPr>
        <w:t>a</w:t>
      </w:r>
      <w:r>
        <w:t>dows less suit</w:t>
      </w:r>
      <w:r>
        <w:rPr>
          <w:spacing w:val="-1"/>
        </w:rPr>
        <w:t>a</w:t>
      </w:r>
      <w:r>
        <w:t xml:space="preserve">ble </w:t>
      </w:r>
      <w:r>
        <w:rPr>
          <w:spacing w:val="-2"/>
        </w:rPr>
        <w:t>f</w:t>
      </w:r>
      <w:r>
        <w:rPr>
          <w:spacing w:val="2"/>
        </w:rPr>
        <w:t>o</w:t>
      </w:r>
      <w:r>
        <w:t xml:space="preserve">r </w:t>
      </w:r>
      <w:r>
        <w:rPr>
          <w:spacing w:val="-2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ls and t</w:t>
      </w:r>
      <w:r>
        <w:rPr>
          <w:spacing w:val="2"/>
        </w:rPr>
        <w:t>h</w:t>
      </w:r>
      <w:r>
        <w:rPr>
          <w:spacing w:val="-1"/>
        </w:rPr>
        <w:t>e</w:t>
      </w:r>
      <w:r>
        <w:t>ir</w:t>
      </w:r>
      <w:r>
        <w:rPr>
          <w:spacing w:val="2"/>
        </w:rPr>
        <w:t xml:space="preserve"> </w:t>
      </w:r>
      <w:r>
        <w:t>main p</w:t>
      </w:r>
      <w:r>
        <w:rPr>
          <w:spacing w:val="-1"/>
        </w:rPr>
        <w:t>r</w:t>
      </w:r>
      <w:r>
        <w:rPr>
          <w:spacing w:val="3"/>
        </w:rPr>
        <w:t>e</w:t>
      </w:r>
      <w:r>
        <w:rPr>
          <w:spacing w:val="-5"/>
        </w:rPr>
        <w:t>y</w:t>
      </w:r>
      <w:r>
        <w:t>.</w:t>
      </w:r>
      <w:r w:rsidR="001D1726">
        <w:t xml:space="preserve"> </w:t>
      </w:r>
      <w:r>
        <w:rPr>
          <w:spacing w:val="1"/>
        </w:rPr>
        <w:t>H</w:t>
      </w:r>
      <w:r>
        <w:rPr>
          <w:spacing w:val="-5"/>
        </w:rPr>
        <w:t>y</w:t>
      </w:r>
      <w:r>
        <w:rPr>
          <w:spacing w:val="2"/>
        </w:rPr>
        <w:t>d</w:t>
      </w:r>
      <w:r>
        <w:t>rolo</w:t>
      </w:r>
      <w:r>
        <w:rPr>
          <w:spacing w:val="-3"/>
        </w:rPr>
        <w:t>g</w:t>
      </w:r>
      <w:r>
        <w:rPr>
          <w:spacing w:val="2"/>
        </w:rPr>
        <w:t>i</w:t>
      </w:r>
      <w:r>
        <w:rPr>
          <w:spacing w:val="-1"/>
        </w:rPr>
        <w:t>ca</w:t>
      </w:r>
      <w:r>
        <w:t xml:space="preserve">l </w:t>
      </w:r>
      <w:r>
        <w:rPr>
          <w:spacing w:val="5"/>
        </w:rPr>
        <w:t>s</w:t>
      </w:r>
      <w:r>
        <w:rPr>
          <w:spacing w:val="-5"/>
        </w:rPr>
        <w:t>y</w:t>
      </w:r>
      <w:r>
        <w:t>stems at</w:t>
      </w:r>
      <w:r>
        <w:rPr>
          <w:spacing w:val="2"/>
        </w:rPr>
        <w:t xml:space="preserve"> </w:t>
      </w:r>
      <w:r>
        <w:t>ma</w:t>
      </w:r>
      <w:r>
        <w:rPr>
          <w:spacing w:val="1"/>
        </w:rPr>
        <w:t>n</w:t>
      </w:r>
      <w:r>
        <w:t>y</w:t>
      </w:r>
      <w:r>
        <w:rPr>
          <w:spacing w:val="-5"/>
        </w:rPr>
        <w:t xml:space="preserve"> </w:t>
      </w:r>
      <w:r>
        <w:t>Sierra</w:t>
      </w:r>
      <w:r>
        <w:rPr>
          <w:spacing w:val="-2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spacing w:val="2"/>
        </w:rPr>
        <w:t>m</w:t>
      </w:r>
      <w:r>
        <w:rPr>
          <w:spacing w:val="-1"/>
        </w:rPr>
        <w:t>e</w:t>
      </w:r>
      <w:r>
        <w:rPr>
          <w:spacing w:val="1"/>
        </w:rPr>
        <w:t>a</w:t>
      </w:r>
      <w:r>
        <w:t>dows h</w:t>
      </w:r>
      <w:r>
        <w:rPr>
          <w:spacing w:val="-2"/>
        </w:rPr>
        <w:t>a</w:t>
      </w:r>
      <w:r>
        <w:t>ve</w:t>
      </w:r>
      <w:r>
        <w:rPr>
          <w:spacing w:val="-1"/>
        </w:rPr>
        <w:t xml:space="preserve"> a</w:t>
      </w:r>
      <w:r>
        <w:t>l</w:t>
      </w:r>
      <w:r>
        <w:rPr>
          <w:spacing w:val="1"/>
        </w:rPr>
        <w:t>r</w:t>
      </w:r>
      <w:r>
        <w:rPr>
          <w:spacing w:val="-1"/>
        </w:rPr>
        <w:t>ea</w:t>
      </w:r>
      <w:r>
        <w:rPr>
          <w:spacing w:val="4"/>
        </w:rPr>
        <w:t>d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ee</w:t>
      </w:r>
      <w:r>
        <w:t>n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ompromis</w:t>
      </w:r>
      <w:r>
        <w:rPr>
          <w:spacing w:val="-1"/>
        </w:rPr>
        <w:t>e</w:t>
      </w:r>
      <w:r>
        <w:t xml:space="preserve">d </w:t>
      </w:r>
      <w:r>
        <w:rPr>
          <w:spacing w:val="2"/>
        </w:rPr>
        <w:t>b</w:t>
      </w:r>
      <w:r>
        <w:t>y histo</w:t>
      </w:r>
      <w:r>
        <w:rPr>
          <w:spacing w:val="-1"/>
        </w:rPr>
        <w:t>r</w:t>
      </w:r>
      <w:r>
        <w:t xml:space="preserve">ic </w:t>
      </w:r>
      <w:r>
        <w:rPr>
          <w:spacing w:val="-2"/>
        </w:rPr>
        <w:t>(</w:t>
      </w:r>
      <w:r>
        <w:rPr>
          <w:spacing w:val="-1"/>
        </w:rPr>
        <w:t>a</w:t>
      </w:r>
      <w:r>
        <w:t>nd som</w:t>
      </w:r>
      <w:r>
        <w:rPr>
          <w:spacing w:val="-1"/>
        </w:rPr>
        <w:t>e</w:t>
      </w:r>
      <w:r>
        <w:t>times on</w:t>
      </w:r>
      <w:r>
        <w:rPr>
          <w:spacing w:val="-3"/>
        </w:rPr>
        <w:t>g</w:t>
      </w:r>
      <w:r>
        <w:t>oi</w:t>
      </w:r>
      <w:r>
        <w:rPr>
          <w:spacing w:val="2"/>
        </w:rPr>
        <w:t>n</w:t>
      </w:r>
      <w:r>
        <w:rPr>
          <w:spacing w:val="-3"/>
        </w:rPr>
        <w:t>g</w:t>
      </w:r>
      <w:r>
        <w:t>) l</w:t>
      </w:r>
      <w:r>
        <w:rPr>
          <w:spacing w:val="-2"/>
        </w:rPr>
        <w:t>a</w:t>
      </w:r>
      <w:r>
        <w:t>nd</w:t>
      </w:r>
      <w:r>
        <w:rPr>
          <w:spacing w:val="2"/>
        </w:rPr>
        <w:t>s</w:t>
      </w:r>
      <w:r>
        <w:rPr>
          <w:spacing w:val="-1"/>
        </w:rPr>
        <w:t>ca</w:t>
      </w:r>
      <w:r>
        <w:t>pe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lt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 xml:space="preserve">tions </w:t>
      </w:r>
      <w:r>
        <w:rPr>
          <w:spacing w:val="-1"/>
        </w:rPr>
        <w:t>a</w:t>
      </w:r>
      <w:r>
        <w:t>nd mana</w:t>
      </w:r>
      <w:r>
        <w:rPr>
          <w:spacing w:val="-3"/>
        </w:rPr>
        <w:t>g</w:t>
      </w:r>
      <w:r>
        <w:rPr>
          <w:spacing w:val="-1"/>
        </w:rPr>
        <w:t>e</w:t>
      </w:r>
      <w:r>
        <w:t>ment</w:t>
      </w:r>
      <w:r>
        <w:rPr>
          <w:spacing w:val="2"/>
        </w:rPr>
        <w:t xml:space="preserve"> </w:t>
      </w:r>
      <w:r>
        <w:rPr>
          <w:spacing w:val="1"/>
        </w:rPr>
        <w:t>a</w:t>
      </w:r>
      <w:r>
        <w:rPr>
          <w:spacing w:val="-1"/>
        </w:rPr>
        <w:t>c</w:t>
      </w:r>
      <w:r>
        <w:t>tivitie</w:t>
      </w:r>
      <w:r>
        <w:rPr>
          <w:spacing w:val="4"/>
        </w:rPr>
        <w:t>s</w:t>
      </w:r>
      <w:r>
        <w:t>, such</w:t>
      </w:r>
      <w:r>
        <w:rPr>
          <w:spacing w:val="-1"/>
        </w:rPr>
        <w:t xml:space="preserve"> a</w:t>
      </w:r>
      <w:r>
        <w:t>s w</w:t>
      </w:r>
      <w:r>
        <w:rPr>
          <w:spacing w:val="-2"/>
        </w:rPr>
        <w:t>a</w:t>
      </w:r>
      <w:r>
        <w:t>ter dive</w:t>
      </w:r>
      <w:r>
        <w:rPr>
          <w:spacing w:val="-2"/>
        </w:rPr>
        <w:t>r</w:t>
      </w:r>
      <w:r>
        <w:t xml:space="preserve">sion, soil </w:t>
      </w:r>
      <w:r>
        <w:rPr>
          <w:spacing w:val="-1"/>
        </w:rPr>
        <w:t>c</w:t>
      </w:r>
      <w:r>
        <w:t>ompa</w:t>
      </w:r>
      <w:r>
        <w:rPr>
          <w:spacing w:val="-2"/>
        </w:rPr>
        <w:t>c</w:t>
      </w:r>
      <w:r>
        <w:t>tion, liv</w:t>
      </w:r>
      <w:r>
        <w:rPr>
          <w:spacing w:val="-1"/>
        </w:rPr>
        <w:t>e</w:t>
      </w:r>
      <w:r>
        <w:t xml:space="preserve">stock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 xml:space="preserve">ing,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imp</w:t>
      </w:r>
      <w:r>
        <w:rPr>
          <w:spacing w:val="-1"/>
        </w:rPr>
        <w:t>ac</w:t>
      </w:r>
      <w:r>
        <w:t>ts fr</w:t>
      </w:r>
      <w:r>
        <w:rPr>
          <w:spacing w:val="-1"/>
        </w:rPr>
        <w:t>o</w:t>
      </w:r>
      <w:r>
        <w:t>m ro</w:t>
      </w:r>
      <w:r>
        <w:rPr>
          <w:spacing w:val="-2"/>
        </w:rPr>
        <w:t>a</w:t>
      </w:r>
      <w:r>
        <w:t>d</w:t>
      </w:r>
      <w:r>
        <w:rPr>
          <w:spacing w:val="1"/>
        </w:rPr>
        <w:t>w</w:t>
      </w:r>
      <w:r>
        <w:rPr>
          <w:spacing w:val="3"/>
        </w:rPr>
        <w:t>a</w:t>
      </w:r>
      <w:r>
        <w:rPr>
          <w:spacing w:val="-5"/>
        </w:rPr>
        <w:t>y</w:t>
      </w:r>
      <w:r>
        <w:rPr>
          <w:spacing w:val="1"/>
        </w:rPr>
        <w:t>s</w:t>
      </w:r>
      <w:r>
        <w:t>.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rPr>
          <w:spacing w:val="-1"/>
        </w:rPr>
        <w:t>f</w:t>
      </w:r>
      <w:r>
        <w:rPr>
          <w:spacing w:val="1"/>
        </w:rPr>
        <w:t>e</w:t>
      </w:r>
      <w:r>
        <w:rPr>
          <w:spacing w:val="-1"/>
        </w:rPr>
        <w:t>a</w:t>
      </w:r>
      <w:r>
        <w:rPr>
          <w:spacing w:val="1"/>
        </w:rPr>
        <w:t>s</w:t>
      </w:r>
      <w:r>
        <w:t>ibl</w:t>
      </w:r>
      <w:r>
        <w:rPr>
          <w:spacing w:val="-1"/>
        </w:rPr>
        <w:t>e</w:t>
      </w:r>
      <w:r>
        <w:t xml:space="preserve">, </w:t>
      </w:r>
      <w:r>
        <w:rPr>
          <w:spacing w:val="-1"/>
        </w:rPr>
        <w:t>a</w:t>
      </w:r>
      <w:r>
        <w:t>ddr</w:t>
      </w:r>
      <w:r>
        <w:rPr>
          <w:spacing w:val="-2"/>
        </w:rPr>
        <w:t>e</w:t>
      </w:r>
      <w:r>
        <w:t>ssi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 l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1"/>
        </w:rPr>
        <w:t>a</w:t>
      </w:r>
      <w:r>
        <w:rPr>
          <w:spacing w:val="3"/>
        </w:rPr>
        <w:t>c</w:t>
      </w:r>
      <w:r>
        <w:t>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>st a</w:t>
      </w:r>
      <w:r>
        <w:rPr>
          <w:spacing w:val="-2"/>
        </w:rPr>
        <w:t>c</w:t>
      </w:r>
      <w:r>
        <w:t xml:space="preserve">tivities </w:t>
      </w:r>
      <w:r>
        <w:rPr>
          <w:spacing w:val="-2"/>
        </w:rPr>
        <w:t>a</w:t>
      </w:r>
      <w:r>
        <w:t>nd r</w:t>
      </w:r>
      <w:r>
        <w:rPr>
          <w:spacing w:val="-2"/>
        </w:rPr>
        <w:t>e</w:t>
      </w:r>
      <w:r>
        <w:t>stor</w:t>
      </w:r>
      <w:r>
        <w:rPr>
          <w:spacing w:val="2"/>
        </w:rPr>
        <w:t>i</w:t>
      </w:r>
      <w:r>
        <w:t>ng</w:t>
      </w:r>
      <w:r>
        <w:rPr>
          <w:spacing w:val="-3"/>
        </w:rPr>
        <w:t xml:space="preserve"> </w:t>
      </w:r>
      <w:r>
        <w:t>n</w:t>
      </w:r>
      <w:r>
        <w:rPr>
          <w:spacing w:val="-1"/>
        </w:rPr>
        <w:t>a</w:t>
      </w:r>
      <w:r>
        <w:t>tu</w:t>
      </w:r>
      <w:r>
        <w:rPr>
          <w:spacing w:val="1"/>
        </w:rPr>
        <w:t>r</w:t>
      </w:r>
      <w:r>
        <w:rPr>
          <w:spacing w:val="-1"/>
        </w:rPr>
        <w:t>a</w:t>
      </w:r>
      <w:r>
        <w:t xml:space="preserve">l </w:t>
      </w:r>
      <w:r>
        <w:rPr>
          <w:spacing w:val="5"/>
        </w:rPr>
        <w:t>h</w:t>
      </w:r>
      <w:r>
        <w:rPr>
          <w:spacing w:val="-5"/>
        </w:rPr>
        <w:t>y</w:t>
      </w:r>
      <w:r>
        <w:t>d</w:t>
      </w:r>
      <w:r>
        <w:rPr>
          <w:spacing w:val="-1"/>
        </w:rPr>
        <w:t>r</w:t>
      </w:r>
      <w:r>
        <w:t>ol</w:t>
      </w:r>
      <w:r>
        <w:rPr>
          <w:spacing w:val="2"/>
        </w:rPr>
        <w:t>o</w:t>
      </w:r>
      <w:r>
        <w:rPr>
          <w:spacing w:val="-3"/>
        </w:rPr>
        <w:t>g</w:t>
      </w:r>
      <w:r>
        <w:t>ic p</w:t>
      </w:r>
      <w:r>
        <w:rPr>
          <w:spacing w:val="-2"/>
        </w:rPr>
        <w:t>r</w:t>
      </w:r>
      <w:r>
        <w:rPr>
          <w:spacing w:val="2"/>
        </w:rPr>
        <w:t>o</w:t>
      </w:r>
      <w:r>
        <w:rPr>
          <w:spacing w:val="-1"/>
        </w:rPr>
        <w:t>ce</w:t>
      </w:r>
      <w:r>
        <w:t>sses that</w:t>
      </w:r>
      <w:r>
        <w:rPr>
          <w:spacing w:val="4"/>
        </w:rPr>
        <w:t xml:space="preserve"> </w:t>
      </w:r>
      <w:r>
        <w:rPr>
          <w:spacing w:val="-5"/>
        </w:rPr>
        <w:t>y</w:t>
      </w:r>
      <w:r>
        <w:t>ield w</w:t>
      </w:r>
      <w:r>
        <w:rPr>
          <w:spacing w:val="-2"/>
        </w:rPr>
        <w:t>e</w:t>
      </w:r>
      <w:r>
        <w:t>l</w:t>
      </w:r>
      <w:r>
        <w:rPr>
          <w:spacing w:val="5"/>
        </w:rPr>
        <w:t>l</w:t>
      </w:r>
      <w:r>
        <w:t xml:space="preserve">- </w:t>
      </w:r>
    </w:p>
    <w:p w14:paraId="274FF81E" w14:textId="77777777" w:rsidR="001D1726" w:rsidRDefault="001D1726" w:rsidP="001D1726">
      <w:pPr>
        <w:pStyle w:val="BodyText"/>
        <w:ind w:right="111"/>
      </w:pPr>
    </w:p>
    <w:p w14:paraId="09C71A60" w14:textId="77777777" w:rsidR="001D1726" w:rsidRDefault="001D1726" w:rsidP="001D1726">
      <w:pPr>
        <w:pStyle w:val="BodyText"/>
        <w:ind w:right="111"/>
      </w:pPr>
    </w:p>
    <w:p w14:paraId="2A947AB3" w14:textId="7F2356D5" w:rsidR="00103B27" w:rsidRDefault="00655420" w:rsidP="001D1726">
      <w:pPr>
        <w:pStyle w:val="BodyText"/>
        <w:ind w:right="111"/>
      </w:pPr>
      <w:r>
        <w:t>w</w:t>
      </w:r>
      <w:r>
        <w:rPr>
          <w:spacing w:val="-2"/>
        </w:rPr>
        <w:t>a</w:t>
      </w:r>
      <w:r>
        <w:t>te</w:t>
      </w:r>
      <w:r>
        <w:rPr>
          <w:spacing w:val="-2"/>
        </w:rPr>
        <w:t>r</w:t>
      </w:r>
      <w:r>
        <w:rPr>
          <w:spacing w:val="-1"/>
        </w:rPr>
        <w:t>e</w:t>
      </w:r>
      <w:r>
        <w:t xml:space="preserve">d </w:t>
      </w:r>
      <w:r>
        <w:rPr>
          <w:spacing w:val="2"/>
        </w:rPr>
        <w:t>m</w:t>
      </w:r>
      <w:r>
        <w:rPr>
          <w:spacing w:val="-1"/>
        </w:rPr>
        <w:t>ea</w:t>
      </w:r>
      <w:r>
        <w:t xml:space="preserve">dows </w:t>
      </w:r>
      <w:r>
        <w:rPr>
          <w:spacing w:val="-1"/>
        </w:rPr>
        <w:t>w</w:t>
      </w:r>
      <w:r>
        <w:t>ill h</w:t>
      </w:r>
      <w:r>
        <w:rPr>
          <w:spacing w:val="1"/>
        </w:rPr>
        <w:t>e</w:t>
      </w:r>
      <w:r>
        <w:t>lp build r</w:t>
      </w:r>
      <w:r>
        <w:rPr>
          <w:spacing w:val="-2"/>
        </w:rPr>
        <w:t>e</w:t>
      </w:r>
      <w:r>
        <w:t>sistan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to the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f</w:t>
      </w:r>
      <w:r>
        <w:rPr>
          <w:spacing w:val="-2"/>
        </w:rPr>
        <w:t>f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ts of </w:t>
      </w:r>
      <w:r>
        <w:rPr>
          <w:spacing w:val="-1"/>
        </w:rPr>
        <w:t>c</w:t>
      </w:r>
      <w:r>
        <w:t>limate</w:t>
      </w:r>
      <w:r>
        <w:rPr>
          <w:spacing w:val="-1"/>
        </w:rPr>
        <w:t xml:space="preserve"> c</w:t>
      </w:r>
      <w:r>
        <w:rPr>
          <w:spacing w:val="2"/>
        </w:rP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t>in m</w:t>
      </w:r>
      <w:r>
        <w:rPr>
          <w:spacing w:val="-1"/>
        </w:rPr>
        <w:t>ea</w:t>
      </w:r>
      <w:r>
        <w:t xml:space="preserve">dow </w:t>
      </w:r>
      <w:r>
        <w:rPr>
          <w:spacing w:val="-1"/>
        </w:rPr>
        <w:t>ec</w:t>
      </w:r>
      <w:r>
        <w:t>o</w:t>
      </w:r>
      <w:r>
        <w:rPr>
          <w:spacing w:val="4"/>
        </w:rPr>
        <w:t>s</w:t>
      </w:r>
      <w:r>
        <w:rPr>
          <w:spacing w:val="-5"/>
        </w:rPr>
        <w:t>y</w:t>
      </w:r>
      <w:r>
        <w:t>stems and m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ll</w:t>
      </w:r>
      <w:r>
        <w:rPr>
          <w:spacing w:val="2"/>
        </w:rPr>
        <w:t>o</w:t>
      </w:r>
      <w:r>
        <w:t xml:space="preserve">w </w:t>
      </w:r>
      <w:r>
        <w:rPr>
          <w:spacing w:val="-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wls to p</w:t>
      </w:r>
      <w:r>
        <w:rPr>
          <w:spacing w:val="1"/>
        </w:rPr>
        <w:t>e</w:t>
      </w:r>
      <w:r>
        <w:t xml:space="preserve">rsist 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 xml:space="preserve">n </w:t>
      </w:r>
      <w:r>
        <w:rPr>
          <w:spacing w:val="-1"/>
        </w:rPr>
        <w:t>a</w:t>
      </w:r>
      <w:r>
        <w:t>s sum</w:t>
      </w:r>
      <w:r>
        <w:rPr>
          <w:spacing w:val="4"/>
        </w:rPr>
        <w:t>m</w:t>
      </w:r>
      <w:r>
        <w:rPr>
          <w:spacing w:val="-1"/>
        </w:rPr>
        <w:t>e</w:t>
      </w:r>
      <w:r>
        <w:t>r me</w:t>
      </w:r>
      <w:r>
        <w:rPr>
          <w:spacing w:val="-1"/>
        </w:rPr>
        <w:t>a</w:t>
      </w:r>
      <w:r>
        <w:t xml:space="preserve">dow </w:t>
      </w:r>
      <w:r>
        <w:rPr>
          <w:spacing w:val="-2"/>
        </w:rPr>
        <w:t>c</w:t>
      </w:r>
      <w:r>
        <w:t>onditions b</w:t>
      </w:r>
      <w:r>
        <w:rPr>
          <w:spacing w:val="-1"/>
        </w:rPr>
        <w:t>ec</w:t>
      </w:r>
      <w:r>
        <w:t>ome d</w:t>
      </w:r>
      <w:r>
        <w:rPr>
          <w:spacing w:val="-2"/>
        </w:rPr>
        <w:t>r</w:t>
      </w:r>
      <w:r>
        <w:t>i</w:t>
      </w:r>
      <w:r>
        <w:rPr>
          <w:spacing w:val="1"/>
        </w:rPr>
        <w:t>e</w:t>
      </w:r>
      <w:r>
        <w:t>r.</w:t>
      </w:r>
    </w:p>
    <w:p w14:paraId="1D33EACA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6BC2FEFA" w14:textId="77777777" w:rsidR="00103B27" w:rsidRDefault="00655420">
      <w:pPr>
        <w:pStyle w:val="BodyText"/>
        <w:ind w:right="181"/>
      </w:pPr>
      <w:r>
        <w:t>Sp</w:t>
      </w:r>
      <w:r>
        <w:rPr>
          <w:spacing w:val="-1"/>
        </w:rPr>
        <w:t>ec</w:t>
      </w:r>
      <w:r>
        <w:t xml:space="preserve">ies </w:t>
      </w:r>
      <w:r>
        <w:rPr>
          <w:spacing w:val="-1"/>
        </w:rPr>
        <w:t>w</w:t>
      </w:r>
      <w:r>
        <w:t>ith n</w:t>
      </w:r>
      <w:r>
        <w:rPr>
          <w:spacing w:val="-1"/>
        </w:rPr>
        <w:t>a</w:t>
      </w:r>
      <w:r>
        <w:t>r</w:t>
      </w:r>
      <w:r>
        <w:rPr>
          <w:spacing w:val="-2"/>
        </w:rPr>
        <w:t>r</w:t>
      </w:r>
      <w:r>
        <w:rPr>
          <w:spacing w:val="2"/>
        </w:rPr>
        <w:t>o</w:t>
      </w:r>
      <w:r>
        <w:t>w di</w:t>
      </w:r>
      <w:r>
        <w:rPr>
          <w:spacing w:val="-1"/>
        </w:rPr>
        <w:t>e</w:t>
      </w:r>
      <w:r>
        <w:t>ta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nich</w:t>
      </w:r>
      <w:r>
        <w:rPr>
          <w:spacing w:val="-2"/>
        </w:rPr>
        <w:t>e</w:t>
      </w:r>
      <w:r>
        <w:t>s 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t>e</w:t>
      </w:r>
      <w:r>
        <w:rPr>
          <w:spacing w:val="-1"/>
        </w:rPr>
        <w:t xml:space="preserve"> e</w:t>
      </w:r>
      <w:r>
        <w:t>sp</w:t>
      </w:r>
      <w:r>
        <w:rPr>
          <w:spacing w:val="1"/>
        </w:rPr>
        <w:t>e</w:t>
      </w:r>
      <w:r>
        <w:rPr>
          <w:spacing w:val="-1"/>
        </w:rPr>
        <w:t>c</w:t>
      </w:r>
      <w:r>
        <w:rPr>
          <w:spacing w:val="2"/>
        </w:rPr>
        <w:t>i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vulner</w:t>
      </w:r>
      <w:r>
        <w:rPr>
          <w:spacing w:val="-1"/>
        </w:rPr>
        <w:t>a</w:t>
      </w:r>
      <w:r>
        <w:t xml:space="preserve">ble to </w:t>
      </w:r>
      <w:r>
        <w:rPr>
          <w:spacing w:val="-1"/>
        </w:rPr>
        <w:t>c</w:t>
      </w:r>
      <w:r>
        <w:t>limate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(</w:t>
      </w:r>
      <w:r>
        <w:t>You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e</w:t>
      </w:r>
      <w:r>
        <w:t>t al. 2011</w:t>
      </w:r>
      <w:r>
        <w:rPr>
          <w:spacing w:val="-1"/>
        </w:rPr>
        <w:t>)</w:t>
      </w:r>
      <w:r>
        <w:t>.</w:t>
      </w:r>
      <w:r>
        <w:rPr>
          <w:spacing w:val="-1"/>
        </w:rPr>
        <w:t xml:space="preserve"> </w:t>
      </w:r>
      <w:r>
        <w:t>Su</w:t>
      </w:r>
      <w:r>
        <w:rPr>
          <w:spacing w:val="-1"/>
        </w:rPr>
        <w:t>c</w:t>
      </w:r>
      <w:r>
        <w:t>h is the</w:t>
      </w:r>
      <w:r>
        <w:rPr>
          <w:spacing w:val="-1"/>
        </w:rPr>
        <w:t xml:space="preserve"> ca</w:t>
      </w:r>
      <w:r>
        <w:t>se</w:t>
      </w:r>
      <w:r>
        <w:rPr>
          <w:spacing w:val="1"/>
        </w:rPr>
        <w:t xml:space="preserve"> w</w:t>
      </w:r>
      <w:r>
        <w:t>ith the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l, </w:t>
      </w:r>
      <w:r>
        <w:rPr>
          <w:spacing w:val="1"/>
        </w:rPr>
        <w:t>a</w:t>
      </w:r>
      <w:r>
        <w:t xml:space="preserve">nd </w:t>
      </w:r>
      <w:r>
        <w:rPr>
          <w:spacing w:val="-1"/>
        </w:rPr>
        <w:t>c</w:t>
      </w:r>
      <w:r>
        <w:t>onse</w:t>
      </w:r>
      <w:r>
        <w:rPr>
          <w:spacing w:val="-1"/>
        </w:rPr>
        <w:t>q</w:t>
      </w:r>
      <w:r>
        <w:t>u</w:t>
      </w:r>
      <w:r>
        <w:rPr>
          <w:spacing w:val="-1"/>
        </w:rPr>
        <w:t>e</w:t>
      </w:r>
      <w:r>
        <w:t>nt</w:t>
      </w:r>
      <w:r>
        <w:rPr>
          <w:spacing w:val="5"/>
        </w:rPr>
        <w:t>l</w:t>
      </w:r>
      <w:r>
        <w:rPr>
          <w:spacing w:val="-5"/>
        </w:rPr>
        <w:t>y</w:t>
      </w:r>
      <w:r>
        <w:t>, it m</w:t>
      </w:r>
      <w:r>
        <w:rPr>
          <w:spacing w:val="1"/>
        </w:rPr>
        <w:t>a</w:t>
      </w:r>
      <w:r>
        <w:t>y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import</w:t>
      </w:r>
      <w:r>
        <w:rPr>
          <w:spacing w:val="-2"/>
        </w:rPr>
        <w:t>a</w:t>
      </w:r>
      <w:r>
        <w:t>nt to mana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f</w:t>
      </w:r>
      <w:r>
        <w:rPr>
          <w:spacing w:val="1"/>
        </w:rPr>
        <w:t>o</w:t>
      </w:r>
      <w:r>
        <w:t>r h</w:t>
      </w:r>
      <w:r>
        <w:rPr>
          <w:spacing w:val="-2"/>
        </w:rPr>
        <w:t>e</w:t>
      </w:r>
      <w:r>
        <w:rPr>
          <w:spacing w:val="-1"/>
        </w:rPr>
        <w:t>a</w:t>
      </w:r>
      <w:r>
        <w:t>lt</w:t>
      </w:r>
      <w:r>
        <w:rPr>
          <w:spacing w:val="4"/>
        </w:rPr>
        <w:t>h</w:t>
      </w:r>
      <w:r>
        <w:t>y</w:t>
      </w:r>
      <w:r>
        <w:rPr>
          <w:spacing w:val="-5"/>
        </w:rPr>
        <w:t xml:space="preserve"> </w:t>
      </w:r>
      <w:r>
        <w:t>vole</w:t>
      </w:r>
      <w:r>
        <w:rPr>
          <w:spacing w:val="1"/>
        </w:rPr>
        <w:t xml:space="preserve"> </w:t>
      </w:r>
      <w:r>
        <w:t>populatio</w:t>
      </w:r>
      <w:r>
        <w:rPr>
          <w:spacing w:val="1"/>
        </w:rPr>
        <w:t>n</w:t>
      </w:r>
      <w:r>
        <w:t>s in the</w:t>
      </w:r>
      <w:r>
        <w:rPr>
          <w:spacing w:val="-1"/>
        </w:rPr>
        <w:t xml:space="preserve"> fac</w:t>
      </w:r>
      <w:r>
        <w:t>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limate</w:t>
      </w:r>
      <w:r>
        <w:rPr>
          <w:spacing w:val="-1"/>
        </w:rPr>
        <w:t xml:space="preserve"> 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e.</w:t>
      </w:r>
      <w:r>
        <w:rPr>
          <w:spacing w:val="2"/>
        </w:rPr>
        <w:t xml:space="preserve"> </w:t>
      </w:r>
      <w:r>
        <w:t xml:space="preserve">A </w:t>
      </w:r>
      <w:r>
        <w:rPr>
          <w:spacing w:val="-2"/>
        </w:rPr>
        <w:t>c</w:t>
      </w:r>
      <w:r>
        <w:rPr>
          <w:spacing w:val="-1"/>
        </w:rPr>
        <w:t>e</w:t>
      </w:r>
      <w:r>
        <w:t>nt</w:t>
      </w:r>
      <w:r>
        <w:rPr>
          <w:spacing w:val="2"/>
        </w:rPr>
        <w:t>u</w:t>
      </w:r>
      <w:r>
        <w:rPr>
          <w:spacing w:val="1"/>
        </w:rPr>
        <w:t>r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 xml:space="preserve">f </w:t>
      </w:r>
      <w:r>
        <w:rPr>
          <w:spacing w:val="-2"/>
        </w:rPr>
        <w:t>c</w:t>
      </w:r>
      <w:r>
        <w:t>limate</w:t>
      </w:r>
      <w:r>
        <w:rPr>
          <w:spacing w:val="-1"/>
        </w:rPr>
        <w:t xml:space="preserve"> c</w:t>
      </w:r>
      <w:r>
        <w:rPr>
          <w:spacing w:val="2"/>
        </w:rP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 in the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t xml:space="preserve">is </w:t>
      </w:r>
      <w:r>
        <w:rPr>
          <w:spacing w:val="1"/>
        </w:rPr>
        <w:t>c</w:t>
      </w:r>
      <w:r>
        <w:t>o</w:t>
      </w:r>
      <w:r>
        <w:rPr>
          <w:spacing w:val="-1"/>
        </w:rPr>
        <w:t>r</w:t>
      </w:r>
      <w:r>
        <w:t>r</w:t>
      </w:r>
      <w:r>
        <w:rPr>
          <w:spacing w:val="-2"/>
        </w:rPr>
        <w:t>e</w:t>
      </w:r>
      <w:r>
        <w:t>lat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with 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ontr</w:t>
      </w:r>
      <w:r>
        <w:rPr>
          <w:spacing w:val="-2"/>
        </w:rPr>
        <w:t>a</w:t>
      </w:r>
      <w:r>
        <w:rPr>
          <w:spacing w:val="-1"/>
        </w:rPr>
        <w:t>c</w:t>
      </w:r>
      <w:r>
        <w:t>tions in the lon</w:t>
      </w:r>
      <w:r>
        <w:rPr>
          <w:spacing w:val="3"/>
        </w:rPr>
        <w:t>g</w:t>
      </w:r>
      <w:r>
        <w:rPr>
          <w:spacing w:val="-1"/>
        </w:rPr>
        <w:t>-</w:t>
      </w:r>
      <w:r>
        <w:t>tail</w:t>
      </w:r>
      <w:r>
        <w:rPr>
          <w:spacing w:val="1"/>
        </w:rPr>
        <w:t>e</w:t>
      </w:r>
      <w:r>
        <w:t xml:space="preserve">d vole </w:t>
      </w:r>
      <w:r>
        <w:rPr>
          <w:spacing w:val="-1"/>
        </w:rPr>
        <w:t>(</w:t>
      </w:r>
      <w:r>
        <w:rPr>
          <w:rFonts w:cs="Times New Roman"/>
          <w:i/>
          <w:spacing w:val="-1"/>
        </w:rPr>
        <w:t>M</w:t>
      </w:r>
      <w:r>
        <w:rPr>
          <w:rFonts w:cs="Times New Roman"/>
          <w:i/>
        </w:rPr>
        <w:t xml:space="preserve">icrotus </w:t>
      </w:r>
      <w:proofErr w:type="spellStart"/>
      <w:r>
        <w:rPr>
          <w:rFonts w:cs="Times New Roman"/>
          <w:i/>
        </w:rPr>
        <w:t>longi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audus</w:t>
      </w:r>
      <w:proofErr w:type="spellEnd"/>
      <w:r>
        <w:t xml:space="preserve">) </w:t>
      </w:r>
      <w:r>
        <w:rPr>
          <w:spacing w:val="-2"/>
        </w:rPr>
        <w:t>a</w:t>
      </w:r>
      <w:r>
        <w:t>t the</w:t>
      </w:r>
      <w:r>
        <w:rPr>
          <w:spacing w:val="-1"/>
        </w:rPr>
        <w:t xml:space="preserve"> </w:t>
      </w:r>
      <w:r>
        <w:t>upp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t>limits of its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lev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2"/>
        </w:rPr>
        <w:t>d</w:t>
      </w:r>
      <w:r>
        <w:t>istribution</w:t>
      </w:r>
      <w:r>
        <w:rPr>
          <w:spacing w:val="1"/>
        </w:rPr>
        <w:t xml:space="preserve"> </w:t>
      </w:r>
      <w:r>
        <w:t>(Mo</w:t>
      </w:r>
      <w:r>
        <w:rPr>
          <w:spacing w:val="-2"/>
        </w:rPr>
        <w:t>r</w:t>
      </w:r>
      <w:r>
        <w:t>itz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t al.</w:t>
      </w:r>
      <w:r>
        <w:rPr>
          <w:spacing w:val="-3"/>
        </w:rPr>
        <w:t xml:space="preserve"> </w:t>
      </w:r>
      <w:r>
        <w:t>2008</w:t>
      </w:r>
      <w:r>
        <w:rPr>
          <w:spacing w:val="-1"/>
        </w:rPr>
        <w:t>)</w:t>
      </w:r>
      <w:r>
        <w:t xml:space="preserve">. </w:t>
      </w:r>
      <w:r>
        <w:rPr>
          <w:spacing w:val="1"/>
        </w:rPr>
        <w:t>W</w:t>
      </w:r>
      <w:r>
        <w:rPr>
          <w:spacing w:val="-1"/>
        </w:rPr>
        <w:t>a</w:t>
      </w:r>
      <w:r>
        <w:t>rm</w:t>
      </w:r>
      <w:r>
        <w:rPr>
          <w:spacing w:val="-2"/>
        </w:rPr>
        <w:t>e</w:t>
      </w:r>
      <w:r>
        <w:t>r temp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</w:t>
      </w:r>
      <w:r>
        <w:rPr>
          <w:spacing w:val="1"/>
        </w:rPr>
        <w:t>r</w:t>
      </w:r>
      <w:r>
        <w:rPr>
          <w:spacing w:val="-1"/>
        </w:rPr>
        <w:t>e</w:t>
      </w:r>
      <w:r>
        <w:t>s 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t>push this bor</w:t>
      </w:r>
      <w:r>
        <w:rPr>
          <w:spacing w:val="-2"/>
        </w:rPr>
        <w:t>e</w:t>
      </w:r>
      <w:r>
        <w:rPr>
          <w:spacing w:val="-1"/>
        </w:rPr>
        <w:t>a</w:t>
      </w:r>
      <w:r>
        <w:rPr>
          <w:spacing w:val="2"/>
        </w:rPr>
        <w:t>l</w:t>
      </w:r>
      <w:r>
        <w:rPr>
          <w:spacing w:val="-1"/>
        </w:rPr>
        <w:t>-a</w:t>
      </w:r>
      <w:r>
        <w:rPr>
          <w:spacing w:val="2"/>
        </w:rPr>
        <w:t>d</w:t>
      </w:r>
      <w:r>
        <w:rPr>
          <w:spacing w:val="-1"/>
        </w:rPr>
        <w:t>a</w:t>
      </w:r>
      <w:r>
        <w:t>pted o</w:t>
      </w:r>
      <w:r>
        <w:rPr>
          <w:spacing w:val="-1"/>
        </w:rPr>
        <w:t>w</w:t>
      </w:r>
      <w:r>
        <w:t>l to</w:t>
      </w:r>
      <w:r>
        <w:rPr>
          <w:spacing w:val="2"/>
        </w:rPr>
        <w:t xml:space="preserve"> </w:t>
      </w:r>
      <w:r>
        <w:t>hi</w:t>
      </w:r>
      <w:r>
        <w:rPr>
          <w:spacing w:val="-2"/>
        </w:rPr>
        <w:t>g</w:t>
      </w:r>
      <w:r>
        <w:t>h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lev</w:t>
      </w:r>
      <w:r>
        <w:rPr>
          <w:spacing w:val="-2"/>
        </w:rPr>
        <w:t>a</w:t>
      </w:r>
      <w:r>
        <w:t>tions th</w:t>
      </w:r>
      <w:r>
        <w:rPr>
          <w:spacing w:val="-1"/>
        </w:rPr>
        <w:t>a</w:t>
      </w:r>
      <w:r>
        <w:t>n it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u</w:t>
      </w:r>
      <w:r>
        <w:rPr>
          <w:spacing w:val="-1"/>
        </w:rPr>
        <w:t>r</w:t>
      </w:r>
      <w:r>
        <w:t>r</w:t>
      </w:r>
      <w:r>
        <w:rPr>
          <w:spacing w:val="-2"/>
        </w:rPr>
        <w:t>e</w:t>
      </w:r>
      <w:r>
        <w:t>nt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1"/>
        </w:rPr>
        <w:t>c</w:t>
      </w:r>
      <w:r>
        <w:rPr>
          <w:spacing w:val="-1"/>
        </w:rPr>
        <w:t>c</w:t>
      </w:r>
      <w:r>
        <w:t>upies, whi</w:t>
      </w:r>
      <w:r>
        <w:rPr>
          <w:spacing w:val="-1"/>
        </w:rPr>
        <w:t>c</w:t>
      </w:r>
      <w:r>
        <w:t>h 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t>then l</w:t>
      </w:r>
      <w:r>
        <w:rPr>
          <w:spacing w:val="-1"/>
        </w:rPr>
        <w:t>ea</w:t>
      </w:r>
      <w:r>
        <w:t xml:space="preserve">d to </w:t>
      </w:r>
      <w:r>
        <w:rPr>
          <w:spacing w:val="2"/>
        </w:rPr>
        <w:t>t</w:t>
      </w:r>
      <w:r>
        <w:t>he</w:t>
      </w:r>
      <w:r>
        <w:rPr>
          <w:spacing w:val="-1"/>
        </w:rPr>
        <w:t xml:space="preserve"> </w:t>
      </w:r>
      <w:r>
        <w:t>potential of</w:t>
      </w:r>
      <w:r>
        <w:rPr>
          <w:spacing w:val="-1"/>
        </w:rPr>
        <w:t xml:space="preserve"> re</w:t>
      </w:r>
      <w:r>
        <w:t>d</w:t>
      </w:r>
      <w:r>
        <w:rPr>
          <w:spacing w:val="2"/>
        </w:rPr>
        <w:t>u</w:t>
      </w:r>
      <w:r>
        <w:rPr>
          <w:spacing w:val="-1"/>
        </w:rPr>
        <w:t>c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a</w:t>
      </w:r>
      <w:r>
        <w:t>nge</w:t>
      </w:r>
      <w:r>
        <w:rPr>
          <w:spacing w:val="-1"/>
        </w:rPr>
        <w:t xml:space="preserve"> </w:t>
      </w:r>
      <w:r>
        <w:t>ov</w:t>
      </w:r>
      <w:r>
        <w:rPr>
          <w:spacing w:val="-1"/>
        </w:rPr>
        <w:t>e</w:t>
      </w:r>
      <w:r>
        <w:t>r</w:t>
      </w:r>
      <w:r>
        <w:rPr>
          <w:spacing w:val="1"/>
        </w:rPr>
        <w:t>l</w:t>
      </w:r>
      <w:r>
        <w:rPr>
          <w:spacing w:val="-1"/>
        </w:rPr>
        <w:t>a</w:t>
      </w:r>
      <w:r>
        <w:t>p with the</w:t>
      </w:r>
      <w:r>
        <w:rPr>
          <w:spacing w:val="-1"/>
        </w:rPr>
        <w:t xml:space="preserve"> </w:t>
      </w:r>
      <w:r>
        <w:t>long</w:t>
      </w:r>
      <w:r>
        <w:rPr>
          <w:spacing w:val="-1"/>
        </w:rPr>
        <w:t>-</w:t>
      </w:r>
      <w:r>
        <w:t>tailed vo</w:t>
      </w:r>
      <w:r>
        <w:rPr>
          <w:spacing w:val="2"/>
        </w:rPr>
        <w:t>l</w:t>
      </w:r>
      <w:r>
        <w:rPr>
          <w:spacing w:val="-1"/>
        </w:rPr>
        <w:t>e</w:t>
      </w:r>
      <w:r>
        <w:t xml:space="preserve">, </w:t>
      </w:r>
      <w:r>
        <w:rPr>
          <w:spacing w:val="-1"/>
        </w:rPr>
        <w:t>a</w:t>
      </w:r>
      <w:r>
        <w:t>nd the</w:t>
      </w:r>
      <w:r>
        <w:rPr>
          <w:spacing w:val="-2"/>
        </w:rPr>
        <w:t>r</w:t>
      </w:r>
      <w:r>
        <w:rPr>
          <w:spacing w:val="-1"/>
        </w:rPr>
        <w:t>e</w:t>
      </w:r>
      <w:r>
        <w:t>for</w:t>
      </w:r>
      <w:r>
        <w:rPr>
          <w:spacing w:val="-1"/>
        </w:rPr>
        <w:t>e</w:t>
      </w:r>
      <w:r>
        <w:t xml:space="preserve">, </w:t>
      </w:r>
      <w:r>
        <w:rPr>
          <w:spacing w:val="1"/>
        </w:rPr>
        <w:t>r</w:t>
      </w:r>
      <w:r>
        <w:rPr>
          <w:spacing w:val="-1"/>
        </w:rPr>
        <w:t>e</w:t>
      </w:r>
      <w:r>
        <w:t>du</w:t>
      </w:r>
      <w:r>
        <w:rPr>
          <w:spacing w:val="-1"/>
        </w:rPr>
        <w:t>ce</w:t>
      </w:r>
      <w:r>
        <w:t>d</w:t>
      </w:r>
      <w:r>
        <w:rPr>
          <w:spacing w:val="2"/>
        </w:rPr>
        <w:t xml:space="preserve"> </w:t>
      </w:r>
      <w:r>
        <w:t>fo</w:t>
      </w:r>
      <w:r>
        <w:rPr>
          <w:spacing w:val="-2"/>
        </w:rPr>
        <w:t>r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2"/>
        </w:rPr>
        <w:t>i</w:t>
      </w:r>
      <w:r>
        <w:t>ng</w:t>
      </w:r>
      <w:r>
        <w:rPr>
          <w:spacing w:val="-3"/>
        </w:rPr>
        <w:t xml:space="preserve"> </w:t>
      </w:r>
      <w:r>
        <w:t>oppo</w:t>
      </w:r>
      <w:r>
        <w:rPr>
          <w:spacing w:val="-1"/>
        </w:rPr>
        <w:t>r</w:t>
      </w:r>
      <w:r>
        <w:t>tuniti</w:t>
      </w:r>
      <w:r>
        <w:rPr>
          <w:spacing w:val="-1"/>
        </w:rPr>
        <w:t>e</w:t>
      </w:r>
      <w:r>
        <w:t>s on one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 the</w:t>
      </w:r>
      <w:r>
        <w:rPr>
          <w:spacing w:val="-2"/>
        </w:rPr>
        <w:t xml:space="preserve"> </w:t>
      </w:r>
      <w:r>
        <w:t>two vole sp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i</w:t>
      </w:r>
      <w:r>
        <w:rPr>
          <w:spacing w:val="-1"/>
        </w:rPr>
        <w:t>e</w:t>
      </w:r>
      <w:r>
        <w:t>s in</w:t>
      </w:r>
      <w:r>
        <w:rPr>
          <w:spacing w:val="3"/>
        </w:rPr>
        <w:t xml:space="preserve"> </w:t>
      </w:r>
      <w:r>
        <w:t>the Si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t>a.</w:t>
      </w:r>
    </w:p>
    <w:p w14:paraId="32BCB47B" w14:textId="77777777" w:rsidR="00103B27" w:rsidRDefault="00103B27">
      <w:pPr>
        <w:spacing w:before="18" w:line="260" w:lineRule="exact"/>
        <w:rPr>
          <w:sz w:val="26"/>
          <w:szCs w:val="26"/>
        </w:rPr>
      </w:pPr>
    </w:p>
    <w:p w14:paraId="0C64AFAC" w14:textId="1E90ACD4" w:rsidR="00103B27" w:rsidRDefault="00E37512">
      <w:pPr>
        <w:pStyle w:val="BodyText"/>
        <w:spacing w:line="239" w:lineRule="auto"/>
        <w:ind w:right="15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1" locked="0" layoutInCell="1" allowOverlap="1" wp14:anchorId="0F0B4787" wp14:editId="18E06987">
                <wp:simplePos x="0" y="0"/>
                <wp:positionH relativeFrom="page">
                  <wp:posOffset>1216660</wp:posOffset>
                </wp:positionH>
                <wp:positionV relativeFrom="paragraph">
                  <wp:posOffset>1470025</wp:posOffset>
                </wp:positionV>
                <wp:extent cx="5347335" cy="3143250"/>
                <wp:effectExtent l="6985" t="4445" r="0" b="5080"/>
                <wp:wrapNone/>
                <wp:docPr id="85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7335" cy="3143250"/>
                          <a:chOff x="1916" y="2315"/>
                          <a:chExt cx="8421" cy="4950"/>
                        </a:xfrm>
                      </wpg:grpSpPr>
                      <pic:pic xmlns:pic="http://schemas.openxmlformats.org/drawingml/2006/picture">
                        <pic:nvPicPr>
                          <pic:cNvPr id="86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1" y="2330"/>
                            <a:ext cx="8327" cy="43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7" name="Group 65"/>
                        <wpg:cNvGrpSpPr>
                          <a:grpSpLocks/>
                        </wpg:cNvGrpSpPr>
                        <wpg:grpSpPr bwMode="auto">
                          <a:xfrm>
                            <a:off x="1924" y="2322"/>
                            <a:ext cx="8342" cy="4382"/>
                            <a:chOff x="1924" y="2322"/>
                            <a:chExt cx="8342" cy="4382"/>
                          </a:xfrm>
                        </wpg:grpSpPr>
                        <wps:wsp>
                          <wps:cNvPr id="88" name="Freeform 67"/>
                          <wps:cNvSpPr>
                            <a:spLocks/>
                          </wps:cNvSpPr>
                          <wps:spPr bwMode="auto">
                            <a:xfrm>
                              <a:off x="1924" y="2322"/>
                              <a:ext cx="8342" cy="4382"/>
                            </a:xfrm>
                            <a:custGeom>
                              <a:avLst/>
                              <a:gdLst>
                                <a:gd name="T0" fmla="+- 0 1924 1924"/>
                                <a:gd name="T1" fmla="*/ T0 w 8342"/>
                                <a:gd name="T2" fmla="+- 0 6704 2322"/>
                                <a:gd name="T3" fmla="*/ 6704 h 4382"/>
                                <a:gd name="T4" fmla="+- 0 10265 1924"/>
                                <a:gd name="T5" fmla="*/ T4 w 8342"/>
                                <a:gd name="T6" fmla="+- 0 6704 2322"/>
                                <a:gd name="T7" fmla="*/ 6704 h 4382"/>
                                <a:gd name="T8" fmla="+- 0 10265 1924"/>
                                <a:gd name="T9" fmla="*/ T8 w 8342"/>
                                <a:gd name="T10" fmla="+- 0 2322 2322"/>
                                <a:gd name="T11" fmla="*/ 2322 h 4382"/>
                                <a:gd name="T12" fmla="+- 0 1924 1924"/>
                                <a:gd name="T13" fmla="*/ T12 w 8342"/>
                                <a:gd name="T14" fmla="+- 0 2322 2322"/>
                                <a:gd name="T15" fmla="*/ 2322 h 4382"/>
                                <a:gd name="T16" fmla="+- 0 1924 1924"/>
                                <a:gd name="T17" fmla="*/ T16 w 8342"/>
                                <a:gd name="T18" fmla="+- 0 6704 2322"/>
                                <a:gd name="T19" fmla="*/ 6704 h 43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42" h="4382">
                                  <a:moveTo>
                                    <a:pt x="0" y="4382"/>
                                  </a:moveTo>
                                  <a:lnTo>
                                    <a:pt x="8341" y="4382"/>
                                  </a:lnTo>
                                  <a:lnTo>
                                    <a:pt x="834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38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9" name="Picture 6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32" y="6744"/>
                              <a:ext cx="8405" cy="52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63BED1" id="Group 64" o:spid="_x0000_s1026" style="position:absolute;margin-left:95.8pt;margin-top:115.75pt;width:421.05pt;height:247.5pt;z-index:-251632640;mso-position-horizontal-relative:page" coordorigin="1916,2315" coordsize="8421,49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">
                <v:shape id="Picture 68" o:spid="_x0000_s1027" type="#_x0000_t75" style="position:absolute;left:1931;top:2330;width:8327;height:4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">
                  <v:imagedata r:id="rId211" o:title=""/>
                </v:shape>
                <v:group id="Group 65" o:spid="_x0000_s1028" style="position:absolute;left:1924;top:2322;width:8342;height:4382" coordorigin="1924,2322" coordsize="8342,4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/pxAAAANs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yQ88v4QfIOcPAAAA//8DAFBLAQItABQABgAIAAAAIQDb4fbL7gAAAIUBAAATAAAAAAAAAAAA&#10;AAAAAAAAAABbQ29udGVudF9UeXBlc10ueG1sUEsBAi0AFAAGAAgAAAAhAFr0LFu/AAAAFQEAAAsA&#10;AAAAAAAAAAAAAAAAHwEAAF9yZWxzLy5yZWxzUEsBAi0AFAAGAAgAAAAhAIrez+nEAAAA2wAAAA8A&#10;AAAAAAAAAAAAAAAABwIAAGRycy9kb3ducmV2LnhtbFBLBQYAAAAAAwADALcAAAD4AgAAAAA=&#10;">
                  <v:shape id="Freeform 67" o:spid="_x0000_s1029" style="position:absolute;left:1924;top:2322;width:8342;height:4382;visibility:visible;mso-wrap-style:square;v-text-anchor:top" coordsize="8342,4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" path="m,4382r8341,l8341,,,,,4382xe" filled="f">
                    <v:path arrowok="t" o:connecttype="custom" o:connectlocs="0,6704;8341,6704;8341,2322;0,2322;0,6704" o:connectangles="0,0,0,0,0"/>
                  </v:shape>
                  <v:shape id="Picture 66" o:spid="_x0000_s1030" type="#_x0000_t75" style="position:absolute;left:1932;top:6744;width:8405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">
                    <v:imagedata r:id="rId212" o:title=""/>
                  </v:shape>
                </v:group>
                <w10:wrap anchorx="page"/>
              </v:group>
            </w:pict>
          </mc:Fallback>
        </mc:AlternateContent>
      </w:r>
      <w:r w:rsidR="00655420">
        <w:rPr>
          <w:spacing w:val="-4"/>
        </w:rPr>
        <w:t>I</w:t>
      </w:r>
      <w:r w:rsidR="00655420">
        <w:rPr>
          <w:spacing w:val="2"/>
        </w:rPr>
        <w:t>n</w:t>
      </w:r>
      <w:r w:rsidR="00655420">
        <w:rPr>
          <w:spacing w:val="-1"/>
        </w:rPr>
        <w:t>c</w:t>
      </w:r>
      <w:r w:rsidR="00655420">
        <w:t>re</w:t>
      </w:r>
      <w:r w:rsidR="00655420">
        <w:rPr>
          <w:spacing w:val="-1"/>
        </w:rPr>
        <w:t>a</w:t>
      </w:r>
      <w:r w:rsidR="00655420">
        <w:t>s</w:t>
      </w:r>
      <w:r w:rsidR="00655420">
        <w:rPr>
          <w:spacing w:val="-1"/>
        </w:rPr>
        <w:t>e</w:t>
      </w:r>
      <w:r w:rsidR="00655420">
        <w:t>d temp</w:t>
      </w:r>
      <w:r w:rsidR="00655420">
        <w:rPr>
          <w:spacing w:val="1"/>
        </w:rPr>
        <w:t>e</w:t>
      </w:r>
      <w:r w:rsidR="00655420">
        <w:t>r</w:t>
      </w:r>
      <w:r w:rsidR="00655420">
        <w:rPr>
          <w:spacing w:val="-2"/>
        </w:rPr>
        <w:t>a</w:t>
      </w:r>
      <w:r w:rsidR="00655420">
        <w:t>tu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s</w:t>
      </w:r>
      <w:r w:rsidR="00655420">
        <w:rPr>
          <w:spacing w:val="2"/>
        </w:rPr>
        <w:t xml:space="preserve"> </w:t>
      </w:r>
      <w:r w:rsidR="00655420">
        <w:t>m</w:t>
      </w:r>
      <w:r w:rsidR="00655420">
        <w:rPr>
          <w:spacing w:val="1"/>
        </w:rPr>
        <w:t>a</w:t>
      </w:r>
      <w:r w:rsidR="00655420">
        <w:t>y</w:t>
      </w:r>
      <w:r w:rsidR="00655420">
        <w:rPr>
          <w:spacing w:val="-1"/>
        </w:rPr>
        <w:t xml:space="preserve"> a</w:t>
      </w:r>
      <w:r w:rsidR="00655420">
        <w:t>lso dir</w:t>
      </w:r>
      <w:r w:rsidR="00655420">
        <w:rPr>
          <w:spacing w:val="-2"/>
        </w:rPr>
        <w:t>e</w:t>
      </w:r>
      <w:r w:rsidR="00655420">
        <w:rPr>
          <w:spacing w:val="-1"/>
        </w:rPr>
        <w:t>c</w:t>
      </w:r>
      <w:r w:rsidR="00655420">
        <w:t>t</w:t>
      </w:r>
      <w:r w:rsidR="00655420">
        <w:rPr>
          <w:spacing w:val="5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thre</w:t>
      </w:r>
      <w:r w:rsidR="00655420">
        <w:rPr>
          <w:spacing w:val="-1"/>
        </w:rPr>
        <w:t>a</w:t>
      </w:r>
      <w:r w:rsidR="00655420">
        <w:t>t</w:t>
      </w:r>
      <w:r w:rsidR="00655420">
        <w:rPr>
          <w:spacing w:val="1"/>
        </w:rPr>
        <w:t>e</w:t>
      </w:r>
      <w:r w:rsidR="00655420">
        <w:t>n 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 xml:space="preserve">ls. </w:t>
      </w:r>
      <w:r w:rsidR="00655420">
        <w:rPr>
          <w:spacing w:val="4"/>
        </w:rPr>
        <w:t>T</w:t>
      </w:r>
      <w:r w:rsidR="00655420">
        <w:rPr>
          <w:spacing w:val="-1"/>
        </w:rPr>
        <w:t>e</w:t>
      </w:r>
      <w:r w:rsidR="00655420">
        <w:t>mpe</w:t>
      </w:r>
      <w:r w:rsidR="00655420">
        <w:rPr>
          <w:spacing w:val="-2"/>
        </w:rPr>
        <w:t>r</w:t>
      </w:r>
      <w:r w:rsidR="00655420">
        <w:rPr>
          <w:spacing w:val="-1"/>
        </w:rPr>
        <w:t>a</w:t>
      </w:r>
      <w:r w:rsidR="00655420">
        <w:t>tu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of around</w:t>
      </w:r>
      <w:r w:rsidR="00655420">
        <w:rPr>
          <w:spacing w:val="-1"/>
        </w:rPr>
        <w:t xml:space="preserve"> </w:t>
      </w:r>
      <w:r w:rsidR="00655420">
        <w:t>2</w:t>
      </w:r>
      <w:r w:rsidR="00655420">
        <w:rPr>
          <w:spacing w:val="1"/>
        </w:rPr>
        <w:t>0</w:t>
      </w:r>
      <w:r w:rsidR="00655420">
        <w:rPr>
          <w:rFonts w:ascii="Symbol" w:eastAsia="Symbol" w:hAnsi="Symbol" w:cs="Symbol"/>
        </w:rPr>
        <w:t></w:t>
      </w:r>
      <w:r w:rsidR="00655420">
        <w:rPr>
          <w:rFonts w:cs="Times New Roman"/>
        </w:rPr>
        <w:t xml:space="preserve"> </w:t>
      </w:r>
      <w:r w:rsidR="00655420">
        <w:t xml:space="preserve">C </w:t>
      </w:r>
      <w:r w:rsidR="00655420">
        <w:rPr>
          <w:spacing w:val="-1"/>
        </w:rPr>
        <w:t>ca</w:t>
      </w:r>
      <w:r w:rsidR="00655420">
        <w:t xml:space="preserve">n </w:t>
      </w:r>
      <w:r w:rsidR="00655420">
        <w:rPr>
          <w:spacing w:val="-1"/>
        </w:rPr>
        <w:t>ca</w:t>
      </w:r>
      <w:r w:rsidR="00655420">
        <w:t>u</w:t>
      </w:r>
      <w:r w:rsidR="00655420">
        <w:rPr>
          <w:spacing w:val="2"/>
        </w:rPr>
        <w:t>s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h</w:t>
      </w:r>
      <w:r w:rsidR="00655420">
        <w:rPr>
          <w:spacing w:val="-1"/>
        </w:rPr>
        <w:t>ea</w:t>
      </w:r>
      <w:r w:rsidR="00655420">
        <w:t>t st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 xml:space="preserve">ss </w:t>
      </w:r>
      <w:r w:rsidR="00655420">
        <w:rPr>
          <w:spacing w:val="1"/>
        </w:rPr>
        <w:t>(</w:t>
      </w:r>
      <w:r w:rsidR="00655420">
        <w:rPr>
          <w:spacing w:val="-2"/>
        </w:rPr>
        <w:t>B</w:t>
      </w:r>
      <w:r w:rsidR="00655420">
        <w:rPr>
          <w:spacing w:val="-1"/>
        </w:rPr>
        <w:t>ec</w:t>
      </w:r>
      <w:r w:rsidR="00655420">
        <w:t>k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 xml:space="preserve">nd </w:t>
      </w:r>
      <w:r w:rsidR="007B2E0A">
        <w:rPr>
          <w:spacing w:val="1"/>
        </w:rPr>
        <w:t>Smith</w:t>
      </w:r>
      <w:r w:rsidR="00655420">
        <w:t xml:space="preserve"> 19</w:t>
      </w:r>
      <w:r w:rsidR="00655420">
        <w:rPr>
          <w:spacing w:val="-1"/>
        </w:rPr>
        <w:t>8</w:t>
      </w:r>
      <w:r w:rsidR="00655420">
        <w:t>7</w:t>
      </w:r>
      <w:r w:rsidR="00655420">
        <w:rPr>
          <w:spacing w:val="-1"/>
        </w:rPr>
        <w:t>)</w:t>
      </w:r>
      <w:r w:rsidR="00655420">
        <w:t xml:space="preserve">, </w:t>
      </w:r>
      <w:r w:rsidR="00655420">
        <w:rPr>
          <w:spacing w:val="2"/>
        </w:rPr>
        <w:t>i</w:t>
      </w:r>
      <w:r w:rsidR="00655420">
        <w:t>ndu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leth</w:t>
      </w:r>
      <w:r w:rsidR="00655420">
        <w:rPr>
          <w:spacing w:val="-1"/>
        </w:rPr>
        <w:t>a</w:t>
      </w:r>
      <w:r w:rsidR="00655420">
        <w:rPr>
          <w:spacing w:val="1"/>
        </w:rPr>
        <w:t>r</w:t>
      </w:r>
      <w:r w:rsidR="00655420">
        <w:rPr>
          <w:spacing w:val="-3"/>
        </w:rPr>
        <w:t>g</w:t>
      </w:r>
      <w:r w:rsidR="00655420">
        <w:rPr>
          <w:spacing w:val="2"/>
        </w:rPr>
        <w:t>i</w:t>
      </w:r>
      <w:r w:rsidR="00655420">
        <w:t>c</w:t>
      </w:r>
      <w:r w:rsidR="00655420">
        <w:rPr>
          <w:spacing w:val="-1"/>
        </w:rPr>
        <w:t xml:space="preserve"> a</w:t>
      </w:r>
      <w:r w:rsidR="00655420">
        <w:t>nd p</w:t>
      </w:r>
      <w:r w:rsidR="00655420">
        <w:rPr>
          <w:spacing w:val="-1"/>
        </w:rPr>
        <w:t>a</w:t>
      </w:r>
      <w:r w:rsidR="00655420">
        <w:t>nt</w:t>
      </w:r>
      <w:r w:rsidR="00655420">
        <w:rPr>
          <w:spacing w:val="3"/>
        </w:rPr>
        <w:t>i</w:t>
      </w:r>
      <w:r w:rsidR="00655420">
        <w:t>ng</w:t>
      </w:r>
      <w:r w:rsidR="00655420">
        <w:rPr>
          <w:spacing w:val="-3"/>
        </w:rPr>
        <w:t xml:space="preserve"> </w:t>
      </w:r>
      <w:r w:rsidR="00655420">
        <w:rPr>
          <w:spacing w:val="1"/>
        </w:rPr>
        <w:t>r</w:t>
      </w:r>
      <w:r w:rsidR="00655420">
        <w:rPr>
          <w:spacing w:val="-1"/>
        </w:rPr>
        <w:t>eac</w:t>
      </w:r>
      <w:r w:rsidR="00655420">
        <w:t>tions (Whitfi</w:t>
      </w:r>
      <w:r w:rsidR="00655420">
        <w:rPr>
          <w:spacing w:val="-2"/>
        </w:rPr>
        <w:t>e</w:t>
      </w:r>
      <w:r w:rsidR="00655420">
        <w:t xml:space="preserve">ld and </w:t>
      </w:r>
      <w:r w:rsidR="00655420">
        <w:rPr>
          <w:spacing w:val="-1"/>
        </w:rPr>
        <w:t>Ga</w:t>
      </w:r>
      <w:r w:rsidR="00655420">
        <w:t>f</w:t>
      </w:r>
      <w:r w:rsidR="00655420">
        <w:rPr>
          <w:spacing w:val="-2"/>
        </w:rPr>
        <w:t>f</w:t>
      </w:r>
      <w:r w:rsidR="00655420">
        <w:rPr>
          <w:spacing w:val="2"/>
        </w:rPr>
        <w:t>n</w:t>
      </w:r>
      <w:r w:rsidR="00655420">
        <w:rPr>
          <w:spacing w:val="3"/>
        </w:rPr>
        <w:t>e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1</w:t>
      </w:r>
      <w:r w:rsidR="00655420">
        <w:t>997),</w:t>
      </w:r>
      <w:r w:rsidR="00655420">
        <w:rPr>
          <w:spacing w:val="-1"/>
        </w:rPr>
        <w:t xml:space="preserve"> a</w:t>
      </w:r>
      <w:r w:rsidR="00655420">
        <w:t>nd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ca</w:t>
      </w:r>
      <w:r w:rsidR="00655420">
        <w:t>u</w:t>
      </w:r>
      <w:r w:rsidR="00655420">
        <w:rPr>
          <w:spacing w:val="2"/>
        </w:rPr>
        <w:t>s</w:t>
      </w:r>
      <w:r w:rsidR="00655420">
        <w:t>e</w:t>
      </w:r>
      <w:r w:rsidR="00655420">
        <w:rPr>
          <w:spacing w:val="4"/>
        </w:rPr>
        <w:t xml:space="preserve"> </w:t>
      </w:r>
      <w:r w:rsidR="00655420">
        <w:rPr>
          <w:spacing w:val="-5"/>
        </w:rPr>
        <w:t>y</w:t>
      </w:r>
      <w:r w:rsidR="00655420">
        <w:t>ou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to</w:t>
      </w:r>
      <w:r w:rsidR="00655420">
        <w:rPr>
          <w:spacing w:val="2"/>
        </w:rPr>
        <w:t xml:space="preserve"> </w:t>
      </w:r>
      <w:r w:rsidR="00655420">
        <w:t>le</w:t>
      </w:r>
      <w:r w:rsidR="00655420">
        <w:rPr>
          <w:spacing w:val="-2"/>
        </w:rPr>
        <w:t>a</w:t>
      </w:r>
      <w:r w:rsidR="00655420">
        <w:t>ve</w:t>
      </w:r>
      <w:r w:rsidR="00655420">
        <w:rPr>
          <w:spacing w:val="-1"/>
        </w:rPr>
        <w:t xml:space="preserve"> </w:t>
      </w:r>
      <w:r w:rsidR="00655420">
        <w:t>the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n</w:t>
      </w:r>
      <w:r w:rsidR="00655420">
        <w:rPr>
          <w:spacing w:val="-1"/>
        </w:rPr>
        <w:t>e</w:t>
      </w:r>
      <w:r w:rsidR="00655420">
        <w:t>st pr</w:t>
      </w:r>
      <w:r w:rsidR="00655420">
        <w:rPr>
          <w:spacing w:val="-1"/>
        </w:rPr>
        <w:t>e</w:t>
      </w:r>
      <w:r w:rsidR="00655420">
        <w:t>matu</w:t>
      </w:r>
      <w:r w:rsidR="00655420">
        <w:rPr>
          <w:spacing w:val="1"/>
        </w:rPr>
        <w:t>re</w:t>
      </w:r>
      <w:r w:rsidR="00655420">
        <w:rPr>
          <w:spacing w:val="2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1"/>
        </w:rPr>
        <w:t>(</w:t>
      </w:r>
      <w:proofErr w:type="spellStart"/>
      <w:r w:rsidR="007B2E0A">
        <w:rPr>
          <w:spacing w:val="1"/>
        </w:rPr>
        <w:t>Hoglund</w:t>
      </w:r>
      <w:proofErr w:type="spellEnd"/>
      <w:r w:rsidR="007B2E0A">
        <w:rPr>
          <w:spacing w:val="1"/>
        </w:rPr>
        <w:t xml:space="preserve"> and </w:t>
      </w:r>
      <w:proofErr w:type="spellStart"/>
      <w:r w:rsidR="00655420">
        <w:rPr>
          <w:spacing w:val="-3"/>
        </w:rPr>
        <w:t>L</w:t>
      </w:r>
      <w:r w:rsidR="00655420">
        <w:rPr>
          <w:spacing w:val="1"/>
        </w:rPr>
        <w:t>a</w:t>
      </w:r>
      <w:r w:rsidR="00655420">
        <w:t>nsgr</w:t>
      </w:r>
      <w:r w:rsidR="00655420">
        <w:rPr>
          <w:spacing w:val="-2"/>
        </w:rPr>
        <w:t>e</w:t>
      </w:r>
      <w:r w:rsidR="00655420">
        <w:t>n</w:t>
      </w:r>
      <w:proofErr w:type="spellEnd"/>
      <w:r w:rsidR="00655420">
        <w:t xml:space="preserve"> 1968</w:t>
      </w:r>
      <w:r w:rsidR="00655420">
        <w:rPr>
          <w:spacing w:val="2"/>
        </w:rPr>
        <w:t xml:space="preserve"> </w:t>
      </w:r>
      <w:r w:rsidR="00655420">
        <w:rPr>
          <w:rFonts w:cs="Times New Roman"/>
          <w:i/>
        </w:rPr>
        <w:t xml:space="preserve">in </w:t>
      </w:r>
      <w:r w:rsidR="00655420">
        <w:rPr>
          <w:spacing w:val="-2"/>
        </w:rPr>
        <w:t>B</w:t>
      </w:r>
      <w:r w:rsidR="00655420">
        <w:rPr>
          <w:spacing w:val="-1"/>
        </w:rPr>
        <w:t>ec</w:t>
      </w:r>
      <w:r w:rsidR="00655420">
        <w:t>k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 xml:space="preserve">nd </w:t>
      </w:r>
      <w:r w:rsidR="007B2E0A">
        <w:rPr>
          <w:spacing w:val="1"/>
        </w:rPr>
        <w:t>Smith</w:t>
      </w:r>
      <w:r w:rsidR="00655420">
        <w:t xml:space="preserve"> 19</w:t>
      </w:r>
      <w:r w:rsidR="00655420">
        <w:rPr>
          <w:spacing w:val="-1"/>
        </w:rPr>
        <w:t>8</w:t>
      </w:r>
      <w:r w:rsidR="00655420">
        <w:t>7</w:t>
      </w:r>
      <w:r w:rsidR="00655420">
        <w:rPr>
          <w:spacing w:val="-1"/>
        </w:rPr>
        <w:t>)</w:t>
      </w:r>
      <w:r w:rsidR="00655420">
        <w:t>.</w:t>
      </w:r>
      <w:r w:rsidR="00655420">
        <w:rPr>
          <w:spacing w:val="3"/>
        </w:rPr>
        <w:t xml:space="preserve"> </w:t>
      </w:r>
      <w:r w:rsidR="00655420">
        <w:t>Ho</w:t>
      </w:r>
      <w:r w:rsidR="00655420">
        <w:rPr>
          <w:spacing w:val="-1"/>
        </w:rPr>
        <w:t>we</w:t>
      </w:r>
      <w:r w:rsidR="00655420">
        <w:t>v</w:t>
      </w:r>
      <w:r w:rsidR="00655420">
        <w:rPr>
          <w:spacing w:val="1"/>
        </w:rPr>
        <w:t>e</w:t>
      </w:r>
      <w:r w:rsidR="00655420">
        <w:t xml:space="preserve">r, </w:t>
      </w:r>
      <w:r w:rsidR="00655420">
        <w:rPr>
          <w:spacing w:val="-2"/>
        </w:rPr>
        <w:t>r</w:t>
      </w:r>
      <w:r w:rsidR="00655420">
        <w:rPr>
          <w:spacing w:val="1"/>
        </w:rPr>
        <w:t>e</w:t>
      </w:r>
      <w:r w:rsidR="00655420">
        <w:rPr>
          <w:spacing w:val="-1"/>
        </w:rPr>
        <w:t>ce</w:t>
      </w:r>
      <w:r w:rsidR="00655420">
        <w:t>nt bre</w:t>
      </w:r>
      <w:r w:rsidR="00655420">
        <w:rPr>
          <w:spacing w:val="-1"/>
        </w:rPr>
        <w:t>e</w:t>
      </w:r>
      <w:r w:rsidR="00655420">
        <w:t>di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rPr>
          <w:spacing w:val="1"/>
        </w:rPr>
        <w:t>r</w:t>
      </w:r>
      <w:r w:rsidR="00655420">
        <w:rPr>
          <w:spacing w:val="-1"/>
        </w:rPr>
        <w:t>ec</w:t>
      </w:r>
      <w:r w:rsidR="00655420">
        <w:t>o</w:t>
      </w:r>
      <w:r w:rsidR="00655420">
        <w:rPr>
          <w:spacing w:val="-1"/>
        </w:rPr>
        <w:t>r</w:t>
      </w:r>
      <w:r w:rsidR="00655420">
        <w:t>ds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 xml:space="preserve">t low </w:t>
      </w:r>
      <w:r w:rsidR="00655420">
        <w:rPr>
          <w:spacing w:val="-2"/>
        </w:rPr>
        <w:t>e</w:t>
      </w:r>
      <w:r w:rsidR="00655420">
        <w:t>lev</w:t>
      </w:r>
      <w:r w:rsidR="00655420">
        <w:rPr>
          <w:spacing w:val="-2"/>
        </w:rPr>
        <w:t>a</w:t>
      </w:r>
      <w:r w:rsidR="00655420">
        <w:t>ti</w:t>
      </w:r>
      <w:r w:rsidR="00655420">
        <w:rPr>
          <w:spacing w:val="2"/>
        </w:rPr>
        <w:t>o</w:t>
      </w:r>
      <w:r w:rsidR="00655420">
        <w:t>ns wh</w:t>
      </w:r>
      <w:r w:rsidR="00655420">
        <w:rPr>
          <w:spacing w:val="-2"/>
        </w:rPr>
        <w:t>e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t>tem</w:t>
      </w:r>
      <w:r w:rsidR="00655420">
        <w:rPr>
          <w:spacing w:val="2"/>
        </w:rPr>
        <w:t>p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a</w:t>
      </w:r>
      <w:r w:rsidR="00655420">
        <w:t>tu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 xml:space="preserve">s </w:t>
      </w:r>
      <w:r w:rsidR="00655420">
        <w:rPr>
          <w:spacing w:val="-1"/>
        </w:rPr>
        <w:t>a</w:t>
      </w:r>
      <w:r w:rsidR="00655420">
        <w:t>re</w:t>
      </w:r>
      <w:r w:rsidR="00655420">
        <w:rPr>
          <w:spacing w:val="-2"/>
        </w:rPr>
        <w:t xml:space="preserve"> </w:t>
      </w:r>
      <w:r w:rsidR="00655420">
        <w:rPr>
          <w:spacing w:val="1"/>
        </w:rPr>
        <w:t>re</w:t>
      </w:r>
      <w:r w:rsidR="00655420">
        <w:rPr>
          <w:spacing w:val="-3"/>
        </w:rPr>
        <w:t>g</w:t>
      </w:r>
      <w:r w:rsidR="00655420">
        <w:t>ula</w:t>
      </w:r>
      <w:r w:rsidR="00655420">
        <w:rPr>
          <w:spacing w:val="-2"/>
        </w:rPr>
        <w:t>r</w:t>
      </w:r>
      <w:r w:rsidR="00655420">
        <w:rPr>
          <w:spacing w:val="5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h</w:t>
      </w:r>
      <w:r w:rsidR="00655420">
        <w:rPr>
          <w:spacing w:val="2"/>
        </w:rPr>
        <w:t>i</w:t>
      </w:r>
      <w:r w:rsidR="00655420">
        <w:rPr>
          <w:spacing w:val="-3"/>
        </w:rPr>
        <w:t>g</w:t>
      </w:r>
      <w:r w:rsidR="00655420">
        <w:t>h</w:t>
      </w:r>
      <w:r w:rsidR="00655420">
        <w:rPr>
          <w:spacing w:val="1"/>
        </w:rPr>
        <w:t>e</w:t>
      </w:r>
      <w:r w:rsidR="00655420">
        <w:t>r th</w:t>
      </w:r>
      <w:r w:rsidR="00655420">
        <w:rPr>
          <w:spacing w:val="-2"/>
        </w:rPr>
        <w:t>a</w:t>
      </w:r>
      <w:r w:rsidR="00655420">
        <w:t>n</w:t>
      </w:r>
      <w:r w:rsidR="00655420">
        <w:rPr>
          <w:spacing w:val="2"/>
        </w:rPr>
        <w:t xml:space="preserve"> </w:t>
      </w:r>
      <w:r w:rsidR="00655420">
        <w:t>2</w:t>
      </w:r>
      <w:r w:rsidR="00655420">
        <w:rPr>
          <w:spacing w:val="1"/>
        </w:rPr>
        <w:t>0</w:t>
      </w:r>
      <w:r w:rsidR="00655420">
        <w:rPr>
          <w:rFonts w:ascii="Symbol" w:eastAsia="Symbol" w:hAnsi="Symbol" w:cs="Symbol"/>
        </w:rPr>
        <w:t></w:t>
      </w:r>
      <w:r w:rsidR="00655420">
        <w:rPr>
          <w:rFonts w:ascii="Symbol" w:eastAsia="Symbol" w:hAnsi="Symbol" w:cs="Symbol"/>
        </w:rPr>
        <w:t></w:t>
      </w:r>
      <w:r w:rsidR="00655420">
        <w:t>C during</w:t>
      </w:r>
      <w:r w:rsidR="00655420">
        <w:rPr>
          <w:spacing w:val="-3"/>
        </w:rPr>
        <w:t xml:space="preserve"> </w:t>
      </w:r>
      <w:r w:rsidR="00655420">
        <w:t>the</w:t>
      </w:r>
      <w:r w:rsidR="00655420">
        <w:rPr>
          <w:spacing w:val="-1"/>
        </w:rPr>
        <w:t xml:space="preserve"> </w:t>
      </w:r>
      <w:r w:rsidR="00655420">
        <w:t>b</w:t>
      </w:r>
      <w:r w:rsidR="00655420">
        <w:rPr>
          <w:spacing w:val="1"/>
        </w:rPr>
        <w:t>r</w:t>
      </w:r>
      <w:r w:rsidR="00655420">
        <w:rPr>
          <w:spacing w:val="-1"/>
        </w:rPr>
        <w:t>ee</w:t>
      </w:r>
      <w:r w:rsidR="00655420">
        <w:t>di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s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son (</w:t>
      </w:r>
      <w:r w:rsidR="00655420">
        <w:rPr>
          <w:spacing w:val="-2"/>
        </w:rPr>
        <w:t>a</w:t>
      </w:r>
      <w:r w:rsidR="00655420">
        <w:t>nd</w:t>
      </w:r>
      <w:r w:rsidR="00655420">
        <w:rPr>
          <w:spacing w:val="2"/>
        </w:rPr>
        <w:t xml:space="preserve"> </w:t>
      </w:r>
      <w:r w:rsidR="00655420">
        <w:t>wh</w:t>
      </w:r>
      <w:r w:rsidR="00655420">
        <w:rPr>
          <w:spacing w:val="-2"/>
        </w:rPr>
        <w:t>e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n</w:t>
      </w:r>
      <w:r w:rsidR="00655420">
        <w:rPr>
          <w:spacing w:val="-1"/>
        </w:rPr>
        <w:t>e</w:t>
      </w:r>
      <w:r w:rsidR="00655420">
        <w:t>s</w:t>
      </w:r>
      <w:r w:rsidR="00655420">
        <w:rPr>
          <w:spacing w:val="2"/>
        </w:rPr>
        <w:t>t</w:t>
      </w:r>
      <w:r w:rsidR="00655420">
        <w:t>ing</w:t>
      </w:r>
      <w:r w:rsidR="00655420">
        <w:rPr>
          <w:spacing w:val="-2"/>
        </w:rPr>
        <w:t xml:space="preserve"> </w:t>
      </w:r>
      <w:r w:rsidR="00655420">
        <w:t>succ</w:t>
      </w:r>
      <w:r w:rsidR="00655420">
        <w:rPr>
          <w:spacing w:val="-1"/>
        </w:rPr>
        <w:t>e</w:t>
      </w:r>
      <w:r w:rsidR="00655420">
        <w:t>ss</w:t>
      </w:r>
      <w:r w:rsidR="00655420">
        <w:rPr>
          <w:spacing w:val="3"/>
        </w:rPr>
        <w:t xml:space="preserve"> </w:t>
      </w:r>
      <w:r w:rsidR="00655420">
        <w:rPr>
          <w:spacing w:val="-1"/>
        </w:rPr>
        <w:t>a</w:t>
      </w:r>
      <w:r w:rsidR="00655420">
        <w:t>p</w:t>
      </w:r>
      <w:r w:rsidR="00655420">
        <w:rPr>
          <w:spacing w:val="2"/>
        </w:rPr>
        <w:t>p</w:t>
      </w:r>
      <w:r w:rsidR="00655420">
        <w:rPr>
          <w:spacing w:val="-1"/>
        </w:rPr>
        <w:t>ea</w:t>
      </w:r>
      <w:r w:rsidR="00655420">
        <w:t xml:space="preserve">rs 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-1"/>
        </w:rPr>
        <w:t>ec</w:t>
      </w:r>
      <w:r w:rsidR="00655420">
        <w:t>dotal</w:t>
      </w:r>
      <w:r w:rsidR="00655420">
        <w:rPr>
          <w:spacing w:val="5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to ha</w:t>
      </w:r>
      <w:r w:rsidR="00655420">
        <w:rPr>
          <w:spacing w:val="1"/>
        </w:rPr>
        <w:t>v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b</w:t>
      </w:r>
      <w:r w:rsidR="00655420">
        <w:rPr>
          <w:spacing w:val="-1"/>
        </w:rPr>
        <w:t>ee</w:t>
      </w:r>
      <w:r w:rsidR="00655420">
        <w:t>n</w:t>
      </w:r>
      <w:r w:rsidR="00655420">
        <w:rPr>
          <w:spacing w:val="2"/>
        </w:rPr>
        <w:t xml:space="preserve"> </w:t>
      </w:r>
      <w:r w:rsidR="00655420">
        <w:t>hi</w:t>
      </w:r>
      <w:r w:rsidR="00655420">
        <w:rPr>
          <w:spacing w:val="-2"/>
        </w:rPr>
        <w:t>g</w:t>
      </w:r>
      <w:r w:rsidR="00655420">
        <w:t>h) s</w:t>
      </w:r>
      <w:r w:rsidR="00655420">
        <w:rPr>
          <w:spacing w:val="1"/>
        </w:rPr>
        <w:t>u</w:t>
      </w:r>
      <w:r w:rsidR="00655420">
        <w:t>g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st mo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tem</w:t>
      </w:r>
      <w:r w:rsidR="00655420">
        <w:rPr>
          <w:spacing w:val="2"/>
        </w:rPr>
        <w:t>p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a</w:t>
      </w:r>
      <w:r w:rsidR="00655420">
        <w:t>tu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f</w:t>
      </w:r>
      <w:r w:rsidR="00655420">
        <w:t>le</w:t>
      </w:r>
      <w:r w:rsidR="00655420">
        <w:rPr>
          <w:spacing w:val="1"/>
        </w:rPr>
        <w:t>x</w:t>
      </w:r>
      <w:r w:rsidR="00655420">
        <w:t>ibili</w:t>
      </w:r>
      <w:r w:rsidR="00655420">
        <w:rPr>
          <w:spacing w:val="2"/>
        </w:rPr>
        <w:t>t</w:t>
      </w:r>
      <w:r w:rsidR="00655420">
        <w:t>y</w:t>
      </w:r>
      <w:r w:rsidR="00655420">
        <w:rPr>
          <w:spacing w:val="-8"/>
        </w:rPr>
        <w:t xml:space="preserve"> </w:t>
      </w:r>
      <w:r w:rsidR="00655420">
        <w:t>than pr</w:t>
      </w:r>
      <w:r w:rsidR="00655420">
        <w:rPr>
          <w:spacing w:val="-1"/>
        </w:rPr>
        <w:t>e</w:t>
      </w:r>
      <w:r w:rsidR="00655420">
        <w:t>vious</w:t>
      </w:r>
      <w:r w:rsidR="00655420">
        <w:rPr>
          <w:spacing w:val="2"/>
        </w:rPr>
        <w:t>l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tho</w:t>
      </w:r>
      <w:r w:rsidR="00655420">
        <w:rPr>
          <w:spacing w:val="2"/>
        </w:rPr>
        <w:t>u</w:t>
      </w:r>
      <w:r w:rsidR="00655420">
        <w:rPr>
          <w:spacing w:val="-3"/>
        </w:rPr>
        <w:t>g</w:t>
      </w:r>
      <w:r w:rsidR="00655420">
        <w:t xml:space="preserve">ht, </w:t>
      </w:r>
      <w:r w:rsidR="00655420">
        <w:rPr>
          <w:spacing w:val="-1"/>
        </w:rPr>
        <w:t>a</w:t>
      </w:r>
      <w:r w:rsidR="00655420">
        <w:t>nd/or th</w:t>
      </w:r>
      <w:r w:rsidR="00655420">
        <w:rPr>
          <w:spacing w:val="-1"/>
        </w:rPr>
        <w:t>e</w:t>
      </w:r>
      <w:r w:rsidR="00655420">
        <w:t>rm</w:t>
      </w:r>
      <w:r w:rsidR="00655420">
        <w:rPr>
          <w:spacing w:val="-2"/>
        </w:rPr>
        <w:t>a</w:t>
      </w:r>
      <w:r w:rsidR="00655420">
        <w:t>l a</w:t>
      </w:r>
      <w:r w:rsidR="00655420">
        <w:rPr>
          <w:spacing w:val="1"/>
        </w:rPr>
        <w:t>d</w:t>
      </w:r>
      <w:r w:rsidR="00655420">
        <w:rPr>
          <w:spacing w:val="-1"/>
        </w:rPr>
        <w:t>a</w:t>
      </w:r>
      <w:r w:rsidR="00655420">
        <w:t xml:space="preserve">ptation </w:t>
      </w:r>
      <w:r w:rsidR="00655420">
        <w:rPr>
          <w:spacing w:val="2"/>
        </w:rPr>
        <w:t>b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 xml:space="preserve">the </w:t>
      </w:r>
      <w:r w:rsidR="00655420">
        <w:rPr>
          <w:spacing w:val="2"/>
        </w:rPr>
        <w:t>s</w:t>
      </w:r>
      <w:r w:rsidR="00655420">
        <w:rPr>
          <w:spacing w:val="1"/>
        </w:rPr>
        <w:t>e</w:t>
      </w:r>
      <w:r w:rsidR="00655420">
        <w:rPr>
          <w:spacing w:val="-3"/>
        </w:rPr>
        <w:t>g</w:t>
      </w:r>
      <w:r w:rsidR="00655420">
        <w:t>ment of</w:t>
      </w:r>
      <w:r w:rsidR="00655420">
        <w:rPr>
          <w:spacing w:val="-1"/>
        </w:rPr>
        <w:t xml:space="preserve"> </w:t>
      </w:r>
      <w:r w:rsidR="00655420">
        <w:t xml:space="preserve">the </w:t>
      </w:r>
      <w:r w:rsidR="00655420">
        <w:rPr>
          <w:spacing w:val="1"/>
        </w:rPr>
        <w:t>p</w:t>
      </w:r>
      <w:r w:rsidR="00655420">
        <w:t>opulation oc</w:t>
      </w:r>
      <w:r w:rsidR="00655420">
        <w:rPr>
          <w:spacing w:val="-2"/>
        </w:rPr>
        <w:t>c</w:t>
      </w:r>
      <w:r w:rsidR="00655420">
        <w:t>u</w:t>
      </w:r>
      <w:r w:rsidR="00655420">
        <w:rPr>
          <w:spacing w:val="4"/>
        </w:rPr>
        <w:t>p</w:t>
      </w:r>
      <w:r w:rsidR="00655420">
        <w:rPr>
          <w:spacing w:val="-8"/>
        </w:rPr>
        <w:t>y</w:t>
      </w:r>
      <w:r w:rsidR="00655420">
        <w:t>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1"/>
        </w:rPr>
        <w:t xml:space="preserve"> </w:t>
      </w:r>
      <w:r w:rsidR="00655420">
        <w:t>lo</w:t>
      </w:r>
      <w:r w:rsidR="00655420">
        <w:rPr>
          <w:spacing w:val="2"/>
        </w:rPr>
        <w:t>w</w:t>
      </w:r>
      <w:r w:rsidR="00655420">
        <w:rPr>
          <w:spacing w:val="-1"/>
        </w:rPr>
        <w:t>er-e</w:t>
      </w:r>
      <w:r w:rsidR="00655420">
        <w:rPr>
          <w:spacing w:val="2"/>
        </w:rPr>
        <w:t>l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a</w:t>
      </w:r>
      <w:r w:rsidR="00655420">
        <w:t>tion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t>s.</w:t>
      </w:r>
    </w:p>
    <w:p w14:paraId="0DB41CEC" w14:textId="77777777" w:rsidR="00103B27" w:rsidRDefault="00103B27">
      <w:pPr>
        <w:spacing w:line="200" w:lineRule="exact"/>
        <w:rPr>
          <w:sz w:val="20"/>
          <w:szCs w:val="20"/>
        </w:rPr>
      </w:pPr>
    </w:p>
    <w:p w14:paraId="51C64F7E" w14:textId="77777777" w:rsidR="00103B27" w:rsidRDefault="00103B27">
      <w:pPr>
        <w:spacing w:line="200" w:lineRule="exact"/>
        <w:rPr>
          <w:sz w:val="20"/>
          <w:szCs w:val="20"/>
        </w:rPr>
      </w:pPr>
    </w:p>
    <w:p w14:paraId="3FE472BC" w14:textId="77777777" w:rsidR="00103B27" w:rsidRDefault="00103B27">
      <w:pPr>
        <w:spacing w:line="200" w:lineRule="exact"/>
        <w:rPr>
          <w:sz w:val="20"/>
          <w:szCs w:val="20"/>
        </w:rPr>
      </w:pPr>
    </w:p>
    <w:p w14:paraId="3A126798" w14:textId="77777777" w:rsidR="00103B27" w:rsidRDefault="00103B27">
      <w:pPr>
        <w:spacing w:line="200" w:lineRule="exact"/>
        <w:rPr>
          <w:sz w:val="20"/>
          <w:szCs w:val="20"/>
        </w:rPr>
      </w:pPr>
    </w:p>
    <w:p w14:paraId="6F1D0F21" w14:textId="77777777" w:rsidR="00103B27" w:rsidRDefault="00103B27">
      <w:pPr>
        <w:spacing w:line="200" w:lineRule="exact"/>
        <w:rPr>
          <w:sz w:val="20"/>
          <w:szCs w:val="20"/>
        </w:rPr>
      </w:pPr>
    </w:p>
    <w:p w14:paraId="48DA47D2" w14:textId="77777777" w:rsidR="00103B27" w:rsidRDefault="00103B27">
      <w:pPr>
        <w:spacing w:line="200" w:lineRule="exact"/>
        <w:rPr>
          <w:sz w:val="20"/>
          <w:szCs w:val="20"/>
        </w:rPr>
      </w:pPr>
    </w:p>
    <w:p w14:paraId="79020D3D" w14:textId="77777777" w:rsidR="00103B27" w:rsidRDefault="00103B27">
      <w:pPr>
        <w:spacing w:line="200" w:lineRule="exact"/>
        <w:rPr>
          <w:sz w:val="20"/>
          <w:szCs w:val="20"/>
        </w:rPr>
      </w:pPr>
    </w:p>
    <w:p w14:paraId="5EC2E813" w14:textId="77777777" w:rsidR="00103B27" w:rsidRDefault="00103B27">
      <w:pPr>
        <w:spacing w:line="200" w:lineRule="exact"/>
        <w:rPr>
          <w:sz w:val="20"/>
          <w:szCs w:val="20"/>
        </w:rPr>
      </w:pPr>
    </w:p>
    <w:p w14:paraId="764E181C" w14:textId="77777777" w:rsidR="00103B27" w:rsidRDefault="00103B27">
      <w:pPr>
        <w:spacing w:line="200" w:lineRule="exact"/>
        <w:rPr>
          <w:sz w:val="20"/>
          <w:szCs w:val="20"/>
        </w:rPr>
      </w:pPr>
    </w:p>
    <w:p w14:paraId="2CFFEA00" w14:textId="77777777" w:rsidR="00103B27" w:rsidRDefault="00103B27">
      <w:pPr>
        <w:spacing w:line="200" w:lineRule="exact"/>
        <w:rPr>
          <w:sz w:val="20"/>
          <w:szCs w:val="20"/>
        </w:rPr>
      </w:pPr>
    </w:p>
    <w:p w14:paraId="70C0D757" w14:textId="77777777" w:rsidR="00103B27" w:rsidRDefault="00103B27">
      <w:pPr>
        <w:spacing w:line="200" w:lineRule="exact"/>
        <w:rPr>
          <w:sz w:val="20"/>
          <w:szCs w:val="20"/>
        </w:rPr>
      </w:pPr>
    </w:p>
    <w:p w14:paraId="3112208A" w14:textId="77777777" w:rsidR="00103B27" w:rsidRDefault="00103B27">
      <w:pPr>
        <w:spacing w:line="200" w:lineRule="exact"/>
        <w:rPr>
          <w:sz w:val="20"/>
          <w:szCs w:val="20"/>
        </w:rPr>
      </w:pPr>
    </w:p>
    <w:p w14:paraId="1F771265" w14:textId="77777777" w:rsidR="00103B27" w:rsidRDefault="00103B27">
      <w:pPr>
        <w:spacing w:line="200" w:lineRule="exact"/>
        <w:rPr>
          <w:sz w:val="20"/>
          <w:szCs w:val="20"/>
        </w:rPr>
      </w:pPr>
    </w:p>
    <w:p w14:paraId="36097260" w14:textId="77777777" w:rsidR="00103B27" w:rsidRDefault="00103B27">
      <w:pPr>
        <w:spacing w:line="200" w:lineRule="exact"/>
        <w:rPr>
          <w:sz w:val="20"/>
          <w:szCs w:val="20"/>
        </w:rPr>
      </w:pPr>
    </w:p>
    <w:p w14:paraId="2375A3DE" w14:textId="77777777" w:rsidR="00103B27" w:rsidRDefault="00103B27">
      <w:pPr>
        <w:spacing w:line="200" w:lineRule="exact"/>
        <w:rPr>
          <w:sz w:val="20"/>
          <w:szCs w:val="20"/>
        </w:rPr>
      </w:pPr>
    </w:p>
    <w:p w14:paraId="731C5110" w14:textId="77777777" w:rsidR="00103B27" w:rsidRDefault="00103B27">
      <w:pPr>
        <w:spacing w:line="200" w:lineRule="exact"/>
        <w:rPr>
          <w:sz w:val="20"/>
          <w:szCs w:val="20"/>
        </w:rPr>
      </w:pPr>
    </w:p>
    <w:p w14:paraId="205ED5B7" w14:textId="77777777" w:rsidR="00103B27" w:rsidRDefault="00103B27">
      <w:pPr>
        <w:spacing w:line="200" w:lineRule="exact"/>
        <w:rPr>
          <w:sz w:val="20"/>
          <w:szCs w:val="20"/>
        </w:rPr>
      </w:pPr>
    </w:p>
    <w:p w14:paraId="71398D8B" w14:textId="77777777" w:rsidR="00103B27" w:rsidRDefault="00103B27">
      <w:pPr>
        <w:spacing w:line="200" w:lineRule="exact"/>
        <w:rPr>
          <w:sz w:val="20"/>
          <w:szCs w:val="20"/>
        </w:rPr>
      </w:pPr>
    </w:p>
    <w:p w14:paraId="47F7F2F3" w14:textId="77777777" w:rsidR="00103B27" w:rsidRDefault="00103B27">
      <w:pPr>
        <w:spacing w:line="200" w:lineRule="exact"/>
        <w:rPr>
          <w:sz w:val="20"/>
          <w:szCs w:val="20"/>
        </w:rPr>
      </w:pPr>
    </w:p>
    <w:p w14:paraId="0E302C06" w14:textId="77777777" w:rsidR="00103B27" w:rsidRDefault="00103B27">
      <w:pPr>
        <w:spacing w:line="200" w:lineRule="exact"/>
        <w:rPr>
          <w:sz w:val="20"/>
          <w:szCs w:val="20"/>
        </w:rPr>
      </w:pPr>
    </w:p>
    <w:p w14:paraId="69158A30" w14:textId="77777777" w:rsidR="00103B27" w:rsidRDefault="00103B27">
      <w:pPr>
        <w:spacing w:line="200" w:lineRule="exact"/>
        <w:rPr>
          <w:sz w:val="20"/>
          <w:szCs w:val="20"/>
        </w:rPr>
      </w:pPr>
    </w:p>
    <w:p w14:paraId="7A63537D" w14:textId="77777777" w:rsidR="00103B27" w:rsidRDefault="00103B27">
      <w:pPr>
        <w:spacing w:line="200" w:lineRule="exact"/>
        <w:rPr>
          <w:sz w:val="20"/>
          <w:szCs w:val="20"/>
        </w:rPr>
      </w:pPr>
    </w:p>
    <w:p w14:paraId="4F86CC82" w14:textId="77777777" w:rsidR="00103B27" w:rsidRDefault="00103B27">
      <w:pPr>
        <w:spacing w:before="3" w:line="280" w:lineRule="exact"/>
        <w:rPr>
          <w:sz w:val="28"/>
          <w:szCs w:val="28"/>
        </w:rPr>
      </w:pPr>
    </w:p>
    <w:p w14:paraId="016078DD" w14:textId="77777777" w:rsidR="00103B27" w:rsidRDefault="00655420">
      <w:pPr>
        <w:spacing w:before="72" w:line="241" w:lineRule="auto"/>
        <w:ind w:left="592" w:right="235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44.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Two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fled</w:t>
      </w:r>
      <w:r>
        <w:rPr>
          <w:rFonts w:ascii="Gill Sans MT" w:eastAsia="Gill Sans MT" w:hAnsi="Gill Sans MT" w:cs="Gill Sans MT"/>
          <w:spacing w:val="-2"/>
        </w:rPr>
        <w:t>g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1"/>
        </w:rPr>
        <w:t>g</w:t>
      </w:r>
      <w:r>
        <w:rPr>
          <w:rFonts w:ascii="Gill Sans MT" w:eastAsia="Gill Sans MT" w:hAnsi="Gill Sans MT" w:cs="Gill Sans MT"/>
        </w:rPr>
        <w:t xml:space="preserve">s </w:t>
      </w:r>
      <w:r>
        <w:rPr>
          <w:rFonts w:ascii="Gill Sans MT" w:eastAsia="Gill Sans MT" w:hAnsi="Gill Sans MT" w:cs="Gill Sans MT"/>
          <w:spacing w:val="-3"/>
        </w:rPr>
        <w:t>p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h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on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ex</w:t>
      </w:r>
      <w:r>
        <w:rPr>
          <w:rFonts w:ascii="Gill Sans MT" w:eastAsia="Gill Sans MT" w:hAnsi="Gill Sans MT" w:cs="Gill Sans MT"/>
          <w:spacing w:val="-3"/>
        </w:rPr>
        <w:t>p</w:t>
      </w:r>
      <w:r>
        <w:rPr>
          <w:rFonts w:ascii="Gill Sans MT" w:eastAsia="Gill Sans MT" w:hAnsi="Gill Sans MT" w:cs="Gill Sans MT"/>
        </w:rPr>
        <w:t>osed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b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h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on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 xml:space="preserve">a </w:t>
      </w:r>
      <w:proofErr w:type="spellStart"/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3"/>
        </w:rPr>
        <w:t>o</w:t>
      </w:r>
      <w:r>
        <w:rPr>
          <w:rFonts w:ascii="Gill Sans MT" w:eastAsia="Gill Sans MT" w:hAnsi="Gill Sans MT" w:cs="Gill Sans MT"/>
        </w:rPr>
        <w:t>dgepole</w:t>
      </w:r>
      <w:proofErr w:type="spellEnd"/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pine,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Yos</w:t>
      </w:r>
      <w:r>
        <w:rPr>
          <w:rFonts w:ascii="Gill Sans MT" w:eastAsia="Gill Sans MT" w:hAnsi="Gill Sans MT" w:cs="Gill Sans MT"/>
          <w:spacing w:val="-3"/>
        </w:rPr>
        <w:t>e</w:t>
      </w:r>
      <w:r>
        <w:rPr>
          <w:rFonts w:ascii="Gill Sans MT" w:eastAsia="Gill Sans MT" w:hAnsi="Gill Sans MT" w:cs="Gill Sans MT"/>
        </w:rPr>
        <w:t>mite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Nati</w:t>
      </w:r>
      <w:r>
        <w:rPr>
          <w:rFonts w:ascii="Gill Sans MT" w:eastAsia="Gill Sans MT" w:hAnsi="Gill Sans MT" w:cs="Gill Sans MT"/>
          <w:spacing w:val="-2"/>
        </w:rPr>
        <w:t>o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l Pa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k (J.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Medle</w:t>
      </w:r>
      <w:r>
        <w:rPr>
          <w:rFonts w:ascii="Gill Sans MT" w:eastAsia="Gill Sans MT" w:hAnsi="Gill Sans MT" w:cs="Gill Sans MT"/>
          <w:spacing w:val="-1"/>
        </w:rPr>
        <w:t>y</w:t>
      </w:r>
      <w:r>
        <w:rPr>
          <w:rFonts w:ascii="Gill Sans MT" w:eastAsia="Gill Sans MT" w:hAnsi="Gill Sans MT" w:cs="Gill Sans MT"/>
        </w:rPr>
        <w:t>).</w:t>
      </w:r>
    </w:p>
    <w:p w14:paraId="6D095D65" w14:textId="77777777" w:rsidR="00103B27" w:rsidRDefault="00103B27">
      <w:pPr>
        <w:spacing w:line="241" w:lineRule="auto"/>
        <w:rPr>
          <w:rFonts w:ascii="Gill Sans MT" w:eastAsia="Gill Sans MT" w:hAnsi="Gill Sans MT" w:cs="Gill Sans MT"/>
        </w:rPr>
        <w:sectPr w:rsidR="00103B27">
          <w:footerReference w:type="default" r:id="rId213"/>
          <w:pgSz w:w="12240" w:h="15840"/>
          <w:pgMar w:top="940" w:right="1340" w:bottom="1240" w:left="1340" w:header="725" w:footer="1047" w:gutter="0"/>
          <w:cols w:space="720"/>
        </w:sectPr>
      </w:pPr>
    </w:p>
    <w:p w14:paraId="1B50E4DB" w14:textId="77777777" w:rsidR="00103B27" w:rsidRDefault="00103B27">
      <w:pPr>
        <w:spacing w:line="200" w:lineRule="exact"/>
        <w:rPr>
          <w:sz w:val="20"/>
          <w:szCs w:val="20"/>
        </w:rPr>
      </w:pPr>
    </w:p>
    <w:p w14:paraId="096859A3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03437EE9" w14:textId="7DAF855C" w:rsidR="00103B27" w:rsidRDefault="00E37512">
      <w:pPr>
        <w:pStyle w:val="BodyText"/>
        <w:spacing w:before="69"/>
        <w:ind w:right="11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3EC3B70C" wp14:editId="743D2C9E">
                <wp:simplePos x="0" y="0"/>
                <wp:positionH relativeFrom="page">
                  <wp:posOffset>877570</wp:posOffset>
                </wp:positionH>
                <wp:positionV relativeFrom="paragraph">
                  <wp:posOffset>1202690</wp:posOffset>
                </wp:positionV>
                <wp:extent cx="6013450" cy="2051050"/>
                <wp:effectExtent l="1270" t="0" r="0" b="0"/>
                <wp:wrapNone/>
                <wp:docPr id="78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3450" cy="2051050"/>
                          <a:chOff x="1382" y="1894"/>
                          <a:chExt cx="9470" cy="3230"/>
                        </a:xfrm>
                      </wpg:grpSpPr>
                      <pic:pic xmlns:pic="http://schemas.openxmlformats.org/drawingml/2006/picture">
                        <pic:nvPicPr>
                          <pic:cNvPr id="79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894"/>
                            <a:ext cx="9470" cy="32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0" name="Group 61"/>
                        <wpg:cNvGrpSpPr>
                          <a:grpSpLocks/>
                        </wpg:cNvGrpSpPr>
                        <wpg:grpSpPr bwMode="auto">
                          <a:xfrm>
                            <a:off x="1440" y="1951"/>
                            <a:ext cx="9225" cy="3015"/>
                            <a:chOff x="1440" y="1951"/>
                            <a:chExt cx="9225" cy="3015"/>
                          </a:xfrm>
                        </wpg:grpSpPr>
                        <wps:wsp>
                          <wps:cNvPr id="81" name="Freeform 62"/>
                          <wps:cNvSpPr>
                            <a:spLocks/>
                          </wps:cNvSpPr>
                          <wps:spPr bwMode="auto">
                            <a:xfrm>
                              <a:off x="1440" y="1951"/>
                              <a:ext cx="9225" cy="3015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225"/>
                                <a:gd name="T2" fmla="+- 0 4966 1951"/>
                                <a:gd name="T3" fmla="*/ 4966 h 3015"/>
                                <a:gd name="T4" fmla="+- 0 10665 1440"/>
                                <a:gd name="T5" fmla="*/ T4 w 9225"/>
                                <a:gd name="T6" fmla="+- 0 4966 1951"/>
                                <a:gd name="T7" fmla="*/ 4966 h 3015"/>
                                <a:gd name="T8" fmla="+- 0 10665 1440"/>
                                <a:gd name="T9" fmla="*/ T8 w 9225"/>
                                <a:gd name="T10" fmla="+- 0 1951 1951"/>
                                <a:gd name="T11" fmla="*/ 1951 h 3015"/>
                                <a:gd name="T12" fmla="+- 0 1440 1440"/>
                                <a:gd name="T13" fmla="*/ T12 w 9225"/>
                                <a:gd name="T14" fmla="+- 0 1951 1951"/>
                                <a:gd name="T15" fmla="*/ 1951 h 3015"/>
                                <a:gd name="T16" fmla="+- 0 1440 1440"/>
                                <a:gd name="T17" fmla="*/ T16 w 9225"/>
                                <a:gd name="T18" fmla="+- 0 4966 1951"/>
                                <a:gd name="T19" fmla="*/ 4966 h 30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25" h="3015">
                                  <a:moveTo>
                                    <a:pt x="0" y="3015"/>
                                  </a:moveTo>
                                  <a:lnTo>
                                    <a:pt x="9225" y="3015"/>
                                  </a:lnTo>
                                  <a:lnTo>
                                    <a:pt x="92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" name="Group 58"/>
                        <wpg:cNvGrpSpPr>
                          <a:grpSpLocks/>
                        </wpg:cNvGrpSpPr>
                        <wpg:grpSpPr bwMode="auto">
                          <a:xfrm>
                            <a:off x="1440" y="1951"/>
                            <a:ext cx="9225" cy="3015"/>
                            <a:chOff x="1440" y="1951"/>
                            <a:chExt cx="9225" cy="3015"/>
                          </a:xfrm>
                        </wpg:grpSpPr>
                        <wps:wsp>
                          <wps:cNvPr id="83" name="Freeform 60"/>
                          <wps:cNvSpPr>
                            <a:spLocks/>
                          </wps:cNvSpPr>
                          <wps:spPr bwMode="auto">
                            <a:xfrm>
                              <a:off x="1440" y="1951"/>
                              <a:ext cx="9225" cy="3015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225"/>
                                <a:gd name="T2" fmla="+- 0 4966 1951"/>
                                <a:gd name="T3" fmla="*/ 4966 h 3015"/>
                                <a:gd name="T4" fmla="+- 0 10665 1440"/>
                                <a:gd name="T5" fmla="*/ T4 w 9225"/>
                                <a:gd name="T6" fmla="+- 0 4966 1951"/>
                                <a:gd name="T7" fmla="*/ 4966 h 3015"/>
                                <a:gd name="T8" fmla="+- 0 10665 1440"/>
                                <a:gd name="T9" fmla="*/ T8 w 9225"/>
                                <a:gd name="T10" fmla="+- 0 1951 1951"/>
                                <a:gd name="T11" fmla="*/ 1951 h 3015"/>
                                <a:gd name="T12" fmla="+- 0 1440 1440"/>
                                <a:gd name="T13" fmla="*/ T12 w 9225"/>
                                <a:gd name="T14" fmla="+- 0 1951 1951"/>
                                <a:gd name="T15" fmla="*/ 1951 h 3015"/>
                                <a:gd name="T16" fmla="+- 0 1440 1440"/>
                                <a:gd name="T17" fmla="*/ T16 w 9225"/>
                                <a:gd name="T18" fmla="+- 0 4966 1951"/>
                                <a:gd name="T19" fmla="*/ 4966 h 30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25" h="3015">
                                  <a:moveTo>
                                    <a:pt x="0" y="3015"/>
                                  </a:moveTo>
                                  <a:lnTo>
                                    <a:pt x="9225" y="3015"/>
                                  </a:lnTo>
                                  <a:lnTo>
                                    <a:pt x="92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1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4" name="Picture 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54" y="2400"/>
                              <a:ext cx="9197" cy="211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DE2FA5" id="Group 57" o:spid="_x0000_s1026" style="position:absolute;margin-left:69.1pt;margin-top:94.7pt;width:473.5pt;height:161.5pt;z-index:-251631616;mso-position-horizontal-relative:page" coordorigin="1382,1894" coordsize="9470,3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">
                <v:shape id="Picture 63" o:spid="_x0000_s1027" type="#_x0000_t75" style="position:absolute;left:1382;top:1894;width:9470;height:3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">
                  <v:imagedata r:id="rId216" o:title=""/>
                </v:shape>
                <v:group id="Group 61" o:spid="_x0000_s1028" style="position:absolute;left:1440;top:1951;width:9225;height:3015" coordorigin="1440,1951" coordsize="9225,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ed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">
                  <v:shape id="Freeform 62" o:spid="_x0000_s1029" style="position:absolute;left:1440;top:1951;width:9225;height:3015;visibility:visible;mso-wrap-style:square;v-text-anchor:top" coordsize="9225,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" path="m,3015r9225,l9225,,,,,3015xe" stroked="f">
                    <v:path arrowok="t" o:connecttype="custom" o:connectlocs="0,4966;9225,4966;9225,1951;0,1951;0,4966" o:connectangles="0,0,0,0,0"/>
                  </v:shape>
                </v:group>
                <v:group id="Group 58" o:spid="_x0000_s1030" style="position:absolute;left:1440;top:1951;width:9225;height:3015" coordorigin="1440,1951" coordsize="9225,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WxxxQAAANs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">
                  <v:shape id="Freeform 60" o:spid="_x0000_s1031" style="position:absolute;left:1440;top:1951;width:9225;height:3015;visibility:visible;mso-wrap-style:square;v-text-anchor:top" coordsize="9225,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" path="m,3015r9225,l9225,,,,,3015xe" filled="f" strokecolor="#7e7e7e" strokeweight="1.5pt">
                    <v:path arrowok="t" o:connecttype="custom" o:connectlocs="0,4966;9225,4966;9225,1951;0,1951;0,4966" o:connectangles="0,0,0,0,0"/>
                  </v:shape>
                  <v:shape id="Picture 59" o:spid="_x0000_s1032" type="#_x0000_t75" style="position:absolute;left:1454;top:2400;width:9197;height:2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">
                    <v:imagedata r:id="rId217" o:title=""/>
                  </v:shape>
                </v:group>
                <w10:wrap anchorx="page"/>
              </v:group>
            </w:pict>
          </mc:Fallback>
        </mc:AlternateContent>
      </w:r>
      <w:r w:rsidR="00655420">
        <w:t>Addition</w:t>
      </w:r>
      <w:r w:rsidR="00655420">
        <w:rPr>
          <w:spacing w:val="-1"/>
        </w:rPr>
        <w:t>a</w:t>
      </w:r>
      <w:r w:rsidR="00655420">
        <w:t>l risks to the</w:t>
      </w:r>
      <w:r w:rsidR="00655420">
        <w:rPr>
          <w:spacing w:val="-1"/>
        </w:rPr>
        <w:t xml:space="preserve"> </w:t>
      </w:r>
      <w:r w:rsidR="00655420">
        <w:t>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>t Gr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rPr>
          <w:spacing w:val="1"/>
        </w:rPr>
        <w:t>O</w:t>
      </w:r>
      <w:r w:rsidR="00655420">
        <w:t>wl m</w:t>
      </w:r>
      <w:r w:rsidR="00655420">
        <w:rPr>
          <w:spacing w:val="4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 xml:space="preserve">stem </w:t>
      </w:r>
      <w:r w:rsidR="00655420">
        <w:rPr>
          <w:spacing w:val="1"/>
        </w:rPr>
        <w:t>f</w:t>
      </w:r>
      <w:r w:rsidR="00655420">
        <w:t>rom the inte</w:t>
      </w:r>
      <w:r w:rsidR="00655420">
        <w:rPr>
          <w:spacing w:val="-2"/>
        </w:rPr>
        <w:t>r</w:t>
      </w:r>
      <w:r w:rsidR="00655420">
        <w:rPr>
          <w:spacing w:val="-1"/>
        </w:rPr>
        <w:t>ac</w:t>
      </w:r>
      <w:r w:rsidR="00655420">
        <w:t>tion of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c</w:t>
      </w:r>
      <w:r w:rsidR="00655420">
        <w:t>limate</w:t>
      </w:r>
      <w:r w:rsidR="00655420">
        <w:rPr>
          <w:spacing w:val="-1"/>
        </w:rPr>
        <w:t xml:space="preserve"> c</w:t>
      </w:r>
      <w:r w:rsidR="00655420">
        <w:t>h</w:t>
      </w:r>
      <w:r w:rsidR="00655420">
        <w:rPr>
          <w:spacing w:val="-1"/>
        </w:rPr>
        <w:t>a</w:t>
      </w:r>
      <w:r w:rsidR="00655420">
        <w:rPr>
          <w:spacing w:val="2"/>
        </w:rPr>
        <w:t>n</w:t>
      </w:r>
      <w:r w:rsidR="00655420">
        <w:t>ge</w:t>
      </w:r>
      <w:r w:rsidR="00655420">
        <w:rPr>
          <w:spacing w:val="-1"/>
        </w:rPr>
        <w:t xml:space="preserve"> a</w:t>
      </w:r>
      <w:r w:rsidR="00655420">
        <w:t>nd wildfir</w:t>
      </w:r>
      <w:r w:rsidR="00655420">
        <w:rPr>
          <w:spacing w:val="-2"/>
        </w:rPr>
        <w:t>e</w:t>
      </w:r>
      <w:r w:rsidR="00655420">
        <w:t xml:space="preserve">. </w:t>
      </w:r>
      <w:r w:rsidR="00655420">
        <w:rPr>
          <w:spacing w:val="1"/>
        </w:rPr>
        <w:t>W</w:t>
      </w:r>
      <w:r w:rsidR="00655420">
        <w:rPr>
          <w:spacing w:val="-1"/>
        </w:rPr>
        <w:t>a</w:t>
      </w:r>
      <w:r w:rsidR="00655420">
        <w:t>rming</w:t>
      </w:r>
      <w:r w:rsidR="00655420">
        <w:rPr>
          <w:spacing w:val="-2"/>
        </w:rPr>
        <w:t xml:space="preserve"> </w:t>
      </w:r>
      <w:r w:rsidR="00655420">
        <w:t>t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nds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nd r</w:t>
      </w:r>
      <w:r w:rsidR="00655420">
        <w:rPr>
          <w:spacing w:val="-2"/>
        </w:rPr>
        <w:t>e</w:t>
      </w:r>
      <w:r w:rsidR="00655420">
        <w:t>du</w:t>
      </w:r>
      <w:r w:rsidR="00655420">
        <w:rPr>
          <w:spacing w:val="1"/>
        </w:rPr>
        <w:t>c</w:t>
      </w:r>
      <w:r w:rsidR="00655420">
        <w:rPr>
          <w:spacing w:val="-1"/>
        </w:rPr>
        <w:t>e</w:t>
      </w:r>
      <w:r w:rsidR="00655420">
        <w:t>d moisture</w:t>
      </w:r>
      <w:r w:rsidR="00655420">
        <w:rPr>
          <w:spacing w:val="-1"/>
        </w:rPr>
        <w:t xml:space="preserve"> a</w:t>
      </w:r>
      <w:r w:rsidR="00655420">
        <w:rPr>
          <w:spacing w:val="2"/>
        </w:rPr>
        <w:t>v</w:t>
      </w:r>
      <w:r w:rsidR="00655420">
        <w:rPr>
          <w:spacing w:val="-1"/>
        </w:rPr>
        <w:t>a</w:t>
      </w:r>
      <w:r w:rsidR="00655420">
        <w:t>il</w:t>
      </w:r>
      <w:r w:rsidR="00655420">
        <w:rPr>
          <w:spacing w:val="-1"/>
        </w:rPr>
        <w:t>a</w:t>
      </w:r>
      <w:r w:rsidR="00655420">
        <w:t>bili</w:t>
      </w:r>
      <w:r w:rsidR="00655420">
        <w:rPr>
          <w:spacing w:val="3"/>
        </w:rPr>
        <w:t>t</w:t>
      </w:r>
      <w:r w:rsidR="00655420">
        <w:t>y</w:t>
      </w:r>
      <w:r w:rsidR="00655420">
        <w:rPr>
          <w:spacing w:val="-6"/>
        </w:rPr>
        <w:t xml:space="preserve"> </w:t>
      </w:r>
      <w:r w:rsidR="00655420">
        <w:t>wit</w:t>
      </w:r>
      <w:r w:rsidR="00655420">
        <w:rPr>
          <w:spacing w:val="3"/>
        </w:rPr>
        <w:t>h</w:t>
      </w:r>
      <w:r w:rsidR="00655420">
        <w:t xml:space="preserve">in </w:t>
      </w:r>
      <w:r w:rsidR="00655420">
        <w:rPr>
          <w:spacing w:val="-1"/>
        </w:rPr>
        <w:t>c</w:t>
      </w:r>
      <w:r w:rsidR="00655420">
        <w:t>limate</w:t>
      </w:r>
      <w:r w:rsidR="00655420">
        <w:rPr>
          <w:spacing w:val="-1"/>
        </w:rPr>
        <w:t xml:space="preserve"> c</w:t>
      </w:r>
      <w:r w:rsidR="00655420">
        <w:t>h</w:t>
      </w:r>
      <w:r w:rsidR="00655420">
        <w:rPr>
          <w:spacing w:val="-1"/>
        </w:rPr>
        <w:t>a</w:t>
      </w:r>
      <w:r w:rsidR="00655420">
        <w:rPr>
          <w:spacing w:val="2"/>
        </w:rPr>
        <w:t>n</w:t>
      </w:r>
      <w:r w:rsidR="00655420">
        <w:rPr>
          <w:spacing w:val="-3"/>
        </w:rPr>
        <w:t>g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p</w:t>
      </w:r>
      <w:r w:rsidR="00655420">
        <w:rPr>
          <w:spacing w:val="-1"/>
        </w:rPr>
        <w:t>r</w:t>
      </w:r>
      <w:r w:rsidR="00655420">
        <w:t>o</w:t>
      </w:r>
      <w:r w:rsidR="00655420">
        <w:rPr>
          <w:spacing w:val="2"/>
        </w:rPr>
        <w:t>j</w:t>
      </w:r>
      <w:r w:rsidR="00655420">
        <w:rPr>
          <w:spacing w:val="-1"/>
        </w:rPr>
        <w:t>ec</w:t>
      </w:r>
      <w:r w:rsidR="00655420">
        <w:t>tions</w:t>
      </w:r>
      <w:r w:rsidR="00655420">
        <w:rPr>
          <w:spacing w:val="1"/>
        </w:rPr>
        <w:t xml:space="preserve"> </w:t>
      </w:r>
      <w:r w:rsidR="00655420">
        <w:t xml:space="preserve">is </w:t>
      </w:r>
      <w:r w:rsidR="00655420">
        <w:rPr>
          <w:spacing w:val="-1"/>
        </w:rPr>
        <w:t>e</w:t>
      </w:r>
      <w:r w:rsidR="00655420">
        <w:rPr>
          <w:spacing w:val="2"/>
        </w:rPr>
        <w:t>x</w:t>
      </w:r>
      <w:r w:rsidR="00655420">
        <w:t>p</w:t>
      </w:r>
      <w:r w:rsidR="00655420">
        <w:rPr>
          <w:spacing w:val="-1"/>
        </w:rPr>
        <w:t>ec</w:t>
      </w:r>
      <w:r w:rsidR="00655420">
        <w:t xml:space="preserve">ted to </w:t>
      </w:r>
      <w:r w:rsidR="00655420">
        <w:rPr>
          <w:spacing w:val="-1"/>
        </w:rPr>
        <w:t>re</w:t>
      </w:r>
      <w:r w:rsidR="00655420">
        <w:t>sult in in</w:t>
      </w:r>
      <w:r w:rsidR="00655420">
        <w:rPr>
          <w:spacing w:val="-1"/>
        </w:rPr>
        <w:t>c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t>s</w:t>
      </w:r>
      <w:r w:rsidR="00655420">
        <w:rPr>
          <w:spacing w:val="-1"/>
        </w:rPr>
        <w:t>e</w:t>
      </w:r>
      <w:r w:rsidR="00655420">
        <w:t>d</w:t>
      </w:r>
      <w:r w:rsidR="00655420">
        <w:rPr>
          <w:spacing w:val="1"/>
        </w:rPr>
        <w:t xml:space="preserve"> </w:t>
      </w:r>
      <w:r w:rsidR="00655420">
        <w:t>p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a</w:t>
      </w:r>
      <w:r w:rsidR="00655420">
        <w:t>le</w:t>
      </w:r>
      <w:r w:rsidR="00655420">
        <w:rPr>
          <w:spacing w:val="1"/>
        </w:rPr>
        <w:t>n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of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l</w:t>
      </w:r>
      <w:r w:rsidR="00655420">
        <w:rPr>
          <w:spacing w:val="-1"/>
        </w:rPr>
        <w:t>a</w:t>
      </w:r>
      <w:r w:rsidR="00655420">
        <w:rPr>
          <w:spacing w:val="1"/>
        </w:rPr>
        <w:t>r</w:t>
      </w:r>
      <w:r w:rsidR="00655420">
        <w:rPr>
          <w:spacing w:val="-3"/>
        </w:rPr>
        <w:t>g</w:t>
      </w:r>
      <w:r w:rsidR="00655420">
        <w:t>e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f</w:t>
      </w:r>
      <w:r w:rsidR="00655420">
        <w:t>ir</w:t>
      </w:r>
      <w:r w:rsidR="00655420">
        <w:rPr>
          <w:spacing w:val="-2"/>
        </w:rPr>
        <w:t>e</w:t>
      </w:r>
      <w:r w:rsidR="00655420">
        <w:t>s alo</w:t>
      </w:r>
      <w:r w:rsidR="00655420">
        <w:rPr>
          <w:spacing w:val="1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 xml:space="preserve">the </w:t>
      </w:r>
      <w:r w:rsidR="00655420">
        <w:rPr>
          <w:spacing w:val="1"/>
        </w:rPr>
        <w:t>w</w:t>
      </w:r>
      <w:r w:rsidR="00655420">
        <w:rPr>
          <w:spacing w:val="-1"/>
        </w:rPr>
        <w:t>e</w:t>
      </w:r>
      <w:r w:rsidR="00655420">
        <w:t>ste</w:t>
      </w:r>
      <w:r w:rsidR="00655420">
        <w:rPr>
          <w:spacing w:val="-1"/>
        </w:rPr>
        <w:t>r</w:t>
      </w:r>
      <w:r w:rsidR="00655420">
        <w:t xml:space="preserve">n </w:t>
      </w:r>
      <w:r w:rsidR="00655420">
        <w:rPr>
          <w:spacing w:val="2"/>
        </w:rPr>
        <w:t>s</w:t>
      </w:r>
      <w:r w:rsidR="00655420">
        <w:t xml:space="preserve">lope </w:t>
      </w:r>
      <w:r w:rsidR="00655420">
        <w:rPr>
          <w:spacing w:val="-2"/>
        </w:rPr>
        <w:t>a</w:t>
      </w:r>
      <w:r w:rsidR="00655420">
        <w:t>nd f</w:t>
      </w:r>
      <w:r w:rsidR="00655420">
        <w:rPr>
          <w:spacing w:val="-1"/>
        </w:rPr>
        <w:t>o</w:t>
      </w:r>
      <w:r w:rsidR="00655420">
        <w:t>othills of the Si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r</w:t>
      </w:r>
      <w:r w:rsidR="00655420">
        <w:t>a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N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a</w:t>
      </w:r>
      <w:r w:rsidR="00655420">
        <w:t>da</w:t>
      </w:r>
      <w:r w:rsidR="00655420">
        <w:rPr>
          <w:spacing w:val="1"/>
        </w:rPr>
        <w:t xml:space="preserve"> </w:t>
      </w:r>
      <w:r w:rsidR="00655420">
        <w:t>(</w:t>
      </w:r>
      <w:proofErr w:type="spellStart"/>
      <w:r w:rsidR="00655420">
        <w:t>W</w:t>
      </w:r>
      <w:r w:rsidR="00655420">
        <w:rPr>
          <w:spacing w:val="-1"/>
        </w:rPr>
        <w:t>e</w:t>
      </w:r>
      <w:r w:rsidR="00655420">
        <w:t>ste</w:t>
      </w:r>
      <w:r w:rsidR="00655420">
        <w:rPr>
          <w:spacing w:val="-1"/>
        </w:rPr>
        <w:t>r</w:t>
      </w:r>
      <w:r w:rsidR="00655420">
        <w:t>l</w:t>
      </w:r>
      <w:r w:rsidR="00655420">
        <w:rPr>
          <w:spacing w:val="1"/>
        </w:rPr>
        <w:t>i</w:t>
      </w:r>
      <w:r w:rsidR="00655420">
        <w:t>ng</w:t>
      </w:r>
      <w:proofErr w:type="spellEnd"/>
      <w:r w:rsidR="00655420">
        <w:rPr>
          <w:spacing w:val="-1"/>
        </w:rPr>
        <w:t xml:space="preserve"> a</w:t>
      </w:r>
      <w:r w:rsidR="00655420">
        <w:t>nd B</w:t>
      </w:r>
      <w:r w:rsidR="00655420">
        <w:rPr>
          <w:spacing w:val="4"/>
        </w:rPr>
        <w:t>r</w:t>
      </w:r>
      <w:r w:rsidR="00655420">
        <w:rPr>
          <w:spacing w:val="-5"/>
        </w:rPr>
        <w:t>y</w:t>
      </w:r>
      <w:r w:rsidR="00655420">
        <w:rPr>
          <w:spacing w:val="-1"/>
        </w:rPr>
        <w:t>a</w:t>
      </w:r>
      <w:r w:rsidR="00655420">
        <w:t>nt 2008).</w:t>
      </w:r>
      <w:r w:rsidR="00655420">
        <w:rPr>
          <w:spacing w:val="1"/>
        </w:rPr>
        <w:t xml:space="preserve"> </w:t>
      </w:r>
      <w:r w:rsidR="00655420">
        <w:t>Due</w:t>
      </w:r>
      <w:r w:rsidR="00655420">
        <w:rPr>
          <w:spacing w:val="-2"/>
        </w:rPr>
        <w:t xml:space="preserve"> </w:t>
      </w:r>
      <w:r w:rsidR="00655420">
        <w:t>to the</w:t>
      </w:r>
      <w:r w:rsidR="00655420">
        <w:rPr>
          <w:spacing w:val="1"/>
        </w:rPr>
        <w:t xml:space="preserve"> </w:t>
      </w:r>
      <w:r w:rsidR="00655420">
        <w:t>small G</w:t>
      </w:r>
      <w:r w:rsidR="00655420">
        <w:rPr>
          <w:spacing w:val="-1"/>
        </w:rPr>
        <w:t>r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 popul</w:t>
      </w:r>
      <w:r w:rsidR="00655420">
        <w:rPr>
          <w:spacing w:val="-1"/>
        </w:rPr>
        <w:t>a</w:t>
      </w:r>
      <w:r w:rsidR="00655420">
        <w:t>tion in the Si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r</w:t>
      </w:r>
      <w:r w:rsidR="00655420">
        <w:t>a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N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a</w:t>
      </w:r>
      <w:r w:rsidR="00655420">
        <w:t>d</w:t>
      </w:r>
      <w:r w:rsidR="00655420">
        <w:rPr>
          <w:spacing w:val="-1"/>
        </w:rPr>
        <w:t>a</w:t>
      </w:r>
      <w:r w:rsidR="00655420">
        <w:t>, loss</w:t>
      </w:r>
      <w:r w:rsidR="00655420">
        <w:rPr>
          <w:spacing w:val="-1"/>
        </w:rPr>
        <w:t>e</w:t>
      </w:r>
      <w:r w:rsidR="00655420">
        <w:t>s</w:t>
      </w:r>
      <w:r w:rsidR="00655420">
        <w:rPr>
          <w:spacing w:val="3"/>
        </w:rPr>
        <w:t xml:space="preserve"> 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e</w:t>
      </w:r>
      <w:r w:rsidR="00655420">
        <w:t>n of</w:t>
      </w:r>
      <w:r w:rsidR="00655420">
        <w:rPr>
          <w:spacing w:val="-1"/>
        </w:rPr>
        <w:t xml:space="preserve"> </w:t>
      </w:r>
      <w:r w:rsidR="00655420">
        <w:t>a</w:t>
      </w:r>
      <w:r w:rsidR="00655420">
        <w:rPr>
          <w:spacing w:val="-1"/>
        </w:rPr>
        <w:t xml:space="preserve"> </w:t>
      </w:r>
      <w:r w:rsidR="00655420">
        <w:t>s</w:t>
      </w:r>
      <w:r w:rsidR="00655420">
        <w:rPr>
          <w:spacing w:val="2"/>
        </w:rPr>
        <w:t>m</w:t>
      </w:r>
      <w:r w:rsidR="00655420">
        <w:rPr>
          <w:spacing w:val="-1"/>
        </w:rPr>
        <w:t>a</w:t>
      </w:r>
      <w:r w:rsidR="00655420">
        <w:t>ll number of</w:t>
      </w:r>
      <w:r w:rsidR="00655420">
        <w:rPr>
          <w:spacing w:val="-1"/>
        </w:rPr>
        <w:t xml:space="preserve"> </w:t>
      </w:r>
      <w:r w:rsidR="00655420">
        <w:t>o</w:t>
      </w:r>
      <w:r w:rsidR="00655420">
        <w:rPr>
          <w:spacing w:val="-1"/>
        </w:rPr>
        <w:t>cc</w:t>
      </w:r>
      <w:r w:rsidR="00655420">
        <w:t xml:space="preserve">upied </w:t>
      </w:r>
      <w:r w:rsidR="00655420">
        <w:rPr>
          <w:spacing w:val="1"/>
        </w:rPr>
        <w:t>b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e</w:t>
      </w:r>
      <w:r w:rsidR="00655420">
        <w:t>di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sit</w:t>
      </w:r>
      <w:r w:rsidR="00655420">
        <w:rPr>
          <w:spacing w:val="1"/>
        </w:rPr>
        <w:t>e</w:t>
      </w:r>
      <w:r w:rsidR="00655420">
        <w:t>s co</w:t>
      </w:r>
      <w:r w:rsidR="00655420">
        <w:rPr>
          <w:spacing w:val="-1"/>
        </w:rPr>
        <w:t>u</w:t>
      </w:r>
      <w:r w:rsidR="00655420">
        <w:t>ld ha</w:t>
      </w:r>
      <w:r w:rsidR="00655420">
        <w:rPr>
          <w:spacing w:val="2"/>
        </w:rPr>
        <w:t>v</w:t>
      </w:r>
      <w:r w:rsidR="00655420">
        <w:t>e population</w:t>
      </w:r>
      <w:r w:rsidR="00655420">
        <w:rPr>
          <w:spacing w:val="-1"/>
        </w:rPr>
        <w:t>-</w:t>
      </w:r>
      <w:r w:rsidR="00655420">
        <w:t>lev</w:t>
      </w:r>
      <w:r w:rsidR="00655420">
        <w:rPr>
          <w:spacing w:val="-2"/>
        </w:rPr>
        <w:t>e</w:t>
      </w:r>
      <w:r w:rsidR="00655420">
        <w:t>l cons</w:t>
      </w:r>
      <w:r w:rsidR="00655420">
        <w:rPr>
          <w:spacing w:val="-2"/>
        </w:rPr>
        <w:t>e</w:t>
      </w:r>
      <w:r w:rsidR="00655420">
        <w:t>q</w:t>
      </w:r>
      <w:r w:rsidR="00655420">
        <w:rPr>
          <w:spacing w:val="2"/>
        </w:rPr>
        <w:t>u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-1"/>
        </w:rPr>
        <w:t>ce</w:t>
      </w:r>
      <w:r w:rsidR="00655420">
        <w:t>s (dis</w:t>
      </w:r>
      <w:r w:rsidR="00655420">
        <w:rPr>
          <w:spacing w:val="-1"/>
        </w:rPr>
        <w:t>c</w:t>
      </w:r>
      <w:r w:rsidR="00655420">
        <w:t>us</w:t>
      </w:r>
      <w:r w:rsidR="00655420">
        <w:rPr>
          <w:spacing w:val="2"/>
        </w:rPr>
        <w:t>s</w:t>
      </w:r>
      <w:r w:rsidR="00655420">
        <w:rPr>
          <w:spacing w:val="-1"/>
        </w:rPr>
        <w:t>e</w:t>
      </w:r>
      <w:r w:rsidR="00655420">
        <w:t>d b</w:t>
      </w:r>
      <w:r w:rsidR="00655420">
        <w:rPr>
          <w:spacing w:val="-1"/>
        </w:rPr>
        <w:t>e</w:t>
      </w:r>
      <w:r w:rsidR="00655420">
        <w:t>low).</w:t>
      </w:r>
    </w:p>
    <w:p w14:paraId="4F686911" w14:textId="77777777" w:rsidR="00103B27" w:rsidRDefault="00103B27">
      <w:pPr>
        <w:spacing w:line="200" w:lineRule="exact"/>
        <w:rPr>
          <w:sz w:val="20"/>
          <w:szCs w:val="20"/>
        </w:rPr>
      </w:pPr>
    </w:p>
    <w:p w14:paraId="73938266" w14:textId="77777777" w:rsidR="00103B27" w:rsidRDefault="00103B27">
      <w:pPr>
        <w:spacing w:line="200" w:lineRule="exact"/>
        <w:rPr>
          <w:sz w:val="20"/>
          <w:szCs w:val="20"/>
        </w:rPr>
      </w:pPr>
    </w:p>
    <w:p w14:paraId="7CFE6FFF" w14:textId="77777777" w:rsidR="00103B27" w:rsidRDefault="00103B27">
      <w:pPr>
        <w:spacing w:before="3" w:line="200" w:lineRule="exact"/>
        <w:rPr>
          <w:sz w:val="20"/>
          <w:szCs w:val="20"/>
        </w:rPr>
      </w:pPr>
    </w:p>
    <w:p w14:paraId="481B8E09" w14:textId="77777777" w:rsidR="00103B27" w:rsidRDefault="00655420">
      <w:pPr>
        <w:pStyle w:val="Heading1"/>
        <w:ind w:left="546" w:right="114"/>
        <w:rPr>
          <w:b w:val="0"/>
          <w:bCs w:val="0"/>
        </w:rPr>
      </w:pP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-1"/>
        </w:rPr>
        <w:t>mme</w:t>
      </w:r>
      <w:r>
        <w:t>nd</w:t>
      </w:r>
      <w:r>
        <w:rPr>
          <w:spacing w:val="-1"/>
        </w:rPr>
        <w:t>e</w:t>
      </w:r>
      <w:r>
        <w:t>d Cons</w:t>
      </w:r>
      <w:r>
        <w:rPr>
          <w:spacing w:val="-1"/>
        </w:rPr>
        <w:t>er</w:t>
      </w:r>
      <w:r>
        <w:rPr>
          <w:spacing w:val="2"/>
        </w:rPr>
        <w:t>v</w:t>
      </w:r>
      <w:r>
        <w:t>a</w:t>
      </w:r>
      <w:r>
        <w:rPr>
          <w:spacing w:val="-1"/>
        </w:rPr>
        <w:t>t</w:t>
      </w:r>
      <w:r>
        <w:t>ion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c</w:t>
      </w:r>
      <w:r>
        <w:t>ti</w:t>
      </w:r>
      <w:r>
        <w:rPr>
          <w:spacing w:val="1"/>
        </w:rPr>
        <w:t>o</w:t>
      </w:r>
      <w:r>
        <w:t>ns</w:t>
      </w:r>
    </w:p>
    <w:p w14:paraId="6424C79C" w14:textId="77777777" w:rsidR="00103B27" w:rsidRDefault="00103B27">
      <w:pPr>
        <w:spacing w:before="7" w:line="150" w:lineRule="exact"/>
        <w:rPr>
          <w:sz w:val="15"/>
          <w:szCs w:val="15"/>
        </w:rPr>
      </w:pPr>
    </w:p>
    <w:p w14:paraId="720A8B6D" w14:textId="77777777" w:rsidR="00103B27" w:rsidRDefault="00655420">
      <w:pPr>
        <w:pStyle w:val="BodyText"/>
        <w:numPr>
          <w:ilvl w:val="2"/>
          <w:numId w:val="5"/>
        </w:numPr>
        <w:tabs>
          <w:tab w:val="left" w:pos="1266"/>
        </w:tabs>
        <w:spacing w:line="276" w:lineRule="exact"/>
        <w:ind w:left="1266" w:right="853"/>
      </w:pPr>
      <w:r>
        <w:t>Mana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f</w:t>
      </w:r>
      <w:r>
        <w:rPr>
          <w:spacing w:val="2"/>
        </w:rPr>
        <w:t>o</w:t>
      </w:r>
      <w:r>
        <w:t xml:space="preserve">r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 r</w:t>
      </w:r>
      <w:r>
        <w:rPr>
          <w:spacing w:val="-1"/>
        </w:rPr>
        <w:t>e</w:t>
      </w:r>
      <w:r>
        <w:t>sist</w:t>
      </w:r>
      <w:r>
        <w:rPr>
          <w:spacing w:val="1"/>
        </w:rPr>
        <w:t>a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a</w:t>
      </w:r>
      <w:r>
        <w:t xml:space="preserve">nd </w:t>
      </w:r>
      <w:r>
        <w:rPr>
          <w:spacing w:val="1"/>
        </w:rPr>
        <w:t>r</w:t>
      </w:r>
      <w:r>
        <w:rPr>
          <w:spacing w:val="-1"/>
        </w:rPr>
        <w:t>e</w:t>
      </w:r>
      <w:r>
        <w:t>silien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to the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x</w:t>
      </w:r>
      <w:r>
        <w:t xml:space="preserve">tent possible to </w:t>
      </w:r>
      <w:r>
        <w:rPr>
          <w:spacing w:val="-1"/>
        </w:rPr>
        <w:t>a</w:t>
      </w:r>
      <w:r>
        <w:t>nti</w:t>
      </w:r>
      <w:r>
        <w:rPr>
          <w:spacing w:val="-1"/>
        </w:rPr>
        <w:t>c</w:t>
      </w:r>
      <w:r>
        <w:t>i</w:t>
      </w:r>
      <w:r>
        <w:rPr>
          <w:spacing w:val="-2"/>
        </w:rPr>
        <w:t>p</w:t>
      </w:r>
      <w:r>
        <w:rPr>
          <w:spacing w:val="-1"/>
        </w:rPr>
        <w:t>a</w:t>
      </w:r>
      <w:r>
        <w:t xml:space="preserve">te </w:t>
      </w:r>
      <w:r>
        <w:rPr>
          <w:spacing w:val="-1"/>
        </w:rPr>
        <w:t>c</w:t>
      </w:r>
      <w:r>
        <w:t>limate</w:t>
      </w:r>
      <w:r>
        <w:rPr>
          <w:spacing w:val="-1"/>
        </w:rPr>
        <w:t xml:space="preserve"> 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t>.</w:t>
      </w:r>
    </w:p>
    <w:p w14:paraId="1993DA0C" w14:textId="77777777" w:rsidR="00103B27" w:rsidRDefault="00655420">
      <w:pPr>
        <w:spacing w:before="95"/>
        <w:ind w:left="546" w:right="11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onitoring and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</w:t>
      </w:r>
      <w:bookmarkStart w:id="95" w:name="_bookmark93"/>
      <w:bookmarkEnd w:id="95"/>
      <w:r>
        <w:rPr>
          <w:rFonts w:ascii="Times New Roman" w:eastAsia="Times New Roman" w:hAnsi="Times New Roman" w:cs="Times New Roman"/>
          <w:i/>
          <w:sz w:val="24"/>
          <w:szCs w:val="24"/>
        </w:rPr>
        <w:t>arch N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ee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:</w:t>
      </w:r>
    </w:p>
    <w:p w14:paraId="5820C52A" w14:textId="77777777" w:rsidR="00103B27" w:rsidRDefault="00103B27">
      <w:pPr>
        <w:spacing w:before="5" w:line="120" w:lineRule="exact"/>
        <w:rPr>
          <w:sz w:val="12"/>
          <w:szCs w:val="12"/>
        </w:rPr>
      </w:pPr>
    </w:p>
    <w:p w14:paraId="7C38CF0B" w14:textId="77777777" w:rsidR="00103B27" w:rsidRDefault="00655420">
      <w:pPr>
        <w:pStyle w:val="BodyText"/>
        <w:numPr>
          <w:ilvl w:val="2"/>
          <w:numId w:val="5"/>
        </w:numPr>
        <w:tabs>
          <w:tab w:val="left" w:pos="1266"/>
        </w:tabs>
        <w:spacing w:line="274" w:lineRule="exact"/>
        <w:ind w:left="1266" w:right="1072"/>
      </w:pPr>
      <w:r>
        <w:t>E</w:t>
      </w:r>
      <w:r>
        <w:rPr>
          <w:spacing w:val="1"/>
        </w:rPr>
        <w:t>x</w:t>
      </w:r>
      <w:r>
        <w:rPr>
          <w:spacing w:val="-1"/>
        </w:rPr>
        <w:t>a</w:t>
      </w:r>
      <w:r>
        <w:t>mine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>w</w:t>
      </w:r>
      <w:r>
        <w:t>l oc</w:t>
      </w:r>
      <w:r>
        <w:rPr>
          <w:spacing w:val="-2"/>
        </w:rPr>
        <w:t>c</w:t>
      </w:r>
      <w:r>
        <w:t>up</w:t>
      </w:r>
      <w:r>
        <w:rPr>
          <w:spacing w:val="-1"/>
        </w:rPr>
        <w:t>a</w:t>
      </w:r>
      <w:r>
        <w:t>n</w:t>
      </w:r>
      <w:r>
        <w:rPr>
          <w:spacing w:val="3"/>
        </w:rPr>
        <w:t>c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nd r</w:t>
      </w:r>
      <w:r>
        <w:rPr>
          <w:spacing w:val="-2"/>
        </w:rPr>
        <w:t>e</w:t>
      </w:r>
      <w:r>
        <w:rPr>
          <w:spacing w:val="2"/>
        </w:rPr>
        <w:t>p</w:t>
      </w:r>
      <w:r>
        <w:t>rod</w:t>
      </w:r>
      <w:r>
        <w:rPr>
          <w:spacing w:val="1"/>
        </w:rPr>
        <w:t>u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t>suc</w:t>
      </w:r>
      <w:r>
        <w:rPr>
          <w:spacing w:val="-2"/>
        </w:rPr>
        <w:t>c</w:t>
      </w:r>
      <w:r>
        <w:rPr>
          <w:spacing w:val="-1"/>
        </w:rPr>
        <w:t>e</w:t>
      </w:r>
      <w:r>
        <w:t>ss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s r</w:t>
      </w:r>
      <w:r>
        <w:rPr>
          <w:spacing w:val="-2"/>
        </w:rPr>
        <w:t>e</w:t>
      </w:r>
      <w:r>
        <w:t>la</w:t>
      </w:r>
      <w:r>
        <w:rPr>
          <w:spacing w:val="2"/>
        </w:rPr>
        <w:t>t</w:t>
      </w:r>
      <w:r>
        <w:rPr>
          <w:spacing w:val="-1"/>
        </w:rPr>
        <w:t>e</w:t>
      </w:r>
      <w:r>
        <w:t>d to w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ther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c</w:t>
      </w:r>
      <w:r>
        <w:t>limat</w:t>
      </w:r>
      <w:r>
        <w:rPr>
          <w:spacing w:val="-1"/>
        </w:rPr>
        <w:t>e</w:t>
      </w:r>
      <w:r>
        <w:t>.</w:t>
      </w:r>
    </w:p>
    <w:p w14:paraId="2A6BE3B1" w14:textId="77777777" w:rsidR="00103B27" w:rsidRDefault="00103B27">
      <w:pPr>
        <w:spacing w:line="200" w:lineRule="exact"/>
        <w:rPr>
          <w:sz w:val="20"/>
          <w:szCs w:val="20"/>
        </w:rPr>
      </w:pPr>
    </w:p>
    <w:p w14:paraId="080AB92C" w14:textId="77777777" w:rsidR="00103B27" w:rsidRDefault="00103B27">
      <w:pPr>
        <w:spacing w:line="200" w:lineRule="exact"/>
        <w:rPr>
          <w:sz w:val="20"/>
          <w:szCs w:val="20"/>
        </w:rPr>
      </w:pPr>
    </w:p>
    <w:p w14:paraId="1E6E857C" w14:textId="77777777" w:rsidR="00103B27" w:rsidRDefault="00103B27">
      <w:pPr>
        <w:spacing w:line="200" w:lineRule="exact"/>
        <w:rPr>
          <w:sz w:val="20"/>
          <w:szCs w:val="20"/>
        </w:rPr>
      </w:pPr>
    </w:p>
    <w:p w14:paraId="110397E1" w14:textId="77777777" w:rsidR="00103B27" w:rsidRDefault="00103B27">
      <w:pPr>
        <w:spacing w:before="4" w:line="200" w:lineRule="exact"/>
        <w:rPr>
          <w:sz w:val="20"/>
          <w:szCs w:val="20"/>
        </w:rPr>
      </w:pPr>
    </w:p>
    <w:p w14:paraId="51E63E32" w14:textId="77777777" w:rsidR="00103B27" w:rsidRDefault="00655420">
      <w:pPr>
        <w:pStyle w:val="BodyText"/>
        <w:spacing w:before="69"/>
      </w:pPr>
      <w:bookmarkStart w:id="96" w:name="_bookmark94"/>
      <w:bookmarkEnd w:id="96"/>
      <w:r>
        <w:rPr>
          <w:u w:val="single" w:color="000000"/>
        </w:rPr>
        <w:t>D</w:t>
      </w:r>
      <w:r>
        <w:rPr>
          <w:spacing w:val="-2"/>
          <w:u w:val="single" w:color="000000"/>
        </w:rPr>
        <w:t>r</w:t>
      </w:r>
      <w:r>
        <w:rPr>
          <w:u w:val="single" w:color="000000"/>
        </w:rPr>
        <w:t>o</w:t>
      </w:r>
      <w:r>
        <w:rPr>
          <w:spacing w:val="2"/>
          <w:u w:val="single" w:color="000000"/>
        </w:rPr>
        <w:t>u</w:t>
      </w:r>
      <w:r>
        <w:rPr>
          <w:spacing w:val="-3"/>
          <w:u w:val="single" w:color="000000"/>
        </w:rPr>
        <w:t>g</w:t>
      </w:r>
      <w:r>
        <w:rPr>
          <w:u w:val="single" w:color="000000"/>
        </w:rPr>
        <w:t>ht and Conif</w:t>
      </w:r>
      <w:r>
        <w:rPr>
          <w:spacing w:val="-2"/>
          <w:u w:val="single" w:color="000000"/>
        </w:rPr>
        <w:t>e</w:t>
      </w:r>
      <w:r>
        <w:rPr>
          <w:u w:val="single" w:color="000000"/>
        </w:rPr>
        <w:t>r M</w:t>
      </w:r>
      <w:r>
        <w:rPr>
          <w:spacing w:val="1"/>
          <w:u w:val="single" w:color="000000"/>
        </w:rPr>
        <w:t>o</w:t>
      </w:r>
      <w:r>
        <w:rPr>
          <w:u w:val="single" w:color="000000"/>
        </w:rPr>
        <w:t>rt</w:t>
      </w:r>
      <w:r>
        <w:rPr>
          <w:spacing w:val="-2"/>
          <w:u w:val="single" w:color="000000"/>
        </w:rPr>
        <w:t>a</w:t>
      </w:r>
      <w:r>
        <w:rPr>
          <w:u w:val="single" w:color="000000"/>
        </w:rPr>
        <w:t>li</w:t>
      </w:r>
      <w:r>
        <w:rPr>
          <w:spacing w:val="2"/>
          <w:u w:val="single" w:color="000000"/>
        </w:rPr>
        <w:t>t</w:t>
      </w:r>
      <w:r>
        <w:rPr>
          <w:u w:val="single" w:color="000000"/>
        </w:rPr>
        <w:t>y</w:t>
      </w:r>
    </w:p>
    <w:p w14:paraId="08ECEB7E" w14:textId="77777777" w:rsidR="00103B27" w:rsidRDefault="00103B27">
      <w:pPr>
        <w:spacing w:before="1" w:line="170" w:lineRule="exact"/>
        <w:rPr>
          <w:sz w:val="17"/>
          <w:szCs w:val="17"/>
        </w:rPr>
      </w:pPr>
    </w:p>
    <w:p w14:paraId="041306C3" w14:textId="77777777" w:rsidR="00103B27" w:rsidRDefault="00655420">
      <w:pPr>
        <w:pStyle w:val="BodyText"/>
        <w:spacing w:before="69"/>
        <w:ind w:right="185"/>
      </w:pPr>
      <w:r>
        <w:t>R</w:t>
      </w:r>
      <w:r>
        <w:rPr>
          <w:spacing w:val="-1"/>
        </w:rPr>
        <w:t>e</w:t>
      </w:r>
      <w:r>
        <w:t>lat</w:t>
      </w:r>
      <w:r>
        <w:rPr>
          <w:spacing w:val="-1"/>
        </w:rPr>
        <w:t>e</w:t>
      </w:r>
      <w:r>
        <w:t>d to clim</w:t>
      </w:r>
      <w:r>
        <w:rPr>
          <w:spacing w:val="-1"/>
        </w:rPr>
        <w:t>a</w:t>
      </w:r>
      <w:r>
        <w:t xml:space="preserve">te </w:t>
      </w:r>
      <w:r>
        <w:rPr>
          <w:spacing w:val="-2"/>
        </w:rPr>
        <w:t>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t>ge</w:t>
      </w:r>
      <w:r>
        <w:rPr>
          <w:spacing w:val="-1"/>
        </w:rPr>
        <w:t xml:space="preserve"> </w:t>
      </w:r>
      <w:r>
        <w:t xml:space="preserve">is the </w:t>
      </w:r>
      <w:bookmarkStart w:id="97" w:name="_bookmark95"/>
      <w:bookmarkEnd w:id="97"/>
      <w:r>
        <w:rPr>
          <w:spacing w:val="-1"/>
        </w:rPr>
        <w:t>e</w:t>
      </w:r>
      <w:r>
        <w:t>mer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issue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onif</w:t>
      </w:r>
      <w:r>
        <w:rPr>
          <w:spacing w:val="-2"/>
        </w:rPr>
        <w:t>e</w:t>
      </w:r>
      <w:r>
        <w:t>r</w:t>
      </w:r>
      <w:r>
        <w:rPr>
          <w:spacing w:val="-1"/>
        </w:rPr>
        <w:t xml:space="preserve"> </w:t>
      </w:r>
      <w:r>
        <w:t>mo</w:t>
      </w:r>
      <w:r>
        <w:rPr>
          <w:spacing w:val="-1"/>
        </w:rPr>
        <w:t>r</w:t>
      </w:r>
      <w:r>
        <w:t>tali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t>f</w:t>
      </w:r>
      <w:r>
        <w:rPr>
          <w:spacing w:val="-2"/>
        </w:rPr>
        <w:t>r</w:t>
      </w:r>
      <w:r>
        <w:t>om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e</w:t>
      </w:r>
      <w:r>
        <w:t>ff</w:t>
      </w:r>
      <w:r>
        <w:rPr>
          <w:spacing w:val="-1"/>
        </w:rPr>
        <w:t>ec</w:t>
      </w:r>
      <w:r>
        <w:t>ts of p</w:t>
      </w:r>
      <w:r>
        <w:rPr>
          <w:spacing w:val="-1"/>
        </w:rPr>
        <w:t>r</w:t>
      </w:r>
      <w:r>
        <w:t>olon</w:t>
      </w:r>
      <w:r>
        <w:rPr>
          <w:spacing w:val="-2"/>
        </w:rPr>
        <w:t>g</w:t>
      </w:r>
      <w:r>
        <w:rPr>
          <w:spacing w:val="1"/>
        </w:rPr>
        <w:t>e</w:t>
      </w:r>
      <w:r>
        <w:t>d dr</w:t>
      </w:r>
      <w:r>
        <w:rPr>
          <w:spacing w:val="-1"/>
        </w:rPr>
        <w:t>o</w:t>
      </w:r>
      <w:r>
        <w:rPr>
          <w:spacing w:val="2"/>
        </w:rPr>
        <w:t>u</w:t>
      </w:r>
      <w:r>
        <w:rPr>
          <w:spacing w:val="-3"/>
        </w:rPr>
        <w:t>g</w:t>
      </w:r>
      <w:r>
        <w:t>ht and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int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tion of</w:t>
      </w:r>
      <w:r>
        <w:rPr>
          <w:spacing w:val="-1"/>
        </w:rPr>
        <w:t xml:space="preserve"> </w:t>
      </w:r>
      <w:r>
        <w:rPr>
          <w:spacing w:val="2"/>
        </w:rPr>
        <w:t>d</w:t>
      </w:r>
      <w:r>
        <w:t>ro</w:t>
      </w:r>
      <w:r>
        <w:rPr>
          <w:spacing w:val="1"/>
        </w:rPr>
        <w:t>u</w:t>
      </w:r>
      <w:r>
        <w:rPr>
          <w:spacing w:val="-3"/>
        </w:rPr>
        <w:t>g</w:t>
      </w:r>
      <w:r>
        <w:t>h</w:t>
      </w:r>
      <w:r>
        <w:rPr>
          <w:spacing w:val="2"/>
        </w:rPr>
        <w:t>t</w:t>
      </w:r>
      <w:r>
        <w:rPr>
          <w:spacing w:val="-1"/>
        </w:rPr>
        <w:t>-</w:t>
      </w:r>
      <w:r>
        <w:rPr>
          <w:spacing w:val="2"/>
        </w:rPr>
        <w:t>s</w:t>
      </w:r>
      <w:r>
        <w:t>tr</w:t>
      </w:r>
      <w:r>
        <w:rPr>
          <w:spacing w:val="-1"/>
        </w:rPr>
        <w:t>e</w:t>
      </w:r>
      <w:r>
        <w:t>ssed t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e</w:t>
      </w:r>
      <w:r>
        <w:t>s with b</w:t>
      </w:r>
      <w:r>
        <w:rPr>
          <w:spacing w:val="-1"/>
        </w:rPr>
        <w:t>a</w:t>
      </w:r>
      <w:r>
        <w:t>rk be</w:t>
      </w:r>
      <w:r>
        <w:rPr>
          <w:spacing w:val="-1"/>
        </w:rPr>
        <w:t>e</w:t>
      </w:r>
      <w:r>
        <w:t>tl</w:t>
      </w:r>
      <w:r>
        <w:rPr>
          <w:spacing w:val="-1"/>
        </w:rPr>
        <w:t>e</w:t>
      </w:r>
      <w:r>
        <w:t>s and</w:t>
      </w:r>
      <w:r>
        <w:rPr>
          <w:spacing w:val="-1"/>
        </w:rPr>
        <w:t xml:space="preserve"> </w:t>
      </w:r>
      <w:r>
        <w:t xml:space="preserve">other </w:t>
      </w:r>
      <w:r>
        <w:rPr>
          <w:spacing w:val="-1"/>
        </w:rPr>
        <w:t>a</w:t>
      </w:r>
      <w:r>
        <w:t>g</w:t>
      </w:r>
      <w:r>
        <w:rPr>
          <w:spacing w:val="-1"/>
        </w:rPr>
        <w:t>e</w:t>
      </w:r>
      <w:r>
        <w:t>nts of tree</w:t>
      </w:r>
      <w:r>
        <w:rPr>
          <w:spacing w:val="-1"/>
        </w:rPr>
        <w:t xml:space="preserve"> </w:t>
      </w:r>
      <w:r>
        <w:t>mortali</w:t>
      </w:r>
      <w:r>
        <w:rPr>
          <w:spacing w:val="2"/>
        </w:rPr>
        <w:t>t</w:t>
      </w:r>
      <w:r>
        <w:rPr>
          <w:spacing w:val="-5"/>
        </w:rPr>
        <w:t>y</w:t>
      </w:r>
      <w:r>
        <w:t>.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sts with low soil moisture</w:t>
      </w:r>
      <w:r>
        <w:rPr>
          <w:spacing w:val="-1"/>
        </w:rPr>
        <w:t xml:space="preserve"> ca</w:t>
      </w:r>
      <w:r>
        <w:t xml:space="preserve">n </w:t>
      </w:r>
      <w:r>
        <w:rPr>
          <w:spacing w:val="1"/>
        </w:rPr>
        <w:t>r</w:t>
      </w:r>
      <w:r>
        <w:rPr>
          <w:spacing w:val="-1"/>
        </w:rPr>
        <w:t>e</w:t>
      </w:r>
      <w:r>
        <w:t>spond nonline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t>to t</w:t>
      </w:r>
      <w:r>
        <w:rPr>
          <w:spacing w:val="-1"/>
        </w:rPr>
        <w:t>e</w:t>
      </w:r>
      <w:r>
        <w:t>mper</w:t>
      </w:r>
      <w:r>
        <w:rPr>
          <w:spacing w:val="-1"/>
        </w:rPr>
        <w:t>a</w:t>
      </w:r>
      <w:r>
        <w:t>ture inc</w:t>
      </w:r>
      <w:r>
        <w:rPr>
          <w:spacing w:val="-2"/>
        </w:rPr>
        <w:t>r</w:t>
      </w:r>
      <w:r>
        <w:rPr>
          <w:spacing w:val="-1"/>
        </w:rPr>
        <w:t>ea</w:t>
      </w:r>
      <w:r>
        <w:rPr>
          <w:spacing w:val="2"/>
        </w:rPr>
        <w:t>s</w:t>
      </w:r>
      <w:r>
        <w:rPr>
          <w:spacing w:val="-1"/>
        </w:rPr>
        <w:t>e</w:t>
      </w:r>
      <w:r>
        <w:t>s (</w:t>
      </w:r>
      <w:r>
        <w:rPr>
          <w:spacing w:val="-1"/>
        </w:rPr>
        <w:t>G</w:t>
      </w:r>
      <w:r>
        <w:t>oldst</w:t>
      </w:r>
      <w:r>
        <w:rPr>
          <w:spacing w:val="-1"/>
        </w:rPr>
        <w:t>e</w:t>
      </w:r>
      <w:r>
        <w:t xml:space="preserve">in et </w:t>
      </w:r>
      <w:r>
        <w:rPr>
          <w:spacing w:val="-1"/>
        </w:rPr>
        <w:t>a</w:t>
      </w:r>
      <w:r>
        <w:rPr>
          <w:spacing w:val="2"/>
        </w:rPr>
        <w:t>l</w:t>
      </w:r>
      <w:r>
        <w:t>. 2000</w:t>
      </w:r>
      <w:r>
        <w:rPr>
          <w:spacing w:val="-1"/>
        </w:rPr>
        <w:t>)</w:t>
      </w:r>
      <w:r>
        <w:t>, thou</w:t>
      </w:r>
      <w:r>
        <w:rPr>
          <w:spacing w:val="-2"/>
        </w:rPr>
        <w:t>g</w:t>
      </w:r>
      <w:r>
        <w:t>h</w:t>
      </w:r>
      <w:r>
        <w:rPr>
          <w:spacing w:val="1"/>
        </w:rPr>
        <w:t xml:space="preserve"> </w:t>
      </w:r>
      <w:r>
        <w:t>studi</w:t>
      </w:r>
      <w:r>
        <w:rPr>
          <w:spacing w:val="-1"/>
        </w:rPr>
        <w:t>e</w:t>
      </w:r>
      <w:r>
        <w:t>s t</w:t>
      </w:r>
      <w:r>
        <w:rPr>
          <w:spacing w:val="1"/>
        </w:rPr>
        <w:t>e</w:t>
      </w:r>
      <w:r>
        <w:t>nd</w:t>
      </w:r>
      <w:r>
        <w:rPr>
          <w:spacing w:val="-1"/>
        </w:rPr>
        <w:t>e</w:t>
      </w:r>
      <w:r>
        <w:t>d to pr</w:t>
      </w:r>
      <w:r>
        <w:rPr>
          <w:spacing w:val="-2"/>
        </w:rPr>
        <w:t>e</w:t>
      </w:r>
      <w:r>
        <w:t>dict a</w:t>
      </w:r>
      <w:r>
        <w:rPr>
          <w:spacing w:val="1"/>
        </w:rPr>
        <w:t xml:space="preserve"> 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l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ec</w:t>
      </w:r>
      <w:r>
        <w:t>re</w:t>
      </w:r>
      <w:r>
        <w:rPr>
          <w:spacing w:val="-1"/>
        </w:rPr>
        <w:t>a</w:t>
      </w:r>
      <w:r>
        <w:t>se</w:t>
      </w:r>
      <w:r>
        <w:rPr>
          <w:spacing w:val="-1"/>
        </w:rPr>
        <w:t xml:space="preserve"> </w:t>
      </w:r>
      <w:r>
        <w:t>in coni</w:t>
      </w:r>
      <w:r>
        <w:rPr>
          <w:spacing w:val="1"/>
        </w:rPr>
        <w:t>f</w:t>
      </w:r>
      <w:r>
        <w:rPr>
          <w:spacing w:val="-1"/>
        </w:rPr>
        <w:t>e</w:t>
      </w:r>
      <w:r>
        <w:t xml:space="preserve">r </w:t>
      </w:r>
      <w:r>
        <w:rPr>
          <w:spacing w:val="-3"/>
        </w:rPr>
        <w:t>g</w:t>
      </w:r>
      <w:r>
        <w:t>r</w:t>
      </w:r>
      <w:r>
        <w:rPr>
          <w:spacing w:val="1"/>
        </w:rPr>
        <w:t>o</w:t>
      </w:r>
      <w:r>
        <w:t xml:space="preserve">wth </w:t>
      </w:r>
      <w:r>
        <w:rPr>
          <w:spacing w:val="-1"/>
        </w:rPr>
        <w:t>a</w:t>
      </w:r>
      <w:r>
        <w:t>nd/or biom</w:t>
      </w:r>
      <w:r>
        <w:rPr>
          <w:spacing w:val="-1"/>
        </w:rPr>
        <w:t>a</w:t>
      </w:r>
      <w:r>
        <w:t xml:space="preserve">ss </w:t>
      </w:r>
      <w:r>
        <w:rPr>
          <w:spacing w:val="1"/>
        </w:rPr>
        <w:t>(</w:t>
      </w:r>
      <w:r>
        <w:t>Mill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a</w:t>
      </w:r>
      <w:r>
        <w:t>nd U</w:t>
      </w:r>
      <w:r>
        <w:rPr>
          <w:spacing w:val="-2"/>
        </w:rPr>
        <w:t>r</w:t>
      </w:r>
      <w:r>
        <w:t>b</w:t>
      </w:r>
      <w:r>
        <w:rPr>
          <w:spacing w:val="-1"/>
        </w:rPr>
        <w:t>a</w:t>
      </w:r>
      <w:r>
        <w:t>n 1999,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rPr>
          <w:spacing w:val="-1"/>
        </w:rPr>
        <w:t>a</w:t>
      </w:r>
      <w:r>
        <w:t xml:space="preserve">ttles </w:t>
      </w:r>
      <w:r>
        <w:rPr>
          <w:spacing w:val="-2"/>
        </w:rPr>
        <w:t>e</w:t>
      </w:r>
      <w:r>
        <w:t>t al. 2008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sts </w:t>
      </w:r>
      <w:r>
        <w:rPr>
          <w:spacing w:val="2"/>
        </w:rPr>
        <w:t>h</w:t>
      </w:r>
      <w:r>
        <w:rPr>
          <w:spacing w:val="-1"/>
        </w:rPr>
        <w:t>a</w:t>
      </w:r>
      <w:r>
        <w:t xml:space="preserve">ve </w:t>
      </w:r>
      <w:r>
        <w:rPr>
          <w:spacing w:val="-1"/>
        </w:rPr>
        <w:t>e</w:t>
      </w:r>
      <w:r>
        <w:rPr>
          <w:spacing w:val="2"/>
        </w:rPr>
        <w:t>x</w:t>
      </w:r>
      <w:r>
        <w:t>p</w:t>
      </w:r>
      <w:r>
        <w:rPr>
          <w:spacing w:val="-1"/>
        </w:rPr>
        <w:t>e</w:t>
      </w:r>
      <w:r>
        <w:t>ri</w:t>
      </w:r>
      <w:r>
        <w:rPr>
          <w:spacing w:val="-2"/>
        </w:rPr>
        <w:t>e</w:t>
      </w:r>
      <w:r>
        <w:t>n</w:t>
      </w:r>
      <w:r>
        <w:rPr>
          <w:spacing w:val="-1"/>
        </w:rPr>
        <w:t>ce</w:t>
      </w:r>
      <w:r>
        <w:t>d n</w:t>
      </w:r>
      <w:r>
        <w:rPr>
          <w:spacing w:val="-1"/>
        </w:rPr>
        <w:t>a</w:t>
      </w:r>
      <w:r>
        <w:t>tive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a</w:t>
      </w:r>
      <w:r>
        <w:t>rk</w:t>
      </w:r>
      <w:r>
        <w:rPr>
          <w:spacing w:val="1"/>
        </w:rPr>
        <w:t xml:space="preserve"> </w:t>
      </w:r>
      <w:r>
        <w:t>b</w:t>
      </w:r>
      <w:r>
        <w:rPr>
          <w:spacing w:val="-1"/>
        </w:rPr>
        <w:t>ee</w:t>
      </w:r>
      <w:r>
        <w:t>tle</w:t>
      </w:r>
      <w:r>
        <w:rPr>
          <w:spacing w:val="-1"/>
        </w:rPr>
        <w:t xml:space="preserve"> a</w:t>
      </w:r>
      <w:r>
        <w:t>nd wood b</w:t>
      </w:r>
      <w:r>
        <w:rPr>
          <w:spacing w:val="1"/>
        </w:rPr>
        <w:t>o</w:t>
      </w:r>
      <w:r>
        <w:t>ring</w:t>
      </w:r>
      <w:r>
        <w:rPr>
          <w:spacing w:val="-3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ee</w:t>
      </w:r>
      <w:r>
        <w:t>tle</w:t>
      </w:r>
      <w:r>
        <w:rPr>
          <w:spacing w:val="1"/>
        </w:rPr>
        <w:t xml:space="preserve"> </w:t>
      </w:r>
      <w:r>
        <w:t>outbre</w:t>
      </w:r>
      <w:r>
        <w:rPr>
          <w:spacing w:val="-1"/>
        </w:rPr>
        <w:t>a</w:t>
      </w:r>
      <w:r>
        <w:t>ks n</w:t>
      </w:r>
      <w:r>
        <w:rPr>
          <w:spacing w:val="-1"/>
        </w:rPr>
        <w:t>e</w:t>
      </w:r>
      <w:r>
        <w:rPr>
          <w:spacing w:val="1"/>
        </w:rPr>
        <w:t>a</w:t>
      </w:r>
      <w:r>
        <w:t>r</w:t>
      </w:r>
      <w:r>
        <w:rPr>
          <w:spacing w:val="1"/>
        </w:rPr>
        <w:t>l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d</w:t>
      </w:r>
      <w:r>
        <w:rPr>
          <w:spacing w:val="-1"/>
        </w:rPr>
        <w:t>e</w:t>
      </w:r>
      <w:r>
        <w:rPr>
          <w:spacing w:val="1"/>
        </w:rPr>
        <w:t>c</w:t>
      </w:r>
      <w:r>
        <w:rPr>
          <w:spacing w:val="-1"/>
        </w:rPr>
        <w:t>a</w:t>
      </w:r>
      <w:r>
        <w:t>de</w:t>
      </w:r>
      <w:r>
        <w:rPr>
          <w:spacing w:val="-1"/>
        </w:rPr>
        <w:t xml:space="preserve"> </w:t>
      </w:r>
      <w:r>
        <w:t>sin</w:t>
      </w:r>
      <w:r>
        <w:rPr>
          <w:spacing w:val="1"/>
        </w:rPr>
        <w:t>c</w:t>
      </w:r>
      <w:r>
        <w:t>e 1949,</w:t>
      </w:r>
      <w:r>
        <w:rPr>
          <w:spacing w:val="-1"/>
        </w:rPr>
        <w:t xml:space="preserve"> a</w:t>
      </w:r>
      <w:r>
        <w:t>nd inc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sin</w:t>
      </w:r>
      <w:r>
        <w:rPr>
          <w:spacing w:val="-2"/>
        </w:rPr>
        <w:t>g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fr</w:t>
      </w:r>
      <w:r>
        <w:t>om no</w:t>
      </w:r>
      <w:r>
        <w:rPr>
          <w:spacing w:val="1"/>
        </w:rPr>
        <w:t>n</w:t>
      </w:r>
      <w:r>
        <w:rPr>
          <w:spacing w:val="-1"/>
        </w:rPr>
        <w:t>-</w:t>
      </w:r>
      <w:r>
        <w:t>n</w:t>
      </w:r>
      <w:r>
        <w:rPr>
          <w:spacing w:val="-1"/>
        </w:rPr>
        <w:t>a</w:t>
      </w:r>
      <w:r>
        <w:t>tive</w:t>
      </w:r>
      <w:r>
        <w:rPr>
          <w:spacing w:val="-1"/>
        </w:rPr>
        <w:t xml:space="preserve"> </w:t>
      </w:r>
      <w:r>
        <w:t>dise</w:t>
      </w:r>
      <w:r>
        <w:rPr>
          <w:spacing w:val="-2"/>
        </w:rPr>
        <w:t>a</w:t>
      </w:r>
      <w:r>
        <w:t>s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rPr>
          <w:spacing w:val="1"/>
        </w:rPr>
        <w:t>a</w:t>
      </w:r>
      <w:r>
        <w:t>nd ins</w:t>
      </w:r>
      <w:r>
        <w:rPr>
          <w:spacing w:val="-1"/>
        </w:rPr>
        <w:t>ec</w:t>
      </w:r>
      <w:r>
        <w:t>ts (Califo</w:t>
      </w:r>
      <w:r>
        <w:rPr>
          <w:spacing w:val="-2"/>
        </w:rPr>
        <w:t>r</w:t>
      </w:r>
      <w:r>
        <w:t xml:space="preserve">nia </w:t>
      </w:r>
      <w:r>
        <w:rPr>
          <w:spacing w:val="1"/>
        </w:rPr>
        <w:t>De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-2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>st</w:t>
      </w:r>
      <w:r>
        <w:rPr>
          <w:spacing w:val="4"/>
        </w:rPr>
        <w:t>r</w:t>
      </w:r>
      <w:r>
        <w:t xml:space="preserve">y </w:t>
      </w:r>
      <w:r>
        <w:rPr>
          <w:spacing w:val="-1"/>
        </w:rPr>
        <w:t>a</w:t>
      </w:r>
      <w:r>
        <w:t xml:space="preserve">nd </w:t>
      </w:r>
      <w:r>
        <w:rPr>
          <w:spacing w:val="-2"/>
        </w:rPr>
        <w:t>F</w:t>
      </w:r>
      <w:r>
        <w:t>ire</w:t>
      </w:r>
      <w:r>
        <w:rPr>
          <w:spacing w:val="-2"/>
        </w:rPr>
        <w:t xml:space="preserve"> </w:t>
      </w:r>
      <w:r>
        <w:t>Pro</w:t>
      </w:r>
      <w:r>
        <w:rPr>
          <w:spacing w:val="1"/>
        </w:rPr>
        <w:t>t</w:t>
      </w:r>
      <w:r>
        <w:rPr>
          <w:spacing w:val="-1"/>
        </w:rPr>
        <w:t>ec</w:t>
      </w:r>
      <w:r>
        <w:t>tion 201</w:t>
      </w:r>
      <w:r>
        <w:rPr>
          <w:spacing w:val="2"/>
        </w:rPr>
        <w:t>0</w:t>
      </w:r>
      <w:r>
        <w:t>). R</w:t>
      </w:r>
      <w:r>
        <w:rPr>
          <w:spacing w:val="-1"/>
        </w:rPr>
        <w:t>ece</w:t>
      </w:r>
      <w:r>
        <w:t>nt (sp</w:t>
      </w:r>
      <w:r>
        <w:rPr>
          <w:spacing w:val="-1"/>
        </w:rPr>
        <w:t>r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2"/>
        </w:rPr>
        <w:t>o</w:t>
      </w:r>
      <w:r>
        <w:t>f 20</w:t>
      </w:r>
      <w:r>
        <w:rPr>
          <w:spacing w:val="-1"/>
        </w:rPr>
        <w:t>1</w:t>
      </w:r>
      <w:r>
        <w:rPr>
          <w:spacing w:val="2"/>
        </w:rPr>
        <w:t>5</w:t>
      </w:r>
      <w:r>
        <w:t>) su</w:t>
      </w:r>
      <w:r>
        <w:rPr>
          <w:spacing w:val="-2"/>
        </w:rPr>
        <w:t>r</w:t>
      </w:r>
      <w: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s of the</w:t>
      </w:r>
      <w:r>
        <w:rPr>
          <w:spacing w:val="1"/>
        </w:rPr>
        <w:t xml:space="preserve"> </w:t>
      </w:r>
      <w:r>
        <w:t>Sierra</w:t>
      </w:r>
      <w:r>
        <w:rPr>
          <w:spacing w:val="-2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t>l</w:t>
      </w:r>
      <w:r>
        <w:rPr>
          <w:spacing w:val="1"/>
        </w:rPr>
        <w:t>ar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south of Stanisl</w:t>
      </w:r>
      <w:r>
        <w:rPr>
          <w:spacing w:val="-1"/>
        </w:rPr>
        <w:t>a</w:t>
      </w:r>
      <w:r>
        <w:t>us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rPr>
          <w:spacing w:val="2"/>
        </w:rPr>
        <w:t>s</w:t>
      </w:r>
      <w:r>
        <w:t>t have</w:t>
      </w:r>
      <w:r>
        <w:rPr>
          <w:spacing w:val="-2"/>
        </w:rPr>
        <w:t xml:space="preserve"> </w:t>
      </w:r>
      <w:r>
        <w:t>d</w:t>
      </w:r>
      <w:r>
        <w:rPr>
          <w:spacing w:val="-1"/>
        </w:rPr>
        <w:t>e</w:t>
      </w:r>
      <w:r>
        <w:t>t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ted </w:t>
      </w:r>
      <w:r>
        <w:rPr>
          <w:spacing w:val="1"/>
        </w:rPr>
        <w:t>m</w:t>
      </w:r>
      <w:r>
        <w:t>o</w:t>
      </w:r>
      <w:r>
        <w:rPr>
          <w:spacing w:val="-1"/>
        </w:rPr>
        <w:t>r</w:t>
      </w:r>
      <w:r>
        <w:t>tali</w:t>
      </w:r>
      <w:r>
        <w:rPr>
          <w:spacing w:val="3"/>
        </w:rPr>
        <w:t>t</w:t>
      </w:r>
      <w:r>
        <w:t>y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~</w:t>
      </w:r>
      <w:r>
        <w:rPr>
          <w:spacing w:val="-1"/>
        </w:rPr>
        <w:t>5-</w:t>
      </w:r>
      <w:r>
        <w:t>10 million tr</w:t>
      </w:r>
      <w:r>
        <w:rPr>
          <w:spacing w:val="-2"/>
        </w:rPr>
        <w:t>e</w:t>
      </w:r>
      <w:r>
        <w:rPr>
          <w:spacing w:val="-1"/>
        </w:rPr>
        <w:t>e</w:t>
      </w:r>
      <w:r>
        <w:t xml:space="preserve">s, most </w:t>
      </w:r>
      <w:r>
        <w:rPr>
          <w:spacing w:val="1"/>
        </w:rPr>
        <w:t>o</w:t>
      </w:r>
      <w:r>
        <w:t xml:space="preserve">f </w:t>
      </w:r>
      <w:r>
        <w:rPr>
          <w:spacing w:val="-2"/>
        </w:rPr>
        <w:t>w</w:t>
      </w:r>
      <w:r>
        <w:t xml:space="preserve">hich </w:t>
      </w:r>
      <w:r>
        <w:rPr>
          <w:spacing w:val="-1"/>
        </w:rPr>
        <w:t>wa</w:t>
      </w:r>
      <w:r>
        <w:t xml:space="preserve">s </w:t>
      </w:r>
      <w:r>
        <w:rPr>
          <w:spacing w:val="-1"/>
        </w:rPr>
        <w:t>a</w:t>
      </w:r>
      <w:r>
        <w:t>ttribut</w:t>
      </w:r>
      <w:r>
        <w:rPr>
          <w:spacing w:val="-1"/>
        </w:rPr>
        <w:t>e</w:t>
      </w:r>
      <w:r>
        <w:t>d to w</w:t>
      </w:r>
      <w:r>
        <w:rPr>
          <w:spacing w:val="-1"/>
        </w:rPr>
        <w:t>e</w:t>
      </w:r>
      <w:r>
        <w:t>ste</w:t>
      </w:r>
      <w:r>
        <w:rPr>
          <w:spacing w:val="-1"/>
        </w:rPr>
        <w:t>r</w:t>
      </w:r>
      <w:r>
        <w:t>n pine</w:t>
      </w:r>
      <w:r>
        <w:rPr>
          <w:spacing w:val="1"/>
        </w:rPr>
        <w:t xml:space="preserve"> </w:t>
      </w:r>
      <w:r>
        <w:t>b</w:t>
      </w:r>
      <w:r>
        <w:rPr>
          <w:spacing w:val="-1"/>
        </w:rPr>
        <w:t>ee</w:t>
      </w:r>
      <w:r>
        <w:t>tle</w:t>
      </w:r>
      <w:r>
        <w:rPr>
          <w:spacing w:val="-1"/>
        </w:rPr>
        <w:t xml:space="preserve"> </w:t>
      </w:r>
      <w:r>
        <w:t>(</w:t>
      </w:r>
      <w:proofErr w:type="spellStart"/>
      <w:r>
        <w:rPr>
          <w:rFonts w:cs="Times New Roman"/>
          <w:i/>
          <w:spacing w:val="1"/>
        </w:rPr>
        <w:t>D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ndro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tonus</w:t>
      </w:r>
      <w:proofErr w:type="spellEnd"/>
      <w:r>
        <w:rPr>
          <w:rFonts w:cs="Times New Roman"/>
          <w:i/>
        </w:rPr>
        <w:t xml:space="preserve"> </w:t>
      </w:r>
      <w:proofErr w:type="spellStart"/>
      <w:r>
        <w:rPr>
          <w:rFonts w:cs="Times New Roman"/>
          <w:i/>
        </w:rPr>
        <w:t>p</w:t>
      </w:r>
      <w:r>
        <w:rPr>
          <w:rFonts w:cs="Times New Roman"/>
          <w:i/>
          <w:spacing w:val="2"/>
        </w:rPr>
        <w:t>o</w:t>
      </w:r>
      <w:r>
        <w:rPr>
          <w:rFonts w:cs="Times New Roman"/>
          <w:i/>
        </w:rPr>
        <w:t>nd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rosae</w:t>
      </w:r>
      <w:proofErr w:type="spellEnd"/>
      <w:r>
        <w:t xml:space="preserve">; US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rPr>
          <w:spacing w:val="1"/>
        </w:rPr>
        <w:t>r</w:t>
      </w:r>
      <w:r>
        <w:t>vice</w:t>
      </w:r>
      <w:r>
        <w:rPr>
          <w:spacing w:val="-2"/>
        </w:rPr>
        <w:t xml:space="preserve"> </w:t>
      </w:r>
      <w:r>
        <w:t>2015</w:t>
      </w:r>
      <w:r>
        <w:rPr>
          <w:spacing w:val="-1"/>
        </w:rPr>
        <w:t>)</w:t>
      </w:r>
      <w:r>
        <w:t>.</w:t>
      </w:r>
    </w:p>
    <w:p w14:paraId="68F70CFA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68B9BE1E" w14:textId="77777777" w:rsidR="00103B27" w:rsidRDefault="00655420">
      <w:pPr>
        <w:pStyle w:val="BodyText"/>
      </w:pPr>
      <w:r>
        <w:rPr>
          <w:spacing w:val="-4"/>
        </w:rPr>
        <w:t>I</w:t>
      </w:r>
      <w:r>
        <w:t>t is not</w:t>
      </w:r>
      <w:r>
        <w:rPr>
          <w:spacing w:val="5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e</w:t>
      </w:r>
      <w:r>
        <w:t>t cl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r </w:t>
      </w:r>
      <w:r>
        <w:rPr>
          <w:spacing w:val="-2"/>
        </w:rPr>
        <w:t>e</w:t>
      </w:r>
      <w:r>
        <w:rPr>
          <w:spacing w:val="2"/>
        </w:rPr>
        <w:t>x</w:t>
      </w:r>
      <w:r>
        <w:rPr>
          <w:spacing w:val="-1"/>
        </w:rPr>
        <w:t>ac</w:t>
      </w:r>
      <w:r>
        <w:t>t</w:t>
      </w:r>
      <w:r>
        <w:rPr>
          <w:spacing w:val="5"/>
        </w:rPr>
        <w:t>l</w:t>
      </w:r>
      <w:r>
        <w:t>y</w:t>
      </w:r>
      <w:r>
        <w:rPr>
          <w:spacing w:val="-2"/>
        </w:rPr>
        <w:t xml:space="preserve"> </w:t>
      </w:r>
      <w:r>
        <w:rPr>
          <w:rFonts w:cs="Times New Roman"/>
        </w:rPr>
        <w:t xml:space="preserve">how </w:t>
      </w:r>
      <w:r>
        <w:rPr>
          <w:rFonts w:cs="Times New Roman"/>
          <w:spacing w:val="-2"/>
        </w:rPr>
        <w:t>c</w:t>
      </w:r>
      <w:r>
        <w:rPr>
          <w:rFonts w:cs="Times New Roman"/>
        </w:rPr>
        <w:t>h</w:t>
      </w:r>
      <w:r>
        <w:rPr>
          <w:rFonts w:cs="Times New Roman"/>
          <w:spacing w:val="-1"/>
        </w:rPr>
        <w:t>a</w:t>
      </w:r>
      <w:r>
        <w:rPr>
          <w:rFonts w:cs="Times New Roman"/>
          <w:spacing w:val="2"/>
        </w:rPr>
        <w:t>n</w:t>
      </w:r>
      <w:r>
        <w:rPr>
          <w:rFonts w:cs="Times New Roman"/>
          <w:spacing w:val="-3"/>
        </w:rPr>
        <w:t>g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 xml:space="preserve">s in </w:t>
      </w:r>
      <w:r>
        <w:rPr>
          <w:rFonts w:cs="Times New Roman"/>
          <w:spacing w:val="1"/>
        </w:rPr>
        <w:t>C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lifo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>n</w:t>
      </w:r>
      <w:r>
        <w:rPr>
          <w:rFonts w:cs="Times New Roman"/>
          <w:spacing w:val="2"/>
        </w:rPr>
        <w:t>i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’s </w:t>
      </w:r>
      <w:r>
        <w:rPr>
          <w:rFonts w:cs="Times New Roman"/>
          <w:spacing w:val="-2"/>
        </w:rPr>
        <w:t>c</w:t>
      </w:r>
      <w:r>
        <w:rPr>
          <w:rFonts w:cs="Times New Roman"/>
        </w:rPr>
        <w:t>limate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 xml:space="preserve">will </w:t>
      </w:r>
      <w:r>
        <w:rPr>
          <w:rFonts w:cs="Times New Roman"/>
          <w:spacing w:val="-1"/>
        </w:rPr>
        <w:t>a</w:t>
      </w:r>
      <w:r>
        <w:rPr>
          <w:rFonts w:cs="Times New Roman"/>
          <w:spacing w:val="1"/>
        </w:rPr>
        <w:t>f</w:t>
      </w:r>
      <w:r>
        <w:rPr>
          <w:rFonts w:cs="Times New Roman"/>
        </w:rPr>
        <w:t>f</w:t>
      </w:r>
      <w:r>
        <w:rPr>
          <w:rFonts w:cs="Times New Roman"/>
          <w:spacing w:val="-2"/>
        </w:rPr>
        <w:t>e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t f</w:t>
      </w:r>
      <w:r>
        <w:rPr>
          <w:rFonts w:cs="Times New Roman"/>
          <w:spacing w:val="1"/>
        </w:rPr>
        <w:t>or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st</w:t>
      </w:r>
      <w:r>
        <w:rPr>
          <w:rFonts w:cs="Times New Roman"/>
          <w:spacing w:val="3"/>
        </w:rPr>
        <w:t xml:space="preserve"> </w:t>
      </w:r>
      <w:r>
        <w:t>inse</w:t>
      </w:r>
      <w:r>
        <w:rPr>
          <w:spacing w:val="-2"/>
        </w:rPr>
        <w:t>c</w:t>
      </w:r>
      <w:r>
        <w:t>ts th</w:t>
      </w:r>
      <w:r>
        <w:rPr>
          <w:spacing w:val="-1"/>
        </w:rPr>
        <w:t>a</w:t>
      </w:r>
      <w:r>
        <w:t>t kill tr</w:t>
      </w:r>
      <w:r>
        <w:rPr>
          <w:spacing w:val="-2"/>
        </w:rPr>
        <w:t>e</w:t>
      </w:r>
      <w:r>
        <w:rPr>
          <w:spacing w:val="-1"/>
        </w:rPr>
        <w:t>e</w:t>
      </w:r>
      <w:r>
        <w:t xml:space="preserve">s, but a </w:t>
      </w:r>
      <w:r>
        <w:rPr>
          <w:spacing w:val="1"/>
        </w:rPr>
        <w:t>w</w:t>
      </w:r>
      <w:r>
        <w:rPr>
          <w:spacing w:val="-1"/>
        </w:rPr>
        <w:t>a</w:t>
      </w:r>
      <w:r>
        <w:t>rm</w:t>
      </w:r>
      <w:r>
        <w:rPr>
          <w:spacing w:val="-2"/>
        </w:rPr>
        <w:t>e</w:t>
      </w:r>
      <w:r>
        <w:t xml:space="preserve">r, </w:t>
      </w:r>
      <w:r>
        <w:rPr>
          <w:spacing w:val="1"/>
        </w:rPr>
        <w:t>d</w:t>
      </w:r>
      <w:r>
        <w:t>ri</w:t>
      </w:r>
      <w:r>
        <w:rPr>
          <w:spacing w:val="-2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limate</w:t>
      </w:r>
      <w:r>
        <w:rPr>
          <w:spacing w:val="-1"/>
        </w:rPr>
        <w:t xml:space="preserve"> </w:t>
      </w:r>
      <w:r>
        <w:t>would be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t>p</w:t>
      </w:r>
      <w:r>
        <w:rPr>
          <w:spacing w:val="-1"/>
        </w:rPr>
        <w:t>ec</w:t>
      </w:r>
      <w:r>
        <w:rPr>
          <w:spacing w:val="2"/>
        </w:rPr>
        <w:t>t</w:t>
      </w:r>
      <w:r>
        <w:rPr>
          <w:spacing w:val="-1"/>
        </w:rPr>
        <w:t>e</w:t>
      </w:r>
      <w:r>
        <w:t>d to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sult in in</w:t>
      </w:r>
      <w:r>
        <w:rPr>
          <w:spacing w:val="-1"/>
        </w:rPr>
        <w:t>c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rPr>
          <w:spacing w:val="2"/>
        </w:rPr>
        <w:t>s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ov</w:t>
      </w:r>
      <w:r>
        <w:rPr>
          <w:spacing w:val="-1"/>
        </w:rPr>
        <w:t>e</w:t>
      </w:r>
      <w:r>
        <w:t>r</w:t>
      </w:r>
      <w:r>
        <w:rPr>
          <w:spacing w:val="-2"/>
        </w:rPr>
        <w:t>w</w:t>
      </w:r>
      <w:r>
        <w:t>int</w:t>
      </w:r>
      <w:r>
        <w:rPr>
          <w:spacing w:val="-1"/>
        </w:rPr>
        <w:t>e</w:t>
      </w:r>
      <w:r>
        <w:t>r su</w:t>
      </w:r>
      <w:r>
        <w:rPr>
          <w:spacing w:val="-2"/>
        </w:rPr>
        <w:t>r</w:t>
      </w:r>
      <w:r>
        <w:t>vi</w:t>
      </w:r>
      <w:r>
        <w:rPr>
          <w:spacing w:val="2"/>
        </w:rPr>
        <w:t>v</w:t>
      </w:r>
      <w:r>
        <w:rPr>
          <w:spacing w:val="-1"/>
        </w:rPr>
        <w:t>a</w:t>
      </w:r>
      <w:r>
        <w:t>l of inse</w:t>
      </w:r>
      <w:r>
        <w:rPr>
          <w:spacing w:val="-2"/>
        </w:rPr>
        <w:t>c</w:t>
      </w:r>
      <w:r>
        <w:t xml:space="preserve">ts </w:t>
      </w:r>
      <w:r>
        <w:rPr>
          <w:spacing w:val="-1"/>
        </w:rPr>
        <w:t>a</w:t>
      </w:r>
      <w:r>
        <w:t>nd a</w:t>
      </w:r>
      <w:r>
        <w:rPr>
          <w:spacing w:val="-1"/>
        </w:rPr>
        <w:t xml:space="preserve"> </w:t>
      </w:r>
      <w:r>
        <w:t>d</w:t>
      </w:r>
      <w:r>
        <w:rPr>
          <w:spacing w:val="1"/>
        </w:rPr>
        <w:t>e</w:t>
      </w:r>
      <w:r>
        <w:rPr>
          <w:spacing w:val="-1"/>
        </w:rPr>
        <w:t>c</w:t>
      </w:r>
      <w:r>
        <w:t>re</w:t>
      </w:r>
      <w:r>
        <w:rPr>
          <w:spacing w:val="-1"/>
        </w:rPr>
        <w:t>a</w:t>
      </w:r>
      <w:r>
        <w:t>s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1"/>
        </w:rPr>
        <w:t>c</w:t>
      </w:r>
      <w:r>
        <w:rPr>
          <w:spacing w:val="-1"/>
        </w:rPr>
        <w:t>a</w:t>
      </w:r>
      <w:r>
        <w:t>p</w:t>
      </w:r>
      <w:r>
        <w:rPr>
          <w:spacing w:val="-1"/>
        </w:rPr>
        <w:t>ac</w:t>
      </w:r>
      <w:r>
        <w:t>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t>of h</w:t>
      </w:r>
      <w:r>
        <w:rPr>
          <w:spacing w:val="-1"/>
        </w:rPr>
        <w:t>o</w:t>
      </w:r>
      <w:r>
        <w:t>st tre</w:t>
      </w:r>
      <w:r>
        <w:rPr>
          <w:spacing w:val="-1"/>
        </w:rPr>
        <w:t>e</w:t>
      </w:r>
      <w:r>
        <w:t>s to r</w:t>
      </w:r>
      <w:r>
        <w:rPr>
          <w:spacing w:val="1"/>
        </w:rPr>
        <w:t>e</w:t>
      </w:r>
      <w:r>
        <w:t>p</w:t>
      </w:r>
      <w:r>
        <w:rPr>
          <w:spacing w:val="-1"/>
        </w:rPr>
        <w:t>e</w:t>
      </w:r>
      <w:r>
        <w:t>l</w:t>
      </w:r>
      <w:r>
        <w:rPr>
          <w:spacing w:val="3"/>
        </w:rPr>
        <w:t xml:space="preserve"> </w:t>
      </w:r>
      <w:r>
        <w:t xml:space="preserve">them </w:t>
      </w:r>
      <w:r>
        <w:rPr>
          <w:spacing w:val="-1"/>
        </w:rPr>
        <w:t>(</w:t>
      </w:r>
      <w:r>
        <w:t>T</w:t>
      </w:r>
      <w:r>
        <w:rPr>
          <w:spacing w:val="-1"/>
        </w:rPr>
        <w:t>r</w:t>
      </w:r>
      <w:r>
        <w:t>ott</w:t>
      </w:r>
      <w:r>
        <w:rPr>
          <w:spacing w:val="-1"/>
        </w:rPr>
        <w:t>e</w:t>
      </w:r>
      <w:r>
        <w:t>r 20</w:t>
      </w:r>
      <w:r>
        <w:rPr>
          <w:spacing w:val="-1"/>
        </w:rPr>
        <w:t>1</w:t>
      </w:r>
      <w:r>
        <w:t>3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t>On sm</w:t>
      </w:r>
      <w:r>
        <w:rPr>
          <w:spacing w:val="-1"/>
        </w:rPr>
        <w:t>a</w:t>
      </w:r>
      <w:r>
        <w:t>ll sc</w:t>
      </w:r>
      <w:r>
        <w:rPr>
          <w:spacing w:val="-2"/>
        </w:rPr>
        <w:t>a</w:t>
      </w:r>
      <w:r>
        <w:t>les, the mort</w:t>
      </w:r>
      <w:r>
        <w:rPr>
          <w:spacing w:val="-1"/>
        </w:rPr>
        <w:t>a</w:t>
      </w:r>
      <w:r>
        <w:t>li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t xml:space="preserve">of </w:t>
      </w:r>
      <w:r>
        <w:rPr>
          <w:spacing w:val="-2"/>
        </w:rPr>
        <w:t>c</w:t>
      </w:r>
      <w:r>
        <w:t>oni</w:t>
      </w:r>
      <w:r>
        <w:rPr>
          <w:spacing w:val="1"/>
        </w:rPr>
        <w:t>f</w:t>
      </w:r>
      <w:r>
        <w:rPr>
          <w:spacing w:val="-1"/>
        </w:rPr>
        <w:t>e</w:t>
      </w:r>
      <w:r>
        <w:t xml:space="preserve">rs </w:t>
      </w:r>
      <w:r>
        <w:rPr>
          <w:spacing w:val="-2"/>
        </w:rPr>
        <w:t>c</w:t>
      </w:r>
      <w:r>
        <w:t>ou</w:t>
      </w:r>
      <w:r>
        <w:rPr>
          <w:spacing w:val="2"/>
        </w:rPr>
        <w:t>l</w:t>
      </w:r>
      <w:r>
        <w:t>d be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t>p</w:t>
      </w:r>
      <w:r>
        <w:rPr>
          <w:spacing w:val="-1"/>
        </w:rPr>
        <w:t>ec</w:t>
      </w:r>
      <w:r>
        <w:t>ted to imp</w:t>
      </w:r>
      <w:r>
        <w:rPr>
          <w:spacing w:val="-1"/>
        </w:rPr>
        <w:t>r</w:t>
      </w:r>
      <w:r>
        <w:t>ove</w:t>
      </w:r>
      <w:r>
        <w:rPr>
          <w:spacing w:val="3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1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pro</w:t>
      </w:r>
      <w:r>
        <w:rPr>
          <w:spacing w:val="-1"/>
        </w:rPr>
        <w:t>v</w:t>
      </w:r>
      <w:r>
        <w:t>idi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>sti</w:t>
      </w:r>
      <w:r>
        <w:rPr>
          <w:spacing w:val="2"/>
        </w:rPr>
        <w:t>n</w:t>
      </w:r>
      <w:r>
        <w:t>g stru</w:t>
      </w:r>
      <w:r>
        <w:rPr>
          <w:spacing w:val="-1"/>
        </w:rPr>
        <w:t>c</w:t>
      </w:r>
      <w:r>
        <w:t>tur</w:t>
      </w:r>
      <w:r>
        <w:rPr>
          <w:spacing w:val="-2"/>
        </w:rPr>
        <w:t>e</w:t>
      </w:r>
      <w:r>
        <w:t>s; how</w:t>
      </w:r>
      <w:r>
        <w:rPr>
          <w:spacing w:val="-1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t>r</w:t>
      </w:r>
      <w:r>
        <w:rPr>
          <w:spacing w:val="-1"/>
        </w:rPr>
        <w:t xml:space="preserve"> c</w:t>
      </w:r>
      <w:r>
        <w:t>oni</w:t>
      </w:r>
      <w:r>
        <w:rPr>
          <w:spacing w:val="1"/>
        </w:rPr>
        <w:t>f</w:t>
      </w:r>
      <w:r>
        <w:rPr>
          <w:spacing w:val="-1"/>
        </w:rPr>
        <w:t>e</w:t>
      </w:r>
      <w:r>
        <w:t>r mo</w:t>
      </w:r>
      <w:r>
        <w:rPr>
          <w:spacing w:val="-1"/>
        </w:rPr>
        <w:t>r</w:t>
      </w:r>
      <w:r>
        <w:t>tali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>on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large</w:t>
      </w:r>
      <w:r>
        <w:rPr>
          <w:spacing w:val="-1"/>
        </w:rPr>
        <w:t xml:space="preserve"> </w:t>
      </w:r>
      <w:r>
        <w:t>s</w:t>
      </w:r>
      <w:r>
        <w:rPr>
          <w:spacing w:val="1"/>
        </w:rPr>
        <w:t>c</w:t>
      </w:r>
      <w:r>
        <w:rPr>
          <w:spacing w:val="-1"/>
        </w:rPr>
        <w:t>a</w:t>
      </w:r>
      <w:r>
        <w:t>le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ould d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de</w:t>
      </w:r>
      <w:r>
        <w:rPr>
          <w:spacing w:val="-1"/>
        </w:rPr>
        <w:t xml:space="preserve"> </w:t>
      </w:r>
      <w:r>
        <w:rPr>
          <w:spacing w:val="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1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</w:t>
      </w:r>
      <w:r>
        <w:t xml:space="preserve">st stands </w:t>
      </w:r>
      <w:r>
        <w:rPr>
          <w:spacing w:val="-1"/>
        </w:rPr>
        <w:t>a</w:t>
      </w:r>
      <w:r>
        <w:t>nd inc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se</w:t>
      </w:r>
      <w:r>
        <w:rPr>
          <w:spacing w:val="-1"/>
        </w:rPr>
        <w:t xml:space="preserve"> </w:t>
      </w:r>
      <w:r>
        <w:t>the likelih</w:t>
      </w:r>
      <w:r>
        <w:rPr>
          <w:spacing w:val="2"/>
        </w:rPr>
        <w:t>o</w:t>
      </w:r>
      <w:r>
        <w:t>od of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</w:t>
      </w:r>
      <w:r>
        <w:rPr>
          <w:spacing w:val="1"/>
        </w:rPr>
        <w:t xml:space="preserve"> </w:t>
      </w:r>
      <w:r>
        <w:t xml:space="preserve">loss </w:t>
      </w:r>
      <w:r>
        <w:rPr>
          <w:spacing w:val="-1"/>
        </w:rPr>
        <w:t>f</w:t>
      </w:r>
      <w:r>
        <w:t>rom l</w:t>
      </w:r>
      <w:r>
        <w:rPr>
          <w:spacing w:val="1"/>
        </w:rPr>
        <w:t>a</w:t>
      </w:r>
      <w:r>
        <w:t>rg</w:t>
      </w:r>
      <w:r>
        <w:rPr>
          <w:spacing w:val="-2"/>
        </w:rPr>
        <w:t>e</w:t>
      </w:r>
      <w:r>
        <w:t>, severe</w:t>
      </w:r>
      <w:r>
        <w:rPr>
          <w:spacing w:val="-2"/>
        </w:rPr>
        <w:t xml:space="preserve"> </w:t>
      </w:r>
      <w:r>
        <w:rPr>
          <w:spacing w:val="-1"/>
        </w:rPr>
        <w:t>f</w:t>
      </w:r>
      <w:r>
        <w:t>i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1"/>
        </w:rPr>
        <w:t>s</w:t>
      </w:r>
      <w:r>
        <w:t>. As</w:t>
      </w:r>
      <w:r>
        <w:rPr>
          <w:spacing w:val="-1"/>
        </w:rPr>
        <w:t xml:space="preserve"> a</w:t>
      </w:r>
      <w:r>
        <w:t>nn</w:t>
      </w:r>
      <w:r>
        <w:rPr>
          <w:spacing w:val="2"/>
        </w:rPr>
        <w:t>u</w:t>
      </w:r>
      <w:r>
        <w:rPr>
          <w:spacing w:val="-1"/>
        </w:rPr>
        <w:t>a</w:t>
      </w:r>
      <w:r>
        <w:t>l snowp</w:t>
      </w:r>
      <w:r>
        <w:rPr>
          <w:spacing w:val="-1"/>
        </w:rPr>
        <w:t>ac</w:t>
      </w:r>
      <w:r>
        <w:t>k in the 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spacing w:val="2"/>
        </w:rPr>
        <w:t>d</w:t>
      </w:r>
      <w:r>
        <w:rPr>
          <w:spacing w:val="-1"/>
        </w:rPr>
        <w:t>ec</w:t>
      </w:r>
      <w:r>
        <w:rPr>
          <w:spacing w:val="1"/>
        </w:rPr>
        <w:t>r</w:t>
      </w:r>
      <w:r>
        <w:rPr>
          <w:spacing w:val="-1"/>
        </w:rPr>
        <w:t>ea</w:t>
      </w:r>
      <w:r>
        <w:t>s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t>(</w:t>
      </w:r>
      <w:proofErr w:type="spellStart"/>
      <w:r>
        <w:rPr>
          <w:spacing w:val="-2"/>
        </w:rPr>
        <w:t>G</w:t>
      </w:r>
      <w:r>
        <w:t>ods</w:t>
      </w:r>
      <w:r>
        <w:rPr>
          <w:spacing w:val="3"/>
        </w:rPr>
        <w:t>e</w:t>
      </w:r>
      <w:r>
        <w:t>y</w:t>
      </w:r>
      <w:proofErr w:type="spellEnd"/>
      <w:r>
        <w:rPr>
          <w:spacing w:val="-5"/>
        </w:rPr>
        <w:t xml:space="preserve"> </w:t>
      </w:r>
      <w:r>
        <w:rPr>
          <w:spacing w:val="-1"/>
        </w:rPr>
        <w:t>e</w:t>
      </w:r>
      <w:r>
        <w:t>t al. 201</w:t>
      </w:r>
      <w:r>
        <w:rPr>
          <w:spacing w:val="2"/>
        </w:rPr>
        <w:t>4</w:t>
      </w:r>
      <w:r>
        <w:t>),</w:t>
      </w:r>
      <w:r>
        <w:rPr>
          <w:spacing w:val="1"/>
        </w:rPr>
        <w:t xml:space="preserve"> </w:t>
      </w:r>
      <w:r>
        <w:t xml:space="preserve">it </w:t>
      </w:r>
      <w:r>
        <w:rPr>
          <w:spacing w:val="-1"/>
        </w:rPr>
        <w:t>a</w:t>
      </w:r>
      <w:r>
        <w:t>pp</w:t>
      </w:r>
      <w:r>
        <w:rPr>
          <w:spacing w:val="-1"/>
        </w:rPr>
        <w:t>ea</w:t>
      </w:r>
      <w:r>
        <w:t>rs lik</w:t>
      </w:r>
      <w:r>
        <w:rPr>
          <w:spacing w:val="-1"/>
        </w:rPr>
        <w:t>e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that ins</w:t>
      </w:r>
      <w:r>
        <w:rPr>
          <w:spacing w:val="-1"/>
        </w:rPr>
        <w:t>ec</w:t>
      </w:r>
      <w:r>
        <w:t xml:space="preserve">t </w:t>
      </w:r>
      <w:r>
        <w:rPr>
          <w:spacing w:val="2"/>
        </w:rPr>
        <w:t>o</w:t>
      </w:r>
      <w:r>
        <w:t>utbr</w:t>
      </w:r>
      <w:r>
        <w:rPr>
          <w:spacing w:val="-2"/>
        </w:rPr>
        <w:t>e</w:t>
      </w:r>
      <w:r>
        <w:rPr>
          <w:spacing w:val="-1"/>
        </w:rPr>
        <w:t>a</w:t>
      </w:r>
      <w:r>
        <w:t>ks 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eac</w:t>
      </w:r>
      <w:r>
        <w:t>h</w:t>
      </w:r>
      <w:r>
        <w:rPr>
          <w:spacing w:val="2"/>
        </w:rPr>
        <w:t xml:space="preserve"> </w:t>
      </w:r>
      <w:r>
        <w:t>a lev</w:t>
      </w:r>
      <w:r>
        <w:rPr>
          <w:spacing w:val="-2"/>
        </w:rPr>
        <w:t>e</w:t>
      </w:r>
      <w:r>
        <w:t>l th</w:t>
      </w:r>
      <w:r>
        <w:rPr>
          <w:spacing w:val="-1"/>
        </w:rPr>
        <w:t>a</w:t>
      </w:r>
      <w:r>
        <w:t>t substantial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rPr>
          <w:spacing w:val="2"/>
        </w:rPr>
        <w:t>l</w:t>
      </w:r>
      <w:r>
        <w:t>te</w:t>
      </w:r>
      <w:r>
        <w:rPr>
          <w:spacing w:val="-2"/>
        </w:rPr>
        <w:t>r</w:t>
      </w:r>
      <w:r>
        <w:t>s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hab</w:t>
      </w:r>
      <w:r>
        <w:rPr>
          <w:spacing w:val="2"/>
        </w:rPr>
        <w:t>i</w:t>
      </w:r>
      <w:r>
        <w:t>tat.</w:t>
      </w:r>
    </w:p>
    <w:p w14:paraId="38BF62EF" w14:textId="77777777" w:rsidR="00103B27" w:rsidRDefault="00103B27">
      <w:pPr>
        <w:spacing w:before="1" w:line="280" w:lineRule="exact"/>
        <w:rPr>
          <w:sz w:val="28"/>
          <w:szCs w:val="28"/>
        </w:rPr>
      </w:pPr>
    </w:p>
    <w:p w14:paraId="21434318" w14:textId="77777777" w:rsidR="00103B27" w:rsidRDefault="00655420">
      <w:pPr>
        <w:pStyle w:val="Heading1"/>
        <w:rPr>
          <w:b w:val="0"/>
          <w:bCs w:val="0"/>
        </w:rPr>
      </w:pPr>
      <w:bookmarkStart w:id="98" w:name="_bookmark96"/>
      <w:bookmarkEnd w:id="98"/>
      <w:r>
        <w:t>Dise</w:t>
      </w:r>
      <w:r>
        <w:rPr>
          <w:spacing w:val="-1"/>
        </w:rPr>
        <w:t>a</w:t>
      </w:r>
      <w:r>
        <w:t>se</w:t>
      </w:r>
    </w:p>
    <w:p w14:paraId="2C71A226" w14:textId="77777777" w:rsidR="00103B27" w:rsidRDefault="00103B27">
      <w:pPr>
        <w:spacing w:before="15" w:line="220" w:lineRule="exact"/>
      </w:pPr>
    </w:p>
    <w:p w14:paraId="1E6648A6" w14:textId="77777777" w:rsidR="00103B27" w:rsidRDefault="00655420">
      <w:pPr>
        <w:pStyle w:val="BodyText"/>
        <w:ind w:right="116"/>
      </w:pPr>
      <w:r>
        <w:t>Dise</w:t>
      </w:r>
      <w:r>
        <w:rPr>
          <w:spacing w:val="-2"/>
        </w:rPr>
        <w:t>a</w:t>
      </w:r>
      <w:r>
        <w:t>s</w:t>
      </w:r>
      <w:r>
        <w:rPr>
          <w:spacing w:val="-1"/>
        </w:rPr>
        <w:t>e</w:t>
      </w:r>
      <w:r>
        <w:t>s, p</w:t>
      </w:r>
      <w:r>
        <w:rPr>
          <w:spacing w:val="1"/>
        </w:rPr>
        <w:t>a</w:t>
      </w:r>
      <w:r>
        <w:t>rticul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v</w:t>
      </w:r>
      <w:r>
        <w:rPr>
          <w:spacing w:val="2"/>
        </w:rPr>
        <w:t>i</w:t>
      </w:r>
      <w:r>
        <w:rPr>
          <w:spacing w:val="-1"/>
        </w:rPr>
        <w:t>a</w:t>
      </w:r>
      <w:r>
        <w:t xml:space="preserve">n </w:t>
      </w:r>
      <w:proofErr w:type="spellStart"/>
      <w:r>
        <w:t>trich</w:t>
      </w:r>
      <w:r>
        <w:rPr>
          <w:spacing w:val="-1"/>
        </w:rPr>
        <w:t>o</w:t>
      </w:r>
      <w:r>
        <w:t>moni</w:t>
      </w:r>
      <w:r>
        <w:rPr>
          <w:spacing w:val="-1"/>
        </w:rPr>
        <w:t>a</w:t>
      </w:r>
      <w:r>
        <w:t>si</w:t>
      </w:r>
      <w:r>
        <w:rPr>
          <w:spacing w:val="1"/>
        </w:rPr>
        <w:t>s</w:t>
      </w:r>
      <w:proofErr w:type="spellEnd"/>
      <w:r>
        <w:t>, pose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thr</w:t>
      </w:r>
      <w:r>
        <w:rPr>
          <w:spacing w:val="-2"/>
        </w:rPr>
        <w:t>e</w:t>
      </w:r>
      <w:r>
        <w:rPr>
          <w:spacing w:val="-1"/>
        </w:rPr>
        <w:t>a</w:t>
      </w:r>
      <w:r>
        <w:t>t to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>w</w:t>
      </w:r>
      <w:r>
        <w:t>ls. Two birds in Mad</w:t>
      </w:r>
      <w:r>
        <w:rPr>
          <w:spacing w:val="-2"/>
        </w:rPr>
        <w:t>e</w:t>
      </w:r>
      <w:r>
        <w:t xml:space="preserve">ra </w:t>
      </w:r>
      <w:r>
        <w:rPr>
          <w:spacing w:val="-1"/>
        </w:rPr>
        <w:t>a</w:t>
      </w:r>
      <w:r>
        <w:t>nd Tuolumne</w:t>
      </w:r>
      <w:r>
        <w:rPr>
          <w:spacing w:val="-1"/>
        </w:rPr>
        <w:t xml:space="preserve"> </w:t>
      </w:r>
      <w:r>
        <w:rPr>
          <w:spacing w:val="2"/>
        </w:rPr>
        <w:t>C</w:t>
      </w:r>
      <w:r>
        <w:t>ounti</w:t>
      </w:r>
      <w:r>
        <w:rPr>
          <w:spacing w:val="-1"/>
        </w:rPr>
        <w:t>e</w:t>
      </w:r>
      <w:r>
        <w:t xml:space="preserve">s in 2006 </w:t>
      </w:r>
      <w:r>
        <w:rPr>
          <w:spacing w:val="-1"/>
        </w:rPr>
        <w:t>a</w:t>
      </w:r>
      <w:r>
        <w:t xml:space="preserve">nd 2007, </w:t>
      </w:r>
      <w:r>
        <w:rPr>
          <w:spacing w:val="-1"/>
        </w:rPr>
        <w:t>re</w:t>
      </w:r>
      <w:r>
        <w:t>spe</w:t>
      </w:r>
      <w:r>
        <w:rPr>
          <w:spacing w:val="-2"/>
        </w:rPr>
        <w:t>c</w:t>
      </w:r>
      <w:r>
        <w:t>tiv</w:t>
      </w:r>
      <w:r>
        <w:rPr>
          <w:spacing w:val="-1"/>
        </w:rPr>
        <w:t>e</w:t>
      </w:r>
      <w:r>
        <w:rPr>
          <w:spacing w:val="5"/>
        </w:rPr>
        <w:t>l</w:t>
      </w:r>
      <w:r>
        <w:rPr>
          <w:spacing w:val="-5"/>
        </w:rPr>
        <w:t>y</w:t>
      </w:r>
      <w:r>
        <w:t xml:space="preserve">, </w:t>
      </w:r>
      <w:r>
        <w:rPr>
          <w:spacing w:val="1"/>
        </w:rPr>
        <w:t>w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t>d</w:t>
      </w:r>
      <w:r>
        <w:rPr>
          <w:spacing w:val="2"/>
        </w:rPr>
        <w:t>i</w:t>
      </w:r>
      <w:r>
        <w:rPr>
          <w:spacing w:val="1"/>
        </w:rPr>
        <w:t>a</w:t>
      </w:r>
      <w:r>
        <w:t>gnos</w:t>
      </w:r>
      <w:r>
        <w:rPr>
          <w:spacing w:val="-1"/>
        </w:rPr>
        <w:t>e</w:t>
      </w:r>
      <w:r>
        <w:t>d with</w:t>
      </w:r>
      <w:r>
        <w:rPr>
          <w:spacing w:val="4"/>
        </w:rPr>
        <w:t xml:space="preserve"> </w:t>
      </w:r>
      <w:r>
        <w:rPr>
          <w:spacing w:val="-1"/>
        </w:rPr>
        <w:t>a</w:t>
      </w:r>
      <w:r>
        <w:t>vi</w:t>
      </w:r>
      <w:r>
        <w:rPr>
          <w:spacing w:val="-1"/>
        </w:rPr>
        <w:t>a</w:t>
      </w:r>
      <w:r>
        <w:t xml:space="preserve">n </w:t>
      </w:r>
      <w:proofErr w:type="spellStart"/>
      <w:r>
        <w:t>trich</w:t>
      </w:r>
      <w:r>
        <w:rPr>
          <w:spacing w:val="-1"/>
        </w:rPr>
        <w:t>o</w:t>
      </w:r>
      <w:r>
        <w:t>moni</w:t>
      </w:r>
      <w:r>
        <w:rPr>
          <w:spacing w:val="-1"/>
        </w:rPr>
        <w:t>a</w:t>
      </w:r>
      <w:r>
        <w:t>sis</w:t>
      </w:r>
      <w:proofErr w:type="spellEnd"/>
      <w:r>
        <w:rPr>
          <w:spacing w:val="1"/>
        </w:rPr>
        <w:t xml:space="preserve"> </w:t>
      </w:r>
      <w:r>
        <w:t>following th</w:t>
      </w:r>
      <w:r>
        <w:rPr>
          <w:spacing w:val="-1"/>
        </w:rPr>
        <w:t>e</w:t>
      </w:r>
      <w:r>
        <w:t>ir d</w:t>
      </w:r>
      <w:r>
        <w:rPr>
          <w:spacing w:val="-2"/>
        </w:rPr>
        <w:t>e</w:t>
      </w:r>
      <w:r>
        <w:rPr>
          <w:spacing w:val="-1"/>
        </w:rPr>
        <w:t>a</w:t>
      </w:r>
      <w:r>
        <w:t>ths (Ch</w:t>
      </w:r>
      <w:r>
        <w:rPr>
          <w:spacing w:val="-1"/>
        </w:rPr>
        <w:t>r</w:t>
      </w:r>
      <w:r>
        <w:t xml:space="preserve">is </w:t>
      </w:r>
      <w:r>
        <w:rPr>
          <w:spacing w:val="1"/>
        </w:rPr>
        <w:t>S</w:t>
      </w:r>
      <w:r>
        <w:t>terme</w:t>
      </w:r>
      <w:r>
        <w:rPr>
          <w:spacing w:val="-2"/>
        </w:rPr>
        <w:t>r</w:t>
      </w:r>
      <w:r>
        <w:t>, unpublished</w:t>
      </w:r>
      <w:r>
        <w:rPr>
          <w:spacing w:val="-1"/>
        </w:rPr>
        <w:t xml:space="preserve"> </w:t>
      </w:r>
      <w:r>
        <w:t>r</w:t>
      </w:r>
      <w:r>
        <w:rPr>
          <w:spacing w:val="-2"/>
        </w:rPr>
        <w:t>e</w:t>
      </w:r>
      <w:r>
        <w:t>port</w:t>
      </w:r>
      <w:r>
        <w:rPr>
          <w:spacing w:val="-1"/>
        </w:rPr>
        <w:t>)</w:t>
      </w:r>
      <w:r>
        <w:t>.</w:t>
      </w:r>
      <w:r>
        <w:rPr>
          <w:spacing w:val="4"/>
        </w:rPr>
        <w:t xml:space="preserve"> </w:t>
      </w:r>
      <w:r>
        <w:t>Pi</w:t>
      </w:r>
      <w:r>
        <w:rPr>
          <w:spacing w:val="-2"/>
        </w:rPr>
        <w:t>g</w:t>
      </w:r>
      <w:r>
        <w:rPr>
          <w:spacing w:val="-1"/>
        </w:rPr>
        <w:t>e</w:t>
      </w:r>
      <w:r>
        <w:t xml:space="preserve">ons </w:t>
      </w:r>
      <w:r>
        <w:rPr>
          <w:spacing w:val="-1"/>
        </w:rPr>
        <w:t>a</w:t>
      </w:r>
      <w:r>
        <w:t>nd n</w:t>
      </w:r>
      <w:r>
        <w:rPr>
          <w:spacing w:val="2"/>
        </w:rPr>
        <w:t>o</w:t>
      </w:r>
      <w:r>
        <w:rPr>
          <w:spacing w:val="-1"/>
        </w:rPr>
        <w:t>c</w:t>
      </w:r>
      <w:r>
        <w:t>turn</w:t>
      </w:r>
      <w:r>
        <w:rPr>
          <w:spacing w:val="-2"/>
        </w:rPr>
        <w:t>a</w:t>
      </w:r>
      <w:r>
        <w:t xml:space="preserve">l </w:t>
      </w:r>
      <w:r>
        <w:rPr>
          <w:spacing w:val="-1"/>
        </w:rPr>
        <w:t>a</w:t>
      </w:r>
      <w:r>
        <w:t>nd diurn</w:t>
      </w:r>
      <w:r>
        <w:rPr>
          <w:spacing w:val="-2"/>
        </w:rPr>
        <w:t>a</w:t>
      </w:r>
      <w:r>
        <w:t>l r</w:t>
      </w:r>
      <w:r>
        <w:rPr>
          <w:spacing w:val="-2"/>
        </w:rPr>
        <w:t>a</w:t>
      </w:r>
      <w:r>
        <w:t>ptors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re </w:t>
      </w:r>
      <w:r>
        <w:rPr>
          <w:spacing w:val="-1"/>
        </w:rPr>
        <w:t>c</w:t>
      </w:r>
      <w:r>
        <w:rPr>
          <w:spacing w:val="2"/>
        </w:rPr>
        <w:t>o</w:t>
      </w:r>
      <w:r>
        <w:t xml:space="preserve">mmon </w:t>
      </w:r>
      <w:r>
        <w:rPr>
          <w:spacing w:val="-1"/>
        </w:rPr>
        <w:t>ca</w:t>
      </w:r>
      <w:r>
        <w:t>r</w:t>
      </w:r>
      <w:r>
        <w:rPr>
          <w:spacing w:val="-2"/>
        </w:rPr>
        <w:t>r</w:t>
      </w:r>
      <w:r>
        <w:t>ie</w:t>
      </w:r>
      <w:r>
        <w:rPr>
          <w:spacing w:val="-2"/>
        </w:rPr>
        <w:t>r</w:t>
      </w:r>
      <w:r>
        <w:t xml:space="preserve">s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vian</w:t>
      </w:r>
      <w:r>
        <w:rPr>
          <w:spacing w:val="-1"/>
        </w:rPr>
        <w:t xml:space="preserve"> </w:t>
      </w:r>
      <w:proofErr w:type="spellStart"/>
      <w:r>
        <w:t>t</w:t>
      </w:r>
      <w:r>
        <w:rPr>
          <w:spacing w:val="1"/>
        </w:rPr>
        <w:t>r</w:t>
      </w:r>
      <w:r>
        <w:t>ichomoniasis</w:t>
      </w:r>
      <w:proofErr w:type="spellEnd"/>
      <w:r>
        <w:rPr>
          <w:spacing w:val="1"/>
        </w:rPr>
        <w:t xml:space="preserve"> </w:t>
      </w:r>
      <w:r>
        <w:rPr>
          <w:spacing w:val="-1"/>
        </w:rPr>
        <w:t>(</w:t>
      </w:r>
      <w:proofErr w:type="spellStart"/>
      <w:r>
        <w:t>S</w:t>
      </w:r>
      <w:r>
        <w:rPr>
          <w:spacing w:val="-1"/>
        </w:rPr>
        <w:t>a</w:t>
      </w:r>
      <w:r>
        <w:t>nsan</w:t>
      </w:r>
      <w:r>
        <w:rPr>
          <w:spacing w:val="-1"/>
        </w:rPr>
        <w:t>o</w:t>
      </w:r>
      <w:r>
        <w:rPr>
          <w:spacing w:val="1"/>
        </w:rPr>
        <w:t>-</w:t>
      </w:r>
      <w:r>
        <w:t>Ma</w:t>
      </w:r>
      <w:r>
        <w:rPr>
          <w:spacing w:val="-2"/>
        </w:rPr>
        <w:t>e</w:t>
      </w:r>
      <w:r>
        <w:t>stre</w:t>
      </w:r>
      <w:proofErr w:type="spellEnd"/>
      <w:r>
        <w:rPr>
          <w:spacing w:val="-1"/>
        </w:rPr>
        <w:t xml:space="preserve"> e</w:t>
      </w:r>
      <w:r>
        <w:t>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l. 2009).</w:t>
      </w:r>
    </w:p>
    <w:p w14:paraId="54FDCEA9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27EE18BD" w14:textId="77777777" w:rsidR="00103B27" w:rsidRDefault="00103B27">
      <w:pPr>
        <w:spacing w:line="200" w:lineRule="exact"/>
        <w:rPr>
          <w:sz w:val="20"/>
          <w:szCs w:val="20"/>
        </w:rPr>
      </w:pPr>
    </w:p>
    <w:p w14:paraId="7437E159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1ECD199B" w14:textId="77777777" w:rsidR="00103B27" w:rsidRDefault="00655420">
      <w:pPr>
        <w:pStyle w:val="BodyText"/>
        <w:spacing w:before="69"/>
        <w:ind w:right="136"/>
      </w:pPr>
      <w:r>
        <w:t>One</w:t>
      </w:r>
      <w:r>
        <w:rPr>
          <w:spacing w:val="-2"/>
        </w:rPr>
        <w:t xml:space="preserve"> </w:t>
      </w:r>
      <w:r>
        <w:t>possible m</w:t>
      </w:r>
      <w:r>
        <w:rPr>
          <w:spacing w:val="-1"/>
        </w:rPr>
        <w:t>ec</w:t>
      </w:r>
      <w:r>
        <w:t>h</w:t>
      </w:r>
      <w:r>
        <w:rPr>
          <w:spacing w:val="-1"/>
        </w:rPr>
        <w:t>a</w:t>
      </w:r>
      <w:r>
        <w:t>nism</w:t>
      </w:r>
      <w:r>
        <w:rPr>
          <w:spacing w:val="3"/>
        </w:rPr>
        <w:t xml:space="preserve"> </w:t>
      </w:r>
      <w:r>
        <w:t>of t</w:t>
      </w:r>
      <w:r>
        <w:rPr>
          <w:spacing w:val="-1"/>
        </w:rPr>
        <w:t>ra</w:t>
      </w:r>
      <w:r>
        <w:t xml:space="preserve">nsmission </w:t>
      </w:r>
      <w:r>
        <w:rPr>
          <w:spacing w:val="-1"/>
        </w:rPr>
        <w:t>c</w:t>
      </w:r>
      <w:r>
        <w:t>ould be</w:t>
      </w:r>
      <w:r>
        <w:rPr>
          <w:spacing w:val="1"/>
        </w:rPr>
        <w:t xml:space="preserve"> </w:t>
      </w:r>
      <w:r>
        <w:t>throu</w:t>
      </w:r>
      <w:r>
        <w:rPr>
          <w:spacing w:val="-3"/>
        </w:rPr>
        <w:t>g</w:t>
      </w:r>
      <w:r>
        <w:t>h the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onsumption of</w:t>
      </w:r>
      <w:r>
        <w:rPr>
          <w:spacing w:val="-1"/>
        </w:rPr>
        <w:t xml:space="preserve"> </w:t>
      </w:r>
      <w:r>
        <w:rPr>
          <w:spacing w:val="-2"/>
        </w:rPr>
        <w:t>B</w:t>
      </w:r>
      <w:r>
        <w:rPr>
          <w:spacing w:val="-1"/>
        </w:rPr>
        <w:t>a</w:t>
      </w:r>
      <w:r>
        <w:t>n</w:t>
      </w:r>
      <w:r>
        <w:rPr>
          <w:spacing w:val="2"/>
        </w:rPr>
        <w:t>d</w:t>
      </w:r>
      <w:r>
        <w:rPr>
          <w:spacing w:val="-1"/>
        </w:rPr>
        <w:t>-</w:t>
      </w:r>
      <w:r>
        <w:t>tailed Pi</w:t>
      </w:r>
      <w:r>
        <w:rPr>
          <w:spacing w:val="-2"/>
        </w:rPr>
        <w:t>g</w:t>
      </w:r>
      <w:r>
        <w:rPr>
          <w:spacing w:val="-1"/>
        </w:rPr>
        <w:t>e</w:t>
      </w:r>
      <w:r>
        <w:t>ons, whi</w:t>
      </w:r>
      <w:r>
        <w:rPr>
          <w:spacing w:val="-1"/>
        </w:rPr>
        <w:t>c</w:t>
      </w:r>
      <w:r>
        <w:t>h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t>tho</w:t>
      </w:r>
      <w:r>
        <w:rPr>
          <w:spacing w:val="2"/>
        </w:rPr>
        <w:t>u</w:t>
      </w:r>
      <w:r>
        <w:t>ght to be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re</w:t>
      </w:r>
      <w:r>
        <w:t>s</w:t>
      </w:r>
      <w:r>
        <w:rPr>
          <w:spacing w:val="1"/>
        </w:rPr>
        <w:t>e</w:t>
      </w:r>
      <w:r>
        <w:t>rvoir</w:t>
      </w:r>
      <w:r>
        <w:rPr>
          <w:spacing w:val="-1"/>
        </w:rPr>
        <w:t xml:space="preserve"> f</w:t>
      </w:r>
      <w:r>
        <w:t>or</w:t>
      </w:r>
      <w:r>
        <w:rPr>
          <w:spacing w:val="-1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dise</w:t>
      </w:r>
      <w:r>
        <w:rPr>
          <w:spacing w:val="-2"/>
        </w:rPr>
        <w:t>a</w:t>
      </w:r>
      <w:r>
        <w:t>se</w:t>
      </w:r>
      <w:r>
        <w:rPr>
          <w:spacing w:val="-1"/>
        </w:rPr>
        <w:t xml:space="preserve"> </w:t>
      </w:r>
      <w:r>
        <w:t xml:space="preserve">in </w:t>
      </w:r>
      <w:r>
        <w:rPr>
          <w:spacing w:val="1"/>
        </w:rPr>
        <w:t>S</w:t>
      </w:r>
      <w:r>
        <w:t>pott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O</w:t>
      </w:r>
      <w:r>
        <w:rPr>
          <w:spacing w:val="-1"/>
        </w:rPr>
        <w:t>w</w:t>
      </w:r>
      <w:r>
        <w:rPr>
          <w:spacing w:val="2"/>
        </w:rPr>
        <w:t>l</w:t>
      </w:r>
      <w:r>
        <w:t>s (</w:t>
      </w:r>
      <w:r>
        <w:rPr>
          <w:spacing w:val="-1"/>
        </w:rPr>
        <w:t>K</w:t>
      </w:r>
      <w:r>
        <w:rPr>
          <w:spacing w:val="3"/>
        </w:rPr>
        <w:t>r</w:t>
      </w:r>
      <w:r>
        <w:rPr>
          <w:spacing w:val="-5"/>
        </w:rPr>
        <w:t>y</w:t>
      </w:r>
      <w:r>
        <w:t>sta R</w:t>
      </w:r>
      <w:r>
        <w:rPr>
          <w:spacing w:val="2"/>
        </w:rPr>
        <w:t>o</w:t>
      </w:r>
      <w:r>
        <w:rPr>
          <w:spacing w:val="-3"/>
        </w:rPr>
        <w:t>g</w:t>
      </w:r>
      <w:r>
        <w:rPr>
          <w:spacing w:val="-1"/>
        </w:rPr>
        <w:t>e</w:t>
      </w:r>
      <w:r>
        <w:t>rs, p</w:t>
      </w:r>
      <w:r>
        <w:rPr>
          <w:spacing w:val="-1"/>
        </w:rPr>
        <w:t>e</w:t>
      </w:r>
      <w:r>
        <w:t xml:space="preserve">rs. </w:t>
      </w:r>
      <w:r>
        <w:rPr>
          <w:spacing w:val="-2"/>
        </w:rPr>
        <w:t>c</w:t>
      </w:r>
      <w:r>
        <w:t>omm.</w:t>
      </w:r>
      <w:r>
        <w:rPr>
          <w:spacing w:val="-1"/>
        </w:rPr>
        <w:t>)</w:t>
      </w:r>
      <w:r>
        <w:t>. There</w:t>
      </w:r>
      <w:r>
        <w:rPr>
          <w:spacing w:val="-2"/>
        </w:rPr>
        <w:t xml:space="preserve"> </w:t>
      </w:r>
      <w:r>
        <w:t>is s</w:t>
      </w:r>
      <w:r>
        <w:rPr>
          <w:spacing w:val="2"/>
        </w:rPr>
        <w:t>o</w:t>
      </w:r>
      <w:r>
        <w:t xml:space="preserve">me </w:t>
      </w:r>
      <w:r>
        <w:rPr>
          <w:spacing w:val="-2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o</w:t>
      </w:r>
      <w:r>
        <w:rPr>
          <w:spacing w:val="2"/>
        </w:rPr>
        <w:t>v</w:t>
      </w:r>
      <w:r>
        <w:rPr>
          <w:spacing w:val="-1"/>
        </w:rPr>
        <w:t>e</w:t>
      </w:r>
      <w:r>
        <w:t>rl</w:t>
      </w:r>
      <w:r>
        <w:rPr>
          <w:spacing w:val="-2"/>
        </w:rPr>
        <w:t>a</w:t>
      </w:r>
      <w:r>
        <w:t xml:space="preserve">p </w:t>
      </w:r>
      <w:r>
        <w:rPr>
          <w:spacing w:val="2"/>
        </w:rPr>
        <w:t>b</w:t>
      </w:r>
      <w:r>
        <w:rPr>
          <w:spacing w:val="-1"/>
        </w:rPr>
        <w:t>e</w:t>
      </w:r>
      <w:r>
        <w:t>tw</w:t>
      </w:r>
      <w:r>
        <w:rPr>
          <w:spacing w:val="-1"/>
        </w:rPr>
        <w:t>e</w:t>
      </w:r>
      <w:r>
        <w:rPr>
          <w:spacing w:val="1"/>
        </w:rPr>
        <w:t>e</w:t>
      </w:r>
      <w:r>
        <w:t>n the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 xml:space="preserve">wl 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d </w:t>
      </w:r>
      <w:r>
        <w:rPr>
          <w:spacing w:val="-1"/>
        </w:rPr>
        <w:t>Ba</w:t>
      </w:r>
      <w:r>
        <w:t>nd</w:t>
      </w:r>
      <w:r>
        <w:rPr>
          <w:spacing w:val="-1"/>
        </w:rPr>
        <w:t>-</w:t>
      </w:r>
      <w:r>
        <w:rPr>
          <w:spacing w:val="2"/>
        </w:rPr>
        <w:t>t</w:t>
      </w:r>
      <w:r>
        <w:rPr>
          <w:spacing w:val="-1"/>
        </w:rPr>
        <w:t>a</w:t>
      </w:r>
      <w:r>
        <w:t>il</w:t>
      </w:r>
      <w:r>
        <w:rPr>
          <w:spacing w:val="-1"/>
        </w:rPr>
        <w:t>e</w:t>
      </w:r>
      <w:r>
        <w:t>d Pi</w:t>
      </w:r>
      <w:r>
        <w:rPr>
          <w:spacing w:val="-2"/>
        </w:rPr>
        <w:t>g</w:t>
      </w:r>
      <w:r>
        <w:rPr>
          <w:spacing w:val="-1"/>
        </w:rPr>
        <w:t>e</w:t>
      </w:r>
      <w:r>
        <w:t>ons, tho</w:t>
      </w:r>
      <w:r>
        <w:rPr>
          <w:spacing w:val="2"/>
        </w:rPr>
        <w:t>u</w:t>
      </w:r>
      <w:r>
        <w:rPr>
          <w:spacing w:val="-3"/>
        </w:rPr>
        <w:t>g</w:t>
      </w:r>
      <w:r>
        <w:t>h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</w:t>
      </w:r>
      <w:r>
        <w:rPr>
          <w:spacing w:val="1"/>
        </w:rPr>
        <w:t>ra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 xml:space="preserve">not known to hunt </w:t>
      </w:r>
      <w:r>
        <w:rPr>
          <w:spacing w:val="-2"/>
        </w:rPr>
        <w:t>B</w:t>
      </w:r>
      <w:r>
        <w:rPr>
          <w:spacing w:val="-1"/>
        </w:rPr>
        <w:t>a</w:t>
      </w:r>
      <w:r>
        <w:t>nd</w:t>
      </w:r>
      <w:r>
        <w:rPr>
          <w:spacing w:val="-1"/>
        </w:rPr>
        <w:t>-</w:t>
      </w:r>
      <w:r>
        <w:t>tailed P</w:t>
      </w:r>
      <w:r>
        <w:rPr>
          <w:spacing w:val="3"/>
        </w:rPr>
        <w:t>i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o</w:t>
      </w:r>
      <w:r>
        <w:t xml:space="preserve">ns, or </w:t>
      </w:r>
      <w:r>
        <w:rPr>
          <w:spacing w:val="-2"/>
        </w:rPr>
        <w:t>e</w:t>
      </w:r>
      <w:r>
        <w:t>v</w:t>
      </w:r>
      <w:r>
        <w:rPr>
          <w:spacing w:val="-1"/>
        </w:rPr>
        <w:t>e</w:t>
      </w:r>
      <w:r>
        <w:t>n birds, re</w:t>
      </w:r>
      <w:r>
        <w:rPr>
          <w:spacing w:val="-3"/>
        </w:rPr>
        <w:t>g</w:t>
      </w:r>
      <w:r>
        <w:t>ula</w:t>
      </w:r>
      <w:r>
        <w:rPr>
          <w:spacing w:val="-2"/>
        </w:rPr>
        <w:t>r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(</w:t>
      </w:r>
      <w:r>
        <w:rPr>
          <w:spacing w:val="1"/>
        </w:rPr>
        <w:t>s</w:t>
      </w:r>
      <w:r>
        <w:rPr>
          <w:spacing w:val="-1"/>
        </w:rPr>
        <w:t>e</w:t>
      </w:r>
      <w:r>
        <w:t>e</w:t>
      </w:r>
      <w:r>
        <w:rPr>
          <w:spacing w:val="-1"/>
        </w:rPr>
        <w:t xml:space="preserve"> </w:t>
      </w:r>
      <w:r>
        <w:rPr>
          <w:rFonts w:cs="Times New Roman"/>
          <w:i/>
        </w:rPr>
        <w:t>Sp</w:t>
      </w:r>
      <w:r>
        <w:rPr>
          <w:rFonts w:cs="Times New Roman"/>
          <w:i/>
          <w:spacing w:val="1"/>
        </w:rPr>
        <w:t>e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 xml:space="preserve">ies </w:t>
      </w:r>
      <w:r>
        <w:rPr>
          <w:rFonts w:cs="Times New Roman"/>
          <w:i/>
          <w:spacing w:val="-1"/>
        </w:rPr>
        <w:t>D</w:t>
      </w:r>
      <w:r>
        <w:rPr>
          <w:rFonts w:cs="Times New Roman"/>
          <w:i/>
          <w:spacing w:val="1"/>
        </w:rPr>
        <w:t>e</w:t>
      </w:r>
      <w:r>
        <w:rPr>
          <w:rFonts w:cs="Times New Roman"/>
          <w:i/>
        </w:rPr>
        <w:t>s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ription and E</w:t>
      </w:r>
      <w:r>
        <w:rPr>
          <w:rFonts w:cs="Times New Roman"/>
          <w:i/>
          <w:spacing w:val="-1"/>
        </w:rPr>
        <w:t>c</w:t>
      </w:r>
      <w:r>
        <w:rPr>
          <w:rFonts w:cs="Times New Roman"/>
          <w:i/>
        </w:rPr>
        <w:t>ology:</w:t>
      </w:r>
      <w:r>
        <w:rPr>
          <w:rFonts w:cs="Times New Roman"/>
          <w:i/>
          <w:spacing w:val="-2"/>
        </w:rPr>
        <w:t xml:space="preserve"> </w:t>
      </w:r>
      <w:r>
        <w:rPr>
          <w:rFonts w:cs="Times New Roman"/>
          <w:i/>
          <w:spacing w:val="1"/>
        </w:rPr>
        <w:t>F</w:t>
      </w:r>
      <w:r>
        <w:rPr>
          <w:rFonts w:cs="Times New Roman"/>
          <w:i/>
        </w:rPr>
        <w:t>ood Habits</w:t>
      </w:r>
      <w:r>
        <w:rPr>
          <w:rFonts w:cs="Times New Roman"/>
          <w:i/>
          <w:spacing w:val="-1"/>
        </w:rPr>
        <w:t>)</w:t>
      </w:r>
      <w:r>
        <w:t>. Anoth</w:t>
      </w:r>
      <w:r>
        <w:rPr>
          <w:spacing w:val="1"/>
        </w:rPr>
        <w:t>e</w:t>
      </w:r>
      <w:r>
        <w:t>r me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t>nism of tr</w:t>
      </w:r>
      <w:r>
        <w:rPr>
          <w:spacing w:val="-2"/>
        </w:rPr>
        <w:t>a</w:t>
      </w:r>
      <w:r>
        <w:t>nsmission is throu</w:t>
      </w:r>
      <w:r>
        <w:rPr>
          <w:spacing w:val="-3"/>
        </w:rPr>
        <w:t>g</w:t>
      </w:r>
      <w:r>
        <w:t xml:space="preserve">h </w:t>
      </w:r>
      <w:r>
        <w:rPr>
          <w:spacing w:val="1"/>
        </w:rPr>
        <w:t>c</w:t>
      </w:r>
      <w:r>
        <w:t>ontaminat</w:t>
      </w:r>
      <w:r>
        <w:rPr>
          <w:spacing w:val="-1"/>
        </w:rPr>
        <w:t>e</w:t>
      </w:r>
      <w:r>
        <w:t>d w</w:t>
      </w:r>
      <w:r>
        <w:rPr>
          <w:spacing w:val="-2"/>
        </w:rPr>
        <w:t>a</w:t>
      </w:r>
      <w:r>
        <w:t>ter</w:t>
      </w:r>
      <w:r>
        <w:rPr>
          <w:spacing w:val="-2"/>
        </w:rPr>
        <w:t xml:space="preserve"> </w:t>
      </w:r>
      <w:r>
        <w:t>so</w:t>
      </w:r>
      <w:r>
        <w:rPr>
          <w:spacing w:val="2"/>
        </w:rPr>
        <w:t>u</w:t>
      </w:r>
      <w:r>
        <w:t>rc</w:t>
      </w:r>
      <w:r>
        <w:rPr>
          <w:spacing w:val="-1"/>
        </w:rPr>
        <w:t>e</w:t>
      </w:r>
      <w:r>
        <w:t>s (</w:t>
      </w:r>
      <w:r>
        <w:rPr>
          <w:spacing w:val="-3"/>
        </w:rPr>
        <w:t>B</w:t>
      </w:r>
      <w:r>
        <w:t>unb</w:t>
      </w:r>
      <w:r>
        <w:rPr>
          <w:spacing w:val="2"/>
        </w:rPr>
        <w:t>u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e</w:t>
      </w:r>
      <w:r>
        <w:t>t al. 2008</w:t>
      </w:r>
      <w:r>
        <w:rPr>
          <w:spacing w:val="-1"/>
        </w:rPr>
        <w:t>)</w:t>
      </w:r>
      <w:r>
        <w:t>.</w:t>
      </w:r>
      <w:r>
        <w:rPr>
          <w:spacing w:val="5"/>
        </w:rPr>
        <w:t xml:space="preserve"> </w:t>
      </w:r>
      <w:r>
        <w:t>To h</w:t>
      </w:r>
      <w:r>
        <w:rPr>
          <w:spacing w:val="-2"/>
        </w:rPr>
        <w:t>e</w:t>
      </w:r>
      <w:r>
        <w:t>lp det</w:t>
      </w:r>
      <w:r>
        <w:rPr>
          <w:spacing w:val="-1"/>
        </w:rPr>
        <w:t>e</w:t>
      </w:r>
      <w:r>
        <w:t>rmine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-1"/>
        </w:rPr>
        <w:t>e</w:t>
      </w:r>
      <w:r>
        <w:rPr>
          <w:spacing w:val="2"/>
        </w:rPr>
        <w:t>x</w:t>
      </w:r>
      <w:r>
        <w:t>tent of</w:t>
      </w:r>
      <w:r>
        <w:rPr>
          <w:spacing w:val="-1"/>
        </w:rPr>
        <w:t xml:space="preserve"> </w:t>
      </w:r>
      <w:proofErr w:type="spellStart"/>
      <w:r>
        <w:t>trich</w:t>
      </w:r>
      <w:r>
        <w:rPr>
          <w:spacing w:val="-1"/>
        </w:rPr>
        <w:t>o</w:t>
      </w:r>
      <w:r>
        <w:t>moni</w:t>
      </w:r>
      <w:r>
        <w:rPr>
          <w:spacing w:val="-1"/>
        </w:rPr>
        <w:t>a</w:t>
      </w:r>
      <w:r>
        <w:t>sis</w:t>
      </w:r>
      <w:proofErr w:type="spellEnd"/>
      <w:r>
        <w:rPr>
          <w:spacing w:val="1"/>
        </w:rPr>
        <w:t xml:space="preserve"> </w:t>
      </w:r>
      <w:r>
        <w:rPr>
          <w:spacing w:val="-2"/>
        </w:rPr>
        <w:t>i</w:t>
      </w:r>
      <w:r>
        <w:t xml:space="preserve">n the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3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population, we</w:t>
      </w:r>
      <w:r>
        <w:rPr>
          <w:spacing w:val="-1"/>
        </w:rPr>
        <w:t xml:space="preserve"> </w:t>
      </w:r>
      <w:r>
        <w:t>sugg</w:t>
      </w:r>
      <w:r>
        <w:rPr>
          <w:spacing w:val="-1"/>
        </w:rPr>
        <w:t>e</w:t>
      </w:r>
      <w:r>
        <w:t>st r</w:t>
      </w:r>
      <w:r>
        <w:rPr>
          <w:spacing w:val="-1"/>
        </w:rPr>
        <w:t>e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-2"/>
        </w:rPr>
        <w:t>c</w:t>
      </w:r>
      <w:r>
        <w:t>h</w:t>
      </w:r>
      <w:r>
        <w:rPr>
          <w:spacing w:val="1"/>
        </w:rPr>
        <w:t>e</w:t>
      </w:r>
      <w:r>
        <w:t>rs take oppo</w:t>
      </w:r>
      <w:r>
        <w:rPr>
          <w:spacing w:val="-1"/>
        </w:rPr>
        <w:t>r</w:t>
      </w:r>
      <w:r>
        <w:t>tunistic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>ra</w:t>
      </w:r>
      <w:r>
        <w:t>l sw</w:t>
      </w:r>
      <w:r>
        <w:rPr>
          <w:spacing w:val="-1"/>
        </w:rPr>
        <w:t>a</w:t>
      </w:r>
      <w:r>
        <w:t>bs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a</w:t>
      </w:r>
      <w:r>
        <w:rPr>
          <w:spacing w:val="4"/>
        </w:rPr>
        <w:t>n</w:t>
      </w:r>
      <w:r>
        <w:t>y</w:t>
      </w:r>
      <w:r>
        <w:rPr>
          <w:spacing w:val="-5"/>
        </w:rPr>
        <w:t xml:space="preserve"> </w:t>
      </w:r>
      <w:r>
        <w:t>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2"/>
        </w:rPr>
        <w:t xml:space="preserve"> </w:t>
      </w:r>
      <w:r>
        <w:rPr>
          <w:spacing w:val="-1"/>
        </w:rPr>
        <w:t>ca</w:t>
      </w:r>
      <w:r>
        <w:t>ptur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rPr>
          <w:spacing w:val="4"/>
        </w:rPr>
        <w:t>n</w:t>
      </w:r>
      <w:r>
        <w:t>y</w:t>
      </w:r>
      <w:r>
        <w:rPr>
          <w:spacing w:val="-3"/>
        </w:rPr>
        <w:t xml:space="preserve"> 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son </w:t>
      </w:r>
      <w:r>
        <w:rPr>
          <w:spacing w:val="2"/>
        </w:rPr>
        <w:t>t</w:t>
      </w:r>
      <w:r>
        <w:t>o test for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vian </w:t>
      </w:r>
      <w:proofErr w:type="spellStart"/>
      <w:r>
        <w:t>trich</w:t>
      </w:r>
      <w:r>
        <w:rPr>
          <w:spacing w:val="-1"/>
        </w:rPr>
        <w:t>o</w:t>
      </w:r>
      <w:r>
        <w:t>moni</w:t>
      </w:r>
      <w:r>
        <w:rPr>
          <w:spacing w:val="-1"/>
        </w:rPr>
        <w:t>a</w:t>
      </w:r>
      <w:r>
        <w:t>si</w:t>
      </w:r>
      <w:r>
        <w:rPr>
          <w:spacing w:val="1"/>
        </w:rPr>
        <w:t>s</w:t>
      </w:r>
      <w:proofErr w:type="spellEnd"/>
      <w:r>
        <w:t xml:space="preserve">. </w:t>
      </w:r>
      <w:r>
        <w:rPr>
          <w:rFonts w:cs="Times New Roman"/>
        </w:rPr>
        <w:t>S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mple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pro</w:t>
      </w:r>
      <w:r>
        <w:rPr>
          <w:rFonts w:cs="Times New Roman"/>
          <w:spacing w:val="-2"/>
        </w:rPr>
        <w:t>c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ssi</w:t>
      </w:r>
      <w:r>
        <w:rPr>
          <w:rFonts w:cs="Times New Roman"/>
          <w:spacing w:val="2"/>
        </w:rPr>
        <w:t>n</w:t>
      </w:r>
      <w:r>
        <w:rPr>
          <w:rFonts w:cs="Times New Roman"/>
        </w:rPr>
        <w:t>g</w:t>
      </w:r>
      <w:r>
        <w:rPr>
          <w:rFonts w:cs="Times New Roman"/>
          <w:spacing w:val="-3"/>
        </w:rPr>
        <w:t xml:space="preserve"> </w:t>
      </w:r>
      <w:r>
        <w:rPr>
          <w:rFonts w:cs="Times New Roman"/>
        </w:rPr>
        <w:t>should be</w:t>
      </w:r>
      <w:r>
        <w:rPr>
          <w:rFonts w:cs="Times New Roman"/>
          <w:spacing w:val="-1"/>
        </w:rPr>
        <w:t xml:space="preserve"> c</w:t>
      </w:r>
      <w:r>
        <w:rPr>
          <w:rFonts w:cs="Times New Roman"/>
        </w:rPr>
        <w:t>o</w:t>
      </w:r>
      <w:r>
        <w:rPr>
          <w:rFonts w:cs="Times New Roman"/>
          <w:spacing w:val="2"/>
        </w:rPr>
        <w:t>o</w:t>
      </w:r>
      <w:r>
        <w:rPr>
          <w:rFonts w:cs="Times New Roman"/>
          <w:spacing w:val="1"/>
        </w:rPr>
        <w:t>r</w:t>
      </w:r>
      <w:r>
        <w:rPr>
          <w:rFonts w:cs="Times New Roman"/>
        </w:rPr>
        <w:t>dinat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d with CD</w:t>
      </w:r>
      <w:r>
        <w:rPr>
          <w:rFonts w:cs="Times New Roman"/>
          <w:spacing w:val="-2"/>
        </w:rPr>
        <w:t>F</w:t>
      </w:r>
      <w:r>
        <w:rPr>
          <w:rFonts w:cs="Times New Roman"/>
          <w:spacing w:val="1"/>
        </w:rPr>
        <w:t>W</w:t>
      </w:r>
      <w:r>
        <w:rPr>
          <w:rFonts w:cs="Times New Roman"/>
        </w:rPr>
        <w:t xml:space="preserve">’s Wildlife </w:t>
      </w:r>
      <w:r>
        <w:rPr>
          <w:rFonts w:cs="Times New Roman"/>
          <w:spacing w:val="-6"/>
        </w:rPr>
        <w:t>I</w:t>
      </w:r>
      <w:r>
        <w:rPr>
          <w:rFonts w:cs="Times New Roman"/>
        </w:rPr>
        <w:t>n</w:t>
      </w:r>
      <w:r>
        <w:rPr>
          <w:rFonts w:cs="Times New Roman"/>
          <w:spacing w:val="2"/>
        </w:rPr>
        <w:t>v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sti</w:t>
      </w:r>
      <w:r>
        <w:rPr>
          <w:rFonts w:cs="Times New Roman"/>
          <w:spacing w:val="-3"/>
        </w:rPr>
        <w:t>g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tion </w:t>
      </w:r>
      <w:r>
        <w:rPr>
          <w:spacing w:val="-3"/>
        </w:rPr>
        <w:t>L</w:t>
      </w:r>
      <w:r>
        <w:rPr>
          <w:spacing w:val="-1"/>
        </w:rPr>
        <w:t>a</w:t>
      </w:r>
      <w:r>
        <w:t>b.</w:t>
      </w:r>
    </w:p>
    <w:p w14:paraId="3D5C15F7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10C38996" w14:textId="60717CEF" w:rsidR="00103B27" w:rsidRDefault="00E37512">
      <w:pPr>
        <w:pStyle w:val="BodyText"/>
        <w:rPr>
          <w:rFonts w:cs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 wp14:anchorId="75521941" wp14:editId="69E59BA9">
                <wp:simplePos x="0" y="0"/>
                <wp:positionH relativeFrom="page">
                  <wp:posOffset>857885</wp:posOffset>
                </wp:positionH>
                <wp:positionV relativeFrom="paragraph">
                  <wp:posOffset>2392680</wp:posOffset>
                </wp:positionV>
                <wp:extent cx="6138545" cy="2004060"/>
                <wp:effectExtent l="635" t="0" r="0" b="0"/>
                <wp:wrapNone/>
                <wp:docPr id="71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8545" cy="2004060"/>
                          <a:chOff x="1351" y="3768"/>
                          <a:chExt cx="9667" cy="3156"/>
                        </a:xfrm>
                      </wpg:grpSpPr>
                      <pic:pic xmlns:pic="http://schemas.openxmlformats.org/drawingml/2006/picture">
                        <pic:nvPicPr>
                          <pic:cNvPr id="72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1" y="3768"/>
                            <a:ext cx="9667" cy="31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3" name="Group 54"/>
                        <wpg:cNvGrpSpPr>
                          <a:grpSpLocks/>
                        </wpg:cNvGrpSpPr>
                        <wpg:grpSpPr bwMode="auto">
                          <a:xfrm>
                            <a:off x="1409" y="3826"/>
                            <a:ext cx="9420" cy="2942"/>
                            <a:chOff x="1409" y="3826"/>
                            <a:chExt cx="9420" cy="2942"/>
                          </a:xfrm>
                        </wpg:grpSpPr>
                        <wps:wsp>
                          <wps:cNvPr id="74" name="Freeform 55"/>
                          <wps:cNvSpPr>
                            <a:spLocks/>
                          </wps:cNvSpPr>
                          <wps:spPr bwMode="auto">
                            <a:xfrm>
                              <a:off x="1409" y="3826"/>
                              <a:ext cx="9420" cy="2942"/>
                            </a:xfrm>
                            <a:custGeom>
                              <a:avLst/>
                              <a:gdLst>
                                <a:gd name="T0" fmla="+- 0 1409 1409"/>
                                <a:gd name="T1" fmla="*/ T0 w 9420"/>
                                <a:gd name="T2" fmla="+- 0 6768 3826"/>
                                <a:gd name="T3" fmla="*/ 6768 h 2942"/>
                                <a:gd name="T4" fmla="+- 0 10829 1409"/>
                                <a:gd name="T5" fmla="*/ T4 w 9420"/>
                                <a:gd name="T6" fmla="+- 0 6768 3826"/>
                                <a:gd name="T7" fmla="*/ 6768 h 2942"/>
                                <a:gd name="T8" fmla="+- 0 10829 1409"/>
                                <a:gd name="T9" fmla="*/ T8 w 9420"/>
                                <a:gd name="T10" fmla="+- 0 3826 3826"/>
                                <a:gd name="T11" fmla="*/ 3826 h 2942"/>
                                <a:gd name="T12" fmla="+- 0 1409 1409"/>
                                <a:gd name="T13" fmla="*/ T12 w 9420"/>
                                <a:gd name="T14" fmla="+- 0 3826 3826"/>
                                <a:gd name="T15" fmla="*/ 3826 h 2942"/>
                                <a:gd name="T16" fmla="+- 0 1409 1409"/>
                                <a:gd name="T17" fmla="*/ T16 w 9420"/>
                                <a:gd name="T18" fmla="+- 0 6768 3826"/>
                                <a:gd name="T19" fmla="*/ 6768 h 29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420" h="2942">
                                  <a:moveTo>
                                    <a:pt x="0" y="2942"/>
                                  </a:moveTo>
                                  <a:lnTo>
                                    <a:pt x="9420" y="2942"/>
                                  </a:lnTo>
                                  <a:lnTo>
                                    <a:pt x="94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" name="Group 51"/>
                        <wpg:cNvGrpSpPr>
                          <a:grpSpLocks/>
                        </wpg:cNvGrpSpPr>
                        <wpg:grpSpPr bwMode="auto">
                          <a:xfrm>
                            <a:off x="1409" y="3826"/>
                            <a:ext cx="9420" cy="2942"/>
                            <a:chOff x="1409" y="3826"/>
                            <a:chExt cx="9420" cy="2942"/>
                          </a:xfrm>
                        </wpg:grpSpPr>
                        <wps:wsp>
                          <wps:cNvPr id="76" name="Freeform 53"/>
                          <wps:cNvSpPr>
                            <a:spLocks/>
                          </wps:cNvSpPr>
                          <wps:spPr bwMode="auto">
                            <a:xfrm>
                              <a:off x="1409" y="3826"/>
                              <a:ext cx="9420" cy="2942"/>
                            </a:xfrm>
                            <a:custGeom>
                              <a:avLst/>
                              <a:gdLst>
                                <a:gd name="T0" fmla="+- 0 1409 1409"/>
                                <a:gd name="T1" fmla="*/ T0 w 9420"/>
                                <a:gd name="T2" fmla="+- 0 6768 3826"/>
                                <a:gd name="T3" fmla="*/ 6768 h 2942"/>
                                <a:gd name="T4" fmla="+- 0 10829 1409"/>
                                <a:gd name="T5" fmla="*/ T4 w 9420"/>
                                <a:gd name="T6" fmla="+- 0 6768 3826"/>
                                <a:gd name="T7" fmla="*/ 6768 h 2942"/>
                                <a:gd name="T8" fmla="+- 0 10829 1409"/>
                                <a:gd name="T9" fmla="*/ T8 w 9420"/>
                                <a:gd name="T10" fmla="+- 0 3826 3826"/>
                                <a:gd name="T11" fmla="*/ 3826 h 2942"/>
                                <a:gd name="T12" fmla="+- 0 1409 1409"/>
                                <a:gd name="T13" fmla="*/ T12 w 9420"/>
                                <a:gd name="T14" fmla="+- 0 3826 3826"/>
                                <a:gd name="T15" fmla="*/ 3826 h 2942"/>
                                <a:gd name="T16" fmla="+- 0 1409 1409"/>
                                <a:gd name="T17" fmla="*/ T16 w 9420"/>
                                <a:gd name="T18" fmla="+- 0 6768 3826"/>
                                <a:gd name="T19" fmla="*/ 6768 h 29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420" h="2942">
                                  <a:moveTo>
                                    <a:pt x="0" y="2942"/>
                                  </a:moveTo>
                                  <a:lnTo>
                                    <a:pt x="9420" y="2942"/>
                                  </a:lnTo>
                                  <a:lnTo>
                                    <a:pt x="94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7" name="Picture 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23" y="4275"/>
                              <a:ext cx="9389" cy="204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FBB089" id="Group 50" o:spid="_x0000_s1026" style="position:absolute;margin-left:67.55pt;margin-top:188.4pt;width:483.35pt;height:157.8pt;z-index:-251630592;mso-position-horizontal-relative:page" coordorigin="1351,3768" coordsize="9667,31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">
                <v:shape id="Picture 56" o:spid="_x0000_s1027" type="#_x0000_t75" style="position:absolute;left:1351;top:3768;width:9667;height:3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">
                  <v:imagedata r:id="rId220" o:title=""/>
                </v:shape>
                <v:group id="Group 54" o:spid="_x0000_s1028" style="position:absolute;left:1409;top:3826;width:9420;height:2942" coordorigin="1409,3826" coordsize="9420,2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55" o:spid="_x0000_s1029" style="position:absolute;left:1409;top:3826;width:9420;height:2942;visibility:visible;mso-wrap-style:square;v-text-anchor:top" coordsize="9420,2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" path="m,2942r9420,l9420,,,,,2942xe" stroked="f">
                    <v:path arrowok="t" o:connecttype="custom" o:connectlocs="0,6768;9420,6768;9420,3826;0,3826;0,6768" o:connectangles="0,0,0,0,0"/>
                  </v:shape>
                </v:group>
                <v:group id="Group 51" o:spid="_x0000_s1030" style="position:absolute;left:1409;top:3826;width:9420;height:2942" coordorigin="1409,3826" coordsize="9420,2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<v:shape id="Freeform 53" o:spid="_x0000_s1031" style="position:absolute;left:1409;top:3826;width:9420;height:2942;visibility:visible;mso-wrap-style:square;v-text-anchor:top" coordsize="9420,2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" path="m,2942r9420,l9420,,,,,2942xe" filled="f" strokecolor="#7e7e7e" strokeweight="1.5pt">
                    <v:path arrowok="t" o:connecttype="custom" o:connectlocs="0,6768;9420,6768;9420,3826;0,3826;0,6768" o:connectangles="0,0,0,0,0"/>
                  </v:shape>
                  <v:shape id="Picture 52" o:spid="_x0000_s1032" type="#_x0000_t75" style="position:absolute;left:1423;top:4275;width:9389;height:2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">
                    <v:imagedata r:id="rId221" o:title=""/>
                  </v:shape>
                </v:group>
                <w10:wrap anchorx="page"/>
              </v:group>
            </w:pict>
          </mc:Fallback>
        </mc:AlternateContent>
      </w:r>
      <w:r w:rsidR="00655420">
        <w:rPr>
          <w:spacing w:val="1"/>
        </w:rPr>
        <w:t>W</w:t>
      </w:r>
      <w:r w:rsidR="00655420">
        <w:rPr>
          <w:spacing w:val="-1"/>
        </w:rPr>
        <w:t>e</w:t>
      </w:r>
      <w:r w:rsidR="00655420">
        <w:t>st Nile vi</w:t>
      </w:r>
      <w:r w:rsidR="00655420">
        <w:rPr>
          <w:spacing w:val="-1"/>
        </w:rPr>
        <w:t>r</w:t>
      </w:r>
      <w:r w:rsidR="00655420">
        <w:t>us (WN</w:t>
      </w:r>
      <w:r w:rsidR="00655420">
        <w:rPr>
          <w:spacing w:val="-1"/>
        </w:rPr>
        <w:t>V</w:t>
      </w:r>
      <w:r w:rsidR="00655420">
        <w:t>)</w:t>
      </w:r>
      <w:r w:rsidR="00655420">
        <w:rPr>
          <w:spacing w:val="-1"/>
        </w:rPr>
        <w:t xml:space="preserve"> </w:t>
      </w:r>
      <w:r w:rsidR="00655420">
        <w:t>p</w:t>
      </w:r>
      <w:r w:rsidR="00655420">
        <w:rPr>
          <w:spacing w:val="-1"/>
        </w:rPr>
        <w:t>re</w:t>
      </w:r>
      <w:r w:rsidR="00655420">
        <w:t>s</w:t>
      </w:r>
      <w:r w:rsidR="00655420">
        <w:rPr>
          <w:spacing w:val="-1"/>
        </w:rPr>
        <w:t>e</w:t>
      </w:r>
      <w:r w:rsidR="00655420">
        <w:t>nts a th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t>t to r</w:t>
      </w:r>
      <w:r w:rsidR="00655420">
        <w:rPr>
          <w:spacing w:val="-2"/>
        </w:rPr>
        <w:t>a</w:t>
      </w:r>
      <w:r w:rsidR="00655420">
        <w:t>pto</w:t>
      </w:r>
      <w:r w:rsidR="00655420">
        <w:rPr>
          <w:spacing w:val="1"/>
        </w:rPr>
        <w:t>r</w:t>
      </w:r>
      <w:r w:rsidR="00655420">
        <w:t>s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>s mortali</w:t>
      </w:r>
      <w:r w:rsidR="00655420">
        <w:rPr>
          <w:spacing w:val="3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1"/>
        </w:rPr>
        <w:t>r</w:t>
      </w:r>
      <w:r w:rsidR="00655420">
        <w:rPr>
          <w:spacing w:val="-1"/>
        </w:rPr>
        <w:t>a</w:t>
      </w:r>
      <w:r w:rsidR="00655420">
        <w:t>tes t</w:t>
      </w:r>
      <w:r w:rsidR="00655420">
        <w:rPr>
          <w:spacing w:val="-1"/>
        </w:rPr>
        <w:t>e</w:t>
      </w:r>
      <w:r w:rsidR="00655420">
        <w:t xml:space="preserve">nd </w:t>
      </w:r>
      <w:r w:rsidR="00655420">
        <w:rPr>
          <w:spacing w:val="2"/>
        </w:rPr>
        <w:t>t</w:t>
      </w:r>
      <w:r w:rsidR="00655420">
        <w:t>o be</w:t>
      </w:r>
      <w:r w:rsidR="00655420">
        <w:rPr>
          <w:spacing w:val="-1"/>
        </w:rPr>
        <w:t xml:space="preserve"> </w:t>
      </w:r>
      <w:r w:rsidR="00655420">
        <w:t>hi</w:t>
      </w:r>
      <w:r w:rsidR="00655420">
        <w:rPr>
          <w:spacing w:val="-2"/>
        </w:rPr>
        <w:t>g</w:t>
      </w:r>
      <w:r w:rsidR="00655420">
        <w:t>h</w:t>
      </w:r>
      <w:r w:rsidR="00655420">
        <w:rPr>
          <w:spacing w:val="2"/>
        </w:rPr>
        <w:t xml:space="preserve"> </w:t>
      </w:r>
      <w:r w:rsidR="00655420">
        <w:t>(</w:t>
      </w:r>
      <w:r w:rsidR="00655420">
        <w:rPr>
          <w:spacing w:val="-2"/>
        </w:rPr>
        <w:t>H</w:t>
      </w:r>
      <w:r w:rsidR="00655420">
        <w:t xml:space="preserve">ull </w:t>
      </w:r>
      <w:r w:rsidR="00655420">
        <w:rPr>
          <w:spacing w:val="-1"/>
        </w:rPr>
        <w:t>e</w:t>
      </w:r>
      <w:r w:rsidR="00655420">
        <w:t>t al. 2010b</w:t>
      </w:r>
      <w:r w:rsidR="00655420">
        <w:rPr>
          <w:spacing w:val="-1"/>
        </w:rPr>
        <w:t>)</w:t>
      </w:r>
      <w:r w:rsidR="00655420">
        <w:t>.</w:t>
      </w:r>
      <w:r w:rsidR="00655420">
        <w:rPr>
          <w:spacing w:val="-1"/>
        </w:rPr>
        <w:t xml:space="preserve"> </w:t>
      </w:r>
      <w:r w:rsidR="00655420">
        <w:rPr>
          <w:spacing w:val="-2"/>
        </w:rPr>
        <w:t>F</w:t>
      </w:r>
      <w:r w:rsidR="00655420">
        <w:t>ollowi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a</w:t>
      </w:r>
      <w:r w:rsidR="00655420">
        <w:t>n ou</w:t>
      </w:r>
      <w:r w:rsidR="00655420">
        <w:rPr>
          <w:spacing w:val="2"/>
        </w:rPr>
        <w:t>t</w:t>
      </w:r>
      <w:r w:rsidR="00655420">
        <w:t>b</w:t>
      </w:r>
      <w:r w:rsidR="00655420">
        <w:rPr>
          <w:spacing w:val="-1"/>
        </w:rPr>
        <w:t>rea</w:t>
      </w:r>
      <w:r w:rsidR="00655420">
        <w:t>k in a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ca</w:t>
      </w:r>
      <w:r w:rsidR="00655420">
        <w:t>ptive</w:t>
      </w:r>
      <w:r w:rsidR="00655420">
        <w:rPr>
          <w:spacing w:val="-1"/>
        </w:rPr>
        <w:t xml:space="preserve"> </w:t>
      </w:r>
      <w:r w:rsidR="00655420">
        <w:t>popul</w:t>
      </w:r>
      <w:r w:rsidR="00655420">
        <w:rPr>
          <w:spacing w:val="1"/>
        </w:rPr>
        <w:t>a</w:t>
      </w:r>
      <w:r w:rsidR="00655420">
        <w:t>tion in Onta</w:t>
      </w:r>
      <w:r w:rsidR="00655420">
        <w:rPr>
          <w:spacing w:val="-2"/>
        </w:rPr>
        <w:t>r</w:t>
      </w:r>
      <w:r w:rsidR="00655420">
        <w:t>io, 91% of</w:t>
      </w:r>
      <w:r w:rsidR="00655420">
        <w:rPr>
          <w:spacing w:val="-1"/>
        </w:rPr>
        <w:t xml:space="preserve"> </w:t>
      </w:r>
      <w:r w:rsidR="00655420">
        <w:t>23 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 xml:space="preserve">ls died </w:t>
      </w:r>
      <w:r w:rsidR="00655420">
        <w:rPr>
          <w:spacing w:val="-2"/>
        </w:rPr>
        <w:t>f</w:t>
      </w:r>
      <w:r w:rsidR="00655420">
        <w:t>rom WNV</w:t>
      </w:r>
      <w:r w:rsidR="00655420">
        <w:rPr>
          <w:spacing w:val="-1"/>
        </w:rPr>
        <w:t xml:space="preserve"> (</w:t>
      </w:r>
      <w:proofErr w:type="spellStart"/>
      <w:r w:rsidR="00655420">
        <w:t>G</w:t>
      </w:r>
      <w:r w:rsidR="00655420">
        <w:rPr>
          <w:spacing w:val="-2"/>
        </w:rPr>
        <w:t>a</w:t>
      </w:r>
      <w:r w:rsidR="00655420">
        <w:rPr>
          <w:spacing w:val="2"/>
        </w:rPr>
        <w:t>n</w:t>
      </w:r>
      <w:r w:rsidR="00655420">
        <w:rPr>
          <w:spacing w:val="-1"/>
        </w:rPr>
        <w:t>c</w:t>
      </w:r>
      <w:r w:rsidR="00655420">
        <w:t>z</w:t>
      </w:r>
      <w:proofErr w:type="spellEnd"/>
      <w:r w:rsidR="00655420">
        <w:rPr>
          <w:spacing w:val="1"/>
        </w:rPr>
        <w:t xml:space="preserve"> </w:t>
      </w:r>
      <w:r w:rsidR="00655420">
        <w:rPr>
          <w:spacing w:val="-1"/>
        </w:rPr>
        <w:t>e</w:t>
      </w:r>
      <w:r w:rsidR="00655420">
        <w:t>t al. 2004</w:t>
      </w:r>
      <w:r w:rsidR="00655420">
        <w:rPr>
          <w:spacing w:val="-1"/>
        </w:rPr>
        <w:t>)</w:t>
      </w:r>
      <w:r w:rsidR="00655420">
        <w:t>.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O</w:t>
      </w:r>
      <w:r w:rsidR="00655420">
        <w:t>ne</w:t>
      </w:r>
      <w:r w:rsidR="00655420">
        <w:rPr>
          <w:spacing w:val="1"/>
        </w:rPr>
        <w:t xml:space="preserve"> </w:t>
      </w:r>
      <w:r w:rsidR="00655420">
        <w:t>G</w:t>
      </w:r>
      <w:r w:rsidR="00655420">
        <w:rPr>
          <w:spacing w:val="-2"/>
        </w:rPr>
        <w:t>r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 in No</w:t>
      </w:r>
      <w:r w:rsidR="00655420">
        <w:rPr>
          <w:spacing w:val="-2"/>
        </w:rPr>
        <w:t>r</w:t>
      </w:r>
      <w:r w:rsidR="00655420">
        <w:t>th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ste</w:t>
      </w:r>
      <w:r w:rsidR="00655420">
        <w:rPr>
          <w:spacing w:val="-1"/>
        </w:rPr>
        <w:t>r</w:t>
      </w:r>
      <w:r w:rsidR="00655420">
        <w:t>n</w:t>
      </w:r>
      <w:r w:rsidR="00655420">
        <w:rPr>
          <w:spacing w:val="2"/>
        </w:rPr>
        <w:t xml:space="preserve"> </w:t>
      </w:r>
      <w:r w:rsidR="00655420">
        <w:t>O</w:t>
      </w:r>
      <w:r w:rsidR="00655420">
        <w:rPr>
          <w:spacing w:val="-2"/>
        </w:rPr>
        <w:t>r</w:t>
      </w:r>
      <w:r w:rsidR="00655420">
        <w:rPr>
          <w:spacing w:val="1"/>
        </w:rPr>
        <w:t>e</w:t>
      </w:r>
      <w:r w:rsidR="00655420">
        <w:rPr>
          <w:spacing w:val="-3"/>
        </w:rPr>
        <w:t>g</w:t>
      </w:r>
      <w:r w:rsidR="00655420">
        <w:t>on</w:t>
      </w:r>
      <w:r w:rsidR="00655420">
        <w:rPr>
          <w:spacing w:val="2"/>
        </w:rPr>
        <w:t xml:space="preserve"> </w:t>
      </w:r>
      <w:r w:rsidR="00655420">
        <w:t>in 2015</w:t>
      </w:r>
      <w:r w:rsidR="00655420">
        <w:rPr>
          <w:spacing w:val="1"/>
        </w:rPr>
        <w:t xml:space="preserve"> (</w:t>
      </w:r>
      <w:r w:rsidR="00655420">
        <w:t>L</w:t>
      </w:r>
      <w:r w:rsidR="00655420">
        <w:rPr>
          <w:spacing w:val="-6"/>
        </w:rPr>
        <w:t>y</w:t>
      </w:r>
      <w:r w:rsidR="00655420">
        <w:rPr>
          <w:spacing w:val="2"/>
        </w:rPr>
        <w:t>n</w:t>
      </w:r>
      <w:r w:rsidR="00655420">
        <w:t>n Thompkins, p</w:t>
      </w:r>
      <w:r w:rsidR="00655420">
        <w:rPr>
          <w:spacing w:val="-1"/>
        </w:rPr>
        <w:t>e</w:t>
      </w:r>
      <w:r w:rsidR="00655420">
        <w:t xml:space="preserve">rs. </w:t>
      </w:r>
      <w:r w:rsidR="00655420">
        <w:rPr>
          <w:spacing w:val="-2"/>
        </w:rPr>
        <w:t>c</w:t>
      </w:r>
      <w:r w:rsidR="00655420">
        <w:t>omm.)</w:t>
      </w:r>
      <w:r w:rsidR="00655420">
        <w:rPr>
          <w:spacing w:val="-1"/>
        </w:rPr>
        <w:t xml:space="preserve"> a</w:t>
      </w:r>
      <w:r w:rsidR="00655420">
        <w:t>nd six</w:t>
      </w:r>
      <w:r w:rsidR="00655420">
        <w:rPr>
          <w:spacing w:val="2"/>
        </w:rPr>
        <w:t xml:space="preserve"> </w:t>
      </w:r>
      <w:r w:rsidR="00655420">
        <w:t>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>t Gr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rPr>
          <w:spacing w:val="2"/>
        </w:rPr>
        <w:t>l</w:t>
      </w:r>
      <w:r w:rsidR="00655420">
        <w:t xml:space="preserve">s in </w:t>
      </w:r>
      <w:r w:rsidR="00655420">
        <w:rPr>
          <w:spacing w:val="1"/>
        </w:rPr>
        <w:t>C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-1"/>
        </w:rPr>
        <w:t>a</w:t>
      </w:r>
      <w:r w:rsidR="00655420">
        <w:t>da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(</w:t>
      </w:r>
      <w:r w:rsidR="00655420">
        <w:rPr>
          <w:spacing w:val="-3"/>
        </w:rPr>
        <w:t>L</w:t>
      </w:r>
      <w:r w:rsidR="00655420">
        <w:t>op</w:t>
      </w:r>
      <w:r w:rsidR="00655420">
        <w:rPr>
          <w:spacing w:val="-1"/>
        </w:rPr>
        <w:t>e</w:t>
      </w:r>
      <w:r w:rsidR="00655420">
        <w:t>s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e</w:t>
      </w:r>
      <w:r w:rsidR="00655420">
        <w:t>t al.</w:t>
      </w:r>
      <w:r w:rsidR="00655420">
        <w:rPr>
          <w:spacing w:val="2"/>
        </w:rPr>
        <w:t xml:space="preserve"> </w:t>
      </w:r>
      <w:r w:rsidR="00655420">
        <w:t>2007)</w:t>
      </w:r>
      <w:r w:rsidR="00655420">
        <w:rPr>
          <w:spacing w:val="2"/>
        </w:rPr>
        <w:t xml:space="preserve"> </w:t>
      </w:r>
      <w:r w:rsidR="00655420">
        <w:t>test</w:t>
      </w:r>
      <w:r w:rsidR="00655420">
        <w:rPr>
          <w:spacing w:val="-1"/>
        </w:rPr>
        <w:t>e</w:t>
      </w:r>
      <w:r w:rsidR="00655420">
        <w:t>d positive for</w:t>
      </w:r>
      <w:r w:rsidR="00655420">
        <w:rPr>
          <w:spacing w:val="-2"/>
        </w:rPr>
        <w:t xml:space="preserve"> </w:t>
      </w:r>
      <w:r w:rsidR="00655420">
        <w:rPr>
          <w:spacing w:val="1"/>
        </w:rPr>
        <w:t>W</w:t>
      </w:r>
      <w:r w:rsidR="00655420">
        <w:t>NV</w:t>
      </w:r>
      <w:r w:rsidR="00655420">
        <w:rPr>
          <w:spacing w:val="-1"/>
        </w:rPr>
        <w:t xml:space="preserve"> f</w:t>
      </w:r>
      <w:r w:rsidR="00655420">
        <w:t>ollowing</w:t>
      </w:r>
      <w:r w:rsidR="00655420">
        <w:rPr>
          <w:spacing w:val="-2"/>
        </w:rPr>
        <w:t xml:space="preserve"> </w:t>
      </w:r>
      <w:r w:rsidR="00655420">
        <w:t>t</w:t>
      </w:r>
      <w:r w:rsidR="00655420">
        <w:rPr>
          <w:spacing w:val="2"/>
        </w:rPr>
        <w:t>h</w:t>
      </w:r>
      <w:r w:rsidR="00655420">
        <w:rPr>
          <w:spacing w:val="-1"/>
        </w:rPr>
        <w:t>e</w:t>
      </w:r>
      <w:r w:rsidR="00655420">
        <w:t>ir</w:t>
      </w:r>
      <w:r w:rsidR="00655420">
        <w:rPr>
          <w:spacing w:val="1"/>
        </w:rPr>
        <w:t xml:space="preserve"> </w:t>
      </w:r>
      <w:r w:rsidR="00655420">
        <w:t>d</w:t>
      </w:r>
      <w:r w:rsidR="00655420">
        <w:rPr>
          <w:spacing w:val="-1"/>
        </w:rPr>
        <w:t>ea</w:t>
      </w:r>
      <w:r w:rsidR="00655420">
        <w:t>ths.</w:t>
      </w:r>
      <w:r w:rsidR="00655420">
        <w:rPr>
          <w:spacing w:val="1"/>
        </w:rPr>
        <w:t xml:space="preserve"> </w:t>
      </w:r>
      <w:r w:rsidR="00655420">
        <w:t>Th</w:t>
      </w:r>
      <w:r w:rsidR="00655420">
        <w:rPr>
          <w:spacing w:val="-2"/>
        </w:rPr>
        <w:t>e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a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no ot</w:t>
      </w:r>
      <w:r w:rsidR="00655420">
        <w:rPr>
          <w:spacing w:val="2"/>
        </w:rPr>
        <w:t>h</w:t>
      </w:r>
      <w:r w:rsidR="00655420">
        <w:rPr>
          <w:spacing w:val="-1"/>
        </w:rPr>
        <w:t>e</w:t>
      </w:r>
      <w:r w:rsidR="00655420">
        <w:t>r kn</w:t>
      </w:r>
      <w:r w:rsidR="00655420">
        <w:rPr>
          <w:spacing w:val="-1"/>
        </w:rPr>
        <w:t>o</w:t>
      </w:r>
      <w:r w:rsidR="00655420">
        <w:t>wn c</w:t>
      </w:r>
      <w:r w:rsidR="00655420">
        <w:rPr>
          <w:spacing w:val="-1"/>
        </w:rPr>
        <w:t>a</w:t>
      </w:r>
      <w:r w:rsidR="00655420">
        <w:t>s</w:t>
      </w:r>
      <w:r w:rsidR="00655420">
        <w:rPr>
          <w:spacing w:val="-1"/>
        </w:rPr>
        <w:t>e</w:t>
      </w:r>
      <w:r w:rsidR="00655420">
        <w:t>s in North</w:t>
      </w:r>
      <w:r w:rsidR="00655420">
        <w:rPr>
          <w:spacing w:val="2"/>
        </w:rPr>
        <w:t xml:space="preserve"> </w:t>
      </w:r>
      <w:r w:rsidR="00655420">
        <w:t>Am</w:t>
      </w:r>
      <w:r w:rsidR="00655420">
        <w:rPr>
          <w:spacing w:val="-1"/>
        </w:rPr>
        <w:t>e</w:t>
      </w:r>
      <w:r w:rsidR="00655420">
        <w:t>ri</w:t>
      </w:r>
      <w:r w:rsidR="00655420">
        <w:rPr>
          <w:spacing w:val="-2"/>
        </w:rPr>
        <w:t>c</w:t>
      </w:r>
      <w:r w:rsidR="00655420">
        <w:rPr>
          <w:spacing w:val="-1"/>
        </w:rPr>
        <w:t>a</w:t>
      </w:r>
      <w:r w:rsidR="00655420">
        <w:t>,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 xml:space="preserve">nd </w:t>
      </w:r>
      <w:r w:rsidR="00655420">
        <w:rPr>
          <w:spacing w:val="2"/>
        </w:rPr>
        <w:t>t</w:t>
      </w:r>
      <w:r w:rsidR="00655420">
        <w:t>he p</w:t>
      </w:r>
      <w:r w:rsidR="00655420">
        <w:rPr>
          <w:spacing w:val="-1"/>
        </w:rPr>
        <w:t>re</w:t>
      </w:r>
      <w:r w:rsidR="00655420">
        <w:t>v</w:t>
      </w:r>
      <w:r w:rsidR="00655420">
        <w:rPr>
          <w:spacing w:val="-1"/>
        </w:rPr>
        <w:t>a</w:t>
      </w:r>
      <w:r w:rsidR="00655420">
        <w:t>le</w:t>
      </w:r>
      <w:r w:rsidR="00655420">
        <w:rPr>
          <w:spacing w:val="1"/>
        </w:rPr>
        <w:t>n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of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W</w:t>
      </w:r>
      <w:r w:rsidR="00655420">
        <w:t>NV</w:t>
      </w:r>
      <w:r w:rsidR="00655420">
        <w:rPr>
          <w:spacing w:val="-1"/>
        </w:rPr>
        <w:t xml:space="preserve"> </w:t>
      </w:r>
      <w:r w:rsidR="00655420">
        <w:t xml:space="preserve">in </w:t>
      </w:r>
      <w:r w:rsidR="00655420">
        <w:rPr>
          <w:spacing w:val="2"/>
        </w:rPr>
        <w:t>C</w:t>
      </w:r>
      <w:r w:rsidR="00655420">
        <w:rPr>
          <w:spacing w:val="-1"/>
        </w:rPr>
        <w:t>a</w:t>
      </w:r>
      <w:r w:rsidR="00655420">
        <w:t>lifo</w:t>
      </w:r>
      <w:r w:rsidR="00655420">
        <w:rPr>
          <w:spacing w:val="-2"/>
        </w:rPr>
        <w:t>r</w:t>
      </w:r>
      <w:r w:rsidR="00655420">
        <w:t>nia is un</w:t>
      </w:r>
      <w:r w:rsidR="00655420">
        <w:rPr>
          <w:spacing w:val="-1"/>
        </w:rPr>
        <w:t>c</w:t>
      </w:r>
      <w:r w:rsidR="00655420">
        <w:t>lear. Th</w:t>
      </w:r>
      <w:r w:rsidR="00655420">
        <w:rPr>
          <w:spacing w:val="1"/>
        </w:rPr>
        <w:t>er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is no incid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3"/>
        </w:rPr>
        <w:t>o</w:t>
      </w:r>
      <w:r w:rsidR="00655420">
        <w:t>f in</w:t>
      </w:r>
      <w:r w:rsidR="00655420">
        <w:rPr>
          <w:spacing w:val="-1"/>
        </w:rPr>
        <w:t>fe</w:t>
      </w:r>
      <w:r w:rsidR="00655420">
        <w:rPr>
          <w:spacing w:val="1"/>
        </w:rPr>
        <w:t>c</w:t>
      </w:r>
      <w:r w:rsidR="00655420">
        <w:t>tion in the</w:t>
      </w:r>
      <w:r w:rsidR="00655420">
        <w:rPr>
          <w:spacing w:val="-1"/>
        </w:rPr>
        <w:t xml:space="preserve"> </w:t>
      </w:r>
      <w:r w:rsidR="00655420">
        <w:t>wild,</w:t>
      </w:r>
      <w:r w:rsidR="00655420">
        <w:rPr>
          <w:spacing w:val="1"/>
        </w:rPr>
        <w:t xml:space="preserve"> </w:t>
      </w:r>
      <w:r w:rsidR="00655420">
        <w:t>whi</w:t>
      </w:r>
      <w:r w:rsidR="00655420">
        <w:rPr>
          <w:spacing w:val="-1"/>
        </w:rPr>
        <w:t>c</w:t>
      </w:r>
      <w:r w:rsidR="00655420">
        <w:t xml:space="preserve">h </w:t>
      </w:r>
      <w:r w:rsidR="00655420">
        <w:rPr>
          <w:spacing w:val="-1"/>
        </w:rPr>
        <w:t>c</w:t>
      </w:r>
      <w:r w:rsidR="00655420">
        <w:t>ould indic</w:t>
      </w:r>
      <w:r w:rsidR="00655420">
        <w:rPr>
          <w:spacing w:val="-2"/>
        </w:rPr>
        <w:t>a</w:t>
      </w:r>
      <w:r w:rsidR="00655420">
        <w:t xml:space="preserve">te </w:t>
      </w:r>
      <w:r w:rsidR="00655420">
        <w:rPr>
          <w:spacing w:val="-2"/>
        </w:rPr>
        <w:t>a</w:t>
      </w:r>
      <w:r w:rsidR="00655420">
        <w:t>bse</w:t>
      </w:r>
      <w:r w:rsidR="00655420">
        <w:rPr>
          <w:spacing w:val="1"/>
        </w:rPr>
        <w:t>n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o</w:t>
      </w:r>
      <w:r w:rsidR="00655420">
        <w:t>f</w:t>
      </w:r>
      <w:r w:rsidR="00655420">
        <w:rPr>
          <w:spacing w:val="1"/>
        </w:rPr>
        <w:t xml:space="preserve"> </w:t>
      </w:r>
      <w:r w:rsidR="00655420">
        <w:t>the vi</w:t>
      </w:r>
      <w:r w:rsidR="00655420">
        <w:rPr>
          <w:spacing w:val="-1"/>
        </w:rPr>
        <w:t>r</w:t>
      </w:r>
      <w:r w:rsidR="00655420">
        <w:t>us f</w:t>
      </w:r>
      <w:r w:rsidR="00655420">
        <w:rPr>
          <w:spacing w:val="-2"/>
        </w:rPr>
        <w:t>r</w:t>
      </w:r>
      <w:r w:rsidR="00655420">
        <w:t>om the</w:t>
      </w:r>
      <w:r w:rsidR="00655420">
        <w:rPr>
          <w:spacing w:val="-1"/>
        </w:rPr>
        <w:t xml:space="preserve"> </w:t>
      </w:r>
      <w:r w:rsidR="00655420">
        <w:t>popu</w:t>
      </w:r>
      <w:r w:rsidR="00655420">
        <w:rPr>
          <w:spacing w:val="2"/>
        </w:rPr>
        <w:t>l</w:t>
      </w:r>
      <w:r w:rsidR="00655420">
        <w:rPr>
          <w:spacing w:val="-1"/>
        </w:rPr>
        <w:t>a</w:t>
      </w:r>
      <w:r w:rsidR="00655420">
        <w:t>tion o</w:t>
      </w:r>
      <w:r w:rsidR="00655420">
        <w:rPr>
          <w:spacing w:val="-1"/>
        </w:rPr>
        <w:t>r</w:t>
      </w:r>
      <w:r w:rsidR="00655420">
        <w:t xml:space="preserve">, </w:t>
      </w:r>
      <w:r w:rsidR="00655420">
        <w:rPr>
          <w:spacing w:val="-1"/>
        </w:rPr>
        <w:t>a</w:t>
      </w:r>
      <w:r w:rsidR="00655420">
        <w:t>lt</w:t>
      </w:r>
      <w:r w:rsidR="00655420">
        <w:rPr>
          <w:spacing w:val="-1"/>
        </w:rPr>
        <w:t>e</w:t>
      </w:r>
      <w:r w:rsidR="00655420">
        <w:t>rn</w:t>
      </w:r>
      <w:r w:rsidR="00655420">
        <w:rPr>
          <w:spacing w:val="-2"/>
        </w:rPr>
        <w:t>a</w:t>
      </w:r>
      <w:r w:rsidR="00655420">
        <w:t>te</w:t>
      </w:r>
      <w:r w:rsidR="00655420">
        <w:rPr>
          <w:spacing w:val="4"/>
        </w:rPr>
        <w:t>l</w:t>
      </w:r>
      <w:r w:rsidR="00655420">
        <w:rPr>
          <w:spacing w:val="-5"/>
        </w:rPr>
        <w:t>y</w:t>
      </w:r>
      <w:r w:rsidR="00655420">
        <w:t>,</w:t>
      </w:r>
      <w:r w:rsidR="00655420">
        <w:rPr>
          <w:spacing w:val="2"/>
        </w:rPr>
        <w:t xml:space="preserve"> </w:t>
      </w:r>
      <w:r w:rsidR="00655420">
        <w:t>a</w:t>
      </w:r>
      <w:r w:rsidR="00655420">
        <w:rPr>
          <w:spacing w:val="2"/>
        </w:rPr>
        <w:t xml:space="preserve"> </w:t>
      </w:r>
      <w:r w:rsidR="00655420">
        <w:t>hi</w:t>
      </w:r>
      <w:r w:rsidR="00655420">
        <w:rPr>
          <w:spacing w:val="-2"/>
        </w:rPr>
        <w:t>g</w:t>
      </w:r>
      <w:r w:rsidR="00655420">
        <w:t>h mort</w:t>
      </w:r>
      <w:r w:rsidR="00655420">
        <w:rPr>
          <w:spacing w:val="-1"/>
        </w:rPr>
        <w:t>a</w:t>
      </w:r>
      <w:r w:rsidR="00655420">
        <w:t>li</w:t>
      </w:r>
      <w:r w:rsidR="00655420">
        <w:rPr>
          <w:spacing w:val="5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-1"/>
        </w:rPr>
        <w:t>ra</w:t>
      </w:r>
      <w:r w:rsidR="00655420">
        <w:rPr>
          <w:spacing w:val="2"/>
        </w:rPr>
        <w:t>t</w:t>
      </w:r>
      <w:r w:rsidR="00655420">
        <w:t xml:space="preserve">e </w:t>
      </w:r>
      <w:r w:rsidR="00655420">
        <w:rPr>
          <w:spacing w:val="-1"/>
        </w:rPr>
        <w:t>a</w:t>
      </w:r>
      <w:r w:rsidR="00655420">
        <w:t>ssoci</w:t>
      </w:r>
      <w:r w:rsidR="00655420">
        <w:rPr>
          <w:spacing w:val="-1"/>
        </w:rPr>
        <w:t>a</w:t>
      </w:r>
      <w:r w:rsidR="00655420">
        <w:t xml:space="preserve">ted </w:t>
      </w:r>
      <w:r w:rsidR="00655420">
        <w:rPr>
          <w:spacing w:val="-1"/>
        </w:rPr>
        <w:t>w</w:t>
      </w:r>
      <w:r w:rsidR="00655420">
        <w:t>ith infe</w:t>
      </w:r>
      <w:r w:rsidR="00655420">
        <w:rPr>
          <w:spacing w:val="-1"/>
        </w:rPr>
        <w:t>c</w:t>
      </w:r>
      <w:r w:rsidR="00655420">
        <w:t>tion (</w:t>
      </w:r>
      <w:r w:rsidR="00655420">
        <w:rPr>
          <w:spacing w:val="-2"/>
        </w:rPr>
        <w:t>H</w:t>
      </w:r>
      <w:r w:rsidR="00655420">
        <w:t xml:space="preserve">ull </w:t>
      </w:r>
      <w:r w:rsidR="00655420">
        <w:rPr>
          <w:spacing w:val="-1"/>
        </w:rPr>
        <w:t>e</w:t>
      </w:r>
      <w:r w:rsidR="00655420">
        <w:t>t al. 2010b</w:t>
      </w:r>
      <w:r w:rsidR="00655420">
        <w:rPr>
          <w:spacing w:val="-1"/>
        </w:rPr>
        <w:t>)</w:t>
      </w:r>
      <w:r w:rsidR="00655420">
        <w:t>. Y</w:t>
      </w:r>
      <w:r w:rsidR="00655420">
        <w:rPr>
          <w:spacing w:val="-2"/>
        </w:rPr>
        <w:t>e</w:t>
      </w:r>
      <w:r w:rsidR="00655420">
        <w:t>t</w:t>
      </w:r>
      <w:r w:rsidR="00655420">
        <w:rPr>
          <w:spacing w:val="2"/>
        </w:rPr>
        <w:t xml:space="preserve"> </w:t>
      </w:r>
      <w:r w:rsidR="00655420">
        <w:rPr>
          <w:spacing w:val="1"/>
        </w:rPr>
        <w:t>a</w:t>
      </w:r>
      <w:r w:rsidR="00655420">
        <w:t>nother</w:t>
      </w:r>
      <w:r w:rsidR="00655420">
        <w:rPr>
          <w:spacing w:val="-2"/>
        </w:rPr>
        <w:t xml:space="preserve"> </w:t>
      </w:r>
      <w:r w:rsidR="00655420">
        <w:rPr>
          <w:spacing w:val="-1"/>
        </w:rPr>
        <w:t>c</w:t>
      </w:r>
      <w:r w:rsidR="00655420">
        <w:t>on</w:t>
      </w:r>
      <w:r w:rsidR="00655420">
        <w:rPr>
          <w:spacing w:val="1"/>
        </w:rPr>
        <w:t>c</w:t>
      </w:r>
      <w:r w:rsidR="00655420">
        <w:rPr>
          <w:spacing w:val="-1"/>
        </w:rPr>
        <w:t>e</w:t>
      </w:r>
      <w:r w:rsidR="00655420">
        <w:t>rn is the p</w:t>
      </w:r>
      <w:r w:rsidR="00655420">
        <w:rPr>
          <w:spacing w:val="-2"/>
        </w:rPr>
        <w:t>r</w:t>
      </w:r>
      <w:r w:rsidR="00655420">
        <w:t>o</w:t>
      </w:r>
      <w:r w:rsidR="00655420">
        <w:rPr>
          <w:spacing w:val="2"/>
        </w:rPr>
        <w:t>j</w:t>
      </w:r>
      <w:r w:rsidR="00655420">
        <w:rPr>
          <w:spacing w:val="-1"/>
        </w:rPr>
        <w:t>ec</w:t>
      </w:r>
      <w:r w:rsidR="00655420">
        <w:t>ted in</w:t>
      </w:r>
      <w:r w:rsidR="00655420">
        <w:rPr>
          <w:spacing w:val="-1"/>
        </w:rPr>
        <w:t>c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rPr>
          <w:spacing w:val="2"/>
        </w:rPr>
        <w:t>s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in the incid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of WNV</w:t>
      </w:r>
      <w:r w:rsidR="00655420">
        <w:rPr>
          <w:spacing w:val="-1"/>
        </w:rPr>
        <w:t xml:space="preserve"> </w:t>
      </w:r>
      <w:r w:rsidR="00655420">
        <w:t>d</w:t>
      </w:r>
      <w:r w:rsidR="00655420">
        <w:rPr>
          <w:spacing w:val="2"/>
        </w:rPr>
        <w:t>u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to mo</w:t>
      </w:r>
      <w:r w:rsidR="00655420">
        <w:rPr>
          <w:spacing w:val="-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s</w:t>
      </w:r>
      <w:r w:rsidR="00655420">
        <w:t>uit</w:t>
      </w:r>
      <w:r w:rsidR="00655420">
        <w:rPr>
          <w:spacing w:val="-1"/>
        </w:rPr>
        <w:t>a</w:t>
      </w:r>
      <w:r w:rsidR="00655420">
        <w:t xml:space="preserve">ble </w:t>
      </w:r>
      <w:r w:rsidR="00655420">
        <w:rPr>
          <w:spacing w:val="-2"/>
        </w:rPr>
        <w:t>c</w:t>
      </w:r>
      <w:r w:rsidR="00655420">
        <w:t>limate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c</w:t>
      </w:r>
      <w:r w:rsidR="00655420">
        <w:t>onditions und</w:t>
      </w:r>
      <w:r w:rsidR="00655420">
        <w:rPr>
          <w:spacing w:val="-1"/>
        </w:rPr>
        <w:t>e</w:t>
      </w:r>
      <w:r w:rsidR="00655420">
        <w:t xml:space="preserve">r </w:t>
      </w:r>
      <w:r w:rsidR="00655420">
        <w:rPr>
          <w:spacing w:val="-2"/>
        </w:rPr>
        <w:t>c</w:t>
      </w:r>
      <w:r w:rsidR="00655420">
        <w:t>limate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c</w:t>
      </w:r>
      <w:r w:rsidR="00655420">
        <w:t>h</w:t>
      </w:r>
      <w:r w:rsidR="00655420">
        <w:rPr>
          <w:spacing w:val="-1"/>
        </w:rPr>
        <w:t>a</w:t>
      </w:r>
      <w:r w:rsidR="00655420">
        <w:t>nge</w:t>
      </w:r>
      <w:r w:rsidR="00655420">
        <w:rPr>
          <w:spacing w:val="-1"/>
        </w:rPr>
        <w:t xml:space="preserve"> </w:t>
      </w:r>
      <w:r w:rsidR="00655420">
        <w:t>sc</w:t>
      </w:r>
      <w:r w:rsidR="00655420">
        <w:rPr>
          <w:spacing w:val="-2"/>
        </w:rPr>
        <w:t>e</w:t>
      </w:r>
      <w:r w:rsidR="00655420">
        <w:rPr>
          <w:spacing w:val="2"/>
        </w:rPr>
        <w:t>n</w:t>
      </w:r>
      <w:r w:rsidR="00655420">
        <w:rPr>
          <w:spacing w:val="-1"/>
        </w:rPr>
        <w:t>a</w:t>
      </w:r>
      <w:r w:rsidR="00655420">
        <w:t>rios (</w:t>
      </w:r>
      <w:proofErr w:type="spellStart"/>
      <w:r w:rsidR="00655420">
        <w:rPr>
          <w:spacing w:val="-2"/>
        </w:rPr>
        <w:t>H</w:t>
      </w:r>
      <w:r w:rsidR="00655420">
        <w:rPr>
          <w:spacing w:val="-1"/>
        </w:rPr>
        <w:t>a</w:t>
      </w:r>
      <w:r w:rsidR="00655420">
        <w:rPr>
          <w:spacing w:val="1"/>
        </w:rPr>
        <w:t>r</w:t>
      </w:r>
      <w:r w:rsidR="00655420">
        <w:t>rig</w:t>
      </w:r>
      <w:r w:rsidR="00655420">
        <w:rPr>
          <w:spacing w:val="-2"/>
        </w:rPr>
        <w:t>a</w:t>
      </w:r>
      <w:r w:rsidR="00655420">
        <w:t>n</w:t>
      </w:r>
      <w:proofErr w:type="spellEnd"/>
      <w:r w:rsidR="00655420">
        <w:t xml:space="preserve"> </w:t>
      </w:r>
      <w:r w:rsidR="00655420">
        <w:rPr>
          <w:spacing w:val="-1"/>
        </w:rPr>
        <w:t>e</w:t>
      </w:r>
      <w:r w:rsidR="00655420">
        <w:t>t al. 2014</w:t>
      </w:r>
      <w:r w:rsidR="00655420">
        <w:rPr>
          <w:spacing w:val="-1"/>
        </w:rPr>
        <w:t>)</w:t>
      </w:r>
      <w:r w:rsidR="00655420">
        <w:t xml:space="preserve">. </w:t>
      </w:r>
      <w:r w:rsidR="00655420">
        <w:rPr>
          <w:spacing w:val="1"/>
        </w:rPr>
        <w:t>T</w:t>
      </w:r>
      <w:r w:rsidR="00655420">
        <w:t xml:space="preserve">o </w:t>
      </w:r>
      <w:r w:rsidR="00655420">
        <w:rPr>
          <w:spacing w:val="-1"/>
        </w:rPr>
        <w:t>c</w:t>
      </w:r>
      <w:r w:rsidR="00655420">
        <w:t>ontinue</w:t>
      </w:r>
      <w:r w:rsidR="00655420">
        <w:rPr>
          <w:spacing w:val="-1"/>
        </w:rPr>
        <w:t xml:space="preserve"> </w:t>
      </w:r>
      <w:r w:rsidR="00655420">
        <w:t>to monitor the o</w:t>
      </w:r>
      <w:r w:rsidR="00655420">
        <w:rPr>
          <w:spacing w:val="-2"/>
        </w:rPr>
        <w:t>c</w:t>
      </w:r>
      <w:r w:rsidR="00655420">
        <w:rPr>
          <w:spacing w:val="-1"/>
        </w:rPr>
        <w:t>c</w:t>
      </w:r>
      <w:r w:rsidR="00655420">
        <w:t>u</w:t>
      </w:r>
      <w:r w:rsidR="00655420">
        <w:rPr>
          <w:spacing w:val="-1"/>
        </w:rPr>
        <w:t>r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or pr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a</w:t>
      </w:r>
      <w:r w:rsidR="00655420">
        <w:t>le</w:t>
      </w:r>
      <w:r w:rsidR="00655420">
        <w:rPr>
          <w:spacing w:val="1"/>
        </w:rPr>
        <w:t>nc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 xml:space="preserve">of </w:t>
      </w:r>
      <w:r w:rsidR="00655420">
        <w:rPr>
          <w:spacing w:val="1"/>
        </w:rPr>
        <w:t>W</w:t>
      </w:r>
      <w:r w:rsidR="00655420">
        <w:t>NV</w:t>
      </w:r>
      <w:r w:rsidR="00655420">
        <w:rPr>
          <w:spacing w:val="-1"/>
        </w:rPr>
        <w:t xml:space="preserve"> </w:t>
      </w:r>
      <w:r w:rsidR="00655420">
        <w:t>in the</w:t>
      </w:r>
      <w:r w:rsidR="00655420">
        <w:rPr>
          <w:spacing w:val="-1"/>
        </w:rPr>
        <w:t xml:space="preserve"> </w:t>
      </w:r>
      <w:r w:rsidR="00655420">
        <w:t>G</w:t>
      </w:r>
      <w:r w:rsidR="00655420">
        <w:rPr>
          <w:spacing w:val="-2"/>
        </w:rPr>
        <w:t>r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t G</w:t>
      </w:r>
      <w:r w:rsidR="00655420">
        <w:rPr>
          <w:spacing w:val="-2"/>
        </w:rPr>
        <w:t>r</w:t>
      </w:r>
      <w:r w:rsidR="00655420">
        <w:rPr>
          <w:spacing w:val="3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 popul</w:t>
      </w:r>
      <w:r w:rsidR="00655420">
        <w:rPr>
          <w:spacing w:val="-1"/>
        </w:rPr>
        <w:t>a</w:t>
      </w:r>
      <w:r w:rsidR="00655420">
        <w:t xml:space="preserve">tion, </w:t>
      </w:r>
      <w:r w:rsidR="00655420">
        <w:rPr>
          <w:spacing w:val="1"/>
        </w:rPr>
        <w:t>w</w:t>
      </w:r>
      <w:r w:rsidR="00655420">
        <w:t>e</w:t>
      </w:r>
      <w:r w:rsidR="00655420">
        <w:rPr>
          <w:spacing w:val="1"/>
        </w:rPr>
        <w:t xml:space="preserve"> </w:t>
      </w:r>
      <w:r w:rsidR="00655420">
        <w:t>sug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>st</w:t>
      </w:r>
      <w:r w:rsidR="00655420">
        <w:rPr>
          <w:spacing w:val="2"/>
        </w:rPr>
        <w:t xml:space="preserve"> </w:t>
      </w:r>
      <w:r w:rsidR="00655420">
        <w:t>that blood samp</w:t>
      </w:r>
      <w:r w:rsidR="00655420">
        <w:rPr>
          <w:spacing w:val="2"/>
        </w:rPr>
        <w:t>l</w:t>
      </w:r>
      <w:r w:rsidR="00655420">
        <w:rPr>
          <w:spacing w:val="-1"/>
        </w:rPr>
        <w:t>e</w:t>
      </w:r>
      <w:r w:rsidR="00655420">
        <w:t>s f</w:t>
      </w:r>
      <w:r w:rsidR="00655420">
        <w:rPr>
          <w:spacing w:val="-2"/>
        </w:rPr>
        <w:t>r</w:t>
      </w:r>
      <w:r w:rsidR="00655420">
        <w:t>om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rPr>
          <w:spacing w:val="4"/>
        </w:rPr>
        <w:t>n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1"/>
        </w:rPr>
        <w:t>G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ls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ca</w:t>
      </w:r>
      <w:r w:rsidR="00655420">
        <w:t>ptur</w:t>
      </w:r>
      <w:r w:rsidR="00655420">
        <w:rPr>
          <w:spacing w:val="-2"/>
        </w:rPr>
        <w:t>e</w:t>
      </w:r>
      <w:r w:rsidR="00655420">
        <w:t xml:space="preserve">d </w:t>
      </w:r>
      <w:r w:rsidR="00655420">
        <w:rPr>
          <w:spacing w:val="2"/>
        </w:rPr>
        <w:t>b</w:t>
      </w:r>
      <w:r w:rsidR="00655420">
        <w:t xml:space="preserve">e 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-1"/>
        </w:rPr>
        <w:t>a</w:t>
      </w:r>
      <w:r w:rsidR="00655420">
        <w:rPr>
          <w:spacing w:val="5"/>
        </w:rPr>
        <w:t>l</w:t>
      </w:r>
      <w:r w:rsidR="00655420">
        <w:rPr>
          <w:spacing w:val="-8"/>
        </w:rPr>
        <w:t>y</w:t>
      </w:r>
      <w:r w:rsidR="00655420">
        <w:rPr>
          <w:spacing w:val="1"/>
        </w:rPr>
        <w:t>z</w:t>
      </w:r>
      <w:r w:rsidR="00655420">
        <w:rPr>
          <w:spacing w:val="-1"/>
        </w:rPr>
        <w:t>e</w:t>
      </w:r>
      <w:r w:rsidR="00655420">
        <w:t>d opp</w:t>
      </w:r>
      <w:r w:rsidR="00655420">
        <w:rPr>
          <w:spacing w:val="2"/>
        </w:rPr>
        <w:t>o</w:t>
      </w:r>
      <w:r w:rsidR="00655420">
        <w:rPr>
          <w:spacing w:val="-1"/>
        </w:rPr>
        <w:t>r</w:t>
      </w:r>
      <w:r w:rsidR="00655420">
        <w:t>tunisti</w:t>
      </w:r>
      <w:r w:rsidR="00655420">
        <w:rPr>
          <w:spacing w:val="-1"/>
        </w:rPr>
        <w:t>ca</w:t>
      </w:r>
      <w:r w:rsidR="00655420">
        <w:t>lly</w:t>
      </w:r>
      <w:r w:rsidR="00655420">
        <w:rPr>
          <w:spacing w:val="-2"/>
        </w:rPr>
        <w:t xml:space="preserve"> </w:t>
      </w:r>
      <w:r w:rsidR="00655420">
        <w:t>f</w:t>
      </w:r>
      <w:r w:rsidR="00655420">
        <w:rPr>
          <w:spacing w:val="1"/>
        </w:rPr>
        <w:t>o</w:t>
      </w:r>
      <w:r w:rsidR="00655420">
        <w:t>r in</w:t>
      </w:r>
      <w:r w:rsidR="00655420">
        <w:rPr>
          <w:spacing w:val="-2"/>
        </w:rPr>
        <w:t>c</w:t>
      </w:r>
      <w:r w:rsidR="00655420">
        <w:t>idence</w:t>
      </w:r>
      <w:r w:rsidR="00655420">
        <w:rPr>
          <w:spacing w:val="-1"/>
        </w:rPr>
        <w:t xml:space="preserve"> </w:t>
      </w:r>
      <w:r w:rsidR="00655420">
        <w:t>of WN</w:t>
      </w:r>
      <w:r w:rsidR="00655420">
        <w:rPr>
          <w:spacing w:val="-1"/>
        </w:rPr>
        <w:t>V</w:t>
      </w:r>
      <w:r w:rsidR="00655420">
        <w:t>.</w:t>
      </w:r>
      <w:r w:rsidR="00655420">
        <w:rPr>
          <w:spacing w:val="3"/>
        </w:rPr>
        <w:t xml:space="preserve"> </w:t>
      </w:r>
      <w:r w:rsidR="00655420">
        <w:t>S</w:t>
      </w:r>
      <w:r w:rsidR="00655420">
        <w:rPr>
          <w:spacing w:val="-1"/>
        </w:rPr>
        <w:t>a</w:t>
      </w:r>
      <w:r w:rsidR="00655420">
        <w:t>mple</w:t>
      </w:r>
      <w:r w:rsidR="00655420">
        <w:rPr>
          <w:spacing w:val="-1"/>
        </w:rPr>
        <w:t xml:space="preserve"> </w:t>
      </w:r>
      <w:r w:rsidR="00655420">
        <w:t>pro</w:t>
      </w:r>
      <w:r w:rsidR="00655420">
        <w:rPr>
          <w:spacing w:val="-2"/>
        </w:rPr>
        <w:t>c</w:t>
      </w:r>
      <w:r w:rsidR="00655420">
        <w:rPr>
          <w:spacing w:val="-1"/>
        </w:rPr>
        <w:t>e</w:t>
      </w:r>
      <w:r w:rsidR="00655420">
        <w:t>ssi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should be</w:t>
      </w:r>
      <w:r w:rsidR="00655420">
        <w:rPr>
          <w:spacing w:val="-1"/>
        </w:rPr>
        <w:t xml:space="preserve"> c</w:t>
      </w:r>
      <w:r w:rsidR="00655420">
        <w:t>oordin</w:t>
      </w:r>
      <w:r w:rsidR="00655420">
        <w:rPr>
          <w:spacing w:val="-2"/>
        </w:rPr>
        <w:t>a</w:t>
      </w:r>
      <w:r w:rsidR="00655420">
        <w:t>ted</w:t>
      </w:r>
      <w:r w:rsidR="00655420">
        <w:rPr>
          <w:spacing w:val="1"/>
        </w:rPr>
        <w:t xml:space="preserve"> </w:t>
      </w:r>
      <w:r w:rsidR="00655420">
        <w:t xml:space="preserve">with </w:t>
      </w:r>
      <w:r w:rsidR="00655420">
        <w:rPr>
          <w:rFonts w:cs="Times New Roman"/>
        </w:rPr>
        <w:t>CD</w:t>
      </w:r>
      <w:r w:rsidR="00655420">
        <w:rPr>
          <w:rFonts w:cs="Times New Roman"/>
          <w:spacing w:val="-2"/>
        </w:rPr>
        <w:t>F</w:t>
      </w:r>
      <w:r w:rsidR="00655420">
        <w:rPr>
          <w:rFonts w:cs="Times New Roman"/>
          <w:spacing w:val="1"/>
        </w:rPr>
        <w:t>W</w:t>
      </w:r>
      <w:r w:rsidR="00655420">
        <w:rPr>
          <w:rFonts w:cs="Times New Roman"/>
        </w:rPr>
        <w:t xml:space="preserve">’s Wildlife </w:t>
      </w:r>
      <w:r w:rsidR="00655420">
        <w:rPr>
          <w:rFonts w:cs="Times New Roman"/>
          <w:spacing w:val="-6"/>
        </w:rPr>
        <w:t>I</w:t>
      </w:r>
      <w:r w:rsidR="00655420">
        <w:rPr>
          <w:rFonts w:cs="Times New Roman"/>
        </w:rPr>
        <w:t>nv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>st</w:t>
      </w:r>
      <w:r w:rsidR="00655420">
        <w:rPr>
          <w:rFonts w:cs="Times New Roman"/>
          <w:spacing w:val="3"/>
        </w:rPr>
        <w:t>i</w:t>
      </w:r>
      <w:r w:rsidR="00655420">
        <w:rPr>
          <w:rFonts w:cs="Times New Roman"/>
          <w:spacing w:val="-3"/>
        </w:rPr>
        <w:t>g</w:t>
      </w:r>
      <w:r w:rsidR="00655420">
        <w:rPr>
          <w:rFonts w:cs="Times New Roman"/>
          <w:spacing w:val="-1"/>
        </w:rPr>
        <w:t>a</w:t>
      </w:r>
      <w:r w:rsidR="00655420">
        <w:rPr>
          <w:rFonts w:cs="Times New Roman"/>
        </w:rPr>
        <w:t>tion</w:t>
      </w:r>
      <w:r w:rsidR="00655420">
        <w:rPr>
          <w:rFonts w:cs="Times New Roman"/>
          <w:spacing w:val="2"/>
        </w:rPr>
        <w:t xml:space="preserve"> </w:t>
      </w:r>
      <w:r w:rsidR="00655420">
        <w:rPr>
          <w:rFonts w:cs="Times New Roman"/>
          <w:spacing w:val="-3"/>
        </w:rPr>
        <w:t>L</w:t>
      </w:r>
      <w:r w:rsidR="00655420">
        <w:rPr>
          <w:rFonts w:cs="Times New Roman"/>
          <w:spacing w:val="-1"/>
        </w:rPr>
        <w:t>a</w:t>
      </w:r>
      <w:r w:rsidR="00655420">
        <w:rPr>
          <w:rFonts w:cs="Times New Roman"/>
        </w:rPr>
        <w:t>b.</w:t>
      </w:r>
    </w:p>
    <w:p w14:paraId="388205B3" w14:textId="77777777" w:rsidR="00103B27" w:rsidRDefault="00103B27">
      <w:pPr>
        <w:spacing w:line="200" w:lineRule="exact"/>
        <w:rPr>
          <w:sz w:val="20"/>
          <w:szCs w:val="20"/>
        </w:rPr>
      </w:pPr>
    </w:p>
    <w:p w14:paraId="7408D241" w14:textId="61AEB370" w:rsidR="00103B27" w:rsidRDefault="00D306B9" w:rsidP="00D306B9">
      <w:pPr>
        <w:tabs>
          <w:tab w:val="left" w:pos="1227"/>
        </w:tabs>
        <w:spacing w:before="15" w:line="200" w:lineRule="exact"/>
        <w:rPr>
          <w:sz w:val="20"/>
          <w:szCs w:val="20"/>
        </w:rPr>
      </w:pPr>
      <w:r>
        <w:rPr>
          <w:sz w:val="20"/>
          <w:szCs w:val="20"/>
        </w:rPr>
        <w:tab/>
      </w:r>
    </w:p>
    <w:p w14:paraId="11770D37" w14:textId="77777777" w:rsidR="00103B27" w:rsidRDefault="00655420">
      <w:pPr>
        <w:pStyle w:val="Heading1"/>
        <w:ind w:left="515"/>
        <w:rPr>
          <w:b w:val="0"/>
          <w:bCs w:val="0"/>
        </w:rPr>
      </w:pP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-1"/>
        </w:rPr>
        <w:t>mme</w:t>
      </w:r>
      <w:r>
        <w:t>nd</w:t>
      </w:r>
      <w:r>
        <w:rPr>
          <w:spacing w:val="-1"/>
        </w:rPr>
        <w:t>e</w:t>
      </w:r>
      <w:r>
        <w:t>d Cons</w:t>
      </w:r>
      <w:r>
        <w:rPr>
          <w:spacing w:val="-1"/>
        </w:rPr>
        <w:t>er</w:t>
      </w:r>
      <w:r>
        <w:rPr>
          <w:spacing w:val="2"/>
        </w:rPr>
        <w:t>v</w:t>
      </w:r>
      <w:r>
        <w:t>a</w:t>
      </w:r>
      <w:r>
        <w:rPr>
          <w:spacing w:val="-1"/>
        </w:rPr>
        <w:t>t</w:t>
      </w:r>
      <w:r>
        <w:t>ion</w:t>
      </w:r>
      <w:r>
        <w:rPr>
          <w:spacing w:val="1"/>
        </w:rPr>
        <w:t xml:space="preserve"> </w:t>
      </w:r>
      <w:r>
        <w:t>Actions</w:t>
      </w:r>
    </w:p>
    <w:p w14:paraId="1F42A55D" w14:textId="77777777" w:rsidR="00103B27" w:rsidRDefault="00103B27">
      <w:pPr>
        <w:spacing w:before="7" w:line="130" w:lineRule="exact"/>
        <w:rPr>
          <w:sz w:val="13"/>
          <w:szCs w:val="13"/>
        </w:rPr>
      </w:pPr>
    </w:p>
    <w:p w14:paraId="5ACEA4F8" w14:textId="1E32A21B" w:rsidR="00103B27" w:rsidRDefault="00655420">
      <w:pPr>
        <w:pStyle w:val="BodyText"/>
        <w:spacing w:line="275" w:lineRule="auto"/>
        <w:ind w:left="515" w:right="744"/>
      </w:pPr>
      <w:r>
        <w:t>Continue</w:t>
      </w:r>
      <w:r>
        <w:rPr>
          <w:spacing w:val="-1"/>
        </w:rPr>
        <w:t xml:space="preserve"> </w:t>
      </w:r>
      <w:r>
        <w:t>to monitor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</w:t>
      </w:r>
      <w:r>
        <w:rPr>
          <w:spacing w:val="-1"/>
        </w:rPr>
        <w:t>re</w:t>
      </w:r>
      <w:r>
        <w:t>v</w:t>
      </w:r>
      <w:r>
        <w:rPr>
          <w:spacing w:val="-1"/>
        </w:rPr>
        <w:t>a</w:t>
      </w:r>
      <w:r>
        <w:t>le</w:t>
      </w:r>
      <w:r>
        <w:rPr>
          <w:spacing w:val="1"/>
        </w:rP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 xml:space="preserve">of </w:t>
      </w:r>
      <w:r>
        <w:rPr>
          <w:spacing w:val="1"/>
        </w:rPr>
        <w:t>v</w:t>
      </w:r>
      <w:r>
        <w:rPr>
          <w:spacing w:val="-1"/>
        </w:rPr>
        <w:t>a</w:t>
      </w:r>
      <w:r>
        <w:t>rious dis</w:t>
      </w:r>
      <w:r>
        <w:rPr>
          <w:spacing w:val="-1"/>
        </w:rPr>
        <w:t>ea</w:t>
      </w:r>
      <w:r>
        <w:t>s</w:t>
      </w:r>
      <w:r>
        <w:rPr>
          <w:spacing w:val="-1"/>
        </w:rPr>
        <w:t>e</w:t>
      </w:r>
      <w:r>
        <w:t>s in G</w:t>
      </w:r>
      <w:r>
        <w:rPr>
          <w:spacing w:val="1"/>
        </w:rPr>
        <w:t>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>s</w:t>
      </w:r>
      <w:r>
        <w:t>, includin</w:t>
      </w:r>
      <w:r>
        <w:rPr>
          <w:spacing w:val="-2"/>
        </w:rPr>
        <w:t>g</w:t>
      </w:r>
      <w:r>
        <w:t>, but not limited to</w:t>
      </w:r>
      <w:r>
        <w:rPr>
          <w:spacing w:val="-3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e</w:t>
      </w:r>
      <w:r>
        <w:t xml:space="preserve">st </w:t>
      </w:r>
      <w:r>
        <w:rPr>
          <w:spacing w:val="-3"/>
        </w:rPr>
        <w:t>N</w:t>
      </w:r>
      <w:r>
        <w:t>ile</w:t>
      </w:r>
      <w:r>
        <w:rPr>
          <w:spacing w:val="-1"/>
        </w:rPr>
        <w:t xml:space="preserve"> </w:t>
      </w:r>
      <w:r>
        <w:t>Vir</w:t>
      </w:r>
      <w:r>
        <w:rPr>
          <w:spacing w:val="-1"/>
        </w:rPr>
        <w:t>u</w:t>
      </w:r>
      <w:r>
        <w:t>s and</w:t>
      </w:r>
      <w:r>
        <w:rPr>
          <w:spacing w:val="-1"/>
        </w:rPr>
        <w:t xml:space="preserve"> a</w:t>
      </w:r>
      <w:r>
        <w:t xml:space="preserve">vian </w:t>
      </w:r>
      <w:proofErr w:type="spellStart"/>
      <w:r>
        <w:t>t</w:t>
      </w:r>
      <w:r>
        <w:rPr>
          <w:spacing w:val="-1"/>
        </w:rPr>
        <w:t>r</w:t>
      </w:r>
      <w:r>
        <w:t>ich</w:t>
      </w:r>
      <w:r>
        <w:rPr>
          <w:spacing w:val="1"/>
        </w:rPr>
        <w:t>o</w:t>
      </w:r>
      <w:r w:rsidR="00274380">
        <w:t>moni</w:t>
      </w:r>
      <w:r>
        <w:rPr>
          <w:spacing w:val="-1"/>
        </w:rPr>
        <w:t>a</w:t>
      </w:r>
      <w:r>
        <w:t>sis</w:t>
      </w:r>
      <w:proofErr w:type="spellEnd"/>
      <w:r>
        <w:t>:</w:t>
      </w:r>
    </w:p>
    <w:p w14:paraId="449BA32C" w14:textId="77777777" w:rsidR="00103B27" w:rsidRDefault="00103B27">
      <w:pPr>
        <w:spacing w:before="5" w:line="100" w:lineRule="exact"/>
        <w:rPr>
          <w:sz w:val="10"/>
          <w:szCs w:val="10"/>
        </w:rPr>
      </w:pPr>
    </w:p>
    <w:p w14:paraId="21CFAA19" w14:textId="77777777" w:rsidR="00103B27" w:rsidRDefault="00655420">
      <w:pPr>
        <w:pStyle w:val="BodyText"/>
        <w:numPr>
          <w:ilvl w:val="0"/>
          <w:numId w:val="2"/>
        </w:numPr>
        <w:tabs>
          <w:tab w:val="left" w:pos="1235"/>
        </w:tabs>
        <w:spacing w:line="256" w:lineRule="auto"/>
        <w:ind w:left="1235" w:right="914"/>
      </w:pPr>
      <w:r>
        <w:t>Ch</w:t>
      </w:r>
      <w:r>
        <w:rPr>
          <w:spacing w:val="-1"/>
        </w:rPr>
        <w:t>ec</w:t>
      </w:r>
      <w:r>
        <w:t>k for</w:t>
      </w:r>
      <w:r>
        <w:rPr>
          <w:spacing w:val="-2"/>
        </w:rPr>
        <w:t xml:space="preserve"> </w:t>
      </w:r>
      <w:r>
        <w:t>incid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W</w:t>
      </w:r>
      <w:r>
        <w:rPr>
          <w:spacing w:val="-1"/>
        </w:rPr>
        <w:t>e</w:t>
      </w:r>
      <w:r>
        <w:t xml:space="preserve">st Nile </w:t>
      </w:r>
      <w:r>
        <w:rPr>
          <w:spacing w:val="-1"/>
        </w:rPr>
        <w:t>V</w:t>
      </w:r>
      <w:r>
        <w:t>irus in all b</w:t>
      </w:r>
      <w:r>
        <w:rPr>
          <w:spacing w:val="-2"/>
        </w:rPr>
        <w:t>l</w:t>
      </w:r>
      <w:r>
        <w:t xml:space="preserve">ood </w:t>
      </w:r>
      <w:bookmarkStart w:id="99" w:name="_bookmark97"/>
      <w:bookmarkEnd w:id="99"/>
      <w:r>
        <w:t>s</w:t>
      </w:r>
      <w:r>
        <w:rPr>
          <w:spacing w:val="-1"/>
        </w:rPr>
        <w:t>a</w:t>
      </w:r>
      <w:r>
        <w:t>mpl</w:t>
      </w:r>
      <w:r>
        <w:rPr>
          <w:spacing w:val="-1"/>
        </w:rPr>
        <w:t>e</w:t>
      </w:r>
      <w:r>
        <w:t>s colle</w:t>
      </w:r>
      <w:r>
        <w:rPr>
          <w:spacing w:val="-2"/>
        </w:rPr>
        <w:t>c</w:t>
      </w:r>
      <w:r>
        <w:t>ted d</w:t>
      </w:r>
      <w:r>
        <w:rPr>
          <w:spacing w:val="1"/>
        </w:rPr>
        <w:t>u</w:t>
      </w:r>
      <w:r>
        <w:t>ring p</w:t>
      </w:r>
      <w:r>
        <w:rPr>
          <w:spacing w:val="-1"/>
        </w:rPr>
        <w:t>re</w:t>
      </w:r>
      <w:r>
        <w:t>s</w:t>
      </w:r>
      <w:r>
        <w:rPr>
          <w:spacing w:val="-1"/>
        </w:rPr>
        <w:t>e</w:t>
      </w:r>
      <w:r>
        <w:t xml:space="preserve">nt and </w:t>
      </w:r>
      <w:r>
        <w:rPr>
          <w:spacing w:val="-2"/>
        </w:rPr>
        <w:t>f</w:t>
      </w:r>
      <w:r>
        <w:t>ut</w:t>
      </w:r>
      <w:r>
        <w:rPr>
          <w:spacing w:val="2"/>
        </w:rPr>
        <w:t>u</w:t>
      </w:r>
      <w:r>
        <w:t>re</w:t>
      </w:r>
      <w:r>
        <w:rPr>
          <w:spacing w:val="-2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</w:t>
      </w:r>
      <w:r>
        <w:rPr>
          <w:spacing w:val="3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-2"/>
        </w:rPr>
        <w:t>c</w:t>
      </w:r>
      <w:r>
        <w:t>h.</w:t>
      </w:r>
    </w:p>
    <w:p w14:paraId="36BD5620" w14:textId="77777777" w:rsidR="00103B27" w:rsidRDefault="00655420">
      <w:pPr>
        <w:pStyle w:val="BodyText"/>
        <w:numPr>
          <w:ilvl w:val="0"/>
          <w:numId w:val="2"/>
        </w:numPr>
        <w:tabs>
          <w:tab w:val="left" w:pos="1235"/>
        </w:tabs>
        <w:spacing w:before="20"/>
        <w:ind w:left="1235"/>
      </w:pPr>
      <w:r>
        <w:t>T</w:t>
      </w:r>
      <w:r>
        <w:rPr>
          <w:spacing w:val="-2"/>
        </w:rPr>
        <w:t>a</w:t>
      </w:r>
      <w:r>
        <w:t>ke</w:t>
      </w:r>
      <w:r>
        <w:rPr>
          <w:spacing w:val="-1"/>
        </w:rPr>
        <w:t xml:space="preserve"> </w:t>
      </w:r>
      <w:r>
        <w:t>o</w:t>
      </w:r>
      <w:r>
        <w:rPr>
          <w:spacing w:val="1"/>
        </w:rPr>
        <w:t>r</w:t>
      </w:r>
      <w:r>
        <w:rPr>
          <w:spacing w:val="-1"/>
        </w:rPr>
        <w:t>a</w:t>
      </w:r>
      <w:r>
        <w:t>l sw</w:t>
      </w:r>
      <w:r>
        <w:rPr>
          <w:spacing w:val="-1"/>
        </w:rPr>
        <w:t>a</w:t>
      </w:r>
      <w:r>
        <w:t>bs of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ll Gr</w:t>
      </w:r>
      <w:r>
        <w:rPr>
          <w:spacing w:val="-1"/>
        </w:rPr>
        <w:t>ea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ls c</w:t>
      </w:r>
      <w:r>
        <w:rPr>
          <w:spacing w:val="-2"/>
        </w:rPr>
        <w:t>a</w:t>
      </w:r>
      <w:r>
        <w:t>pt</w:t>
      </w:r>
      <w:r>
        <w:rPr>
          <w:spacing w:val="2"/>
        </w:rPr>
        <w:t>u</w:t>
      </w:r>
      <w:r>
        <w:t>r</w:t>
      </w:r>
      <w:r>
        <w:rPr>
          <w:spacing w:val="-2"/>
        </w:rPr>
        <w:t>e</w:t>
      </w:r>
      <w:r>
        <w:t xml:space="preserve">d </w:t>
      </w:r>
      <w:r>
        <w:rPr>
          <w:spacing w:val="2"/>
        </w:rPr>
        <w:t>t</w:t>
      </w:r>
      <w:r>
        <w:t>o test for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 xml:space="preserve">vian </w:t>
      </w:r>
      <w:proofErr w:type="spellStart"/>
      <w:r>
        <w:t>t</w:t>
      </w:r>
      <w:r>
        <w:rPr>
          <w:spacing w:val="-1"/>
        </w:rPr>
        <w:t>r</w:t>
      </w:r>
      <w:r>
        <w:t>ichom</w:t>
      </w:r>
      <w:r>
        <w:rPr>
          <w:spacing w:val="2"/>
        </w:rPr>
        <w:t>o</w:t>
      </w:r>
      <w:r>
        <w:t>niasis</w:t>
      </w:r>
      <w:proofErr w:type="spellEnd"/>
      <w:r>
        <w:t>.</w:t>
      </w:r>
    </w:p>
    <w:p w14:paraId="189DE9B0" w14:textId="77777777" w:rsidR="00103B27" w:rsidRDefault="00103B27">
      <w:pPr>
        <w:spacing w:before="5" w:line="140" w:lineRule="exact"/>
        <w:rPr>
          <w:sz w:val="14"/>
          <w:szCs w:val="14"/>
        </w:rPr>
      </w:pPr>
    </w:p>
    <w:p w14:paraId="7D1AB32A" w14:textId="77777777" w:rsidR="00103B27" w:rsidRDefault="00103B27">
      <w:pPr>
        <w:spacing w:line="200" w:lineRule="exact"/>
        <w:rPr>
          <w:sz w:val="20"/>
          <w:szCs w:val="20"/>
        </w:rPr>
      </w:pPr>
    </w:p>
    <w:p w14:paraId="0458553D" w14:textId="77777777" w:rsidR="00103B27" w:rsidRDefault="00103B27">
      <w:pPr>
        <w:spacing w:line="200" w:lineRule="exact"/>
        <w:rPr>
          <w:sz w:val="20"/>
          <w:szCs w:val="20"/>
        </w:rPr>
      </w:pPr>
    </w:p>
    <w:p w14:paraId="4BCAA5C1" w14:textId="77777777" w:rsidR="00103B27" w:rsidRDefault="00103B27">
      <w:pPr>
        <w:spacing w:line="200" w:lineRule="exact"/>
        <w:rPr>
          <w:sz w:val="20"/>
          <w:szCs w:val="20"/>
        </w:rPr>
      </w:pPr>
    </w:p>
    <w:p w14:paraId="3845B77A" w14:textId="77777777" w:rsidR="00103B27" w:rsidRDefault="00103B27">
      <w:pPr>
        <w:spacing w:line="200" w:lineRule="exact"/>
        <w:rPr>
          <w:sz w:val="20"/>
          <w:szCs w:val="20"/>
        </w:rPr>
      </w:pPr>
    </w:p>
    <w:p w14:paraId="659C9F68" w14:textId="77777777" w:rsidR="00103B27" w:rsidRDefault="00655420">
      <w:pPr>
        <w:pStyle w:val="Heading1"/>
        <w:rPr>
          <w:b w:val="0"/>
          <w:bCs w:val="0"/>
        </w:rPr>
      </w:pPr>
      <w:bookmarkStart w:id="100" w:name="_bookmark98"/>
      <w:bookmarkEnd w:id="100"/>
      <w:r>
        <w:rPr>
          <w:spacing w:val="-3"/>
        </w:rPr>
        <w:t>P</w:t>
      </w:r>
      <w:r>
        <w:rPr>
          <w:spacing w:val="1"/>
        </w:rPr>
        <w:t>r</w:t>
      </w:r>
      <w:r>
        <w:rPr>
          <w:spacing w:val="-1"/>
        </w:rPr>
        <w:t>e</w:t>
      </w:r>
      <w:r>
        <w:t>da</w:t>
      </w:r>
      <w:r>
        <w:rPr>
          <w:spacing w:val="-1"/>
        </w:rPr>
        <w:t>t</w:t>
      </w:r>
      <w:r>
        <w:t>ion</w:t>
      </w:r>
    </w:p>
    <w:p w14:paraId="449C3BB0" w14:textId="77777777" w:rsidR="00103B27" w:rsidRDefault="00103B27">
      <w:pPr>
        <w:spacing w:before="16" w:line="220" w:lineRule="exact"/>
      </w:pPr>
    </w:p>
    <w:p w14:paraId="70E5593D" w14:textId="2FCEE643" w:rsidR="00103B27" w:rsidRDefault="00655420" w:rsidP="00D306B9">
      <w:pPr>
        <w:pStyle w:val="BodyText"/>
        <w:ind w:right="171"/>
      </w:pPr>
      <w:r>
        <w:rPr>
          <w:spacing w:val="-2"/>
        </w:rPr>
        <w:t>F</w:t>
      </w:r>
      <w:r>
        <w:t>ishe</w:t>
      </w:r>
      <w:r>
        <w:rPr>
          <w:spacing w:val="-1"/>
        </w:rPr>
        <w:t>r</w:t>
      </w:r>
      <w:r>
        <w:t>, bl</w:t>
      </w:r>
      <w:r>
        <w:rPr>
          <w:spacing w:val="1"/>
        </w:rPr>
        <w:t>a</w:t>
      </w:r>
      <w:r>
        <w:rPr>
          <w:spacing w:val="-1"/>
        </w:rPr>
        <w:t>c</w:t>
      </w:r>
      <w:r>
        <w:t>k b</w:t>
      </w:r>
      <w:r>
        <w:rPr>
          <w:spacing w:val="-1"/>
        </w:rPr>
        <w:t>e</w:t>
      </w:r>
      <w:r>
        <w:rPr>
          <w:spacing w:val="1"/>
        </w:rPr>
        <w:t>a</w:t>
      </w:r>
      <w:r>
        <w:t xml:space="preserve">rs, </w:t>
      </w:r>
      <w:r>
        <w:rPr>
          <w:spacing w:val="-2"/>
        </w:rPr>
        <w:t>a</w:t>
      </w:r>
      <w:r>
        <w:t xml:space="preserve">nd </w:t>
      </w:r>
      <w:r>
        <w:rPr>
          <w:spacing w:val="2"/>
        </w:rPr>
        <w:t>p</w:t>
      </w:r>
      <w:r>
        <w:rPr>
          <w:spacing w:val="-1"/>
        </w:rPr>
        <w:t>a</w:t>
      </w:r>
      <w:r>
        <w:t>rticul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t>Gr</w:t>
      </w:r>
      <w:r>
        <w:rPr>
          <w:spacing w:val="-1"/>
        </w:rPr>
        <w:t>ea</w:t>
      </w:r>
      <w:r>
        <w:t>t H</w:t>
      </w:r>
      <w:r>
        <w:rPr>
          <w:spacing w:val="2"/>
        </w:rPr>
        <w:t>o</w:t>
      </w:r>
      <w:r>
        <w:t>rn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ls and </w:t>
      </w:r>
      <w:r>
        <w:rPr>
          <w:spacing w:val="-1"/>
        </w:rPr>
        <w:t>N</w:t>
      </w:r>
      <w:r>
        <w:t>o</w:t>
      </w:r>
      <w:r>
        <w:rPr>
          <w:spacing w:val="-1"/>
        </w:rPr>
        <w:t>r</w:t>
      </w:r>
      <w:r>
        <w:t>th</w:t>
      </w:r>
      <w:r>
        <w:rPr>
          <w:spacing w:val="1"/>
        </w:rPr>
        <w:t>e</w:t>
      </w:r>
      <w:r>
        <w:t xml:space="preserve">rn </w:t>
      </w:r>
      <w:r>
        <w:rPr>
          <w:spacing w:val="-2"/>
        </w:rPr>
        <w:t>G</w:t>
      </w:r>
      <w:r>
        <w:t>os</w:t>
      </w:r>
      <w:r>
        <w:rPr>
          <w:spacing w:val="2"/>
        </w:rPr>
        <w:t>h</w:t>
      </w:r>
      <w:r>
        <w:rPr>
          <w:spacing w:val="-1"/>
        </w:rPr>
        <w:t>a</w:t>
      </w:r>
      <w:r>
        <w:t>wks h</w:t>
      </w:r>
      <w:r>
        <w:rPr>
          <w:spacing w:val="-2"/>
        </w:rPr>
        <w:t>a</w:t>
      </w:r>
      <w:r>
        <w:t>ve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ee</w:t>
      </w:r>
      <w:r>
        <w:t>n do</w:t>
      </w:r>
      <w:r>
        <w:rPr>
          <w:spacing w:val="-1"/>
        </w:rPr>
        <w:t>c</w:t>
      </w:r>
      <w:r>
        <w:t>ument</w:t>
      </w:r>
      <w:r>
        <w:rPr>
          <w:spacing w:val="-1"/>
        </w:rPr>
        <w:t>e</w:t>
      </w:r>
      <w:r>
        <w:t>d to pr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on</w:t>
      </w:r>
      <w:r>
        <w:rPr>
          <w:spacing w:val="4"/>
        </w:rPr>
        <w:t xml:space="preserve"> </w:t>
      </w:r>
      <w:r>
        <w:rPr>
          <w:spacing w:val="-3"/>
        </w:rPr>
        <w:t>y</w:t>
      </w:r>
      <w:r>
        <w:t>oung</w:t>
      </w:r>
      <w:r>
        <w:rPr>
          <w:spacing w:val="-3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Owls in</w:t>
      </w:r>
      <w:r>
        <w:rPr>
          <w:spacing w:val="2"/>
        </w:rPr>
        <w:t xml:space="preserve"> </w:t>
      </w:r>
      <w:r>
        <w:t>No</w:t>
      </w:r>
      <w:r>
        <w:rPr>
          <w:spacing w:val="-2"/>
        </w:rPr>
        <w:t>r</w:t>
      </w:r>
      <w:r>
        <w:t>th Ame</w:t>
      </w:r>
      <w:r>
        <w:rPr>
          <w:spacing w:val="-2"/>
        </w:rPr>
        <w:t>r</w:t>
      </w:r>
      <w:r>
        <w:t>i</w:t>
      </w:r>
      <w:r>
        <w:rPr>
          <w:spacing w:val="1"/>
        </w:rPr>
        <w:t>c</w:t>
      </w:r>
      <w:r>
        <w:rPr>
          <w:spacing w:val="-1"/>
        </w:rPr>
        <w:t>a</w:t>
      </w:r>
      <w:r>
        <w:t>; addition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rPr>
          <w:spacing w:val="-5"/>
        </w:rPr>
        <w:t>y</w:t>
      </w:r>
      <w:r>
        <w:t xml:space="preserve">, </w:t>
      </w:r>
      <w:r>
        <w:rPr>
          <w:spacing w:val="-1"/>
        </w:rPr>
        <w:t>a</w:t>
      </w:r>
      <w:r>
        <w:t xml:space="preserve">dults </w:t>
      </w:r>
      <w:r>
        <w:rPr>
          <w:spacing w:val="1"/>
        </w:rPr>
        <w:t>a</w:t>
      </w:r>
      <w:r>
        <w:t>re o</w:t>
      </w:r>
      <w:r>
        <w:rPr>
          <w:spacing w:val="-1"/>
        </w:rPr>
        <w:t>cca</w:t>
      </w:r>
      <w:r>
        <w:t>sional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 xml:space="preserve">killed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>Gr</w:t>
      </w:r>
      <w:r>
        <w:rPr>
          <w:spacing w:val="-1"/>
        </w:rPr>
        <w:t>ea</w:t>
      </w:r>
      <w:r>
        <w:t>t Ho</w:t>
      </w:r>
      <w:r>
        <w:rPr>
          <w:spacing w:val="-1"/>
        </w:rPr>
        <w:t>r</w:t>
      </w:r>
      <w:r>
        <w:t>n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ls </w:t>
      </w:r>
      <w:r>
        <w:rPr>
          <w:spacing w:val="2"/>
        </w:rPr>
        <w:t>(</w:t>
      </w:r>
      <w:r>
        <w:rPr>
          <w:spacing w:val="-2"/>
        </w:rPr>
        <w:t>B</w:t>
      </w:r>
      <w:r>
        <w:t xml:space="preserve">ull </w:t>
      </w:r>
      <w:r>
        <w:rPr>
          <w:spacing w:val="1"/>
        </w:rPr>
        <w:t>a</w:t>
      </w:r>
      <w:r>
        <w:t>nd</w:t>
      </w:r>
      <w:r>
        <w:rPr>
          <w:spacing w:val="2"/>
        </w:rPr>
        <w:t xml:space="preserve"> </w:t>
      </w:r>
      <w:r>
        <w:t>Dun</w:t>
      </w:r>
      <w:r>
        <w:rPr>
          <w:spacing w:val="-2"/>
        </w:rPr>
        <w:t>c</w:t>
      </w:r>
      <w:r>
        <w:rPr>
          <w:spacing w:val="-1"/>
        </w:rPr>
        <w:t>a</w:t>
      </w:r>
      <w:r>
        <w:t>n 1993</w:t>
      </w:r>
      <w:r>
        <w:rPr>
          <w:spacing w:val="-1"/>
        </w:rPr>
        <w:t>)</w:t>
      </w:r>
      <w:r>
        <w:t>. T</w:t>
      </w:r>
      <w:r>
        <w:rPr>
          <w:spacing w:val="1"/>
        </w:rPr>
        <w:t>h</w:t>
      </w:r>
      <w:r>
        <w:rPr>
          <w:spacing w:val="-1"/>
        </w:rPr>
        <w:t>e</w:t>
      </w:r>
      <w:r>
        <w:rPr>
          <w:spacing w:val="1"/>
        </w:rPr>
        <w:t>r</w:t>
      </w:r>
      <w:r>
        <w:t>e</w:t>
      </w:r>
      <w:r>
        <w:rPr>
          <w:spacing w:val="1"/>
        </w:rPr>
        <w:t xml:space="preserve"> </w:t>
      </w:r>
      <w:r>
        <w:t>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>n two r</w:t>
      </w:r>
      <w:r>
        <w:rPr>
          <w:spacing w:val="-2"/>
        </w:rPr>
        <w:t>e</w:t>
      </w:r>
      <w:r>
        <w:t>port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-1"/>
        </w:rPr>
        <w:t>ca</w:t>
      </w:r>
      <w:r>
        <w:t>s</w:t>
      </w:r>
      <w:r>
        <w:rPr>
          <w:spacing w:val="-1"/>
        </w:rPr>
        <w:t>e</w:t>
      </w:r>
      <w:r>
        <w:t>s of m</w:t>
      </w:r>
      <w:r>
        <w:rPr>
          <w:spacing w:val="2"/>
        </w:rPr>
        <w:t>o</w:t>
      </w:r>
      <w:r>
        <w:t>rt</w:t>
      </w:r>
      <w:r>
        <w:rPr>
          <w:spacing w:val="-2"/>
        </w:rPr>
        <w:t>a</w:t>
      </w:r>
      <w:r>
        <w:t>lity</w:t>
      </w:r>
      <w:r>
        <w:rPr>
          <w:spacing w:val="-3"/>
        </w:rPr>
        <w:t xml:space="preserve"> </w:t>
      </w:r>
      <w:r>
        <w:rPr>
          <w:spacing w:val="6"/>
        </w:rPr>
        <w:t>b</w:t>
      </w:r>
      <w:r>
        <w:t>y</w:t>
      </w:r>
      <w:r>
        <w:rPr>
          <w:spacing w:val="-5"/>
        </w:rPr>
        <w:t xml:space="preserve"> </w:t>
      </w:r>
      <w:r>
        <w:t>int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-</w:t>
      </w:r>
      <w:r>
        <w:t>spe</w:t>
      </w:r>
      <w:r>
        <w:rPr>
          <w:spacing w:val="-2"/>
        </w:rPr>
        <w:t>c</w:t>
      </w:r>
      <w:r>
        <w:t>if</w:t>
      </w:r>
      <w:r>
        <w:rPr>
          <w:spacing w:val="2"/>
        </w:rPr>
        <w:t>i</w:t>
      </w:r>
      <w:r>
        <w:t>c</w:t>
      </w:r>
      <w:r>
        <w:rPr>
          <w:spacing w:val="-1"/>
        </w:rPr>
        <w:t xml:space="preserve"> </w:t>
      </w:r>
      <w:r>
        <w:t>p</w:t>
      </w:r>
      <w:r>
        <w:rPr>
          <w:spacing w:val="-1"/>
        </w:rPr>
        <w:t>re</w:t>
      </w:r>
      <w:r>
        <w:rPr>
          <w:spacing w:val="2"/>
        </w:rPr>
        <w:t>d</w:t>
      </w:r>
      <w:r>
        <w:rPr>
          <w:spacing w:val="-1"/>
        </w:rPr>
        <w:t>a</w:t>
      </w:r>
      <w:r>
        <w:t>tion 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  <w:r>
        <w:rPr>
          <w:spacing w:val="2"/>
        </w:rPr>
        <w:t xml:space="preserve"> </w:t>
      </w:r>
      <w:r>
        <w:rPr>
          <w:spacing w:val="-6"/>
        </w:rPr>
        <w:t>I</w:t>
      </w:r>
      <w:r>
        <w:t>n 200</w:t>
      </w:r>
      <w:r>
        <w:rPr>
          <w:spacing w:val="2"/>
        </w:rPr>
        <w:t>4</w:t>
      </w:r>
      <w:r>
        <w:t xml:space="preserve">, </w:t>
      </w:r>
      <w:r>
        <w:rPr>
          <w:spacing w:val="-1"/>
        </w:rPr>
        <w:t>a</w:t>
      </w:r>
      <w:r>
        <w:t xml:space="preserve">n </w:t>
      </w:r>
      <w:r>
        <w:rPr>
          <w:spacing w:val="-1"/>
        </w:rPr>
        <w:t>a</w:t>
      </w:r>
      <w:r>
        <w:t>dult w</w:t>
      </w:r>
      <w:r>
        <w:rPr>
          <w:spacing w:val="-2"/>
        </w:rPr>
        <w:t>a</w:t>
      </w:r>
      <w:r>
        <w:t>s found d</w:t>
      </w:r>
      <w:r>
        <w:rPr>
          <w:spacing w:val="-1"/>
        </w:rPr>
        <w:t>ea</w:t>
      </w:r>
      <w:r>
        <w:t xml:space="preserve">d in a </w:t>
      </w:r>
      <w:r>
        <w:rPr>
          <w:spacing w:val="-1"/>
        </w:rPr>
        <w:t>m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dow </w:t>
      </w:r>
      <w:r>
        <w:rPr>
          <w:spacing w:val="-1"/>
        </w:rPr>
        <w:t>w</w:t>
      </w:r>
      <w:r>
        <w:t>ith its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t>ou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live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1"/>
        </w:rPr>
        <w:t xml:space="preserve"> </w:t>
      </w:r>
      <w:r>
        <w:t>b</w:t>
      </w:r>
      <w:r>
        <w:rPr>
          <w:spacing w:val="1"/>
        </w:rPr>
        <w:t>e</w:t>
      </w:r>
      <w:r>
        <w:t>g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rPr>
          <w:spacing w:val="-2"/>
        </w:rPr>
        <w:t>g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 xml:space="preserve">t </w:t>
      </w:r>
      <w:r>
        <w:rPr>
          <w:spacing w:val="2"/>
        </w:rPr>
        <w:t>w</w:t>
      </w:r>
      <w:r>
        <w:rPr>
          <w:spacing w:val="-1"/>
        </w:rPr>
        <w:t>a</w:t>
      </w:r>
      <w:r>
        <w:t>s kill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nd pluc</w:t>
      </w:r>
      <w:r>
        <w:rPr>
          <w:spacing w:val="1"/>
        </w:rPr>
        <w:t>k</w:t>
      </w:r>
      <w:r>
        <w:rPr>
          <w:spacing w:val="-1"/>
        </w:rPr>
        <w:t>e</w:t>
      </w:r>
      <w:r>
        <w:t xml:space="preserve">d </w:t>
      </w:r>
      <w:r>
        <w:rPr>
          <w:spacing w:val="2"/>
        </w:rPr>
        <w:t>b</w:t>
      </w:r>
      <w:r>
        <w:t>y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ra</w:t>
      </w:r>
      <w:r>
        <w:t>pt</w:t>
      </w:r>
      <w:r>
        <w:rPr>
          <w:spacing w:val="2"/>
        </w:rPr>
        <w:t>o</w:t>
      </w:r>
      <w:r>
        <w:t>r, suspe</w:t>
      </w:r>
      <w:r>
        <w:rPr>
          <w:spacing w:val="-2"/>
        </w:rPr>
        <w:t>c</w:t>
      </w:r>
      <w:r>
        <w:t>ted</w:t>
      </w:r>
      <w:r>
        <w:rPr>
          <w:spacing w:val="-1"/>
        </w:rPr>
        <w:t xml:space="preserve"> </w:t>
      </w:r>
      <w:r>
        <w:t xml:space="preserve">to be a </w:t>
      </w:r>
      <w:r>
        <w:rPr>
          <w:spacing w:val="-2"/>
        </w:rPr>
        <w:t>B</w:t>
      </w:r>
      <w:r>
        <w:rPr>
          <w:spacing w:val="-1"/>
        </w:rPr>
        <w:t>a</w:t>
      </w:r>
      <w:r>
        <w:t xml:space="preserve">ld </w:t>
      </w:r>
      <w:r>
        <w:rPr>
          <w:spacing w:val="2"/>
        </w:rPr>
        <w:t>E</w:t>
      </w:r>
      <w:r>
        <w:rPr>
          <w:spacing w:val="-1"/>
        </w:rPr>
        <w:t>a</w:t>
      </w:r>
      <w:r>
        <w:rPr>
          <w:spacing w:val="-3"/>
        </w:rPr>
        <w:t>g</w:t>
      </w:r>
      <w:r>
        <w:rPr>
          <w:spacing w:val="2"/>
        </w:rPr>
        <w:t>l</w:t>
      </w:r>
      <w:r>
        <w:t>e</w:t>
      </w:r>
      <w:r>
        <w:rPr>
          <w:spacing w:val="-1"/>
        </w:rPr>
        <w:t xml:space="preserve"> </w:t>
      </w:r>
      <w:r>
        <w:t xml:space="preserve">or </w:t>
      </w:r>
      <w:r>
        <w:rPr>
          <w:spacing w:val="-1"/>
        </w:rPr>
        <w:t>N</w:t>
      </w:r>
      <w:r>
        <w:t>o</w:t>
      </w:r>
      <w:r>
        <w:rPr>
          <w:spacing w:val="-1"/>
        </w:rPr>
        <w:t>r</w:t>
      </w:r>
      <w:r>
        <w:t>t</w:t>
      </w:r>
      <w:r>
        <w:rPr>
          <w:spacing w:val="2"/>
        </w:rPr>
        <w:t>h</w:t>
      </w:r>
      <w:r>
        <w:rPr>
          <w:spacing w:val="-1"/>
        </w:rPr>
        <w:t>e</w:t>
      </w:r>
      <w:r>
        <w:t>rn</w:t>
      </w:r>
      <w:r>
        <w:rPr>
          <w:spacing w:val="-1"/>
        </w:rPr>
        <w:t xml:space="preserve"> G</w:t>
      </w:r>
      <w:r>
        <w:t>osh</w:t>
      </w:r>
      <w:r>
        <w:rPr>
          <w:spacing w:val="1"/>
        </w:rPr>
        <w:t>aw</w:t>
      </w:r>
      <w:r>
        <w:t>k due</w:t>
      </w:r>
      <w:r>
        <w:rPr>
          <w:spacing w:val="-1"/>
        </w:rPr>
        <w:t xml:space="preserve"> </w:t>
      </w:r>
      <w:r>
        <w:t>to th</w:t>
      </w:r>
      <w:r>
        <w:rPr>
          <w:spacing w:val="-1"/>
        </w:rPr>
        <w:t>e</w:t>
      </w:r>
      <w:r>
        <w:t>ir p</w:t>
      </w:r>
      <w:r>
        <w:rPr>
          <w:spacing w:val="-1"/>
        </w:rPr>
        <w:t>re</w:t>
      </w:r>
      <w:r>
        <w:t>s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dja</w:t>
      </w:r>
      <w:r>
        <w:rPr>
          <w:spacing w:val="-2"/>
        </w:rPr>
        <w:t>c</w:t>
      </w:r>
      <w:r>
        <w:rPr>
          <w:spacing w:val="-1"/>
        </w:rPr>
        <w:t>e</w:t>
      </w:r>
      <w:r>
        <w:t>nt or ov</w:t>
      </w:r>
      <w:r>
        <w:rPr>
          <w:spacing w:val="-1"/>
        </w:rPr>
        <w:t>e</w:t>
      </w:r>
      <w:r>
        <w:t>rl</w:t>
      </w:r>
      <w:r>
        <w:rPr>
          <w:spacing w:val="-2"/>
        </w:rPr>
        <w:t>a</w:t>
      </w:r>
      <w:r>
        <w:t>ppi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te</w:t>
      </w:r>
      <w:r>
        <w:rPr>
          <w:spacing w:val="-2"/>
        </w:rPr>
        <w:t>r</w:t>
      </w:r>
      <w:r>
        <w:t>ritor</w:t>
      </w:r>
      <w:r>
        <w:rPr>
          <w:spacing w:val="2"/>
        </w:rPr>
        <w:t>i</w:t>
      </w:r>
      <w:r>
        <w:rPr>
          <w:spacing w:val="-1"/>
        </w:rPr>
        <w:t>e</w:t>
      </w:r>
      <w:r>
        <w:t>s (R</w:t>
      </w:r>
      <w:r>
        <w:rPr>
          <w:spacing w:val="2"/>
        </w:rPr>
        <w:t>o</w:t>
      </w:r>
      <w:r>
        <w:t>y</w:t>
      </w:r>
      <w:r>
        <w:rPr>
          <w:spacing w:val="-3"/>
        </w:rPr>
        <w:t xml:space="preserve"> </w:t>
      </w:r>
      <w:r>
        <w:rPr>
          <w:spacing w:val="-2"/>
        </w:rPr>
        <w:t>B</w:t>
      </w:r>
      <w:r>
        <w:t>ri</w:t>
      </w:r>
      <w:r>
        <w:rPr>
          <w:spacing w:val="1"/>
        </w:rPr>
        <w:t>d</w:t>
      </w:r>
      <w:r>
        <w:rPr>
          <w:spacing w:val="-3"/>
        </w:rPr>
        <w:t>g</w:t>
      </w:r>
      <w:r>
        <w:t xml:space="preserve">man, pers. </w:t>
      </w:r>
      <w:r>
        <w:rPr>
          <w:spacing w:val="-2"/>
        </w:rPr>
        <w:t>c</w:t>
      </w:r>
      <w:r>
        <w:t>o</w:t>
      </w:r>
      <w:r>
        <w:rPr>
          <w:spacing w:val="2"/>
        </w:rPr>
        <w:t>m</w:t>
      </w:r>
      <w:r>
        <w:t>m.).</w:t>
      </w:r>
      <w:r>
        <w:rPr>
          <w:spacing w:val="1"/>
        </w:rPr>
        <w:t xml:space="preserve"> </w:t>
      </w:r>
      <w:r>
        <w:rPr>
          <w:spacing w:val="-6"/>
        </w:rPr>
        <w:t>I</w:t>
      </w:r>
      <w:r>
        <w:t>n 2007,</w:t>
      </w:r>
      <w:r>
        <w:rPr>
          <w:spacing w:val="5"/>
        </w:rPr>
        <w:t xml:space="preserve"> </w:t>
      </w:r>
      <w:r>
        <w:rPr>
          <w:spacing w:val="-1"/>
        </w:rPr>
        <w:t>a</w:t>
      </w:r>
      <w:r>
        <w:t>nother</w:t>
      </w:r>
      <w:r>
        <w:rPr>
          <w:spacing w:val="-2"/>
        </w:rPr>
        <w:t xml:space="preserve"> </w:t>
      </w:r>
      <w:r>
        <w:t>ju</w:t>
      </w:r>
      <w:r>
        <w:rPr>
          <w:spacing w:val="2"/>
        </w:rPr>
        <w:t>v</w:t>
      </w:r>
      <w:r>
        <w:rPr>
          <w:spacing w:val="-1"/>
        </w:rPr>
        <w:t>e</w:t>
      </w:r>
      <w:r>
        <w:t>nile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</w:p>
    <w:p w14:paraId="299D6728" w14:textId="77777777" w:rsidR="00103B27" w:rsidRDefault="00103B27">
      <w:pPr>
        <w:jc w:val="center"/>
        <w:sectPr w:rsidR="00103B27" w:rsidSect="00D306B9">
          <w:headerReference w:type="default" r:id="rId222"/>
          <w:pgSz w:w="12240" w:h="15840"/>
          <w:pgMar w:top="940" w:right="1340" w:bottom="280" w:left="1340" w:header="725" w:footer="1051" w:gutter="0"/>
          <w:pgNumType w:chapStyle="1"/>
          <w:cols w:space="720"/>
          <w:docGrid w:linePitch="299"/>
        </w:sectPr>
      </w:pPr>
    </w:p>
    <w:p w14:paraId="168B35E3" w14:textId="77777777" w:rsidR="00103B27" w:rsidRDefault="00103B27">
      <w:pPr>
        <w:spacing w:line="200" w:lineRule="exact"/>
        <w:rPr>
          <w:sz w:val="20"/>
          <w:szCs w:val="20"/>
        </w:rPr>
      </w:pPr>
    </w:p>
    <w:p w14:paraId="759EFC76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6F482124" w14:textId="77777777" w:rsidR="00103B27" w:rsidRDefault="00655420">
      <w:pPr>
        <w:pStyle w:val="BodyText"/>
        <w:spacing w:before="69"/>
      </w:pPr>
      <w:r>
        <w:t>found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ea</w:t>
      </w:r>
      <w:r>
        <w:t>d</w:t>
      </w:r>
      <w:r>
        <w:rPr>
          <w:spacing w:val="-1"/>
        </w:rPr>
        <w:t xml:space="preserve"> </w:t>
      </w:r>
      <w:r>
        <w:t>h</w:t>
      </w:r>
      <w:r>
        <w:rPr>
          <w:spacing w:val="1"/>
        </w:rPr>
        <w:t>a</w:t>
      </w:r>
      <w:r>
        <w:t>d sust</w:t>
      </w:r>
      <w:r>
        <w:rPr>
          <w:spacing w:val="-1"/>
        </w:rPr>
        <w:t>a</w:t>
      </w:r>
      <w:r>
        <w:t>ined</w:t>
      </w:r>
      <w:r>
        <w:rPr>
          <w:spacing w:val="1"/>
        </w:rPr>
        <w:t xml:space="preserve"> </w:t>
      </w:r>
      <w:r>
        <w:t>d</w:t>
      </w:r>
      <w:r>
        <w:rPr>
          <w:spacing w:val="-1"/>
        </w:rPr>
        <w:t>a</w:t>
      </w:r>
      <w:r>
        <w:t>m</w:t>
      </w:r>
      <w:r>
        <w:rPr>
          <w:spacing w:val="1"/>
        </w:rPr>
        <w:t>a</w:t>
      </w:r>
      <w:r>
        <w:rPr>
          <w:spacing w:val="-3"/>
        </w:rPr>
        <w:t>g</w:t>
      </w:r>
      <w:r>
        <w:t>e</w:t>
      </w:r>
      <w:r>
        <w:rPr>
          <w:spacing w:val="-1"/>
        </w:rPr>
        <w:t xml:space="preserve"> </w:t>
      </w:r>
      <w:r>
        <w:t>to its pe</w:t>
      </w:r>
      <w:r>
        <w:rPr>
          <w:spacing w:val="-2"/>
        </w:rPr>
        <w:t>c</w:t>
      </w:r>
      <w:r>
        <w:t>to</w:t>
      </w:r>
      <w:r>
        <w:rPr>
          <w:spacing w:val="1"/>
        </w:rPr>
        <w:t>r</w:t>
      </w:r>
      <w:r>
        <w:rPr>
          <w:spacing w:val="-1"/>
        </w:rPr>
        <w:t>a</w:t>
      </w:r>
      <w:r>
        <w:t>l muscl</w:t>
      </w:r>
      <w:r>
        <w:rPr>
          <w:spacing w:val="-2"/>
        </w:rPr>
        <w:t>e</w:t>
      </w:r>
      <w:r>
        <w:t>s in wh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rPr>
          <w:spacing w:val="-1"/>
        </w:rPr>
        <w:t>wa</w:t>
      </w:r>
      <w:r>
        <w:t>s lik</w:t>
      </w:r>
      <w:r>
        <w:rPr>
          <w:spacing w:val="-1"/>
        </w:rPr>
        <w:t>e</w:t>
      </w:r>
      <w:r>
        <w:rPr>
          <w:spacing w:val="5"/>
        </w:rPr>
        <w:t>l</w:t>
      </w:r>
      <w:r>
        <w:t>y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ra</w:t>
      </w:r>
      <w:r>
        <w:t>ptor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tt</w:t>
      </w:r>
      <w:r>
        <w:rPr>
          <w:spacing w:val="-1"/>
        </w:rPr>
        <w:t>ac</w:t>
      </w:r>
      <w:r>
        <w:t>k (Ch</w:t>
      </w:r>
      <w:r>
        <w:rPr>
          <w:spacing w:val="-1"/>
        </w:rPr>
        <w:t>r</w:t>
      </w:r>
      <w:r>
        <w:t>is Ste</w:t>
      </w:r>
      <w:r>
        <w:rPr>
          <w:spacing w:val="-2"/>
        </w:rPr>
        <w:t>r</w:t>
      </w:r>
      <w:r>
        <w:t>me</w:t>
      </w:r>
      <w:r>
        <w:rPr>
          <w:spacing w:val="-2"/>
        </w:rPr>
        <w:t>r</w:t>
      </w:r>
      <w:r>
        <w:t>, unpublished</w:t>
      </w:r>
      <w:r>
        <w:rPr>
          <w:spacing w:val="-1"/>
        </w:rPr>
        <w:t xml:space="preserve"> </w:t>
      </w:r>
      <w:r>
        <w:t>r</w:t>
      </w:r>
      <w:r>
        <w:rPr>
          <w:spacing w:val="-2"/>
        </w:rPr>
        <w:t>e</w:t>
      </w:r>
      <w:r>
        <w:rPr>
          <w:spacing w:val="2"/>
        </w:rPr>
        <w:t>p</w:t>
      </w:r>
      <w:r>
        <w:t>o</w:t>
      </w:r>
      <w:r>
        <w:rPr>
          <w:spacing w:val="-1"/>
        </w:rPr>
        <w:t>r</w:t>
      </w:r>
      <w:r>
        <w:t>t).</w:t>
      </w:r>
    </w:p>
    <w:p w14:paraId="3D2C6008" w14:textId="77777777" w:rsidR="00103B27" w:rsidRDefault="00103B27">
      <w:pPr>
        <w:spacing w:before="15" w:line="260" w:lineRule="exact"/>
        <w:rPr>
          <w:sz w:val="26"/>
          <w:szCs w:val="26"/>
        </w:rPr>
      </w:pPr>
    </w:p>
    <w:p w14:paraId="6A6CF9C8" w14:textId="52A3282D" w:rsidR="00103B27" w:rsidRDefault="00E37512">
      <w:pPr>
        <w:pStyle w:val="BodyText"/>
        <w:ind w:right="18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699FC0E8" wp14:editId="2891A2C0">
                <wp:simplePos x="0" y="0"/>
                <wp:positionH relativeFrom="page">
                  <wp:posOffset>1019175</wp:posOffset>
                </wp:positionH>
                <wp:positionV relativeFrom="paragraph">
                  <wp:posOffset>1365250</wp:posOffset>
                </wp:positionV>
                <wp:extent cx="5639435" cy="4115435"/>
                <wp:effectExtent l="0" t="5080" r="8890" b="0"/>
                <wp:wrapNone/>
                <wp:docPr id="66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9435" cy="4115435"/>
                          <a:chOff x="1605" y="2150"/>
                          <a:chExt cx="8881" cy="6481"/>
                        </a:xfrm>
                      </wpg:grpSpPr>
                      <pic:pic xmlns:pic="http://schemas.openxmlformats.org/drawingml/2006/picture">
                        <pic:nvPicPr>
                          <pic:cNvPr id="67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8132"/>
                            <a:ext cx="8791" cy="4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0" y="2165"/>
                            <a:ext cx="8851" cy="59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9" name="Group 46"/>
                        <wpg:cNvGrpSpPr>
                          <a:grpSpLocks/>
                        </wpg:cNvGrpSpPr>
                        <wpg:grpSpPr bwMode="auto">
                          <a:xfrm>
                            <a:off x="1613" y="2157"/>
                            <a:ext cx="8866" cy="5918"/>
                            <a:chOff x="1613" y="2157"/>
                            <a:chExt cx="8866" cy="5918"/>
                          </a:xfrm>
                        </wpg:grpSpPr>
                        <wps:wsp>
                          <wps:cNvPr id="70" name="Freeform 47"/>
                          <wps:cNvSpPr>
                            <a:spLocks/>
                          </wps:cNvSpPr>
                          <wps:spPr bwMode="auto">
                            <a:xfrm>
                              <a:off x="1613" y="2157"/>
                              <a:ext cx="8866" cy="5918"/>
                            </a:xfrm>
                            <a:custGeom>
                              <a:avLst/>
                              <a:gdLst>
                                <a:gd name="T0" fmla="+- 0 1613 1613"/>
                                <a:gd name="T1" fmla="*/ T0 w 8866"/>
                                <a:gd name="T2" fmla="+- 0 8075 2157"/>
                                <a:gd name="T3" fmla="*/ 8075 h 5918"/>
                                <a:gd name="T4" fmla="+- 0 10479 1613"/>
                                <a:gd name="T5" fmla="*/ T4 w 8866"/>
                                <a:gd name="T6" fmla="+- 0 8075 2157"/>
                                <a:gd name="T7" fmla="*/ 8075 h 5918"/>
                                <a:gd name="T8" fmla="+- 0 10479 1613"/>
                                <a:gd name="T9" fmla="*/ T8 w 8866"/>
                                <a:gd name="T10" fmla="+- 0 2157 2157"/>
                                <a:gd name="T11" fmla="*/ 2157 h 5918"/>
                                <a:gd name="T12" fmla="+- 0 1613 1613"/>
                                <a:gd name="T13" fmla="*/ T12 w 8866"/>
                                <a:gd name="T14" fmla="+- 0 2157 2157"/>
                                <a:gd name="T15" fmla="*/ 2157 h 5918"/>
                                <a:gd name="T16" fmla="+- 0 1613 1613"/>
                                <a:gd name="T17" fmla="*/ T16 w 8866"/>
                                <a:gd name="T18" fmla="+- 0 8075 2157"/>
                                <a:gd name="T19" fmla="*/ 8075 h 59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866" h="5918">
                                  <a:moveTo>
                                    <a:pt x="0" y="5918"/>
                                  </a:moveTo>
                                  <a:lnTo>
                                    <a:pt x="8866" y="5918"/>
                                  </a:lnTo>
                                  <a:lnTo>
                                    <a:pt x="886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91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3633BD" id="Group 45" o:spid="_x0000_s1026" style="position:absolute;margin-left:80.25pt;margin-top:107.5pt;width:444.05pt;height:324.05pt;z-index:-251629568;mso-position-horizontal-relative:page" coordorigin="1605,2150" coordsize="8881,648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">
                <v:shape id="Picture 49" o:spid="_x0000_s1027" type="#_x0000_t75" style="position:absolute;left:1680;top:8132;width:8791;height: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">
                  <v:imagedata r:id="rId225" o:title=""/>
                </v:shape>
                <v:shape id="Picture 48" o:spid="_x0000_s1028" type="#_x0000_t75" style="position:absolute;left:1620;top:2165;width:8851;height:5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">
                  <v:imagedata r:id="rId226" o:title=""/>
                </v:shape>
                <v:group id="Group 46" o:spid="_x0000_s1029" style="position:absolute;left:1613;top:2157;width:8866;height:5918" coordorigin="1613,2157" coordsize="8866,59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  <v:shape id="Freeform 47" o:spid="_x0000_s1030" style="position:absolute;left:1613;top:2157;width:8866;height:5918;visibility:visible;mso-wrap-style:square;v-text-anchor:top" coordsize="8866,59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" path="m,5918r8866,l8866,,,,,5918xe" filled="f">
                    <v:path arrowok="t" o:connecttype="custom" o:connectlocs="0,8075;8866,8075;8866,2157;0,2157;0,8075" o:connectangles="0,0,0,0,0"/>
                  </v:shape>
                </v:group>
                <w10:wrap anchorx="page"/>
              </v:group>
            </w:pict>
          </mc:Fallback>
        </mc:AlternateContent>
      </w:r>
      <w:r w:rsidR="00655420">
        <w:rPr>
          <w:spacing w:val="-2"/>
        </w:rPr>
        <w:t>F</w:t>
      </w:r>
      <w:r w:rsidR="00655420">
        <w:t>u</w:t>
      </w:r>
      <w:r w:rsidR="00655420">
        <w:rPr>
          <w:spacing w:val="-1"/>
        </w:rPr>
        <w:t>r</w:t>
      </w:r>
      <w:r w:rsidR="00655420">
        <w:t xml:space="preserve">ther </w:t>
      </w:r>
      <w:r w:rsidR="00655420">
        <w:rPr>
          <w:spacing w:val="-1"/>
        </w:rPr>
        <w:t>e</w:t>
      </w:r>
      <w:r w:rsidR="00655420">
        <w:rPr>
          <w:spacing w:val="2"/>
        </w:rPr>
        <w:t>x</w:t>
      </w:r>
      <w:r w:rsidR="00655420">
        <w:t>plor</w:t>
      </w:r>
      <w:r w:rsidR="00655420">
        <w:rPr>
          <w:spacing w:val="-2"/>
        </w:rPr>
        <w:t>a</w:t>
      </w:r>
      <w:r w:rsidR="00655420">
        <w:t>tion of</w:t>
      </w:r>
      <w:r w:rsidR="00655420">
        <w:rPr>
          <w:spacing w:val="-1"/>
        </w:rPr>
        <w:t xml:space="preserve"> </w:t>
      </w:r>
      <w:r w:rsidR="00655420">
        <w:t xml:space="preserve">the </w:t>
      </w:r>
      <w:r w:rsidR="00655420">
        <w:rPr>
          <w:spacing w:val="-2"/>
        </w:rPr>
        <w:t>r</w:t>
      </w:r>
      <w:r w:rsidR="00655420">
        <w:t>ole of</w:t>
      </w:r>
      <w:r w:rsidR="00655420">
        <w:rPr>
          <w:spacing w:val="-2"/>
        </w:rPr>
        <w:t xml:space="preserve"> </w:t>
      </w:r>
      <w:r w:rsidR="00655420">
        <w:rPr>
          <w:spacing w:val="1"/>
        </w:rPr>
        <w:t>G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t H</w:t>
      </w:r>
      <w:r w:rsidR="00655420">
        <w:rPr>
          <w:spacing w:val="2"/>
        </w:rPr>
        <w:t>o</w:t>
      </w:r>
      <w:r w:rsidR="00655420">
        <w:t>rn</w:t>
      </w:r>
      <w:r w:rsidR="00655420">
        <w:rPr>
          <w:spacing w:val="-2"/>
        </w:rPr>
        <w:t>e</w:t>
      </w:r>
      <w:r w:rsidR="00655420">
        <w:t xml:space="preserve">d </w:t>
      </w:r>
      <w:r w:rsidR="00655420">
        <w:rPr>
          <w:spacing w:val="1"/>
        </w:rPr>
        <w:t>O</w:t>
      </w:r>
      <w:r w:rsidR="00655420">
        <w:t>wl p</w:t>
      </w:r>
      <w:r w:rsidR="00655420">
        <w:rPr>
          <w:spacing w:val="-1"/>
        </w:rPr>
        <w:t>re</w:t>
      </w:r>
      <w:r w:rsidR="00655420">
        <w:t>d</w:t>
      </w:r>
      <w:r w:rsidR="00655420">
        <w:rPr>
          <w:spacing w:val="-1"/>
        </w:rPr>
        <w:t>a</w:t>
      </w:r>
      <w:r w:rsidR="00655420">
        <w:t xml:space="preserve">tion on </w:t>
      </w:r>
      <w:r w:rsidR="00655420">
        <w:rPr>
          <w:spacing w:val="-1"/>
        </w:rPr>
        <w:t>a</w:t>
      </w:r>
      <w:r w:rsidR="00655420">
        <w:t>dults a</w:t>
      </w:r>
      <w:r w:rsidR="00655420">
        <w:rPr>
          <w:spacing w:val="1"/>
        </w:rPr>
        <w:t>n</w:t>
      </w:r>
      <w:r w:rsidR="00655420">
        <w:t>d</w:t>
      </w:r>
      <w:r w:rsidR="00655420">
        <w:rPr>
          <w:spacing w:val="2"/>
        </w:rPr>
        <w:t xml:space="preserve"> </w:t>
      </w:r>
      <w:r w:rsidR="00655420">
        <w:rPr>
          <w:spacing w:val="-5"/>
        </w:rPr>
        <w:t>y</w:t>
      </w:r>
      <w:r w:rsidR="00655420">
        <w:t>ou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is w</w:t>
      </w:r>
      <w:r w:rsidR="00655420">
        <w:rPr>
          <w:spacing w:val="1"/>
        </w:rPr>
        <w:t>a</w:t>
      </w:r>
      <w:r w:rsidR="00655420">
        <w:t>r</w:t>
      </w:r>
      <w:r w:rsidR="00655420">
        <w:rPr>
          <w:spacing w:val="-2"/>
        </w:rPr>
        <w:t>r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2"/>
        </w:rPr>
        <w:t>t</w:t>
      </w:r>
      <w:r w:rsidR="00655420">
        <w:rPr>
          <w:spacing w:val="-1"/>
        </w:rPr>
        <w:t>e</w:t>
      </w:r>
      <w:r w:rsidR="00655420">
        <w:t>d. 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>t H</w:t>
      </w:r>
      <w:r w:rsidR="00655420">
        <w:rPr>
          <w:spacing w:val="2"/>
        </w:rPr>
        <w:t>o</w:t>
      </w:r>
      <w:r w:rsidR="00655420">
        <w:t>rn</w:t>
      </w:r>
      <w:r w:rsidR="00655420">
        <w:rPr>
          <w:spacing w:val="-2"/>
        </w:rPr>
        <w:t>e</w:t>
      </w:r>
      <w:r w:rsidR="00655420">
        <w:t>d O</w:t>
      </w:r>
      <w:r w:rsidR="00655420">
        <w:rPr>
          <w:spacing w:val="-1"/>
        </w:rPr>
        <w:t>w</w:t>
      </w:r>
      <w:r w:rsidR="00655420">
        <w:t>l popu</w:t>
      </w:r>
      <w:r w:rsidR="00655420">
        <w:rPr>
          <w:spacing w:val="3"/>
        </w:rPr>
        <w:t>l</w:t>
      </w:r>
      <w:r w:rsidR="00655420">
        <w:rPr>
          <w:spacing w:val="-1"/>
        </w:rPr>
        <w:t>a</w:t>
      </w:r>
      <w:r w:rsidR="00655420">
        <w:t>tions</w:t>
      </w:r>
      <w:r w:rsidR="00655420">
        <w:rPr>
          <w:spacing w:val="1"/>
        </w:rPr>
        <w:t xml:space="preserve"> </w:t>
      </w:r>
      <w:r w:rsidR="00655420">
        <w:t>h</w:t>
      </w:r>
      <w:r w:rsidR="00655420">
        <w:rPr>
          <w:spacing w:val="-1"/>
        </w:rPr>
        <w:t>a</w:t>
      </w:r>
      <w:r w:rsidR="00655420">
        <w:t>ve</w:t>
      </w:r>
      <w:r w:rsidR="00655420">
        <w:rPr>
          <w:spacing w:val="-1"/>
        </w:rPr>
        <w:t xml:space="preserve"> </w:t>
      </w:r>
      <w:r w:rsidR="00655420">
        <w:t xml:space="preserve">shown </w:t>
      </w:r>
      <w:r w:rsidR="00655420">
        <w:rPr>
          <w:spacing w:val="-2"/>
        </w:rPr>
        <w:t>a</w:t>
      </w:r>
      <w:r w:rsidR="00655420">
        <w:t>n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v</w:t>
      </w:r>
      <w:r w:rsidR="00655420">
        <w:rPr>
          <w:spacing w:val="1"/>
        </w:rPr>
        <w:t>e</w:t>
      </w:r>
      <w:r w:rsidR="00655420">
        <w:t>ra</w:t>
      </w:r>
      <w:r w:rsidR="00655420">
        <w:rPr>
          <w:spacing w:val="-3"/>
        </w:rPr>
        <w:t>g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of 0</w:t>
      </w:r>
      <w:r w:rsidR="00655420">
        <w:rPr>
          <w:spacing w:val="-1"/>
        </w:rPr>
        <w:t>.</w:t>
      </w:r>
      <w:r w:rsidR="00655420">
        <w:rPr>
          <w:spacing w:val="2"/>
        </w:rPr>
        <w:t>2</w:t>
      </w:r>
      <w:r w:rsidR="00655420">
        <w:t>%</w:t>
      </w:r>
      <w:r w:rsidR="00655420">
        <w:rPr>
          <w:spacing w:val="-1"/>
        </w:rPr>
        <w:t xml:space="preserve"> </w:t>
      </w:r>
      <w:r w:rsidR="00655420">
        <w:t>incr</w:t>
      </w:r>
      <w:r w:rsidR="00655420">
        <w:rPr>
          <w:spacing w:val="-1"/>
        </w:rPr>
        <w:t>ea</w:t>
      </w:r>
      <w:r w:rsidR="00655420">
        <w:t>se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p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3"/>
        </w:rPr>
        <w:t xml:space="preserve"> </w:t>
      </w:r>
      <w:r w:rsidR="00655420">
        <w:rPr>
          <w:spacing w:val="-5"/>
        </w:rPr>
        <w:t>y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r from 196</w:t>
      </w:r>
      <w:r w:rsidR="00655420">
        <w:rPr>
          <w:spacing w:val="3"/>
        </w:rPr>
        <w:t>6</w:t>
      </w:r>
      <w:r w:rsidR="00655420">
        <w:t xml:space="preserve">- 2013 </w:t>
      </w:r>
      <w:r w:rsidR="00655420">
        <w:rPr>
          <w:spacing w:val="-1"/>
        </w:rPr>
        <w:t>ac</w:t>
      </w:r>
      <w:r w:rsidR="00655420">
        <w:t>ross Califo</w:t>
      </w:r>
      <w:r w:rsidR="00655420">
        <w:rPr>
          <w:spacing w:val="-1"/>
        </w:rPr>
        <w:t>r</w:t>
      </w:r>
      <w:r w:rsidR="00655420">
        <w:t>nia,</w:t>
      </w:r>
      <w:r w:rsidR="00655420">
        <w:rPr>
          <w:spacing w:val="1"/>
        </w:rPr>
        <w:t xml:space="preserve"> </w:t>
      </w:r>
      <w:r w:rsidR="00655420">
        <w:t>with &gt;1.5%</w:t>
      </w:r>
      <w:r w:rsidR="00655420">
        <w:rPr>
          <w:spacing w:val="-2"/>
        </w:rPr>
        <w:t xml:space="preserve"> </w:t>
      </w:r>
      <w:r w:rsidR="00655420">
        <w:t>p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3"/>
        </w:rPr>
        <w:t xml:space="preserve"> </w:t>
      </w:r>
      <w:r w:rsidR="00655420">
        <w:rPr>
          <w:spacing w:val="-5"/>
        </w:rPr>
        <w:t>y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r</w:t>
      </w:r>
      <w:r w:rsidR="00655420">
        <w:rPr>
          <w:spacing w:val="2"/>
        </w:rPr>
        <w:t xml:space="preserve"> </w:t>
      </w:r>
      <w:r w:rsidR="00655420">
        <w:t>g</w:t>
      </w:r>
      <w:r w:rsidR="00655420">
        <w:rPr>
          <w:spacing w:val="-1"/>
        </w:rPr>
        <w:t>r</w:t>
      </w:r>
      <w:r w:rsidR="00655420">
        <w:rPr>
          <w:spacing w:val="2"/>
        </w:rPr>
        <w:t>o</w:t>
      </w:r>
      <w:r w:rsidR="00655420">
        <w:t xml:space="preserve">wth </w:t>
      </w:r>
      <w:r w:rsidR="00655420">
        <w:rPr>
          <w:spacing w:val="-1"/>
        </w:rPr>
        <w:t>ra</w:t>
      </w:r>
      <w:r w:rsidR="00655420">
        <w:t>tes in the</w:t>
      </w:r>
      <w:r w:rsidR="00655420">
        <w:rPr>
          <w:spacing w:val="-1"/>
        </w:rPr>
        <w:t xml:space="preserve"> </w:t>
      </w:r>
      <w:r w:rsidR="00655420">
        <w:t>mid-</w:t>
      </w:r>
      <w:r w:rsidR="00655420">
        <w:rPr>
          <w:spacing w:val="-1"/>
        </w:rPr>
        <w:t xml:space="preserve"> </w:t>
      </w:r>
      <w:r w:rsidR="00655420">
        <w:t>to north</w:t>
      </w:r>
      <w:r w:rsidR="00655420">
        <w:rPr>
          <w:spacing w:val="-1"/>
        </w:rPr>
        <w:t>e</w:t>
      </w:r>
      <w:r w:rsidR="00655420">
        <w:t>rn Si</w:t>
      </w:r>
      <w:r w:rsidR="00655420">
        <w:rPr>
          <w:spacing w:val="-1"/>
        </w:rPr>
        <w:t>e</w:t>
      </w:r>
      <w:r w:rsidR="00655420">
        <w:t>rra N</w:t>
      </w:r>
      <w:r w:rsidR="00655420">
        <w:rPr>
          <w:spacing w:val="-2"/>
        </w:rPr>
        <w:t>e</w:t>
      </w:r>
      <w:r w:rsidR="00655420">
        <w:rPr>
          <w:spacing w:val="2"/>
        </w:rPr>
        <w:t>v</w:t>
      </w:r>
      <w:r w:rsidR="00655420">
        <w:rPr>
          <w:spacing w:val="-1"/>
        </w:rPr>
        <w:t>a</w:t>
      </w:r>
      <w:r w:rsidR="00655420">
        <w:t xml:space="preserve">da </w:t>
      </w:r>
      <w:r w:rsidR="00655420">
        <w:rPr>
          <w:spacing w:val="-1"/>
        </w:rPr>
        <w:t>a</w:t>
      </w:r>
      <w:r w:rsidR="00655420">
        <w:t xml:space="preserve">nd </w:t>
      </w:r>
      <w:r w:rsidR="00655420">
        <w:rPr>
          <w:spacing w:val="-1"/>
        </w:rPr>
        <w:t>-</w:t>
      </w:r>
      <w:r w:rsidR="00655420">
        <w:t>0.25%</w:t>
      </w:r>
      <w:r w:rsidR="00655420">
        <w:rPr>
          <w:spacing w:val="-1"/>
        </w:rPr>
        <w:t xml:space="preserve"> </w:t>
      </w:r>
      <w:r w:rsidR="00655420">
        <w:t>to 0.25%</w:t>
      </w:r>
      <w:r w:rsidR="00655420">
        <w:rPr>
          <w:spacing w:val="-1"/>
        </w:rPr>
        <w:t xml:space="preserve"> </w:t>
      </w:r>
      <w:r w:rsidR="00655420">
        <w:rPr>
          <w:spacing w:val="2"/>
        </w:rPr>
        <w:t>p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3"/>
        </w:rPr>
        <w:t xml:space="preserve"> </w:t>
      </w:r>
      <w:r w:rsidR="00655420">
        <w:rPr>
          <w:spacing w:val="-5"/>
        </w:rPr>
        <w:t>y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r</w:t>
      </w:r>
      <w:r w:rsidR="00655420">
        <w:rPr>
          <w:spacing w:val="1"/>
        </w:rPr>
        <w:t xml:space="preserve"> </w:t>
      </w:r>
      <w:r w:rsidR="00655420">
        <w:rPr>
          <w:spacing w:val="-3"/>
        </w:rPr>
        <w:t>g</w:t>
      </w:r>
      <w:r w:rsidR="00655420">
        <w:t>r</w:t>
      </w:r>
      <w:r w:rsidR="00655420">
        <w:rPr>
          <w:spacing w:val="1"/>
        </w:rPr>
        <w:t>o</w:t>
      </w:r>
      <w:r w:rsidR="00655420">
        <w:t xml:space="preserve">wth </w:t>
      </w:r>
      <w:r w:rsidR="00655420">
        <w:rPr>
          <w:spacing w:val="-1"/>
        </w:rPr>
        <w:t>ra</w:t>
      </w:r>
      <w:r w:rsidR="00655420">
        <w:t>tes</w:t>
      </w:r>
      <w:r w:rsidR="00655420">
        <w:rPr>
          <w:spacing w:val="1"/>
        </w:rPr>
        <w:t xml:space="preserve"> </w:t>
      </w:r>
      <w:r w:rsidR="00655420">
        <w:t>in the</w:t>
      </w:r>
      <w:r w:rsidR="00655420">
        <w:rPr>
          <w:spacing w:val="1"/>
        </w:rPr>
        <w:t xml:space="preserve"> </w:t>
      </w:r>
      <w:r w:rsidR="00655420">
        <w:t>mid-</w:t>
      </w:r>
      <w:r w:rsidR="00655420">
        <w:rPr>
          <w:spacing w:val="-1"/>
        </w:rPr>
        <w:t xml:space="preserve"> </w:t>
      </w:r>
      <w:r w:rsidR="00655420">
        <w:t>to southe</w:t>
      </w:r>
      <w:r w:rsidR="00655420">
        <w:rPr>
          <w:spacing w:val="-2"/>
        </w:rPr>
        <w:t>r</w:t>
      </w:r>
      <w:r w:rsidR="00655420">
        <w:t>n Sie</w:t>
      </w:r>
      <w:r w:rsidR="00655420">
        <w:rPr>
          <w:spacing w:val="-2"/>
        </w:rPr>
        <w:t>r</w:t>
      </w:r>
      <w:r w:rsidR="00655420">
        <w:t>ra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(</w:t>
      </w:r>
      <w:r w:rsidR="00655420">
        <w:t>S</w:t>
      </w:r>
      <w:r w:rsidR="00655420">
        <w:rPr>
          <w:spacing w:val="-1"/>
        </w:rPr>
        <w:t>a</w:t>
      </w:r>
      <w:r w:rsidR="00655420">
        <w:t>u</w:t>
      </w:r>
      <w:r w:rsidR="00655420">
        <w:rPr>
          <w:spacing w:val="-1"/>
        </w:rPr>
        <w:t>e</w:t>
      </w:r>
      <w:r w:rsidR="00655420">
        <w:t xml:space="preserve">r </w:t>
      </w:r>
      <w:r w:rsidR="00655420">
        <w:rPr>
          <w:spacing w:val="-2"/>
        </w:rPr>
        <w:t>e</w:t>
      </w:r>
      <w:r w:rsidR="00655420">
        <w:t>t al. 2014).</w:t>
      </w:r>
      <w:r w:rsidR="00655420">
        <w:rPr>
          <w:spacing w:val="4"/>
        </w:rPr>
        <w:t xml:space="preserve"> </w:t>
      </w:r>
      <w:r w:rsidR="00655420">
        <w:rPr>
          <w:spacing w:val="-4"/>
        </w:rPr>
        <w:t xml:space="preserve">If </w:t>
      </w:r>
      <w:r w:rsidR="00655420">
        <w:t xml:space="preserve">human </w:t>
      </w:r>
      <w:r w:rsidR="00655420">
        <w:rPr>
          <w:spacing w:val="-2"/>
        </w:rPr>
        <w:t>a</w:t>
      </w:r>
      <w:r w:rsidR="00655420">
        <w:t>lt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a</w:t>
      </w:r>
      <w:r w:rsidR="00655420">
        <w:t>tions of</w:t>
      </w:r>
      <w:r w:rsidR="00655420">
        <w:rPr>
          <w:spacing w:val="-1"/>
        </w:rPr>
        <w:t xml:space="preserve"> </w:t>
      </w:r>
      <w:r w:rsidR="00655420">
        <w:t>h</w:t>
      </w:r>
      <w:r w:rsidR="00655420">
        <w:rPr>
          <w:spacing w:val="-1"/>
        </w:rPr>
        <w:t>a</w:t>
      </w:r>
      <w:r w:rsidR="00655420">
        <w:t>b</w:t>
      </w:r>
      <w:r w:rsidR="00655420">
        <w:rPr>
          <w:spacing w:val="2"/>
        </w:rPr>
        <w:t>i</w:t>
      </w:r>
      <w:r w:rsidR="00655420">
        <w:t>tat h</w:t>
      </w:r>
      <w:r w:rsidR="00655420">
        <w:rPr>
          <w:spacing w:val="-1"/>
        </w:rPr>
        <w:t>a</w:t>
      </w:r>
      <w:r w:rsidR="00655420">
        <w:t>ve</w:t>
      </w:r>
      <w:r w:rsidR="00655420">
        <w:rPr>
          <w:spacing w:val="-1"/>
        </w:rPr>
        <w:t xml:space="preserve"> c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t>ted i</w:t>
      </w:r>
      <w:r w:rsidR="00655420">
        <w:rPr>
          <w:spacing w:val="2"/>
        </w:rPr>
        <w:t>n</w:t>
      </w:r>
      <w:r w:rsidR="00655420">
        <w:rPr>
          <w:spacing w:val="-1"/>
        </w:rPr>
        <w:t>c</w:t>
      </w:r>
      <w:r w:rsidR="00655420">
        <w:t>re</w:t>
      </w:r>
      <w:r w:rsidR="00655420">
        <w:rPr>
          <w:spacing w:val="-1"/>
        </w:rPr>
        <w:t>a</w:t>
      </w:r>
      <w:r w:rsidR="00655420">
        <w:t>s</w:t>
      </w:r>
      <w:r w:rsidR="00655420">
        <w:rPr>
          <w:spacing w:val="1"/>
        </w:rPr>
        <w:t>e</w:t>
      </w:r>
      <w:r w:rsidR="00655420">
        <w:t>d pr</w:t>
      </w:r>
      <w:r w:rsidR="00655420">
        <w:rPr>
          <w:spacing w:val="-2"/>
        </w:rPr>
        <w:t>e</w:t>
      </w:r>
      <w:r w:rsidR="00655420">
        <w:t>d</w:t>
      </w:r>
      <w:r w:rsidR="00655420">
        <w:rPr>
          <w:spacing w:val="-1"/>
        </w:rPr>
        <w:t>a</w:t>
      </w:r>
      <w:r w:rsidR="00655420">
        <w:t>tor popul</w:t>
      </w:r>
      <w:r w:rsidR="00655420">
        <w:rPr>
          <w:spacing w:val="-1"/>
        </w:rPr>
        <w:t>a</w:t>
      </w:r>
      <w:r w:rsidR="00655420">
        <w:t>tion</w:t>
      </w:r>
      <w:r w:rsidR="00655420">
        <w:rPr>
          <w:spacing w:val="2"/>
        </w:rPr>
        <w:t>s</w:t>
      </w:r>
      <w:r w:rsidR="00655420">
        <w:t xml:space="preserve">, </w:t>
      </w:r>
      <w:r w:rsidR="00655420">
        <w:rPr>
          <w:spacing w:val="2"/>
        </w:rPr>
        <w:t>t</w:t>
      </w:r>
      <w:r w:rsidR="00655420">
        <w:t>h</w:t>
      </w:r>
      <w:r w:rsidR="00655420">
        <w:rPr>
          <w:spacing w:val="-1"/>
        </w:rPr>
        <w:t>e</w:t>
      </w:r>
      <w:r w:rsidR="00655420">
        <w:t>n und</w:t>
      </w:r>
      <w:r w:rsidR="00655420">
        <w:rPr>
          <w:spacing w:val="-1"/>
        </w:rPr>
        <w:t>e</w:t>
      </w:r>
      <w:r w:rsidR="00655420">
        <w:t>rst</w:t>
      </w:r>
      <w:r w:rsidR="00655420">
        <w:rPr>
          <w:spacing w:val="-1"/>
        </w:rPr>
        <w:t>a</w:t>
      </w:r>
      <w:r w:rsidR="00655420">
        <w:t>ndi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the me</w:t>
      </w:r>
      <w:r w:rsidR="00655420">
        <w:rPr>
          <w:spacing w:val="-2"/>
        </w:rPr>
        <w:t>c</w:t>
      </w:r>
      <w:r w:rsidR="00655420">
        <w:t>h</w:t>
      </w:r>
      <w:r w:rsidR="00655420">
        <w:rPr>
          <w:spacing w:val="-1"/>
        </w:rPr>
        <w:t>a</w:t>
      </w:r>
      <w:r w:rsidR="00655420">
        <w:t>nisms co</w:t>
      </w:r>
      <w:r w:rsidR="00655420">
        <w:rPr>
          <w:spacing w:val="-1"/>
        </w:rPr>
        <w:t>u</w:t>
      </w:r>
      <w:r w:rsidR="00655420">
        <w:t>ld l</w:t>
      </w:r>
      <w:r w:rsidR="00655420">
        <w:rPr>
          <w:spacing w:val="-1"/>
        </w:rPr>
        <w:t>ea</w:t>
      </w:r>
      <w:r w:rsidR="00655420">
        <w:t xml:space="preserve">d </w:t>
      </w:r>
      <w:r w:rsidR="00655420">
        <w:rPr>
          <w:spacing w:val="2"/>
        </w:rPr>
        <w:t>t</w:t>
      </w:r>
      <w:r w:rsidR="00655420">
        <w:t>o mana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 xml:space="preserve">ment that </w:t>
      </w:r>
      <w:r w:rsidR="00655420">
        <w:rPr>
          <w:spacing w:val="1"/>
        </w:rPr>
        <w:t>f</w:t>
      </w:r>
      <w:r w:rsidR="00655420">
        <w:rPr>
          <w:spacing w:val="-1"/>
        </w:rPr>
        <w:t>a</w:t>
      </w:r>
      <w:r w:rsidR="00655420">
        <w:t>vo</w:t>
      </w:r>
      <w:r w:rsidR="00655420">
        <w:rPr>
          <w:spacing w:val="1"/>
        </w:rPr>
        <w:t>r</w:t>
      </w:r>
      <w:r w:rsidR="00655420">
        <w:t>s</w:t>
      </w:r>
      <w:r w:rsidR="00655420">
        <w:rPr>
          <w:spacing w:val="2"/>
        </w:rPr>
        <w:t xml:space="preserve"> </w:t>
      </w:r>
      <w:r w:rsidR="00655420">
        <w:t>G</w:t>
      </w:r>
      <w:r w:rsidR="00655420">
        <w:rPr>
          <w:spacing w:val="-2"/>
        </w:rPr>
        <w:t>r</w:t>
      </w:r>
      <w:r w:rsidR="00655420">
        <w:rPr>
          <w:spacing w:val="-1"/>
        </w:rPr>
        <w:t>ea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</w:t>
      </w:r>
      <w:r w:rsidR="00655420">
        <w:rPr>
          <w:spacing w:val="-1"/>
        </w:rPr>
        <w:t>w</w:t>
      </w:r>
      <w:r w:rsidR="00655420">
        <w:t>l</w:t>
      </w:r>
      <w:r w:rsidR="00655420">
        <w:rPr>
          <w:spacing w:val="1"/>
        </w:rPr>
        <w:t xml:space="preserve"> </w:t>
      </w:r>
      <w:r w:rsidR="00655420">
        <w:t>p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d</w:t>
      </w:r>
      <w:r w:rsidR="00655420">
        <w:rPr>
          <w:spacing w:val="-1"/>
        </w:rPr>
        <w:t>a</w:t>
      </w:r>
      <w:r w:rsidR="00655420">
        <w:t>t</w:t>
      </w:r>
      <w:r w:rsidR="00655420">
        <w:rPr>
          <w:spacing w:val="3"/>
        </w:rPr>
        <w:t>i</w:t>
      </w:r>
      <w:r w:rsidR="00655420">
        <w:t xml:space="preserve">on </w:t>
      </w:r>
      <w:r w:rsidR="00655420">
        <w:rPr>
          <w:spacing w:val="-1"/>
        </w:rPr>
        <w:t>a</w:t>
      </w:r>
      <w:r w:rsidR="00655420">
        <w:t>voidan</w:t>
      </w:r>
      <w:r w:rsidR="00655420">
        <w:rPr>
          <w:spacing w:val="-2"/>
        </w:rPr>
        <w:t>c</w:t>
      </w:r>
      <w:r w:rsidR="00655420">
        <w:t>e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a</w:t>
      </w:r>
      <w:r w:rsidR="00655420">
        <w:t>nd b</w:t>
      </w:r>
      <w:r w:rsidR="00655420">
        <w:rPr>
          <w:spacing w:val="-1"/>
        </w:rPr>
        <w:t>a</w:t>
      </w:r>
      <w:r w:rsidR="00655420">
        <w:t>lan</w:t>
      </w:r>
      <w:r w:rsidR="00655420">
        <w:rPr>
          <w:spacing w:val="-2"/>
        </w:rPr>
        <w:t>c</w:t>
      </w:r>
      <w:r w:rsidR="00655420">
        <w:rPr>
          <w:spacing w:val="-1"/>
        </w:rPr>
        <w:t>e</w:t>
      </w:r>
      <w:r w:rsidR="00655420">
        <w:t>s u</w:t>
      </w:r>
      <w:r w:rsidR="00655420">
        <w:rPr>
          <w:spacing w:val="2"/>
        </w:rPr>
        <w:t>n</w:t>
      </w:r>
      <w:r w:rsidR="00655420">
        <w:rPr>
          <w:spacing w:val="-1"/>
        </w:rPr>
        <w:t>e</w:t>
      </w:r>
      <w:r w:rsidR="00655420">
        <w:rPr>
          <w:spacing w:val="2"/>
        </w:rPr>
        <w:t>x</w:t>
      </w:r>
      <w:r w:rsidR="00655420">
        <w:t>p</w:t>
      </w:r>
      <w:r w:rsidR="00655420">
        <w:rPr>
          <w:spacing w:val="-1"/>
        </w:rPr>
        <w:t>ec</w:t>
      </w:r>
      <w:r w:rsidR="00655420">
        <w:t>ted in</w:t>
      </w:r>
      <w:r w:rsidR="00655420">
        <w:rPr>
          <w:spacing w:val="-1"/>
        </w:rPr>
        <w:t>c</w:t>
      </w:r>
      <w:r w:rsidR="00655420">
        <w:rPr>
          <w:spacing w:val="1"/>
        </w:rPr>
        <w:t>r</w:t>
      </w:r>
      <w:r w:rsidR="00655420">
        <w:rPr>
          <w:spacing w:val="-1"/>
        </w:rPr>
        <w:t>ea</w:t>
      </w:r>
      <w:r w:rsidR="00655420">
        <w:t>s</w:t>
      </w:r>
      <w:r w:rsidR="00655420">
        <w:rPr>
          <w:spacing w:val="-1"/>
        </w:rPr>
        <w:t>e</w:t>
      </w:r>
      <w:r w:rsidR="00655420">
        <w:t>s in pr</w:t>
      </w:r>
      <w:r w:rsidR="00655420">
        <w:rPr>
          <w:spacing w:val="-2"/>
        </w:rPr>
        <w:t>e</w:t>
      </w:r>
      <w:r w:rsidR="00655420">
        <w:rPr>
          <w:spacing w:val="2"/>
        </w:rPr>
        <w:t>d</w:t>
      </w:r>
      <w:r w:rsidR="00655420">
        <w:rPr>
          <w:spacing w:val="-1"/>
        </w:rPr>
        <w:t>a</w:t>
      </w:r>
      <w:r w:rsidR="00655420">
        <w:t>tor popul</w:t>
      </w:r>
      <w:r w:rsidR="00655420">
        <w:rPr>
          <w:spacing w:val="-1"/>
        </w:rPr>
        <w:t>a</w:t>
      </w:r>
      <w:r w:rsidR="00655420">
        <w:rPr>
          <w:spacing w:val="2"/>
        </w:rPr>
        <w:t>t</w:t>
      </w:r>
      <w:r w:rsidR="00655420">
        <w:t>ions.</w:t>
      </w:r>
    </w:p>
    <w:p w14:paraId="71B7568E" w14:textId="77777777" w:rsidR="00103B27" w:rsidRDefault="00103B27">
      <w:pPr>
        <w:spacing w:before="7" w:line="100" w:lineRule="exact"/>
        <w:rPr>
          <w:sz w:val="10"/>
          <w:szCs w:val="10"/>
        </w:rPr>
      </w:pPr>
    </w:p>
    <w:p w14:paraId="21806AD1" w14:textId="77777777" w:rsidR="00103B27" w:rsidRDefault="00103B27">
      <w:pPr>
        <w:spacing w:line="200" w:lineRule="exact"/>
        <w:rPr>
          <w:sz w:val="20"/>
          <w:szCs w:val="20"/>
        </w:rPr>
      </w:pPr>
    </w:p>
    <w:p w14:paraId="568E96B0" w14:textId="77777777" w:rsidR="00103B27" w:rsidRDefault="00103B27">
      <w:pPr>
        <w:spacing w:line="200" w:lineRule="exact"/>
        <w:rPr>
          <w:sz w:val="20"/>
          <w:szCs w:val="20"/>
        </w:rPr>
      </w:pPr>
    </w:p>
    <w:p w14:paraId="3737B1B5" w14:textId="77777777" w:rsidR="00103B27" w:rsidRDefault="00103B27">
      <w:pPr>
        <w:spacing w:line="200" w:lineRule="exact"/>
        <w:rPr>
          <w:sz w:val="20"/>
          <w:szCs w:val="20"/>
        </w:rPr>
      </w:pPr>
    </w:p>
    <w:p w14:paraId="6EA94970" w14:textId="77777777" w:rsidR="00103B27" w:rsidRDefault="00103B27">
      <w:pPr>
        <w:spacing w:line="200" w:lineRule="exact"/>
        <w:rPr>
          <w:sz w:val="20"/>
          <w:szCs w:val="20"/>
        </w:rPr>
      </w:pPr>
    </w:p>
    <w:p w14:paraId="6F7341F9" w14:textId="77777777" w:rsidR="00103B27" w:rsidRDefault="00103B27">
      <w:pPr>
        <w:spacing w:line="200" w:lineRule="exact"/>
        <w:rPr>
          <w:sz w:val="20"/>
          <w:szCs w:val="20"/>
        </w:rPr>
      </w:pPr>
    </w:p>
    <w:p w14:paraId="33B6EA10" w14:textId="77777777" w:rsidR="00103B27" w:rsidRDefault="00103B27">
      <w:pPr>
        <w:spacing w:line="200" w:lineRule="exact"/>
        <w:rPr>
          <w:sz w:val="20"/>
          <w:szCs w:val="20"/>
        </w:rPr>
      </w:pPr>
    </w:p>
    <w:p w14:paraId="0B3E445A" w14:textId="77777777" w:rsidR="00103B27" w:rsidRDefault="00103B27">
      <w:pPr>
        <w:spacing w:line="200" w:lineRule="exact"/>
        <w:rPr>
          <w:sz w:val="20"/>
          <w:szCs w:val="20"/>
        </w:rPr>
      </w:pPr>
    </w:p>
    <w:p w14:paraId="6ED0F0AE" w14:textId="77777777" w:rsidR="00103B27" w:rsidRDefault="00103B27">
      <w:pPr>
        <w:spacing w:line="200" w:lineRule="exact"/>
        <w:rPr>
          <w:sz w:val="20"/>
          <w:szCs w:val="20"/>
        </w:rPr>
      </w:pPr>
    </w:p>
    <w:p w14:paraId="60AE480F" w14:textId="77777777" w:rsidR="00103B27" w:rsidRDefault="00103B27">
      <w:pPr>
        <w:spacing w:line="200" w:lineRule="exact"/>
        <w:rPr>
          <w:sz w:val="20"/>
          <w:szCs w:val="20"/>
        </w:rPr>
      </w:pPr>
    </w:p>
    <w:p w14:paraId="190F433D" w14:textId="77777777" w:rsidR="00103B27" w:rsidRDefault="00103B27">
      <w:pPr>
        <w:spacing w:line="200" w:lineRule="exact"/>
        <w:rPr>
          <w:sz w:val="20"/>
          <w:szCs w:val="20"/>
        </w:rPr>
      </w:pPr>
    </w:p>
    <w:p w14:paraId="79934230" w14:textId="77777777" w:rsidR="00103B27" w:rsidRDefault="00103B27">
      <w:pPr>
        <w:spacing w:line="200" w:lineRule="exact"/>
        <w:rPr>
          <w:sz w:val="20"/>
          <w:szCs w:val="20"/>
        </w:rPr>
      </w:pPr>
    </w:p>
    <w:p w14:paraId="215F3323" w14:textId="77777777" w:rsidR="00103B27" w:rsidRDefault="00103B27">
      <w:pPr>
        <w:spacing w:line="200" w:lineRule="exact"/>
        <w:rPr>
          <w:sz w:val="20"/>
          <w:szCs w:val="20"/>
        </w:rPr>
      </w:pPr>
    </w:p>
    <w:p w14:paraId="5C397764" w14:textId="77777777" w:rsidR="00103B27" w:rsidRDefault="00103B27">
      <w:pPr>
        <w:spacing w:line="200" w:lineRule="exact"/>
        <w:rPr>
          <w:sz w:val="20"/>
          <w:szCs w:val="20"/>
        </w:rPr>
      </w:pPr>
    </w:p>
    <w:p w14:paraId="23A62194" w14:textId="77777777" w:rsidR="00103B27" w:rsidRDefault="00103B27">
      <w:pPr>
        <w:spacing w:line="200" w:lineRule="exact"/>
        <w:rPr>
          <w:sz w:val="20"/>
          <w:szCs w:val="20"/>
        </w:rPr>
      </w:pPr>
    </w:p>
    <w:p w14:paraId="3762F3F9" w14:textId="77777777" w:rsidR="00103B27" w:rsidRDefault="00103B27">
      <w:pPr>
        <w:spacing w:line="200" w:lineRule="exact"/>
        <w:rPr>
          <w:sz w:val="20"/>
          <w:szCs w:val="20"/>
        </w:rPr>
      </w:pPr>
    </w:p>
    <w:p w14:paraId="6A365CB0" w14:textId="77777777" w:rsidR="00103B27" w:rsidRDefault="00103B27">
      <w:pPr>
        <w:spacing w:line="200" w:lineRule="exact"/>
        <w:rPr>
          <w:sz w:val="20"/>
          <w:szCs w:val="20"/>
        </w:rPr>
      </w:pPr>
    </w:p>
    <w:p w14:paraId="428EC5D9" w14:textId="77777777" w:rsidR="00103B27" w:rsidRDefault="00103B27">
      <w:pPr>
        <w:spacing w:line="200" w:lineRule="exact"/>
        <w:rPr>
          <w:sz w:val="20"/>
          <w:szCs w:val="20"/>
        </w:rPr>
      </w:pPr>
    </w:p>
    <w:p w14:paraId="7A48DD9C" w14:textId="77777777" w:rsidR="00103B27" w:rsidRDefault="00103B27">
      <w:pPr>
        <w:spacing w:line="200" w:lineRule="exact"/>
        <w:rPr>
          <w:sz w:val="20"/>
          <w:szCs w:val="20"/>
        </w:rPr>
      </w:pPr>
    </w:p>
    <w:p w14:paraId="586AAA53" w14:textId="77777777" w:rsidR="00103B27" w:rsidRDefault="00103B27">
      <w:pPr>
        <w:spacing w:line="200" w:lineRule="exact"/>
        <w:rPr>
          <w:sz w:val="20"/>
          <w:szCs w:val="20"/>
        </w:rPr>
      </w:pPr>
    </w:p>
    <w:p w14:paraId="0F150759" w14:textId="77777777" w:rsidR="00103B27" w:rsidRDefault="00103B27">
      <w:pPr>
        <w:spacing w:line="200" w:lineRule="exact"/>
        <w:rPr>
          <w:sz w:val="20"/>
          <w:szCs w:val="20"/>
        </w:rPr>
      </w:pPr>
    </w:p>
    <w:p w14:paraId="34C7A8F7" w14:textId="77777777" w:rsidR="00103B27" w:rsidRDefault="00103B27">
      <w:pPr>
        <w:spacing w:line="200" w:lineRule="exact"/>
        <w:rPr>
          <w:sz w:val="20"/>
          <w:szCs w:val="20"/>
        </w:rPr>
      </w:pPr>
    </w:p>
    <w:p w14:paraId="6AA9D815" w14:textId="77777777" w:rsidR="00103B27" w:rsidRDefault="00103B27">
      <w:pPr>
        <w:spacing w:line="200" w:lineRule="exact"/>
        <w:rPr>
          <w:sz w:val="20"/>
          <w:szCs w:val="20"/>
        </w:rPr>
      </w:pPr>
    </w:p>
    <w:p w14:paraId="10D37AFE" w14:textId="77777777" w:rsidR="00103B27" w:rsidRDefault="00103B27">
      <w:pPr>
        <w:spacing w:line="200" w:lineRule="exact"/>
        <w:rPr>
          <w:sz w:val="20"/>
          <w:szCs w:val="20"/>
        </w:rPr>
      </w:pPr>
    </w:p>
    <w:p w14:paraId="1C222231" w14:textId="77777777" w:rsidR="00103B27" w:rsidRDefault="00103B27">
      <w:pPr>
        <w:spacing w:line="200" w:lineRule="exact"/>
        <w:rPr>
          <w:sz w:val="20"/>
          <w:szCs w:val="20"/>
        </w:rPr>
      </w:pPr>
    </w:p>
    <w:p w14:paraId="648662F4" w14:textId="77777777" w:rsidR="00103B27" w:rsidRDefault="00103B27">
      <w:pPr>
        <w:spacing w:line="200" w:lineRule="exact"/>
        <w:rPr>
          <w:sz w:val="20"/>
          <w:szCs w:val="20"/>
        </w:rPr>
      </w:pPr>
    </w:p>
    <w:p w14:paraId="128F0A7A" w14:textId="77777777" w:rsidR="00103B27" w:rsidRDefault="00103B27">
      <w:pPr>
        <w:spacing w:line="200" w:lineRule="exact"/>
        <w:rPr>
          <w:sz w:val="20"/>
          <w:szCs w:val="20"/>
        </w:rPr>
      </w:pPr>
    </w:p>
    <w:p w14:paraId="1491AA03" w14:textId="77777777" w:rsidR="00103B27" w:rsidRDefault="00103B27">
      <w:pPr>
        <w:spacing w:line="200" w:lineRule="exact"/>
        <w:rPr>
          <w:sz w:val="20"/>
          <w:szCs w:val="20"/>
        </w:rPr>
      </w:pPr>
    </w:p>
    <w:p w14:paraId="3333F7B4" w14:textId="77777777" w:rsidR="00103B27" w:rsidRDefault="00103B27">
      <w:pPr>
        <w:spacing w:line="200" w:lineRule="exact"/>
        <w:rPr>
          <w:sz w:val="20"/>
          <w:szCs w:val="20"/>
        </w:rPr>
      </w:pPr>
    </w:p>
    <w:p w14:paraId="6BB27A39" w14:textId="77777777" w:rsidR="00103B27" w:rsidRDefault="00103B27">
      <w:pPr>
        <w:spacing w:line="200" w:lineRule="exact"/>
        <w:rPr>
          <w:sz w:val="20"/>
          <w:szCs w:val="20"/>
        </w:rPr>
      </w:pPr>
    </w:p>
    <w:p w14:paraId="3907C1A3" w14:textId="77777777" w:rsidR="00103B27" w:rsidRDefault="00103B27">
      <w:pPr>
        <w:spacing w:line="200" w:lineRule="exact"/>
        <w:rPr>
          <w:sz w:val="20"/>
          <w:szCs w:val="20"/>
        </w:rPr>
      </w:pPr>
    </w:p>
    <w:p w14:paraId="799C5776" w14:textId="77777777" w:rsidR="00103B27" w:rsidRDefault="00655420">
      <w:pPr>
        <w:spacing w:before="73" w:line="254" w:lineRule="exact"/>
        <w:ind w:left="340" w:right="1226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45. A ju</w:t>
      </w:r>
      <w:r>
        <w:rPr>
          <w:rFonts w:ascii="Gill Sans MT" w:eastAsia="Gill Sans MT" w:hAnsi="Gill Sans MT" w:cs="Gill Sans MT"/>
          <w:spacing w:val="-2"/>
        </w:rPr>
        <w:t>v</w:t>
      </w:r>
      <w:r>
        <w:rPr>
          <w:rFonts w:ascii="Gill Sans MT" w:eastAsia="Gill Sans MT" w:hAnsi="Gill Sans MT" w:cs="Gill Sans MT"/>
          <w:spacing w:val="-3"/>
        </w:rPr>
        <w:t>e</w:t>
      </w:r>
      <w:r>
        <w:rPr>
          <w:rFonts w:ascii="Gill Sans MT" w:eastAsia="Gill Sans MT" w:hAnsi="Gill Sans MT" w:cs="Gill Sans MT"/>
        </w:rPr>
        <w:t>ni</w:t>
      </w:r>
      <w:r>
        <w:rPr>
          <w:rFonts w:ascii="Gill Sans MT" w:eastAsia="Gill Sans MT" w:hAnsi="Gill Sans MT" w:cs="Gill Sans MT"/>
          <w:spacing w:val="-1"/>
        </w:rPr>
        <w:t>l</w:t>
      </w:r>
      <w:r>
        <w:rPr>
          <w:rFonts w:ascii="Gill Sans MT" w:eastAsia="Gill Sans MT" w:hAnsi="Gill Sans MT" w:cs="Gill Sans MT"/>
        </w:rPr>
        <w:t>e 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y Owl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</w:rPr>
        <w:t>pee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 xml:space="preserve">s </w:t>
      </w:r>
      <w:r>
        <w:rPr>
          <w:rFonts w:ascii="Gill Sans MT" w:eastAsia="Gill Sans MT" w:hAnsi="Gill Sans MT" w:cs="Gill Sans MT"/>
          <w:spacing w:val="-2"/>
        </w:rPr>
        <w:t>o</w:t>
      </w:r>
      <w:r>
        <w:rPr>
          <w:rFonts w:ascii="Gill Sans MT" w:eastAsia="Gill Sans MT" w:hAnsi="Gill Sans MT" w:cs="Gill Sans MT"/>
        </w:rPr>
        <w:t>ut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om</w:t>
      </w:r>
      <w:r>
        <w:rPr>
          <w:rFonts w:ascii="Gill Sans MT" w:eastAsia="Gill Sans MT" w:hAnsi="Gill Sans MT" w:cs="Gill Sans MT"/>
          <w:spacing w:val="-3"/>
        </w:rPr>
        <w:t xml:space="preserve">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 xml:space="preserve">mong 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in</w:t>
      </w:r>
      <w:r>
        <w:rPr>
          <w:rFonts w:ascii="Gill Sans MT" w:eastAsia="Gill Sans MT" w:hAnsi="Gill Sans MT" w:cs="Gill Sans MT"/>
          <w:spacing w:val="-2"/>
        </w:rPr>
        <w:t>c</w:t>
      </w:r>
      <w:r>
        <w:rPr>
          <w:rFonts w:ascii="Gill Sans MT" w:eastAsia="Gill Sans MT" w:hAnsi="Gill Sans MT" w:cs="Gill Sans MT"/>
        </w:rPr>
        <w:t>en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  <w:spacing w:val="3"/>
        </w:rPr>
        <w:t>e</w:t>
      </w:r>
      <w:r>
        <w:rPr>
          <w:rFonts w:ascii="Gill Sans MT" w:eastAsia="Gill Sans MT" w:hAnsi="Gill Sans MT" w:cs="Gill Sans MT"/>
        </w:rPr>
        <w:t>-</w:t>
      </w:r>
      <w:r>
        <w:rPr>
          <w:rFonts w:ascii="Gill Sans MT" w:eastAsia="Gill Sans MT" w:hAnsi="Gill Sans MT" w:cs="Gill Sans MT"/>
          <w:spacing w:val="-1"/>
        </w:rPr>
        <w:t>c</w:t>
      </w:r>
      <w:r>
        <w:rPr>
          <w:rFonts w:ascii="Gill Sans MT" w:eastAsia="Gill Sans MT" w:hAnsi="Gill Sans MT" w:cs="Gill Sans MT"/>
        </w:rPr>
        <w:t>eda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.</w:t>
      </w:r>
      <w:r>
        <w:rPr>
          <w:rFonts w:ascii="Gill Sans MT" w:eastAsia="Gill Sans MT" w:hAnsi="Gill Sans MT" w:cs="Gill Sans MT"/>
          <w:spacing w:val="-2"/>
        </w:rPr>
        <w:t xml:space="preserve"> Y</w:t>
      </w:r>
      <w:r>
        <w:rPr>
          <w:rFonts w:ascii="Gill Sans MT" w:eastAsia="Gill Sans MT" w:hAnsi="Gill Sans MT" w:cs="Gill Sans MT"/>
        </w:rPr>
        <w:t>osem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te- Stani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 xml:space="preserve">us 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g</w:t>
      </w:r>
      <w:r>
        <w:rPr>
          <w:rFonts w:ascii="Gill Sans MT" w:eastAsia="Gill Sans MT" w:hAnsi="Gill Sans MT" w:cs="Gill Sans MT"/>
        </w:rPr>
        <w:t>ion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(</w:t>
      </w:r>
      <w:r>
        <w:rPr>
          <w:rFonts w:ascii="Gill Sans MT" w:eastAsia="Gill Sans MT" w:hAnsi="Gill Sans MT" w:cs="Gill Sans MT"/>
        </w:rPr>
        <w:t>T.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El</w:t>
      </w:r>
      <w:r>
        <w:rPr>
          <w:rFonts w:ascii="Gill Sans MT" w:eastAsia="Gill Sans MT" w:hAnsi="Gill Sans MT" w:cs="Gill Sans MT"/>
          <w:spacing w:val="-2"/>
        </w:rPr>
        <w:t>y</w:t>
      </w:r>
      <w:r>
        <w:rPr>
          <w:rFonts w:ascii="Gill Sans MT" w:eastAsia="Gill Sans MT" w:hAnsi="Gill Sans MT" w:cs="Gill Sans MT"/>
        </w:rPr>
        <w:t>).</w:t>
      </w:r>
    </w:p>
    <w:p w14:paraId="7DD4547B" w14:textId="77777777" w:rsidR="00103B27" w:rsidRDefault="00103B27">
      <w:pPr>
        <w:spacing w:before="10" w:line="220" w:lineRule="exact"/>
      </w:pPr>
    </w:p>
    <w:p w14:paraId="55B9F462" w14:textId="77777777" w:rsidR="00103B27" w:rsidRDefault="00655420">
      <w:pPr>
        <w:pStyle w:val="Heading1"/>
        <w:rPr>
          <w:b w:val="0"/>
          <w:bCs w:val="0"/>
        </w:rPr>
      </w:pPr>
      <w:bookmarkStart w:id="101" w:name="_bookmark99"/>
      <w:bookmarkEnd w:id="101"/>
      <w:r>
        <w:t>Risks of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</w:t>
      </w:r>
      <w:r>
        <w:rPr>
          <w:spacing w:val="-4"/>
        </w:rPr>
        <w:t>m</w:t>
      </w:r>
      <w:r>
        <w:t xml:space="preserve">all </w:t>
      </w:r>
      <w:r>
        <w:rPr>
          <w:spacing w:val="-3"/>
        </w:rPr>
        <w:t>P</w:t>
      </w:r>
      <w:r>
        <w:t>opulation Size</w:t>
      </w:r>
    </w:p>
    <w:p w14:paraId="59E13DA0" w14:textId="77777777" w:rsidR="00103B27" w:rsidRDefault="00103B27">
      <w:pPr>
        <w:spacing w:before="15" w:line="220" w:lineRule="exact"/>
      </w:pPr>
    </w:p>
    <w:p w14:paraId="3105FDCA" w14:textId="6B07F7FB" w:rsidR="00103B27" w:rsidRDefault="00655420">
      <w:pPr>
        <w:pStyle w:val="BodyText"/>
        <w:ind w:right="135"/>
      </w:pPr>
      <w:r>
        <w:rPr>
          <w:spacing w:val="-2"/>
        </w:rPr>
        <w:t>F</w:t>
      </w:r>
      <w:r>
        <w:t>inal</w:t>
      </w:r>
      <w:r>
        <w:rPr>
          <w:spacing w:val="2"/>
        </w:rPr>
        <w:t>l</w:t>
      </w:r>
      <w:r>
        <w:rPr>
          <w:spacing w:val="-5"/>
        </w:rPr>
        <w:t>y</w:t>
      </w:r>
      <w:r>
        <w:t xml:space="preserve">, </w:t>
      </w:r>
      <w:r>
        <w:rPr>
          <w:rFonts w:cs="Times New Roman"/>
        </w:rPr>
        <w:t>C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lif</w:t>
      </w:r>
      <w:r>
        <w:rPr>
          <w:rFonts w:cs="Times New Roman"/>
          <w:spacing w:val="1"/>
        </w:rPr>
        <w:t>o</w:t>
      </w:r>
      <w:r>
        <w:rPr>
          <w:rFonts w:cs="Times New Roman"/>
        </w:rPr>
        <w:t>rni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 xml:space="preserve">’s </w:t>
      </w:r>
      <w:r>
        <w:rPr>
          <w:rFonts w:cs="Times New Roman"/>
          <w:spacing w:val="1"/>
        </w:rPr>
        <w:t>G</w:t>
      </w:r>
      <w:r>
        <w:rPr>
          <w:rFonts w:cs="Times New Roman"/>
        </w:rPr>
        <w:t>re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 Gr</w:t>
      </w:r>
      <w:r>
        <w:rPr>
          <w:rFonts w:cs="Times New Roman"/>
          <w:spacing w:val="2"/>
        </w:rPr>
        <w:t>a</w:t>
      </w:r>
      <w:r>
        <w:rPr>
          <w:rFonts w:cs="Times New Roman"/>
        </w:rPr>
        <w:t>y</w:t>
      </w:r>
      <w:r>
        <w:rPr>
          <w:rFonts w:cs="Times New Roman"/>
          <w:spacing w:val="-5"/>
        </w:rPr>
        <w:t xml:space="preserve"> </w:t>
      </w:r>
      <w:r>
        <w:rPr>
          <w:rFonts w:cs="Times New Roman"/>
          <w:spacing w:val="1"/>
        </w:rPr>
        <w:t>O</w:t>
      </w:r>
      <w:r>
        <w:rPr>
          <w:rFonts w:cs="Times New Roman"/>
        </w:rPr>
        <w:t xml:space="preserve">wl population is at </w:t>
      </w:r>
      <w:r>
        <w:rPr>
          <w:rFonts w:cs="Times New Roman"/>
          <w:spacing w:val="-1"/>
        </w:rPr>
        <w:t>r</w:t>
      </w:r>
      <w:r>
        <w:rPr>
          <w:rFonts w:cs="Times New Roman"/>
        </w:rPr>
        <w:t>isk simp</w:t>
      </w:r>
      <w:r>
        <w:rPr>
          <w:rFonts w:cs="Times New Roman"/>
          <w:spacing w:val="2"/>
        </w:rPr>
        <w:t>l</w:t>
      </w:r>
      <w:r>
        <w:rPr>
          <w:rFonts w:cs="Times New Roman"/>
        </w:rPr>
        <w:t>y</w:t>
      </w:r>
      <w:r>
        <w:rPr>
          <w:rFonts w:cs="Times New Roman"/>
          <w:spacing w:val="-8"/>
        </w:rPr>
        <w:t xml:space="preserve"> </w:t>
      </w:r>
      <w:r>
        <w:rPr>
          <w:rFonts w:cs="Times New Roman"/>
          <w:spacing w:val="2"/>
        </w:rPr>
        <w:t>b</w:t>
      </w:r>
      <w:r>
        <w:rPr>
          <w:rFonts w:cs="Times New Roman"/>
          <w:spacing w:val="-1"/>
        </w:rPr>
        <w:t>e</w:t>
      </w:r>
      <w:r>
        <w:rPr>
          <w:rFonts w:cs="Times New Roman"/>
          <w:spacing w:val="1"/>
        </w:rPr>
        <w:t>c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use </w:t>
      </w:r>
      <w:r>
        <w:rPr>
          <w:rFonts w:cs="Times New Roman"/>
          <w:spacing w:val="1"/>
        </w:rPr>
        <w:t>i</w:t>
      </w:r>
      <w:r>
        <w:rPr>
          <w:rFonts w:cs="Times New Roman"/>
        </w:rPr>
        <w:t>t is so small</w:t>
      </w:r>
      <w:r>
        <w:rPr>
          <w:rFonts w:cs="Times New Roman"/>
          <w:spacing w:val="5"/>
        </w:rPr>
        <w:t xml:space="preserve"> </w:t>
      </w:r>
      <w:r>
        <w:t>(</w:t>
      </w:r>
      <w:r>
        <w:rPr>
          <w:spacing w:val="-2"/>
        </w:rPr>
        <w:t>H</w:t>
      </w:r>
      <w:r>
        <w:t xml:space="preserve">ull </w:t>
      </w:r>
      <w:r>
        <w:rPr>
          <w:spacing w:val="-1"/>
        </w:rPr>
        <w:t>e</w:t>
      </w:r>
      <w:r>
        <w:t xml:space="preserve">t </w:t>
      </w:r>
      <w:r>
        <w:rPr>
          <w:spacing w:val="-1"/>
        </w:rPr>
        <w:t>a</w:t>
      </w:r>
      <w:r w:rsidR="00727970">
        <w:t>l. 2010</w:t>
      </w:r>
      <w:r>
        <w:t>a</w:t>
      </w:r>
      <w:r>
        <w:rPr>
          <w:spacing w:val="-2"/>
        </w:rPr>
        <w:t>)</w:t>
      </w:r>
      <w:r>
        <w:t>. The</w:t>
      </w:r>
      <w:r>
        <w:rPr>
          <w:spacing w:val="-2"/>
        </w:rPr>
        <w:t xml:space="preserve"> </w:t>
      </w:r>
      <w:r>
        <w:t>Sierra</w:t>
      </w:r>
      <w:r>
        <w:rPr>
          <w:spacing w:val="-2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 population is subj</w:t>
      </w:r>
      <w:r>
        <w:rPr>
          <w:spacing w:val="1"/>
        </w:rPr>
        <w:t>e</w:t>
      </w:r>
      <w:r>
        <w:rPr>
          <w:spacing w:val="-1"/>
        </w:rPr>
        <w:t>c</w:t>
      </w:r>
      <w:r>
        <w:t>t to d</w:t>
      </w:r>
      <w:r>
        <w:rPr>
          <w:spacing w:val="-1"/>
        </w:rPr>
        <w:t>e</w:t>
      </w:r>
      <w:r>
        <w:t>mo</w:t>
      </w:r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phic,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>ti</w:t>
      </w:r>
      <w:r>
        <w:rPr>
          <w:spacing w:val="-1"/>
        </w:rPr>
        <w:t>c</w:t>
      </w:r>
      <w:r>
        <w:t xml:space="preserve">,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e</w:t>
      </w:r>
      <w:r>
        <w:t>nvironme</w:t>
      </w:r>
      <w:r>
        <w:rPr>
          <w:spacing w:val="-1"/>
        </w:rPr>
        <w:t>n</w:t>
      </w:r>
      <w:r>
        <w:rPr>
          <w:spacing w:val="2"/>
        </w:rPr>
        <w:t>t</w:t>
      </w:r>
      <w:r>
        <w:rPr>
          <w:spacing w:val="-1"/>
        </w:rPr>
        <w:t>a</w:t>
      </w:r>
      <w:r>
        <w:t>l stoch</w:t>
      </w:r>
      <w:r>
        <w:rPr>
          <w:spacing w:val="-2"/>
        </w:rPr>
        <w:t>a</w:t>
      </w:r>
      <w:r>
        <w:t>stic</w:t>
      </w:r>
      <w:r>
        <w:rPr>
          <w:spacing w:val="-1"/>
        </w:rPr>
        <w:t xml:space="preserve"> e</w:t>
      </w:r>
      <w:r>
        <w:t>v</w:t>
      </w:r>
      <w:r>
        <w:rPr>
          <w:spacing w:val="-1"/>
        </w:rPr>
        <w:t>e</w:t>
      </w:r>
      <w:r>
        <w:t>nts (</w:t>
      </w:r>
      <w:r>
        <w:rPr>
          <w:spacing w:val="1"/>
        </w:rPr>
        <w:t>r</w:t>
      </w:r>
      <w:r>
        <w:rPr>
          <w:spacing w:val="-1"/>
        </w:rPr>
        <w:t>a</w:t>
      </w:r>
      <w:r>
        <w:t>nd</w:t>
      </w:r>
      <w:r>
        <w:rPr>
          <w:spacing w:val="2"/>
        </w:rPr>
        <w:t>o</w:t>
      </w:r>
      <w:r>
        <w:t>m ch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t>s ov</w:t>
      </w:r>
      <w:r>
        <w:rPr>
          <w:spacing w:val="1"/>
        </w:rPr>
        <w:t>e</w:t>
      </w:r>
      <w:r>
        <w:t>r tim</w:t>
      </w:r>
      <w:r>
        <w:rPr>
          <w:spacing w:val="-1"/>
        </w:rPr>
        <w:t>e</w:t>
      </w:r>
      <w:r>
        <w:t>).</w:t>
      </w:r>
      <w:r>
        <w:rPr>
          <w:spacing w:val="1"/>
        </w:rPr>
        <w:t xml:space="preserve"> D</w:t>
      </w:r>
      <w:r>
        <w:rPr>
          <w:spacing w:val="-1"/>
        </w:rPr>
        <w:t>e</w:t>
      </w:r>
      <w:r>
        <w:t>mo</w:t>
      </w:r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phic stoc</w:t>
      </w:r>
      <w:r>
        <w:rPr>
          <w:spacing w:val="2"/>
        </w:rPr>
        <w:t>h</w:t>
      </w:r>
      <w:r>
        <w:rPr>
          <w:spacing w:val="-1"/>
        </w:rPr>
        <w:t>a</w:t>
      </w:r>
      <w:r>
        <w:t>sti</w:t>
      </w:r>
      <w:r>
        <w:rPr>
          <w:spacing w:val="-1"/>
        </w:rPr>
        <w:t>c</w:t>
      </w:r>
      <w:r>
        <w:t>i</w:t>
      </w:r>
      <w:r>
        <w:rPr>
          <w:spacing w:val="3"/>
        </w:rPr>
        <w:t>t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ca</w:t>
      </w:r>
      <w:r>
        <w:t xml:space="preserve">n </w:t>
      </w:r>
      <w:r>
        <w:rPr>
          <w:spacing w:val="1"/>
        </w:rPr>
        <w:t>c</w:t>
      </w:r>
      <w:r>
        <w:rPr>
          <w:spacing w:val="-1"/>
        </w:rPr>
        <w:t>a</w:t>
      </w:r>
      <w:r>
        <w:t xml:space="preserve">use </w:t>
      </w:r>
      <w:r>
        <w:rPr>
          <w:spacing w:val="-1"/>
        </w:rPr>
        <w:t>u</w:t>
      </w:r>
      <w:r>
        <w:t>nb</w:t>
      </w:r>
      <w:r>
        <w:rPr>
          <w:spacing w:val="-1"/>
        </w:rPr>
        <w:t>a</w:t>
      </w:r>
      <w:r>
        <w:t>la</w:t>
      </w:r>
      <w:r>
        <w:rPr>
          <w:spacing w:val="1"/>
        </w:rPr>
        <w:t>n</w:t>
      </w:r>
      <w:r>
        <w:rPr>
          <w:spacing w:val="-1"/>
        </w:rPr>
        <w:t>ce</w:t>
      </w:r>
      <w:r>
        <w:t xml:space="preserve">d </w:t>
      </w:r>
      <w:r>
        <w:rPr>
          <w:spacing w:val="-1"/>
        </w:rPr>
        <w:t>a</w:t>
      </w:r>
      <w:r>
        <w:t>ge</w:t>
      </w:r>
      <w:r>
        <w:rPr>
          <w:spacing w:val="-1"/>
        </w:rPr>
        <w:t xml:space="preserve"> </w:t>
      </w:r>
      <w:r>
        <w:t>or s</w:t>
      </w:r>
      <w:r>
        <w:rPr>
          <w:spacing w:val="-2"/>
        </w:rPr>
        <w:t>e</w:t>
      </w:r>
      <w:r>
        <w:t>x</w:t>
      </w:r>
      <w:r>
        <w:rPr>
          <w:spacing w:val="2"/>
        </w:rPr>
        <w:t xml:space="preserve"> </w:t>
      </w:r>
      <w:r>
        <w:rPr>
          <w:spacing w:val="-1"/>
        </w:rPr>
        <w:t>ra</w:t>
      </w:r>
      <w:r>
        <w:t>tios r</w:t>
      </w:r>
      <w:r>
        <w:rPr>
          <w:spacing w:val="-2"/>
        </w:rPr>
        <w:t>e</w:t>
      </w:r>
      <w:r>
        <w:t>sulti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t>in r</w:t>
      </w:r>
      <w:r>
        <w:rPr>
          <w:spacing w:val="-2"/>
        </w:rPr>
        <w:t>e</w:t>
      </w:r>
      <w:r>
        <w:t>d</w:t>
      </w:r>
      <w:r>
        <w:rPr>
          <w:spacing w:val="2"/>
        </w:rPr>
        <w:t>u</w:t>
      </w:r>
      <w:r>
        <w:rPr>
          <w:spacing w:val="-1"/>
        </w:rPr>
        <w:t>ce</w:t>
      </w:r>
      <w:r>
        <w:t>d</w:t>
      </w:r>
      <w:r>
        <w:rPr>
          <w:spacing w:val="2"/>
        </w:rPr>
        <w:t xml:space="preserve"> </w:t>
      </w:r>
      <w:r>
        <w:rPr>
          <w:spacing w:val="-1"/>
        </w:rPr>
        <w:t>ca</w:t>
      </w:r>
      <w:r>
        <w:t>p</w:t>
      </w:r>
      <w:r>
        <w:rPr>
          <w:spacing w:val="1"/>
        </w:rPr>
        <w:t>a</w:t>
      </w:r>
      <w:r>
        <w:rPr>
          <w:spacing w:val="-1"/>
        </w:rPr>
        <w:t>c</w:t>
      </w:r>
      <w:r>
        <w:t>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b</w:t>
      </w:r>
      <w:r>
        <w:rPr>
          <w:spacing w:val="-1"/>
        </w:rPr>
        <w:t>ree</w:t>
      </w:r>
      <w:r>
        <w:t>d</w:t>
      </w:r>
      <w:r>
        <w:rPr>
          <w:spacing w:val="1"/>
        </w:rPr>
        <w:t xml:space="preserve"> (</w:t>
      </w:r>
      <w:r>
        <w:rPr>
          <w:spacing w:val="-3"/>
        </w:rPr>
        <w:t>L</w:t>
      </w:r>
      <w:r>
        <w:rPr>
          <w:spacing w:val="1"/>
        </w:rPr>
        <w:t>e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t al. 2011</w:t>
      </w:r>
      <w:r>
        <w:rPr>
          <w:spacing w:val="-1"/>
        </w:rPr>
        <w:t>)</w:t>
      </w:r>
      <w:r>
        <w:t>.</w:t>
      </w:r>
      <w:r>
        <w:rPr>
          <w:spacing w:val="2"/>
        </w:rPr>
        <w:t xml:space="preserve"> </w:t>
      </w:r>
      <w:r>
        <w:t>D</w:t>
      </w:r>
      <w:r>
        <w:rPr>
          <w:spacing w:val="-2"/>
        </w:rPr>
        <w:t>e</w:t>
      </w:r>
      <w:r>
        <w:t>let</w:t>
      </w:r>
      <w:r>
        <w:rPr>
          <w:spacing w:val="-1"/>
        </w:rPr>
        <w:t>e</w:t>
      </w:r>
      <w:r>
        <w:t xml:space="preserve">rious </w:t>
      </w:r>
      <w:r>
        <w:rPr>
          <w:spacing w:val="1"/>
        </w:rPr>
        <w:t>e</w:t>
      </w:r>
      <w:r>
        <w:t>f</w:t>
      </w:r>
      <w:r>
        <w:rPr>
          <w:spacing w:val="-2"/>
        </w:rPr>
        <w:t>f</w:t>
      </w:r>
      <w:r>
        <w:rPr>
          <w:spacing w:val="1"/>
        </w:rPr>
        <w:t>e</w:t>
      </w:r>
      <w:r>
        <w:rPr>
          <w:spacing w:val="-1"/>
        </w:rPr>
        <w:t>c</w:t>
      </w:r>
      <w:r>
        <w:t>ts, such</w:t>
      </w:r>
      <w:r>
        <w:rPr>
          <w:spacing w:val="-1"/>
        </w:rPr>
        <w:t xml:space="preserve"> a</w:t>
      </w:r>
      <w:r>
        <w:t xml:space="preserve">s the loss of </w:t>
      </w:r>
      <w:r>
        <w:rPr>
          <w:spacing w:val="-2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ptive</w:t>
      </w:r>
      <w:r>
        <w:rPr>
          <w:spacing w:val="-1"/>
        </w:rPr>
        <w:t xml:space="preserve"> 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t xml:space="preserve">s </w:t>
      </w:r>
      <w:r>
        <w:rPr>
          <w:spacing w:val="1"/>
        </w:rPr>
        <w:t>f</w:t>
      </w:r>
      <w:r>
        <w:t>rom the p</w:t>
      </w:r>
      <w:r>
        <w:rPr>
          <w:spacing w:val="-1"/>
        </w:rPr>
        <w:t>o</w:t>
      </w:r>
      <w:r>
        <w:t>pul</w:t>
      </w:r>
      <w:r>
        <w:rPr>
          <w:spacing w:val="1"/>
        </w:rPr>
        <w:t>a</w:t>
      </w:r>
      <w:r>
        <w:t>tion or</w:t>
      </w:r>
      <w:r>
        <w:rPr>
          <w:spacing w:val="-1"/>
        </w:rPr>
        <w:t xml:space="preserve"> </w:t>
      </w:r>
      <w:r>
        <w:t>the p</w:t>
      </w:r>
      <w:r>
        <w:rPr>
          <w:spacing w:val="-2"/>
        </w:rPr>
        <w:t>r</w:t>
      </w:r>
      <w:r>
        <w:t>ol</w:t>
      </w:r>
      <w:r>
        <w:rPr>
          <w:spacing w:val="3"/>
        </w:rPr>
        <w:t>i</w:t>
      </w:r>
      <w:r>
        <w:t>f</w:t>
      </w:r>
      <w:r>
        <w:rPr>
          <w:spacing w:val="-2"/>
        </w:rPr>
        <w:t>e</w:t>
      </w:r>
      <w:r>
        <w:t>r</w:t>
      </w:r>
      <w:r>
        <w:rPr>
          <w:spacing w:val="-2"/>
        </w:rPr>
        <w:t>a</w:t>
      </w:r>
      <w:r>
        <w:t xml:space="preserve">tion </w:t>
      </w:r>
      <w:r>
        <w:rPr>
          <w:spacing w:val="2"/>
        </w:rPr>
        <w:t>o</w:t>
      </w:r>
      <w:r>
        <w:t>f m</w:t>
      </w:r>
      <w:r>
        <w:rPr>
          <w:spacing w:val="-2"/>
        </w:rPr>
        <w:t>a</w:t>
      </w:r>
      <w:r>
        <w:t>lad</w:t>
      </w:r>
      <w:r>
        <w:rPr>
          <w:spacing w:val="-2"/>
        </w:rPr>
        <w:t>a</w:t>
      </w:r>
      <w:r>
        <w:t>ptive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 xml:space="preserve">s, </w:t>
      </w:r>
      <w:r>
        <w:rPr>
          <w:spacing w:val="-1"/>
        </w:rPr>
        <w:t>ca</w:t>
      </w:r>
      <w:r>
        <w:t>n be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ssoci</w:t>
      </w:r>
      <w:r>
        <w:rPr>
          <w:spacing w:val="-1"/>
        </w:rPr>
        <w:t>a</w:t>
      </w:r>
      <w:r>
        <w:t xml:space="preserve">ted </w:t>
      </w:r>
      <w:r>
        <w:rPr>
          <w:spacing w:val="-1"/>
        </w:rPr>
        <w:t>w</w:t>
      </w:r>
      <w:r>
        <w:t xml:space="preserve">ith </w:t>
      </w:r>
      <w:r>
        <w:rPr>
          <w:spacing w:val="1"/>
        </w:rPr>
        <w:t>re</w:t>
      </w:r>
      <w:r>
        <w:t>du</w:t>
      </w:r>
      <w:r>
        <w:rPr>
          <w:spacing w:val="-1"/>
        </w:rPr>
        <w:t>ce</w:t>
      </w:r>
      <w:r>
        <w:t>d</w:t>
      </w:r>
      <w:r>
        <w:rPr>
          <w:spacing w:val="3"/>
        </w:rPr>
        <w:t xml:space="preserve"> 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>tic</w:t>
      </w:r>
      <w:r>
        <w:rPr>
          <w:spacing w:val="-1"/>
        </w:rPr>
        <w:t xml:space="preserve"> </w:t>
      </w:r>
      <w:r>
        <w:t>dive</w:t>
      </w:r>
      <w:r>
        <w:rPr>
          <w:spacing w:val="-2"/>
        </w:rPr>
        <w:t>r</w:t>
      </w:r>
      <w:r>
        <w:t>si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(</w:t>
      </w:r>
      <w:r>
        <w:t>Sh</w:t>
      </w:r>
      <w:r>
        <w:rPr>
          <w:spacing w:val="-1"/>
        </w:rPr>
        <w:t>a</w:t>
      </w:r>
      <w:r>
        <w:t>f</w:t>
      </w:r>
      <w:r>
        <w:rPr>
          <w:spacing w:val="-2"/>
        </w:rPr>
        <w:t>f</w:t>
      </w:r>
      <w:r>
        <w:rPr>
          <w:spacing w:val="-1"/>
        </w:rPr>
        <w:t>e</w:t>
      </w:r>
      <w:r>
        <w:t>r 19</w:t>
      </w:r>
      <w:r>
        <w:rPr>
          <w:spacing w:val="-1"/>
        </w:rPr>
        <w:t>8</w:t>
      </w:r>
      <w:r>
        <w:t>1,</w:t>
      </w:r>
      <w:r>
        <w:rPr>
          <w:spacing w:val="2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nde</w:t>
      </w:r>
      <w:proofErr w:type="spellEnd"/>
      <w:r>
        <w:rPr>
          <w:spacing w:val="-1"/>
        </w:rPr>
        <w:t xml:space="preserve"> </w:t>
      </w:r>
      <w:r>
        <w:t>19</w:t>
      </w:r>
      <w:r>
        <w:rPr>
          <w:spacing w:val="2"/>
        </w:rPr>
        <w:t>9</w:t>
      </w:r>
      <w:r>
        <w:t>3</w:t>
      </w:r>
      <w:r>
        <w:rPr>
          <w:spacing w:val="-1"/>
        </w:rPr>
        <w:t>)</w:t>
      </w:r>
      <w:r>
        <w:t>.</w:t>
      </w:r>
      <w:r>
        <w:rPr>
          <w:spacing w:val="1"/>
        </w:rPr>
        <w:t xml:space="preserve"> </w:t>
      </w:r>
      <w:r>
        <w:t>Addition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rPr>
          <w:spacing w:val="-5"/>
        </w:rPr>
        <w:t>y</w:t>
      </w:r>
      <w:r>
        <w:t>, small populations a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 xml:space="preserve">less </w:t>
      </w:r>
      <w:r>
        <w:rPr>
          <w:spacing w:val="-1"/>
        </w:rPr>
        <w:t>a</w:t>
      </w:r>
      <w:r>
        <w:t>ble</w:t>
      </w:r>
      <w:r>
        <w:rPr>
          <w:spacing w:val="1"/>
        </w:rPr>
        <w:t xml:space="preserve"> </w:t>
      </w:r>
      <w:r>
        <w:t>to w</w:t>
      </w:r>
      <w:r>
        <w:rPr>
          <w:spacing w:val="-1"/>
        </w:rPr>
        <w:t>ea</w:t>
      </w:r>
      <w:r>
        <w:t xml:space="preserve">ther </w:t>
      </w:r>
      <w:r>
        <w:rPr>
          <w:spacing w:val="-1"/>
        </w:rPr>
        <w:t>a</w:t>
      </w:r>
      <w:r>
        <w:t>nd re</w:t>
      </w:r>
      <w:r>
        <w:rPr>
          <w:spacing w:val="-1"/>
        </w:rPr>
        <w:t>c</w:t>
      </w:r>
      <w:r>
        <w:t>ov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t>from r</w:t>
      </w:r>
      <w:r>
        <w:rPr>
          <w:spacing w:val="-2"/>
        </w:rPr>
        <w:t>a</w:t>
      </w:r>
      <w:r>
        <w:t>ndom c</w:t>
      </w:r>
      <w:r>
        <w:rPr>
          <w:spacing w:val="-2"/>
        </w:rPr>
        <w:t>a</w:t>
      </w:r>
      <w:r>
        <w:t>tastrophic</w:t>
      </w:r>
      <w:r>
        <w:rPr>
          <w:spacing w:val="1"/>
        </w:rPr>
        <w:t xml:space="preserve"> 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 xml:space="preserve">nts in the </w:t>
      </w:r>
      <w:r>
        <w:rPr>
          <w:spacing w:val="-1"/>
        </w:rPr>
        <w:t>e</w:t>
      </w:r>
      <w:r>
        <w:t>nvironme</w:t>
      </w:r>
      <w:r>
        <w:rPr>
          <w:spacing w:val="-1"/>
        </w:rPr>
        <w:t>n</w:t>
      </w:r>
      <w:r>
        <w:t>t such</w:t>
      </w:r>
      <w:r>
        <w:rPr>
          <w:spacing w:val="-1"/>
        </w:rPr>
        <w:t xml:space="preserve"> a</w:t>
      </w:r>
      <w:r>
        <w:t>s l</w:t>
      </w:r>
      <w:r>
        <w:rPr>
          <w:spacing w:val="1"/>
        </w:rPr>
        <w:t>ar</w:t>
      </w:r>
      <w:r>
        <w:t>ge</w:t>
      </w:r>
      <w:r>
        <w:rPr>
          <w:spacing w:val="-1"/>
        </w:rPr>
        <w:t xml:space="preserve"> </w:t>
      </w:r>
      <w:r>
        <w:t>wildfir</w:t>
      </w:r>
      <w:r>
        <w:rPr>
          <w:spacing w:val="-2"/>
        </w:rPr>
        <w:t>e</w:t>
      </w:r>
      <w:r>
        <w:t>s.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pu</w:t>
      </w:r>
      <w:r>
        <w:rPr>
          <w:spacing w:val="2"/>
        </w:rPr>
        <w:t>t</w:t>
      </w:r>
      <w:r>
        <w:rPr>
          <w:spacing w:val="-1"/>
        </w:rPr>
        <w:t>a</w:t>
      </w:r>
      <w:r>
        <w:t>tive</w:t>
      </w:r>
      <w:r>
        <w:rPr>
          <w:spacing w:val="1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t>subsp</w:t>
      </w:r>
      <w:r>
        <w:rPr>
          <w:spacing w:val="1"/>
        </w:rPr>
        <w:t>e</w:t>
      </w:r>
      <w:r>
        <w:rPr>
          <w:spacing w:val="-1"/>
        </w:rPr>
        <w:t>c</w:t>
      </w:r>
      <w:r>
        <w:t>ies</w:t>
      </w:r>
      <w:r>
        <w:rPr>
          <w:spacing w:val="1"/>
        </w:rPr>
        <w:t xml:space="preserve"> </w:t>
      </w:r>
      <w:r>
        <w:t>m</w:t>
      </w:r>
      <w:r>
        <w:rPr>
          <w:spacing w:val="1"/>
        </w:rPr>
        <w:t>a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 xml:space="preserve">n, </w:t>
      </w:r>
      <w:r>
        <w:rPr>
          <w:spacing w:val="-1"/>
        </w:rPr>
        <w:t>a</w:t>
      </w:r>
      <w:r>
        <w:t>t w</w:t>
      </w:r>
      <w:r>
        <w:rPr>
          <w:spacing w:val="2"/>
        </w:rPr>
        <w:t>o</w:t>
      </w:r>
      <w:r>
        <w:t>rst, und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3"/>
        </w:rPr>
        <w:t>g</w:t>
      </w:r>
      <w:r>
        <w:t>o sto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t>stic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t>tin</w:t>
      </w:r>
      <w:r>
        <w:rPr>
          <w:spacing w:val="-1"/>
        </w:rPr>
        <w:t>c</w:t>
      </w:r>
      <w:r>
        <w:t>tion due</w:t>
      </w:r>
      <w:r>
        <w:rPr>
          <w:spacing w:val="-1"/>
        </w:rPr>
        <w:t xml:space="preserve"> </w:t>
      </w:r>
      <w:r>
        <w:t>to su</w:t>
      </w:r>
      <w:r>
        <w:rPr>
          <w:spacing w:val="-1"/>
        </w:rPr>
        <w:t>c</w:t>
      </w:r>
      <w:r>
        <w:t>h a</w:t>
      </w:r>
      <w:r>
        <w:rPr>
          <w:spacing w:val="-1"/>
        </w:rPr>
        <w:t xml:space="preserve"> </w:t>
      </w:r>
      <w:r>
        <w:t>small population si</w:t>
      </w:r>
      <w:r>
        <w:rPr>
          <w:spacing w:val="1"/>
        </w:rPr>
        <w:t>z</w:t>
      </w:r>
      <w:r>
        <w:rPr>
          <w:spacing w:val="-1"/>
        </w:rPr>
        <w:t>e</w:t>
      </w:r>
      <w:r>
        <w:t>.</w:t>
      </w:r>
      <w:r>
        <w:rPr>
          <w:spacing w:val="5"/>
        </w:rPr>
        <w:t xml:space="preserve"> </w:t>
      </w:r>
      <w:r>
        <w:rPr>
          <w:spacing w:val="-6"/>
        </w:rPr>
        <w:t>I</w:t>
      </w:r>
      <w:r>
        <w:t>t is import</w:t>
      </w:r>
      <w:r>
        <w:rPr>
          <w:spacing w:val="-2"/>
        </w:rPr>
        <w:t>a</w:t>
      </w:r>
      <w:r>
        <w:t>nt to implem</w:t>
      </w:r>
      <w:r>
        <w:rPr>
          <w:spacing w:val="-1"/>
        </w:rPr>
        <w:t>e</w:t>
      </w:r>
      <w:r>
        <w:t>nt</w:t>
      </w:r>
    </w:p>
    <w:p w14:paraId="4DE5FFFB" w14:textId="77777777" w:rsidR="00103B27" w:rsidRDefault="00103B27">
      <w:pPr>
        <w:sectPr w:rsidR="00103B27" w:rsidSect="00D306B9">
          <w:footerReference w:type="default" r:id="rId227"/>
          <w:pgSz w:w="12240" w:h="15840"/>
          <w:pgMar w:top="940" w:right="1340" w:bottom="1240" w:left="1340" w:header="725" w:footer="1047" w:gutter="0"/>
          <w:cols w:space="720"/>
        </w:sectPr>
      </w:pPr>
    </w:p>
    <w:p w14:paraId="0B9A129C" w14:textId="77777777" w:rsidR="00103B27" w:rsidRDefault="00103B27">
      <w:pPr>
        <w:spacing w:line="200" w:lineRule="exact"/>
        <w:rPr>
          <w:sz w:val="20"/>
          <w:szCs w:val="20"/>
        </w:rPr>
      </w:pPr>
    </w:p>
    <w:p w14:paraId="30C896A8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1A487669" w14:textId="17792D20" w:rsidR="00103B27" w:rsidRDefault="00E37512">
      <w:pPr>
        <w:pStyle w:val="BodyText"/>
        <w:spacing w:before="69"/>
        <w:ind w:right="10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30B86C82" wp14:editId="761D58FE">
                <wp:simplePos x="0" y="0"/>
                <wp:positionH relativeFrom="page">
                  <wp:posOffset>877570</wp:posOffset>
                </wp:positionH>
                <wp:positionV relativeFrom="paragraph">
                  <wp:posOffset>507365</wp:posOffset>
                </wp:positionV>
                <wp:extent cx="6109970" cy="1638300"/>
                <wp:effectExtent l="1270" t="0" r="0" b="2540"/>
                <wp:wrapNone/>
                <wp:docPr id="59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9970" cy="1638300"/>
                          <a:chOff x="1382" y="799"/>
                          <a:chExt cx="9622" cy="2580"/>
                        </a:xfrm>
                      </wpg:grpSpPr>
                      <pic:pic xmlns:pic="http://schemas.openxmlformats.org/drawingml/2006/picture">
                        <pic:nvPicPr>
                          <pic:cNvPr id="6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799"/>
                            <a:ext cx="9622" cy="25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1" name="Group 42"/>
                        <wpg:cNvGrpSpPr>
                          <a:grpSpLocks/>
                        </wpg:cNvGrpSpPr>
                        <wpg:grpSpPr bwMode="auto">
                          <a:xfrm>
                            <a:off x="1440" y="857"/>
                            <a:ext cx="9376" cy="2370"/>
                            <a:chOff x="1440" y="857"/>
                            <a:chExt cx="9376" cy="2370"/>
                          </a:xfrm>
                        </wpg:grpSpPr>
                        <wps:wsp>
                          <wps:cNvPr id="62" name="Freeform 43"/>
                          <wps:cNvSpPr>
                            <a:spLocks/>
                          </wps:cNvSpPr>
                          <wps:spPr bwMode="auto">
                            <a:xfrm>
                              <a:off x="1440" y="857"/>
                              <a:ext cx="9376" cy="237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76"/>
                                <a:gd name="T2" fmla="+- 0 3227 857"/>
                                <a:gd name="T3" fmla="*/ 3227 h 2370"/>
                                <a:gd name="T4" fmla="+- 0 10816 1440"/>
                                <a:gd name="T5" fmla="*/ T4 w 9376"/>
                                <a:gd name="T6" fmla="+- 0 3227 857"/>
                                <a:gd name="T7" fmla="*/ 3227 h 2370"/>
                                <a:gd name="T8" fmla="+- 0 10816 1440"/>
                                <a:gd name="T9" fmla="*/ T8 w 9376"/>
                                <a:gd name="T10" fmla="+- 0 857 857"/>
                                <a:gd name="T11" fmla="*/ 857 h 2370"/>
                                <a:gd name="T12" fmla="+- 0 1440 1440"/>
                                <a:gd name="T13" fmla="*/ T12 w 9376"/>
                                <a:gd name="T14" fmla="+- 0 857 857"/>
                                <a:gd name="T15" fmla="*/ 857 h 2370"/>
                                <a:gd name="T16" fmla="+- 0 1440 1440"/>
                                <a:gd name="T17" fmla="*/ T16 w 9376"/>
                                <a:gd name="T18" fmla="+- 0 3227 857"/>
                                <a:gd name="T19" fmla="*/ 3227 h 23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76" h="2370">
                                  <a:moveTo>
                                    <a:pt x="0" y="2370"/>
                                  </a:moveTo>
                                  <a:lnTo>
                                    <a:pt x="9376" y="2370"/>
                                  </a:lnTo>
                                  <a:lnTo>
                                    <a:pt x="937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" name="Group 39"/>
                        <wpg:cNvGrpSpPr>
                          <a:grpSpLocks/>
                        </wpg:cNvGrpSpPr>
                        <wpg:grpSpPr bwMode="auto">
                          <a:xfrm>
                            <a:off x="1440" y="857"/>
                            <a:ext cx="9376" cy="2370"/>
                            <a:chOff x="1440" y="857"/>
                            <a:chExt cx="9376" cy="2370"/>
                          </a:xfrm>
                        </wpg:grpSpPr>
                        <wps:wsp>
                          <wps:cNvPr id="64" name="Freeform 41"/>
                          <wps:cNvSpPr>
                            <a:spLocks/>
                          </wps:cNvSpPr>
                          <wps:spPr bwMode="auto">
                            <a:xfrm>
                              <a:off x="1440" y="857"/>
                              <a:ext cx="9376" cy="237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76"/>
                                <a:gd name="T2" fmla="+- 0 3227 857"/>
                                <a:gd name="T3" fmla="*/ 3227 h 2370"/>
                                <a:gd name="T4" fmla="+- 0 10816 1440"/>
                                <a:gd name="T5" fmla="*/ T4 w 9376"/>
                                <a:gd name="T6" fmla="+- 0 3227 857"/>
                                <a:gd name="T7" fmla="*/ 3227 h 2370"/>
                                <a:gd name="T8" fmla="+- 0 10816 1440"/>
                                <a:gd name="T9" fmla="*/ T8 w 9376"/>
                                <a:gd name="T10" fmla="+- 0 857 857"/>
                                <a:gd name="T11" fmla="*/ 857 h 2370"/>
                                <a:gd name="T12" fmla="+- 0 1440 1440"/>
                                <a:gd name="T13" fmla="*/ T12 w 9376"/>
                                <a:gd name="T14" fmla="+- 0 857 857"/>
                                <a:gd name="T15" fmla="*/ 857 h 2370"/>
                                <a:gd name="T16" fmla="+- 0 1440 1440"/>
                                <a:gd name="T17" fmla="*/ T16 w 9376"/>
                                <a:gd name="T18" fmla="+- 0 3227 857"/>
                                <a:gd name="T19" fmla="*/ 3227 h 23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76" h="2370">
                                  <a:moveTo>
                                    <a:pt x="0" y="2370"/>
                                  </a:moveTo>
                                  <a:lnTo>
                                    <a:pt x="9376" y="2370"/>
                                  </a:lnTo>
                                  <a:lnTo>
                                    <a:pt x="937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7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5" name="Picture 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54" y="1303"/>
                              <a:ext cx="9346" cy="147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E58D43" id="Group 38" o:spid="_x0000_s1026" style="position:absolute;margin-left:69.1pt;margin-top:39.95pt;width:481.1pt;height:129pt;z-index:-251627520;mso-position-horizontal-relative:page" coordorigin="1382,799" coordsize="9622,2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">
                <v:shape id="Picture 44" o:spid="_x0000_s1027" type="#_x0000_t75" style="position:absolute;left:1382;top:799;width:9622;height: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">
                  <v:imagedata r:id="rId230" o:title=""/>
                </v:shape>
                <v:group id="Group 42" o:spid="_x0000_s1028" style="position:absolute;left:1440;top:857;width:9376;height:2370" coordorigin="1440,857" coordsize="9376,2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43" o:spid="_x0000_s1029" style="position:absolute;left:1440;top:857;width:9376;height:2370;visibility:visible;mso-wrap-style:square;v-text-anchor:top" coordsize="9376,2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" path="m,2370r9376,l9376,,,,,2370xe" stroked="f">
                    <v:path arrowok="t" o:connecttype="custom" o:connectlocs="0,3227;9376,3227;9376,857;0,857;0,3227" o:connectangles="0,0,0,0,0"/>
                  </v:shape>
                </v:group>
                <v:group id="Group 39" o:spid="_x0000_s1030" style="position:absolute;left:1440;top:857;width:9376;height:2370" coordorigin="1440,857" coordsize="9376,2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shape id="Freeform 41" o:spid="_x0000_s1031" style="position:absolute;left:1440;top:857;width:9376;height:2370;visibility:visible;mso-wrap-style:square;v-text-anchor:top" coordsize="9376,2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" path="m,2370r9376,l9376,,,,,2370xe" filled="f" strokecolor="#7e7e7e" strokeweight="1.5pt">
                    <v:path arrowok="t" o:connecttype="custom" o:connectlocs="0,3227;9376,3227;9376,857;0,857;0,3227" o:connectangles="0,0,0,0,0"/>
                  </v:shape>
                  <v:shape id="Picture 40" o:spid="_x0000_s1032" type="#_x0000_t75" style="position:absolute;left:1454;top:1303;width:9346;height:1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">
                    <v:imagedata r:id="rId231" o:title=""/>
                  </v:shape>
                </v:group>
                <w10:wrap anchorx="page"/>
              </v:group>
            </w:pict>
          </mc:Fallback>
        </mc:AlternateContent>
      </w:r>
      <w:bookmarkStart w:id="102" w:name="_bookmark100"/>
      <w:bookmarkEnd w:id="102"/>
      <w:r w:rsidR="00655420">
        <w:t>m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1"/>
        </w:rPr>
        <w:t>a</w:t>
      </w:r>
      <w:r w:rsidR="00655420">
        <w:rPr>
          <w:spacing w:val="-3"/>
        </w:rPr>
        <w:t>g</w:t>
      </w:r>
      <w:r w:rsidR="00655420">
        <w:rPr>
          <w:spacing w:val="-1"/>
        </w:rPr>
        <w:t>e</w:t>
      </w:r>
      <w:r w:rsidR="00655420">
        <w:t xml:space="preserve">ment </w:t>
      </w:r>
      <w:r w:rsidR="00655420">
        <w:rPr>
          <w:spacing w:val="1"/>
        </w:rPr>
        <w:t>a</w:t>
      </w:r>
      <w:r w:rsidR="00655420">
        <w:rPr>
          <w:spacing w:val="-1"/>
        </w:rPr>
        <w:t>c</w:t>
      </w:r>
      <w:r w:rsidR="00655420">
        <w:t xml:space="preserve">tions that </w:t>
      </w:r>
      <w:r w:rsidR="00655420">
        <w:rPr>
          <w:spacing w:val="-1"/>
        </w:rPr>
        <w:t>re</w:t>
      </w:r>
      <w:r w:rsidR="00655420">
        <w:t>sult</w:t>
      </w:r>
      <w:r w:rsidR="00655420">
        <w:rPr>
          <w:spacing w:val="1"/>
        </w:rPr>
        <w:t xml:space="preserve"> </w:t>
      </w:r>
      <w:r w:rsidR="00655420">
        <w:rPr>
          <w:rFonts w:cs="Times New Roman"/>
        </w:rPr>
        <w:t>in an in</w:t>
      </w:r>
      <w:r w:rsidR="00655420">
        <w:rPr>
          <w:rFonts w:cs="Times New Roman"/>
          <w:spacing w:val="-1"/>
        </w:rPr>
        <w:t>c</w:t>
      </w:r>
      <w:r w:rsidR="00655420">
        <w:rPr>
          <w:rFonts w:cs="Times New Roman"/>
        </w:rPr>
        <w:t>re</w:t>
      </w:r>
      <w:r w:rsidR="00655420">
        <w:rPr>
          <w:rFonts w:cs="Times New Roman"/>
          <w:spacing w:val="-1"/>
        </w:rPr>
        <w:t>a</w:t>
      </w:r>
      <w:r w:rsidR="00655420">
        <w:rPr>
          <w:rFonts w:cs="Times New Roman"/>
        </w:rPr>
        <w:t>se</w:t>
      </w:r>
      <w:r w:rsidR="00655420">
        <w:rPr>
          <w:rFonts w:cs="Times New Roman"/>
          <w:spacing w:val="-1"/>
        </w:rPr>
        <w:t xml:space="preserve"> </w:t>
      </w:r>
      <w:r w:rsidR="00655420">
        <w:rPr>
          <w:rFonts w:cs="Times New Roman"/>
        </w:rPr>
        <w:t>in t</w:t>
      </w:r>
      <w:r w:rsidR="00655420">
        <w:rPr>
          <w:rFonts w:cs="Times New Roman"/>
          <w:spacing w:val="2"/>
        </w:rPr>
        <w:t>h</w:t>
      </w:r>
      <w:r w:rsidR="00655420">
        <w:rPr>
          <w:rFonts w:cs="Times New Roman"/>
        </w:rPr>
        <w:t>e</w:t>
      </w:r>
      <w:r w:rsidR="00655420">
        <w:rPr>
          <w:rFonts w:cs="Times New Roman"/>
          <w:spacing w:val="-1"/>
        </w:rPr>
        <w:t xml:space="preserve"> </w:t>
      </w:r>
      <w:r w:rsidR="00655420">
        <w:rPr>
          <w:rFonts w:cs="Times New Roman"/>
        </w:rPr>
        <w:t>G</w:t>
      </w:r>
      <w:r w:rsidR="00655420">
        <w:rPr>
          <w:rFonts w:cs="Times New Roman"/>
          <w:spacing w:val="-2"/>
        </w:rPr>
        <w:t>r</w:t>
      </w:r>
      <w:r w:rsidR="00655420">
        <w:rPr>
          <w:rFonts w:cs="Times New Roman"/>
          <w:spacing w:val="1"/>
        </w:rPr>
        <w:t>e</w:t>
      </w:r>
      <w:r w:rsidR="00655420">
        <w:rPr>
          <w:rFonts w:cs="Times New Roman"/>
          <w:spacing w:val="-1"/>
        </w:rPr>
        <w:t>a</w:t>
      </w:r>
      <w:r w:rsidR="00655420">
        <w:rPr>
          <w:rFonts w:cs="Times New Roman"/>
        </w:rPr>
        <w:t>t Gr</w:t>
      </w:r>
      <w:r w:rsidR="00655420">
        <w:rPr>
          <w:rFonts w:cs="Times New Roman"/>
          <w:spacing w:val="2"/>
        </w:rPr>
        <w:t>a</w:t>
      </w:r>
      <w:r w:rsidR="00655420">
        <w:rPr>
          <w:rFonts w:cs="Times New Roman"/>
        </w:rPr>
        <w:t>y</w:t>
      </w:r>
      <w:r w:rsidR="00655420">
        <w:rPr>
          <w:rFonts w:cs="Times New Roman"/>
          <w:spacing w:val="-3"/>
        </w:rPr>
        <w:t xml:space="preserve"> </w:t>
      </w:r>
      <w:r w:rsidR="00655420">
        <w:rPr>
          <w:rFonts w:cs="Times New Roman"/>
        </w:rPr>
        <w:t>O</w:t>
      </w:r>
      <w:r w:rsidR="00655420">
        <w:rPr>
          <w:rFonts w:cs="Times New Roman"/>
          <w:spacing w:val="-1"/>
        </w:rPr>
        <w:t>w</w:t>
      </w:r>
      <w:r w:rsidR="00655420">
        <w:rPr>
          <w:rFonts w:cs="Times New Roman"/>
        </w:rPr>
        <w:t>l’s pop</w:t>
      </w:r>
      <w:r w:rsidR="00655420">
        <w:rPr>
          <w:rFonts w:cs="Times New Roman"/>
          <w:spacing w:val="2"/>
        </w:rPr>
        <w:t>u</w:t>
      </w:r>
      <w:r w:rsidR="00655420">
        <w:rPr>
          <w:rFonts w:cs="Times New Roman"/>
        </w:rPr>
        <w:t>lation si</w:t>
      </w:r>
      <w:r w:rsidR="00655420">
        <w:rPr>
          <w:rFonts w:cs="Times New Roman"/>
          <w:spacing w:val="1"/>
        </w:rPr>
        <w:t>z</w:t>
      </w:r>
      <w:r w:rsidR="00655420">
        <w:rPr>
          <w:rFonts w:cs="Times New Roman"/>
          <w:spacing w:val="-1"/>
        </w:rPr>
        <w:t>e</w:t>
      </w:r>
      <w:r w:rsidR="00655420">
        <w:rPr>
          <w:rFonts w:cs="Times New Roman"/>
        </w:rPr>
        <w:t>,</w:t>
      </w:r>
      <w:r w:rsidR="00655420">
        <w:rPr>
          <w:rFonts w:cs="Times New Roman"/>
          <w:spacing w:val="3"/>
        </w:rPr>
        <w:t xml:space="preserve"> </w:t>
      </w:r>
      <w:r w:rsidR="00655420">
        <w:rPr>
          <w:spacing w:val="-1"/>
        </w:rPr>
        <w:t>a</w:t>
      </w:r>
      <w:r w:rsidR="00655420">
        <w:t>lthou</w:t>
      </w:r>
      <w:r w:rsidR="00655420">
        <w:rPr>
          <w:spacing w:val="-3"/>
        </w:rPr>
        <w:t>g</w:t>
      </w:r>
      <w:r w:rsidR="00655420">
        <w:t xml:space="preserve">h </w:t>
      </w:r>
      <w:r w:rsidR="00655420">
        <w:rPr>
          <w:spacing w:val="-1"/>
        </w:rPr>
        <w:t>ac</w:t>
      </w:r>
      <w:r w:rsidR="00655420">
        <w:t>hievi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ultim</w:t>
      </w:r>
      <w:r w:rsidR="00655420">
        <w:rPr>
          <w:spacing w:val="-1"/>
        </w:rPr>
        <w:t>a</w:t>
      </w:r>
      <w:r w:rsidR="00655420">
        <w:t>te popul</w:t>
      </w:r>
      <w:r w:rsidR="00655420">
        <w:rPr>
          <w:spacing w:val="-1"/>
        </w:rPr>
        <w:t>a</w:t>
      </w:r>
      <w:r w:rsidR="00655420">
        <w:t>tion st</w:t>
      </w:r>
      <w:r w:rsidR="00655420">
        <w:rPr>
          <w:spacing w:val="-1"/>
        </w:rPr>
        <w:t>a</w:t>
      </w:r>
      <w:r w:rsidR="00655420">
        <w:t>bili</w:t>
      </w:r>
      <w:r w:rsidR="00655420">
        <w:rPr>
          <w:spacing w:val="3"/>
        </w:rPr>
        <w:t>t</w:t>
      </w:r>
      <w:r w:rsidR="00655420">
        <w:t>y</w:t>
      </w:r>
      <w:r w:rsidR="00655420">
        <w:rPr>
          <w:spacing w:val="-6"/>
        </w:rPr>
        <w:t xml:space="preserve"> </w:t>
      </w:r>
      <w:r w:rsidR="00655420">
        <w:t>for</w:t>
      </w:r>
      <w:r w:rsidR="00655420">
        <w:rPr>
          <w:spacing w:val="-2"/>
        </w:rPr>
        <w:t xml:space="preserve"> </w:t>
      </w:r>
      <w:r w:rsidR="00655420">
        <w:t>this put</w:t>
      </w:r>
      <w:r w:rsidR="00655420">
        <w:rPr>
          <w:spacing w:val="-1"/>
        </w:rPr>
        <w:t>a</w:t>
      </w:r>
      <w:r w:rsidR="00655420">
        <w:t>tive</w:t>
      </w:r>
      <w:r w:rsidR="00655420">
        <w:rPr>
          <w:spacing w:val="-1"/>
        </w:rPr>
        <w:t xml:space="preserve"> </w:t>
      </w:r>
      <w:r w:rsidR="00655420">
        <w:t>subspe</w:t>
      </w:r>
      <w:r w:rsidR="00655420">
        <w:rPr>
          <w:spacing w:val="-2"/>
        </w:rPr>
        <w:t>c</w:t>
      </w:r>
      <w:r w:rsidR="00655420">
        <w:t xml:space="preserve">ies </w:t>
      </w:r>
      <w:r w:rsidR="00655420">
        <w:rPr>
          <w:spacing w:val="3"/>
        </w:rPr>
        <w:t>i</w:t>
      </w:r>
      <w:r w:rsidR="00655420">
        <w:t>s a</w:t>
      </w:r>
      <w:r w:rsidR="00655420">
        <w:rPr>
          <w:spacing w:val="1"/>
        </w:rPr>
        <w:t xml:space="preserve"> </w:t>
      </w:r>
      <w:r w:rsidR="00655420">
        <w:rPr>
          <w:spacing w:val="-1"/>
        </w:rPr>
        <w:t>c</w:t>
      </w:r>
      <w:r w:rsidR="00655420">
        <w:t>h</w:t>
      </w:r>
      <w:r w:rsidR="00655420">
        <w:rPr>
          <w:spacing w:val="-1"/>
        </w:rPr>
        <w:t>a</w:t>
      </w:r>
      <w:r w:rsidR="00655420">
        <w:rPr>
          <w:spacing w:val="2"/>
        </w:rPr>
        <w:t>l</w:t>
      </w:r>
      <w:r w:rsidR="00655420">
        <w:t>len</w:t>
      </w:r>
      <w:r w:rsidR="00655420">
        <w:rPr>
          <w:spacing w:val="-3"/>
        </w:rPr>
        <w:t>g</w:t>
      </w:r>
      <w:r w:rsidR="00655420">
        <w:t>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task.</w:t>
      </w:r>
    </w:p>
    <w:p w14:paraId="68F369A4" w14:textId="77777777" w:rsidR="00103B27" w:rsidRDefault="00103B27">
      <w:pPr>
        <w:spacing w:line="200" w:lineRule="exact"/>
        <w:rPr>
          <w:sz w:val="20"/>
          <w:szCs w:val="20"/>
        </w:rPr>
      </w:pPr>
    </w:p>
    <w:p w14:paraId="5D28AE10" w14:textId="77777777" w:rsidR="00103B27" w:rsidRDefault="00103B27">
      <w:pPr>
        <w:spacing w:line="200" w:lineRule="exact"/>
        <w:rPr>
          <w:sz w:val="20"/>
          <w:szCs w:val="20"/>
        </w:rPr>
      </w:pPr>
    </w:p>
    <w:p w14:paraId="7CAA94D1" w14:textId="77777777" w:rsidR="00103B27" w:rsidRDefault="00103B27">
      <w:pPr>
        <w:spacing w:before="18" w:line="240" w:lineRule="exact"/>
        <w:rPr>
          <w:sz w:val="24"/>
          <w:szCs w:val="24"/>
        </w:rPr>
      </w:pPr>
    </w:p>
    <w:p w14:paraId="371C238B" w14:textId="77777777" w:rsidR="00103B27" w:rsidRDefault="00655420">
      <w:pPr>
        <w:pStyle w:val="Heading1"/>
        <w:ind w:left="546" w:right="114"/>
        <w:rPr>
          <w:b w:val="0"/>
          <w:bCs w:val="0"/>
        </w:rPr>
      </w:pPr>
      <w:r>
        <w:rPr>
          <w:spacing w:val="-1"/>
        </w:rPr>
        <w:t>M</w:t>
      </w:r>
      <w:r>
        <w:t>onito</w:t>
      </w:r>
      <w:r>
        <w:rPr>
          <w:spacing w:val="-2"/>
        </w:rPr>
        <w:t>r</w:t>
      </w:r>
      <w:r>
        <w:t>i</w:t>
      </w:r>
      <w:r>
        <w:rPr>
          <w:spacing w:val="1"/>
        </w:rPr>
        <w:t>n</w:t>
      </w:r>
      <w:r>
        <w:t>g and R</w:t>
      </w:r>
      <w:r>
        <w:rPr>
          <w:spacing w:val="-2"/>
        </w:rPr>
        <w:t>e</w:t>
      </w:r>
      <w:r>
        <w:t>s</w:t>
      </w:r>
      <w:r>
        <w:rPr>
          <w:spacing w:val="-1"/>
        </w:rPr>
        <w:t>e</w:t>
      </w:r>
      <w:r>
        <w:t>a</w:t>
      </w:r>
      <w:r>
        <w:rPr>
          <w:spacing w:val="-1"/>
        </w:rPr>
        <w:t>rc</w:t>
      </w:r>
      <w:r>
        <w:t>h N</w:t>
      </w:r>
      <w:r>
        <w:rPr>
          <w:spacing w:val="-2"/>
        </w:rPr>
        <w:t>e</w:t>
      </w:r>
      <w:r>
        <w:rPr>
          <w:spacing w:val="-1"/>
        </w:rPr>
        <w:t>e</w:t>
      </w:r>
      <w:r>
        <w:t>ds</w:t>
      </w:r>
    </w:p>
    <w:p w14:paraId="4D8C4AA9" w14:textId="77777777" w:rsidR="00103B27" w:rsidRDefault="00103B27">
      <w:pPr>
        <w:spacing w:before="14" w:line="260" w:lineRule="exact"/>
        <w:rPr>
          <w:sz w:val="26"/>
          <w:szCs w:val="26"/>
        </w:rPr>
      </w:pPr>
    </w:p>
    <w:p w14:paraId="1A1913F5" w14:textId="0F285C01" w:rsidR="00103B27" w:rsidRDefault="00E37512" w:rsidP="00705AA3">
      <w:pPr>
        <w:pStyle w:val="BodyText"/>
        <w:numPr>
          <w:ilvl w:val="0"/>
          <w:numId w:val="15"/>
        </w:numPr>
        <w:spacing w:line="243" w:lineRule="auto"/>
        <w:ind w:right="57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2E27841B" wp14:editId="5EEBFFC8">
                <wp:simplePos x="0" y="0"/>
                <wp:positionH relativeFrom="page">
                  <wp:posOffset>1562100</wp:posOffset>
                </wp:positionH>
                <wp:positionV relativeFrom="paragraph">
                  <wp:posOffset>1405890</wp:posOffset>
                </wp:positionV>
                <wp:extent cx="4657725" cy="4457700"/>
                <wp:effectExtent l="9525" t="5715" r="0" b="0"/>
                <wp:wrapNone/>
                <wp:docPr id="54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7725" cy="4457700"/>
                          <a:chOff x="2460" y="2214"/>
                          <a:chExt cx="7335" cy="7020"/>
                        </a:xfrm>
                      </wpg:grpSpPr>
                      <pic:pic xmlns:pic="http://schemas.openxmlformats.org/drawingml/2006/picture">
                        <pic:nvPicPr>
                          <pic:cNvPr id="55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5" y="2229"/>
                            <a:ext cx="7305" cy="65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6" name="Group 34"/>
                        <wpg:cNvGrpSpPr>
                          <a:grpSpLocks/>
                        </wpg:cNvGrpSpPr>
                        <wpg:grpSpPr bwMode="auto">
                          <a:xfrm>
                            <a:off x="2467" y="2221"/>
                            <a:ext cx="7320" cy="6520"/>
                            <a:chOff x="2467" y="2221"/>
                            <a:chExt cx="7320" cy="6520"/>
                          </a:xfrm>
                        </wpg:grpSpPr>
                        <wps:wsp>
                          <wps:cNvPr id="57" name="Freeform 36"/>
                          <wps:cNvSpPr>
                            <a:spLocks/>
                          </wps:cNvSpPr>
                          <wps:spPr bwMode="auto">
                            <a:xfrm>
                              <a:off x="2467" y="2221"/>
                              <a:ext cx="7320" cy="6520"/>
                            </a:xfrm>
                            <a:custGeom>
                              <a:avLst/>
                              <a:gdLst>
                                <a:gd name="T0" fmla="+- 0 2467 2467"/>
                                <a:gd name="T1" fmla="*/ T0 w 7320"/>
                                <a:gd name="T2" fmla="+- 0 8741 2221"/>
                                <a:gd name="T3" fmla="*/ 8741 h 6520"/>
                                <a:gd name="T4" fmla="+- 0 9787 2467"/>
                                <a:gd name="T5" fmla="*/ T4 w 7320"/>
                                <a:gd name="T6" fmla="+- 0 8741 2221"/>
                                <a:gd name="T7" fmla="*/ 8741 h 6520"/>
                                <a:gd name="T8" fmla="+- 0 9787 2467"/>
                                <a:gd name="T9" fmla="*/ T8 w 7320"/>
                                <a:gd name="T10" fmla="+- 0 2221 2221"/>
                                <a:gd name="T11" fmla="*/ 2221 h 6520"/>
                                <a:gd name="T12" fmla="+- 0 2467 2467"/>
                                <a:gd name="T13" fmla="*/ T12 w 7320"/>
                                <a:gd name="T14" fmla="+- 0 2221 2221"/>
                                <a:gd name="T15" fmla="*/ 2221 h 6520"/>
                                <a:gd name="T16" fmla="+- 0 2467 2467"/>
                                <a:gd name="T17" fmla="*/ T16 w 7320"/>
                                <a:gd name="T18" fmla="+- 0 8741 2221"/>
                                <a:gd name="T19" fmla="*/ 8741 h 65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0" h="6520">
                                  <a:moveTo>
                                    <a:pt x="0" y="6520"/>
                                  </a:moveTo>
                                  <a:lnTo>
                                    <a:pt x="7320" y="6520"/>
                                  </a:lnTo>
                                  <a:lnTo>
                                    <a:pt x="73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52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8" name="Picture 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06" y="8780"/>
                              <a:ext cx="7006" cy="45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117AE4" id="Group 33" o:spid="_x0000_s1026" style="position:absolute;margin-left:123pt;margin-top:110.7pt;width:366.75pt;height:351pt;z-index:-251628544;mso-position-horizontal-relative:page" coordorigin="2460,2214" coordsize="7335,70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">
                <v:shape id="Picture 37" o:spid="_x0000_s1027" type="#_x0000_t75" style="position:absolute;left:2475;top:2229;width:7305;height:6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">
                  <v:imagedata r:id="rId234" o:title=""/>
                </v:shape>
                <v:group id="Group 34" o:spid="_x0000_s1028" style="position:absolute;left:2467;top:2221;width:7320;height:6520" coordorigin="2467,2221" coordsize="7320,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<v:shape id="Freeform 36" o:spid="_x0000_s1029" style="position:absolute;left:2467;top:2221;width:7320;height:6520;visibility:visible;mso-wrap-style:square;v-text-anchor:top" coordsize="7320,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" path="m,6520r7320,l7320,,,,,6520xe" filled="f">
                    <v:path arrowok="t" o:connecttype="custom" o:connectlocs="0,8741;7320,8741;7320,2221;0,2221;0,8741" o:connectangles="0,0,0,0,0"/>
                  </v:shape>
                  <v:shape id="Picture 35" o:spid="_x0000_s1030" type="#_x0000_t75" style="position:absolute;left:2506;top:8780;width:7006;height: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">
                    <v:imagedata r:id="rId235" o:title=""/>
                  </v:shape>
                </v:group>
                <w10:wrap anchorx="page"/>
              </v:group>
            </w:pict>
          </mc:Fallback>
        </mc:AlternateContent>
      </w:r>
      <w:r w:rsidR="00655420">
        <w:rPr>
          <w:spacing w:val="-4"/>
        </w:rPr>
        <w:t>I</w:t>
      </w:r>
      <w:r w:rsidR="00655420">
        <w:t>nitiate</w:t>
      </w:r>
      <w:r w:rsidR="00655420">
        <w:rPr>
          <w:spacing w:val="-1"/>
        </w:rPr>
        <w:t xml:space="preserve"> </w:t>
      </w:r>
      <w:r w:rsidR="00655420">
        <w:t>lo</w:t>
      </w:r>
      <w:r w:rsidR="00655420">
        <w:rPr>
          <w:spacing w:val="2"/>
        </w:rPr>
        <w:t>n</w:t>
      </w:r>
      <w:r w:rsidR="00655420">
        <w:rPr>
          <w:spacing w:val="-2"/>
        </w:rPr>
        <w:t>g</w:t>
      </w:r>
      <w:r w:rsidR="00655420">
        <w:rPr>
          <w:spacing w:val="-1"/>
        </w:rPr>
        <w:t>-</w:t>
      </w:r>
      <w:r w:rsidR="00655420">
        <w:rPr>
          <w:spacing w:val="2"/>
        </w:rPr>
        <w:t>t</w:t>
      </w:r>
      <w:r w:rsidR="00655420">
        <w:rPr>
          <w:spacing w:val="-1"/>
        </w:rPr>
        <w:t>e</w:t>
      </w:r>
      <w:r w:rsidR="00655420">
        <w:t>rm d</w:t>
      </w:r>
      <w:r w:rsidR="00655420">
        <w:rPr>
          <w:spacing w:val="-2"/>
        </w:rPr>
        <w:t>e</w:t>
      </w:r>
      <w:r w:rsidR="00655420">
        <w:t>m</w:t>
      </w:r>
      <w:r w:rsidR="00655420">
        <w:rPr>
          <w:spacing w:val="2"/>
        </w:rPr>
        <w:t>o</w:t>
      </w:r>
      <w:r w:rsidR="00655420">
        <w:t>g</w:t>
      </w:r>
      <w:r w:rsidR="00655420">
        <w:rPr>
          <w:spacing w:val="-1"/>
        </w:rPr>
        <w:t>ra</w:t>
      </w:r>
      <w:r w:rsidR="00655420">
        <w:t>phic studi</w:t>
      </w:r>
      <w:r w:rsidR="00655420">
        <w:rPr>
          <w:spacing w:val="-1"/>
        </w:rPr>
        <w:t>e</w:t>
      </w:r>
      <w:r w:rsidR="00655420">
        <w:t>s of the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G</w:t>
      </w:r>
      <w:r w:rsidR="00655420">
        <w:t>re</w:t>
      </w:r>
      <w:r w:rsidR="00655420">
        <w:rPr>
          <w:spacing w:val="-1"/>
        </w:rPr>
        <w:t>a</w:t>
      </w:r>
      <w:r w:rsidR="00655420">
        <w:t>t Gr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1"/>
        </w:rPr>
        <w:t>O</w:t>
      </w:r>
      <w:r w:rsidR="00655420">
        <w:t>wl similar</w:t>
      </w:r>
      <w:r w:rsidR="00655420">
        <w:rPr>
          <w:spacing w:val="-2"/>
        </w:rPr>
        <w:t xml:space="preserve"> </w:t>
      </w:r>
      <w:r w:rsidR="00655420">
        <w:t xml:space="preserve">to those </w:t>
      </w:r>
      <w:r w:rsidR="00655420">
        <w:rPr>
          <w:spacing w:val="-1"/>
        </w:rPr>
        <w:t>c</w:t>
      </w:r>
      <w:r w:rsidR="00655420">
        <w:t>ondu</w:t>
      </w:r>
      <w:r w:rsidR="00655420">
        <w:rPr>
          <w:spacing w:val="-1"/>
        </w:rPr>
        <w:t>c</w:t>
      </w:r>
      <w:r w:rsidR="00655420">
        <w:t xml:space="preserve">ted </w:t>
      </w:r>
      <w:r w:rsidR="00655420">
        <w:rPr>
          <w:spacing w:val="-2"/>
        </w:rPr>
        <w:t>f</w:t>
      </w:r>
      <w:r w:rsidR="00655420">
        <w:rPr>
          <w:spacing w:val="2"/>
        </w:rPr>
        <w:t>o</w:t>
      </w:r>
      <w:r w:rsidR="00655420">
        <w:t>r the</w:t>
      </w:r>
      <w:r w:rsidR="00655420">
        <w:rPr>
          <w:spacing w:val="-2"/>
        </w:rPr>
        <w:t xml:space="preserve"> </w:t>
      </w:r>
      <w:r w:rsidR="00655420">
        <w:t>Spott</w:t>
      </w:r>
      <w:r w:rsidR="00655420">
        <w:rPr>
          <w:spacing w:val="-1"/>
        </w:rPr>
        <w:t>e</w:t>
      </w:r>
      <w:r w:rsidR="00655420">
        <w:t>d O</w:t>
      </w:r>
      <w:r w:rsidR="00655420">
        <w:rPr>
          <w:spacing w:val="-1"/>
        </w:rPr>
        <w:t>w</w:t>
      </w:r>
      <w:r w:rsidR="00655420">
        <w:t xml:space="preserve">l </w:t>
      </w:r>
      <w:r w:rsidR="00655420">
        <w:rPr>
          <w:spacing w:val="1"/>
        </w:rPr>
        <w:t>(</w:t>
      </w:r>
      <w:proofErr w:type="spellStart"/>
      <w:r w:rsidR="00655420">
        <w:rPr>
          <w:spacing w:val="-3"/>
        </w:rPr>
        <w:t>L</w:t>
      </w:r>
      <w:r w:rsidR="00655420">
        <w:rPr>
          <w:spacing w:val="-1"/>
        </w:rPr>
        <w:t>a</w:t>
      </w:r>
      <w:r w:rsidR="00655420">
        <w:t>nde</w:t>
      </w:r>
      <w:proofErr w:type="spellEnd"/>
      <w:r w:rsidR="00655420">
        <w:rPr>
          <w:spacing w:val="-1"/>
        </w:rPr>
        <w:t xml:space="preserve"> </w:t>
      </w:r>
      <w:r w:rsidR="00655420">
        <w:t xml:space="preserve">1988, </w:t>
      </w:r>
      <w:proofErr w:type="spellStart"/>
      <w:r w:rsidR="00655420">
        <w:t>S</w:t>
      </w:r>
      <w:r w:rsidR="00655420">
        <w:rPr>
          <w:spacing w:val="1"/>
        </w:rPr>
        <w:t>ea</w:t>
      </w:r>
      <w:r w:rsidR="00655420">
        <w:t>mans</w:t>
      </w:r>
      <w:proofErr w:type="spellEnd"/>
      <w:r w:rsidR="00655420">
        <w:t xml:space="preserve"> </w:t>
      </w:r>
      <w:r w:rsidR="00655420">
        <w:rPr>
          <w:spacing w:val="-2"/>
        </w:rPr>
        <w:t>e</w:t>
      </w:r>
      <w:r w:rsidR="00655420">
        <w:t xml:space="preserve">t al. 2001, </w:t>
      </w:r>
      <w:proofErr w:type="spellStart"/>
      <w:r w:rsidR="00655420">
        <w:t>D</w:t>
      </w:r>
      <w:r w:rsidR="00655420">
        <w:rPr>
          <w:spacing w:val="1"/>
        </w:rPr>
        <w:t>u</w:t>
      </w:r>
      <w:r w:rsidR="00655420">
        <w:t>gg</w:t>
      </w:r>
      <w:r w:rsidR="00655420">
        <w:rPr>
          <w:spacing w:val="-1"/>
        </w:rPr>
        <w:t>e</w:t>
      </w:r>
      <w:r w:rsidR="00655420">
        <w:t>r</w:t>
      </w:r>
      <w:proofErr w:type="spellEnd"/>
      <w:r w:rsidR="00655420">
        <w:rPr>
          <w:spacing w:val="1"/>
        </w:rPr>
        <w:t xml:space="preserve"> </w:t>
      </w:r>
      <w:r w:rsidR="00655420">
        <w:rPr>
          <w:spacing w:val="-1"/>
        </w:rPr>
        <w:t>e</w:t>
      </w:r>
      <w:r w:rsidR="00655420">
        <w:t xml:space="preserve">t al. 2005) </w:t>
      </w:r>
      <w:r w:rsidR="00655420">
        <w:rPr>
          <w:spacing w:val="-1"/>
        </w:rPr>
        <w:t>a</w:t>
      </w:r>
      <w:r w:rsidR="00655420">
        <w:t>nd p</w:t>
      </w:r>
      <w:r w:rsidR="00655420">
        <w:rPr>
          <w:spacing w:val="-1"/>
        </w:rPr>
        <w:t>e</w:t>
      </w:r>
      <w:r w:rsidR="00655420">
        <w:t>r</w:t>
      </w:r>
      <w:r w:rsidR="00655420">
        <w:rPr>
          <w:spacing w:val="-2"/>
        </w:rPr>
        <w:t>f</w:t>
      </w:r>
      <w:r w:rsidR="00655420">
        <w:rPr>
          <w:spacing w:val="2"/>
        </w:rPr>
        <w:t>o</w:t>
      </w:r>
      <w:r w:rsidR="00655420">
        <w:t>rm a</w:t>
      </w:r>
      <w:r w:rsidR="00655420">
        <w:rPr>
          <w:spacing w:val="-2"/>
        </w:rPr>
        <w:t xml:space="preserve"> </w:t>
      </w:r>
      <w:r w:rsidR="00655420">
        <w:t>Population Viabili</w:t>
      </w:r>
      <w:r w:rsidR="00655420">
        <w:rPr>
          <w:spacing w:val="2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Ass</w:t>
      </w:r>
      <w:r w:rsidR="00655420">
        <w:rPr>
          <w:spacing w:val="-1"/>
        </w:rPr>
        <w:t>e</w:t>
      </w:r>
      <w:r w:rsidR="00655420">
        <w:t>ssm</w:t>
      </w:r>
      <w:r w:rsidR="00655420">
        <w:rPr>
          <w:spacing w:val="-1"/>
        </w:rPr>
        <w:t>e</w:t>
      </w:r>
      <w:r w:rsidR="00655420">
        <w:t>nt for</w:t>
      </w:r>
      <w:r w:rsidR="00655420">
        <w:rPr>
          <w:spacing w:val="1"/>
        </w:rPr>
        <w:t xml:space="preserve"> </w:t>
      </w:r>
      <w:r w:rsidR="00655420">
        <w:t xml:space="preserve">the </w:t>
      </w:r>
      <w:r w:rsidR="00655420">
        <w:rPr>
          <w:spacing w:val="-1"/>
        </w:rPr>
        <w:t>G</w:t>
      </w:r>
      <w:r w:rsidR="00655420">
        <w:t>r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 xml:space="preserve">t </w:t>
      </w:r>
      <w:r w:rsidR="00655420">
        <w:rPr>
          <w:spacing w:val="2"/>
        </w:rPr>
        <w:t>G</w:t>
      </w:r>
      <w:r w:rsidR="00655420">
        <w:t>r</w:t>
      </w:r>
      <w:r w:rsidR="00655420">
        <w:rPr>
          <w:spacing w:val="2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1"/>
        </w:rPr>
        <w:t>O</w:t>
      </w:r>
      <w:r w:rsidR="00655420">
        <w:t>wl in C</w:t>
      </w:r>
      <w:r w:rsidR="00655420">
        <w:rPr>
          <w:spacing w:val="-1"/>
        </w:rPr>
        <w:t>a</w:t>
      </w:r>
      <w:r w:rsidR="00655420">
        <w:t>lifo</w:t>
      </w:r>
      <w:r w:rsidR="00655420">
        <w:rPr>
          <w:spacing w:val="-2"/>
        </w:rPr>
        <w:t>r</w:t>
      </w:r>
      <w:r w:rsidR="00655420">
        <w:t>nia.</w:t>
      </w:r>
    </w:p>
    <w:p w14:paraId="4F1F5A52" w14:textId="77777777" w:rsidR="00103B27" w:rsidRDefault="00103B27">
      <w:pPr>
        <w:spacing w:line="200" w:lineRule="exact"/>
        <w:rPr>
          <w:sz w:val="20"/>
          <w:szCs w:val="20"/>
        </w:rPr>
      </w:pPr>
    </w:p>
    <w:p w14:paraId="00D8DE19" w14:textId="77777777" w:rsidR="00103B27" w:rsidRDefault="00103B27">
      <w:pPr>
        <w:spacing w:line="200" w:lineRule="exact"/>
        <w:rPr>
          <w:sz w:val="20"/>
          <w:szCs w:val="20"/>
        </w:rPr>
      </w:pPr>
    </w:p>
    <w:p w14:paraId="1ACD248D" w14:textId="77777777" w:rsidR="00103B27" w:rsidRDefault="00103B27">
      <w:pPr>
        <w:spacing w:line="200" w:lineRule="exact"/>
        <w:rPr>
          <w:sz w:val="20"/>
          <w:szCs w:val="20"/>
        </w:rPr>
      </w:pPr>
    </w:p>
    <w:p w14:paraId="4AFFE2EE" w14:textId="77777777" w:rsidR="00103B27" w:rsidRDefault="00103B27">
      <w:pPr>
        <w:spacing w:line="200" w:lineRule="exact"/>
        <w:rPr>
          <w:sz w:val="20"/>
          <w:szCs w:val="20"/>
        </w:rPr>
      </w:pPr>
    </w:p>
    <w:p w14:paraId="55B1A228" w14:textId="77777777" w:rsidR="00103B27" w:rsidRDefault="00103B27">
      <w:pPr>
        <w:spacing w:line="200" w:lineRule="exact"/>
        <w:rPr>
          <w:sz w:val="20"/>
          <w:szCs w:val="20"/>
        </w:rPr>
      </w:pPr>
    </w:p>
    <w:p w14:paraId="1AA6CB06" w14:textId="77777777" w:rsidR="00103B27" w:rsidRDefault="00103B27">
      <w:pPr>
        <w:spacing w:line="200" w:lineRule="exact"/>
        <w:rPr>
          <w:sz w:val="20"/>
          <w:szCs w:val="20"/>
        </w:rPr>
      </w:pPr>
    </w:p>
    <w:p w14:paraId="0BC76DA4" w14:textId="77777777" w:rsidR="00103B27" w:rsidRDefault="00103B27">
      <w:pPr>
        <w:spacing w:line="200" w:lineRule="exact"/>
        <w:rPr>
          <w:sz w:val="20"/>
          <w:szCs w:val="20"/>
        </w:rPr>
      </w:pPr>
    </w:p>
    <w:p w14:paraId="7CC5D27D" w14:textId="77777777" w:rsidR="00103B27" w:rsidRDefault="00103B27">
      <w:pPr>
        <w:spacing w:line="200" w:lineRule="exact"/>
        <w:rPr>
          <w:sz w:val="20"/>
          <w:szCs w:val="20"/>
        </w:rPr>
      </w:pPr>
    </w:p>
    <w:p w14:paraId="4C29022A" w14:textId="77777777" w:rsidR="00103B27" w:rsidRDefault="00103B27">
      <w:pPr>
        <w:spacing w:line="200" w:lineRule="exact"/>
        <w:rPr>
          <w:sz w:val="20"/>
          <w:szCs w:val="20"/>
        </w:rPr>
      </w:pPr>
    </w:p>
    <w:p w14:paraId="5C44EFBB" w14:textId="77777777" w:rsidR="00103B27" w:rsidRDefault="00103B27">
      <w:pPr>
        <w:spacing w:line="200" w:lineRule="exact"/>
        <w:rPr>
          <w:sz w:val="20"/>
          <w:szCs w:val="20"/>
        </w:rPr>
      </w:pPr>
    </w:p>
    <w:p w14:paraId="5BADB70B" w14:textId="77777777" w:rsidR="00103B27" w:rsidRDefault="00103B27">
      <w:pPr>
        <w:spacing w:line="200" w:lineRule="exact"/>
        <w:rPr>
          <w:sz w:val="20"/>
          <w:szCs w:val="20"/>
        </w:rPr>
      </w:pPr>
    </w:p>
    <w:p w14:paraId="3254003B" w14:textId="77777777" w:rsidR="00103B27" w:rsidRDefault="00103B27">
      <w:pPr>
        <w:spacing w:line="200" w:lineRule="exact"/>
        <w:rPr>
          <w:sz w:val="20"/>
          <w:szCs w:val="20"/>
        </w:rPr>
      </w:pPr>
    </w:p>
    <w:p w14:paraId="5B99AC1A" w14:textId="77777777" w:rsidR="00103B27" w:rsidRDefault="00103B27">
      <w:pPr>
        <w:spacing w:line="200" w:lineRule="exact"/>
        <w:rPr>
          <w:sz w:val="20"/>
          <w:szCs w:val="20"/>
        </w:rPr>
      </w:pPr>
    </w:p>
    <w:p w14:paraId="316C4507" w14:textId="77777777" w:rsidR="00103B27" w:rsidRDefault="00103B27">
      <w:pPr>
        <w:spacing w:line="200" w:lineRule="exact"/>
        <w:rPr>
          <w:sz w:val="20"/>
          <w:szCs w:val="20"/>
        </w:rPr>
      </w:pPr>
    </w:p>
    <w:p w14:paraId="21A0E062" w14:textId="77777777" w:rsidR="00103B27" w:rsidRDefault="00103B27">
      <w:pPr>
        <w:spacing w:line="200" w:lineRule="exact"/>
        <w:rPr>
          <w:sz w:val="20"/>
          <w:szCs w:val="20"/>
        </w:rPr>
      </w:pPr>
    </w:p>
    <w:p w14:paraId="33CCC3FA" w14:textId="77777777" w:rsidR="00103B27" w:rsidRDefault="00103B27">
      <w:pPr>
        <w:spacing w:line="200" w:lineRule="exact"/>
        <w:rPr>
          <w:sz w:val="20"/>
          <w:szCs w:val="20"/>
        </w:rPr>
      </w:pPr>
    </w:p>
    <w:p w14:paraId="51872663" w14:textId="77777777" w:rsidR="00103B27" w:rsidRDefault="00103B27">
      <w:pPr>
        <w:spacing w:line="200" w:lineRule="exact"/>
        <w:rPr>
          <w:sz w:val="20"/>
          <w:szCs w:val="20"/>
        </w:rPr>
      </w:pPr>
    </w:p>
    <w:p w14:paraId="48D87244" w14:textId="77777777" w:rsidR="00103B27" w:rsidRDefault="00103B27">
      <w:pPr>
        <w:spacing w:line="200" w:lineRule="exact"/>
        <w:rPr>
          <w:sz w:val="20"/>
          <w:szCs w:val="20"/>
        </w:rPr>
      </w:pPr>
    </w:p>
    <w:p w14:paraId="32A46D6D" w14:textId="77777777" w:rsidR="00103B27" w:rsidRDefault="00103B27">
      <w:pPr>
        <w:spacing w:line="200" w:lineRule="exact"/>
        <w:rPr>
          <w:sz w:val="20"/>
          <w:szCs w:val="20"/>
        </w:rPr>
      </w:pPr>
    </w:p>
    <w:p w14:paraId="6906B674" w14:textId="77777777" w:rsidR="00103B27" w:rsidRDefault="00103B27">
      <w:pPr>
        <w:spacing w:line="200" w:lineRule="exact"/>
        <w:rPr>
          <w:sz w:val="20"/>
          <w:szCs w:val="20"/>
        </w:rPr>
      </w:pPr>
    </w:p>
    <w:p w14:paraId="41926166" w14:textId="77777777" w:rsidR="00103B27" w:rsidRDefault="00103B27">
      <w:pPr>
        <w:spacing w:line="200" w:lineRule="exact"/>
        <w:rPr>
          <w:sz w:val="20"/>
          <w:szCs w:val="20"/>
        </w:rPr>
      </w:pPr>
    </w:p>
    <w:p w14:paraId="27AF570E" w14:textId="77777777" w:rsidR="00103B27" w:rsidRDefault="00103B27">
      <w:pPr>
        <w:spacing w:line="200" w:lineRule="exact"/>
        <w:rPr>
          <w:sz w:val="20"/>
          <w:szCs w:val="20"/>
        </w:rPr>
      </w:pPr>
    </w:p>
    <w:p w14:paraId="0CAB7521" w14:textId="77777777" w:rsidR="00103B27" w:rsidRDefault="00103B27">
      <w:pPr>
        <w:spacing w:line="200" w:lineRule="exact"/>
        <w:rPr>
          <w:sz w:val="20"/>
          <w:szCs w:val="20"/>
        </w:rPr>
      </w:pPr>
    </w:p>
    <w:p w14:paraId="28B91994" w14:textId="77777777" w:rsidR="00103B27" w:rsidRDefault="00103B27">
      <w:pPr>
        <w:spacing w:line="200" w:lineRule="exact"/>
        <w:rPr>
          <w:sz w:val="20"/>
          <w:szCs w:val="20"/>
        </w:rPr>
      </w:pPr>
    </w:p>
    <w:p w14:paraId="60170B25" w14:textId="77777777" w:rsidR="00103B27" w:rsidRDefault="00103B27">
      <w:pPr>
        <w:spacing w:line="200" w:lineRule="exact"/>
        <w:rPr>
          <w:sz w:val="20"/>
          <w:szCs w:val="20"/>
        </w:rPr>
      </w:pPr>
    </w:p>
    <w:p w14:paraId="6F13761C" w14:textId="77777777" w:rsidR="00103B27" w:rsidRDefault="00103B27">
      <w:pPr>
        <w:spacing w:line="200" w:lineRule="exact"/>
        <w:rPr>
          <w:sz w:val="20"/>
          <w:szCs w:val="20"/>
        </w:rPr>
      </w:pPr>
    </w:p>
    <w:p w14:paraId="58A7110C" w14:textId="77777777" w:rsidR="00103B27" w:rsidRDefault="00103B27">
      <w:pPr>
        <w:spacing w:line="200" w:lineRule="exact"/>
        <w:rPr>
          <w:sz w:val="20"/>
          <w:szCs w:val="20"/>
        </w:rPr>
      </w:pPr>
    </w:p>
    <w:p w14:paraId="1C45E363" w14:textId="77777777" w:rsidR="00103B27" w:rsidRDefault="00103B27">
      <w:pPr>
        <w:spacing w:line="200" w:lineRule="exact"/>
        <w:rPr>
          <w:sz w:val="20"/>
          <w:szCs w:val="20"/>
        </w:rPr>
      </w:pPr>
    </w:p>
    <w:p w14:paraId="40310144" w14:textId="77777777" w:rsidR="00103B27" w:rsidRDefault="00103B27">
      <w:pPr>
        <w:spacing w:line="200" w:lineRule="exact"/>
        <w:rPr>
          <w:sz w:val="20"/>
          <w:szCs w:val="20"/>
        </w:rPr>
      </w:pPr>
    </w:p>
    <w:p w14:paraId="330A5F4D" w14:textId="77777777" w:rsidR="00103B27" w:rsidRDefault="00103B27">
      <w:pPr>
        <w:spacing w:line="200" w:lineRule="exact"/>
        <w:rPr>
          <w:sz w:val="20"/>
          <w:szCs w:val="20"/>
        </w:rPr>
      </w:pPr>
    </w:p>
    <w:p w14:paraId="2FF6DF65" w14:textId="77777777" w:rsidR="00103B27" w:rsidRDefault="00103B27">
      <w:pPr>
        <w:spacing w:line="200" w:lineRule="exact"/>
        <w:rPr>
          <w:sz w:val="20"/>
          <w:szCs w:val="20"/>
        </w:rPr>
      </w:pPr>
    </w:p>
    <w:p w14:paraId="2CE4F80A" w14:textId="77777777" w:rsidR="00103B27" w:rsidRDefault="00103B27">
      <w:pPr>
        <w:spacing w:line="200" w:lineRule="exact"/>
        <w:rPr>
          <w:sz w:val="20"/>
          <w:szCs w:val="20"/>
        </w:rPr>
      </w:pPr>
    </w:p>
    <w:p w14:paraId="670C6302" w14:textId="77777777" w:rsidR="00103B27" w:rsidRDefault="00103B27">
      <w:pPr>
        <w:spacing w:line="200" w:lineRule="exact"/>
        <w:rPr>
          <w:sz w:val="20"/>
          <w:szCs w:val="20"/>
        </w:rPr>
      </w:pPr>
    </w:p>
    <w:p w14:paraId="613F3996" w14:textId="77777777" w:rsidR="00103B27" w:rsidRDefault="00103B27">
      <w:pPr>
        <w:spacing w:line="200" w:lineRule="exact"/>
        <w:rPr>
          <w:sz w:val="20"/>
          <w:szCs w:val="20"/>
        </w:rPr>
      </w:pPr>
    </w:p>
    <w:p w14:paraId="519124FB" w14:textId="77777777" w:rsidR="00103B27" w:rsidRDefault="00103B27">
      <w:pPr>
        <w:spacing w:line="200" w:lineRule="exact"/>
        <w:rPr>
          <w:sz w:val="20"/>
          <w:szCs w:val="20"/>
        </w:rPr>
      </w:pPr>
    </w:p>
    <w:p w14:paraId="484483D4" w14:textId="77777777" w:rsidR="00103B27" w:rsidRDefault="00103B27">
      <w:pPr>
        <w:spacing w:line="200" w:lineRule="exact"/>
        <w:rPr>
          <w:sz w:val="20"/>
          <w:szCs w:val="20"/>
        </w:rPr>
      </w:pPr>
    </w:p>
    <w:p w14:paraId="07824345" w14:textId="77777777" w:rsidR="00103B27" w:rsidRDefault="00103B27">
      <w:pPr>
        <w:spacing w:line="200" w:lineRule="exact"/>
        <w:rPr>
          <w:sz w:val="20"/>
          <w:szCs w:val="20"/>
        </w:rPr>
      </w:pPr>
    </w:p>
    <w:p w14:paraId="2B5B6D15" w14:textId="77777777" w:rsidR="00103B27" w:rsidRDefault="00103B27">
      <w:pPr>
        <w:spacing w:line="200" w:lineRule="exact"/>
        <w:rPr>
          <w:sz w:val="20"/>
          <w:szCs w:val="20"/>
        </w:rPr>
      </w:pPr>
    </w:p>
    <w:p w14:paraId="6D748F40" w14:textId="77777777" w:rsidR="00103B27" w:rsidRDefault="00103B27">
      <w:pPr>
        <w:spacing w:before="9" w:line="240" w:lineRule="exact"/>
        <w:rPr>
          <w:sz w:val="24"/>
          <w:szCs w:val="24"/>
        </w:rPr>
      </w:pPr>
    </w:p>
    <w:p w14:paraId="2BA8752D" w14:textId="77777777" w:rsidR="00103B27" w:rsidRDefault="00655420">
      <w:pPr>
        <w:spacing w:before="72"/>
        <w:ind w:left="1166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</w:rPr>
        <w:t>F</w:t>
      </w:r>
      <w:r>
        <w:rPr>
          <w:rFonts w:ascii="Gill Sans MT" w:eastAsia="Gill Sans MT" w:hAnsi="Gill Sans MT" w:cs="Gill Sans MT"/>
          <w:spacing w:val="-1"/>
        </w:rPr>
        <w:t>ig</w:t>
      </w:r>
      <w:r>
        <w:rPr>
          <w:rFonts w:ascii="Gill Sans MT" w:eastAsia="Gill Sans MT" w:hAnsi="Gill Sans MT" w:cs="Gill Sans MT"/>
        </w:rPr>
        <w:t>u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</w:rPr>
        <w:t>46. 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t</w:t>
      </w:r>
      <w:r>
        <w:rPr>
          <w:rFonts w:ascii="Gill Sans MT" w:eastAsia="Gill Sans MT" w:hAnsi="Gill Sans MT" w:cs="Gill Sans MT"/>
          <w:spacing w:val="-1"/>
        </w:rPr>
        <w:t xml:space="preserve"> </w:t>
      </w:r>
      <w:r>
        <w:rPr>
          <w:rFonts w:ascii="Gill Sans MT" w:eastAsia="Gill Sans MT" w:hAnsi="Gill Sans MT" w:cs="Gill Sans MT"/>
        </w:rPr>
        <w:t>G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</w:rPr>
        <w:t>y Ow</w:t>
      </w:r>
      <w:r>
        <w:rPr>
          <w:rFonts w:ascii="Gill Sans MT" w:eastAsia="Gill Sans MT" w:hAnsi="Gill Sans MT" w:cs="Gill Sans MT"/>
          <w:spacing w:val="-4"/>
        </w:rPr>
        <w:t>l</w:t>
      </w:r>
      <w:r>
        <w:rPr>
          <w:rFonts w:ascii="Gill Sans MT" w:eastAsia="Gill Sans MT" w:hAnsi="Gill Sans MT" w:cs="Gill Sans MT"/>
        </w:rPr>
        <w:t>, Stani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l</w:t>
      </w:r>
      <w:r>
        <w:rPr>
          <w:rFonts w:ascii="Gill Sans MT" w:eastAsia="Gill Sans MT" w:hAnsi="Gill Sans MT" w:cs="Gill Sans MT"/>
          <w:spacing w:val="-2"/>
        </w:rPr>
        <w:t>a</w:t>
      </w:r>
      <w:r>
        <w:rPr>
          <w:rFonts w:ascii="Gill Sans MT" w:eastAsia="Gill Sans MT" w:hAnsi="Gill Sans MT" w:cs="Gill Sans MT"/>
        </w:rPr>
        <w:t>us-</w:t>
      </w:r>
      <w:r>
        <w:rPr>
          <w:rFonts w:ascii="Gill Sans MT" w:eastAsia="Gill Sans MT" w:hAnsi="Gill Sans MT" w:cs="Gill Sans MT"/>
          <w:spacing w:val="-2"/>
        </w:rPr>
        <w:t>Y</w:t>
      </w:r>
      <w:r>
        <w:rPr>
          <w:rFonts w:ascii="Gill Sans MT" w:eastAsia="Gill Sans MT" w:hAnsi="Gill Sans MT" w:cs="Gill Sans MT"/>
        </w:rPr>
        <w:t>osem</w:t>
      </w:r>
      <w:r>
        <w:rPr>
          <w:rFonts w:ascii="Gill Sans MT" w:eastAsia="Gill Sans MT" w:hAnsi="Gill Sans MT" w:cs="Gill Sans MT"/>
          <w:spacing w:val="-1"/>
        </w:rPr>
        <w:t>i</w:t>
      </w:r>
      <w:r>
        <w:rPr>
          <w:rFonts w:ascii="Gill Sans MT" w:eastAsia="Gill Sans MT" w:hAnsi="Gill Sans MT" w:cs="Gill Sans MT"/>
        </w:rPr>
        <w:t>te</w:t>
      </w:r>
      <w:r>
        <w:rPr>
          <w:rFonts w:ascii="Gill Sans MT" w:eastAsia="Gill Sans MT" w:hAnsi="Gill Sans MT" w:cs="Gill Sans MT"/>
          <w:spacing w:val="-2"/>
        </w:rPr>
        <w:t xml:space="preserve"> r</w:t>
      </w:r>
      <w:r>
        <w:rPr>
          <w:rFonts w:ascii="Gill Sans MT" w:eastAsia="Gill Sans MT" w:hAnsi="Gill Sans MT" w:cs="Gill Sans MT"/>
        </w:rPr>
        <w:t>e</w:t>
      </w:r>
      <w:r>
        <w:rPr>
          <w:rFonts w:ascii="Gill Sans MT" w:eastAsia="Gill Sans MT" w:hAnsi="Gill Sans MT" w:cs="Gill Sans MT"/>
          <w:spacing w:val="-1"/>
        </w:rPr>
        <w:t>g</w:t>
      </w:r>
      <w:r>
        <w:rPr>
          <w:rFonts w:ascii="Gill Sans MT" w:eastAsia="Gill Sans MT" w:hAnsi="Gill Sans MT" w:cs="Gill Sans MT"/>
        </w:rPr>
        <w:t>i</w:t>
      </w:r>
      <w:r>
        <w:rPr>
          <w:rFonts w:ascii="Gill Sans MT" w:eastAsia="Gill Sans MT" w:hAnsi="Gill Sans MT" w:cs="Gill Sans MT"/>
          <w:spacing w:val="-3"/>
        </w:rPr>
        <w:t>o</w:t>
      </w:r>
      <w:r>
        <w:rPr>
          <w:rFonts w:ascii="Gill Sans MT" w:eastAsia="Gill Sans MT" w:hAnsi="Gill Sans MT" w:cs="Gill Sans MT"/>
        </w:rPr>
        <w:t>n</w:t>
      </w:r>
      <w:r>
        <w:rPr>
          <w:rFonts w:ascii="Gill Sans MT" w:eastAsia="Gill Sans MT" w:hAnsi="Gill Sans MT" w:cs="Gill Sans MT"/>
          <w:spacing w:val="1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(</w:t>
      </w:r>
      <w:r>
        <w:rPr>
          <w:rFonts w:ascii="Gill Sans MT" w:eastAsia="Gill Sans MT" w:hAnsi="Gill Sans MT" w:cs="Gill Sans MT"/>
        </w:rPr>
        <w:t>R.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By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ne</w:t>
      </w:r>
      <w:r>
        <w:rPr>
          <w:rFonts w:ascii="Gill Sans MT" w:eastAsia="Gill Sans MT" w:hAnsi="Gill Sans MT" w:cs="Gill Sans MT"/>
          <w:spacing w:val="-2"/>
        </w:rPr>
        <w:t>s</w:t>
      </w:r>
      <w:r>
        <w:rPr>
          <w:rFonts w:ascii="Gill Sans MT" w:eastAsia="Gill Sans MT" w:hAnsi="Gill Sans MT" w:cs="Gill Sans MT"/>
        </w:rPr>
        <w:t>).</w:t>
      </w:r>
    </w:p>
    <w:p w14:paraId="78A3FA9D" w14:textId="77777777" w:rsidR="00103B27" w:rsidRDefault="00103B27">
      <w:pPr>
        <w:rPr>
          <w:rFonts w:ascii="Gill Sans MT" w:eastAsia="Gill Sans MT" w:hAnsi="Gill Sans MT" w:cs="Gill Sans MT"/>
        </w:r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45D24CE0" w14:textId="77777777" w:rsidR="00103B27" w:rsidRDefault="00103B27">
      <w:pPr>
        <w:spacing w:line="200" w:lineRule="exact"/>
        <w:rPr>
          <w:sz w:val="20"/>
          <w:szCs w:val="20"/>
        </w:rPr>
      </w:pPr>
    </w:p>
    <w:p w14:paraId="2FDC0052" w14:textId="77777777" w:rsidR="00103B27" w:rsidRDefault="00103B27">
      <w:pPr>
        <w:spacing w:before="19" w:line="200" w:lineRule="exact"/>
        <w:rPr>
          <w:sz w:val="20"/>
          <w:szCs w:val="20"/>
        </w:rPr>
      </w:pPr>
    </w:p>
    <w:p w14:paraId="2605268D" w14:textId="77777777" w:rsidR="00103B27" w:rsidRDefault="00655420">
      <w:pPr>
        <w:spacing w:before="69"/>
        <w:ind w:left="100"/>
        <w:rPr>
          <w:rFonts w:ascii="Times New Roman" w:eastAsia="Times New Roman" w:hAnsi="Times New Roman" w:cs="Times New Roman"/>
          <w:sz w:val="19"/>
          <w:szCs w:val="19"/>
        </w:rPr>
      </w:pPr>
      <w:bookmarkStart w:id="103" w:name="_bookmark101"/>
      <w:bookmarkEnd w:id="103"/>
      <w:r>
        <w:rPr>
          <w:rFonts w:ascii="Times New Roman" w:eastAsia="Times New Roman" w:hAnsi="Times New Roman" w:cs="Times New Roman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z w:val="19"/>
          <w:szCs w:val="19"/>
        </w:rPr>
        <w:t>URV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z w:val="19"/>
          <w:szCs w:val="19"/>
        </w:rPr>
        <w:t>Y</w:t>
      </w:r>
      <w:r>
        <w:rPr>
          <w:rFonts w:ascii="Times New Roman" w:eastAsia="Times New Roman" w:hAnsi="Times New Roman" w:cs="Times New Roman"/>
          <w:spacing w:val="-15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sz w:val="19"/>
          <w:szCs w:val="19"/>
        </w:rPr>
        <w:t>RO</w:t>
      </w:r>
      <w:r>
        <w:rPr>
          <w:rFonts w:ascii="Times New Roman" w:eastAsia="Times New Roman" w:hAnsi="Times New Roman" w:cs="Times New Roman"/>
          <w:spacing w:val="-5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z w:val="19"/>
          <w:szCs w:val="19"/>
        </w:rPr>
        <w:t>OC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O</w:t>
      </w:r>
      <w:r>
        <w:rPr>
          <w:rFonts w:ascii="Times New Roman" w:eastAsia="Times New Roman" w:hAnsi="Times New Roman" w:cs="Times New Roman"/>
          <w:sz w:val="19"/>
          <w:szCs w:val="19"/>
        </w:rPr>
        <w:t>L</w:t>
      </w:r>
    </w:p>
    <w:p w14:paraId="2EA4C41E" w14:textId="77777777" w:rsidR="00103B27" w:rsidRDefault="00103B27">
      <w:pPr>
        <w:spacing w:before="3" w:line="240" w:lineRule="exact"/>
        <w:rPr>
          <w:sz w:val="24"/>
          <w:szCs w:val="24"/>
        </w:rPr>
      </w:pPr>
    </w:p>
    <w:p w14:paraId="02048506" w14:textId="77777777" w:rsidR="00103B27" w:rsidRDefault="00655420">
      <w:pPr>
        <w:pStyle w:val="Heading1"/>
        <w:rPr>
          <w:b w:val="0"/>
          <w:bCs w:val="0"/>
        </w:rPr>
      </w:pPr>
      <w:bookmarkStart w:id="104" w:name="_bookmark102"/>
      <w:bookmarkEnd w:id="104"/>
      <w:r>
        <w:t>Nu</w:t>
      </w:r>
      <w:r>
        <w:rPr>
          <w:spacing w:val="-3"/>
        </w:rPr>
        <w:t>m</w:t>
      </w:r>
      <w:r>
        <w:t>b</w:t>
      </w:r>
      <w:r>
        <w:rPr>
          <w:spacing w:val="1"/>
        </w:rPr>
        <w:t>e</w:t>
      </w:r>
      <w:r>
        <w:t>r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Visits</w:t>
      </w:r>
      <w:r>
        <w:rPr>
          <w:spacing w:val="-1"/>
        </w:rPr>
        <w:t xml:space="preserve"> </w:t>
      </w:r>
      <w:r>
        <w:t xml:space="preserve">and </w:t>
      </w:r>
      <w:r>
        <w:rPr>
          <w:spacing w:val="-2"/>
        </w:rPr>
        <w:t>S</w:t>
      </w:r>
      <w:r>
        <w:t>u</w:t>
      </w:r>
      <w:r>
        <w:rPr>
          <w:spacing w:val="-1"/>
        </w:rPr>
        <w:t>r</w:t>
      </w:r>
      <w:r>
        <w:t>v</w:t>
      </w:r>
      <w:r>
        <w:rPr>
          <w:spacing w:val="-1"/>
        </w:rPr>
        <w:t>e</w:t>
      </w:r>
      <w:r>
        <w:t>y E</w:t>
      </w:r>
      <w:r>
        <w:rPr>
          <w:spacing w:val="2"/>
        </w:rPr>
        <w:t>f</w:t>
      </w:r>
      <w:r>
        <w:rPr>
          <w:spacing w:val="1"/>
        </w:rPr>
        <w:t>f</w:t>
      </w:r>
      <w:r>
        <w:t>o</w:t>
      </w:r>
      <w:r>
        <w:rPr>
          <w:spacing w:val="-1"/>
        </w:rPr>
        <w:t>r</w:t>
      </w:r>
      <w:r>
        <w:t>t</w:t>
      </w:r>
    </w:p>
    <w:p w14:paraId="026FEDA8" w14:textId="77777777" w:rsidR="00103B27" w:rsidRDefault="00103B27">
      <w:pPr>
        <w:spacing w:before="15" w:line="220" w:lineRule="exact"/>
      </w:pPr>
    </w:p>
    <w:p w14:paraId="1AFCFB89" w14:textId="77777777" w:rsidR="00103B27" w:rsidRDefault="00655420">
      <w:pPr>
        <w:pStyle w:val="BodyText"/>
        <w:ind w:right="142"/>
      </w:pPr>
      <w:r>
        <w:t>The</w:t>
      </w:r>
      <w:r>
        <w:rPr>
          <w:spacing w:val="-2"/>
        </w:rPr>
        <w:t xml:space="preserve"> </w:t>
      </w:r>
      <w:r>
        <w:rPr>
          <w:spacing w:val="-1"/>
        </w:rPr>
        <w:t>c</w:t>
      </w:r>
      <w:r>
        <w:t>u</w:t>
      </w:r>
      <w:r>
        <w:rPr>
          <w:spacing w:val="-1"/>
        </w:rPr>
        <w:t>r</w:t>
      </w:r>
      <w:r>
        <w:rPr>
          <w:spacing w:val="1"/>
        </w:rPr>
        <w:t>r</w:t>
      </w:r>
      <w:r>
        <w:rPr>
          <w:spacing w:val="-1"/>
        </w:rPr>
        <w:t>e</w:t>
      </w:r>
      <w:r>
        <w:t>nt wide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a</w:t>
      </w:r>
      <w:r>
        <w:rPr>
          <w:spacing w:val="-1"/>
        </w:rPr>
        <w:t>cce</w:t>
      </w:r>
      <w:r>
        <w:rPr>
          <w:spacing w:val="2"/>
        </w:rPr>
        <w:t>p</w:t>
      </w:r>
      <w:r>
        <w:t xml:space="preserve">ted </w:t>
      </w:r>
      <w:r>
        <w:rPr>
          <w:spacing w:val="-2"/>
        </w:rPr>
        <w:t>a</w:t>
      </w:r>
      <w:r>
        <w:t>nd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ompr</w:t>
      </w:r>
      <w:r>
        <w:rPr>
          <w:spacing w:val="-2"/>
        </w:rPr>
        <w:t>e</w:t>
      </w:r>
      <w:r>
        <w:rPr>
          <w:spacing w:val="2"/>
        </w:rPr>
        <w:t>h</w:t>
      </w:r>
      <w:r>
        <w:rPr>
          <w:spacing w:val="-1"/>
        </w:rPr>
        <w:t>e</w:t>
      </w:r>
      <w:r>
        <w:t xml:space="preserve">nsive </w:t>
      </w:r>
      <w:r>
        <w:rPr>
          <w:spacing w:val="2"/>
        </w:rPr>
        <w:t>s</w:t>
      </w:r>
      <w:r>
        <w:t>u</w:t>
      </w:r>
      <w:r>
        <w:rPr>
          <w:spacing w:val="-1"/>
        </w:rPr>
        <w:t>r</w:t>
      </w:r>
      <w:r>
        <w:t>v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p</w:t>
      </w:r>
      <w:r>
        <w:rPr>
          <w:spacing w:val="-1"/>
        </w:rPr>
        <w:t>r</w:t>
      </w:r>
      <w:r>
        <w:t>otoc</w:t>
      </w:r>
      <w:r>
        <w:rPr>
          <w:spacing w:val="-1"/>
        </w:rPr>
        <w:t>o</w:t>
      </w:r>
      <w:r>
        <w:t>l f</w:t>
      </w:r>
      <w:r>
        <w:rPr>
          <w:spacing w:val="1"/>
        </w:rPr>
        <w:t>o</w:t>
      </w:r>
      <w:r>
        <w:t>r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in the 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spacing w:val="2"/>
        </w:rPr>
        <w:t>(</w:t>
      </w:r>
      <w:r>
        <w:t>B</w:t>
      </w:r>
      <w:r>
        <w:rPr>
          <w:spacing w:val="-1"/>
        </w:rPr>
        <w:t>ec</w:t>
      </w:r>
      <w:r>
        <w:t xml:space="preserve">k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0)</w:t>
      </w:r>
      <w:r>
        <w:rPr>
          <w:spacing w:val="-1"/>
        </w:rPr>
        <w:t xml:space="preserve"> a</w:t>
      </w:r>
      <w:r>
        <w:t>dvises</w:t>
      </w:r>
      <w:r>
        <w:rPr>
          <w:spacing w:val="1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sonal timing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sur</w:t>
      </w:r>
      <w:r>
        <w:rPr>
          <w:spacing w:val="1"/>
        </w:rPr>
        <w:t>v</w:t>
      </w:r>
      <w:r>
        <w:rPr>
          <w:spacing w:val="3"/>
        </w:rPr>
        <w:t>e</w:t>
      </w:r>
      <w:r>
        <w:rPr>
          <w:spacing w:val="-8"/>
        </w:rPr>
        <w:t>y</w:t>
      </w:r>
      <w:r>
        <w:t>s</w:t>
      </w:r>
      <w:r>
        <w:rPr>
          <w:spacing w:val="3"/>
        </w:rPr>
        <w:t xml:space="preserve"> </w:t>
      </w:r>
      <w:r>
        <w:t>that distribut</w:t>
      </w:r>
      <w:r>
        <w:rPr>
          <w:spacing w:val="-1"/>
        </w:rPr>
        <w:t>e</w:t>
      </w:r>
      <w:r>
        <w:t>s s</w:t>
      </w:r>
      <w:r>
        <w:rPr>
          <w:spacing w:val="-1"/>
        </w:rPr>
        <w:t>i</w:t>
      </w:r>
      <w:r>
        <w:t>x surv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visits</w:t>
      </w:r>
      <w:r>
        <w:rPr>
          <w:spacing w:val="1"/>
        </w:rPr>
        <w:t xml:space="preserve"> </w:t>
      </w:r>
      <w:r>
        <w:rPr>
          <w:spacing w:val="-1"/>
        </w:rPr>
        <w:t>ac</w:t>
      </w:r>
      <w:r>
        <w:t>ross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1"/>
        </w:rPr>
        <w:t>d</w:t>
      </w:r>
      <w:r>
        <w:t>if</w:t>
      </w:r>
      <w:r>
        <w:rPr>
          <w:spacing w:val="-1"/>
        </w:rPr>
        <w:t>fe</w:t>
      </w:r>
      <w:r>
        <w:t>r</w:t>
      </w:r>
      <w:r>
        <w:rPr>
          <w:spacing w:val="-2"/>
        </w:rPr>
        <w:t>e</w:t>
      </w:r>
      <w:r>
        <w:t>nt</w:t>
      </w:r>
      <w:r>
        <w:rPr>
          <w:spacing w:val="1"/>
        </w:rPr>
        <w:t xml:space="preserve"> </w:t>
      </w:r>
      <w:r>
        <w:t>p</w:t>
      </w:r>
      <w:r>
        <w:rPr>
          <w:spacing w:val="2"/>
        </w:rPr>
        <w:t>h</w:t>
      </w:r>
      <w:r>
        <w:rPr>
          <w:spacing w:val="-1"/>
        </w:rPr>
        <w:t>a</w:t>
      </w:r>
      <w:r>
        <w:t>s</w:t>
      </w:r>
      <w:r>
        <w:rPr>
          <w:spacing w:val="-1"/>
        </w:rPr>
        <w:t>e</w:t>
      </w:r>
      <w:r>
        <w:t>s of the</w:t>
      </w:r>
      <w:r>
        <w:rPr>
          <w:spacing w:val="-1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</w:t>
      </w:r>
      <w:r>
        <w:rPr>
          <w:spacing w:val="2"/>
        </w:rPr>
        <w:t>s</w:t>
      </w:r>
      <w:r>
        <w:t>ting</w:t>
      </w:r>
      <w:r>
        <w:rPr>
          <w:spacing w:val="-3"/>
        </w:rPr>
        <w:t xml:space="preserve"> </w:t>
      </w:r>
      <w:r>
        <w:rPr>
          <w:spacing w:val="3"/>
        </w:rPr>
        <w:t>c</w:t>
      </w:r>
      <w:r>
        <w:rPr>
          <w:spacing w:val="-5"/>
        </w:rPr>
        <w:t>y</w:t>
      </w:r>
      <w:r>
        <w:rPr>
          <w:spacing w:val="-1"/>
        </w:rPr>
        <w:t>c</w:t>
      </w:r>
      <w:r>
        <w:rPr>
          <w:spacing w:val="2"/>
        </w:rPr>
        <w:t>l</w:t>
      </w:r>
      <w:r>
        <w:rPr>
          <w:spacing w:val="-1"/>
        </w:rPr>
        <w:t>e</w:t>
      </w:r>
      <w:r>
        <w:t>.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prot</w:t>
      </w:r>
      <w:r>
        <w:rPr>
          <w:spacing w:val="1"/>
        </w:rPr>
        <w:t>o</w:t>
      </w:r>
      <w:r>
        <w:rPr>
          <w:spacing w:val="-1"/>
        </w:rPr>
        <w:t>c</w:t>
      </w:r>
      <w:r>
        <w:t xml:space="preserve">ol is </w:t>
      </w:r>
      <w:r>
        <w:rPr>
          <w:spacing w:val="-1"/>
        </w:rPr>
        <w:t>e</w:t>
      </w:r>
      <w:r>
        <w:t>f</w:t>
      </w:r>
      <w:r>
        <w:rPr>
          <w:spacing w:val="-2"/>
        </w:rPr>
        <w:t>f</w:t>
      </w:r>
      <w:r>
        <w:rPr>
          <w:spacing w:val="1"/>
        </w:rPr>
        <w:t>e</w:t>
      </w:r>
      <w:r>
        <w:rPr>
          <w:spacing w:val="-1"/>
        </w:rPr>
        <w:t>c</w:t>
      </w:r>
      <w:r>
        <w:t>tiv</w:t>
      </w:r>
      <w:r>
        <w:rPr>
          <w:spacing w:val="-1"/>
        </w:rPr>
        <w:t>e</w:t>
      </w:r>
      <w:r>
        <w:t>,</w:t>
      </w:r>
      <w:r>
        <w:rPr>
          <w:spacing w:val="1"/>
        </w:rPr>
        <w:t xml:space="preserve"> </w:t>
      </w:r>
      <w:r>
        <w:t>but is also tim</w:t>
      </w:r>
      <w:r>
        <w:rPr>
          <w:spacing w:val="-1"/>
        </w:rPr>
        <w:t>e</w:t>
      </w:r>
      <w:r>
        <w:t>-</w:t>
      </w:r>
      <w:r>
        <w:rPr>
          <w:spacing w:val="-1"/>
        </w:rPr>
        <w:t xml:space="preserve"> a</w:t>
      </w:r>
      <w:r>
        <w:t>nd labo</w:t>
      </w:r>
      <w:r>
        <w:rPr>
          <w:spacing w:val="-2"/>
        </w:rPr>
        <w:t>r</w:t>
      </w:r>
      <w:r>
        <w:rPr>
          <w:spacing w:val="-1"/>
        </w:rPr>
        <w:t>-</w:t>
      </w:r>
      <w:r>
        <w:t>int</w:t>
      </w:r>
      <w:r>
        <w:rPr>
          <w:spacing w:val="-1"/>
        </w:rPr>
        <w:t>e</w:t>
      </w:r>
      <w:r>
        <w:t>nsive</w:t>
      </w:r>
      <w:r>
        <w:rPr>
          <w:spacing w:val="1"/>
        </w:rPr>
        <w:t xml:space="preserve"> </w:t>
      </w:r>
      <w:r>
        <w:t>to c</w:t>
      </w:r>
      <w:r>
        <w:rPr>
          <w:spacing w:val="-2"/>
        </w:rPr>
        <w:t>a</w:t>
      </w:r>
      <w:r>
        <w:t>r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out in full, and</w:t>
      </w:r>
      <w:r>
        <w:rPr>
          <w:spacing w:val="-1"/>
        </w:rPr>
        <w:t xml:space="preserve"> </w:t>
      </w:r>
      <w:r>
        <w:rPr>
          <w:spacing w:val="1"/>
        </w:rPr>
        <w:t>f</w:t>
      </w:r>
      <w:r>
        <w:rPr>
          <w:spacing w:val="-1"/>
        </w:rPr>
        <w:t>e</w:t>
      </w:r>
      <w:r>
        <w:t>d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st</w:t>
      </w:r>
      <w:r>
        <w:rPr>
          <w:spacing w:val="-1"/>
        </w:rPr>
        <w:t>a</w:t>
      </w:r>
      <w:r>
        <w:t>te personnel a</w:t>
      </w:r>
      <w:r>
        <w:rPr>
          <w:spacing w:val="-2"/>
        </w:rPr>
        <w:t>r</w:t>
      </w:r>
      <w:r>
        <w:t>e</w:t>
      </w:r>
      <w:r>
        <w:rPr>
          <w:spacing w:val="2"/>
        </w:rPr>
        <w:t xml:space="preserve"> </w:t>
      </w:r>
      <w:r>
        <w:t>fr</w:t>
      </w:r>
      <w:r>
        <w:rPr>
          <w:spacing w:val="-1"/>
        </w:rPr>
        <w:t>e</w:t>
      </w:r>
      <w:r>
        <w:t>qu</w:t>
      </w:r>
      <w:r>
        <w:rPr>
          <w:spacing w:val="-1"/>
        </w:rPr>
        <w:t>e</w:t>
      </w:r>
      <w:r>
        <w:t>nt</w:t>
      </w:r>
      <w:r>
        <w:rPr>
          <w:spacing w:val="5"/>
        </w:rPr>
        <w:t>l</w:t>
      </w:r>
      <w:r>
        <w:t>y un</w:t>
      </w:r>
      <w:r>
        <w:rPr>
          <w:spacing w:val="-1"/>
        </w:rPr>
        <w:t>a</w:t>
      </w:r>
      <w:r>
        <w:t xml:space="preserve">ble to </w:t>
      </w:r>
      <w:r>
        <w:rPr>
          <w:spacing w:val="-1"/>
        </w:rPr>
        <w:t>ac</w:t>
      </w:r>
      <w:r>
        <w:t>hie</w:t>
      </w:r>
      <w:r>
        <w:rPr>
          <w:spacing w:val="1"/>
        </w:rPr>
        <w:t>v</w:t>
      </w:r>
      <w:r>
        <w:t>e</w:t>
      </w:r>
      <w:r>
        <w:rPr>
          <w:spacing w:val="-1"/>
        </w:rPr>
        <w:t xml:space="preserve"> </w:t>
      </w:r>
      <w:r>
        <w:t>tw</w:t>
      </w:r>
      <w:r>
        <w:rPr>
          <w:spacing w:val="-1"/>
        </w:rPr>
        <w:t>e</w:t>
      </w:r>
      <w:r>
        <w:t>lve</w:t>
      </w:r>
      <w:r>
        <w:rPr>
          <w:spacing w:val="1"/>
        </w:rPr>
        <w:t xml:space="preserve"> </w:t>
      </w:r>
      <w:r>
        <w:t>visits</w:t>
      </w:r>
      <w:r>
        <w:rPr>
          <w:spacing w:val="1"/>
        </w:rPr>
        <w:t xml:space="preserve"> </w:t>
      </w:r>
      <w:r>
        <w:t>ov</w:t>
      </w:r>
      <w:r>
        <w:rPr>
          <w:spacing w:val="-1"/>
        </w:rPr>
        <w:t>e</w:t>
      </w:r>
      <w:r>
        <w:t>r the</w:t>
      </w:r>
      <w:r>
        <w:rPr>
          <w:spacing w:val="-2"/>
        </w:rPr>
        <w:t xml:space="preserve"> </w:t>
      </w:r>
      <w:r>
        <w:t>two</w:t>
      </w:r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rs</w:t>
      </w:r>
      <w:r>
        <w:rPr>
          <w:spacing w:val="2"/>
        </w:rPr>
        <w:t xml:space="preserve"> </w:t>
      </w:r>
      <w:r>
        <w:t xml:space="preserve">that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rPr>
          <w:spacing w:val="-1"/>
        </w:rPr>
        <w:t>c</w:t>
      </w:r>
      <w:r>
        <w:rPr>
          <w:spacing w:val="2"/>
        </w:rPr>
        <w:t>u</w:t>
      </w:r>
      <w:r>
        <w:t>r</w:t>
      </w:r>
      <w:r>
        <w:rPr>
          <w:spacing w:val="-2"/>
        </w:rPr>
        <w:t>r</w:t>
      </w:r>
      <w:r>
        <w:rPr>
          <w:spacing w:val="-1"/>
        </w:rPr>
        <w:t>e</w:t>
      </w:r>
      <w:r>
        <w:t>nt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quired for</w:t>
      </w:r>
      <w:r>
        <w:rPr>
          <w:spacing w:val="-2"/>
        </w:rPr>
        <w:t xml:space="preserve"> </w:t>
      </w:r>
      <w:r>
        <w:t>a full sur</w:t>
      </w:r>
      <w:r>
        <w:rPr>
          <w:spacing w:val="1"/>
        </w:rPr>
        <w:t>v</w:t>
      </w:r>
      <w:r>
        <w:rPr>
          <w:spacing w:val="3"/>
        </w:rPr>
        <w:t>e</w:t>
      </w:r>
      <w:r>
        <w:t>y</w:t>
      </w:r>
      <w:r>
        <w:rPr>
          <w:spacing w:val="-4"/>
        </w:rPr>
        <w:t xml:space="preserve"> </w:t>
      </w:r>
      <w:r>
        <w:t xml:space="preserve">to </w:t>
      </w:r>
      <w:r>
        <w:rPr>
          <w:spacing w:val="-1"/>
        </w:rPr>
        <w:t>c</w:t>
      </w:r>
      <w:r>
        <w:t>omplian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standar</w:t>
      </w:r>
      <w:r>
        <w:rPr>
          <w:spacing w:val="-1"/>
        </w:rPr>
        <w:t>d</w:t>
      </w:r>
      <w:r>
        <w:t xml:space="preserve">, </w:t>
      </w:r>
      <w:r>
        <w:rPr>
          <w:spacing w:val="-1"/>
        </w:rPr>
        <w:t>e</w:t>
      </w:r>
      <w:r>
        <w:t>s</w:t>
      </w:r>
      <w:r>
        <w:rPr>
          <w:spacing w:val="2"/>
        </w:rPr>
        <w:t>p</w:t>
      </w:r>
      <w:r>
        <w:rPr>
          <w:spacing w:val="-1"/>
        </w:rPr>
        <w:t>ec</w:t>
      </w:r>
      <w:r>
        <w:t>ial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in</w:t>
      </w:r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rs</w:t>
      </w:r>
      <w:r>
        <w:rPr>
          <w:spacing w:val="1"/>
        </w:rPr>
        <w:t xml:space="preserve"> </w:t>
      </w:r>
      <w:r>
        <w:t>wh</w:t>
      </w:r>
      <w:r>
        <w:rPr>
          <w:spacing w:val="-2"/>
        </w:rPr>
        <w:t>e</w:t>
      </w:r>
      <w:r>
        <w:t>n h</w:t>
      </w:r>
      <w:r>
        <w:rPr>
          <w:spacing w:val="1"/>
        </w:rPr>
        <w:t>ea</w:t>
      </w:r>
      <w:r>
        <w:rPr>
          <w:spacing w:val="2"/>
        </w:rPr>
        <w:t>v</w:t>
      </w:r>
      <w:r>
        <w:t>y</w:t>
      </w:r>
      <w:r>
        <w:rPr>
          <w:spacing w:val="-5"/>
        </w:rPr>
        <w:t xml:space="preserve"> </w:t>
      </w:r>
      <w:r>
        <w:t>snow</w:t>
      </w:r>
      <w:r>
        <w:rPr>
          <w:spacing w:val="1"/>
        </w:rPr>
        <w:t>p</w:t>
      </w:r>
      <w:r>
        <w:rPr>
          <w:spacing w:val="-1"/>
        </w:rPr>
        <w:t>ac</w:t>
      </w:r>
      <w:r>
        <w:t>k p</w:t>
      </w:r>
      <w:r>
        <w:rPr>
          <w:spacing w:val="1"/>
        </w:rPr>
        <w:t>r</w:t>
      </w:r>
      <w:r>
        <w:rPr>
          <w:spacing w:val="-1"/>
        </w:rPr>
        <w:t>ec</w:t>
      </w:r>
      <w:r>
        <w:t>ludes</w:t>
      </w:r>
      <w:r>
        <w:rPr>
          <w:spacing w:val="1"/>
        </w:rPr>
        <w:t xml:space="preserve"> a</w:t>
      </w:r>
      <w:r>
        <w:rPr>
          <w:spacing w:val="-1"/>
        </w:rPr>
        <w:t>cce</w:t>
      </w:r>
      <w:r>
        <w:t>ss duri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 sprin</w:t>
      </w:r>
      <w:r>
        <w:rPr>
          <w:spacing w:val="-3"/>
        </w:rPr>
        <w:t>g</w:t>
      </w:r>
      <w:r>
        <w:t>.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or</w:t>
      </w:r>
      <w:r>
        <w:rPr>
          <w:spacing w:val="-1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rPr>
          <w:spacing w:val="1"/>
        </w:rPr>
        <w:t>a</w:t>
      </w:r>
      <w:r>
        <w:t>r</w:t>
      </w:r>
      <w:r>
        <w:rPr>
          <w:spacing w:val="-2"/>
        </w:rPr>
        <w:t>c</w:t>
      </w:r>
      <w:r>
        <w:t xml:space="preserve">h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monitoring</w:t>
      </w:r>
      <w:r>
        <w:rPr>
          <w:spacing w:val="-1"/>
        </w:rPr>
        <w:t xml:space="preserve"> e</w:t>
      </w:r>
      <w:r>
        <w:t>f</w:t>
      </w:r>
      <w:r>
        <w:rPr>
          <w:spacing w:val="-2"/>
        </w:rPr>
        <w:t>f</w:t>
      </w:r>
      <w:r>
        <w:rPr>
          <w:spacing w:val="2"/>
        </w:rPr>
        <w:t>o</w:t>
      </w:r>
      <w:r>
        <w:t xml:space="preserve">rts that </w:t>
      </w:r>
      <w:r>
        <w:rPr>
          <w:spacing w:val="-1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not linked to p</w:t>
      </w:r>
      <w:r>
        <w:rPr>
          <w:spacing w:val="-1"/>
        </w:rPr>
        <w:t>r</w:t>
      </w:r>
      <w:r>
        <w:t>opos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rPr>
          <w:spacing w:val="2"/>
        </w:rPr>
        <w:t>t</w:t>
      </w:r>
      <w:r>
        <w:rPr>
          <w:spacing w:val="-1"/>
        </w:rPr>
        <w:t>-a</w:t>
      </w:r>
      <w:r>
        <w:t>lt</w:t>
      </w:r>
      <w:r>
        <w:rPr>
          <w:spacing w:val="-1"/>
        </w:rPr>
        <w:t>e</w:t>
      </w:r>
      <w:r>
        <w:t>ri</w:t>
      </w:r>
      <w:r>
        <w:rPr>
          <w:spacing w:val="1"/>
        </w:rPr>
        <w:t>n</w:t>
      </w:r>
      <w:r>
        <w:t xml:space="preserve">g </w:t>
      </w:r>
      <w:r>
        <w:rPr>
          <w:spacing w:val="-1"/>
        </w:rPr>
        <w:t>ac</w:t>
      </w:r>
      <w:r>
        <w:t xml:space="preserve">tivities, </w:t>
      </w:r>
      <w:r>
        <w:rPr>
          <w:spacing w:val="-1"/>
        </w:rPr>
        <w:t>a</w:t>
      </w:r>
      <w:r>
        <w:t>nd f</w:t>
      </w:r>
      <w:r>
        <w:rPr>
          <w:spacing w:val="-1"/>
        </w:rPr>
        <w:t>o</w:t>
      </w:r>
      <w:r>
        <w:t xml:space="preserve">r </w:t>
      </w:r>
      <w:r>
        <w:rPr>
          <w:spacing w:val="-2"/>
        </w:rPr>
        <w:t>w</w:t>
      </w:r>
      <w:r>
        <w:t>hich</w:t>
      </w:r>
      <w:r>
        <w:rPr>
          <w:spacing w:val="1"/>
        </w:rPr>
        <w:t xml:space="preserve"> </w:t>
      </w:r>
      <w:r>
        <w:t>o</w:t>
      </w:r>
      <w:r>
        <w:rPr>
          <w:spacing w:val="-1"/>
        </w:rPr>
        <w:t>cc</w:t>
      </w:r>
      <w:r>
        <w:t>up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3"/>
        </w:rPr>
        <w:t>c</w:t>
      </w:r>
      <w:r>
        <w:t>y</w:t>
      </w:r>
      <w:r>
        <w:rPr>
          <w:spacing w:val="-5"/>
        </w:rPr>
        <w:t xml:space="preserve"> </w:t>
      </w:r>
      <w:r>
        <w:t>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t>be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sses</w:t>
      </w:r>
      <w:r>
        <w:rPr>
          <w:spacing w:val="2"/>
        </w:rPr>
        <w:t>s</w:t>
      </w:r>
      <w:r>
        <w:rPr>
          <w:spacing w:val="-1"/>
        </w:rPr>
        <w:t>e</w:t>
      </w:r>
      <w:r>
        <w:t>d in a p</w:t>
      </w:r>
      <w:r>
        <w:rPr>
          <w:spacing w:val="-2"/>
        </w:rPr>
        <w:t>r</w:t>
      </w:r>
      <w:r>
        <w:t>ob</w:t>
      </w:r>
      <w:r>
        <w:rPr>
          <w:spacing w:val="-1"/>
        </w:rPr>
        <w:t>a</w:t>
      </w:r>
      <w:r>
        <w:t xml:space="preserve">bilistic </w:t>
      </w:r>
      <w:r>
        <w:rPr>
          <w:spacing w:val="-2"/>
        </w:rPr>
        <w:t>f</w:t>
      </w:r>
      <w:r>
        <w:rPr>
          <w:spacing w:val="1"/>
        </w:rPr>
        <w:t>r</w:t>
      </w:r>
      <w:r>
        <w:rPr>
          <w:spacing w:val="-1"/>
        </w:rPr>
        <w:t>a</w:t>
      </w:r>
      <w:r>
        <w:t>me</w:t>
      </w:r>
      <w:r>
        <w:rPr>
          <w:spacing w:val="-1"/>
        </w:rPr>
        <w:t>w</w:t>
      </w:r>
      <w:r>
        <w:t>o</w:t>
      </w:r>
      <w:r>
        <w:rPr>
          <w:spacing w:val="-1"/>
        </w:rPr>
        <w:t>r</w:t>
      </w:r>
      <w:r>
        <w:t>k,</w:t>
      </w:r>
      <w:r>
        <w:rPr>
          <w:spacing w:val="2"/>
        </w:rPr>
        <w:t xml:space="preserve"> </w:t>
      </w:r>
      <w:r>
        <w:t>the su</w:t>
      </w:r>
      <w:r>
        <w:rPr>
          <w:spacing w:val="-1"/>
        </w:rPr>
        <w:t>r</w:t>
      </w:r>
      <w:r>
        <w:rPr>
          <w:spacing w:val="2"/>
        </w:rPr>
        <w:t>v</w:t>
      </w:r>
      <w:r>
        <w:rPr>
          <w:spacing w:val="3"/>
        </w:rPr>
        <w:t>e</w:t>
      </w:r>
      <w:r>
        <w:t>y p</w:t>
      </w:r>
      <w:r>
        <w:rPr>
          <w:spacing w:val="-1"/>
        </w:rPr>
        <w:t>r</w:t>
      </w:r>
      <w:r>
        <w:t>otocol</w:t>
      </w:r>
      <w:r>
        <w:rPr>
          <w:spacing w:val="-1"/>
        </w:rPr>
        <w:t xml:space="preserve"> </w:t>
      </w:r>
      <w:r>
        <w:t>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t>e</w:t>
      </w:r>
      <w:r>
        <w:rPr>
          <w:spacing w:val="-1"/>
        </w:rPr>
        <w:t xml:space="preserve"> a</w:t>
      </w:r>
      <w:r>
        <w:t>b</w:t>
      </w:r>
      <w:r>
        <w:rPr>
          <w:spacing w:val="2"/>
        </w:rPr>
        <w:t>b</w:t>
      </w:r>
      <w:r>
        <w:t>r</w:t>
      </w:r>
      <w:r>
        <w:rPr>
          <w:spacing w:val="-2"/>
        </w:rPr>
        <w:t>e</w:t>
      </w:r>
      <w:r>
        <w:t>vi</w:t>
      </w:r>
      <w:r>
        <w:rPr>
          <w:spacing w:val="1"/>
        </w:rPr>
        <w:t>a</w:t>
      </w:r>
      <w:r>
        <w:t>ted</w:t>
      </w:r>
      <w:r>
        <w:rPr>
          <w:spacing w:val="1"/>
        </w:rPr>
        <w:t xml:space="preserve"> </w:t>
      </w:r>
      <w:r>
        <w:t>to th</w:t>
      </w:r>
      <w:r>
        <w:rPr>
          <w:spacing w:val="-1"/>
        </w:rPr>
        <w:t>re</w:t>
      </w:r>
      <w:r>
        <w:t>e</w:t>
      </w:r>
      <w:r>
        <w:rPr>
          <w:spacing w:val="-1"/>
        </w:rPr>
        <w:t xml:space="preserve"> </w:t>
      </w:r>
      <w:r>
        <w:t>visits</w:t>
      </w:r>
      <w:r>
        <w:rPr>
          <w:spacing w:val="1"/>
        </w:rPr>
        <w:t xml:space="preserve"> </w:t>
      </w:r>
      <w:r>
        <w:t>ov</w:t>
      </w:r>
      <w:r>
        <w:rPr>
          <w:spacing w:val="-1"/>
        </w:rPr>
        <w:t>e</w:t>
      </w:r>
      <w:r>
        <w:t>r a on</w:t>
      </w:r>
      <w:r>
        <w:rPr>
          <w:spacing w:val="-1"/>
        </w:rPr>
        <w:t>e</w:t>
      </w:r>
      <w:r>
        <w:rPr>
          <w:spacing w:val="4"/>
        </w:rPr>
        <w:t>-</w:t>
      </w:r>
      <w:r>
        <w:rPr>
          <w:spacing w:val="-5"/>
        </w:rPr>
        <w:t>y</w:t>
      </w:r>
      <w:r>
        <w:rPr>
          <w:spacing w:val="-1"/>
        </w:rPr>
        <w:t>e</w:t>
      </w:r>
      <w:r>
        <w:rPr>
          <w:spacing w:val="1"/>
        </w:rPr>
        <w:t>a</w:t>
      </w:r>
      <w:r>
        <w:t>r p</w:t>
      </w:r>
      <w:r>
        <w:rPr>
          <w:spacing w:val="-2"/>
        </w:rPr>
        <w:t>e</w:t>
      </w:r>
      <w:r>
        <w:t>riod.</w:t>
      </w:r>
      <w:r>
        <w:rPr>
          <w:spacing w:val="2"/>
        </w:rPr>
        <w:t xml:space="preserve"> </w:t>
      </w:r>
      <w:r>
        <w:t>Ho</w:t>
      </w:r>
      <w:r>
        <w:rPr>
          <w:spacing w:val="-1"/>
        </w:rPr>
        <w:t>we</w:t>
      </w:r>
      <w:r>
        <w:rPr>
          <w:spacing w:val="2"/>
        </w:rPr>
        <w:t>v</w:t>
      </w:r>
      <w:r>
        <w:rPr>
          <w:spacing w:val="1"/>
        </w:rPr>
        <w:t>e</w:t>
      </w:r>
      <w:r>
        <w:t>r, in inst</w:t>
      </w:r>
      <w:r>
        <w:rPr>
          <w:spacing w:val="-1"/>
        </w:rPr>
        <w:t>a</w:t>
      </w:r>
      <w:r>
        <w:t>n</w:t>
      </w:r>
      <w:r>
        <w:rPr>
          <w:spacing w:val="-1"/>
        </w:rPr>
        <w:t>ce</w:t>
      </w:r>
      <w:r>
        <w:t>s where la</w:t>
      </w:r>
      <w:r>
        <w:rPr>
          <w:spacing w:val="-2"/>
        </w:rPr>
        <w:t>c</w:t>
      </w:r>
      <w:r>
        <w:t xml:space="preserve">k of </w:t>
      </w:r>
      <w:r>
        <w:rPr>
          <w:spacing w:val="-1"/>
        </w:rPr>
        <w:t>de</w:t>
      </w:r>
      <w:r>
        <w:t>t</w:t>
      </w:r>
      <w:r>
        <w:rPr>
          <w:spacing w:val="1"/>
        </w:rPr>
        <w:t>e</w:t>
      </w:r>
      <w:r>
        <w:rPr>
          <w:spacing w:val="-1"/>
        </w:rPr>
        <w:t>c</w:t>
      </w:r>
      <w:r>
        <w:t>tion will</w:t>
      </w:r>
      <w:r>
        <w:rPr>
          <w:spacing w:val="1"/>
        </w:rPr>
        <w:t xml:space="preserve"> </w:t>
      </w:r>
      <w:r>
        <w:t>make</w:t>
      </w:r>
      <w:r>
        <w:rPr>
          <w:spacing w:val="-2"/>
        </w:rPr>
        <w:t xml:space="preserve"> </w:t>
      </w:r>
      <w:r>
        <w:t>p</w:t>
      </w:r>
      <w:r>
        <w:rPr>
          <w:spacing w:val="-1"/>
        </w:rPr>
        <w:t>e</w:t>
      </w:r>
      <w:r>
        <w:t>rmissible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rPr>
          <w:spacing w:val="1"/>
        </w:rPr>
        <w:t>t</w:t>
      </w:r>
      <w:r>
        <w:rPr>
          <w:spacing w:val="-1"/>
        </w:rPr>
        <w:t>-a</w:t>
      </w:r>
      <w:r>
        <w:t>l</w:t>
      </w:r>
      <w:r>
        <w:rPr>
          <w:spacing w:val="3"/>
        </w:rPr>
        <w:t>t</w:t>
      </w:r>
      <w:r>
        <w:rPr>
          <w:spacing w:val="-1"/>
        </w:rPr>
        <w:t>e</w:t>
      </w:r>
      <w:r>
        <w:t>ring</w:t>
      </w:r>
      <w:r>
        <w:rPr>
          <w:spacing w:val="-1"/>
        </w:rPr>
        <w:t xml:space="preserve"> ac</w:t>
      </w:r>
      <w:r>
        <w:t xml:space="preserve">tivities, </w:t>
      </w:r>
      <w:r>
        <w:rPr>
          <w:spacing w:val="-1"/>
        </w:rPr>
        <w:t>w</w:t>
      </w:r>
      <w:r>
        <w:t>e stro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s</w:t>
      </w:r>
      <w:r>
        <w:rPr>
          <w:spacing w:val="2"/>
        </w:rPr>
        <w:t>u</w:t>
      </w:r>
      <w:r>
        <w:t>g</w:t>
      </w:r>
      <w:r>
        <w:rPr>
          <w:spacing w:val="-3"/>
        </w:rPr>
        <w:t>g</w:t>
      </w:r>
      <w:r>
        <w:rPr>
          <w:spacing w:val="-1"/>
        </w:rPr>
        <w:t>e</w:t>
      </w:r>
      <w:r>
        <w:t>st</w:t>
      </w:r>
      <w:r>
        <w:rPr>
          <w:spacing w:val="1"/>
        </w:rPr>
        <w:t xml:space="preserve"> r</w:t>
      </w:r>
      <w:r>
        <w:rPr>
          <w:spacing w:val="-1"/>
        </w:rPr>
        <w:t>e</w:t>
      </w:r>
      <w:r>
        <w:t xml:space="preserve">taining </w:t>
      </w:r>
      <w:r>
        <w:rPr>
          <w:spacing w:val="-1"/>
        </w:rPr>
        <w:t>a</w:t>
      </w:r>
      <w:r>
        <w:t>ll six</w:t>
      </w:r>
      <w:r>
        <w:rPr>
          <w:spacing w:val="2"/>
        </w:rPr>
        <w:t xml:space="preserve"> </w:t>
      </w:r>
      <w:r>
        <w:rPr>
          <w:spacing w:val="-3"/>
        </w:rPr>
        <w:t>v</w:t>
      </w:r>
      <w:r>
        <w:t>isits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rPr>
          <w:spacing w:val="-5"/>
        </w:rPr>
        <w:t>y</w:t>
      </w:r>
      <w:r>
        <w:rPr>
          <w:spacing w:val="-1"/>
        </w:rPr>
        <w:t>e</w:t>
      </w:r>
      <w:r>
        <w:rPr>
          <w:spacing w:val="1"/>
        </w:rPr>
        <w:t>a</w:t>
      </w:r>
      <w:r>
        <w:t xml:space="preserve">r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t>two</w:t>
      </w:r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rs of</w:t>
      </w:r>
      <w:r>
        <w:rPr>
          <w:spacing w:val="-2"/>
        </w:rPr>
        <w:t xml:space="preserve"> </w:t>
      </w:r>
      <w:r>
        <w:t>s</w:t>
      </w:r>
      <w:r>
        <w:rPr>
          <w:spacing w:val="2"/>
        </w:rPr>
        <w:t>u</w:t>
      </w:r>
      <w:r>
        <w:t>rv</w:t>
      </w:r>
      <w:r>
        <w:rPr>
          <w:spacing w:val="2"/>
        </w:rPr>
        <w:t>e</w:t>
      </w:r>
      <w:r>
        <w:rPr>
          <w:spacing w:val="-5"/>
        </w:rPr>
        <w:t>y</w:t>
      </w:r>
      <w:r>
        <w:rPr>
          <w:spacing w:val="2"/>
        </w:rPr>
        <w:t>s</w:t>
      </w:r>
      <w:r>
        <w:t>, un</w:t>
      </w:r>
      <w:r>
        <w:rPr>
          <w:spacing w:val="2"/>
        </w:rPr>
        <w:t>t</w:t>
      </w:r>
      <w:r>
        <w:t>il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rPr>
          <w:spacing w:val="2"/>
        </w:rPr>
        <w:t>n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visions to the p</w:t>
      </w:r>
      <w:r>
        <w:rPr>
          <w:spacing w:val="-2"/>
        </w:rPr>
        <w:t>r</w:t>
      </w:r>
      <w:r>
        <w:t>otoco</w:t>
      </w:r>
      <w:r>
        <w:rPr>
          <w:spacing w:val="1"/>
        </w:rPr>
        <w:t>l</w:t>
      </w:r>
      <w:r>
        <w:t>. The</w:t>
      </w:r>
      <w:r>
        <w:rPr>
          <w:spacing w:val="-2"/>
        </w:rPr>
        <w:t xml:space="preserve"> </w:t>
      </w:r>
      <w:r>
        <w:t>thr</w:t>
      </w:r>
      <w:r>
        <w:rPr>
          <w:spacing w:val="-2"/>
        </w:rPr>
        <w:t>e</w:t>
      </w:r>
      <w:r>
        <w:rPr>
          <w:spacing w:val="2"/>
        </w:rPr>
        <w:t>e</w:t>
      </w:r>
      <w:r>
        <w:t>- surv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proto</w:t>
      </w:r>
      <w:r>
        <w:rPr>
          <w:spacing w:val="-2"/>
        </w:rPr>
        <w:t>c</w:t>
      </w:r>
      <w:r>
        <w:t xml:space="preserve">ol should </w:t>
      </w:r>
      <w:r>
        <w:rPr>
          <w:spacing w:val="1"/>
        </w:rPr>
        <w:t>c</w:t>
      </w:r>
      <w:r>
        <w:t>onsist of two b</w:t>
      </w:r>
      <w:r>
        <w:rPr>
          <w:spacing w:val="-1"/>
        </w:rPr>
        <w:t>r</w:t>
      </w:r>
      <w:r>
        <w:t>o</w:t>
      </w:r>
      <w:r>
        <w:rPr>
          <w:spacing w:val="-1"/>
        </w:rPr>
        <w:t>a</w:t>
      </w:r>
      <w:r>
        <w:t>d</w:t>
      </w:r>
      <w:r>
        <w:rPr>
          <w:spacing w:val="-1"/>
        </w:rPr>
        <w:t>ca</w:t>
      </w:r>
      <w:r>
        <w:t xml:space="preserve">st </w:t>
      </w:r>
      <w:r>
        <w:rPr>
          <w:spacing w:val="3"/>
        </w:rPr>
        <w:t>s</w:t>
      </w:r>
      <w:r>
        <w:t>u</w:t>
      </w:r>
      <w:r>
        <w:rPr>
          <w:spacing w:val="-1"/>
        </w:rPr>
        <w:t>r</w:t>
      </w:r>
      <w: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s and</w:t>
      </w:r>
      <w:r>
        <w:rPr>
          <w:spacing w:val="-1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rPr>
          <w:spacing w:val="2"/>
        </w:rPr>
        <w:t>m</w:t>
      </w:r>
      <w:r>
        <w:rPr>
          <w:spacing w:val="-1"/>
        </w:rPr>
        <w:t>ea</w:t>
      </w:r>
      <w:r>
        <w:t>dow</w:t>
      </w:r>
      <w:r>
        <w:rPr>
          <w:spacing w:val="1"/>
        </w:rPr>
        <w:t xml:space="preserve"> </w:t>
      </w:r>
      <w:r>
        <w:t>s</w:t>
      </w:r>
      <w:r>
        <w:rPr>
          <w:spacing w:val="-1"/>
        </w:rPr>
        <w:t>ea</w:t>
      </w:r>
      <w:r>
        <w:t>r</w:t>
      </w:r>
      <w:r>
        <w:rPr>
          <w:spacing w:val="-2"/>
        </w:rPr>
        <w:t>c</w:t>
      </w:r>
      <w:r>
        <w:t xml:space="preserve">h </w:t>
      </w:r>
      <w:r>
        <w:rPr>
          <w:spacing w:val="2"/>
        </w:rPr>
        <w:t>p</w:t>
      </w:r>
      <w:r>
        <w:rPr>
          <w:spacing w:val="-1"/>
        </w:rPr>
        <w:t>e</w:t>
      </w:r>
      <w:r>
        <w:t>r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r.</w:t>
      </w:r>
      <w:r>
        <w:rPr>
          <w:spacing w:val="3"/>
        </w:rPr>
        <w:t xml:space="preserve"> </w:t>
      </w:r>
      <w:r>
        <w:rPr>
          <w:spacing w:val="1"/>
        </w:rPr>
        <w:t>K</w:t>
      </w:r>
      <w:r>
        <w:rPr>
          <w:spacing w:val="-1"/>
        </w:rPr>
        <w:t>ea</w:t>
      </w:r>
      <w:r>
        <w:rPr>
          <w:spacing w:val="2"/>
        </w:rPr>
        <w:t>n</w:t>
      </w:r>
      <w:r>
        <w:t xml:space="preserve">e </w:t>
      </w:r>
      <w:r>
        <w:rPr>
          <w:spacing w:val="-1"/>
        </w:rPr>
        <w:t>e</w:t>
      </w:r>
      <w:r>
        <w:t xml:space="preserve">t al. </w:t>
      </w:r>
      <w:r>
        <w:rPr>
          <w:spacing w:val="-1"/>
        </w:rPr>
        <w:t>(</w:t>
      </w:r>
      <w:r>
        <w:t>2011)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u</w:t>
      </w:r>
      <w:r>
        <w:t>g</w:t>
      </w:r>
      <w:r>
        <w:rPr>
          <w:spacing w:val="-3"/>
        </w:rPr>
        <w:t>g</w:t>
      </w:r>
      <w:r>
        <w:rPr>
          <w:spacing w:val="-1"/>
        </w:rPr>
        <w:t>e</w:t>
      </w:r>
      <w:r>
        <w:t>sted t</w:t>
      </w:r>
      <w:r>
        <w:rPr>
          <w:spacing w:val="2"/>
        </w:rPr>
        <w:t>h</w:t>
      </w:r>
      <w:r>
        <w:rPr>
          <w:spacing w:val="-1"/>
        </w:rPr>
        <w:t>a</w:t>
      </w:r>
      <w:r>
        <w:t xml:space="preserve">t </w:t>
      </w:r>
      <w:r>
        <w:rPr>
          <w:spacing w:val="1"/>
        </w:rPr>
        <w:t>i</w:t>
      </w:r>
      <w:r>
        <w:t>n histo</w:t>
      </w:r>
      <w:r>
        <w:rPr>
          <w:spacing w:val="-1"/>
        </w:rPr>
        <w:t>r</w:t>
      </w:r>
      <w:r>
        <w:t>ic</w:t>
      </w:r>
      <w:r>
        <w:rPr>
          <w:spacing w:val="-2"/>
        </w:rPr>
        <w:t>a</w:t>
      </w:r>
      <w:r>
        <w:t>l</w:t>
      </w:r>
      <w:r>
        <w:rPr>
          <w:spacing w:val="3"/>
        </w:rPr>
        <w:t>l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1"/>
        </w:rPr>
        <w:t>c</w:t>
      </w:r>
      <w:r>
        <w:rPr>
          <w:spacing w:val="-1"/>
        </w:rPr>
        <w:t>c</w:t>
      </w:r>
      <w:r>
        <w:t>upi</w:t>
      </w:r>
      <w:r>
        <w:rPr>
          <w:spacing w:val="1"/>
        </w:rPr>
        <w:t>e</w:t>
      </w:r>
      <w:r>
        <w:t>d me</w:t>
      </w:r>
      <w:r>
        <w:rPr>
          <w:spacing w:val="-2"/>
        </w:rPr>
        <w:t>a</w:t>
      </w:r>
      <w:r>
        <w:t>dows</w:t>
      </w:r>
      <w:r>
        <w:rPr>
          <w:spacing w:val="1"/>
        </w:rPr>
        <w:t xml:space="preserve"> </w:t>
      </w:r>
      <w:r>
        <w:t>in Yos</w:t>
      </w:r>
      <w:r>
        <w:rPr>
          <w:spacing w:val="-2"/>
        </w:rPr>
        <w:t>e</w:t>
      </w:r>
      <w:r>
        <w:t>mite</w:t>
      </w:r>
      <w:r>
        <w:rPr>
          <w:spacing w:val="1"/>
        </w:rPr>
        <w:t xml:space="preserve"> </w:t>
      </w:r>
      <w:r>
        <w:t>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 xml:space="preserve">rk, this </w:t>
      </w:r>
      <w:r>
        <w:rPr>
          <w:spacing w:val="-1"/>
        </w:rPr>
        <w:t>c</w:t>
      </w:r>
      <w:r>
        <w:t xml:space="preserve">ould </w:t>
      </w:r>
      <w:r>
        <w:rPr>
          <w:spacing w:val="-1"/>
        </w:rPr>
        <w:t>ac</w:t>
      </w:r>
      <w:r>
        <w:t>hie</w:t>
      </w:r>
      <w:r>
        <w:rPr>
          <w:spacing w:val="1"/>
        </w:rPr>
        <w:t>v</w:t>
      </w:r>
      <w:r>
        <w:t>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e</w:t>
      </w:r>
      <w:r>
        <w:t>t</w:t>
      </w:r>
      <w:r>
        <w:rPr>
          <w:spacing w:val="1"/>
        </w:rPr>
        <w:t>e</w:t>
      </w:r>
      <w:r>
        <w:rPr>
          <w:spacing w:val="-1"/>
        </w:rPr>
        <w:t>c</w:t>
      </w:r>
      <w:r>
        <w:t>tion p</w:t>
      </w:r>
      <w:r>
        <w:rPr>
          <w:spacing w:val="-1"/>
        </w:rPr>
        <w:t>r</w:t>
      </w:r>
      <w:r>
        <w:t>ob</w:t>
      </w:r>
      <w:r>
        <w:rPr>
          <w:spacing w:val="-1"/>
        </w:rPr>
        <w:t>a</w:t>
      </w:r>
      <w:r>
        <w:t>bili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>of o</w:t>
      </w:r>
      <w:r>
        <w:rPr>
          <w:spacing w:val="2"/>
        </w:rPr>
        <w:t>v</w:t>
      </w:r>
      <w:r>
        <w:rPr>
          <w:spacing w:val="-1"/>
        </w:rPr>
        <w:t>e</w:t>
      </w:r>
      <w:r>
        <w:t xml:space="preserve">r </w:t>
      </w:r>
      <w:r>
        <w:rPr>
          <w:spacing w:val="-1"/>
        </w:rPr>
        <w:t>9</w:t>
      </w:r>
      <w:r>
        <w:t>5</w:t>
      </w:r>
      <w:r>
        <w:rPr>
          <w:spacing w:val="-1"/>
        </w:rPr>
        <w:t>%</w:t>
      </w:r>
      <w:r>
        <w:t>.</w:t>
      </w:r>
      <w:r>
        <w:rPr>
          <w:spacing w:val="2"/>
        </w:rPr>
        <w:t xml:space="preserve"> </w:t>
      </w:r>
      <w:r>
        <w:t>Ho</w:t>
      </w:r>
      <w:r>
        <w:rPr>
          <w:spacing w:val="-1"/>
        </w:rPr>
        <w:t>we</w:t>
      </w:r>
      <w:r>
        <w:t>v</w:t>
      </w:r>
      <w:r>
        <w:rPr>
          <w:spacing w:val="1"/>
        </w:rPr>
        <w:t>e</w:t>
      </w:r>
      <w:r>
        <w:t>r, other</w:t>
      </w:r>
      <w:r>
        <w:rPr>
          <w:spacing w:val="-2"/>
        </w:rPr>
        <w:t xml:space="preserve"> </w:t>
      </w:r>
      <w:r>
        <w:t>sur</w:t>
      </w:r>
      <w:r>
        <w:rPr>
          <w:spacing w:val="1"/>
        </w:rP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o</w:t>
      </w:r>
      <w:r>
        <w:rPr>
          <w:spacing w:val="1"/>
        </w:rPr>
        <w:t>r</w:t>
      </w:r>
      <w:r>
        <w:t>s 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r</w:t>
      </w:r>
      <w:r>
        <w:rPr>
          <w:spacing w:val="-2"/>
        </w:rPr>
        <w:t>e</w:t>
      </w:r>
      <w:r>
        <w:t>p</w:t>
      </w:r>
      <w:r>
        <w:rPr>
          <w:spacing w:val="2"/>
        </w:rPr>
        <w:t>o</w:t>
      </w:r>
      <w:r>
        <w:t>rt</w:t>
      </w:r>
      <w:r>
        <w:rPr>
          <w:spacing w:val="-1"/>
        </w:rPr>
        <w:t xml:space="preserve">ed </w:t>
      </w:r>
      <w:r>
        <w:t>much low</w:t>
      </w:r>
      <w:r>
        <w:rPr>
          <w:spacing w:val="-2"/>
        </w:rPr>
        <w:t>e</w:t>
      </w:r>
      <w:r>
        <w:t>r r</w:t>
      </w:r>
      <w:r>
        <w:rPr>
          <w:spacing w:val="-1"/>
        </w:rPr>
        <w:t>a</w:t>
      </w:r>
      <w:r>
        <w:t>tes in oth</w:t>
      </w:r>
      <w:r>
        <w:rPr>
          <w:spacing w:val="-1"/>
        </w:rPr>
        <w:t>e</w:t>
      </w:r>
      <w:r>
        <w:t>r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rs </w:t>
      </w:r>
      <w:r>
        <w:rPr>
          <w:spacing w:val="-2"/>
        </w:rPr>
        <w:t>a</w:t>
      </w:r>
      <w:r>
        <w:t>nd l</w:t>
      </w:r>
      <w:r>
        <w:rPr>
          <w:spacing w:val="2"/>
        </w:rPr>
        <w:t>o</w:t>
      </w:r>
      <w:r>
        <w:rPr>
          <w:spacing w:val="-1"/>
        </w:rPr>
        <w:t>ca</w:t>
      </w:r>
      <w:r>
        <w:t>tions</w:t>
      </w:r>
      <w:r>
        <w:rPr>
          <w:spacing w:val="2"/>
        </w:rPr>
        <w:t xml:space="preserve"> </w:t>
      </w:r>
      <w:r>
        <w:t>(</w:t>
      </w:r>
      <w:r>
        <w:rPr>
          <w:spacing w:val="1"/>
        </w:rPr>
        <w:t>J</w:t>
      </w:r>
      <w:r>
        <w:t>oe</w:t>
      </w:r>
      <w:r>
        <w:rPr>
          <w:spacing w:val="-1"/>
        </w:rPr>
        <w:t xml:space="preserve"> </w:t>
      </w:r>
      <w:r>
        <w:t>Me</w:t>
      </w:r>
      <w:r>
        <w:rPr>
          <w:spacing w:val="-1"/>
        </w:rPr>
        <w:t>d</w:t>
      </w:r>
      <w:r>
        <w:t>l</w:t>
      </w:r>
      <w:r>
        <w:rPr>
          <w:spacing w:val="1"/>
        </w:rPr>
        <w:t>e</w:t>
      </w:r>
      <w:r>
        <w:rPr>
          <w:spacing w:val="-5"/>
        </w:rPr>
        <w:t>y</w:t>
      </w:r>
      <w:r>
        <w:t>,</w:t>
      </w:r>
      <w:r>
        <w:rPr>
          <w:spacing w:val="3"/>
        </w:rPr>
        <w:t xml:space="preserve"> </w:t>
      </w:r>
      <w:r>
        <w:t>K</w:t>
      </w:r>
      <w:r>
        <w:rPr>
          <w:spacing w:val="-2"/>
        </w:rPr>
        <w:t>e</w:t>
      </w:r>
      <w:r>
        <w:t>vin Rob</w:t>
      </w:r>
      <w:r>
        <w:rPr>
          <w:spacing w:val="-1"/>
        </w:rPr>
        <w:t>e</w:t>
      </w:r>
      <w:r>
        <w:t>rts,</w:t>
      </w:r>
      <w:r>
        <w:rPr>
          <w:spacing w:val="2"/>
        </w:rPr>
        <w:t xml:space="preserve"> </w:t>
      </w:r>
      <w:r>
        <w:t>S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t>h Stock, p</w:t>
      </w:r>
      <w:r>
        <w:rPr>
          <w:spacing w:val="-1"/>
        </w:rPr>
        <w:t>e</w:t>
      </w:r>
      <w:r>
        <w:t xml:space="preserve">rs. </w:t>
      </w:r>
      <w:r>
        <w:rPr>
          <w:spacing w:val="-1"/>
        </w:rPr>
        <w:t>c</w:t>
      </w:r>
      <w:r>
        <w:t>omm.</w:t>
      </w:r>
      <w:r>
        <w:rPr>
          <w:spacing w:val="-1"/>
        </w:rPr>
        <w:t>)</w:t>
      </w:r>
      <w:r>
        <w:t xml:space="preserve">. </w:t>
      </w: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 xml:space="preserve">n </w:t>
      </w:r>
      <w:r>
        <w:rPr>
          <w:spacing w:val="-1"/>
        </w:rPr>
        <w:t>c</w:t>
      </w:r>
      <w:r>
        <w:t>ondu</w:t>
      </w:r>
      <w:r>
        <w:rPr>
          <w:spacing w:val="-1"/>
        </w:rPr>
        <w:t>c</w:t>
      </w:r>
      <w:r>
        <w:t>ting</w:t>
      </w:r>
      <w:r>
        <w:rPr>
          <w:spacing w:val="-3"/>
        </w:rPr>
        <w:t xml:space="preserve"> </w:t>
      </w:r>
      <w:r>
        <w:t>a th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1"/>
        </w:rPr>
        <w:t>e</w:t>
      </w:r>
      <w:r>
        <w:rPr>
          <w:spacing w:val="-1"/>
        </w:rPr>
        <w:t>-</w:t>
      </w:r>
      <w:r>
        <w:t>visit surve</w:t>
      </w:r>
      <w:r>
        <w:rPr>
          <w:spacing w:val="-5"/>
        </w:rPr>
        <w:t>y</w:t>
      </w:r>
      <w:r>
        <w:t>, it</w:t>
      </w:r>
      <w:r>
        <w:rPr>
          <w:spacing w:val="2"/>
        </w:rPr>
        <w:t xml:space="preserve"> </w:t>
      </w:r>
      <w:r>
        <w:t>would be</w:t>
      </w:r>
      <w:r>
        <w:rPr>
          <w:spacing w:val="-1"/>
        </w:rPr>
        <w:t xml:space="preserve"> </w:t>
      </w:r>
      <w:r>
        <w:t xml:space="preserve">most </w:t>
      </w:r>
      <w:r>
        <w:rPr>
          <w:spacing w:val="-1"/>
        </w:rPr>
        <w:t>e</w:t>
      </w:r>
      <w:r>
        <w:t>f</w:t>
      </w:r>
      <w:r>
        <w:rPr>
          <w:spacing w:val="-2"/>
        </w:rPr>
        <w:t>f</w:t>
      </w:r>
      <w:r>
        <w:rPr>
          <w:spacing w:val="1"/>
        </w:rPr>
        <w:t>e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t>to condu</w:t>
      </w:r>
      <w:r>
        <w:rPr>
          <w:spacing w:val="-2"/>
        </w:rPr>
        <w:t>c</w:t>
      </w:r>
      <w:r>
        <w:t>t one b</w:t>
      </w:r>
      <w:r>
        <w:rPr>
          <w:spacing w:val="-1"/>
        </w:rPr>
        <w:t>r</w:t>
      </w:r>
      <w:r>
        <w:t>o</w:t>
      </w:r>
      <w:r>
        <w:rPr>
          <w:spacing w:val="-1"/>
        </w:rPr>
        <w:t>a</w:t>
      </w:r>
      <w:r>
        <w:t>d</w:t>
      </w:r>
      <w:r>
        <w:rPr>
          <w:spacing w:val="-1"/>
        </w:rPr>
        <w:t>ca</w:t>
      </w:r>
      <w:r>
        <w:t>st su</w:t>
      </w:r>
      <w:r>
        <w:rPr>
          <w:spacing w:val="-1"/>
        </w:rPr>
        <w:t>r</w:t>
      </w:r>
      <w:r>
        <w:rPr>
          <w:spacing w:val="2"/>
        </w:rPr>
        <w:t>v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duri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2"/>
        </w:rPr>
        <w:t>t</w:t>
      </w:r>
      <w:r>
        <w:t>he initi</w:t>
      </w:r>
      <w:r>
        <w:rPr>
          <w:spacing w:val="-1"/>
        </w:rPr>
        <w:t>a</w:t>
      </w:r>
      <w:r>
        <w:t>l cou</w:t>
      </w:r>
      <w:r>
        <w:rPr>
          <w:spacing w:val="-2"/>
        </w:rPr>
        <w:t>r</w:t>
      </w:r>
      <w:r>
        <w:t>tship or</w:t>
      </w:r>
      <w:r>
        <w:rPr>
          <w:spacing w:val="-1"/>
        </w:rPr>
        <w:t xml:space="preserve"> </w:t>
      </w:r>
      <w:r>
        <w:t>incub</w:t>
      </w:r>
      <w:r>
        <w:rPr>
          <w:spacing w:val="-2"/>
        </w:rPr>
        <w:t>a</w:t>
      </w:r>
      <w:r>
        <w:t>tion p</w:t>
      </w:r>
      <w:r>
        <w:rPr>
          <w:spacing w:val="-1"/>
        </w:rPr>
        <w:t>e</w:t>
      </w:r>
      <w:r>
        <w:t xml:space="preserve">riod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>not</w:t>
      </w:r>
      <w:r>
        <w:rPr>
          <w:spacing w:val="2"/>
        </w:rPr>
        <w:t>h</w:t>
      </w:r>
      <w:r>
        <w:rPr>
          <w:spacing w:val="-1"/>
        </w:rPr>
        <w:t>e</w:t>
      </w:r>
      <w:r>
        <w:t>r du</w:t>
      </w:r>
      <w:r>
        <w:rPr>
          <w:spacing w:val="-2"/>
        </w:rPr>
        <w:t>r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 n</w:t>
      </w:r>
      <w:r>
        <w:rPr>
          <w:spacing w:val="-1"/>
        </w:rPr>
        <w:t>e</w:t>
      </w:r>
      <w:r>
        <w:t>stli</w:t>
      </w:r>
      <w:r>
        <w:rPr>
          <w:spacing w:val="2"/>
        </w:rPr>
        <w:t>n</w:t>
      </w:r>
      <w:r>
        <w:t>g or</w:t>
      </w:r>
      <w:r>
        <w:rPr>
          <w:spacing w:val="-1"/>
        </w:rPr>
        <w:t xml:space="preserve"> </w:t>
      </w:r>
      <w:r>
        <w:t>post</w:t>
      </w:r>
      <w:r>
        <w:rPr>
          <w:spacing w:val="-1"/>
        </w:rPr>
        <w:t>-</w:t>
      </w:r>
      <w:r>
        <w:t>fl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p</w:t>
      </w:r>
      <w:r>
        <w:rPr>
          <w:spacing w:val="-1"/>
        </w:rPr>
        <w:t>e</w:t>
      </w:r>
      <w:r>
        <w:t xml:space="preserve">riod </w:t>
      </w:r>
      <w:r>
        <w:rPr>
          <w:spacing w:val="1"/>
        </w:rPr>
        <w:t>(</w:t>
      </w:r>
      <w:r>
        <w:rPr>
          <w:spacing w:val="-2"/>
        </w:rPr>
        <w:t>B</w:t>
      </w:r>
      <w:r>
        <w:rPr>
          <w:spacing w:val="-1"/>
        </w:rPr>
        <w:t>ec</w:t>
      </w:r>
      <w:r>
        <w:t>k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0</w:t>
      </w:r>
      <w:r>
        <w:rPr>
          <w:spacing w:val="-1"/>
        </w:rPr>
        <w:t>)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s owls 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t>e</w:t>
      </w:r>
      <w:r>
        <w:rPr>
          <w:spacing w:val="-1"/>
        </w:rPr>
        <w:t xml:space="preserve"> </w:t>
      </w:r>
      <w:r>
        <w:t>most vo</w:t>
      </w:r>
      <w:r>
        <w:rPr>
          <w:spacing w:val="1"/>
        </w:rPr>
        <w:t>c</w:t>
      </w:r>
      <w:r>
        <w:rPr>
          <w:spacing w:val="-1"/>
        </w:rPr>
        <w:t>a</w:t>
      </w:r>
      <w:r>
        <w:t>l</w:t>
      </w:r>
      <w:r>
        <w:rPr>
          <w:spacing w:val="4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t xml:space="preserve">those </w:t>
      </w:r>
      <w:r>
        <w:rPr>
          <w:spacing w:val="1"/>
        </w:rPr>
        <w:t>p</w:t>
      </w:r>
      <w:r>
        <w:rPr>
          <w:spacing w:val="-1"/>
        </w:rPr>
        <w:t>e</w:t>
      </w:r>
      <w:r>
        <w:t>riods (</w:t>
      </w:r>
      <w:r>
        <w:rPr>
          <w:spacing w:val="-1"/>
        </w:rPr>
        <w:t>T</w:t>
      </w:r>
      <w:r>
        <w:t xml:space="preserve">om </w:t>
      </w:r>
      <w:r>
        <w:rPr>
          <w:spacing w:val="-2"/>
        </w:rPr>
        <w:t>B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k, </w:t>
      </w:r>
      <w:r>
        <w:rPr>
          <w:spacing w:val="2"/>
        </w:rPr>
        <w:t>J</w:t>
      </w:r>
      <w:r>
        <w:t>oe</w:t>
      </w:r>
      <w:r>
        <w:rPr>
          <w:spacing w:val="-1"/>
        </w:rPr>
        <w:t xml:space="preserve"> </w:t>
      </w:r>
      <w:r>
        <w:t>Me</w:t>
      </w:r>
      <w:r>
        <w:rPr>
          <w:spacing w:val="-1"/>
        </w:rPr>
        <w:t>d</w:t>
      </w:r>
      <w:r>
        <w:t>l</w:t>
      </w:r>
      <w:r>
        <w:rPr>
          <w:spacing w:val="1"/>
        </w:rPr>
        <w:t>e</w:t>
      </w:r>
      <w:r>
        <w:rPr>
          <w:spacing w:val="-5"/>
        </w:rPr>
        <w:t>y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S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t>h Stock, p</w:t>
      </w:r>
      <w:r>
        <w:rPr>
          <w:spacing w:val="1"/>
        </w:rPr>
        <w:t>e</w:t>
      </w:r>
      <w:r>
        <w:t xml:space="preserve">rs. </w:t>
      </w:r>
      <w:r>
        <w:rPr>
          <w:spacing w:val="-2"/>
        </w:rPr>
        <w:t>c</w:t>
      </w:r>
      <w:r>
        <w:rPr>
          <w:spacing w:val="2"/>
        </w:rPr>
        <w:t>o</w:t>
      </w:r>
      <w:r>
        <w:t>mm.). Ho</w:t>
      </w:r>
      <w:r>
        <w:rPr>
          <w:spacing w:val="-1"/>
        </w:rPr>
        <w:t>we</w:t>
      </w:r>
      <w:r>
        <w:t>v</w:t>
      </w:r>
      <w:r>
        <w:rPr>
          <w:spacing w:val="-1"/>
        </w:rPr>
        <w:t>e</w:t>
      </w:r>
      <w:r>
        <w:t xml:space="preserve">r, </w:t>
      </w:r>
      <w:r>
        <w:rPr>
          <w:spacing w:val="-1"/>
        </w:rPr>
        <w:t>s</w:t>
      </w:r>
      <w:r>
        <w:t>n</w:t>
      </w:r>
      <w:r>
        <w:rPr>
          <w:spacing w:val="2"/>
        </w:rPr>
        <w:t>o</w:t>
      </w:r>
      <w:r>
        <w:t xml:space="preserve">w </w:t>
      </w:r>
      <w:r>
        <w:rPr>
          <w:spacing w:val="-2"/>
        </w:rPr>
        <w:t>a</w:t>
      </w:r>
      <w:r>
        <w:rPr>
          <w:spacing w:val="2"/>
        </w:rPr>
        <w:t>n</w:t>
      </w:r>
      <w:r>
        <w:t xml:space="preserve">d </w:t>
      </w:r>
      <w:r>
        <w:rPr>
          <w:spacing w:val="-1"/>
        </w:rPr>
        <w:t>ac</w:t>
      </w:r>
      <w:r>
        <w:rPr>
          <w:spacing w:val="1"/>
        </w:rPr>
        <w:t>c</w:t>
      </w:r>
      <w:r>
        <w:rPr>
          <w:spacing w:val="-1"/>
        </w:rPr>
        <w:t>e</w:t>
      </w:r>
      <w:r>
        <w:t xml:space="preserve">ss conditions </w:t>
      </w:r>
      <w:r>
        <w:rPr>
          <w:spacing w:val="-1"/>
        </w:rPr>
        <w:t>ca</w:t>
      </w:r>
      <w:r>
        <w:t>n make</w:t>
      </w:r>
      <w:r>
        <w:rPr>
          <w:spacing w:val="-2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initi</w:t>
      </w:r>
      <w:r>
        <w:rPr>
          <w:spacing w:val="-1"/>
        </w:rPr>
        <w:t>a</w:t>
      </w:r>
      <w:r>
        <w:t>l visit</w:t>
      </w:r>
      <w:r>
        <w:rPr>
          <w:spacing w:val="-2"/>
        </w:rPr>
        <w:t xml:space="preserve"> </w:t>
      </w:r>
      <w:r>
        <w:t>dif</w:t>
      </w:r>
      <w:r>
        <w:rPr>
          <w:spacing w:val="-1"/>
        </w:rPr>
        <w:t>f</w:t>
      </w:r>
      <w:r>
        <w:t>icult</w:t>
      </w:r>
      <w:r>
        <w:rPr>
          <w:spacing w:val="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impossible.</w:t>
      </w:r>
      <w:r>
        <w:rPr>
          <w:spacing w:val="2"/>
        </w:rPr>
        <w:t xml:space="preserve"> </w:t>
      </w:r>
      <w:r>
        <w:rPr>
          <w:spacing w:val="-6"/>
        </w:rPr>
        <w:t>I</w:t>
      </w:r>
      <w:r>
        <w:t>n</w:t>
      </w:r>
      <w:r>
        <w:rPr>
          <w:spacing w:val="2"/>
        </w:rPr>
        <w:t xml:space="preserve"> </w:t>
      </w:r>
      <w:r>
        <w:t xml:space="preserve">those </w:t>
      </w:r>
      <w:r>
        <w:rPr>
          <w:spacing w:val="-2"/>
        </w:rPr>
        <w:t>c</w:t>
      </w:r>
      <w:r>
        <w:rPr>
          <w:spacing w:val="-1"/>
        </w:rPr>
        <w:t>a</w:t>
      </w:r>
      <w:r>
        <w:t>s</w:t>
      </w:r>
      <w:r>
        <w:rPr>
          <w:spacing w:val="-1"/>
        </w:rPr>
        <w:t>e</w:t>
      </w:r>
      <w:r>
        <w:t>s,</w:t>
      </w:r>
      <w:r>
        <w:rPr>
          <w:spacing w:val="1"/>
        </w:rPr>
        <w:t xml:space="preserve"> </w:t>
      </w:r>
      <w:r>
        <w:t>sur</w:t>
      </w:r>
      <w:r>
        <w:rPr>
          <w:spacing w:val="1"/>
        </w:rP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o</w:t>
      </w:r>
      <w:r>
        <w:rPr>
          <w:spacing w:val="-1"/>
        </w:rPr>
        <w:t>r</w:t>
      </w:r>
      <w:r>
        <w:t xml:space="preserve">s </w:t>
      </w:r>
      <w:r>
        <w:rPr>
          <w:spacing w:val="2"/>
        </w:rPr>
        <w:t>s</w:t>
      </w:r>
      <w:r>
        <w:t>hould</w:t>
      </w:r>
      <w:r>
        <w:rPr>
          <w:spacing w:val="1"/>
        </w:rPr>
        <w:t xml:space="preserve"> </w:t>
      </w:r>
      <w:r>
        <w:t xml:space="preserve">visit sites </w:t>
      </w:r>
      <w:r>
        <w:rPr>
          <w:spacing w:val="-2"/>
        </w:rPr>
        <w:t>a</w:t>
      </w:r>
      <w:r>
        <w:t xml:space="preserve">s </w:t>
      </w:r>
      <w:r>
        <w:rPr>
          <w:spacing w:val="-1"/>
        </w:rPr>
        <w:t>ea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s l</w:t>
      </w:r>
      <w:r>
        <w:rPr>
          <w:spacing w:val="2"/>
        </w:rPr>
        <w:t>o</w:t>
      </w:r>
      <w:r>
        <w:rPr>
          <w:spacing w:val="-3"/>
        </w:rPr>
        <w:t>g</w:t>
      </w:r>
      <w:r>
        <w:t>istic</w:t>
      </w:r>
      <w:r>
        <w:rPr>
          <w:spacing w:val="-2"/>
        </w:rPr>
        <w:t>a</w:t>
      </w:r>
      <w:r>
        <w:t>l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rPr>
          <w:spacing w:val="1"/>
        </w:rPr>
        <w:t>e</w:t>
      </w:r>
      <w:r>
        <w:rPr>
          <w:spacing w:val="-1"/>
        </w:rPr>
        <w:t>a</w:t>
      </w:r>
      <w:r>
        <w:t>sibl</w:t>
      </w:r>
      <w:r>
        <w:rPr>
          <w:spacing w:val="-1"/>
        </w:rPr>
        <w:t>e</w:t>
      </w:r>
      <w:r>
        <w:t>.</w:t>
      </w:r>
      <w:r>
        <w:rPr>
          <w:spacing w:val="1"/>
        </w:rPr>
        <w:t xml:space="preserve"> </w:t>
      </w:r>
      <w:r>
        <w:t>D</w:t>
      </w:r>
      <w:r>
        <w:rPr>
          <w:spacing w:val="3"/>
        </w:rPr>
        <w:t>a</w:t>
      </w:r>
      <w:r>
        <w:rPr>
          <w:spacing w:val="-5"/>
        </w:rPr>
        <w:t>y</w:t>
      </w:r>
      <w:r>
        <w:t>time m</w:t>
      </w:r>
      <w:r>
        <w:rPr>
          <w:spacing w:val="-1"/>
        </w:rPr>
        <w:t>ea</w:t>
      </w:r>
      <w:r>
        <w:t xml:space="preserve">dow </w:t>
      </w:r>
      <w:r>
        <w:rPr>
          <w:spacing w:val="1"/>
        </w:rPr>
        <w:t>se</w:t>
      </w:r>
      <w:r>
        <w:rPr>
          <w:spacing w:val="-1"/>
        </w:rPr>
        <w:t>a</w:t>
      </w:r>
      <w:r>
        <w:t>r</w:t>
      </w:r>
      <w:r>
        <w:rPr>
          <w:spacing w:val="-2"/>
        </w:rPr>
        <w:t>c</w:t>
      </w:r>
      <w:r>
        <w:t>h</w:t>
      </w:r>
      <w:r>
        <w:rPr>
          <w:spacing w:val="-1"/>
        </w:rPr>
        <w:t>e</w:t>
      </w:r>
      <w:r>
        <w:t xml:space="preserve">s should </w:t>
      </w:r>
      <w:r>
        <w:rPr>
          <w:spacing w:val="2"/>
        </w:rPr>
        <w:t>b</w:t>
      </w:r>
      <w:r>
        <w:t>e</w:t>
      </w:r>
      <w:r>
        <w:rPr>
          <w:spacing w:val="-1"/>
        </w:rPr>
        <w:t xml:space="preserve"> c</w:t>
      </w:r>
      <w:r>
        <w:t>ondu</w:t>
      </w:r>
      <w:r>
        <w:rPr>
          <w:spacing w:val="-1"/>
        </w:rPr>
        <w:t>c</w:t>
      </w:r>
      <w:r>
        <w:rPr>
          <w:spacing w:val="3"/>
        </w:rPr>
        <w:t>t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a</w:t>
      </w:r>
      <w:r>
        <w:t>s re</w:t>
      </w:r>
      <w:r>
        <w:rPr>
          <w:spacing w:val="-1"/>
        </w:rPr>
        <w:t>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-1"/>
        </w:rPr>
        <w:t>e</w:t>
      </w:r>
      <w:r>
        <w:t>d (</w:t>
      </w:r>
      <w:r>
        <w:rPr>
          <w:spacing w:val="-3"/>
        </w:rPr>
        <w:t>B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0</w:t>
      </w:r>
      <w:r>
        <w:rPr>
          <w:spacing w:val="-1"/>
        </w:rPr>
        <w:t>)</w:t>
      </w:r>
      <w:r>
        <w:t>,</w:t>
      </w:r>
      <w:r>
        <w:rPr>
          <w:spacing w:val="3"/>
        </w:rPr>
        <w:t xml:space="preserve"> </w:t>
      </w:r>
      <w:r>
        <w:rPr>
          <w:spacing w:val="-1"/>
        </w:rPr>
        <w:t>a</w:t>
      </w:r>
      <w:r>
        <w:t>ft</w:t>
      </w:r>
      <w:r>
        <w:rPr>
          <w:spacing w:val="-2"/>
        </w:rPr>
        <w:t>e</w:t>
      </w:r>
      <w:r>
        <w:t xml:space="preserve">r </w:t>
      </w:r>
      <w:r>
        <w:rPr>
          <w:spacing w:val="1"/>
        </w:rPr>
        <w:t>p</w:t>
      </w:r>
      <w:r>
        <w:rPr>
          <w:spacing w:val="-1"/>
        </w:rPr>
        <w:t>e</w:t>
      </w:r>
      <w:r>
        <w:t>ll</w:t>
      </w:r>
      <w:r>
        <w:rPr>
          <w:spacing w:val="-1"/>
        </w:rPr>
        <w:t>e</w:t>
      </w:r>
      <w:r>
        <w:t>t and molt</w:t>
      </w:r>
      <w:r>
        <w:rPr>
          <w:spacing w:val="-1"/>
        </w:rPr>
        <w:t>e</w:t>
      </w:r>
      <w:r>
        <w:t>d fli</w:t>
      </w:r>
      <w:r>
        <w:rPr>
          <w:spacing w:val="-3"/>
        </w:rPr>
        <w:t>g</w:t>
      </w:r>
      <w:r>
        <w:t>ht fe</w:t>
      </w:r>
      <w:r>
        <w:rPr>
          <w:spacing w:val="-1"/>
        </w:rPr>
        <w:t>a</w:t>
      </w:r>
      <w:r>
        <w:t xml:space="preserve">ther </w:t>
      </w:r>
      <w:r>
        <w:rPr>
          <w:spacing w:val="-1"/>
        </w:rPr>
        <w:t>a</w:t>
      </w:r>
      <w:r>
        <w:rPr>
          <w:spacing w:val="1"/>
        </w:rPr>
        <w:t>c</w:t>
      </w:r>
      <w:r>
        <w:rPr>
          <w:spacing w:val="-1"/>
        </w:rPr>
        <w:t>c</w:t>
      </w:r>
      <w:r>
        <w:t>umul</w:t>
      </w:r>
      <w:r>
        <w:rPr>
          <w:spacing w:val="-1"/>
        </w:rPr>
        <w:t>a</w:t>
      </w:r>
      <w:r>
        <w:t>tion</w:t>
      </w:r>
      <w:r>
        <w:rPr>
          <w:spacing w:val="2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the b</w:t>
      </w:r>
      <w:r>
        <w:rPr>
          <w:spacing w:val="-1"/>
        </w:rPr>
        <w:t>ree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son.</w:t>
      </w:r>
    </w:p>
    <w:p w14:paraId="764A7567" w14:textId="77777777" w:rsidR="00103B27" w:rsidRDefault="00103B27">
      <w:pPr>
        <w:spacing w:before="16" w:line="260" w:lineRule="exact"/>
        <w:rPr>
          <w:sz w:val="26"/>
          <w:szCs w:val="26"/>
        </w:rPr>
      </w:pPr>
    </w:p>
    <w:p w14:paraId="2186E349" w14:textId="77777777" w:rsidR="00103B27" w:rsidRDefault="00655420">
      <w:pPr>
        <w:pStyle w:val="BodyText"/>
        <w:ind w:right="179"/>
      </w:pPr>
      <w: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ea</w:t>
      </w:r>
      <w:r>
        <w:t>r</w:t>
      </w:r>
      <w:r>
        <w:rPr>
          <w:spacing w:val="-2"/>
        </w:rPr>
        <w:t>c</w:t>
      </w:r>
      <w:r>
        <w:rPr>
          <w:spacing w:val="2"/>
        </w:rPr>
        <w:t>h</w:t>
      </w:r>
      <w:r>
        <w:rPr>
          <w:spacing w:val="-1"/>
        </w:rPr>
        <w:t>e</w:t>
      </w:r>
      <w:r>
        <w:t>rs</w:t>
      </w:r>
      <w:r>
        <w:rPr>
          <w:spacing w:val="-1"/>
        </w:rPr>
        <w:t xml:space="preserve"> </w:t>
      </w:r>
      <w:r>
        <w:t>stu</w:t>
      </w:r>
      <w:r>
        <w:rPr>
          <w:spacing w:val="5"/>
        </w:rPr>
        <w:t>d</w:t>
      </w:r>
      <w:r>
        <w:rPr>
          <w:spacing w:val="-5"/>
        </w:rPr>
        <w:t>y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should</w:t>
      </w:r>
      <w:r>
        <w:rPr>
          <w:spacing w:val="2"/>
        </w:rPr>
        <w:t xml:space="preserve"> </w:t>
      </w:r>
      <w:r>
        <w:t>minim</w:t>
      </w:r>
      <w:r>
        <w:rPr>
          <w:spacing w:val="-2"/>
        </w:rPr>
        <w:t>i</w:t>
      </w:r>
      <w:r>
        <w:rPr>
          <w:spacing w:val="1"/>
        </w:rPr>
        <w:t>z</w:t>
      </w:r>
      <w:r>
        <w:t>e</w:t>
      </w:r>
      <w:r>
        <w:rPr>
          <w:spacing w:val="-1"/>
        </w:rPr>
        <w:t xml:space="preserve"> </w:t>
      </w:r>
      <w:r>
        <w:t>imp</w:t>
      </w:r>
      <w:r>
        <w:rPr>
          <w:spacing w:val="-1"/>
        </w:rPr>
        <w:t>ac</w:t>
      </w:r>
      <w:r>
        <w:t>t to owls</w:t>
      </w:r>
      <w:r>
        <w:rPr>
          <w:spacing w:val="3"/>
        </w:rPr>
        <w:t xml:space="preserve">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usi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 minimal lev</w:t>
      </w:r>
      <w:r>
        <w:rPr>
          <w:spacing w:val="-2"/>
        </w:rPr>
        <w:t>e</w:t>
      </w:r>
      <w:r>
        <w:t>l of distu</w:t>
      </w:r>
      <w:r>
        <w:rPr>
          <w:spacing w:val="-1"/>
        </w:rPr>
        <w:t>r</w:t>
      </w:r>
      <w:r>
        <w:t>b</w:t>
      </w:r>
      <w:r>
        <w:rPr>
          <w:spacing w:val="-1"/>
        </w:rPr>
        <w:t>a</w:t>
      </w:r>
      <w:r>
        <w:t>n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ee</w:t>
      </w:r>
      <w:r>
        <w:rPr>
          <w:spacing w:val="2"/>
        </w:rPr>
        <w:t>d</w:t>
      </w:r>
      <w:r>
        <w:rPr>
          <w:spacing w:val="-1"/>
        </w:rPr>
        <w:t>e</w:t>
      </w:r>
      <w:r>
        <w:t>d to a</w:t>
      </w:r>
      <w:r>
        <w:rPr>
          <w:spacing w:val="-2"/>
        </w:rPr>
        <w:t>c</w:t>
      </w:r>
      <w:r>
        <w:t>hie</w:t>
      </w:r>
      <w:r>
        <w:rPr>
          <w:spacing w:val="3"/>
        </w:rPr>
        <w:t>v</w:t>
      </w:r>
      <w:r>
        <w:t>e</w:t>
      </w:r>
      <w:r>
        <w:rPr>
          <w:spacing w:val="-1"/>
        </w:rPr>
        <w:t xml:space="preserve"> </w:t>
      </w:r>
      <w:r>
        <w:t>proj</w:t>
      </w:r>
      <w:r>
        <w:rPr>
          <w:spacing w:val="-2"/>
        </w:rPr>
        <w:t>e</w:t>
      </w:r>
      <w:r>
        <w:rPr>
          <w:spacing w:val="-1"/>
        </w:rPr>
        <w:t>c</w:t>
      </w:r>
      <w:r>
        <w:t>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rPr>
          <w:spacing w:val="2"/>
        </w:rPr>
        <w:t>o</w:t>
      </w:r>
      <w:r>
        <w:rPr>
          <w:spacing w:val="1"/>
        </w:rPr>
        <w:t>a</w:t>
      </w:r>
      <w:r>
        <w:t>ls.</w:t>
      </w:r>
      <w:r>
        <w:rPr>
          <w:spacing w:val="3"/>
        </w:rPr>
        <w:t xml:space="preserve"> </w:t>
      </w:r>
      <w:r>
        <w:rPr>
          <w:spacing w:val="-6"/>
        </w:rPr>
        <w:t>L</w:t>
      </w:r>
      <w:r>
        <w:rPr>
          <w:spacing w:val="-1"/>
        </w:rPr>
        <w:t>a</w:t>
      </w:r>
      <w:r>
        <w:t>nd ma</w:t>
      </w:r>
      <w:r>
        <w:rPr>
          <w:spacing w:val="1"/>
        </w:rPr>
        <w:t>na</w:t>
      </w:r>
      <w:r>
        <w:rPr>
          <w:spacing w:val="-3"/>
        </w:rPr>
        <w:t>g</w:t>
      </w:r>
      <w:r>
        <w:rPr>
          <w:spacing w:val="-1"/>
        </w:rPr>
        <w:t>e</w:t>
      </w:r>
      <w:r>
        <w:t>rs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l</w:t>
      </w:r>
      <w:r>
        <w:rPr>
          <w:spacing w:val="1"/>
        </w:rPr>
        <w:t>a</w:t>
      </w:r>
      <w:r>
        <w:t>nd mana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ment </w:t>
      </w:r>
      <w:r>
        <w:rPr>
          <w:spacing w:val="-1"/>
        </w:rPr>
        <w:t>a</w:t>
      </w:r>
      <w: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ies should sh</w:t>
      </w:r>
      <w:r>
        <w:rPr>
          <w:spacing w:val="1"/>
        </w:rPr>
        <w:t>a</w:t>
      </w:r>
      <w:r>
        <w:t>re</w:t>
      </w:r>
      <w:r>
        <w:rPr>
          <w:spacing w:val="-2"/>
        </w:rPr>
        <w:t xml:space="preserve"> </w:t>
      </w:r>
      <w:r>
        <w:t>su</w:t>
      </w:r>
      <w:r>
        <w:rPr>
          <w:spacing w:val="1"/>
        </w:rPr>
        <w:t>r</w:t>
      </w:r>
      <w:r>
        <w:t>v</w:t>
      </w:r>
      <w:r>
        <w:rPr>
          <w:spacing w:val="1"/>
        </w:rPr>
        <w:t>e</w:t>
      </w:r>
      <w:r>
        <w:t>y</w:t>
      </w:r>
      <w:r>
        <w:rPr>
          <w:spacing w:val="-5"/>
        </w:rPr>
        <w:t xml:space="preserve"> </w:t>
      </w:r>
      <w:r>
        <w:t>p</w:t>
      </w:r>
      <w:r>
        <w:rPr>
          <w:spacing w:val="2"/>
        </w:rPr>
        <w:t>l</w:t>
      </w:r>
      <w:r>
        <w:rPr>
          <w:spacing w:val="-1"/>
        </w:rPr>
        <w:t>a</w:t>
      </w:r>
      <w:r>
        <w:t>ns a</w:t>
      </w:r>
      <w:r>
        <w:rPr>
          <w:spacing w:val="-1"/>
        </w:rPr>
        <w:t>n</w:t>
      </w:r>
      <w:r>
        <w:t xml:space="preserve">d </w:t>
      </w:r>
      <w:r>
        <w:rPr>
          <w:spacing w:val="1"/>
        </w:rPr>
        <w:t>r</w:t>
      </w:r>
      <w:r>
        <w:rPr>
          <w:spacing w:val="-1"/>
        </w:rPr>
        <w:t>e</w:t>
      </w:r>
      <w:r>
        <w:t>sults</w:t>
      </w:r>
      <w:r>
        <w:rPr>
          <w:spacing w:val="2"/>
        </w:rPr>
        <w:t xml:space="preserve"> </w:t>
      </w:r>
      <w:r>
        <w:t xml:space="preserve">with one </w:t>
      </w:r>
      <w:r>
        <w:rPr>
          <w:spacing w:val="-2"/>
        </w:rPr>
        <w:t>a</w:t>
      </w:r>
      <w:r>
        <w:t>nother</w:t>
      </w:r>
      <w:r>
        <w:rPr>
          <w:spacing w:val="-1"/>
        </w:rPr>
        <w:t xml:space="preserve"> </w:t>
      </w:r>
      <w:r>
        <w:t>to p</w:t>
      </w:r>
      <w:r>
        <w:rPr>
          <w:spacing w:val="1"/>
        </w:rPr>
        <w:t>r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nt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dund</w:t>
      </w:r>
      <w:r>
        <w:rPr>
          <w:spacing w:val="-1"/>
        </w:rPr>
        <w:t>a</w:t>
      </w:r>
      <w:r>
        <w:t>nt sur</w:t>
      </w:r>
      <w:r>
        <w:rPr>
          <w:spacing w:val="2"/>
        </w:rPr>
        <w:t>v</w:t>
      </w:r>
      <w:r>
        <w:rPr>
          <w:spacing w:val="3"/>
        </w:rPr>
        <w:t>e</w:t>
      </w:r>
      <w:r>
        <w:rPr>
          <w:spacing w:val="-8"/>
        </w:rPr>
        <w:t>y</w:t>
      </w:r>
      <w:r>
        <w:t xml:space="preserve">s </w:t>
      </w:r>
      <w:r>
        <w:rPr>
          <w:spacing w:val="-1"/>
        </w:rPr>
        <w:t>a</w:t>
      </w:r>
      <w:r>
        <w:t>nd r</w:t>
      </w:r>
      <w:r>
        <w:rPr>
          <w:spacing w:val="-2"/>
        </w:rPr>
        <w:t>e</w:t>
      </w:r>
      <w:r>
        <w:t>du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t>distu</w:t>
      </w:r>
      <w:r>
        <w:rPr>
          <w:spacing w:val="-1"/>
        </w:rPr>
        <w:t>r</w:t>
      </w:r>
      <w:r>
        <w:t>b</w:t>
      </w:r>
      <w:r>
        <w:rPr>
          <w:spacing w:val="-1"/>
        </w:rPr>
        <w:t>a</w:t>
      </w:r>
      <w:r>
        <w:t>n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 o</w:t>
      </w:r>
      <w:r>
        <w:rPr>
          <w:spacing w:val="-2"/>
        </w:rPr>
        <w:t>w</w:t>
      </w:r>
      <w:r>
        <w:t>ls.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n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ddition, </w:t>
      </w:r>
      <w:r>
        <w:rPr>
          <w:spacing w:val="-1"/>
        </w:rPr>
        <w:t>e</w:t>
      </w:r>
      <w:r>
        <w:t>ff</w:t>
      </w:r>
      <w:r>
        <w:rPr>
          <w:spacing w:val="-1"/>
        </w:rPr>
        <w:t>ec</w:t>
      </w:r>
      <w:r>
        <w:rPr>
          <w:spacing w:val="2"/>
        </w:rPr>
        <w:t>t</w:t>
      </w:r>
      <w:r>
        <w:t xml:space="preserve">ive </w:t>
      </w:r>
      <w:r>
        <w:rPr>
          <w:spacing w:val="-2"/>
        </w:rPr>
        <w:t>c</w:t>
      </w:r>
      <w:r>
        <w:t>ommu</w:t>
      </w:r>
      <w:r>
        <w:rPr>
          <w:spacing w:val="1"/>
        </w:rPr>
        <w:t>n</w:t>
      </w:r>
      <w:r>
        <w:t>ic</w:t>
      </w:r>
      <w:r>
        <w:rPr>
          <w:spacing w:val="-2"/>
        </w:rPr>
        <w:t>a</w:t>
      </w:r>
      <w:r>
        <w:t xml:space="preserve">tion </w:t>
      </w:r>
      <w:r>
        <w:rPr>
          <w:spacing w:val="-1"/>
        </w:rPr>
        <w:t>a</w:t>
      </w:r>
      <w:r>
        <w:t>nd info</w:t>
      </w:r>
      <w:r>
        <w:rPr>
          <w:spacing w:val="-1"/>
        </w:rPr>
        <w:t>r</w:t>
      </w:r>
      <w:r>
        <w:t>mation sh</w:t>
      </w:r>
      <w:r>
        <w:rPr>
          <w:spacing w:val="-1"/>
        </w:rPr>
        <w:t>a</w:t>
      </w:r>
      <w:r>
        <w:t>ri</w:t>
      </w:r>
      <w:r>
        <w:rPr>
          <w:spacing w:val="1"/>
        </w:rPr>
        <w:t>n</w:t>
      </w:r>
      <w:r>
        <w:t>g</w:t>
      </w:r>
      <w:r>
        <w:rPr>
          <w:spacing w:val="-2"/>
        </w:rPr>
        <w:t xml:space="preserve"> </w:t>
      </w:r>
      <w:r>
        <w:t>is import</w:t>
      </w:r>
      <w:r>
        <w:rPr>
          <w:spacing w:val="-2"/>
        </w:rPr>
        <w:t>a</w:t>
      </w:r>
      <w:r>
        <w:t xml:space="preserve">nt to </w:t>
      </w:r>
      <w:r>
        <w:rPr>
          <w:spacing w:val="-1"/>
        </w:rPr>
        <w:t>ac</w:t>
      </w:r>
      <w:r>
        <w:t>hieve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rPr>
          <w:spacing w:val="1"/>
        </w:rPr>
        <w:t>e</w:t>
      </w:r>
      <w:r>
        <w:t>tt</w:t>
      </w:r>
      <w:r>
        <w:rPr>
          <w:spacing w:val="-1"/>
        </w:rPr>
        <w:t>e</w:t>
      </w:r>
      <w:r>
        <w:t>r un</w:t>
      </w:r>
      <w:r>
        <w:rPr>
          <w:spacing w:val="-1"/>
        </w:rPr>
        <w:t>de</w:t>
      </w:r>
      <w:r>
        <w:t>rst</w:t>
      </w:r>
      <w:r>
        <w:rPr>
          <w:spacing w:val="-1"/>
        </w:rPr>
        <w:t>a</w:t>
      </w:r>
      <w:r>
        <w:t>ndi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of Gre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distribution</w:t>
      </w:r>
      <w:r>
        <w:rPr>
          <w:spacing w:val="-2"/>
        </w:rPr>
        <w:t xml:space="preserve"> </w:t>
      </w:r>
      <w:r>
        <w:t>ov</w:t>
      </w:r>
      <w:r>
        <w:rPr>
          <w:spacing w:val="-1"/>
        </w:rPr>
        <w:t>e</w:t>
      </w:r>
      <w:r>
        <w:t>r a</w:t>
      </w:r>
      <w:r>
        <w:rPr>
          <w:spacing w:val="-2"/>
        </w:rPr>
        <w:t xml:space="preserve"> </w:t>
      </w:r>
      <w:r>
        <w:rPr>
          <w:spacing w:val="-1"/>
        </w:rPr>
        <w:t>c</w:t>
      </w:r>
      <w:r>
        <w:t>ontinuous lands</w:t>
      </w:r>
      <w:r>
        <w:rPr>
          <w:spacing w:val="-2"/>
        </w:rPr>
        <w:t>c</w:t>
      </w:r>
      <w:r>
        <w:rPr>
          <w:spacing w:val="-1"/>
        </w:rPr>
        <w:t>a</w:t>
      </w:r>
      <w:r>
        <w:t>p</w:t>
      </w:r>
      <w:r>
        <w:rPr>
          <w:spacing w:val="-1"/>
        </w:rPr>
        <w:t>e</w:t>
      </w:r>
      <w:r>
        <w:t>.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rPr>
          <w:spacing w:val="2"/>
        </w:rPr>
        <w:t>o</w:t>
      </w:r>
      <w:r>
        <w:rPr>
          <w:spacing w:val="-1"/>
        </w:rPr>
        <w:t>ca</w:t>
      </w:r>
      <w:r>
        <w:t xml:space="preserve">tions of </w:t>
      </w:r>
      <w:r>
        <w:rPr>
          <w:spacing w:val="1"/>
        </w:rPr>
        <w:t>o</w:t>
      </w:r>
      <w:r>
        <w:t>wls 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ted mo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 xml:space="preserve">than </w:t>
      </w:r>
      <w:r>
        <w:rPr>
          <w:spacing w:val="1"/>
        </w:rPr>
        <w:t>1</w:t>
      </w:r>
      <w:r>
        <w:t xml:space="preserve">5 km (9 mi) </w:t>
      </w:r>
      <w:r>
        <w:rPr>
          <w:spacing w:val="-2"/>
        </w:rPr>
        <w:t>f</w:t>
      </w:r>
      <w:r>
        <w:t>rom a</w:t>
      </w:r>
      <w:r>
        <w:rPr>
          <w:spacing w:val="-2"/>
        </w:rPr>
        <w:t xml:space="preserve"> </w:t>
      </w:r>
      <w:r>
        <w:t>kno</w:t>
      </w:r>
      <w:r>
        <w:rPr>
          <w:spacing w:val="1"/>
        </w:rPr>
        <w:t>w</w:t>
      </w:r>
      <w:r>
        <w:t>n br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site</w:t>
      </w:r>
      <w:r>
        <w:rPr>
          <w:spacing w:val="-1"/>
        </w:rPr>
        <w:t xml:space="preserve"> c</w:t>
      </w:r>
      <w:r>
        <w:t>ould indi</w:t>
      </w:r>
      <w:r>
        <w:rPr>
          <w:spacing w:val="-1"/>
        </w:rPr>
        <w:t>ca</w:t>
      </w:r>
      <w:r>
        <w:t xml:space="preserve">te </w:t>
      </w:r>
      <w:r>
        <w:rPr>
          <w:spacing w:val="-2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t>ge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t>p</w:t>
      </w:r>
      <w:r>
        <w:rPr>
          <w:spacing w:val="-1"/>
        </w:rPr>
        <w:t>a</w:t>
      </w:r>
      <w:r>
        <w:t xml:space="preserve">nsion </w:t>
      </w:r>
      <w:r>
        <w:rPr>
          <w:spacing w:val="-1"/>
        </w:rPr>
        <w:t>a</w:t>
      </w:r>
      <w:r>
        <w:t>nd</w:t>
      </w:r>
      <w:r>
        <w:rPr>
          <w:spacing w:val="1"/>
        </w:rPr>
        <w:t xml:space="preserve"> </w:t>
      </w:r>
      <w:r>
        <w:t>me</w:t>
      </w:r>
      <w:r>
        <w:rPr>
          <w:spacing w:val="-2"/>
        </w:rPr>
        <w:t>r</w:t>
      </w:r>
      <w:r>
        <w:t xml:space="preserve">it </w:t>
      </w:r>
      <w:r>
        <w:rPr>
          <w:spacing w:val="-1"/>
        </w:rPr>
        <w:t>a</w:t>
      </w:r>
      <w:r>
        <w:t>dditional sur</w:t>
      </w:r>
      <w:r>
        <w:rPr>
          <w:spacing w:val="1"/>
        </w:rPr>
        <w:t>ve</w:t>
      </w:r>
      <w:r>
        <w:rPr>
          <w:spacing w:val="-5"/>
        </w:rPr>
        <w:t>y</w:t>
      </w:r>
      <w:r>
        <w:t>s.</w:t>
      </w:r>
    </w:p>
    <w:p w14:paraId="4ECA2C87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3D1B1C0C" w14:textId="5AB3D564" w:rsidR="00103B27" w:rsidRDefault="00103B27">
      <w:pPr>
        <w:spacing w:line="200" w:lineRule="exact"/>
        <w:rPr>
          <w:sz w:val="20"/>
          <w:szCs w:val="20"/>
        </w:rPr>
      </w:pPr>
    </w:p>
    <w:p w14:paraId="540FCC81" w14:textId="128702BC" w:rsidR="00103B27" w:rsidRDefault="001A5557">
      <w:pPr>
        <w:spacing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 wp14:anchorId="3D03C139" wp14:editId="1EC09112">
                <wp:simplePos x="0" y="0"/>
                <wp:positionH relativeFrom="page">
                  <wp:posOffset>883920</wp:posOffset>
                </wp:positionH>
                <wp:positionV relativeFrom="paragraph">
                  <wp:posOffset>99060</wp:posOffset>
                </wp:positionV>
                <wp:extent cx="6099175" cy="7051675"/>
                <wp:effectExtent l="0" t="0" r="0" b="0"/>
                <wp:wrapNone/>
                <wp:docPr id="48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9175" cy="7051675"/>
                          <a:chOff x="1397" y="-11471"/>
                          <a:chExt cx="9605" cy="11369"/>
                        </a:xfrm>
                      </wpg:grpSpPr>
                      <pic:pic xmlns:pic="http://schemas.openxmlformats.org/drawingml/2006/picture">
                        <pic:nvPicPr>
                          <pic:cNvPr id="49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7" y="-11471"/>
                            <a:ext cx="9605" cy="113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0" name="Group 30"/>
                        <wpg:cNvGrpSpPr>
                          <a:grpSpLocks/>
                        </wpg:cNvGrpSpPr>
                        <wpg:grpSpPr bwMode="auto">
                          <a:xfrm>
                            <a:off x="1454" y="-11414"/>
                            <a:ext cx="9360" cy="11115"/>
                            <a:chOff x="1454" y="-11414"/>
                            <a:chExt cx="9360" cy="11115"/>
                          </a:xfrm>
                        </wpg:grpSpPr>
                        <wps:wsp>
                          <wps:cNvPr id="51" name="Freeform 31"/>
                          <wps:cNvSpPr>
                            <a:spLocks/>
                          </wps:cNvSpPr>
                          <wps:spPr bwMode="auto">
                            <a:xfrm>
                              <a:off x="1454" y="-11414"/>
                              <a:ext cx="9360" cy="11115"/>
                            </a:xfrm>
                            <a:custGeom>
                              <a:avLst/>
                              <a:gdLst>
                                <a:gd name="T0" fmla="+- 0 1454 1454"/>
                                <a:gd name="T1" fmla="*/ T0 w 9360"/>
                                <a:gd name="T2" fmla="+- 0 -299 -11414"/>
                                <a:gd name="T3" fmla="*/ -299 h 11115"/>
                                <a:gd name="T4" fmla="+- 0 10814 1454"/>
                                <a:gd name="T5" fmla="*/ T4 w 9360"/>
                                <a:gd name="T6" fmla="+- 0 -299 -11414"/>
                                <a:gd name="T7" fmla="*/ -299 h 11115"/>
                                <a:gd name="T8" fmla="+- 0 10814 1454"/>
                                <a:gd name="T9" fmla="*/ T8 w 9360"/>
                                <a:gd name="T10" fmla="+- 0 -11414 -11414"/>
                                <a:gd name="T11" fmla="*/ -11414 h 11115"/>
                                <a:gd name="T12" fmla="+- 0 1454 1454"/>
                                <a:gd name="T13" fmla="*/ T12 w 9360"/>
                                <a:gd name="T14" fmla="+- 0 -11414 -11414"/>
                                <a:gd name="T15" fmla="*/ -11414 h 11115"/>
                                <a:gd name="T16" fmla="+- 0 1454 1454"/>
                                <a:gd name="T17" fmla="*/ T16 w 9360"/>
                                <a:gd name="T18" fmla="+- 0 -299 -11414"/>
                                <a:gd name="T19" fmla="*/ -299 h 11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60" h="11115">
                                  <a:moveTo>
                                    <a:pt x="0" y="11115"/>
                                  </a:moveTo>
                                  <a:lnTo>
                                    <a:pt x="9360" y="11115"/>
                                  </a:lnTo>
                                  <a:lnTo>
                                    <a:pt x="93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1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" name="Group 28"/>
                        <wpg:cNvGrpSpPr>
                          <a:grpSpLocks/>
                        </wpg:cNvGrpSpPr>
                        <wpg:grpSpPr bwMode="auto">
                          <a:xfrm>
                            <a:off x="1454" y="-11414"/>
                            <a:ext cx="9360" cy="11115"/>
                            <a:chOff x="1454" y="-11414"/>
                            <a:chExt cx="9360" cy="11115"/>
                          </a:xfrm>
                        </wpg:grpSpPr>
                        <wps:wsp>
                          <wps:cNvPr id="53" name="Freeform 29"/>
                          <wps:cNvSpPr>
                            <a:spLocks/>
                          </wps:cNvSpPr>
                          <wps:spPr bwMode="auto">
                            <a:xfrm>
                              <a:off x="1454" y="-11414"/>
                              <a:ext cx="9360" cy="11115"/>
                            </a:xfrm>
                            <a:custGeom>
                              <a:avLst/>
                              <a:gdLst>
                                <a:gd name="T0" fmla="+- 0 1454 1454"/>
                                <a:gd name="T1" fmla="*/ T0 w 9360"/>
                                <a:gd name="T2" fmla="+- 0 -299 -11414"/>
                                <a:gd name="T3" fmla="*/ -299 h 11115"/>
                                <a:gd name="T4" fmla="+- 0 10814 1454"/>
                                <a:gd name="T5" fmla="*/ T4 w 9360"/>
                                <a:gd name="T6" fmla="+- 0 -299 -11414"/>
                                <a:gd name="T7" fmla="*/ -299 h 11115"/>
                                <a:gd name="T8" fmla="+- 0 10814 1454"/>
                                <a:gd name="T9" fmla="*/ T8 w 9360"/>
                                <a:gd name="T10" fmla="+- 0 -11414 -11414"/>
                                <a:gd name="T11" fmla="*/ -11414 h 11115"/>
                                <a:gd name="T12" fmla="+- 0 1454 1454"/>
                                <a:gd name="T13" fmla="*/ T12 w 9360"/>
                                <a:gd name="T14" fmla="+- 0 -11414 -11414"/>
                                <a:gd name="T15" fmla="*/ -11414 h 11115"/>
                                <a:gd name="T16" fmla="+- 0 1454 1454"/>
                                <a:gd name="T17" fmla="*/ T16 w 9360"/>
                                <a:gd name="T18" fmla="+- 0 -299 -11414"/>
                                <a:gd name="T19" fmla="*/ -299 h 11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60" h="11115">
                                  <a:moveTo>
                                    <a:pt x="0" y="11115"/>
                                  </a:moveTo>
                                  <a:lnTo>
                                    <a:pt x="9360" y="11115"/>
                                  </a:lnTo>
                                  <a:lnTo>
                                    <a:pt x="93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11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DFB094" id="Group 27" o:spid="_x0000_s1026" style="position:absolute;margin-left:69.6pt;margin-top:7.8pt;width:480.25pt;height:555.25pt;z-index:-251626496;mso-position-horizontal-relative:page" coordorigin="1397,-11471" coordsize="9605,11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">
                <v:shape id="Picture 32" o:spid="_x0000_s1027" type="#_x0000_t75" style="position:absolute;left:1397;top:-11471;width:9605;height:11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">
                  <v:imagedata r:id="rId237" o:title=""/>
                </v:shape>
                <v:group id="Group 30" o:spid="_x0000_s1028" style="position:absolute;left:1454;top:-11414;width:9360;height:11115" coordorigin="1454,-11414" coordsize="9360,1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shape id="Freeform 31" o:spid="_x0000_s1029" style="position:absolute;left:1454;top:-11414;width:9360;height:11115;visibility:visible;mso-wrap-style:square;v-text-anchor:top" coordsize="9360,1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" path="m,11115r9360,l9360,,,,,11115xe" stroked="f">
                    <v:path arrowok="t" o:connecttype="custom" o:connectlocs="0,-299;9360,-299;9360,-11414;0,-11414;0,-299" o:connectangles="0,0,0,0,0"/>
                  </v:shape>
                </v:group>
                <v:group id="Group 28" o:spid="_x0000_s1030" style="position:absolute;left:1454;top:-11414;width:9360;height:11115" coordorigin="1454,-11414" coordsize="9360,1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<v:shape id="Freeform 29" o:spid="_x0000_s1031" style="position:absolute;left:1454;top:-11414;width:9360;height:11115;visibility:visible;mso-wrap-style:square;v-text-anchor:top" coordsize="9360,1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" path="m,11115r9360,l9360,,,,,11115xe" filled="f" strokecolor="#7e7e7e" strokeweight="1.5pt">
                    <v:path arrowok="t" o:connecttype="custom" o:connectlocs="0,-299;9360,-299;9360,-11414;0,-11414;0,-299" o:connectangles="0,0,0,0,0"/>
                  </v:shape>
                </v:group>
                <w10:wrap anchorx="page"/>
              </v:group>
            </w:pict>
          </mc:Fallback>
        </mc:AlternateContent>
      </w:r>
    </w:p>
    <w:p w14:paraId="7D254A06" w14:textId="77777777" w:rsidR="00103B27" w:rsidRDefault="00103B27">
      <w:pPr>
        <w:spacing w:before="3" w:line="220" w:lineRule="exact"/>
      </w:pPr>
    </w:p>
    <w:p w14:paraId="1A95CE3B" w14:textId="77777777" w:rsidR="00103B27" w:rsidRDefault="00655420">
      <w:pPr>
        <w:pStyle w:val="Heading1"/>
        <w:ind w:left="563"/>
        <w:rPr>
          <w:b w:val="0"/>
          <w:bCs w:val="0"/>
        </w:rPr>
      </w:pPr>
      <w:r>
        <w:t>R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-1"/>
        </w:rPr>
        <w:t>mme</w:t>
      </w:r>
      <w:r>
        <w:t>nd</w:t>
      </w:r>
      <w:r>
        <w:rPr>
          <w:spacing w:val="-1"/>
        </w:rPr>
        <w:t>e</w:t>
      </w:r>
      <w:r>
        <w:t>d Cons</w:t>
      </w:r>
      <w:r>
        <w:rPr>
          <w:spacing w:val="-1"/>
        </w:rPr>
        <w:t>er</w:t>
      </w:r>
      <w:r>
        <w:rPr>
          <w:spacing w:val="2"/>
        </w:rPr>
        <w:t>v</w:t>
      </w:r>
      <w:r>
        <w:t>a</w:t>
      </w:r>
      <w:r>
        <w:rPr>
          <w:spacing w:val="-1"/>
        </w:rPr>
        <w:t>t</w:t>
      </w:r>
      <w:r>
        <w:t>ion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c</w:t>
      </w:r>
      <w:r>
        <w:t>tions</w:t>
      </w:r>
    </w:p>
    <w:p w14:paraId="00155F44" w14:textId="77777777" w:rsidR="00103B27" w:rsidRDefault="00103B27">
      <w:pPr>
        <w:spacing w:before="18" w:line="220" w:lineRule="exact"/>
      </w:pPr>
    </w:p>
    <w:p w14:paraId="4EF45F29" w14:textId="77777777" w:rsidR="00103B27" w:rsidRDefault="00655420">
      <w:pPr>
        <w:pStyle w:val="BodyText"/>
        <w:numPr>
          <w:ilvl w:val="1"/>
          <w:numId w:val="5"/>
        </w:numPr>
        <w:tabs>
          <w:tab w:val="left" w:pos="923"/>
        </w:tabs>
        <w:spacing w:line="238" w:lineRule="auto"/>
        <w:ind w:left="923" w:right="574"/>
      </w:pPr>
      <w:r>
        <w:t>The</w:t>
      </w:r>
      <w:r>
        <w:rPr>
          <w:spacing w:val="-2"/>
        </w:rPr>
        <w:t xml:space="preserve"> </w:t>
      </w:r>
      <w:r>
        <w:t>si</w:t>
      </w:r>
      <w:r>
        <w:rPr>
          <w:spacing w:val="3"/>
        </w:rPr>
        <w:t>x</w:t>
      </w:r>
      <w:r>
        <w:rPr>
          <w:spacing w:val="-1"/>
        </w:rPr>
        <w:t>-</w:t>
      </w:r>
      <w:r>
        <w:t>visit, two</w:t>
      </w:r>
      <w:r>
        <w:rPr>
          <w:spacing w:val="1"/>
        </w:rPr>
        <w:t>-</w:t>
      </w:r>
      <w:r>
        <w:rPr>
          <w:spacing w:val="-8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 s</w:t>
      </w:r>
      <w:r>
        <w:rPr>
          <w:spacing w:val="2"/>
        </w:rPr>
        <w:t>u</w:t>
      </w:r>
      <w:r>
        <w:t>rv</w:t>
      </w:r>
      <w:r>
        <w:rPr>
          <w:spacing w:val="2"/>
        </w:rPr>
        <w:t>e</w:t>
      </w:r>
      <w:r>
        <w:t>y</w:t>
      </w:r>
      <w:r>
        <w:rPr>
          <w:spacing w:val="-5"/>
        </w:rPr>
        <w:t xml:space="preserve"> </w:t>
      </w:r>
      <w:r>
        <w:t>p</w:t>
      </w:r>
      <w:r>
        <w:rPr>
          <w:spacing w:val="-1"/>
        </w:rPr>
        <w:t>r</w:t>
      </w:r>
      <w:r>
        <w:t xml:space="preserve">otocol </w:t>
      </w:r>
      <w:r>
        <w:rPr>
          <w:spacing w:val="1"/>
        </w:rPr>
        <w:t>(</w:t>
      </w:r>
      <w:r>
        <w:rPr>
          <w:spacing w:val="-2"/>
        </w:rPr>
        <w:t>B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k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0)</w:t>
      </w:r>
      <w:r>
        <w:rPr>
          <w:spacing w:val="-1"/>
        </w:rPr>
        <w:t xml:space="preserve"> </w:t>
      </w:r>
      <w:r>
        <w:t>should be</w:t>
      </w:r>
      <w:r>
        <w:rPr>
          <w:spacing w:val="-1"/>
        </w:rPr>
        <w:t xml:space="preserve"> ca</w:t>
      </w:r>
      <w:r>
        <w:t>r</w:t>
      </w:r>
      <w:r>
        <w:rPr>
          <w:spacing w:val="-2"/>
        </w:rPr>
        <w:t>r</w:t>
      </w:r>
      <w:r>
        <w:t>ied out in full prior</w:t>
      </w:r>
      <w:r>
        <w:rPr>
          <w:spacing w:val="-1"/>
        </w:rPr>
        <w:t xml:space="preserve"> </w:t>
      </w:r>
      <w:r>
        <w:t>to a</w:t>
      </w:r>
      <w:r>
        <w:rPr>
          <w:spacing w:val="1"/>
        </w:rPr>
        <w:t>n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C</w:t>
      </w:r>
      <w:r>
        <w:t>EQ</w:t>
      </w:r>
      <w:r>
        <w:rPr>
          <w:spacing w:val="-2"/>
        </w:rPr>
        <w:t>A</w:t>
      </w:r>
      <w:r>
        <w:t xml:space="preserve">/NEPA </w:t>
      </w:r>
      <w:r>
        <w:rPr>
          <w:spacing w:val="-2"/>
        </w:rPr>
        <w:t>c</w:t>
      </w:r>
      <w:r>
        <w:t>omp</w:t>
      </w:r>
      <w:r>
        <w:rPr>
          <w:spacing w:val="2"/>
        </w:rPr>
        <w:t>l</w:t>
      </w:r>
      <w:r>
        <w:t>ian</w:t>
      </w:r>
      <w:r>
        <w:rPr>
          <w:spacing w:val="-2"/>
        </w:rPr>
        <w:t>c</w:t>
      </w:r>
      <w:r>
        <w:t>e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r</w:t>
      </w:r>
      <w:r>
        <w:t>oje</w:t>
      </w:r>
      <w:r>
        <w:rPr>
          <w:spacing w:val="-2"/>
        </w:rPr>
        <w:t>c</w:t>
      </w:r>
      <w:r>
        <w:t>ts th</w:t>
      </w:r>
      <w:r>
        <w:rPr>
          <w:spacing w:val="-1"/>
        </w:rPr>
        <w:t>a</w:t>
      </w:r>
      <w:r>
        <w:t>t would r</w:t>
      </w:r>
      <w:r>
        <w:rPr>
          <w:spacing w:val="-2"/>
        </w:rPr>
        <w:t>e</w:t>
      </w:r>
      <w:r>
        <w:t>sult</w:t>
      </w:r>
      <w:r>
        <w:rPr>
          <w:spacing w:val="3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major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alte</w:t>
      </w:r>
      <w:r>
        <w:rPr>
          <w:spacing w:val="-2"/>
        </w:rPr>
        <w:t>r</w:t>
      </w:r>
      <w:r>
        <w:rPr>
          <w:spacing w:val="-1"/>
        </w:rPr>
        <w:t>a</w:t>
      </w:r>
      <w:r>
        <w:t>tion within suit</w:t>
      </w:r>
      <w:r>
        <w:rPr>
          <w:spacing w:val="-1"/>
        </w:rPr>
        <w:t>a</w:t>
      </w:r>
      <w:r>
        <w:t>ble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rPr>
          <w:spacing w:val="1"/>
        </w:rPr>
        <w:t>t</w:t>
      </w:r>
      <w:bookmarkStart w:id="105" w:name="_bookmark103"/>
      <w:bookmarkEnd w:id="105"/>
      <w:r>
        <w:t>.</w:t>
      </w:r>
    </w:p>
    <w:p w14:paraId="0FF38F3A" w14:textId="77777777" w:rsidR="00103B27" w:rsidRDefault="00103B27">
      <w:pPr>
        <w:spacing w:before="2" w:line="240" w:lineRule="exact"/>
        <w:rPr>
          <w:sz w:val="24"/>
          <w:szCs w:val="24"/>
        </w:rPr>
      </w:pPr>
    </w:p>
    <w:p w14:paraId="0DCA5155" w14:textId="77777777" w:rsidR="00103B27" w:rsidRDefault="00655420">
      <w:pPr>
        <w:pStyle w:val="BodyText"/>
        <w:numPr>
          <w:ilvl w:val="1"/>
          <w:numId w:val="5"/>
        </w:numPr>
        <w:tabs>
          <w:tab w:val="left" w:pos="923"/>
        </w:tabs>
        <w:spacing w:line="239" w:lineRule="auto"/>
        <w:ind w:left="923" w:right="560"/>
      </w:pPr>
      <w:r>
        <w:rPr>
          <w:spacing w:val="-4"/>
        </w:rPr>
        <w:t>I</w:t>
      </w:r>
      <w:r>
        <w:t>n s</w:t>
      </w:r>
      <w:r>
        <w:rPr>
          <w:spacing w:val="2"/>
        </w:rPr>
        <w:t>u</w:t>
      </w:r>
      <w:r>
        <w:t>rv</w:t>
      </w:r>
      <w:r>
        <w:rPr>
          <w:spacing w:val="2"/>
        </w:rPr>
        <w:t>e</w:t>
      </w:r>
      <w:r>
        <w:rPr>
          <w:spacing w:val="-5"/>
        </w:rPr>
        <w:t>y</w:t>
      </w:r>
      <w:r>
        <w:t>s for r</w:t>
      </w:r>
      <w:r>
        <w:rPr>
          <w:spacing w:val="-2"/>
        </w:rPr>
        <w:t>e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c</w:t>
      </w:r>
      <w:r>
        <w:t xml:space="preserve">h </w:t>
      </w:r>
      <w:r>
        <w:rPr>
          <w:spacing w:val="1"/>
        </w:rPr>
        <w:t>a</w:t>
      </w:r>
      <w:r>
        <w:t>nd monitoring</w:t>
      </w:r>
      <w:r>
        <w:rPr>
          <w:spacing w:val="-3"/>
        </w:rPr>
        <w:t xml:space="preserve"> </w:t>
      </w:r>
      <w:r>
        <w:t>pur</w:t>
      </w:r>
      <w:r>
        <w:rPr>
          <w:spacing w:val="-1"/>
        </w:rPr>
        <w:t>p</w:t>
      </w:r>
      <w:r>
        <w:t xml:space="preserve">oses </w:t>
      </w:r>
      <w:r>
        <w:rPr>
          <w:spacing w:val="2"/>
        </w:rPr>
        <w:t>t</w:t>
      </w:r>
      <w:r>
        <w:t>h</w:t>
      </w:r>
      <w:r>
        <w:rPr>
          <w:spacing w:val="-1"/>
        </w:rPr>
        <w:t>a</w:t>
      </w:r>
      <w:r>
        <w:t xml:space="preserve">t do not </w:t>
      </w:r>
      <w:r>
        <w:rPr>
          <w:spacing w:val="-1"/>
        </w:rPr>
        <w:t>re</w:t>
      </w:r>
      <w:r>
        <w:t>sult in the</w:t>
      </w:r>
      <w:r>
        <w:rPr>
          <w:spacing w:val="-1"/>
        </w:rPr>
        <w:t xml:space="preserve"> a</w:t>
      </w:r>
      <w:r>
        <w:rPr>
          <w:spacing w:val="2"/>
        </w:rPr>
        <w:t>p</w:t>
      </w:r>
      <w:r>
        <w:t>p</w:t>
      </w:r>
      <w:r>
        <w:rPr>
          <w:spacing w:val="-1"/>
        </w:rPr>
        <w:t>r</w:t>
      </w:r>
      <w:r>
        <w:t>ov</w:t>
      </w:r>
      <w:r>
        <w:rPr>
          <w:spacing w:val="-1"/>
        </w:rPr>
        <w:t>a</w:t>
      </w:r>
      <w:r>
        <w:t>l of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</w:t>
      </w:r>
      <w:r>
        <w:rPr>
          <w:spacing w:val="-1"/>
        </w:rPr>
        <w:t>-a</w:t>
      </w:r>
      <w:r>
        <w:t>lt</w:t>
      </w:r>
      <w:r>
        <w:rPr>
          <w:spacing w:val="-1"/>
        </w:rPr>
        <w:t>e</w:t>
      </w:r>
      <w:r>
        <w:t>ri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a</w:t>
      </w:r>
      <w:r>
        <w:rPr>
          <w:spacing w:val="-1"/>
        </w:rPr>
        <w:t>c</w:t>
      </w:r>
      <w:r>
        <w:t>tivities,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rs m</w:t>
      </w:r>
      <w:r>
        <w:rPr>
          <w:spacing w:val="3"/>
        </w:rPr>
        <w:t>a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onsid</w:t>
      </w:r>
      <w:r>
        <w:rPr>
          <w:spacing w:val="-1"/>
        </w:rPr>
        <w:t>e</w:t>
      </w:r>
      <w:r>
        <w:t>r</w:t>
      </w:r>
      <w:r>
        <w:rPr>
          <w:spacing w:val="1"/>
        </w:rPr>
        <w:t xml:space="preserve"> </w:t>
      </w:r>
      <w:r>
        <w:t>optimi</w:t>
      </w:r>
      <w:r>
        <w:rPr>
          <w:spacing w:val="-1"/>
        </w:rPr>
        <w:t>z</w:t>
      </w:r>
      <w:r>
        <w:t>ing</w:t>
      </w:r>
      <w:r>
        <w:rPr>
          <w:spacing w:val="-2"/>
        </w:rPr>
        <w:t xml:space="preserve"> </w:t>
      </w:r>
      <w:r>
        <w:t>surv</w:t>
      </w:r>
      <w:r>
        <w:rPr>
          <w:spacing w:val="3"/>
        </w:rPr>
        <w:t>e</w:t>
      </w:r>
      <w:r>
        <w:t>y</w:t>
      </w:r>
      <w:r>
        <w:rPr>
          <w:spacing w:val="-1"/>
        </w:rPr>
        <w:t xml:space="preserve"> </w:t>
      </w:r>
      <w:r>
        <w:rPr>
          <w:spacing w:val="1"/>
        </w:rPr>
        <w:t>e</w:t>
      </w:r>
      <w:r>
        <w:t>f</w:t>
      </w:r>
      <w:r>
        <w:rPr>
          <w:spacing w:val="-2"/>
        </w:rPr>
        <w:t>f</w:t>
      </w:r>
      <w:r>
        <w:t>o</w:t>
      </w:r>
      <w:r>
        <w:rPr>
          <w:spacing w:val="-1"/>
        </w:rPr>
        <w:t>r</w:t>
      </w:r>
      <w:r>
        <w:t xml:space="preserve">t </w:t>
      </w:r>
      <w:r>
        <w:rPr>
          <w:spacing w:val="-1"/>
        </w:rPr>
        <w:t>a</w:t>
      </w:r>
      <w:r>
        <w:t>llo</w:t>
      </w:r>
      <w:r>
        <w:rPr>
          <w:spacing w:val="-1"/>
        </w:rPr>
        <w:t>ca</w:t>
      </w:r>
      <w:r>
        <w:t xml:space="preserve">tion </w:t>
      </w:r>
      <w:r>
        <w:rPr>
          <w:spacing w:val="2"/>
        </w:rPr>
        <w:t>b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bbr</w:t>
      </w:r>
      <w:r>
        <w:rPr>
          <w:spacing w:val="-2"/>
        </w:rPr>
        <w:t>e</w:t>
      </w:r>
      <w:r>
        <w:t>v</w:t>
      </w:r>
      <w:r>
        <w:rPr>
          <w:spacing w:val="2"/>
        </w:rPr>
        <w:t>i</w:t>
      </w:r>
      <w:r>
        <w:rPr>
          <w:spacing w:val="-1"/>
        </w:rPr>
        <w:t>a</w:t>
      </w:r>
      <w:r>
        <w:t>ting</w:t>
      </w:r>
      <w:r>
        <w:rPr>
          <w:spacing w:val="-3"/>
        </w:rPr>
        <w:t xml:space="preserve"> </w:t>
      </w:r>
      <w:r>
        <w:t>the p</w:t>
      </w:r>
      <w:r>
        <w:rPr>
          <w:spacing w:val="-2"/>
        </w:rPr>
        <w:t>r</w:t>
      </w:r>
      <w:r>
        <w:t>ot</w:t>
      </w:r>
      <w:r>
        <w:rPr>
          <w:spacing w:val="2"/>
        </w:rPr>
        <w:t>o</w:t>
      </w:r>
      <w:r>
        <w:rPr>
          <w:spacing w:val="-1"/>
        </w:rPr>
        <w:t>c</w:t>
      </w:r>
      <w:r>
        <w:t>ol to thr</w:t>
      </w:r>
      <w:r>
        <w:rPr>
          <w:spacing w:val="-2"/>
        </w:rPr>
        <w:t>e</w:t>
      </w:r>
      <w:r>
        <w:t>e</w:t>
      </w:r>
      <w:r>
        <w:rPr>
          <w:spacing w:val="-1"/>
        </w:rPr>
        <w:t xml:space="preserve"> </w:t>
      </w:r>
      <w:r>
        <w:t>v</w:t>
      </w:r>
      <w:r>
        <w:rPr>
          <w:spacing w:val="2"/>
        </w:rPr>
        <w:t>i</w:t>
      </w:r>
      <w:r>
        <w:t>sits (</w:t>
      </w:r>
      <w:r>
        <w:rPr>
          <w:spacing w:val="-1"/>
        </w:rPr>
        <w:t>Kea</w:t>
      </w:r>
      <w:r>
        <w:t>ne</w:t>
      </w:r>
      <w:r>
        <w:rPr>
          <w:spacing w:val="-1"/>
        </w:rPr>
        <w:t xml:space="preserve"> e</w:t>
      </w:r>
      <w:r>
        <w:t>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l. 2011).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visits should include</w:t>
      </w:r>
      <w:r>
        <w:rPr>
          <w:spacing w:val="-1"/>
        </w:rPr>
        <w:t xml:space="preserve"> </w:t>
      </w:r>
      <w:r>
        <w:t>two b</w:t>
      </w:r>
      <w:r>
        <w:rPr>
          <w:spacing w:val="-1"/>
        </w:rPr>
        <w:t>r</w:t>
      </w:r>
      <w:r>
        <w:t>o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ca</w:t>
      </w:r>
      <w:r>
        <w:t>st su</w:t>
      </w:r>
      <w:r>
        <w:rPr>
          <w:spacing w:val="-1"/>
        </w:rPr>
        <w:t>r</w:t>
      </w:r>
      <w: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s and</w:t>
      </w:r>
      <w:r>
        <w:rPr>
          <w:spacing w:val="-1"/>
        </w:rPr>
        <w:t xml:space="preserve"> </w:t>
      </w:r>
      <w:r>
        <w:t>o</w:t>
      </w:r>
      <w:r>
        <w:rPr>
          <w:spacing w:val="2"/>
        </w:rPr>
        <w:t>n</w:t>
      </w:r>
      <w:r>
        <w:t>e</w:t>
      </w:r>
      <w:r>
        <w:rPr>
          <w:spacing w:val="-1"/>
        </w:rPr>
        <w:t xml:space="preserve"> </w:t>
      </w:r>
      <w:r>
        <w:t>meadow s</w:t>
      </w:r>
      <w:r>
        <w:rPr>
          <w:spacing w:val="-2"/>
        </w:rPr>
        <w:t>e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c</w:t>
      </w:r>
      <w:r>
        <w:t>h surv</w:t>
      </w:r>
      <w:r>
        <w:rPr>
          <w:spacing w:val="3"/>
        </w:rPr>
        <w:t>e</w:t>
      </w:r>
      <w:r>
        <w:rPr>
          <w:spacing w:val="-5"/>
        </w:rPr>
        <w:t>y</w:t>
      </w:r>
      <w:r>
        <w:t xml:space="preserve">, </w:t>
      </w:r>
      <w:r>
        <w:rPr>
          <w:spacing w:val="2"/>
        </w:rPr>
        <w:t>o</w:t>
      </w:r>
      <w:r>
        <w:t>r th</w:t>
      </w:r>
      <w:r>
        <w:rPr>
          <w:spacing w:val="1"/>
        </w:rPr>
        <w:t>r</w:t>
      </w:r>
      <w:r>
        <w:rPr>
          <w:spacing w:val="-1"/>
        </w:rPr>
        <w:t>e</w:t>
      </w:r>
      <w:r>
        <w:t>e b</w:t>
      </w:r>
      <w:r>
        <w:rPr>
          <w:spacing w:val="-1"/>
        </w:rPr>
        <w:t>r</w:t>
      </w:r>
      <w:r>
        <w:t>o</w:t>
      </w:r>
      <w:r>
        <w:rPr>
          <w:spacing w:val="-1"/>
        </w:rPr>
        <w:t>a</w:t>
      </w:r>
      <w:r>
        <w:t>d</w:t>
      </w:r>
      <w:r>
        <w:rPr>
          <w:spacing w:val="-1"/>
        </w:rPr>
        <w:t>ca</w:t>
      </w:r>
      <w:r>
        <w:t>st su</w:t>
      </w:r>
      <w:r>
        <w:rPr>
          <w:spacing w:val="-1"/>
        </w:rPr>
        <w:t>r</w:t>
      </w:r>
      <w:r>
        <w:rPr>
          <w:spacing w:val="2"/>
        </w:rP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s in c</w:t>
      </w:r>
      <w:r>
        <w:rPr>
          <w:spacing w:val="-2"/>
        </w:rPr>
        <w:t>a</w:t>
      </w:r>
      <w:r>
        <w:rPr>
          <w:spacing w:val="2"/>
        </w:rPr>
        <w:t>s</w:t>
      </w:r>
      <w:r>
        <w:rPr>
          <w:spacing w:val="1"/>
        </w:rPr>
        <w:t>e</w:t>
      </w:r>
      <w:r>
        <w:t>s wh</w:t>
      </w:r>
      <w:r>
        <w:rPr>
          <w:spacing w:val="-2"/>
        </w:rPr>
        <w:t>e</w:t>
      </w:r>
      <w:r>
        <w:t>re fo</w:t>
      </w:r>
      <w:r>
        <w:rPr>
          <w:spacing w:val="-2"/>
        </w:rPr>
        <w:t>r</w:t>
      </w:r>
      <w:r>
        <w:rPr>
          <w:spacing w:val="1"/>
        </w:rPr>
        <w:t>a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 xml:space="preserve">t </w:t>
      </w:r>
      <w:r>
        <w:rPr>
          <w:spacing w:val="3"/>
        </w:rPr>
        <w:t>i</w:t>
      </w:r>
      <w:r>
        <w:t>s dispe</w:t>
      </w:r>
      <w:r>
        <w:rPr>
          <w:spacing w:val="-2"/>
        </w:rPr>
        <w:t>r</w:t>
      </w:r>
      <w:r>
        <w:t>s</w:t>
      </w:r>
      <w:r>
        <w:rPr>
          <w:spacing w:val="-1"/>
        </w:rPr>
        <w:t>e</w:t>
      </w:r>
      <w:r>
        <w:t>d thro</w:t>
      </w:r>
      <w:r>
        <w:rPr>
          <w:spacing w:val="1"/>
        </w:rPr>
        <w:t>u</w:t>
      </w:r>
      <w:r>
        <w:rPr>
          <w:spacing w:val="-3"/>
        </w:rPr>
        <w:t>g</w:t>
      </w:r>
      <w:r>
        <w:t>hout the</w:t>
      </w:r>
      <w:r>
        <w:rPr>
          <w:spacing w:val="-1"/>
        </w:rPr>
        <w:t xml:space="preserve"> </w:t>
      </w:r>
      <w:r>
        <w:t>owl use</w:t>
      </w:r>
      <w:r>
        <w:rPr>
          <w:spacing w:val="-1"/>
        </w:rPr>
        <w:t xml:space="preserve"> a</w:t>
      </w:r>
      <w:r>
        <w:t>rea</w:t>
      </w:r>
      <w:r>
        <w:rPr>
          <w:spacing w:val="-1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that th</w:t>
      </w:r>
      <w:r>
        <w:rPr>
          <w:spacing w:val="1"/>
        </w:rPr>
        <w:t>e</w:t>
      </w:r>
      <w:r>
        <w:t>re</w:t>
      </w:r>
      <w:r>
        <w:rPr>
          <w:spacing w:val="-2"/>
        </w:rPr>
        <w:t xml:space="preserve"> </w:t>
      </w:r>
      <w:r>
        <w:rPr>
          <w:spacing w:val="1"/>
        </w:rPr>
        <w:t>a</w:t>
      </w:r>
      <w:r>
        <w:t>re</w:t>
      </w:r>
      <w:r>
        <w:rPr>
          <w:spacing w:val="-2"/>
        </w:rPr>
        <w:t xml:space="preserve"> </w:t>
      </w:r>
      <w:r>
        <w:t>not distin</w:t>
      </w:r>
      <w:r>
        <w:rPr>
          <w:spacing w:val="-1"/>
        </w:rPr>
        <w:t>c</w:t>
      </w:r>
      <w:r>
        <w:t>t m</w:t>
      </w:r>
      <w:r>
        <w:rPr>
          <w:spacing w:val="-1"/>
        </w:rPr>
        <w:t>ea</w:t>
      </w:r>
      <w:r>
        <w:t>dow ed</w:t>
      </w:r>
      <w:r>
        <w:rPr>
          <w:spacing w:val="-3"/>
        </w:rPr>
        <w:t>g</w:t>
      </w:r>
      <w:r>
        <w:rPr>
          <w:spacing w:val="-1"/>
        </w:rPr>
        <w:t>e</w:t>
      </w:r>
      <w:r>
        <w:t>s to s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-2"/>
        </w:rPr>
        <w:t>c</w:t>
      </w:r>
      <w:r>
        <w:rPr>
          <w:spacing w:val="2"/>
        </w:rPr>
        <w:t>h</w:t>
      </w:r>
      <w:r>
        <w:t xml:space="preserve">. </w:t>
      </w:r>
      <w:r>
        <w:rPr>
          <w:spacing w:val="1"/>
        </w:rPr>
        <w:t>W</w:t>
      </w:r>
      <w:r>
        <w:t>e</w:t>
      </w:r>
      <w:r>
        <w:rPr>
          <w:spacing w:val="-1"/>
        </w:rPr>
        <w:t xml:space="preserve"> rec</w:t>
      </w:r>
      <w:r>
        <w:rPr>
          <w:spacing w:val="2"/>
        </w:rPr>
        <w:t>o</w:t>
      </w:r>
      <w:r>
        <w:t>mm</w:t>
      </w:r>
      <w:r>
        <w:rPr>
          <w:spacing w:val="-1"/>
        </w:rPr>
        <w:t>e</w:t>
      </w:r>
      <w:r>
        <w:t>nd that one</w:t>
      </w:r>
      <w:r>
        <w:rPr>
          <w:spacing w:val="-1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br</w:t>
      </w:r>
      <w:r>
        <w:rPr>
          <w:spacing w:val="1"/>
        </w:rPr>
        <w:t>o</w:t>
      </w:r>
      <w:r>
        <w:rPr>
          <w:spacing w:val="-1"/>
        </w:rPr>
        <w:t>a</w:t>
      </w:r>
      <w:r>
        <w:t>d</w:t>
      </w:r>
      <w:r>
        <w:rPr>
          <w:spacing w:val="-1"/>
        </w:rPr>
        <w:t>ca</w:t>
      </w:r>
      <w:r>
        <w:t>st</w:t>
      </w:r>
      <w:r>
        <w:rPr>
          <w:spacing w:val="2"/>
        </w:rPr>
        <w:t xml:space="preserve"> </w:t>
      </w:r>
      <w:r>
        <w:t>surv</w:t>
      </w:r>
      <w:r>
        <w:rPr>
          <w:spacing w:val="3"/>
        </w:rPr>
        <w:t>e</w:t>
      </w:r>
      <w:r>
        <w:rPr>
          <w:spacing w:val="-5"/>
        </w:rPr>
        <w:t>y</w:t>
      </w:r>
      <w:r>
        <w:t xml:space="preserve">s be </w:t>
      </w:r>
      <w:r>
        <w:rPr>
          <w:spacing w:val="-2"/>
        </w:rPr>
        <w:t>c</w:t>
      </w:r>
      <w:r>
        <w:t>ond</w:t>
      </w:r>
      <w:r>
        <w:rPr>
          <w:spacing w:val="2"/>
        </w:rPr>
        <w:t>u</w:t>
      </w:r>
      <w:r>
        <w:rPr>
          <w:spacing w:val="-1"/>
        </w:rPr>
        <w:t>c</w:t>
      </w:r>
      <w:r>
        <w:t>ted during</w:t>
      </w:r>
      <w:r>
        <w:rPr>
          <w:spacing w:val="-2"/>
        </w:rPr>
        <w:t xml:space="preserve"> </w:t>
      </w:r>
      <w:r>
        <w:t xml:space="preserve">the </w:t>
      </w:r>
      <w:r>
        <w:rPr>
          <w:spacing w:val="-2"/>
        </w:rPr>
        <w:t>c</w:t>
      </w:r>
      <w:r>
        <w:t>o</w:t>
      </w:r>
      <w:r>
        <w:rPr>
          <w:spacing w:val="2"/>
        </w:rPr>
        <w:t>u</w:t>
      </w:r>
      <w:r>
        <w:t>rtship or in</w:t>
      </w:r>
      <w:r>
        <w:rPr>
          <w:spacing w:val="-1"/>
        </w:rPr>
        <w:t>c</w:t>
      </w:r>
      <w:r>
        <w:rPr>
          <w:spacing w:val="2"/>
        </w:rPr>
        <w:t>u</w:t>
      </w:r>
      <w:r>
        <w:t>b</w:t>
      </w:r>
      <w:r>
        <w:rPr>
          <w:spacing w:val="-1"/>
        </w:rPr>
        <w:t>a</w:t>
      </w:r>
      <w:r>
        <w:t>tion p</w:t>
      </w:r>
      <w:r>
        <w:rPr>
          <w:spacing w:val="-1"/>
        </w:rPr>
        <w:t>e</w:t>
      </w:r>
      <w:r>
        <w:t>riod, if snow</w:t>
      </w:r>
      <w:r>
        <w:rPr>
          <w:spacing w:val="-1"/>
        </w:rPr>
        <w:t xml:space="preserve"> c</w:t>
      </w:r>
      <w:r>
        <w:t>onditions p</w:t>
      </w:r>
      <w:r>
        <w:rPr>
          <w:spacing w:val="-1"/>
        </w:rPr>
        <w:t>e</w:t>
      </w:r>
      <w:r>
        <w:t>rmit a</w:t>
      </w:r>
      <w:r>
        <w:rPr>
          <w:spacing w:val="-2"/>
        </w:rPr>
        <w:t>c</w:t>
      </w:r>
      <w:r>
        <w:rPr>
          <w:spacing w:val="1"/>
        </w:rPr>
        <w:t>c</w:t>
      </w:r>
      <w:r>
        <w:rPr>
          <w:spacing w:val="-1"/>
        </w:rPr>
        <w:t>e</w:t>
      </w:r>
      <w:r>
        <w:t xml:space="preserve">ss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s</w:t>
      </w:r>
      <w:r>
        <w:rPr>
          <w:spacing w:val="2"/>
        </w:rPr>
        <w:t>u</w:t>
      </w:r>
      <w:r>
        <w:t>rv</w:t>
      </w:r>
      <w:r>
        <w:rPr>
          <w:spacing w:val="2"/>
        </w:rPr>
        <w:t>e</w:t>
      </w:r>
      <w:r>
        <w:rPr>
          <w:spacing w:val="-3"/>
        </w:rPr>
        <w:t>y</w:t>
      </w:r>
      <w:r>
        <w:t>o</w:t>
      </w:r>
      <w:r>
        <w:rPr>
          <w:spacing w:val="-1"/>
        </w:rPr>
        <w:t>r</w:t>
      </w:r>
      <w:r>
        <w:t xml:space="preserve">s. </w:t>
      </w:r>
      <w:r>
        <w:rPr>
          <w:spacing w:val="1"/>
        </w:rPr>
        <w:t>W</w:t>
      </w:r>
      <w:r>
        <w:t>e</w:t>
      </w:r>
      <w:r>
        <w:rPr>
          <w:spacing w:val="-1"/>
        </w:rPr>
        <w:t xml:space="preserve"> rec</w:t>
      </w:r>
      <w:r>
        <w:t>omm</w:t>
      </w:r>
      <w:r>
        <w:rPr>
          <w:spacing w:val="-1"/>
        </w:rPr>
        <w:t>e</w:t>
      </w:r>
      <w:r>
        <w:t>nd the</w:t>
      </w:r>
      <w:r>
        <w:rPr>
          <w:spacing w:val="1"/>
        </w:rPr>
        <w:t xml:space="preserve"> </w:t>
      </w:r>
      <w:r>
        <w:t>other b</w:t>
      </w:r>
      <w:r>
        <w:rPr>
          <w:spacing w:val="-1"/>
        </w:rPr>
        <w:t>r</w:t>
      </w:r>
      <w:r>
        <w:t>o</w:t>
      </w:r>
      <w:r>
        <w:rPr>
          <w:spacing w:val="-1"/>
        </w:rPr>
        <w:t>a</w:t>
      </w:r>
      <w:r>
        <w:t>d</w:t>
      </w:r>
      <w:r>
        <w:rPr>
          <w:spacing w:val="-1"/>
        </w:rPr>
        <w:t>ca</w:t>
      </w:r>
      <w:r>
        <w:t>st su</w:t>
      </w:r>
      <w:r>
        <w:rPr>
          <w:spacing w:val="-1"/>
        </w:rPr>
        <w:t>r</w:t>
      </w:r>
      <w:r>
        <w:rPr>
          <w:spacing w:val="2"/>
        </w:rPr>
        <w:t>v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be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</w:t>
      </w:r>
      <w:r>
        <w:rPr>
          <w:spacing w:val="2"/>
        </w:rPr>
        <w:t>d</w:t>
      </w:r>
      <w:r>
        <w:t>u</w:t>
      </w:r>
      <w:r>
        <w:rPr>
          <w:spacing w:val="-1"/>
        </w:rPr>
        <w:t>c</w:t>
      </w:r>
      <w:r>
        <w:t>ted du</w:t>
      </w:r>
      <w:r>
        <w:rPr>
          <w:spacing w:val="-2"/>
        </w:rPr>
        <w:t>r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 n</w:t>
      </w:r>
      <w:r>
        <w:rPr>
          <w:spacing w:val="-2"/>
        </w:rPr>
        <w:t>e</w:t>
      </w:r>
      <w:r>
        <w:t>stli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pos</w:t>
      </w:r>
      <w:r>
        <w:rPr>
          <w:spacing w:val="2"/>
        </w:rPr>
        <w:t>t</w:t>
      </w:r>
      <w:r>
        <w:rPr>
          <w:spacing w:val="-1"/>
        </w:rPr>
        <w:t>-</w:t>
      </w:r>
      <w:r>
        <w:t>fl</w:t>
      </w:r>
      <w:r>
        <w:rPr>
          <w:spacing w:val="-2"/>
        </w:rPr>
        <w:t>e</w:t>
      </w:r>
      <w:r>
        <w:rPr>
          <w:spacing w:val="2"/>
        </w:rPr>
        <w:t>d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p</w:t>
      </w:r>
      <w:r>
        <w:rPr>
          <w:spacing w:val="-1"/>
        </w:rPr>
        <w:t>e</w:t>
      </w:r>
      <w:r>
        <w:t>riod, and the me</w:t>
      </w:r>
      <w:r>
        <w:rPr>
          <w:spacing w:val="-2"/>
        </w:rPr>
        <w:t>a</w:t>
      </w:r>
      <w:r>
        <w:t>dow s</w:t>
      </w:r>
      <w:r>
        <w:rPr>
          <w:spacing w:val="-2"/>
        </w:rPr>
        <w:t>e</w:t>
      </w:r>
      <w:r>
        <w:rPr>
          <w:spacing w:val="1"/>
        </w:rPr>
        <w:t>a</w:t>
      </w:r>
      <w:r>
        <w:t>r</w:t>
      </w:r>
      <w:r>
        <w:rPr>
          <w:spacing w:val="-2"/>
        </w:rPr>
        <w:t>c</w:t>
      </w:r>
      <w:r>
        <w:t xml:space="preserve">h </w:t>
      </w:r>
      <w:r>
        <w:rPr>
          <w:spacing w:val="2"/>
        </w:rPr>
        <w:t>b</w:t>
      </w:r>
      <w:r>
        <w:t>e</w:t>
      </w:r>
      <w:r>
        <w:rPr>
          <w:spacing w:val="-1"/>
        </w:rPr>
        <w:t xml:space="preserve"> c</w:t>
      </w:r>
      <w:r>
        <w:t>ond</w:t>
      </w:r>
      <w:r>
        <w:rPr>
          <w:spacing w:val="2"/>
        </w:rPr>
        <w:t>u</w:t>
      </w:r>
      <w:r>
        <w:rPr>
          <w:spacing w:val="-1"/>
        </w:rPr>
        <w:t>c</w:t>
      </w:r>
      <w:r>
        <w:t>ted b</w:t>
      </w:r>
      <w:r>
        <w:rPr>
          <w:spacing w:val="-2"/>
        </w:rPr>
        <w:t>e</w:t>
      </w:r>
      <w:r>
        <w:t>tw</w:t>
      </w:r>
      <w:r>
        <w:rPr>
          <w:spacing w:val="1"/>
        </w:rPr>
        <w:t>e</w:t>
      </w:r>
      <w:r>
        <w:rPr>
          <w:spacing w:val="-1"/>
        </w:rPr>
        <w:t>e</w:t>
      </w:r>
      <w:r>
        <w:t>n A</w:t>
      </w:r>
      <w:r>
        <w:rPr>
          <w:spacing w:val="1"/>
        </w:rPr>
        <w:t>u</w:t>
      </w:r>
      <w:r>
        <w:rPr>
          <w:spacing w:val="-3"/>
        </w:rPr>
        <w:t>g</w:t>
      </w:r>
      <w:r>
        <w:t xml:space="preserve">ust 1st and </w:t>
      </w:r>
      <w:r>
        <w:rPr>
          <w:spacing w:val="-1"/>
        </w:rPr>
        <w:t>Oc</w:t>
      </w:r>
      <w:r>
        <w:t>tober</w:t>
      </w:r>
      <w:r>
        <w:rPr>
          <w:spacing w:val="-2"/>
        </w:rPr>
        <w:t xml:space="preserve"> </w:t>
      </w:r>
      <w:r>
        <w:rPr>
          <w:spacing w:val="2"/>
        </w:rPr>
        <w:t>1</w:t>
      </w:r>
      <w:r>
        <w:t>5th.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f doi</w:t>
      </w:r>
      <w:r>
        <w:rPr>
          <w:spacing w:val="1"/>
        </w:rPr>
        <w:t>n</w:t>
      </w:r>
      <w:r>
        <w:t>g</w:t>
      </w:r>
      <w:r>
        <w:rPr>
          <w:spacing w:val="-3"/>
        </w:rPr>
        <w:t xml:space="preserve"> </w:t>
      </w:r>
      <w:r>
        <w:t>three b</w:t>
      </w:r>
      <w:r>
        <w:rPr>
          <w:spacing w:val="-1"/>
        </w:rPr>
        <w:t>r</w:t>
      </w:r>
      <w:r>
        <w:t>o</w:t>
      </w:r>
      <w:r>
        <w:rPr>
          <w:spacing w:val="-1"/>
        </w:rPr>
        <w:t>a</w:t>
      </w:r>
      <w:r>
        <w:t>d</w:t>
      </w:r>
      <w:r>
        <w:rPr>
          <w:spacing w:val="-1"/>
        </w:rPr>
        <w:t>ca</w:t>
      </w:r>
      <w:r>
        <w:t>st su</w:t>
      </w:r>
      <w:r>
        <w:rPr>
          <w:spacing w:val="-1"/>
        </w:rPr>
        <w:t>r</w:t>
      </w:r>
      <w:r>
        <w:rPr>
          <w:spacing w:val="2"/>
        </w:rP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s, the l</w:t>
      </w:r>
      <w:r>
        <w:rPr>
          <w:spacing w:val="-1"/>
        </w:rPr>
        <w:t>a</w:t>
      </w:r>
      <w:r>
        <w:rPr>
          <w:spacing w:val="2"/>
        </w:rPr>
        <w:t>s</w:t>
      </w:r>
      <w:r>
        <w:t xml:space="preserve">t two should be </w:t>
      </w:r>
      <w:r>
        <w:rPr>
          <w:spacing w:val="-2"/>
        </w:rPr>
        <w:t>c</w:t>
      </w:r>
      <w:r>
        <w:t>ondu</w:t>
      </w:r>
      <w:r>
        <w:rPr>
          <w:spacing w:val="-1"/>
        </w:rPr>
        <w:t>c</w:t>
      </w:r>
      <w:r>
        <w:t>t</w:t>
      </w:r>
      <w:r>
        <w:rPr>
          <w:spacing w:val="1"/>
        </w:rPr>
        <w:t>e</w:t>
      </w:r>
      <w:r>
        <w:t>d du</w:t>
      </w:r>
      <w:r>
        <w:rPr>
          <w:spacing w:val="-1"/>
        </w:rPr>
        <w:t>r</w:t>
      </w:r>
      <w:r>
        <w:t>ing</w:t>
      </w:r>
      <w:r>
        <w:rPr>
          <w:spacing w:val="-2"/>
        </w:rPr>
        <w:t xml:space="preserve"> </w:t>
      </w:r>
      <w:r>
        <w:t xml:space="preserve">the </w:t>
      </w:r>
      <w:r>
        <w:rPr>
          <w:spacing w:val="1"/>
        </w:rPr>
        <w:t>n</w:t>
      </w:r>
      <w:r>
        <w:rPr>
          <w:spacing w:val="-1"/>
        </w:rPr>
        <w:t>e</w:t>
      </w:r>
      <w:r>
        <w:t>stling</w:t>
      </w:r>
      <w:r>
        <w:rPr>
          <w:spacing w:val="-2"/>
        </w:rPr>
        <w:t xml:space="preserve"> </w:t>
      </w:r>
      <w:r>
        <w:t xml:space="preserve">or </w:t>
      </w:r>
      <w:r>
        <w:rPr>
          <w:spacing w:val="1"/>
        </w:rPr>
        <w:t>p</w:t>
      </w:r>
      <w:r>
        <w:t>os</w:t>
      </w:r>
      <w:r>
        <w:rPr>
          <w:spacing w:val="4"/>
        </w:rPr>
        <w:t>t</w:t>
      </w:r>
      <w:r>
        <w:t>- fl</w:t>
      </w:r>
      <w:r>
        <w:rPr>
          <w:spacing w:val="-2"/>
        </w:rPr>
        <w:t>e</w:t>
      </w:r>
      <w:r>
        <w:t>d</w:t>
      </w:r>
      <w:r>
        <w:rPr>
          <w:spacing w:val="-3"/>
        </w:rPr>
        <w:t>g</w:t>
      </w:r>
      <w:r>
        <w:t>li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p</w:t>
      </w:r>
      <w:r>
        <w:rPr>
          <w:spacing w:val="1"/>
        </w:rPr>
        <w:t>e</w:t>
      </w:r>
      <w:r>
        <w:t>riod (see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e</w:t>
      </w:r>
      <w:r>
        <w:rPr>
          <w:spacing w:val="1"/>
        </w:rPr>
        <w:t>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rPr>
          <w:spacing w:val="2"/>
        </w:rPr>
        <w:t>i</w:t>
      </w:r>
      <w:r>
        <w:t>nter</w:t>
      </w:r>
      <w:r>
        <w:rPr>
          <w:spacing w:val="-2"/>
        </w:rPr>
        <w:t xml:space="preserve"> </w:t>
      </w:r>
      <w:r>
        <w:t xml:space="preserve">2000 </w:t>
      </w:r>
      <w:r>
        <w:rPr>
          <w:spacing w:val="-1"/>
        </w:rPr>
        <w:t>f</w:t>
      </w:r>
      <w:r>
        <w:t>or</w:t>
      </w:r>
      <w:r>
        <w:rPr>
          <w:spacing w:val="-1"/>
        </w:rPr>
        <w:t xml:space="preserve"> e</w:t>
      </w:r>
      <w:r>
        <w:rPr>
          <w:spacing w:val="2"/>
        </w:rPr>
        <w:t>l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tion</w:t>
      </w:r>
      <w:r>
        <w:rPr>
          <w:spacing w:val="-1"/>
        </w:rPr>
        <w:t>-</w:t>
      </w:r>
      <w:r>
        <w:t>spe</w:t>
      </w:r>
      <w:r>
        <w:rPr>
          <w:spacing w:val="-2"/>
        </w:rPr>
        <w:t>c</w:t>
      </w:r>
      <w:r>
        <w:t>if</w:t>
      </w:r>
      <w:r>
        <w:rPr>
          <w:spacing w:val="2"/>
        </w:rPr>
        <w:t>i</w:t>
      </w:r>
      <w:r>
        <w:t>c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>tes</w:t>
      </w:r>
      <w:r>
        <w:rPr>
          <w:spacing w:val="-1"/>
        </w:rPr>
        <w:t>)</w:t>
      </w:r>
      <w:bookmarkStart w:id="106" w:name="_bookmark104"/>
      <w:bookmarkEnd w:id="106"/>
      <w:r>
        <w:t>.</w:t>
      </w:r>
    </w:p>
    <w:p w14:paraId="259ED244" w14:textId="77777777" w:rsidR="00103B27" w:rsidRDefault="00103B27">
      <w:pPr>
        <w:spacing w:before="3" w:line="260" w:lineRule="exact"/>
        <w:rPr>
          <w:sz w:val="26"/>
          <w:szCs w:val="26"/>
        </w:rPr>
      </w:pPr>
    </w:p>
    <w:p w14:paraId="58F550DF" w14:textId="77777777" w:rsidR="00103B27" w:rsidRDefault="00655420">
      <w:pPr>
        <w:pStyle w:val="BodyText"/>
        <w:numPr>
          <w:ilvl w:val="1"/>
          <w:numId w:val="5"/>
        </w:numPr>
        <w:tabs>
          <w:tab w:val="left" w:pos="923"/>
        </w:tabs>
        <w:spacing w:line="276" w:lineRule="exact"/>
        <w:ind w:left="923" w:right="679"/>
      </w:pPr>
      <w:r>
        <w:rPr>
          <w:spacing w:val="-3"/>
        </w:rPr>
        <w:t>L</w:t>
      </w:r>
      <w:r>
        <w:t>o</w:t>
      </w:r>
      <w:r>
        <w:rPr>
          <w:spacing w:val="1"/>
        </w:rPr>
        <w:t>c</w:t>
      </w:r>
      <w:r>
        <w:rPr>
          <w:spacing w:val="-1"/>
        </w:rPr>
        <w:t>a</w:t>
      </w:r>
      <w:r>
        <w:t>tions of o</w:t>
      </w:r>
      <w:r>
        <w:rPr>
          <w:spacing w:val="-1"/>
        </w:rPr>
        <w:t>w</w:t>
      </w:r>
      <w:r>
        <w:t>ls det</w:t>
      </w:r>
      <w:r>
        <w:rPr>
          <w:spacing w:val="1"/>
        </w:rPr>
        <w:t>e</w:t>
      </w:r>
      <w:r>
        <w:rPr>
          <w:spacing w:val="-1"/>
        </w:rPr>
        <w:t>c</w:t>
      </w:r>
      <w:r>
        <w:t>ted mo</w:t>
      </w:r>
      <w:r>
        <w:rPr>
          <w:spacing w:val="-1"/>
        </w:rPr>
        <w:t>r</w:t>
      </w:r>
      <w:r>
        <w:t>e</w:t>
      </w:r>
      <w:r>
        <w:rPr>
          <w:spacing w:val="-1"/>
        </w:rPr>
        <w:t xml:space="preserve"> </w:t>
      </w:r>
      <w:r>
        <w:t xml:space="preserve">than 15 km </w:t>
      </w:r>
      <w:r>
        <w:rPr>
          <w:spacing w:val="-1"/>
        </w:rPr>
        <w:t>(</w:t>
      </w:r>
      <w:r>
        <w:t xml:space="preserve">9 </w:t>
      </w:r>
      <w:r>
        <w:rPr>
          <w:spacing w:val="2"/>
        </w:rPr>
        <w:t>m</w:t>
      </w:r>
      <w:r>
        <w:t xml:space="preserve">i) </w:t>
      </w:r>
      <w:r>
        <w:rPr>
          <w:spacing w:val="-1"/>
        </w:rPr>
        <w:t>f</w:t>
      </w:r>
      <w:r>
        <w:t>rom a</w:t>
      </w:r>
      <w:r>
        <w:rPr>
          <w:spacing w:val="-2"/>
        </w:rPr>
        <w:t xml:space="preserve"> </w:t>
      </w:r>
      <w:r>
        <w:t>known br</w:t>
      </w:r>
      <w:r>
        <w:rPr>
          <w:spacing w:val="-1"/>
        </w:rPr>
        <w:t>ee</w:t>
      </w:r>
      <w:r>
        <w:t>di</w:t>
      </w:r>
      <w:r>
        <w:rPr>
          <w:spacing w:val="2"/>
        </w:rPr>
        <w:t>n</w:t>
      </w:r>
      <w:r>
        <w:t xml:space="preserve">g site </w:t>
      </w:r>
      <w:r>
        <w:rPr>
          <w:spacing w:val="-1"/>
        </w:rPr>
        <w:t>c</w:t>
      </w:r>
      <w:r>
        <w:t>ould indic</w:t>
      </w:r>
      <w:r>
        <w:rPr>
          <w:spacing w:val="-2"/>
        </w:rPr>
        <w:t>a</w:t>
      </w:r>
      <w:r>
        <w:t xml:space="preserve">te </w:t>
      </w:r>
      <w:r>
        <w:rPr>
          <w:spacing w:val="-2"/>
        </w:rP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t>ge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t>p</w:t>
      </w:r>
      <w:r>
        <w:rPr>
          <w:spacing w:val="-1"/>
        </w:rPr>
        <w:t>a</w:t>
      </w:r>
      <w:r>
        <w:t xml:space="preserve">nsion </w:t>
      </w:r>
      <w:r>
        <w:rPr>
          <w:spacing w:val="-1"/>
        </w:rPr>
        <w:t>a</w:t>
      </w:r>
      <w:r>
        <w:t>nd should be follow</w:t>
      </w:r>
      <w:r>
        <w:rPr>
          <w:spacing w:val="-1"/>
        </w:rPr>
        <w:t>e</w:t>
      </w:r>
      <w:r>
        <w:t>d up with si</w:t>
      </w:r>
      <w:r>
        <w:rPr>
          <w:spacing w:val="2"/>
        </w:rPr>
        <w:t>x</w:t>
      </w:r>
      <w:r>
        <w:rPr>
          <w:spacing w:val="-1"/>
        </w:rPr>
        <w:t>-</w:t>
      </w:r>
      <w:r>
        <w:t>visit s</w:t>
      </w:r>
      <w:r>
        <w:rPr>
          <w:spacing w:val="-2"/>
        </w:rPr>
        <w:t>u</w:t>
      </w:r>
      <w:r>
        <w:t>rv</w:t>
      </w:r>
      <w:r>
        <w:rPr>
          <w:spacing w:val="2"/>
        </w:rPr>
        <w:t>e</w:t>
      </w:r>
      <w:r>
        <w:rPr>
          <w:spacing w:val="-5"/>
        </w:rPr>
        <w:t>y</w:t>
      </w:r>
      <w:r>
        <w:t xml:space="preserve">s as soon </w:t>
      </w:r>
      <w:r>
        <w:rPr>
          <w:spacing w:val="-1"/>
        </w:rPr>
        <w:t>a</w:t>
      </w:r>
      <w:r>
        <w:t>s possibl</w:t>
      </w:r>
      <w:r>
        <w:rPr>
          <w:spacing w:val="-1"/>
        </w:rPr>
        <w:t>e</w:t>
      </w:r>
      <w:r>
        <w:t xml:space="preserve">,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>l</w:t>
      </w:r>
      <w:r>
        <w:rPr>
          <w:spacing w:val="2"/>
        </w:rPr>
        <w:t>s</w:t>
      </w:r>
      <w:r>
        <w:t>o in subse</w:t>
      </w:r>
      <w:r>
        <w:rPr>
          <w:spacing w:val="-1"/>
        </w:rPr>
        <w:t>q</w:t>
      </w:r>
      <w:r>
        <w:t>u</w:t>
      </w:r>
      <w:r>
        <w:rPr>
          <w:spacing w:val="-1"/>
        </w:rPr>
        <w:t>e</w:t>
      </w:r>
      <w:r>
        <w:t>nt</w:t>
      </w:r>
      <w:r>
        <w:rPr>
          <w:spacing w:val="2"/>
        </w:rPr>
        <w:t xml:space="preserve"> </w:t>
      </w:r>
      <w:r>
        <w:rPr>
          <w:spacing w:val="-5"/>
        </w:rPr>
        <w:t>y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1"/>
        </w:rPr>
        <w:t>s</w:t>
      </w:r>
      <w:r>
        <w:t>.</w:t>
      </w:r>
    </w:p>
    <w:p w14:paraId="562C5081" w14:textId="77777777" w:rsidR="00103B27" w:rsidRDefault="00103B27">
      <w:pPr>
        <w:spacing w:before="20" w:line="220" w:lineRule="exact"/>
      </w:pPr>
    </w:p>
    <w:p w14:paraId="7D19485D" w14:textId="77777777" w:rsidR="00103B27" w:rsidRDefault="00655420">
      <w:pPr>
        <w:pStyle w:val="BodyText"/>
        <w:numPr>
          <w:ilvl w:val="1"/>
          <w:numId w:val="5"/>
        </w:numPr>
        <w:tabs>
          <w:tab w:val="left" w:pos="923"/>
        </w:tabs>
        <w:spacing w:line="238" w:lineRule="auto"/>
        <w:ind w:left="923" w:right="1105"/>
      </w:pPr>
      <w: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earc</w:t>
      </w:r>
      <w:r>
        <w:rPr>
          <w:spacing w:val="2"/>
        </w:rPr>
        <w:t>h</w:t>
      </w:r>
      <w:r>
        <w:rPr>
          <w:spacing w:val="-1"/>
        </w:rPr>
        <w:t>e</w:t>
      </w:r>
      <w:r>
        <w:t>rs</w:t>
      </w:r>
      <w:r>
        <w:rPr>
          <w:spacing w:val="-1"/>
        </w:rPr>
        <w:t xml:space="preserve"> </w:t>
      </w:r>
      <w:r>
        <w:t>should minimi</w:t>
      </w:r>
      <w:r>
        <w:rPr>
          <w:spacing w:val="1"/>
        </w:rPr>
        <w:t>z</w:t>
      </w:r>
      <w:r>
        <w:t>e distu</w:t>
      </w:r>
      <w:r>
        <w:rPr>
          <w:spacing w:val="-1"/>
        </w:rPr>
        <w:t>r</w:t>
      </w:r>
      <w:r>
        <w:t>b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 xml:space="preserve">of </w:t>
      </w:r>
      <w:bookmarkStart w:id="107" w:name="_bookmark105"/>
      <w:bookmarkEnd w:id="107"/>
      <w:r>
        <w:t>individu</w:t>
      </w:r>
      <w:r>
        <w:rPr>
          <w:spacing w:val="-1"/>
        </w:rPr>
        <w:t>a</w:t>
      </w:r>
      <w:r>
        <w:t>l</w:t>
      </w:r>
      <w:r>
        <w:rPr>
          <w:spacing w:val="1"/>
        </w:rPr>
        <w:t xml:space="preserve"> </w:t>
      </w:r>
      <w:r>
        <w:t xml:space="preserve">owls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usi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2"/>
        </w:rPr>
        <w:t>l</w:t>
      </w:r>
      <w:r>
        <w:rPr>
          <w:spacing w:val="-1"/>
        </w:rPr>
        <w:t>ea</w:t>
      </w:r>
      <w:r>
        <w:t>st intrusive</w:t>
      </w:r>
      <w:r>
        <w:rPr>
          <w:spacing w:val="-2"/>
        </w:rPr>
        <w:t xml:space="preserve"> </w:t>
      </w:r>
      <w:r>
        <w:t>m</w:t>
      </w:r>
      <w:r>
        <w:rPr>
          <w:spacing w:val="-2"/>
        </w:rPr>
        <w:t>e</w:t>
      </w:r>
      <w:r>
        <w:t>thods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>ee</w:t>
      </w:r>
      <w:r>
        <w:t>d</w:t>
      </w:r>
      <w:r>
        <w:rPr>
          <w:spacing w:val="-2"/>
        </w:rPr>
        <w:t>e</w:t>
      </w:r>
      <w:r>
        <w:t>d</w:t>
      </w:r>
      <w:r>
        <w:rPr>
          <w:spacing w:val="2"/>
        </w:rPr>
        <w:t xml:space="preserve"> </w:t>
      </w:r>
      <w:r>
        <w:t xml:space="preserve">to </w:t>
      </w:r>
      <w:r>
        <w:rPr>
          <w:spacing w:val="-2"/>
        </w:rPr>
        <w:t>ac</w:t>
      </w:r>
      <w:r>
        <w:t>hi</w:t>
      </w:r>
      <w:r>
        <w:rPr>
          <w:spacing w:val="-1"/>
        </w:rPr>
        <w:t>e</w:t>
      </w:r>
      <w:r>
        <w:t>ve</w:t>
      </w:r>
      <w:r>
        <w:rPr>
          <w:spacing w:val="-2"/>
        </w:rPr>
        <w:t xml:space="preserve"> </w:t>
      </w:r>
      <w:r>
        <w:t>p</w:t>
      </w:r>
      <w:r>
        <w:rPr>
          <w:spacing w:val="-2"/>
        </w:rPr>
        <w:t>r</w:t>
      </w:r>
      <w:r>
        <w:t>o</w:t>
      </w:r>
      <w:r>
        <w:rPr>
          <w:spacing w:val="2"/>
        </w:rPr>
        <w:t>j</w:t>
      </w:r>
      <w:r>
        <w:rPr>
          <w:spacing w:val="-2"/>
        </w:rPr>
        <w:t>ec</w:t>
      </w:r>
      <w:r>
        <w:t>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o</w:t>
      </w:r>
      <w:r>
        <w:rPr>
          <w:spacing w:val="-2"/>
        </w:rPr>
        <w:t>a</w:t>
      </w:r>
      <w:r>
        <w:t>ls</w:t>
      </w:r>
      <w:r>
        <w:rPr>
          <w:spacing w:val="4"/>
        </w:rPr>
        <w:t xml:space="preserve"> </w:t>
      </w:r>
      <w:r>
        <w:rPr>
          <w:spacing w:val="-2"/>
        </w:rPr>
        <w:t>a</w:t>
      </w:r>
      <w:r>
        <w:t xml:space="preserve">nd </w:t>
      </w:r>
      <w:r>
        <w:rPr>
          <w:spacing w:val="1"/>
        </w:rPr>
        <w:t>b</w:t>
      </w:r>
      <w:r>
        <w:t>y</w:t>
      </w:r>
      <w:r>
        <w:rPr>
          <w:spacing w:val="-3"/>
        </w:rPr>
        <w:t xml:space="preserve"> </w:t>
      </w:r>
      <w:r>
        <w:rPr>
          <w:spacing w:val="-2"/>
        </w:rPr>
        <w:t>c</w:t>
      </w:r>
      <w:r>
        <w:t>oo</w:t>
      </w:r>
      <w:r>
        <w:rPr>
          <w:spacing w:val="-2"/>
        </w:rPr>
        <w:t>r</w:t>
      </w:r>
      <w:r>
        <w:t>din</w:t>
      </w:r>
      <w:r>
        <w:rPr>
          <w:spacing w:val="-2"/>
        </w:rPr>
        <w:t>a</w:t>
      </w:r>
      <w:r>
        <w:t>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>c</w:t>
      </w:r>
      <w:r>
        <w:rPr>
          <w:spacing w:val="-1"/>
        </w:rPr>
        <w:t>r</w:t>
      </w:r>
      <w:r>
        <w:rPr>
          <w:spacing w:val="1"/>
        </w:rPr>
        <w:t>o</w:t>
      </w:r>
      <w:r>
        <w:t>ss jurisdi</w:t>
      </w:r>
      <w:r>
        <w:rPr>
          <w:spacing w:val="-1"/>
        </w:rPr>
        <w:t>c</w:t>
      </w:r>
      <w:r>
        <w:t>tions.</w:t>
      </w:r>
    </w:p>
    <w:p w14:paraId="4DFA2061" w14:textId="77777777" w:rsidR="00103B27" w:rsidRDefault="00103B27">
      <w:pPr>
        <w:spacing w:before="3" w:line="240" w:lineRule="exact"/>
        <w:rPr>
          <w:sz w:val="24"/>
          <w:szCs w:val="24"/>
        </w:rPr>
      </w:pPr>
    </w:p>
    <w:p w14:paraId="0FB9082D" w14:textId="77777777" w:rsidR="00103B27" w:rsidRDefault="00655420">
      <w:pPr>
        <w:pStyle w:val="BodyText"/>
        <w:numPr>
          <w:ilvl w:val="1"/>
          <w:numId w:val="5"/>
        </w:numPr>
        <w:tabs>
          <w:tab w:val="left" w:pos="923"/>
        </w:tabs>
        <w:spacing w:line="238" w:lineRule="auto"/>
        <w:ind w:left="923" w:right="589"/>
      </w:pPr>
      <w:r>
        <w:t>Ag</w:t>
      </w:r>
      <w:r>
        <w:rPr>
          <w:spacing w:val="-2"/>
        </w:rPr>
        <w:t>e</w:t>
      </w:r>
      <w:r>
        <w:t>n</w:t>
      </w:r>
      <w:r>
        <w:rPr>
          <w:spacing w:val="-1"/>
        </w:rPr>
        <w:t>c</w:t>
      </w:r>
      <w:r>
        <w:t xml:space="preserve">ies </w:t>
      </w:r>
      <w:r>
        <w:rPr>
          <w:spacing w:val="-2"/>
        </w:rPr>
        <w:t>a</w:t>
      </w:r>
      <w:r>
        <w:t xml:space="preserve">nd </w:t>
      </w:r>
      <w:r>
        <w:rPr>
          <w:spacing w:val="2"/>
        </w:rPr>
        <w:t>l</w:t>
      </w:r>
      <w:r>
        <w:rPr>
          <w:spacing w:val="-1"/>
        </w:rPr>
        <w:t>a</w:t>
      </w:r>
      <w:r>
        <w:t>nd mana</w:t>
      </w:r>
      <w:r>
        <w:rPr>
          <w:spacing w:val="-3"/>
        </w:rPr>
        <w:t>g</w:t>
      </w:r>
      <w:r>
        <w:rPr>
          <w:spacing w:val="1"/>
        </w:rPr>
        <w:t>e</w:t>
      </w:r>
      <w:r>
        <w:t>rs should sha</w:t>
      </w:r>
      <w:r>
        <w:rPr>
          <w:spacing w:val="-2"/>
        </w:rPr>
        <w:t>r</w:t>
      </w:r>
      <w:r>
        <w:t>e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u</w:t>
      </w:r>
      <w:r>
        <w:t>rv</w:t>
      </w:r>
      <w:r>
        <w:rPr>
          <w:spacing w:val="2"/>
        </w:rPr>
        <w:t>e</w:t>
      </w:r>
      <w:r>
        <w:t>y</w:t>
      </w:r>
      <w:r>
        <w:rPr>
          <w:spacing w:val="-3"/>
        </w:rPr>
        <w:t xml:space="preserve"> </w:t>
      </w:r>
      <w:r>
        <w:t xml:space="preserve">plans </w:t>
      </w:r>
      <w:r>
        <w:rPr>
          <w:spacing w:val="-2"/>
        </w:rPr>
        <w:t>a</w:t>
      </w:r>
      <w:r>
        <w:t>nd r</w:t>
      </w:r>
      <w:r>
        <w:rPr>
          <w:spacing w:val="-2"/>
        </w:rPr>
        <w:t>e</w:t>
      </w:r>
      <w:r>
        <w:t>sults with one</w:t>
      </w:r>
      <w:r>
        <w:rPr>
          <w:spacing w:val="-1"/>
        </w:rPr>
        <w:t xml:space="preserve"> a</w:t>
      </w:r>
      <w:r>
        <w:t>nother to r</w:t>
      </w:r>
      <w:r>
        <w:rPr>
          <w:spacing w:val="-2"/>
        </w:rPr>
        <w:t>e</w:t>
      </w:r>
      <w:r>
        <w:t>du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distu</w:t>
      </w:r>
      <w:r>
        <w:rPr>
          <w:spacing w:val="-1"/>
        </w:rPr>
        <w:t>r</w:t>
      </w:r>
      <w:r>
        <w:t>b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</w:t>
      </w:r>
      <w:r>
        <w:t xml:space="preserve">owls </w:t>
      </w:r>
      <w:r>
        <w:rPr>
          <w:spacing w:val="-1"/>
        </w:rPr>
        <w:t>a</w:t>
      </w:r>
      <w:r>
        <w:t>nd to a</w:t>
      </w:r>
      <w:r>
        <w:rPr>
          <w:spacing w:val="-2"/>
        </w:rPr>
        <w:t>c</w:t>
      </w:r>
      <w:r>
        <w:t>hieve a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e</w:t>
      </w:r>
      <w:r>
        <w:rPr>
          <w:spacing w:val="2"/>
        </w:rPr>
        <w:t>t</w:t>
      </w:r>
      <w:r>
        <w:t>ter</w:t>
      </w:r>
      <w:r>
        <w:rPr>
          <w:spacing w:val="-2"/>
        </w:rPr>
        <w:t xml:space="preserve"> </w:t>
      </w:r>
      <w:r>
        <w:t>und</w:t>
      </w:r>
      <w:r>
        <w:rPr>
          <w:spacing w:val="-1"/>
        </w:rPr>
        <w:t>e</w:t>
      </w:r>
      <w:r>
        <w:t>rst</w:t>
      </w:r>
      <w:r>
        <w:rPr>
          <w:spacing w:val="-1"/>
        </w:rPr>
        <w:t>a</w:t>
      </w:r>
      <w:r>
        <w:t>ndi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 O</w:t>
      </w:r>
      <w:r>
        <w:rPr>
          <w:spacing w:val="-1"/>
        </w:rPr>
        <w:t>w</w:t>
      </w:r>
      <w:r>
        <w:t>l distribution over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c</w:t>
      </w:r>
      <w:r>
        <w:t>ontinuous l</w:t>
      </w:r>
      <w:r>
        <w:rPr>
          <w:spacing w:val="-1"/>
        </w:rPr>
        <w:t>a</w:t>
      </w:r>
      <w:r>
        <w:t>ndsc</w:t>
      </w:r>
      <w:r>
        <w:rPr>
          <w:spacing w:val="-2"/>
        </w:rPr>
        <w:t>a</w:t>
      </w:r>
      <w:r>
        <w:t>p</w:t>
      </w:r>
      <w:r>
        <w:rPr>
          <w:spacing w:val="-1"/>
        </w:rPr>
        <w:t>e</w:t>
      </w:r>
      <w:r>
        <w:t>.</w:t>
      </w:r>
    </w:p>
    <w:p w14:paraId="487B5F25" w14:textId="77777777" w:rsidR="00103B27" w:rsidRDefault="00103B27">
      <w:pPr>
        <w:spacing w:before="3" w:line="240" w:lineRule="exact"/>
        <w:rPr>
          <w:sz w:val="24"/>
          <w:szCs w:val="24"/>
        </w:rPr>
      </w:pPr>
    </w:p>
    <w:p w14:paraId="3FFDDC24" w14:textId="77777777" w:rsidR="00103B27" w:rsidRDefault="00655420">
      <w:pPr>
        <w:pStyle w:val="BodyText"/>
        <w:numPr>
          <w:ilvl w:val="1"/>
          <w:numId w:val="5"/>
        </w:numPr>
        <w:tabs>
          <w:tab w:val="left" w:pos="923"/>
        </w:tabs>
        <w:spacing w:line="238" w:lineRule="auto"/>
        <w:ind w:left="923" w:right="889"/>
        <w:jc w:val="both"/>
      </w:pPr>
      <w:r>
        <w:t>Mana</w:t>
      </w:r>
      <w:r>
        <w:rPr>
          <w:spacing w:val="-3"/>
        </w:rPr>
        <w:t>g</w:t>
      </w:r>
      <w:r>
        <w:rPr>
          <w:spacing w:val="-1"/>
        </w:rPr>
        <w:t>e</w:t>
      </w:r>
      <w:r>
        <w:t>rs</w:t>
      </w:r>
      <w:r>
        <w:rPr>
          <w:spacing w:val="-1"/>
        </w:rPr>
        <w:t xml:space="preserve"> </w:t>
      </w:r>
      <w:r>
        <w:t>should t</w:t>
      </w:r>
      <w:r>
        <w:rPr>
          <w:spacing w:val="1"/>
        </w:rPr>
        <w:t>r</w:t>
      </w:r>
      <w:r>
        <w:rPr>
          <w:spacing w:val="-1"/>
        </w:rPr>
        <w:t>ac</w:t>
      </w:r>
      <w:r>
        <w:t xml:space="preserve">k </w:t>
      </w:r>
      <w:r>
        <w:rPr>
          <w:spacing w:val="1"/>
        </w:rPr>
        <w:t>a</w:t>
      </w:r>
      <w:r>
        <w:t>nd r</w:t>
      </w:r>
      <w:r>
        <w:rPr>
          <w:spacing w:val="-2"/>
        </w:rPr>
        <w:t>e</w:t>
      </w:r>
      <w:r>
        <w:t>port neg</w:t>
      </w:r>
      <w:r>
        <w:rPr>
          <w:spacing w:val="-1"/>
        </w:rPr>
        <w:t>a</w:t>
      </w:r>
      <w:r>
        <w:t>tive</w:t>
      </w:r>
      <w:r>
        <w:rPr>
          <w:spacing w:val="-1"/>
        </w:rPr>
        <w:t xml:space="preserve"> </w:t>
      </w:r>
      <w:r>
        <w:t>surv</w:t>
      </w:r>
      <w:r>
        <w:rPr>
          <w:spacing w:val="3"/>
        </w:rPr>
        <w:t>e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re</w:t>
      </w:r>
      <w:r>
        <w:t xml:space="preserve">sults (in </w:t>
      </w:r>
      <w:r>
        <w:rPr>
          <w:spacing w:val="-1"/>
        </w:rPr>
        <w:t>a</w:t>
      </w:r>
      <w:r>
        <w:t>ddition to positive surv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re</w:t>
      </w:r>
      <w:r>
        <w:t>sults) to b</w:t>
      </w:r>
      <w:r>
        <w:rPr>
          <w:spacing w:val="-1"/>
        </w:rPr>
        <w:t>e</w:t>
      </w:r>
      <w:r>
        <w:t>tt</w:t>
      </w:r>
      <w:r>
        <w:rPr>
          <w:spacing w:val="-1"/>
        </w:rPr>
        <w:t>e</w:t>
      </w:r>
      <w:r>
        <w:t xml:space="preserve">r </w:t>
      </w:r>
      <w:r>
        <w:rPr>
          <w:spacing w:val="1"/>
        </w:rPr>
        <w:t>u</w:t>
      </w:r>
      <w:r>
        <w:t>nd</w:t>
      </w:r>
      <w:r>
        <w:rPr>
          <w:spacing w:val="-1"/>
        </w:rPr>
        <w:t>e</w:t>
      </w:r>
      <w:r>
        <w:t>rst</w:t>
      </w:r>
      <w:r>
        <w:rPr>
          <w:spacing w:val="-1"/>
        </w:rPr>
        <w:t>a</w:t>
      </w:r>
      <w:r>
        <w:t>nd the sp</w:t>
      </w:r>
      <w:r>
        <w:rPr>
          <w:spacing w:val="-2"/>
        </w:rPr>
        <w:t>a</w:t>
      </w:r>
      <w:r>
        <w:t>ti</w:t>
      </w:r>
      <w:r>
        <w:rPr>
          <w:spacing w:val="-1"/>
        </w:rPr>
        <w:t>a</w:t>
      </w:r>
      <w:r>
        <w:t>l and</w:t>
      </w:r>
      <w:r>
        <w:rPr>
          <w:spacing w:val="1"/>
        </w:rPr>
        <w:t xml:space="preserve"> </w:t>
      </w:r>
      <w:r>
        <w:t>t</w:t>
      </w:r>
      <w:r>
        <w:rPr>
          <w:spacing w:val="1"/>
        </w:rPr>
        <w:t>e</w:t>
      </w:r>
      <w:r>
        <w:t>mpor</w:t>
      </w:r>
      <w:r>
        <w:rPr>
          <w:spacing w:val="-2"/>
        </w:rPr>
        <w:t>a</w:t>
      </w:r>
      <w:r>
        <w:t>l distribution of G</w:t>
      </w:r>
      <w:r>
        <w:rPr>
          <w:spacing w:val="-2"/>
        </w:rPr>
        <w:t>r</w:t>
      </w:r>
      <w:r>
        <w:rPr>
          <w:spacing w:val="-1"/>
        </w:rPr>
        <w:t>ea</w:t>
      </w:r>
      <w:r>
        <w:t>t 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 xml:space="preserve">tions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no</w:t>
      </w:r>
      <w:r>
        <w:rPr>
          <w:spacing w:val="1"/>
        </w:rPr>
        <w:t>n</w:t>
      </w:r>
      <w:r>
        <w:rPr>
          <w:spacing w:val="-1"/>
        </w:rPr>
        <w:t>-</w:t>
      </w:r>
      <w: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</w:t>
      </w:r>
      <w:bookmarkStart w:id="108" w:name="_bookmark106"/>
      <w:bookmarkEnd w:id="108"/>
      <w:r>
        <w:t>ons.</w:t>
      </w:r>
    </w:p>
    <w:p w14:paraId="08F338C8" w14:textId="77777777" w:rsidR="00103B27" w:rsidRDefault="00103B27">
      <w:pPr>
        <w:spacing w:before="2" w:line="240" w:lineRule="exact"/>
        <w:rPr>
          <w:sz w:val="24"/>
          <w:szCs w:val="24"/>
        </w:rPr>
      </w:pPr>
    </w:p>
    <w:p w14:paraId="75D6131D" w14:textId="77777777" w:rsidR="00103B27" w:rsidRDefault="00655420">
      <w:pPr>
        <w:pStyle w:val="BodyText"/>
        <w:numPr>
          <w:ilvl w:val="1"/>
          <w:numId w:val="5"/>
        </w:numPr>
        <w:tabs>
          <w:tab w:val="left" w:pos="923"/>
        </w:tabs>
        <w:spacing w:line="243" w:lineRule="auto"/>
        <w:ind w:left="923" w:right="1282"/>
      </w:pPr>
      <w:r>
        <w:t xml:space="preserve">Monitor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t>populations over</w:t>
      </w:r>
      <w:r>
        <w:rPr>
          <w:spacing w:val="-1"/>
        </w:rPr>
        <w:t xml:space="preserve"> </w:t>
      </w:r>
      <w:r>
        <w:t xml:space="preserve">time </w:t>
      </w:r>
      <w:r>
        <w:rPr>
          <w:spacing w:val="1"/>
        </w:rPr>
        <w:t>b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ondu</w:t>
      </w:r>
      <w:r>
        <w:rPr>
          <w:spacing w:val="-1"/>
        </w:rPr>
        <w:t>c</w:t>
      </w:r>
      <w:r>
        <w:t>ting</w:t>
      </w:r>
      <w:r>
        <w:rPr>
          <w:spacing w:val="-3"/>
        </w:rPr>
        <w:t xml:space="preserve"> </w:t>
      </w:r>
      <w:r>
        <w:rPr>
          <w:spacing w:val="2"/>
        </w:rPr>
        <w:t>b</w:t>
      </w:r>
      <w:r>
        <w:t>ro</w:t>
      </w:r>
      <w:r>
        <w:rPr>
          <w:spacing w:val="-2"/>
        </w:rPr>
        <w:t>a</w:t>
      </w:r>
      <w:r>
        <w:t>d</w:t>
      </w:r>
      <w:r>
        <w:rPr>
          <w:spacing w:val="1"/>
        </w:rPr>
        <w:t>c</w:t>
      </w:r>
      <w:r>
        <w:rPr>
          <w:spacing w:val="-1"/>
        </w:rPr>
        <w:t>a</w:t>
      </w:r>
      <w:r>
        <w:t>st and me</w:t>
      </w:r>
      <w:r>
        <w:rPr>
          <w:spacing w:val="-2"/>
        </w:rPr>
        <w:t>a</w:t>
      </w:r>
      <w:r>
        <w:t>dow s</w:t>
      </w:r>
      <w:r>
        <w:rPr>
          <w:spacing w:val="-2"/>
        </w:rPr>
        <w:t>e</w:t>
      </w:r>
      <w:r>
        <w:rPr>
          <w:spacing w:val="1"/>
        </w:rPr>
        <w:t>a</w:t>
      </w:r>
      <w:r>
        <w:t>r</w:t>
      </w:r>
      <w:r>
        <w:rPr>
          <w:spacing w:val="-2"/>
        </w:rPr>
        <w:t>c</w:t>
      </w:r>
      <w:r>
        <w:t>h sur</w:t>
      </w:r>
      <w:r>
        <w:rPr>
          <w:spacing w:val="1"/>
        </w:rP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 xml:space="preserve">s </w:t>
      </w:r>
      <w:r>
        <w:rPr>
          <w:spacing w:val="2"/>
        </w:rPr>
        <w:t>i</w:t>
      </w:r>
      <w:r>
        <w:t>n pr</w:t>
      </w:r>
      <w:r>
        <w:rPr>
          <w:spacing w:val="-2"/>
        </w:rPr>
        <w:t>e</w:t>
      </w:r>
      <w:r>
        <w:t>vious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rPr>
          <w:spacing w:val="-1"/>
        </w:rPr>
        <w:t>cc</w:t>
      </w:r>
      <w:r>
        <w:t>upied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ea</w:t>
      </w:r>
      <w:r>
        <w:t>s.</w:t>
      </w:r>
    </w:p>
    <w:p w14:paraId="30A84429" w14:textId="77777777" w:rsidR="00103B27" w:rsidRDefault="00103B27">
      <w:pPr>
        <w:spacing w:line="200" w:lineRule="exact"/>
        <w:rPr>
          <w:sz w:val="20"/>
          <w:szCs w:val="20"/>
        </w:rPr>
      </w:pPr>
    </w:p>
    <w:p w14:paraId="424B9FDA" w14:textId="77777777" w:rsidR="00103B27" w:rsidRDefault="00103B27">
      <w:pPr>
        <w:spacing w:line="200" w:lineRule="exact"/>
        <w:rPr>
          <w:sz w:val="20"/>
          <w:szCs w:val="20"/>
        </w:rPr>
      </w:pPr>
    </w:p>
    <w:p w14:paraId="6A40488E" w14:textId="77777777" w:rsidR="00103B27" w:rsidRDefault="00103B27">
      <w:pPr>
        <w:spacing w:line="200" w:lineRule="exact"/>
        <w:rPr>
          <w:sz w:val="20"/>
          <w:szCs w:val="20"/>
        </w:rPr>
      </w:pPr>
    </w:p>
    <w:p w14:paraId="3F2C7209" w14:textId="77777777" w:rsidR="00103B27" w:rsidRDefault="00103B27">
      <w:pPr>
        <w:spacing w:before="13" w:line="200" w:lineRule="exact"/>
        <w:rPr>
          <w:sz w:val="20"/>
          <w:szCs w:val="20"/>
        </w:rPr>
      </w:pPr>
    </w:p>
    <w:p w14:paraId="271FA62D" w14:textId="00BDF5B0" w:rsidR="00103B27" w:rsidRDefault="00655420">
      <w:pPr>
        <w:pStyle w:val="Heading1"/>
        <w:rPr>
          <w:b w:val="0"/>
          <w:bCs w:val="0"/>
        </w:rPr>
      </w:pPr>
      <w:bookmarkStart w:id="109" w:name="_bookmark107"/>
      <w:bookmarkEnd w:id="109"/>
      <w:r>
        <w:t>N</w:t>
      </w:r>
      <w:r>
        <w:rPr>
          <w:spacing w:val="-2"/>
        </w:rPr>
        <w:t>e</w:t>
      </w:r>
      <w:r>
        <w:t>st Sear</w:t>
      </w:r>
      <w:r>
        <w:rPr>
          <w:spacing w:val="-1"/>
        </w:rPr>
        <w:t>c</w:t>
      </w:r>
      <w:r>
        <w:t>hi</w:t>
      </w:r>
      <w:r>
        <w:rPr>
          <w:spacing w:val="1"/>
        </w:rPr>
        <w:t>n</w:t>
      </w:r>
      <w:r>
        <w:t>g R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-1"/>
        </w:rPr>
        <w:t>mme</w:t>
      </w:r>
      <w:r>
        <w:t>nda</w:t>
      </w:r>
      <w:r>
        <w:rPr>
          <w:spacing w:val="1"/>
        </w:rPr>
        <w:t>t</w:t>
      </w:r>
      <w:r>
        <w:t>io</w:t>
      </w:r>
      <w:r>
        <w:rPr>
          <w:spacing w:val="1"/>
        </w:rPr>
        <w:t>n</w:t>
      </w:r>
      <w:r>
        <w:t>s</w:t>
      </w:r>
    </w:p>
    <w:p w14:paraId="0436DD33" w14:textId="77777777" w:rsidR="00103B27" w:rsidRDefault="00103B27">
      <w:pPr>
        <w:spacing w:before="15" w:line="220" w:lineRule="exact"/>
      </w:pPr>
    </w:p>
    <w:p w14:paraId="47D0A0A1" w14:textId="77777777" w:rsidR="00103B27" w:rsidRDefault="00655420">
      <w:pPr>
        <w:pStyle w:val="BodyText"/>
        <w:ind w:right="54"/>
      </w:pPr>
      <w:r>
        <w:rPr>
          <w:spacing w:val="-2"/>
        </w:rPr>
        <w:t>F</w:t>
      </w:r>
      <w:r>
        <w:t>inding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>st</w:t>
      </w:r>
      <w:r>
        <w:rPr>
          <w:spacing w:val="1"/>
        </w:rPr>
        <w:t xml:space="preserve"> </w:t>
      </w:r>
      <w:r>
        <w:t>le</w:t>
      </w:r>
      <w:r>
        <w:rPr>
          <w:spacing w:val="-2"/>
        </w:rPr>
        <w:t>a</w:t>
      </w:r>
      <w:r>
        <w:t>ds to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hi</w:t>
      </w:r>
      <w:r>
        <w:rPr>
          <w:spacing w:val="-2"/>
        </w:rPr>
        <w:t>g</w:t>
      </w:r>
      <w:r>
        <w:rPr>
          <w:spacing w:val="2"/>
        </w:rPr>
        <w:t>h</w:t>
      </w:r>
      <w:r>
        <w:rPr>
          <w:spacing w:val="-1"/>
        </w:rPr>
        <w:t>e</w:t>
      </w:r>
      <w:r>
        <w:t>st d</w:t>
      </w:r>
      <w:r>
        <w:rPr>
          <w:spacing w:val="1"/>
        </w:rPr>
        <w:t>e</w:t>
      </w:r>
      <w:r>
        <w:rPr>
          <w:spacing w:val="-3"/>
        </w:rPr>
        <w:t>g</w:t>
      </w:r>
      <w:r>
        <w:t>ree</w:t>
      </w:r>
      <w:r>
        <w:rPr>
          <w:spacing w:val="-1"/>
        </w:rPr>
        <w:t xml:space="preserve"> </w:t>
      </w:r>
      <w:r>
        <w:t>of p</w:t>
      </w:r>
      <w:r>
        <w:rPr>
          <w:spacing w:val="-2"/>
        </w:rPr>
        <w:t>r</w:t>
      </w:r>
      <w:r>
        <w:t>o</w:t>
      </w:r>
      <w:r>
        <w:rPr>
          <w:spacing w:val="2"/>
        </w:rPr>
        <w:t>t</w:t>
      </w:r>
      <w:r>
        <w:rPr>
          <w:spacing w:val="1"/>
        </w:rPr>
        <w:t>e</w:t>
      </w:r>
      <w:r>
        <w:rPr>
          <w:spacing w:val="-1"/>
        </w:rPr>
        <w:t>c</w:t>
      </w:r>
      <w:r>
        <w:t>tion f</w:t>
      </w:r>
      <w:r>
        <w:rPr>
          <w:spacing w:val="-2"/>
        </w:rPr>
        <w:t>r</w:t>
      </w:r>
      <w:r>
        <w:t>om l</w:t>
      </w:r>
      <w:bookmarkStart w:id="110" w:name="_bookmark108"/>
      <w:bookmarkEnd w:id="110"/>
      <w:r>
        <w:rPr>
          <w:spacing w:val="-1"/>
        </w:rPr>
        <w:t>a</w:t>
      </w:r>
      <w:r>
        <w:t>n</w:t>
      </w:r>
      <w:r>
        <w:rPr>
          <w:spacing w:val="2"/>
        </w:rPr>
        <w:t>d</w:t>
      </w:r>
      <w:r>
        <w:rPr>
          <w:spacing w:val="-1"/>
        </w:rPr>
        <w:t>-a</w:t>
      </w:r>
      <w:r>
        <w:t>lt</w:t>
      </w:r>
      <w:r>
        <w:rPr>
          <w:spacing w:val="1"/>
        </w:rPr>
        <w:t>e</w:t>
      </w:r>
      <w:r>
        <w:t>ring</w:t>
      </w:r>
      <w:r>
        <w:rPr>
          <w:spacing w:val="-1"/>
        </w:rPr>
        <w:t xml:space="preserve"> ac</w:t>
      </w:r>
      <w:r>
        <w:t xml:space="preserve">tivities possible in </w:t>
      </w:r>
      <w:r>
        <w:rPr>
          <w:spacing w:val="-1"/>
        </w:rPr>
        <w:t>a</w:t>
      </w:r>
      <w:r>
        <w:rPr>
          <w:spacing w:val="2"/>
        </w:rPr>
        <w:t>n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 re</w:t>
      </w:r>
      <w:r>
        <w:rPr>
          <w:spacing w:val="-3"/>
        </w:rPr>
        <w:t>g</w:t>
      </w:r>
      <w:r>
        <w:t>ime</w:t>
      </w:r>
      <w:r>
        <w:rPr>
          <w:spacing w:val="2"/>
        </w:rPr>
        <w:t xml:space="preserve"> </w:t>
      </w:r>
      <w:r>
        <w:t>(but s</w:t>
      </w:r>
      <w:r>
        <w:rPr>
          <w:spacing w:val="-1"/>
        </w:rPr>
        <w:t>e</w:t>
      </w:r>
      <w:r>
        <w:t>e</w:t>
      </w:r>
      <w:r>
        <w:rPr>
          <w:spacing w:val="-1"/>
        </w:rPr>
        <w:t xml:space="preserve"> </w:t>
      </w:r>
      <w:r>
        <w:t>R</w:t>
      </w:r>
      <w:r>
        <w:rPr>
          <w:spacing w:val="-1"/>
        </w:rPr>
        <w:t>ec</w:t>
      </w:r>
      <w:r>
        <w:t>omm</w:t>
      </w:r>
      <w:r>
        <w:rPr>
          <w:spacing w:val="-1"/>
        </w:rPr>
        <w:t>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t>tion #1, p</w:t>
      </w:r>
      <w:r>
        <w:rPr>
          <w:spacing w:val="-1"/>
        </w:rPr>
        <w:t>a</w:t>
      </w:r>
      <w:r>
        <w:t>ge</w:t>
      </w:r>
      <w:r>
        <w:rPr>
          <w:spacing w:val="-1"/>
        </w:rPr>
        <w:t xml:space="preserve"> </w:t>
      </w:r>
      <w:r>
        <w:t>5</w:t>
      </w:r>
      <w:r>
        <w:rPr>
          <w:spacing w:val="-1"/>
        </w:rPr>
        <w:t>)</w:t>
      </w:r>
      <w:r>
        <w:t>. Monitori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of </w:t>
      </w:r>
      <w:r>
        <w:rPr>
          <w:spacing w:val="1"/>
        </w:rPr>
        <w:t>n</w:t>
      </w:r>
      <w:r>
        <w:rPr>
          <w:spacing w:val="-1"/>
        </w:rPr>
        <w:t>e</w:t>
      </w:r>
      <w:r>
        <w:t xml:space="preserve">sts </w:t>
      </w:r>
      <w:r>
        <w:rPr>
          <w:spacing w:val="-1"/>
        </w:rPr>
        <w:t>a</w:t>
      </w:r>
      <w:r>
        <w:t>nd r</w:t>
      </w:r>
      <w:r>
        <w:rPr>
          <w:spacing w:val="-2"/>
        </w:rPr>
        <w:t>e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tive</w:t>
      </w:r>
      <w:r>
        <w:rPr>
          <w:spacing w:val="-1"/>
        </w:rPr>
        <w:t xml:space="preserve"> </w:t>
      </w:r>
      <w:r>
        <w:t>s</w:t>
      </w:r>
      <w:r>
        <w:rPr>
          <w:spacing w:val="2"/>
        </w:rPr>
        <w:t>u</w:t>
      </w:r>
      <w:r>
        <w:rPr>
          <w:spacing w:val="-1"/>
        </w:rPr>
        <w:t>cce</w:t>
      </w:r>
      <w:r>
        <w:t>ss</w:t>
      </w:r>
      <w:r>
        <w:rPr>
          <w:spacing w:val="2"/>
        </w:rPr>
        <w:t xml:space="preserve"> </w:t>
      </w:r>
      <w:r>
        <w:rPr>
          <w:spacing w:val="-1"/>
        </w:rPr>
        <w:t>ca</w:t>
      </w:r>
      <w:r>
        <w:t>n</w:t>
      </w:r>
      <w:r>
        <w:rPr>
          <w:spacing w:val="3"/>
        </w:rPr>
        <w:t xml:space="preserve"> </w:t>
      </w:r>
      <w:r>
        <w:rPr>
          <w:spacing w:val="-1"/>
        </w:rPr>
        <w:t>a</w:t>
      </w:r>
      <w:r>
        <w:t>lso</w:t>
      </w:r>
      <w:r>
        <w:rPr>
          <w:spacing w:val="3"/>
        </w:rPr>
        <w:t xml:space="preserve"> </w:t>
      </w:r>
      <w:r>
        <w:rPr>
          <w:spacing w:val="-5"/>
        </w:rPr>
        <w:t>y</w:t>
      </w:r>
      <w:r>
        <w:t>ield v</w:t>
      </w:r>
      <w:r>
        <w:rPr>
          <w:spacing w:val="-1"/>
        </w:rPr>
        <w:t>a</w:t>
      </w:r>
      <w:r>
        <w:t>l</w:t>
      </w:r>
      <w:r>
        <w:rPr>
          <w:spacing w:val="2"/>
        </w:rPr>
        <w:t>u</w:t>
      </w:r>
      <w:r>
        <w:rPr>
          <w:spacing w:val="-1"/>
        </w:rPr>
        <w:t>a</w:t>
      </w:r>
      <w:r>
        <w:t>ble in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t>mation to land m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g</w:t>
      </w:r>
      <w:r>
        <w:rPr>
          <w:spacing w:val="-1"/>
        </w:rPr>
        <w:t>e</w:t>
      </w:r>
      <w:r>
        <w:t>rs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bout br</w:t>
      </w:r>
      <w:r>
        <w:rPr>
          <w:spacing w:val="-2"/>
        </w:rPr>
        <w:t>e</w:t>
      </w:r>
      <w:r>
        <w:rPr>
          <w:spacing w:val="-1"/>
        </w:rPr>
        <w:t>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qu</w:t>
      </w:r>
      <w:r>
        <w:rPr>
          <w:spacing w:val="-1"/>
        </w:rPr>
        <w:t>a</w:t>
      </w:r>
      <w:r>
        <w:t>li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nd population c</w:t>
      </w:r>
      <w:r>
        <w:rPr>
          <w:spacing w:val="1"/>
        </w:rPr>
        <w:t>o</w:t>
      </w:r>
      <w:r>
        <w:t>nstr</w:t>
      </w:r>
      <w:r>
        <w:rPr>
          <w:spacing w:val="-1"/>
        </w:rPr>
        <w:t>a</w:t>
      </w:r>
      <w:r>
        <w:t>int</w:t>
      </w:r>
      <w:r>
        <w:rPr>
          <w:spacing w:val="1"/>
        </w:rPr>
        <w:t>s</w:t>
      </w:r>
      <w:r>
        <w:t>. Y</w:t>
      </w:r>
      <w:r>
        <w:rPr>
          <w:spacing w:val="-2"/>
        </w:rPr>
        <w:t>e</w:t>
      </w:r>
      <w:r>
        <w:t>t Gre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nests a</w:t>
      </w:r>
      <w:r>
        <w:rPr>
          <w:spacing w:val="-2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v</w:t>
      </w:r>
      <w:r>
        <w:rPr>
          <w:spacing w:val="-1"/>
        </w:rPr>
        <w:t>e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h</w:t>
      </w:r>
      <w:r>
        <w:rPr>
          <w:spacing w:val="1"/>
        </w:rPr>
        <w:t>a</w:t>
      </w:r>
      <w:r>
        <w:t>rd</w:t>
      </w:r>
      <w:r>
        <w:rPr>
          <w:spacing w:val="1"/>
        </w:rPr>
        <w:t xml:space="preserve"> </w:t>
      </w:r>
      <w:r>
        <w:t xml:space="preserve">to find,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the</w:t>
      </w:r>
    </w:p>
    <w:p w14:paraId="29AF15AF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3CDFA235" w14:textId="77777777" w:rsidR="00103B27" w:rsidRDefault="00103B27">
      <w:pPr>
        <w:spacing w:line="200" w:lineRule="exact"/>
        <w:rPr>
          <w:sz w:val="20"/>
          <w:szCs w:val="20"/>
        </w:rPr>
      </w:pPr>
    </w:p>
    <w:p w14:paraId="6A5E979B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49EAF2AB" w14:textId="77777777" w:rsidR="00103B27" w:rsidRDefault="00103B27">
      <w:pPr>
        <w:spacing w:line="200" w:lineRule="exact"/>
        <w:rPr>
          <w:sz w:val="20"/>
          <w:szCs w:val="20"/>
        </w:rPr>
        <w:sectPr w:rsidR="00103B27" w:rsidSect="00D306B9">
          <w:footerReference w:type="default" r:id="rId238"/>
          <w:pgSz w:w="12240" w:h="15840"/>
          <w:pgMar w:top="940" w:right="1340" w:bottom="1240" w:left="1340" w:header="725" w:footer="1047" w:gutter="0"/>
          <w:cols w:space="720"/>
        </w:sectPr>
      </w:pPr>
    </w:p>
    <w:p w14:paraId="556C7066" w14:textId="77777777" w:rsidR="00103B27" w:rsidRDefault="00655420">
      <w:pPr>
        <w:pStyle w:val="BodyText"/>
        <w:spacing w:before="69"/>
      </w:pPr>
      <w:r>
        <w:rPr>
          <w:rFonts w:cs="Times New Roman"/>
        </w:rPr>
        <w:t>‘</w:t>
      </w:r>
      <w:proofErr w:type="spellStart"/>
      <w:r>
        <w:rPr>
          <w:rFonts w:cs="Times New Roman"/>
        </w:rPr>
        <w:t>mousin</w:t>
      </w:r>
      <w:r>
        <w:rPr>
          <w:rFonts w:cs="Times New Roman"/>
          <w:spacing w:val="-2"/>
        </w:rPr>
        <w:t>g</w:t>
      </w:r>
      <w:proofErr w:type="spellEnd"/>
      <w:r>
        <w:rPr>
          <w:rFonts w:cs="Times New Roman"/>
        </w:rPr>
        <w:t>’ te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 xml:space="preserve">hnique </w:t>
      </w:r>
      <w:r>
        <w:rPr>
          <w:rFonts w:cs="Times New Roman"/>
          <w:spacing w:val="4"/>
        </w:rPr>
        <w:t>t</w:t>
      </w:r>
      <w:r>
        <w:rPr>
          <w:rFonts w:cs="Times New Roman"/>
          <w:spacing w:val="-5"/>
        </w:rPr>
        <w:t>y</w:t>
      </w:r>
      <w:r>
        <w:rPr>
          <w:rFonts w:cs="Times New Roman"/>
        </w:rPr>
        <w:t>pic</w:t>
      </w:r>
      <w:r>
        <w:rPr>
          <w:rFonts w:cs="Times New Roman"/>
          <w:spacing w:val="-2"/>
        </w:rPr>
        <w:t>a</w:t>
      </w:r>
      <w:r>
        <w:rPr>
          <w:rFonts w:cs="Times New Roman"/>
        </w:rPr>
        <w:t>l</w:t>
      </w:r>
      <w:r>
        <w:rPr>
          <w:rFonts w:cs="Times New Roman"/>
          <w:spacing w:val="3"/>
        </w:rPr>
        <w:t>l</w:t>
      </w:r>
      <w:r>
        <w:rPr>
          <w:rFonts w:cs="Times New Roman"/>
        </w:rPr>
        <w:t>y</w:t>
      </w:r>
      <w:r>
        <w:rPr>
          <w:rFonts w:cs="Times New Roman"/>
          <w:spacing w:val="-5"/>
        </w:rPr>
        <w:t xml:space="preserve"> </w:t>
      </w:r>
      <w:r>
        <w:rPr>
          <w:rFonts w:cs="Times New Roman"/>
        </w:rPr>
        <w:t>u</w:t>
      </w:r>
      <w:r>
        <w:rPr>
          <w:rFonts w:cs="Times New Roman"/>
          <w:spacing w:val="2"/>
        </w:rPr>
        <w:t>s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 xml:space="preserve">d </w:t>
      </w:r>
      <w:r>
        <w:t>for</w:t>
      </w:r>
      <w:r>
        <w:rPr>
          <w:spacing w:val="-2"/>
        </w:rPr>
        <w:t xml:space="preserve"> </w:t>
      </w:r>
      <w:r>
        <w:rPr>
          <w:spacing w:val="-1"/>
        </w:rPr>
        <w:t>f</w:t>
      </w:r>
      <w:r>
        <w:t>indi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Spott</w:t>
      </w:r>
      <w:r>
        <w:rPr>
          <w:spacing w:val="-1"/>
        </w:rPr>
        <w:t>e</w:t>
      </w:r>
      <w:r>
        <w:t>d O</w:t>
      </w:r>
      <w:r>
        <w:rPr>
          <w:spacing w:val="-1"/>
        </w:rPr>
        <w:t>w</w:t>
      </w:r>
      <w:r>
        <w:t xml:space="preserve">l nests has 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not b</w:t>
      </w:r>
      <w:r>
        <w:rPr>
          <w:spacing w:val="1"/>
        </w:rPr>
        <w:t>e</w:t>
      </w:r>
      <w:r>
        <w:rPr>
          <w:spacing w:val="-1"/>
        </w:rPr>
        <w:t>e</w:t>
      </w:r>
      <w:r>
        <w:t>n su</w:t>
      </w:r>
      <w:r>
        <w:rPr>
          <w:spacing w:val="-1"/>
        </w:rPr>
        <w:t>c</w:t>
      </w:r>
      <w:r>
        <w:rPr>
          <w:spacing w:val="1"/>
        </w:rPr>
        <w:t>ce</w:t>
      </w:r>
      <w:r>
        <w:t>ssful</w:t>
      </w:r>
      <w:r>
        <w:rPr>
          <w:spacing w:val="1"/>
        </w:rPr>
        <w:t xml:space="preserve"> </w:t>
      </w:r>
      <w:r>
        <w:t>for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1"/>
        </w:rPr>
        <w:t>s</w:t>
      </w:r>
      <w:r>
        <w:t>. Since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4"/>
        </w:rPr>
        <w:t>a</w:t>
      </w:r>
      <w:r>
        <w:t>y O</w:t>
      </w:r>
      <w:r>
        <w:rPr>
          <w:spacing w:val="-1"/>
        </w:rPr>
        <w:t>w</w:t>
      </w:r>
      <w:r>
        <w:t>ls nest p</w:t>
      </w:r>
      <w:r>
        <w:rPr>
          <w:spacing w:val="-1"/>
        </w:rPr>
        <w:t>r</w:t>
      </w:r>
      <w:r>
        <w:t>im</w:t>
      </w:r>
      <w:r>
        <w:rPr>
          <w:spacing w:val="-1"/>
        </w:rPr>
        <w:t>a</w:t>
      </w:r>
      <w:r>
        <w:t>ri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on t</w:t>
      </w:r>
      <w:r>
        <w:rPr>
          <w:spacing w:val="2"/>
        </w:rPr>
        <w:t>o</w:t>
      </w:r>
      <w:r>
        <w:t xml:space="preserve">p of </w:t>
      </w:r>
      <w:r>
        <w:rPr>
          <w:spacing w:val="-1"/>
        </w:rPr>
        <w:t>b</w:t>
      </w:r>
      <w:r>
        <w:t>rok</w:t>
      </w:r>
      <w:r>
        <w:rPr>
          <w:spacing w:val="-2"/>
        </w:rPr>
        <w:t>e</w:t>
      </w:r>
      <w:r>
        <w:rPr>
          <w:spacing w:val="1"/>
        </w:rPr>
        <w:t>n</w:t>
      </w:r>
      <w:r>
        <w:t>- top sn</w:t>
      </w:r>
      <w:r>
        <w:rPr>
          <w:spacing w:val="-1"/>
        </w:rPr>
        <w:t>a</w:t>
      </w:r>
      <w:r>
        <w:rPr>
          <w:spacing w:val="-3"/>
        </w:rPr>
        <w:t>g</w:t>
      </w:r>
      <w:r>
        <w:t>s, it is sometim</w:t>
      </w:r>
      <w:r>
        <w:rPr>
          <w:spacing w:val="-1"/>
        </w:rPr>
        <w:t>e</w:t>
      </w:r>
      <w:r>
        <w:t>s impossible to see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f</w:t>
      </w:r>
      <w:r>
        <w:rPr>
          <w:spacing w:val="-1"/>
        </w:rPr>
        <w:t>e</w:t>
      </w:r>
      <w:r>
        <w:t>male</w:t>
      </w:r>
      <w:r>
        <w:rPr>
          <w:spacing w:val="-1"/>
        </w:rPr>
        <w:t xml:space="preserve"> </w:t>
      </w:r>
      <w:r>
        <w:t>sitting</w:t>
      </w:r>
      <w:r>
        <w:rPr>
          <w:spacing w:val="-3"/>
        </w:rPr>
        <w:t xml:space="preserve"> </w:t>
      </w:r>
      <w:r>
        <w:t>l</w:t>
      </w:r>
      <w:r>
        <w:rPr>
          <w:spacing w:val="2"/>
        </w:rPr>
        <w:t>o</w:t>
      </w:r>
      <w:r>
        <w:t>w in the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>st f</w:t>
      </w:r>
      <w:r>
        <w:rPr>
          <w:spacing w:val="-2"/>
        </w:rPr>
        <w:t>r</w:t>
      </w:r>
      <w:r>
        <w:t>om ground l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l. Pr</w:t>
      </w:r>
      <w:r>
        <w:rPr>
          <w:spacing w:val="-2"/>
        </w:rPr>
        <w:t>e</w:t>
      </w:r>
      <w:r>
        <w:t>v</w:t>
      </w:r>
      <w:r>
        <w:rPr>
          <w:spacing w:val="2"/>
        </w:rPr>
        <w:t>i</w:t>
      </w:r>
      <w:r>
        <w:t>ous sug</w:t>
      </w:r>
      <w:r>
        <w:rPr>
          <w:spacing w:val="-3"/>
        </w:rPr>
        <w:t>g</w:t>
      </w:r>
      <w:r>
        <w:rPr>
          <w:spacing w:val="-1"/>
        </w:rPr>
        <w:t>e</w:t>
      </w:r>
      <w:r>
        <w:t>stions h</w:t>
      </w:r>
      <w:r>
        <w:rPr>
          <w:spacing w:val="-1"/>
        </w:rPr>
        <w:t>a</w:t>
      </w:r>
      <w:r>
        <w:rPr>
          <w:spacing w:val="2"/>
        </w:rPr>
        <w:t>v</w:t>
      </w:r>
      <w:r>
        <w:t>e</w:t>
      </w:r>
      <w:r>
        <w:rPr>
          <w:spacing w:val="-1"/>
        </w:rPr>
        <w:t xml:space="preserve"> </w:t>
      </w:r>
      <w:r>
        <w:t>includ</w:t>
      </w:r>
      <w:r>
        <w:rPr>
          <w:spacing w:val="1"/>
        </w:rPr>
        <w:t>e</w:t>
      </w:r>
      <w:r>
        <w:t>d s</w:t>
      </w:r>
      <w:r>
        <w:rPr>
          <w:spacing w:val="-1"/>
        </w:rPr>
        <w:t>ea</w:t>
      </w:r>
      <w:r>
        <w:t>r</w:t>
      </w:r>
      <w:r>
        <w:rPr>
          <w:spacing w:val="-2"/>
        </w:rPr>
        <w:t>c</w:t>
      </w:r>
      <w:r>
        <w:t>hi</w:t>
      </w:r>
      <w:r>
        <w:rPr>
          <w:spacing w:val="2"/>
        </w:rPr>
        <w:t>n</w:t>
      </w:r>
      <w:r>
        <w:t>g for</w:t>
      </w:r>
      <w:r>
        <w:rPr>
          <w:spacing w:val="-2"/>
        </w:rPr>
        <w:t xml:space="preserve"> </w:t>
      </w:r>
      <w:r>
        <w:t>n</w:t>
      </w:r>
      <w:r>
        <w:rPr>
          <w:spacing w:val="-1"/>
        </w:rPr>
        <w:t>e</w:t>
      </w:r>
      <w:r>
        <w:t xml:space="preserve">sts </w:t>
      </w:r>
      <w:r>
        <w:rPr>
          <w:spacing w:val="4"/>
        </w:rPr>
        <w:t>b</w:t>
      </w:r>
      <w:r>
        <w:t>y</w:t>
      </w:r>
      <w:r>
        <w:rPr>
          <w:spacing w:val="-5"/>
        </w:rPr>
        <w:t xml:space="preserve"> </w:t>
      </w:r>
      <w:r>
        <w:t>w</w:t>
      </w:r>
      <w:r>
        <w:rPr>
          <w:spacing w:val="-2"/>
        </w:rPr>
        <w:t>a</w:t>
      </w:r>
      <w:r>
        <w:t>lki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thr</w:t>
      </w:r>
      <w:r>
        <w:rPr>
          <w:spacing w:val="1"/>
        </w:rPr>
        <w:t>o</w:t>
      </w:r>
      <w:r>
        <w:t>u</w:t>
      </w:r>
      <w:r>
        <w:rPr>
          <w:spacing w:val="-3"/>
        </w:rPr>
        <w:t>g</w:t>
      </w:r>
      <w:r>
        <w:t>h the fo</w:t>
      </w:r>
      <w:r>
        <w:rPr>
          <w:spacing w:val="-2"/>
        </w:rPr>
        <w:t>r</w:t>
      </w:r>
      <w:r>
        <w:rPr>
          <w:spacing w:val="-1"/>
        </w:rPr>
        <w:t>e</w:t>
      </w:r>
      <w:r>
        <w:t>st s</w:t>
      </w:r>
      <w:r>
        <w:rPr>
          <w:spacing w:val="-1"/>
        </w:rPr>
        <w:t>ca</w:t>
      </w:r>
      <w:r>
        <w:t>nni</w:t>
      </w:r>
      <w:r>
        <w:rPr>
          <w:spacing w:val="2"/>
        </w:rPr>
        <w:t>n</w:t>
      </w:r>
      <w:r>
        <w:t xml:space="preserve">g </w:t>
      </w:r>
      <w:r>
        <w:rPr>
          <w:spacing w:val="-1"/>
        </w:rPr>
        <w:t>a</w:t>
      </w:r>
      <w:r>
        <w:t>ll b</w:t>
      </w:r>
      <w:r>
        <w:rPr>
          <w:spacing w:val="-1"/>
        </w:rPr>
        <w:t>r</w:t>
      </w:r>
      <w:r>
        <w:t>ok</w:t>
      </w:r>
      <w:r>
        <w:rPr>
          <w:spacing w:val="1"/>
        </w:rPr>
        <w:t>e</w:t>
      </w:r>
      <w:r>
        <w:t>n</w:t>
      </w:r>
      <w:r>
        <w:rPr>
          <w:spacing w:val="-1"/>
        </w:rPr>
        <w:t>-</w:t>
      </w:r>
      <w:r>
        <w:t>topped tr</w:t>
      </w:r>
      <w:r>
        <w:rPr>
          <w:spacing w:val="-2"/>
        </w:rPr>
        <w:t>e</w:t>
      </w:r>
      <w:r>
        <w:rPr>
          <w:spacing w:val="-1"/>
        </w:rPr>
        <w:t>e</w:t>
      </w:r>
      <w:r>
        <w:t xml:space="preserve">s </w:t>
      </w:r>
      <w:r>
        <w:rPr>
          <w:spacing w:val="-1"/>
        </w:rPr>
        <w:t>(</w:t>
      </w:r>
      <w:r>
        <w:t>M</w:t>
      </w:r>
      <w:r>
        <w:rPr>
          <w:spacing w:val="-1"/>
        </w:rPr>
        <w:t>a</w:t>
      </w:r>
      <w:r>
        <w:rPr>
          <w:spacing w:val="2"/>
        </w:rPr>
        <w:t>u</w:t>
      </w:r>
      <w:r>
        <w:t>r</w:t>
      </w:r>
      <w:r>
        <w:rPr>
          <w:spacing w:val="-2"/>
        </w:rPr>
        <w:t>e</w:t>
      </w:r>
      <w:r>
        <w:t>r 20</w:t>
      </w:r>
      <w:r>
        <w:rPr>
          <w:spacing w:val="-1"/>
        </w:rPr>
        <w:t>0</w:t>
      </w:r>
      <w:r>
        <w:rPr>
          <w:spacing w:val="2"/>
        </w:rPr>
        <w:t>6</w:t>
      </w:r>
      <w:r>
        <w:rPr>
          <w:spacing w:val="-1"/>
        </w:rPr>
        <w:t>)</w:t>
      </w:r>
      <w:r>
        <w:t>, listening</w:t>
      </w:r>
      <w:r>
        <w:rPr>
          <w:spacing w:val="-3"/>
        </w:rPr>
        <w:t xml:space="preserve"> </w:t>
      </w:r>
      <w:r>
        <w:rPr>
          <w:spacing w:val="-1"/>
        </w:rPr>
        <w:t>f</w:t>
      </w:r>
      <w:r>
        <w:t>or b</w:t>
      </w:r>
      <w:r>
        <w:rPr>
          <w:spacing w:val="-1"/>
        </w:rPr>
        <w:t>e</w:t>
      </w:r>
      <w:r>
        <w:t>g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f</w:t>
      </w:r>
      <w:r>
        <w:rPr>
          <w:spacing w:val="-1"/>
        </w:rPr>
        <w:t>e</w:t>
      </w:r>
      <w:r>
        <w:t>mal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juveniles, </w:t>
      </w:r>
      <w:r>
        <w:rPr>
          <w:spacing w:val="-2"/>
        </w:rPr>
        <w:t>a</w:t>
      </w:r>
      <w:r>
        <w:t>nd looking</w:t>
      </w:r>
      <w:r>
        <w:rPr>
          <w:spacing w:val="-3"/>
        </w:rPr>
        <w:t xml:space="preserve"> </w:t>
      </w:r>
      <w:r>
        <w:rPr>
          <w:spacing w:val="-1"/>
        </w:rPr>
        <w:t>f</w:t>
      </w:r>
      <w:r>
        <w:t>or</w:t>
      </w:r>
      <w:r>
        <w:rPr>
          <w:spacing w:val="-1"/>
        </w:rPr>
        <w:t xml:space="preserve"> </w:t>
      </w:r>
      <w:r>
        <w:t>whit</w:t>
      </w:r>
      <w:r>
        <w:rPr>
          <w:spacing w:val="1"/>
        </w:rPr>
        <w:t>e</w:t>
      </w:r>
      <w:r>
        <w:t>w</w:t>
      </w:r>
      <w:r>
        <w:rPr>
          <w:spacing w:val="-2"/>
        </w:rPr>
        <w:t>a</w:t>
      </w:r>
      <w:r>
        <w:t>sh, a</w:t>
      </w:r>
      <w:r>
        <w:rPr>
          <w:spacing w:val="1"/>
        </w:rPr>
        <w:t>l</w:t>
      </w:r>
      <w:r>
        <w:t>thou</w:t>
      </w:r>
      <w:r>
        <w:rPr>
          <w:spacing w:val="-2"/>
        </w:rPr>
        <w:t>g</w:t>
      </w:r>
      <w:r>
        <w:t>h</w:t>
      </w:r>
      <w:r>
        <w:rPr>
          <w:spacing w:val="1"/>
        </w:rPr>
        <w:t xml:space="preserve"> </w:t>
      </w:r>
      <w:r>
        <w:t>the latter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lso indi</w:t>
      </w:r>
      <w:r>
        <w:rPr>
          <w:spacing w:val="-1"/>
        </w:rPr>
        <w:t>ca</w:t>
      </w:r>
      <w:r>
        <w:t xml:space="preserve">tes </w:t>
      </w:r>
      <w:r>
        <w:rPr>
          <w:spacing w:val="-1"/>
        </w:rPr>
        <w:t>r</w:t>
      </w:r>
      <w:r>
        <w:t>oost</w:t>
      </w:r>
      <w:r>
        <w:rPr>
          <w:spacing w:val="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hunting p</w:t>
      </w:r>
      <w:r>
        <w:rPr>
          <w:spacing w:val="-1"/>
        </w:rPr>
        <w:t>e</w:t>
      </w:r>
      <w:r>
        <w:t>r</w:t>
      </w:r>
      <w:r>
        <w:rPr>
          <w:spacing w:val="-2"/>
        </w:rPr>
        <w:t>c</w:t>
      </w:r>
      <w:r>
        <w:t>h</w:t>
      </w:r>
      <w:r>
        <w:rPr>
          <w:spacing w:val="-1"/>
        </w:rPr>
        <w:t>e</w:t>
      </w:r>
      <w:r>
        <w:t>s,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n</w:t>
      </w:r>
      <w:r>
        <w:rPr>
          <w:spacing w:val="-1"/>
        </w:rPr>
        <w:t>e</w:t>
      </w:r>
      <w:r>
        <w:t>sts m</w:t>
      </w:r>
      <w:r>
        <w:rPr>
          <w:spacing w:val="4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r may</w:t>
      </w:r>
      <w:r>
        <w:rPr>
          <w:spacing w:val="-5"/>
        </w:rPr>
        <w:t xml:space="preserve"> </w:t>
      </w:r>
      <w:r>
        <w:t xml:space="preserve">not </w:t>
      </w:r>
      <w:r>
        <w:rPr>
          <w:spacing w:val="2"/>
        </w:rPr>
        <w:t>b</w:t>
      </w:r>
      <w:r>
        <w:t>e within the p</w:t>
      </w:r>
      <w:r>
        <w:rPr>
          <w:spacing w:val="-2"/>
        </w:rPr>
        <w:t>r</w:t>
      </w:r>
      <w:r>
        <w:t>o</w:t>
      </w:r>
      <w:r>
        <w:rPr>
          <w:spacing w:val="2"/>
        </w:rPr>
        <w:t>x</w:t>
      </w:r>
      <w:r>
        <w:t>i</w:t>
      </w:r>
      <w:r>
        <w:rPr>
          <w:spacing w:val="-2"/>
        </w:rPr>
        <w:t>m</w:t>
      </w:r>
      <w:r>
        <w:t>i</w:t>
      </w:r>
      <w:r>
        <w:rPr>
          <w:spacing w:val="3"/>
        </w:rPr>
        <w:t>t</w:t>
      </w:r>
      <w:r>
        <w:t>y</w:t>
      </w:r>
      <w:r>
        <w:rPr>
          <w:spacing w:val="-8"/>
        </w:rPr>
        <w:t xml:space="preserve">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</w:t>
      </w:r>
      <w:r>
        <w:t>white</w:t>
      </w:r>
      <w:r>
        <w:rPr>
          <w:spacing w:val="-1"/>
        </w:rPr>
        <w:t>wa</w:t>
      </w:r>
      <w:r>
        <w:t>sh (</w:t>
      </w:r>
      <w:r>
        <w:rPr>
          <w:spacing w:val="-3"/>
        </w:rPr>
        <w:t>B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0</w:t>
      </w:r>
      <w:r>
        <w:rPr>
          <w:spacing w:val="-1"/>
        </w:rPr>
        <w:t>)</w:t>
      </w:r>
      <w:r>
        <w:t>.</w:t>
      </w:r>
    </w:p>
    <w:p w14:paraId="3C20D092" w14:textId="77777777" w:rsidR="00103B27" w:rsidRDefault="00655420">
      <w:pPr>
        <w:spacing w:line="200" w:lineRule="exact"/>
        <w:rPr>
          <w:sz w:val="20"/>
          <w:szCs w:val="20"/>
        </w:rPr>
      </w:pPr>
      <w:r>
        <w:br w:type="column"/>
      </w:r>
    </w:p>
    <w:p w14:paraId="51EE50DF" w14:textId="77777777" w:rsidR="00103B27" w:rsidRDefault="00103B27">
      <w:pPr>
        <w:spacing w:line="200" w:lineRule="exact"/>
        <w:rPr>
          <w:sz w:val="20"/>
          <w:szCs w:val="20"/>
        </w:rPr>
      </w:pPr>
    </w:p>
    <w:p w14:paraId="3EA16111" w14:textId="77777777" w:rsidR="00103B27" w:rsidRDefault="00103B27">
      <w:pPr>
        <w:spacing w:line="200" w:lineRule="exact"/>
        <w:rPr>
          <w:sz w:val="20"/>
          <w:szCs w:val="20"/>
        </w:rPr>
      </w:pPr>
    </w:p>
    <w:p w14:paraId="50158BC9" w14:textId="77777777" w:rsidR="00103B27" w:rsidRDefault="00103B27">
      <w:pPr>
        <w:spacing w:line="200" w:lineRule="exact"/>
        <w:rPr>
          <w:sz w:val="20"/>
          <w:szCs w:val="20"/>
        </w:rPr>
      </w:pPr>
    </w:p>
    <w:p w14:paraId="65A08A37" w14:textId="77777777" w:rsidR="00103B27" w:rsidRDefault="00103B27">
      <w:pPr>
        <w:spacing w:line="200" w:lineRule="exact"/>
        <w:rPr>
          <w:sz w:val="20"/>
          <w:szCs w:val="20"/>
        </w:rPr>
      </w:pPr>
    </w:p>
    <w:p w14:paraId="5AE344E8" w14:textId="77777777" w:rsidR="00103B27" w:rsidRDefault="00103B27">
      <w:pPr>
        <w:spacing w:line="200" w:lineRule="exact"/>
        <w:rPr>
          <w:sz w:val="20"/>
          <w:szCs w:val="20"/>
        </w:rPr>
      </w:pPr>
    </w:p>
    <w:p w14:paraId="5BD76BD2" w14:textId="77777777" w:rsidR="00103B27" w:rsidRDefault="00103B27">
      <w:pPr>
        <w:spacing w:line="200" w:lineRule="exact"/>
        <w:rPr>
          <w:sz w:val="20"/>
          <w:szCs w:val="20"/>
        </w:rPr>
      </w:pPr>
    </w:p>
    <w:p w14:paraId="72503492" w14:textId="77777777" w:rsidR="00103B27" w:rsidRDefault="00103B27">
      <w:pPr>
        <w:spacing w:line="200" w:lineRule="exact"/>
        <w:rPr>
          <w:sz w:val="20"/>
          <w:szCs w:val="20"/>
        </w:rPr>
      </w:pPr>
    </w:p>
    <w:p w14:paraId="09FDCAB7" w14:textId="77777777" w:rsidR="00103B27" w:rsidRDefault="00103B27">
      <w:pPr>
        <w:spacing w:line="200" w:lineRule="exact"/>
        <w:rPr>
          <w:sz w:val="20"/>
          <w:szCs w:val="20"/>
        </w:rPr>
      </w:pPr>
    </w:p>
    <w:p w14:paraId="685683C1" w14:textId="77777777" w:rsidR="00103B27" w:rsidRDefault="00103B27">
      <w:pPr>
        <w:spacing w:line="200" w:lineRule="exact"/>
        <w:rPr>
          <w:sz w:val="20"/>
          <w:szCs w:val="20"/>
        </w:rPr>
      </w:pPr>
    </w:p>
    <w:p w14:paraId="5A096292" w14:textId="77777777" w:rsidR="00103B27" w:rsidRDefault="00103B27">
      <w:pPr>
        <w:spacing w:line="200" w:lineRule="exact"/>
        <w:rPr>
          <w:sz w:val="20"/>
          <w:szCs w:val="20"/>
        </w:rPr>
      </w:pPr>
    </w:p>
    <w:p w14:paraId="3517649D" w14:textId="77777777" w:rsidR="00103B27" w:rsidRDefault="00103B27">
      <w:pPr>
        <w:spacing w:line="200" w:lineRule="exact"/>
        <w:rPr>
          <w:sz w:val="20"/>
          <w:szCs w:val="20"/>
        </w:rPr>
      </w:pPr>
    </w:p>
    <w:p w14:paraId="5D7BB240" w14:textId="77777777" w:rsidR="00103B27" w:rsidRDefault="00103B27">
      <w:pPr>
        <w:spacing w:line="200" w:lineRule="exact"/>
        <w:rPr>
          <w:sz w:val="20"/>
          <w:szCs w:val="20"/>
        </w:rPr>
      </w:pPr>
    </w:p>
    <w:p w14:paraId="6D722B92" w14:textId="77777777" w:rsidR="00103B27" w:rsidRDefault="00103B27">
      <w:pPr>
        <w:spacing w:line="200" w:lineRule="exact"/>
        <w:rPr>
          <w:sz w:val="20"/>
          <w:szCs w:val="20"/>
        </w:rPr>
      </w:pPr>
    </w:p>
    <w:p w14:paraId="4FFE7693" w14:textId="77777777" w:rsidR="00103B27" w:rsidRDefault="00103B27">
      <w:pPr>
        <w:spacing w:line="200" w:lineRule="exact"/>
        <w:rPr>
          <w:sz w:val="20"/>
          <w:szCs w:val="20"/>
        </w:rPr>
      </w:pPr>
    </w:p>
    <w:p w14:paraId="7017CD07" w14:textId="77777777" w:rsidR="00103B27" w:rsidRDefault="00103B27">
      <w:pPr>
        <w:spacing w:line="200" w:lineRule="exact"/>
        <w:rPr>
          <w:sz w:val="20"/>
          <w:szCs w:val="20"/>
        </w:rPr>
      </w:pPr>
    </w:p>
    <w:p w14:paraId="5C216766" w14:textId="77777777" w:rsidR="00103B27" w:rsidRDefault="00103B27">
      <w:pPr>
        <w:spacing w:line="200" w:lineRule="exact"/>
        <w:rPr>
          <w:sz w:val="20"/>
          <w:szCs w:val="20"/>
        </w:rPr>
      </w:pPr>
    </w:p>
    <w:p w14:paraId="08889697" w14:textId="77777777" w:rsidR="00103B27" w:rsidRDefault="00103B27">
      <w:pPr>
        <w:spacing w:line="200" w:lineRule="exact"/>
        <w:rPr>
          <w:sz w:val="20"/>
          <w:szCs w:val="20"/>
        </w:rPr>
      </w:pPr>
    </w:p>
    <w:p w14:paraId="7B05CCDC" w14:textId="77777777" w:rsidR="00103B27" w:rsidRDefault="00103B27">
      <w:pPr>
        <w:spacing w:line="200" w:lineRule="exact"/>
        <w:rPr>
          <w:sz w:val="20"/>
          <w:szCs w:val="20"/>
        </w:rPr>
      </w:pPr>
    </w:p>
    <w:p w14:paraId="289101FE" w14:textId="77777777" w:rsidR="00103B27" w:rsidRDefault="00103B27">
      <w:pPr>
        <w:spacing w:line="200" w:lineRule="exact"/>
        <w:rPr>
          <w:sz w:val="20"/>
          <w:szCs w:val="20"/>
        </w:rPr>
      </w:pPr>
    </w:p>
    <w:p w14:paraId="5E0640AB" w14:textId="77777777" w:rsidR="00103B27" w:rsidRDefault="00103B27">
      <w:pPr>
        <w:spacing w:line="200" w:lineRule="exact"/>
        <w:rPr>
          <w:sz w:val="20"/>
          <w:szCs w:val="20"/>
        </w:rPr>
      </w:pPr>
    </w:p>
    <w:p w14:paraId="30EBC055" w14:textId="77777777" w:rsidR="00103B27" w:rsidRDefault="00103B27">
      <w:pPr>
        <w:spacing w:before="12" w:line="260" w:lineRule="exact"/>
        <w:rPr>
          <w:sz w:val="26"/>
          <w:szCs w:val="26"/>
        </w:rPr>
      </w:pPr>
    </w:p>
    <w:p w14:paraId="5F3E390B" w14:textId="51541861" w:rsidR="00103B27" w:rsidRDefault="00E37512">
      <w:pPr>
        <w:ind w:left="100"/>
        <w:rPr>
          <w:rFonts w:ascii="Gill Sans MT" w:eastAsia="Gill Sans MT" w:hAnsi="Gill Sans MT" w:cs="Gill Sans MT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54187123" wp14:editId="5C8A2B37">
            <wp:simplePos x="0" y="0"/>
            <wp:positionH relativeFrom="page">
              <wp:posOffset>3361690</wp:posOffset>
            </wp:positionH>
            <wp:positionV relativeFrom="paragraph">
              <wp:posOffset>13335</wp:posOffset>
            </wp:positionV>
            <wp:extent cx="3543300" cy="173990"/>
            <wp:effectExtent l="0" t="0" r="0" b="0"/>
            <wp:wrapNone/>
            <wp:docPr id="4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73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48B925DA" wp14:editId="3BA8C85A">
                <wp:simplePos x="0" y="0"/>
                <wp:positionH relativeFrom="page">
                  <wp:posOffset>3352800</wp:posOffset>
                </wp:positionH>
                <wp:positionV relativeFrom="paragraph">
                  <wp:posOffset>-2660650</wp:posOffset>
                </wp:positionV>
                <wp:extent cx="3561715" cy="2605405"/>
                <wp:effectExtent l="9525" t="2540" r="635" b="1905"/>
                <wp:wrapNone/>
                <wp:docPr id="43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1715" cy="2605405"/>
                          <a:chOff x="5280" y="-4190"/>
                          <a:chExt cx="5609" cy="4103"/>
                        </a:xfrm>
                      </wpg:grpSpPr>
                      <pic:pic xmlns:pic="http://schemas.openxmlformats.org/drawingml/2006/picture">
                        <pic:nvPicPr>
                          <pic:cNvPr id="4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5" y="-4175"/>
                            <a:ext cx="5579" cy="40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5" name="Group 23"/>
                        <wpg:cNvGrpSpPr>
                          <a:grpSpLocks/>
                        </wpg:cNvGrpSpPr>
                        <wpg:grpSpPr bwMode="auto">
                          <a:xfrm>
                            <a:off x="5287" y="-4183"/>
                            <a:ext cx="5594" cy="4088"/>
                            <a:chOff x="5287" y="-4183"/>
                            <a:chExt cx="5594" cy="4088"/>
                          </a:xfrm>
                        </wpg:grpSpPr>
                        <wps:wsp>
                          <wps:cNvPr id="46" name="Freeform 24"/>
                          <wps:cNvSpPr>
                            <a:spLocks/>
                          </wps:cNvSpPr>
                          <wps:spPr bwMode="auto">
                            <a:xfrm>
                              <a:off x="5287" y="-4183"/>
                              <a:ext cx="5594" cy="4088"/>
                            </a:xfrm>
                            <a:custGeom>
                              <a:avLst/>
                              <a:gdLst>
                                <a:gd name="T0" fmla="+- 0 5287 5287"/>
                                <a:gd name="T1" fmla="*/ T0 w 5594"/>
                                <a:gd name="T2" fmla="+- 0 -95 -4183"/>
                                <a:gd name="T3" fmla="*/ -95 h 4088"/>
                                <a:gd name="T4" fmla="+- 0 10881 5287"/>
                                <a:gd name="T5" fmla="*/ T4 w 5594"/>
                                <a:gd name="T6" fmla="+- 0 -95 -4183"/>
                                <a:gd name="T7" fmla="*/ -95 h 4088"/>
                                <a:gd name="T8" fmla="+- 0 10881 5287"/>
                                <a:gd name="T9" fmla="*/ T8 w 5594"/>
                                <a:gd name="T10" fmla="+- 0 -4183 -4183"/>
                                <a:gd name="T11" fmla="*/ -4183 h 4088"/>
                                <a:gd name="T12" fmla="+- 0 5287 5287"/>
                                <a:gd name="T13" fmla="*/ T12 w 5594"/>
                                <a:gd name="T14" fmla="+- 0 -4183 -4183"/>
                                <a:gd name="T15" fmla="*/ -4183 h 4088"/>
                                <a:gd name="T16" fmla="+- 0 5287 5287"/>
                                <a:gd name="T17" fmla="*/ T16 w 5594"/>
                                <a:gd name="T18" fmla="+- 0 -95 -4183"/>
                                <a:gd name="T19" fmla="*/ -95 h 40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594" h="4088">
                                  <a:moveTo>
                                    <a:pt x="0" y="4088"/>
                                  </a:moveTo>
                                  <a:lnTo>
                                    <a:pt x="5594" y="4088"/>
                                  </a:lnTo>
                                  <a:lnTo>
                                    <a:pt x="559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0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91A35B" id="Group 22" o:spid="_x0000_s1026" style="position:absolute;margin-left:264pt;margin-top:-209.5pt;width:280.45pt;height:205.15pt;z-index:-251624448;mso-position-horizontal-relative:page" coordorigin="5280,-4190" coordsize="5609,41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">
                <v:shape id="Picture 25" o:spid="_x0000_s1027" type="#_x0000_t75" style="position:absolute;left:5295;top:-4175;width:5579;height:4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">
                  <v:imagedata r:id="rId241" o:title=""/>
                </v:shape>
                <v:group id="Group 23" o:spid="_x0000_s1028" style="position:absolute;left:5287;top:-4183;width:5594;height:4088" coordorigin="5287,-4183" coordsize="5594,4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shape id="Freeform 24" o:spid="_x0000_s1029" style="position:absolute;left:5287;top:-4183;width:5594;height:4088;visibility:visible;mso-wrap-style:square;v-text-anchor:top" coordsize="5594,4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" path="m,4088r5594,l5594,,,,,4088xe" filled="f">
                    <v:path arrowok="t" o:connecttype="custom" o:connectlocs="0,-95;5594,-95;5594,-4183;0,-4183;0,-95" o:connectangles="0,0,0,0,0"/>
                  </v:shape>
                </v:group>
                <w10:wrap anchorx="page"/>
              </v:group>
            </w:pict>
          </mc:Fallback>
        </mc:AlternateContent>
      </w:r>
      <w:r w:rsidR="00655420">
        <w:rPr>
          <w:rFonts w:ascii="Gill Sans MT" w:eastAsia="Gill Sans MT" w:hAnsi="Gill Sans MT" w:cs="Gill Sans MT"/>
        </w:rPr>
        <w:t>F</w:t>
      </w:r>
      <w:r w:rsidR="00655420">
        <w:rPr>
          <w:rFonts w:ascii="Gill Sans MT" w:eastAsia="Gill Sans MT" w:hAnsi="Gill Sans MT" w:cs="Gill Sans MT"/>
          <w:spacing w:val="-1"/>
        </w:rPr>
        <w:t>ig</w:t>
      </w:r>
      <w:r w:rsidR="00655420">
        <w:rPr>
          <w:rFonts w:ascii="Gill Sans MT" w:eastAsia="Gill Sans MT" w:hAnsi="Gill Sans MT" w:cs="Gill Sans MT"/>
        </w:rPr>
        <w:t>u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1"/>
        </w:rPr>
        <w:t xml:space="preserve"> </w:t>
      </w:r>
      <w:r w:rsidR="00655420">
        <w:rPr>
          <w:rFonts w:ascii="Gill Sans MT" w:eastAsia="Gill Sans MT" w:hAnsi="Gill Sans MT" w:cs="Gill Sans MT"/>
        </w:rPr>
        <w:t xml:space="preserve">47. </w:t>
      </w:r>
      <w:r w:rsidR="00655420">
        <w:rPr>
          <w:rFonts w:ascii="Gill Sans MT" w:eastAsia="Gill Sans MT" w:hAnsi="Gill Sans MT" w:cs="Gill Sans MT"/>
          <w:spacing w:val="-2"/>
        </w:rPr>
        <w:t>N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2"/>
        </w:rPr>
        <w:t>s</w:t>
      </w:r>
      <w:r w:rsidR="00655420">
        <w:rPr>
          <w:rFonts w:ascii="Gill Sans MT" w:eastAsia="Gill Sans MT" w:hAnsi="Gill Sans MT" w:cs="Gill Sans MT"/>
        </w:rPr>
        <w:t>ting 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t</w:t>
      </w:r>
      <w:r w:rsidR="00655420">
        <w:rPr>
          <w:rFonts w:ascii="Gill Sans MT" w:eastAsia="Gill Sans MT" w:hAnsi="Gill Sans MT" w:cs="Gill Sans MT"/>
          <w:spacing w:val="-1"/>
        </w:rPr>
        <w:t xml:space="preserve"> </w:t>
      </w:r>
      <w:r w:rsidR="00655420">
        <w:rPr>
          <w:rFonts w:ascii="Gill Sans MT" w:eastAsia="Gill Sans MT" w:hAnsi="Gill Sans MT" w:cs="Gill Sans MT"/>
          <w:spacing w:val="-3"/>
        </w:rPr>
        <w:t>G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  <w:spacing w:val="-1"/>
        </w:rPr>
        <w:t>a</w:t>
      </w:r>
      <w:r w:rsidR="00655420">
        <w:rPr>
          <w:rFonts w:ascii="Gill Sans MT" w:eastAsia="Gill Sans MT" w:hAnsi="Gill Sans MT" w:cs="Gill Sans MT"/>
        </w:rPr>
        <w:t>y Ow</w:t>
      </w:r>
      <w:r w:rsidR="00655420">
        <w:rPr>
          <w:rFonts w:ascii="Gill Sans MT" w:eastAsia="Gill Sans MT" w:hAnsi="Gill Sans MT" w:cs="Gill Sans MT"/>
          <w:spacing w:val="-1"/>
        </w:rPr>
        <w:t>l</w:t>
      </w:r>
      <w:r w:rsidR="00655420">
        <w:rPr>
          <w:rFonts w:ascii="Gill Sans MT" w:eastAsia="Gill Sans MT" w:hAnsi="Gill Sans MT" w:cs="Gill Sans MT"/>
        </w:rPr>
        <w:t>,</w:t>
      </w:r>
      <w:r w:rsidR="00655420">
        <w:rPr>
          <w:rFonts w:ascii="Gill Sans MT" w:eastAsia="Gill Sans MT" w:hAnsi="Gill Sans MT" w:cs="Gill Sans MT"/>
          <w:spacing w:val="2"/>
        </w:rPr>
        <w:t xml:space="preserve"> </w:t>
      </w:r>
      <w:r w:rsidR="00655420">
        <w:rPr>
          <w:rFonts w:ascii="Gill Sans MT" w:eastAsia="Gill Sans MT" w:hAnsi="Gill Sans MT" w:cs="Gill Sans MT"/>
        </w:rPr>
        <w:t>O</w:t>
      </w:r>
      <w:r w:rsidR="00655420">
        <w:rPr>
          <w:rFonts w:ascii="Gill Sans MT" w:eastAsia="Gill Sans MT" w:hAnsi="Gill Sans MT" w:cs="Gill Sans MT"/>
          <w:spacing w:val="-2"/>
        </w:rPr>
        <w:t>r</w:t>
      </w:r>
      <w:r w:rsidR="00655420">
        <w:rPr>
          <w:rFonts w:ascii="Gill Sans MT" w:eastAsia="Gill Sans MT" w:hAnsi="Gill Sans MT" w:cs="Gill Sans MT"/>
        </w:rPr>
        <w:t>e</w:t>
      </w:r>
      <w:r w:rsidR="00655420">
        <w:rPr>
          <w:rFonts w:ascii="Gill Sans MT" w:eastAsia="Gill Sans MT" w:hAnsi="Gill Sans MT" w:cs="Gill Sans MT"/>
          <w:spacing w:val="-1"/>
        </w:rPr>
        <w:t>g</w:t>
      </w:r>
      <w:r w:rsidR="00655420">
        <w:rPr>
          <w:rFonts w:ascii="Gill Sans MT" w:eastAsia="Gill Sans MT" w:hAnsi="Gill Sans MT" w:cs="Gill Sans MT"/>
          <w:spacing w:val="-2"/>
        </w:rPr>
        <w:t>o</w:t>
      </w:r>
      <w:r w:rsidR="00655420">
        <w:rPr>
          <w:rFonts w:ascii="Gill Sans MT" w:eastAsia="Gill Sans MT" w:hAnsi="Gill Sans MT" w:cs="Gill Sans MT"/>
        </w:rPr>
        <w:t>n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(N.</w:t>
      </w:r>
      <w:r w:rsidR="00655420">
        <w:rPr>
          <w:rFonts w:ascii="Gill Sans MT" w:eastAsia="Gill Sans MT" w:hAnsi="Gill Sans MT" w:cs="Gill Sans MT"/>
          <w:spacing w:val="-2"/>
        </w:rPr>
        <w:t xml:space="preserve"> </w:t>
      </w:r>
      <w:r w:rsidR="00655420">
        <w:rPr>
          <w:rFonts w:ascii="Gill Sans MT" w:eastAsia="Gill Sans MT" w:hAnsi="Gill Sans MT" w:cs="Gill Sans MT"/>
        </w:rPr>
        <w:t>Ba</w:t>
      </w:r>
      <w:r w:rsidR="00655420">
        <w:rPr>
          <w:rFonts w:ascii="Gill Sans MT" w:eastAsia="Gill Sans MT" w:hAnsi="Gill Sans MT" w:cs="Gill Sans MT"/>
          <w:spacing w:val="-2"/>
        </w:rPr>
        <w:t>rr</w:t>
      </w:r>
      <w:r w:rsidR="00655420">
        <w:rPr>
          <w:rFonts w:ascii="Gill Sans MT" w:eastAsia="Gill Sans MT" w:hAnsi="Gill Sans MT" w:cs="Gill Sans MT"/>
        </w:rPr>
        <w:t>ett).</w:t>
      </w:r>
    </w:p>
    <w:p w14:paraId="711F55BA" w14:textId="77777777" w:rsidR="00103B27" w:rsidRDefault="00103B27">
      <w:pPr>
        <w:rPr>
          <w:rFonts w:ascii="Gill Sans MT" w:eastAsia="Gill Sans MT" w:hAnsi="Gill Sans MT" w:cs="Gill Sans MT"/>
        </w:rPr>
        <w:sectPr w:rsidR="00103B27">
          <w:type w:val="continuous"/>
          <w:pgSz w:w="12240" w:h="15840"/>
          <w:pgMar w:top="460" w:right="1340" w:bottom="280" w:left="1340" w:header="720" w:footer="720" w:gutter="0"/>
          <w:cols w:num="2" w:space="720" w:equalWidth="0">
            <w:col w:w="3738" w:space="117"/>
            <w:col w:w="5705"/>
          </w:cols>
        </w:sectPr>
      </w:pPr>
    </w:p>
    <w:p w14:paraId="5A28AEA4" w14:textId="77777777" w:rsidR="00103B27" w:rsidRDefault="00103B27">
      <w:pPr>
        <w:spacing w:before="7" w:line="200" w:lineRule="exact"/>
        <w:rPr>
          <w:sz w:val="20"/>
          <w:szCs w:val="20"/>
        </w:rPr>
      </w:pPr>
    </w:p>
    <w:p w14:paraId="65C09CF9" w14:textId="3516DA8D" w:rsidR="00103B27" w:rsidRDefault="00655420" w:rsidP="00B00E2D">
      <w:pPr>
        <w:pStyle w:val="BodyText"/>
        <w:spacing w:before="69"/>
        <w:ind w:right="137"/>
      </w:pPr>
      <w:r>
        <w:rPr>
          <w:spacing w:val="1"/>
        </w:rPr>
        <w:t>W</w:t>
      </w:r>
      <w:r>
        <w:t>h</w:t>
      </w:r>
      <w:r>
        <w:rPr>
          <w:spacing w:val="-1"/>
        </w:rPr>
        <w:t>e</w:t>
      </w:r>
      <w:r>
        <w:t>n r</w:t>
      </w:r>
      <w:r>
        <w:rPr>
          <w:spacing w:val="-2"/>
        </w:rPr>
        <w:t>e</w:t>
      </w:r>
      <w:r>
        <w:t>s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1"/>
        </w:rPr>
        <w:t>e</w:t>
      </w:r>
      <w:r>
        <w:t>rs h</w:t>
      </w:r>
      <w:r>
        <w:rPr>
          <w:spacing w:val="-2"/>
        </w:rPr>
        <w:t>a</w:t>
      </w:r>
      <w:r>
        <w:t>ve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</w:t>
      </w:r>
      <w:r>
        <w:rPr>
          <w:spacing w:val="-1"/>
        </w:rPr>
        <w:t>ee</w:t>
      </w:r>
      <w:r>
        <w:t>d to find n</w:t>
      </w:r>
      <w:r>
        <w:rPr>
          <w:spacing w:val="-1"/>
        </w:rPr>
        <w:t>e</w:t>
      </w:r>
      <w:r>
        <w:t>st</w:t>
      </w:r>
      <w:r>
        <w:rPr>
          <w:spacing w:val="1"/>
        </w:rPr>
        <w:t>s</w:t>
      </w:r>
      <w:r>
        <w:t xml:space="preserve">, </w:t>
      </w:r>
      <w:r>
        <w:rPr>
          <w:spacing w:val="-1"/>
        </w:rPr>
        <w:t>a</w:t>
      </w:r>
      <w:r>
        <w:t>noth</w:t>
      </w:r>
      <w:r>
        <w:rPr>
          <w:spacing w:val="1"/>
        </w:rPr>
        <w:t>e</w:t>
      </w:r>
      <w:r>
        <w:t>r</w:t>
      </w:r>
      <w:r>
        <w:rPr>
          <w:spacing w:val="-1"/>
        </w:rPr>
        <w:t xml:space="preserve"> </w:t>
      </w:r>
      <w:r>
        <w:t>str</w:t>
      </w:r>
      <w:r>
        <w:rPr>
          <w:spacing w:val="-1"/>
        </w:rPr>
        <w:t>a</w:t>
      </w:r>
      <w:r>
        <w:t>t</w:t>
      </w:r>
      <w:r>
        <w:rPr>
          <w:spacing w:val="1"/>
        </w:rPr>
        <w:t>e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t>that m</w:t>
      </w:r>
      <w:r>
        <w:rPr>
          <w:spacing w:val="4"/>
        </w:rPr>
        <w:t>a</w:t>
      </w:r>
      <w:r>
        <w:t>y</w:t>
      </w:r>
      <w:r>
        <w:rPr>
          <w:spacing w:val="1"/>
        </w:rPr>
        <w:t xml:space="preserve"> </w:t>
      </w:r>
      <w:r>
        <w:rPr>
          <w:spacing w:val="-5"/>
        </w:rPr>
        <w:t>y</w:t>
      </w:r>
      <w:r>
        <w:t>ield</w:t>
      </w:r>
      <w:r>
        <w:rPr>
          <w:spacing w:val="2"/>
        </w:rPr>
        <w:t xml:space="preserve"> </w:t>
      </w:r>
      <w:r>
        <w:t>r</w:t>
      </w:r>
      <w:r>
        <w:rPr>
          <w:spacing w:val="-2"/>
        </w:rPr>
        <w:t>e</w:t>
      </w:r>
      <w:r>
        <w:t>sults is to</w:t>
      </w:r>
      <w:r>
        <w:rPr>
          <w:spacing w:val="1"/>
        </w:rPr>
        <w:t xml:space="preserve"> </w:t>
      </w:r>
      <w:r>
        <w:t>obse</w:t>
      </w:r>
      <w:r>
        <w:rPr>
          <w:spacing w:val="-2"/>
        </w:rPr>
        <w:t>r</w:t>
      </w:r>
      <w:r>
        <w:t>ve the m</w:t>
      </w:r>
      <w:r>
        <w:rPr>
          <w:spacing w:val="-1"/>
        </w:rPr>
        <w:t>a</w:t>
      </w:r>
      <w:r>
        <w:t>le o</w:t>
      </w:r>
      <w:r>
        <w:rPr>
          <w:spacing w:val="-1"/>
        </w:rPr>
        <w:t>w</w:t>
      </w:r>
      <w:r>
        <w:t>l huntin</w:t>
      </w:r>
      <w:r>
        <w:rPr>
          <w:spacing w:val="-2"/>
        </w:rPr>
        <w:t>g</w:t>
      </w:r>
      <w:r>
        <w:t>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f</w:t>
      </w:r>
      <w:r>
        <w:rPr>
          <w:spacing w:val="3"/>
        </w:rPr>
        <w:t xml:space="preserve"> </w:t>
      </w:r>
      <w:r>
        <w:t>he</w:t>
      </w:r>
      <w:r>
        <w:rPr>
          <w:spacing w:val="-1"/>
        </w:rPr>
        <w:t xml:space="preserve"> ca</w:t>
      </w:r>
      <w:r>
        <w:rPr>
          <w:spacing w:val="1"/>
        </w:rPr>
        <w:t>r</w:t>
      </w:r>
      <w:r>
        <w:t>ri</w:t>
      </w:r>
      <w:r>
        <w:rPr>
          <w:spacing w:val="-2"/>
        </w:rPr>
        <w:t>e</w:t>
      </w:r>
      <w:r>
        <w:t>s food into the</w:t>
      </w:r>
      <w:r>
        <w:rPr>
          <w:spacing w:val="-1"/>
        </w:rPr>
        <w:t xml:space="preserve"> </w:t>
      </w:r>
      <w:r>
        <w:rPr>
          <w:spacing w:val="1"/>
        </w:rPr>
        <w:t>f</w:t>
      </w:r>
      <w:r>
        <w:t>o</w:t>
      </w:r>
      <w:r>
        <w:rPr>
          <w:spacing w:val="-1"/>
        </w:rPr>
        <w:t>re</w:t>
      </w:r>
      <w:r>
        <w:t>s</w:t>
      </w:r>
      <w:r>
        <w:rPr>
          <w:spacing w:val="2"/>
        </w:rPr>
        <w:t>t</w:t>
      </w:r>
      <w:r>
        <w:t xml:space="preserve">, </w:t>
      </w:r>
      <w:r>
        <w:rPr>
          <w:spacing w:val="-1"/>
        </w:rPr>
        <w:t>f</w:t>
      </w:r>
      <w:r>
        <w:t>ollow him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t a dist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to t</w:t>
      </w:r>
      <w:r>
        <w:rPr>
          <w:spacing w:val="3"/>
        </w:rPr>
        <w:t>r</w:t>
      </w:r>
      <w:r>
        <w:t>y</w:t>
      </w:r>
      <w:r>
        <w:rPr>
          <w:spacing w:val="-5"/>
        </w:rPr>
        <w:t xml:space="preserve"> </w:t>
      </w:r>
      <w:r>
        <w:t>to lo</w:t>
      </w:r>
      <w:r>
        <w:rPr>
          <w:spacing w:val="-1"/>
        </w:rPr>
        <w:t>ca</w:t>
      </w:r>
      <w:r>
        <w:rPr>
          <w:spacing w:val="2"/>
        </w:rPr>
        <w:t>t</w:t>
      </w:r>
      <w:r>
        <w:t>e the n</w:t>
      </w:r>
      <w:r>
        <w:rPr>
          <w:spacing w:val="-2"/>
        </w:rPr>
        <w:t>e</w:t>
      </w:r>
      <w:r>
        <w:t xml:space="preserve">st </w:t>
      </w:r>
      <w:r>
        <w:rPr>
          <w:spacing w:val="-1"/>
        </w:rPr>
        <w:t>a</w:t>
      </w:r>
      <w:r>
        <w:t>s the male</w:t>
      </w:r>
      <w:r>
        <w:rPr>
          <w:spacing w:val="-2"/>
        </w:rPr>
        <w:t xml:space="preserve"> </w:t>
      </w:r>
      <w:r>
        <w:t>p</w:t>
      </w:r>
      <w:r>
        <w:rPr>
          <w:spacing w:val="-1"/>
        </w:rPr>
        <w:t>r</w:t>
      </w:r>
      <w:r>
        <w:t>ov</w:t>
      </w:r>
      <w:r>
        <w:rPr>
          <w:spacing w:val="2"/>
        </w:rPr>
        <w:t>i</w:t>
      </w:r>
      <w:r>
        <w:t>d</w:t>
      </w:r>
      <w:r>
        <w:rPr>
          <w:spacing w:val="-1"/>
        </w:rPr>
        <w:t>e</w:t>
      </w:r>
      <w:r>
        <w:t>s for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r</w:t>
      </w:r>
      <w:r>
        <w:t>oodi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1"/>
        </w:rPr>
        <w:t>f</w:t>
      </w:r>
      <w:r>
        <w:rPr>
          <w:spacing w:val="-1"/>
        </w:rPr>
        <w:t>e</w:t>
      </w:r>
      <w:r>
        <w:t>mal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t>(</w:t>
      </w:r>
      <w:r>
        <w:rPr>
          <w:spacing w:val="-2"/>
        </w:rPr>
        <w:t>B</w:t>
      </w:r>
      <w:r>
        <w:t xml:space="preserve">ull </w:t>
      </w:r>
      <w:r>
        <w:rPr>
          <w:spacing w:val="-1"/>
        </w:rPr>
        <w:t>a</w:t>
      </w:r>
      <w:r>
        <w:t xml:space="preserve">nd </w:t>
      </w:r>
      <w:proofErr w:type="spellStart"/>
      <w:r>
        <w:rPr>
          <w:spacing w:val="1"/>
        </w:rPr>
        <w:t>H</w:t>
      </w:r>
      <w:r>
        <w:rPr>
          <w:spacing w:val="-1"/>
        </w:rPr>
        <w:t>e</w:t>
      </w:r>
      <w:r>
        <w:t>njum</w:t>
      </w:r>
      <w:proofErr w:type="spellEnd"/>
      <w:r>
        <w:t xml:space="preserve"> 1990, </w:t>
      </w:r>
      <w:r>
        <w:rPr>
          <w:spacing w:val="-2"/>
        </w:rPr>
        <w:t>B</w:t>
      </w:r>
      <w:r>
        <w:rPr>
          <w:spacing w:val="-1"/>
        </w:rPr>
        <w:t>ec</w:t>
      </w:r>
      <w:r>
        <w:t>k</w:t>
      </w:r>
      <w:r>
        <w:rPr>
          <w:spacing w:val="3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 xml:space="preserve">r 2000). </w:t>
      </w:r>
      <w:r>
        <w:rPr>
          <w:spacing w:val="-2"/>
        </w:rPr>
        <w:t>H</w:t>
      </w:r>
      <w:r>
        <w:t>ow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e</w:t>
      </w:r>
      <w:r>
        <w:t xml:space="preserve">r, </w:t>
      </w:r>
      <w:r>
        <w:rPr>
          <w:spacing w:val="1"/>
        </w:rPr>
        <w:t>f</w:t>
      </w:r>
      <w:r>
        <w:rPr>
          <w:spacing w:val="-1"/>
        </w:rPr>
        <w:t>e</w:t>
      </w:r>
      <w:r>
        <w:t>mal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t>h</w:t>
      </w:r>
      <w:r>
        <w:rPr>
          <w:spacing w:val="-1"/>
        </w:rPr>
        <w:t>a</w:t>
      </w:r>
      <w:r>
        <w:t>ve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e</w:t>
      </w:r>
      <w:r>
        <w:rPr>
          <w:spacing w:val="-1"/>
        </w:rPr>
        <w:t>e</w:t>
      </w:r>
      <w:r>
        <w:t>n</w:t>
      </w:r>
      <w:r>
        <w:rPr>
          <w:spacing w:val="1"/>
        </w:rPr>
        <w:t xml:space="preserve"> </w:t>
      </w:r>
      <w:r>
        <w:t>s</w:t>
      </w:r>
      <w:r>
        <w:rPr>
          <w:spacing w:val="-1"/>
        </w:rPr>
        <w:t>ee</w:t>
      </w:r>
      <w:r>
        <w:t>n</w:t>
      </w:r>
      <w:r>
        <w:rPr>
          <w:spacing w:val="2"/>
        </w:rPr>
        <w:t xml:space="preserve"> </w:t>
      </w:r>
      <w:r>
        <w:t>f</w:t>
      </w:r>
      <w:r>
        <w:rPr>
          <w:spacing w:val="1"/>
        </w:rPr>
        <w:t>l</w:t>
      </w:r>
      <w:r>
        <w:rPr>
          <w:spacing w:val="-5"/>
        </w:rPr>
        <w:t>y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2"/>
        </w:rPr>
        <w:t xml:space="preserve"> </w:t>
      </w:r>
      <w:r>
        <w:t>50</w:t>
      </w:r>
      <w:r>
        <w:rPr>
          <w:spacing w:val="2"/>
        </w:rPr>
        <w:t xml:space="preserve"> </w:t>
      </w:r>
      <w:r>
        <w:t>m o</w:t>
      </w:r>
      <w:r>
        <w:rPr>
          <w:spacing w:val="-1"/>
        </w:rPr>
        <w:t>f</w:t>
      </w:r>
      <w:r>
        <w:t>f the</w:t>
      </w:r>
      <w:r>
        <w:rPr>
          <w:spacing w:val="-2"/>
        </w:rPr>
        <w:t xml:space="preserve"> </w:t>
      </w:r>
      <w:r>
        <w:t>n</w:t>
      </w:r>
      <w:r>
        <w:rPr>
          <w:spacing w:val="-1"/>
        </w:rPr>
        <w:t>e</w:t>
      </w:r>
      <w:r>
        <w:t>st to me</w:t>
      </w:r>
      <w:r>
        <w:rPr>
          <w:spacing w:val="-2"/>
        </w:rPr>
        <w:t>e</w:t>
      </w:r>
      <w:r>
        <w:t>t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mal</w:t>
      </w:r>
      <w:r>
        <w:rPr>
          <w:spacing w:val="-1"/>
        </w:rPr>
        <w:t>e</w:t>
      </w:r>
      <w:r>
        <w:t>, so</w:t>
      </w:r>
      <w:r>
        <w:rPr>
          <w:spacing w:val="1"/>
        </w:rPr>
        <w:t xml:space="preserve"> </w:t>
      </w:r>
      <w:r>
        <w:t>obse</w:t>
      </w:r>
      <w:r>
        <w:rPr>
          <w:spacing w:val="-2"/>
        </w:rPr>
        <w:t>r</w:t>
      </w:r>
      <w:r>
        <w:rPr>
          <w:spacing w:val="2"/>
        </w:rPr>
        <w:t>v</w:t>
      </w:r>
      <w:r>
        <w:rPr>
          <w:spacing w:val="-1"/>
        </w:rPr>
        <w:t>e</w:t>
      </w:r>
      <w:r>
        <w:t>rs 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ee</w:t>
      </w:r>
      <w:r>
        <w:t>d to follow the</w:t>
      </w:r>
      <w:r>
        <w:rPr>
          <w:spacing w:val="-1"/>
        </w:rPr>
        <w:t xml:space="preserve"> </w:t>
      </w:r>
      <w:r>
        <w:rPr>
          <w:spacing w:val="1"/>
        </w:rPr>
        <w:t>f</w:t>
      </w:r>
      <w:r>
        <w:rPr>
          <w:spacing w:val="-1"/>
        </w:rPr>
        <w:t>e</w:t>
      </w:r>
      <w:r>
        <w:t>male</w:t>
      </w:r>
      <w:r>
        <w:rPr>
          <w:spacing w:val="-1"/>
        </w:rPr>
        <w:t xml:space="preserve"> </w:t>
      </w:r>
      <w:r>
        <w:t>b</w:t>
      </w:r>
      <w:r>
        <w:rPr>
          <w:spacing w:val="1"/>
        </w:rPr>
        <w:t>a</w:t>
      </w:r>
      <w:r>
        <w:rPr>
          <w:spacing w:val="-1"/>
        </w:rPr>
        <w:t>c</w:t>
      </w:r>
      <w:r>
        <w:t>k to the</w:t>
      </w:r>
      <w:r>
        <w:rPr>
          <w:spacing w:val="-1"/>
        </w:rPr>
        <w:t xml:space="preserve"> </w:t>
      </w:r>
      <w:r>
        <w:t>n</w:t>
      </w:r>
      <w:r>
        <w:rPr>
          <w:spacing w:val="-1"/>
        </w:rPr>
        <w:t>e</w:t>
      </w:r>
      <w:r>
        <w:t>st tree (</w:t>
      </w:r>
      <w:r>
        <w:rPr>
          <w:spacing w:val="1"/>
        </w:rPr>
        <w:t>J</w:t>
      </w:r>
      <w:r>
        <w:t xml:space="preserve">on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r, p</w:t>
      </w:r>
      <w:r>
        <w:rPr>
          <w:spacing w:val="-2"/>
        </w:rPr>
        <w:t>e</w:t>
      </w:r>
      <w:r>
        <w:t xml:space="preserve">rs. </w:t>
      </w:r>
      <w:r>
        <w:rPr>
          <w:spacing w:val="-2"/>
        </w:rPr>
        <w:t>c</w:t>
      </w:r>
      <w:r>
        <w:t xml:space="preserve">omm.). </w:t>
      </w:r>
      <w:r>
        <w:rPr>
          <w:spacing w:val="1"/>
        </w:rPr>
        <w:t>W</w:t>
      </w:r>
      <w:r>
        <w:t>e</w:t>
      </w:r>
      <w:r>
        <w:rPr>
          <w:spacing w:val="-1"/>
        </w:rPr>
        <w:t xml:space="preserve"> </w:t>
      </w:r>
      <w:r>
        <w:t>str</w:t>
      </w:r>
      <w:r>
        <w:rPr>
          <w:spacing w:val="-1"/>
        </w:rPr>
        <w:t>e</w:t>
      </w:r>
      <w:r>
        <w:t>ss th</w:t>
      </w:r>
      <w:r>
        <w:rPr>
          <w:spacing w:val="-1"/>
        </w:rPr>
        <w:t>a</w:t>
      </w:r>
      <w:r>
        <w:t>t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t>s</w:t>
      </w:r>
      <w:r>
        <w:rPr>
          <w:spacing w:val="4"/>
        </w:rPr>
        <w:t>h</w:t>
      </w:r>
      <w:r>
        <w:t>y</w:t>
      </w:r>
      <w:r>
        <w:rPr>
          <w:spacing w:val="-3"/>
        </w:rPr>
        <w:t xml:space="preserve"> </w:t>
      </w:r>
      <w:r>
        <w:t>(</w:t>
      </w:r>
      <w:r>
        <w:rPr>
          <w:spacing w:val="-3"/>
        </w:rPr>
        <w:t>B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0)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more</w:t>
      </w:r>
      <w:r>
        <w:rPr>
          <w:spacing w:val="1"/>
        </w:rPr>
        <w:t xml:space="preserve"> </w:t>
      </w:r>
      <w:r>
        <w:t>s</w:t>
      </w:r>
      <w:r>
        <w:rPr>
          <w:spacing w:val="-1"/>
        </w:rPr>
        <w:t>e</w:t>
      </w:r>
      <w:r>
        <w:t>nsitive to disturb</w:t>
      </w:r>
      <w:r>
        <w:rPr>
          <w:spacing w:val="-2"/>
        </w:rPr>
        <w:t>a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t</w:t>
      </w:r>
      <w:r>
        <w:rPr>
          <w:spacing w:val="2"/>
        </w:rPr>
        <w:t>h</w:t>
      </w:r>
      <w:r>
        <w:rPr>
          <w:spacing w:val="-1"/>
        </w:rPr>
        <w:t>a</w:t>
      </w:r>
      <w:r>
        <w:t>n Spott</w:t>
      </w:r>
      <w:r>
        <w:rPr>
          <w:spacing w:val="-1"/>
        </w:rPr>
        <w:t>e</w:t>
      </w:r>
      <w:r>
        <w:t>d O</w:t>
      </w:r>
      <w:r>
        <w:rPr>
          <w:spacing w:val="-1"/>
        </w:rPr>
        <w:t>w</w:t>
      </w:r>
      <w:r>
        <w:t>ls</w:t>
      </w:r>
      <w:r w:rsidR="00B00E2D">
        <w:t xml:space="preserve"> (Gutié</w:t>
      </w:r>
      <w:r w:rsidR="00B00E2D">
        <w:rPr>
          <w:spacing w:val="-2"/>
        </w:rPr>
        <w:t>r</w:t>
      </w:r>
      <w:r w:rsidR="00B00E2D">
        <w:t>r</w:t>
      </w:r>
      <w:r w:rsidR="00B00E2D">
        <w:rPr>
          <w:spacing w:val="-2"/>
        </w:rPr>
        <w:t>e</w:t>
      </w:r>
      <w:r w:rsidR="00B00E2D">
        <w:rPr>
          <w:spacing w:val="1"/>
        </w:rPr>
        <w:t xml:space="preserve">z et al. 1995, </w:t>
      </w:r>
      <w:r w:rsidR="00B00E2D">
        <w:t>Verner et al 1992)</w:t>
      </w:r>
      <w:r>
        <w:t>, and this lev</w:t>
      </w:r>
      <w:r>
        <w:rPr>
          <w:spacing w:val="-2"/>
        </w:rPr>
        <w:t>e</w:t>
      </w:r>
      <w:r>
        <w:t>l of int</w:t>
      </w:r>
      <w:r>
        <w:rPr>
          <w:spacing w:val="-1"/>
        </w:rPr>
        <w:t>e</w:t>
      </w:r>
      <w:r>
        <w:t>nsive monitoring</w:t>
      </w:r>
      <w:r>
        <w:rPr>
          <w:spacing w:val="-3"/>
        </w:rPr>
        <w:t xml:space="preserve"> </w:t>
      </w:r>
      <w:r>
        <w:t>should on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do</w:t>
      </w:r>
      <w:r>
        <w:rPr>
          <w:spacing w:val="2"/>
        </w:rPr>
        <w:t>n</w:t>
      </w:r>
      <w:r>
        <w:t>e</w:t>
      </w:r>
      <w:r>
        <w:rPr>
          <w:spacing w:val="-1"/>
        </w:rPr>
        <w:t xml:space="preserve"> </w:t>
      </w:r>
      <w:r>
        <w:t>if th</w:t>
      </w:r>
      <w:r>
        <w:rPr>
          <w:spacing w:val="-1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 xml:space="preserve">is a </w:t>
      </w:r>
      <w:r>
        <w:rPr>
          <w:spacing w:val="-2"/>
        </w:rPr>
        <w:t>c</w:t>
      </w:r>
      <w:r>
        <w:t>ompelling</w:t>
      </w:r>
      <w:r>
        <w:rPr>
          <w:spacing w:val="-3"/>
        </w:rPr>
        <w:t xml:space="preserve"> </w:t>
      </w:r>
      <w:r>
        <w:rPr>
          <w:spacing w:val="2"/>
        </w:rPr>
        <w:t>n</w:t>
      </w:r>
      <w:r>
        <w:rPr>
          <w:spacing w:val="-1"/>
        </w:rPr>
        <w:t>ee</w:t>
      </w:r>
      <w:r>
        <w:t>d, in situ</w:t>
      </w:r>
      <w:r>
        <w:rPr>
          <w:spacing w:val="-1"/>
        </w:rPr>
        <w:t>a</w:t>
      </w:r>
      <w:r>
        <w:t>tions wh</w:t>
      </w:r>
      <w:r>
        <w:rPr>
          <w:spacing w:val="-2"/>
        </w:rPr>
        <w:t>e</w:t>
      </w:r>
      <w:r>
        <w:t>re</w:t>
      </w:r>
      <w:r>
        <w:rPr>
          <w:spacing w:val="-2"/>
        </w:rPr>
        <w:t xml:space="preserve"> </w:t>
      </w:r>
      <w:r>
        <w:t>knowi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1"/>
        </w:rPr>
        <w:t>n</w:t>
      </w:r>
      <w:r>
        <w:rPr>
          <w:spacing w:val="-1"/>
        </w:rPr>
        <w:t>e</w:t>
      </w:r>
      <w:r>
        <w:t>st lo</w:t>
      </w:r>
      <w:r>
        <w:rPr>
          <w:spacing w:val="-1"/>
        </w:rPr>
        <w:t>ca</w:t>
      </w:r>
      <w:r>
        <w:t xml:space="preserve">tion </w:t>
      </w:r>
      <w:r>
        <w:rPr>
          <w:spacing w:val="-1"/>
        </w:rPr>
        <w:t>c</w:t>
      </w:r>
      <w:r>
        <w:t>ould</w:t>
      </w:r>
      <w:r>
        <w:rPr>
          <w:spacing w:val="2"/>
        </w:rPr>
        <w:t xml:space="preserve"> </w:t>
      </w:r>
      <w:r>
        <w:t>imp</w:t>
      </w:r>
      <w:r>
        <w:rPr>
          <w:spacing w:val="-1"/>
        </w:rPr>
        <w:t>r</w:t>
      </w:r>
      <w:r>
        <w:t>ove</w:t>
      </w:r>
      <w:r>
        <w:rPr>
          <w:spacing w:val="-1"/>
        </w:rPr>
        <w:t xml:space="preserve"> c</w:t>
      </w:r>
      <w:r>
        <w:t>onse</w:t>
      </w:r>
      <w:r>
        <w:rPr>
          <w:spacing w:val="-2"/>
        </w:rPr>
        <w:t>r</w:t>
      </w:r>
      <w:r>
        <w:rPr>
          <w:spacing w:val="2"/>
        </w:rPr>
        <w:t>v</w:t>
      </w:r>
      <w:r>
        <w:rPr>
          <w:spacing w:val="-1"/>
        </w:rPr>
        <w:t>a</w:t>
      </w:r>
      <w:r>
        <w:t xml:space="preserve">tion </w:t>
      </w:r>
      <w:r>
        <w:rPr>
          <w:spacing w:val="-1"/>
        </w:rPr>
        <w:t>a</w:t>
      </w:r>
      <w:r>
        <w:rPr>
          <w:spacing w:val="2"/>
        </w:rPr>
        <w:t>n</w:t>
      </w:r>
      <w:r>
        <w:t>d pr</w:t>
      </w:r>
      <w:r>
        <w:rPr>
          <w:spacing w:val="-1"/>
        </w:rPr>
        <w:t>o</w:t>
      </w:r>
      <w:r>
        <w:t>te</w:t>
      </w:r>
      <w:r>
        <w:rPr>
          <w:spacing w:val="-2"/>
        </w:rPr>
        <w:t>c</w:t>
      </w:r>
      <w:r>
        <w:t>tion.</w:t>
      </w:r>
    </w:p>
    <w:p w14:paraId="2952DCAB" w14:textId="1C88579B" w:rsidR="00103B27" w:rsidRDefault="00103B27">
      <w:pPr>
        <w:spacing w:line="200" w:lineRule="exact"/>
        <w:rPr>
          <w:sz w:val="20"/>
          <w:szCs w:val="20"/>
        </w:rPr>
      </w:pPr>
    </w:p>
    <w:p w14:paraId="6AE84849" w14:textId="561528CC" w:rsidR="00103B27" w:rsidRDefault="00B00E2D">
      <w:pPr>
        <w:spacing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01EE09BF" wp14:editId="551B09B3">
                <wp:simplePos x="0" y="0"/>
                <wp:positionH relativeFrom="page">
                  <wp:posOffset>876300</wp:posOffset>
                </wp:positionH>
                <wp:positionV relativeFrom="paragraph">
                  <wp:posOffset>60325</wp:posOffset>
                </wp:positionV>
                <wp:extent cx="5850890" cy="982980"/>
                <wp:effectExtent l="0" t="0" r="0" b="7620"/>
                <wp:wrapNone/>
                <wp:docPr id="36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0890" cy="982980"/>
                          <a:chOff x="1382" y="2440"/>
                          <a:chExt cx="9214" cy="1932"/>
                        </a:xfrm>
                      </wpg:grpSpPr>
                      <pic:pic xmlns:pic="http://schemas.openxmlformats.org/drawingml/2006/picture">
                        <pic:nvPicPr>
                          <pic:cNvPr id="37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2440"/>
                            <a:ext cx="9214" cy="19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8" name="Group 19"/>
                        <wpg:cNvGrpSpPr>
                          <a:grpSpLocks/>
                        </wpg:cNvGrpSpPr>
                        <wpg:grpSpPr bwMode="auto">
                          <a:xfrm>
                            <a:off x="1440" y="2498"/>
                            <a:ext cx="8970" cy="1725"/>
                            <a:chOff x="1440" y="2498"/>
                            <a:chExt cx="8970" cy="1725"/>
                          </a:xfrm>
                        </wpg:grpSpPr>
                        <wps:wsp>
                          <wps:cNvPr id="39" name="Freeform 20"/>
                          <wps:cNvSpPr>
                            <a:spLocks/>
                          </wps:cNvSpPr>
                          <wps:spPr bwMode="auto">
                            <a:xfrm>
                              <a:off x="1440" y="2498"/>
                              <a:ext cx="8970" cy="1725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8970"/>
                                <a:gd name="T2" fmla="+- 0 4223 2498"/>
                                <a:gd name="T3" fmla="*/ 4223 h 1725"/>
                                <a:gd name="T4" fmla="+- 0 10410 1440"/>
                                <a:gd name="T5" fmla="*/ T4 w 8970"/>
                                <a:gd name="T6" fmla="+- 0 4223 2498"/>
                                <a:gd name="T7" fmla="*/ 4223 h 1725"/>
                                <a:gd name="T8" fmla="+- 0 10410 1440"/>
                                <a:gd name="T9" fmla="*/ T8 w 8970"/>
                                <a:gd name="T10" fmla="+- 0 2498 2498"/>
                                <a:gd name="T11" fmla="*/ 2498 h 1725"/>
                                <a:gd name="T12" fmla="+- 0 1440 1440"/>
                                <a:gd name="T13" fmla="*/ T12 w 8970"/>
                                <a:gd name="T14" fmla="+- 0 2498 2498"/>
                                <a:gd name="T15" fmla="*/ 2498 h 1725"/>
                                <a:gd name="T16" fmla="+- 0 1440 1440"/>
                                <a:gd name="T17" fmla="*/ T16 w 8970"/>
                                <a:gd name="T18" fmla="+- 0 4223 2498"/>
                                <a:gd name="T19" fmla="*/ 4223 h 17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970" h="1725">
                                  <a:moveTo>
                                    <a:pt x="0" y="1725"/>
                                  </a:moveTo>
                                  <a:lnTo>
                                    <a:pt x="8970" y="1725"/>
                                  </a:lnTo>
                                  <a:lnTo>
                                    <a:pt x="89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" name="Group 16"/>
                        <wpg:cNvGrpSpPr>
                          <a:grpSpLocks/>
                        </wpg:cNvGrpSpPr>
                        <wpg:grpSpPr bwMode="auto">
                          <a:xfrm>
                            <a:off x="1440" y="2498"/>
                            <a:ext cx="8970" cy="1725"/>
                            <a:chOff x="1440" y="2498"/>
                            <a:chExt cx="8970" cy="1725"/>
                          </a:xfrm>
                        </wpg:grpSpPr>
                        <wps:wsp>
                          <wps:cNvPr id="41" name="Freeform 18"/>
                          <wps:cNvSpPr>
                            <a:spLocks/>
                          </wps:cNvSpPr>
                          <wps:spPr bwMode="auto">
                            <a:xfrm>
                              <a:off x="1440" y="2498"/>
                              <a:ext cx="8970" cy="1725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8970"/>
                                <a:gd name="T2" fmla="+- 0 4223 2498"/>
                                <a:gd name="T3" fmla="*/ 4223 h 1725"/>
                                <a:gd name="T4" fmla="+- 0 10410 1440"/>
                                <a:gd name="T5" fmla="*/ T4 w 8970"/>
                                <a:gd name="T6" fmla="+- 0 4223 2498"/>
                                <a:gd name="T7" fmla="*/ 4223 h 1725"/>
                                <a:gd name="T8" fmla="+- 0 10410 1440"/>
                                <a:gd name="T9" fmla="*/ T8 w 8970"/>
                                <a:gd name="T10" fmla="+- 0 2498 2498"/>
                                <a:gd name="T11" fmla="*/ 2498 h 1725"/>
                                <a:gd name="T12" fmla="+- 0 1440 1440"/>
                                <a:gd name="T13" fmla="*/ T12 w 8970"/>
                                <a:gd name="T14" fmla="+- 0 2498 2498"/>
                                <a:gd name="T15" fmla="*/ 2498 h 1725"/>
                                <a:gd name="T16" fmla="+- 0 1440 1440"/>
                                <a:gd name="T17" fmla="*/ T16 w 8970"/>
                                <a:gd name="T18" fmla="+- 0 4223 2498"/>
                                <a:gd name="T19" fmla="*/ 4223 h 17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970" h="1725">
                                  <a:moveTo>
                                    <a:pt x="0" y="1725"/>
                                  </a:moveTo>
                                  <a:lnTo>
                                    <a:pt x="8970" y="1725"/>
                                  </a:lnTo>
                                  <a:lnTo>
                                    <a:pt x="89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2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2" name="Picture 1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54" y="2944"/>
                              <a:ext cx="8940" cy="83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96C358" id="Group 15" o:spid="_x0000_s1026" style="position:absolute;margin-left:69pt;margin-top:4.75pt;width:460.7pt;height:77.4pt;z-index:-251623424;mso-position-horizontal-relative:page" coordorigin="1382,2440" coordsize="9214,19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">
                <v:shape id="Picture 21" o:spid="_x0000_s1027" type="#_x0000_t75" style="position:absolute;left:1382;top:2440;width:9214;height:1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">
                  <v:imagedata r:id="rId244" o:title=""/>
                </v:shape>
                <v:group id="Group 19" o:spid="_x0000_s1028" style="position:absolute;left:1440;top:2498;width:8970;height:1725" coordorigin="1440,2498" coordsize="8970,1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shape id="Freeform 20" o:spid="_x0000_s1029" style="position:absolute;left:1440;top:2498;width:8970;height:1725;visibility:visible;mso-wrap-style:square;v-text-anchor:top" coordsize="8970,1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" path="m,1725r8970,l8970,,,,,1725xe" stroked="f">
                    <v:path arrowok="t" o:connecttype="custom" o:connectlocs="0,4223;8970,4223;8970,2498;0,2498;0,4223" o:connectangles="0,0,0,0,0"/>
                  </v:shape>
                </v:group>
                <v:group id="Group 16" o:spid="_x0000_s1030" style="position:absolute;left:1440;top:2498;width:8970;height:1725" coordorigin="1440,2498" coordsize="8970,1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Freeform 18" o:spid="_x0000_s1031" style="position:absolute;left:1440;top:2498;width:8970;height:1725;visibility:visible;mso-wrap-style:square;v-text-anchor:top" coordsize="8970,1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" path="m,1725r8970,l8970,,,,,1725xe" filled="f" strokecolor="#7e7e7e" strokeweight="1.5pt">
                    <v:path arrowok="t" o:connecttype="custom" o:connectlocs="0,4223;8970,4223;8970,2498;0,2498;0,4223" o:connectangles="0,0,0,0,0"/>
                  </v:shape>
                  <v:shape id="Picture 17" o:spid="_x0000_s1032" type="#_x0000_t75" style="position:absolute;left:1454;top:2944;width:8940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">
                    <v:imagedata r:id="rId245" o:title=""/>
                  </v:shape>
                </v:group>
                <w10:wrap anchorx="page"/>
              </v:group>
            </w:pict>
          </mc:Fallback>
        </mc:AlternateContent>
      </w:r>
    </w:p>
    <w:p w14:paraId="6C2A1340" w14:textId="1481E404" w:rsidR="00103B27" w:rsidRDefault="00103B27">
      <w:pPr>
        <w:spacing w:before="17" w:line="220" w:lineRule="exact"/>
      </w:pPr>
    </w:p>
    <w:p w14:paraId="25316C79" w14:textId="77777777" w:rsidR="00103B27" w:rsidRDefault="00655420">
      <w:pPr>
        <w:pStyle w:val="Heading1"/>
        <w:ind w:left="546" w:right="114"/>
        <w:rPr>
          <w:b w:val="0"/>
          <w:bCs w:val="0"/>
        </w:rPr>
      </w:pPr>
      <w:r>
        <w:rPr>
          <w:spacing w:val="-1"/>
        </w:rPr>
        <w:t>M</w:t>
      </w:r>
      <w:r>
        <w:t>onito</w:t>
      </w:r>
      <w:r>
        <w:rPr>
          <w:spacing w:val="-2"/>
        </w:rPr>
        <w:t>r</w:t>
      </w:r>
      <w:r>
        <w:t>i</w:t>
      </w:r>
      <w:r>
        <w:rPr>
          <w:spacing w:val="1"/>
        </w:rPr>
        <w:t>n</w:t>
      </w:r>
      <w:r>
        <w:t>g and R</w:t>
      </w:r>
      <w:r>
        <w:rPr>
          <w:spacing w:val="-2"/>
        </w:rPr>
        <w:t>e</w:t>
      </w:r>
      <w:r>
        <w:t>s</w:t>
      </w:r>
      <w:r>
        <w:rPr>
          <w:spacing w:val="-1"/>
        </w:rPr>
        <w:t>e</w:t>
      </w:r>
      <w:r>
        <w:t>a</w:t>
      </w:r>
      <w:r>
        <w:rPr>
          <w:spacing w:val="-1"/>
        </w:rPr>
        <w:t>rc</w:t>
      </w:r>
      <w:r>
        <w:t>h N</w:t>
      </w:r>
      <w:r>
        <w:rPr>
          <w:spacing w:val="-2"/>
        </w:rPr>
        <w:t>e</w:t>
      </w:r>
      <w:r>
        <w:rPr>
          <w:spacing w:val="-1"/>
        </w:rPr>
        <w:t>e</w:t>
      </w:r>
      <w:r>
        <w:t>ds</w:t>
      </w:r>
    </w:p>
    <w:p w14:paraId="741B18EC" w14:textId="77777777" w:rsidR="00103B27" w:rsidRDefault="00103B27">
      <w:pPr>
        <w:spacing w:before="4" w:line="200" w:lineRule="exact"/>
        <w:rPr>
          <w:sz w:val="20"/>
          <w:szCs w:val="20"/>
        </w:rPr>
      </w:pPr>
    </w:p>
    <w:p w14:paraId="4E981410" w14:textId="77777777" w:rsidR="00103B27" w:rsidRDefault="00655420" w:rsidP="00B00E2D">
      <w:pPr>
        <w:pStyle w:val="BodyText"/>
        <w:numPr>
          <w:ilvl w:val="0"/>
          <w:numId w:val="15"/>
        </w:numPr>
        <w:ind w:right="114"/>
      </w:pPr>
      <w:r>
        <w:t>D</w:t>
      </w:r>
      <w:r>
        <w:rPr>
          <w:spacing w:val="-2"/>
        </w:rPr>
        <w:t>e</w:t>
      </w:r>
      <w:r>
        <w:t>v</w:t>
      </w:r>
      <w:r>
        <w:rPr>
          <w:spacing w:val="-1"/>
        </w:rPr>
        <w:t>e</w:t>
      </w:r>
      <w:r>
        <w:t xml:space="preserve">lop a </w:t>
      </w:r>
      <w:r>
        <w:rPr>
          <w:spacing w:val="-2"/>
        </w:rPr>
        <w:t>f</w:t>
      </w:r>
      <w:r>
        <w:rPr>
          <w:spacing w:val="2"/>
        </w:rPr>
        <w:t>o</w:t>
      </w:r>
      <w:r>
        <w:t>rm</w:t>
      </w:r>
      <w:r>
        <w:rPr>
          <w:spacing w:val="-2"/>
        </w:rPr>
        <w:t>a</w:t>
      </w:r>
      <w:r>
        <w:t>li</w:t>
      </w:r>
      <w:r>
        <w:rPr>
          <w:spacing w:val="1"/>
        </w:rPr>
        <w:t>z</w:t>
      </w:r>
      <w:r>
        <w:rPr>
          <w:spacing w:val="-1"/>
        </w:rPr>
        <w:t>e</w:t>
      </w:r>
      <w:r>
        <w:t>d n</w:t>
      </w:r>
      <w:r>
        <w:rPr>
          <w:spacing w:val="1"/>
        </w:rPr>
        <w:t>e</w:t>
      </w:r>
      <w:r>
        <w:t>s</w:t>
      </w:r>
      <w:r>
        <w:rPr>
          <w:spacing w:val="2"/>
        </w:rPr>
        <w:t>t</w:t>
      </w:r>
      <w:r>
        <w:rPr>
          <w:spacing w:val="-1"/>
        </w:rPr>
        <w:t>-</w:t>
      </w:r>
      <w:r>
        <w:t>s</w:t>
      </w:r>
      <w:r>
        <w:rPr>
          <w:spacing w:val="-1"/>
        </w:rPr>
        <w:t>ea</w:t>
      </w:r>
      <w:r>
        <w:t>r</w:t>
      </w:r>
      <w:r>
        <w:rPr>
          <w:spacing w:val="-2"/>
        </w:rPr>
        <w:t>c</w:t>
      </w:r>
      <w:r>
        <w:t xml:space="preserve">h </w:t>
      </w:r>
      <w:r>
        <w:rPr>
          <w:spacing w:val="2"/>
        </w:rPr>
        <w:t>p</w:t>
      </w:r>
      <w:r>
        <w:t>roto</w:t>
      </w:r>
      <w:r>
        <w:rPr>
          <w:spacing w:val="-2"/>
        </w:rPr>
        <w:t>c</w:t>
      </w:r>
      <w:r>
        <w:t>ol for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bookmarkStart w:id="111" w:name="_bookmark109"/>
      <w:bookmarkEnd w:id="111"/>
      <w:r>
        <w:t>l.</w:t>
      </w:r>
    </w:p>
    <w:p w14:paraId="3B468D3E" w14:textId="77777777" w:rsidR="00103B27" w:rsidRDefault="00103B27">
      <w:pPr>
        <w:spacing w:before="2" w:line="150" w:lineRule="exact"/>
        <w:rPr>
          <w:sz w:val="15"/>
          <w:szCs w:val="15"/>
        </w:rPr>
      </w:pPr>
    </w:p>
    <w:p w14:paraId="1CA55ECA" w14:textId="77777777" w:rsidR="00103B27" w:rsidRDefault="00103B27">
      <w:pPr>
        <w:spacing w:line="200" w:lineRule="exact"/>
        <w:rPr>
          <w:sz w:val="20"/>
          <w:szCs w:val="20"/>
        </w:rPr>
      </w:pPr>
    </w:p>
    <w:p w14:paraId="0F322801" w14:textId="77777777" w:rsidR="00103B27" w:rsidRDefault="00103B27">
      <w:pPr>
        <w:spacing w:line="200" w:lineRule="exact"/>
        <w:rPr>
          <w:sz w:val="20"/>
          <w:szCs w:val="20"/>
        </w:rPr>
      </w:pPr>
    </w:p>
    <w:p w14:paraId="24A9AA45" w14:textId="77777777" w:rsidR="00103B27" w:rsidRDefault="00655420" w:rsidP="00B00E2D">
      <w:pPr>
        <w:pStyle w:val="Heading1"/>
        <w:ind w:left="0"/>
        <w:rPr>
          <w:b w:val="0"/>
          <w:bCs w:val="0"/>
        </w:rPr>
      </w:pPr>
      <w:bookmarkStart w:id="112" w:name="_bookmark110"/>
      <w:bookmarkEnd w:id="112"/>
      <w:r>
        <w:t>Other</w:t>
      </w:r>
      <w:r>
        <w:rPr>
          <w:spacing w:val="-2"/>
        </w:rPr>
        <w:t xml:space="preserve"> </w:t>
      </w:r>
      <w:r>
        <w:t>Su</w:t>
      </w:r>
      <w:r>
        <w:rPr>
          <w:spacing w:val="-1"/>
        </w:rPr>
        <w:t>r</w:t>
      </w:r>
      <w:r>
        <w:t>v</w:t>
      </w:r>
      <w:r>
        <w:rPr>
          <w:spacing w:val="-1"/>
        </w:rPr>
        <w:t>e</w:t>
      </w:r>
      <w:r>
        <w:t>y and</w:t>
      </w:r>
      <w:r>
        <w:rPr>
          <w:spacing w:val="1"/>
        </w:rPr>
        <w:t xml:space="preserve"> </w:t>
      </w:r>
      <w:r>
        <w:rPr>
          <w:spacing w:val="-1"/>
        </w:rPr>
        <w:t>M</w:t>
      </w:r>
      <w:r>
        <w:t>onito</w:t>
      </w:r>
      <w:r>
        <w:rPr>
          <w:spacing w:val="-2"/>
        </w:rPr>
        <w:t>r</w:t>
      </w:r>
      <w:r>
        <w:t>i</w:t>
      </w:r>
      <w:r>
        <w:rPr>
          <w:spacing w:val="1"/>
        </w:rPr>
        <w:t>n</w:t>
      </w:r>
      <w:r>
        <w:t>g</w:t>
      </w:r>
      <w:r>
        <w:rPr>
          <w:spacing w:val="1"/>
        </w:rPr>
        <w:t xml:space="preserve"> </w:t>
      </w:r>
      <w:r>
        <w:rPr>
          <w:spacing w:val="-1"/>
        </w:rPr>
        <w:t>Me</w:t>
      </w:r>
      <w:r>
        <w:t>thods</w:t>
      </w:r>
    </w:p>
    <w:p w14:paraId="1BF5EEA3" w14:textId="77777777" w:rsidR="00103B27" w:rsidRDefault="00103B27">
      <w:pPr>
        <w:spacing w:before="15" w:line="220" w:lineRule="exact"/>
      </w:pPr>
    </w:p>
    <w:p w14:paraId="44D0A753" w14:textId="77777777" w:rsidR="00103B27" w:rsidRDefault="00655420">
      <w:pPr>
        <w:pStyle w:val="BodyText"/>
        <w:ind w:right="150"/>
      </w:pPr>
      <w:r>
        <w:rPr>
          <w:spacing w:val="-4"/>
        </w:rPr>
        <w:t>I</w:t>
      </w:r>
      <w:r>
        <w:t xml:space="preserve">n </w:t>
      </w:r>
      <w:r>
        <w:rPr>
          <w:spacing w:val="2"/>
        </w:rPr>
        <w:t>o</w:t>
      </w:r>
      <w:r>
        <w:t>rd</w:t>
      </w:r>
      <w:r>
        <w:rPr>
          <w:spacing w:val="-2"/>
        </w:rPr>
        <w:t>e</w:t>
      </w:r>
      <w:r>
        <w:t>r to b</w:t>
      </w:r>
      <w:r>
        <w:rPr>
          <w:spacing w:val="-2"/>
        </w:rPr>
        <w:t>e</w:t>
      </w:r>
      <w:r>
        <w:t>tt</w:t>
      </w:r>
      <w:r>
        <w:rPr>
          <w:spacing w:val="1"/>
        </w:rPr>
        <w:t>e</w:t>
      </w:r>
      <w:r>
        <w:t>r</w:t>
      </w:r>
      <w:r>
        <w:rPr>
          <w:spacing w:val="-1"/>
        </w:rPr>
        <w:t xml:space="preserve"> </w:t>
      </w:r>
      <w:r>
        <w:t>und</w:t>
      </w:r>
      <w:r>
        <w:rPr>
          <w:spacing w:val="-1"/>
        </w:rPr>
        <w:t>e</w:t>
      </w:r>
      <w:r>
        <w:t>rs</w:t>
      </w:r>
      <w:r>
        <w:rPr>
          <w:spacing w:val="2"/>
        </w:rPr>
        <w:t>t</w:t>
      </w:r>
      <w:r>
        <w:rPr>
          <w:spacing w:val="-1"/>
        </w:rPr>
        <w:t>a</w:t>
      </w:r>
      <w:r>
        <w:t>nd summ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a</w:t>
      </w:r>
      <w:r>
        <w:t xml:space="preserve">nd winter </w:t>
      </w:r>
      <w:r>
        <w:rPr>
          <w:spacing w:val="1"/>
        </w:rPr>
        <w:t>r</w:t>
      </w:r>
      <w:r>
        <w:rPr>
          <w:spacing w:val="-1"/>
        </w:rPr>
        <w:t>a</w:t>
      </w:r>
      <w:r>
        <w:t>ng</w:t>
      </w:r>
      <w:r>
        <w:rPr>
          <w:spacing w:val="-1"/>
        </w:rPr>
        <w:t>e</w:t>
      </w:r>
      <w:r>
        <w:t>s, we</w:t>
      </w:r>
      <w:r>
        <w:rPr>
          <w:spacing w:val="-2"/>
        </w:rPr>
        <w:t xml:space="preserve"> </w:t>
      </w:r>
      <w:r>
        <w:t>s</w:t>
      </w:r>
      <w:r>
        <w:rPr>
          <w:spacing w:val="2"/>
        </w:rPr>
        <w:t>u</w:t>
      </w:r>
      <w:r>
        <w:t>gg</w:t>
      </w:r>
      <w:r>
        <w:rPr>
          <w:spacing w:val="-1"/>
        </w:rPr>
        <w:t>e</w:t>
      </w:r>
      <w:r>
        <w:t>st th</w:t>
      </w:r>
      <w:r>
        <w:rPr>
          <w:spacing w:val="-1"/>
        </w:rPr>
        <w:t>a</w:t>
      </w:r>
      <w:r>
        <w:t>t a</w:t>
      </w:r>
      <w:r>
        <w:rPr>
          <w:spacing w:val="1"/>
        </w:rPr>
        <w:t>d</w:t>
      </w:r>
      <w:r>
        <w:t>ditional surve</w:t>
      </w:r>
      <w:r>
        <w:rPr>
          <w:spacing w:val="-5"/>
        </w:rPr>
        <w:t>y</w:t>
      </w:r>
      <w:r>
        <w:t>s</w:t>
      </w:r>
      <w:r>
        <w:rPr>
          <w:spacing w:val="3"/>
        </w:rPr>
        <w:t xml:space="preserve"> </w:t>
      </w:r>
      <w:r>
        <w:rPr>
          <w:spacing w:val="-1"/>
        </w:rPr>
        <w:t>(</w:t>
      </w:r>
      <w:r>
        <w:t>not n</w:t>
      </w:r>
      <w:r>
        <w:rPr>
          <w:spacing w:val="-1"/>
        </w:rPr>
        <w:t>ece</w:t>
      </w:r>
      <w:r>
        <w:t>ss</w:t>
      </w:r>
      <w:r>
        <w:rPr>
          <w:spacing w:val="1"/>
        </w:rPr>
        <w:t>a</w:t>
      </w:r>
      <w:r>
        <w:t>ri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t>to si</w:t>
      </w:r>
      <w:r>
        <w:rPr>
          <w:spacing w:val="3"/>
        </w:rPr>
        <w:t>x</w:t>
      </w:r>
      <w:r>
        <w:rPr>
          <w:spacing w:val="-1"/>
        </w:rPr>
        <w:t>-</w:t>
      </w:r>
      <w:r>
        <w:t>visit protocol)</w:t>
      </w:r>
      <w:r>
        <w:rPr>
          <w:spacing w:val="-1"/>
        </w:rPr>
        <w:t xml:space="preserve"> a</w:t>
      </w:r>
      <w:r>
        <w:t xml:space="preserve">lso be </w:t>
      </w:r>
      <w:r>
        <w:rPr>
          <w:spacing w:val="-2"/>
        </w:rPr>
        <w:t>c</w:t>
      </w:r>
      <w:r>
        <w:t>ond</w:t>
      </w:r>
      <w:r>
        <w:rPr>
          <w:spacing w:val="2"/>
        </w:rPr>
        <w:t>u</w:t>
      </w:r>
      <w:r>
        <w:rPr>
          <w:spacing w:val="-1"/>
        </w:rPr>
        <w:t>c</w:t>
      </w:r>
      <w:r>
        <w:t>t</w:t>
      </w:r>
      <w:r>
        <w:rPr>
          <w:spacing w:val="1"/>
        </w:rPr>
        <w:t>e</w:t>
      </w:r>
      <w:r>
        <w:t>d. Su</w:t>
      </w:r>
      <w:r>
        <w:rPr>
          <w:spacing w:val="-1"/>
        </w:rPr>
        <w:t>r</w:t>
      </w:r>
      <w:r>
        <w:t>v</w:t>
      </w:r>
      <w:r>
        <w:rPr>
          <w:spacing w:val="1"/>
        </w:rPr>
        <w:t>e</w:t>
      </w:r>
      <w:r>
        <w:rPr>
          <w:spacing w:val="-5"/>
        </w:rPr>
        <w:t>y</w:t>
      </w:r>
      <w:r>
        <w:t>s d</w:t>
      </w:r>
      <w:r>
        <w:rPr>
          <w:spacing w:val="2"/>
        </w:rPr>
        <w:t>u</w:t>
      </w:r>
      <w:r>
        <w:t>ring</w:t>
      </w:r>
      <w:r>
        <w:rPr>
          <w:spacing w:val="-3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w</w:t>
      </w:r>
      <w:r>
        <w:rPr>
          <w:spacing w:val="2"/>
        </w:rPr>
        <w:t>i</w:t>
      </w:r>
      <w:r>
        <w:t>nter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use</w:t>
      </w:r>
      <w:r>
        <w:rPr>
          <w:spacing w:val="-2"/>
        </w:rPr>
        <w:t>f</w:t>
      </w:r>
      <w:r>
        <w:t>ul to d</w:t>
      </w:r>
      <w:r>
        <w:rPr>
          <w:spacing w:val="-1"/>
        </w:rPr>
        <w:t>e</w:t>
      </w:r>
      <w:r>
        <w:t>te</w:t>
      </w:r>
      <w:r>
        <w:rPr>
          <w:spacing w:val="-2"/>
        </w:rPr>
        <w:t>r</w:t>
      </w:r>
      <w:r>
        <w:t>mine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-1"/>
        </w:rPr>
        <w:t>w</w:t>
      </w:r>
      <w:r>
        <w:t>int</w:t>
      </w:r>
      <w:r>
        <w:rPr>
          <w:spacing w:val="1"/>
        </w:rPr>
        <w:t>e</w:t>
      </w:r>
      <w:r>
        <w:t>ring</w:t>
      </w:r>
      <w:r>
        <w:rPr>
          <w:spacing w:val="-1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a</w:t>
      </w:r>
      <w:r>
        <w:t>nge</w:t>
      </w:r>
      <w:r>
        <w:rPr>
          <w:spacing w:val="-1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rPr>
          <w:spacing w:val="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rPr>
          <w:spacing w:val="1"/>
        </w:rPr>
        <w:t>O</w:t>
      </w:r>
      <w:r>
        <w:t>w</w:t>
      </w:r>
      <w:r>
        <w:rPr>
          <w:spacing w:val="2"/>
        </w:rPr>
        <w:t>l</w:t>
      </w:r>
      <w:r>
        <w:t>, thou</w:t>
      </w:r>
      <w:r>
        <w:rPr>
          <w:spacing w:val="-2"/>
        </w:rPr>
        <w:t>g</w:t>
      </w:r>
      <w:r>
        <w:t xml:space="preserve">h </w:t>
      </w:r>
      <w:r>
        <w:rPr>
          <w:spacing w:val="1"/>
        </w:rPr>
        <w:t>r</w:t>
      </w:r>
      <w:r>
        <w:rPr>
          <w:spacing w:val="-1"/>
        </w:rPr>
        <w:t>e</w:t>
      </w:r>
      <w:r>
        <w:t>sponse</w:t>
      </w:r>
      <w:r>
        <w:rPr>
          <w:spacing w:val="-1"/>
        </w:rPr>
        <w:t xml:space="preserve"> </w:t>
      </w:r>
      <w:r>
        <w:t>r</w:t>
      </w:r>
      <w:r>
        <w:rPr>
          <w:spacing w:val="-2"/>
        </w:rPr>
        <w:t>a</w:t>
      </w:r>
      <w:r>
        <w:rPr>
          <w:spacing w:val="2"/>
        </w:rPr>
        <w:t>t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t>in wint</w:t>
      </w:r>
      <w:r>
        <w:rPr>
          <w:spacing w:val="-1"/>
        </w:rPr>
        <w:t>e</w:t>
      </w:r>
      <w:r>
        <w:t>r 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b</w:t>
      </w:r>
      <w:r>
        <w:t>e low</w:t>
      </w:r>
      <w:r>
        <w:rPr>
          <w:spacing w:val="-1"/>
        </w:rPr>
        <w:t>er</w:t>
      </w:r>
      <w:r>
        <w:t>.</w:t>
      </w:r>
      <w:r>
        <w:rPr>
          <w:spacing w:val="-1"/>
        </w:rPr>
        <w:t xml:space="preserve"> </w:t>
      </w:r>
      <w:r>
        <w:rPr>
          <w:spacing w:val="1"/>
        </w:rPr>
        <w:t>W</w:t>
      </w:r>
      <w:r>
        <w:t>e</w:t>
      </w:r>
      <w:r>
        <w:rPr>
          <w:spacing w:val="-1"/>
        </w:rPr>
        <w:t xml:space="preserve"> </w:t>
      </w:r>
      <w:r>
        <w:t>sugg</w:t>
      </w:r>
      <w:r>
        <w:rPr>
          <w:spacing w:val="-1"/>
        </w:rPr>
        <w:t>e</w:t>
      </w:r>
      <w:r>
        <w:t>st using a</w:t>
      </w:r>
      <w:r>
        <w:rPr>
          <w:spacing w:val="-1"/>
        </w:rPr>
        <w:t xml:space="preserve"> </w:t>
      </w:r>
      <w:r>
        <w:rPr>
          <w:spacing w:val="2"/>
        </w:rPr>
        <w:t>s</w:t>
      </w:r>
      <w:r>
        <w:rPr>
          <w:spacing w:val="-5"/>
        </w:rPr>
        <w:t>y</w:t>
      </w:r>
      <w:r>
        <w:t>stem</w:t>
      </w:r>
      <w:r>
        <w:rPr>
          <w:spacing w:val="1"/>
        </w:rPr>
        <w:t xml:space="preserve"> </w:t>
      </w:r>
      <w:r>
        <w:rPr>
          <w:spacing w:val="2"/>
        </w:rPr>
        <w:t>o</w:t>
      </w:r>
      <w:r>
        <w:t xml:space="preserve">f </w:t>
      </w:r>
      <w:r>
        <w:rPr>
          <w:spacing w:val="-2"/>
        </w:rPr>
        <w:t>r</w:t>
      </w:r>
      <w:r>
        <w:t>o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-</w:t>
      </w:r>
      <w:r>
        <w:t>b</w:t>
      </w:r>
      <w:r>
        <w:rPr>
          <w:spacing w:val="-1"/>
        </w:rPr>
        <w:t>a</w:t>
      </w:r>
      <w:r>
        <w:t>s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</w:t>
      </w:r>
      <w:r>
        <w:rPr>
          <w:spacing w:val="1"/>
        </w:rPr>
        <w:t>c</w:t>
      </w:r>
      <w:r>
        <w:rPr>
          <w:spacing w:val="-1"/>
        </w:rPr>
        <w:t>a</w:t>
      </w:r>
      <w:r>
        <w:t>ll points</w:t>
      </w:r>
      <w:r>
        <w:rPr>
          <w:spacing w:val="1"/>
        </w:rPr>
        <w:t xml:space="preserve"> </w:t>
      </w:r>
      <w:r>
        <w:t>wh</w:t>
      </w:r>
      <w:r>
        <w:rPr>
          <w:spacing w:val="-2"/>
        </w:rPr>
        <w:t>e</w:t>
      </w:r>
      <w:r>
        <w:t>re</w:t>
      </w:r>
      <w:r>
        <w:rPr>
          <w:spacing w:val="-2"/>
        </w:rPr>
        <w:t xml:space="preserve"> </w:t>
      </w:r>
      <w:r>
        <w:t>surv</w:t>
      </w:r>
      <w:r>
        <w:rPr>
          <w:spacing w:val="3"/>
        </w:rPr>
        <w:t>e</w:t>
      </w:r>
      <w:r>
        <w:rPr>
          <w:spacing w:val="-5"/>
        </w:rPr>
        <w:t>y</w:t>
      </w:r>
      <w:r>
        <w:rPr>
          <w:spacing w:val="2"/>
        </w:rPr>
        <w:t>o</w:t>
      </w:r>
      <w:r>
        <w:rPr>
          <w:spacing w:val="1"/>
        </w:rPr>
        <w:t>r</w:t>
      </w:r>
      <w:r>
        <w:t>s d</w:t>
      </w:r>
      <w:r>
        <w:rPr>
          <w:spacing w:val="-1"/>
        </w:rPr>
        <w:t>r</w:t>
      </w:r>
      <w:r>
        <w:t xml:space="preserve">ive </w:t>
      </w:r>
      <w:r>
        <w:rPr>
          <w:spacing w:val="-2"/>
        </w:rPr>
        <w:t>a</w:t>
      </w:r>
      <w:r>
        <w:t>lo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r</w:t>
      </w:r>
      <w:r>
        <w:t>outes, stopping</w:t>
      </w:r>
      <w:r>
        <w:rPr>
          <w:spacing w:val="-2"/>
        </w:rPr>
        <w:t xml:space="preserve"> </w:t>
      </w:r>
      <w:r>
        <w:t>to bro</w:t>
      </w:r>
      <w:r>
        <w:rPr>
          <w:spacing w:val="-2"/>
        </w:rPr>
        <w:t>a</w:t>
      </w:r>
      <w:r>
        <w:t>d</w:t>
      </w:r>
      <w:r>
        <w:rPr>
          <w:spacing w:val="1"/>
        </w:rPr>
        <w:t>c</w:t>
      </w:r>
      <w:r>
        <w:rPr>
          <w:spacing w:val="-1"/>
        </w:rPr>
        <w:t>a</w:t>
      </w:r>
      <w:r>
        <w:t>st for</w:t>
      </w:r>
      <w:r>
        <w:rPr>
          <w:spacing w:val="1"/>
        </w:rPr>
        <w:t xml:space="preserve"> </w:t>
      </w:r>
      <w:r>
        <w:t>owls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s</w:t>
      </w:r>
      <w:r>
        <w:rPr>
          <w:spacing w:val="-5"/>
        </w:rPr>
        <w:t>y</w:t>
      </w:r>
      <w:r>
        <w:t>stem</w:t>
      </w:r>
      <w:r>
        <w:rPr>
          <w:spacing w:val="-1"/>
        </w:rPr>
        <w:t>a</w:t>
      </w:r>
      <w:r>
        <w:t>tic</w:t>
      </w:r>
      <w:r>
        <w:rPr>
          <w:spacing w:val="1"/>
        </w:rPr>
        <w:t xml:space="preserve"> </w:t>
      </w:r>
      <w:r>
        <w:rPr>
          <w:spacing w:val="-1"/>
        </w:rPr>
        <w:t>ca</w:t>
      </w:r>
      <w:r>
        <w:t>ll stations. Prio</w:t>
      </w:r>
      <w:r>
        <w:rPr>
          <w:spacing w:val="-1"/>
        </w:rPr>
        <w:t>r</w:t>
      </w:r>
      <w:r>
        <w:t>i</w:t>
      </w:r>
      <w:r>
        <w:rPr>
          <w:spacing w:val="3"/>
        </w:rPr>
        <w:t>t</w:t>
      </w:r>
      <w:r>
        <w:t>y</w:t>
      </w:r>
      <w:r>
        <w:rPr>
          <w:spacing w:val="-8"/>
        </w:rPr>
        <w:t xml:space="preserve"> </w:t>
      </w:r>
      <w:r>
        <w:t xml:space="preserve">should </w:t>
      </w:r>
      <w:r>
        <w:rPr>
          <w:spacing w:val="2"/>
        </w:rPr>
        <w:t>b</w:t>
      </w:r>
      <w:r>
        <w:t>e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t xml:space="preserve">iven to </w:t>
      </w:r>
      <w:r>
        <w:rPr>
          <w:spacing w:val="1"/>
        </w:rPr>
        <w:t>a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s </w:t>
      </w:r>
      <w:r>
        <w:rPr>
          <w:spacing w:val="2"/>
        </w:rPr>
        <w:t>n</w:t>
      </w:r>
      <w:r>
        <w:rPr>
          <w:spacing w:val="-1"/>
        </w:rPr>
        <w:t>ea</w:t>
      </w:r>
      <w:r>
        <w:t>r p</w:t>
      </w:r>
      <w:r>
        <w:rPr>
          <w:spacing w:val="-1"/>
        </w:rPr>
        <w:t>re</w:t>
      </w:r>
      <w:r>
        <w:t>vious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t>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</w:t>
      </w:r>
      <w:r>
        <w:rPr>
          <w:spacing w:val="1"/>
        </w:rPr>
        <w:t>o</w:t>
      </w:r>
      <w:r>
        <w:t>ns th</w:t>
      </w:r>
      <w:r>
        <w:rPr>
          <w:spacing w:val="-1"/>
        </w:rPr>
        <w:t>a</w:t>
      </w:r>
      <w:r>
        <w:t>t have</w:t>
      </w:r>
      <w:r>
        <w:rPr>
          <w:spacing w:val="-2"/>
        </w:rPr>
        <w:t xml:space="preserve"> </w:t>
      </w:r>
      <w:r>
        <w:t>m</w:t>
      </w:r>
      <w:r>
        <w:rPr>
          <w:spacing w:val="1"/>
        </w:rPr>
        <w:t>ea</w:t>
      </w:r>
      <w:r>
        <w:t xml:space="preserve">dows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t>s</w:t>
      </w:r>
      <w:r>
        <w:rPr>
          <w:spacing w:val="5"/>
        </w:rPr>
        <w:t>s</w:t>
      </w:r>
      <w:r>
        <w:t>y</w:t>
      </w:r>
      <w:r>
        <w:rPr>
          <w:spacing w:val="-5"/>
        </w:rPr>
        <w:t xml:space="preserve"> </w:t>
      </w:r>
      <w:r>
        <w:t>op</w:t>
      </w:r>
      <w:r>
        <w:rPr>
          <w:spacing w:val="-1"/>
        </w:rPr>
        <w:t>e</w:t>
      </w:r>
      <w:r>
        <w:t>ni</w:t>
      </w:r>
      <w:r>
        <w:rPr>
          <w:spacing w:val="2"/>
        </w:rPr>
        <w:t>n</w:t>
      </w:r>
      <w:r>
        <w:t xml:space="preserve">gs </w:t>
      </w:r>
      <w:r>
        <w:rPr>
          <w:spacing w:val="1"/>
        </w:rPr>
        <w:t>(</w:t>
      </w:r>
      <w:r>
        <w:rPr>
          <w:rFonts w:cs="Times New Roman"/>
          <w:i/>
        </w:rPr>
        <w:t>S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e</w:t>
      </w:r>
      <w:r>
        <w:rPr>
          <w:rFonts w:cs="Times New Roman"/>
          <w:i/>
          <w:spacing w:val="-1"/>
        </w:rPr>
        <w:t xml:space="preserve"> </w:t>
      </w:r>
      <w:r>
        <w:rPr>
          <w:rFonts w:cs="Times New Roman"/>
          <w:i/>
          <w:spacing w:val="1"/>
        </w:rPr>
        <w:t>D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 xml:space="preserve">finitions: Suitable </w:t>
      </w:r>
      <w:r>
        <w:rPr>
          <w:rFonts w:cs="Times New Roman"/>
          <w:i/>
          <w:spacing w:val="-1"/>
        </w:rPr>
        <w:t>G</w:t>
      </w:r>
      <w:r>
        <w:rPr>
          <w:rFonts w:cs="Times New Roman"/>
          <w:i/>
        </w:rPr>
        <w:t>r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at Gray</w:t>
      </w:r>
      <w:r>
        <w:rPr>
          <w:rFonts w:cs="Times New Roman"/>
          <w:i/>
          <w:spacing w:val="-1"/>
        </w:rPr>
        <w:t xml:space="preserve"> </w:t>
      </w:r>
      <w:r>
        <w:rPr>
          <w:rFonts w:cs="Times New Roman"/>
          <w:i/>
        </w:rPr>
        <w:t>Owl Habita</w:t>
      </w:r>
      <w:r>
        <w:rPr>
          <w:rFonts w:cs="Times New Roman"/>
          <w:i/>
          <w:spacing w:val="1"/>
        </w:rPr>
        <w:t>t</w:t>
      </w:r>
      <w:r>
        <w:t>).</w:t>
      </w:r>
      <w:r>
        <w:rPr>
          <w:spacing w:val="-1"/>
        </w:rPr>
        <w:t xml:space="preserve"> </w:t>
      </w:r>
      <w:r>
        <w:t>Annu</w:t>
      </w:r>
      <w:r>
        <w:rPr>
          <w:spacing w:val="-2"/>
        </w:rPr>
        <w:t>a</w:t>
      </w:r>
      <w:r>
        <w:t>l visits, b</w:t>
      </w:r>
      <w:r>
        <w:rPr>
          <w:spacing w:val="1"/>
        </w:rPr>
        <w:t>i</w:t>
      </w:r>
      <w:r>
        <w:rPr>
          <w:spacing w:val="-1"/>
        </w:rPr>
        <w:t>-a</w:t>
      </w:r>
      <w:r>
        <w:t>nnu</w:t>
      </w:r>
      <w:r>
        <w:rPr>
          <w:spacing w:val="-1"/>
        </w:rPr>
        <w:t>a</w:t>
      </w:r>
      <w:r>
        <w:t>l visit</w:t>
      </w:r>
      <w:r>
        <w:rPr>
          <w:spacing w:val="1"/>
        </w:rPr>
        <w:t>s</w:t>
      </w:r>
      <w:r>
        <w:t>, or</w:t>
      </w:r>
      <w:r>
        <w:rPr>
          <w:spacing w:val="-1"/>
        </w:rPr>
        <w:t xml:space="preserve"> e</w:t>
      </w:r>
      <w:r>
        <w:t>v</w:t>
      </w:r>
      <w:r>
        <w:rPr>
          <w:spacing w:val="-1"/>
        </w:rPr>
        <w:t>e</w:t>
      </w:r>
      <w:r>
        <w:t>n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>e-</w:t>
      </w:r>
      <w:r>
        <w:t>time ef</w:t>
      </w:r>
      <w:r>
        <w:rPr>
          <w:spacing w:val="-2"/>
        </w:rPr>
        <w:t>f</w:t>
      </w:r>
      <w:r>
        <w:t>o</w:t>
      </w:r>
      <w:r>
        <w:rPr>
          <w:spacing w:val="-1"/>
        </w:rPr>
        <w:t>r</w:t>
      </w:r>
      <w:r>
        <w:rPr>
          <w:spacing w:val="1"/>
        </w:rPr>
        <w:t>t</w:t>
      </w:r>
      <w:r>
        <w:t>, p</w:t>
      </w:r>
      <w:r>
        <w:rPr>
          <w:spacing w:val="-1"/>
        </w:rPr>
        <w:t>a</w:t>
      </w:r>
      <w:r>
        <w:t>rticul</w:t>
      </w:r>
      <w:r>
        <w:rPr>
          <w:spacing w:val="-2"/>
        </w:rPr>
        <w:t>a</w:t>
      </w:r>
      <w:r>
        <w:t>r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t>in ar</w:t>
      </w:r>
      <w:r>
        <w:rPr>
          <w:spacing w:val="-1"/>
        </w:rPr>
        <w:t>ea</w:t>
      </w:r>
      <w:r>
        <w:t>s of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-1"/>
        </w:rPr>
        <w:t xml:space="preserve"> </w:t>
      </w:r>
      <w:r>
        <w:t>that h</w:t>
      </w:r>
      <w:r>
        <w:rPr>
          <w:spacing w:val="-1"/>
        </w:rPr>
        <w:t>a</w:t>
      </w:r>
      <w:r>
        <w:rPr>
          <w:spacing w:val="2"/>
        </w:rPr>
        <w:t>v</w:t>
      </w:r>
      <w:r>
        <w:t>e</w:t>
      </w:r>
      <w:r>
        <w:rPr>
          <w:spacing w:val="-1"/>
        </w:rPr>
        <w:t xml:space="preserve"> </w:t>
      </w:r>
      <w:r>
        <w:t>not be</w:t>
      </w:r>
      <w:r>
        <w:rPr>
          <w:spacing w:val="-2"/>
        </w:rPr>
        <w:t>e</w:t>
      </w:r>
      <w:r>
        <w:t xml:space="preserve">n </w:t>
      </w:r>
      <w:r>
        <w:rPr>
          <w:spacing w:val="1"/>
        </w:rPr>
        <w:t>w</w:t>
      </w:r>
      <w:r>
        <w:rPr>
          <w:spacing w:val="-1"/>
        </w:rPr>
        <w:t>e</w:t>
      </w:r>
      <w:r>
        <w:t xml:space="preserve">ll </w:t>
      </w:r>
      <w:r>
        <w:rPr>
          <w:spacing w:val="-1"/>
        </w:rPr>
        <w:t>c</w:t>
      </w:r>
      <w:r>
        <w:t>ov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e</w:t>
      </w:r>
      <w:r>
        <w:t>d</w:t>
      </w:r>
      <w:r>
        <w:rPr>
          <w:spacing w:val="2"/>
        </w:rPr>
        <w:t xml:space="preserve"> b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rPr>
          <w:spacing w:val="2"/>
        </w:rPr>
        <w:t>o</w:t>
      </w:r>
      <w:r>
        <w:t>rm</w:t>
      </w:r>
      <w:r>
        <w:rPr>
          <w:spacing w:val="-2"/>
        </w:rPr>
        <w:t>a</w:t>
      </w:r>
      <w:r>
        <w:t>l surv</w:t>
      </w:r>
      <w:r>
        <w:rPr>
          <w:spacing w:val="3"/>
        </w:rPr>
        <w:t>e</w:t>
      </w:r>
      <w:r>
        <w:rPr>
          <w:spacing w:val="-5"/>
        </w:rPr>
        <w:t>y</w:t>
      </w:r>
      <w:r>
        <w:t>s in the p</w:t>
      </w:r>
      <w:r>
        <w:rPr>
          <w:spacing w:val="-2"/>
        </w:rPr>
        <w:t>a</w:t>
      </w:r>
      <w:r>
        <w:t xml:space="preserve">st, would </w:t>
      </w:r>
      <w:r>
        <w:rPr>
          <w:spacing w:val="-1"/>
        </w:rPr>
        <w:t>a</w:t>
      </w:r>
      <w:r>
        <w:t>ll pro</w:t>
      </w:r>
      <w:r>
        <w:rPr>
          <w:spacing w:val="-1"/>
        </w:rPr>
        <w:t>v</w:t>
      </w:r>
      <w:r>
        <w:t>ide</w:t>
      </w:r>
      <w:r>
        <w:rPr>
          <w:spacing w:val="-1"/>
        </w:rPr>
        <w:t xml:space="preserve"> </w:t>
      </w:r>
      <w:r>
        <w:t>use</w:t>
      </w:r>
      <w:r>
        <w:rPr>
          <w:spacing w:val="-2"/>
        </w:rPr>
        <w:t>f</w:t>
      </w:r>
      <w:r>
        <w:t>ul</w:t>
      </w:r>
      <w:r>
        <w:rPr>
          <w:spacing w:val="1"/>
        </w:rPr>
        <w:t xml:space="preserve"> </w:t>
      </w:r>
      <w:r>
        <w:t>info</w:t>
      </w:r>
      <w:r>
        <w:rPr>
          <w:spacing w:val="-1"/>
        </w:rPr>
        <w:t>r</w:t>
      </w:r>
      <w:r>
        <w:t>mation.</w:t>
      </w:r>
    </w:p>
    <w:p w14:paraId="13AFF944" w14:textId="77777777" w:rsidR="00103B27" w:rsidRDefault="00103B27">
      <w:pPr>
        <w:sectPr w:rsidR="00103B27">
          <w:type w:val="continuous"/>
          <w:pgSz w:w="12240" w:h="15840"/>
          <w:pgMar w:top="460" w:right="1340" w:bottom="280" w:left="1340" w:header="720" w:footer="720" w:gutter="0"/>
          <w:cols w:space="720"/>
        </w:sectPr>
      </w:pPr>
    </w:p>
    <w:p w14:paraId="60FA5E92" w14:textId="77777777" w:rsidR="00103B27" w:rsidRDefault="00103B27">
      <w:pPr>
        <w:spacing w:line="200" w:lineRule="exact"/>
        <w:rPr>
          <w:sz w:val="20"/>
          <w:szCs w:val="20"/>
        </w:rPr>
      </w:pPr>
    </w:p>
    <w:p w14:paraId="000B0213" w14:textId="77777777" w:rsidR="00103B27" w:rsidRDefault="00103B27">
      <w:pPr>
        <w:spacing w:line="200" w:lineRule="exact"/>
        <w:rPr>
          <w:sz w:val="20"/>
          <w:szCs w:val="20"/>
        </w:rPr>
      </w:pPr>
    </w:p>
    <w:p w14:paraId="671D7819" w14:textId="2065FF02" w:rsidR="00103B27" w:rsidRDefault="00E37512">
      <w:pPr>
        <w:pStyle w:val="BodyText"/>
        <w:spacing w:before="69"/>
        <w:ind w:right="12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1" locked="0" layoutInCell="1" allowOverlap="1" wp14:anchorId="23F886EE" wp14:editId="094FEC2D">
                <wp:simplePos x="0" y="0"/>
                <wp:positionH relativeFrom="page">
                  <wp:posOffset>915670</wp:posOffset>
                </wp:positionH>
                <wp:positionV relativeFrom="paragraph">
                  <wp:posOffset>2683510</wp:posOffset>
                </wp:positionV>
                <wp:extent cx="5850890" cy="2241550"/>
                <wp:effectExtent l="1270" t="0" r="0" b="635"/>
                <wp:wrapNone/>
                <wp:docPr id="29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0890" cy="2241550"/>
                          <a:chOff x="1442" y="4226"/>
                          <a:chExt cx="9214" cy="3530"/>
                        </a:xfrm>
                      </wpg:grpSpPr>
                      <pic:pic xmlns:pic="http://schemas.openxmlformats.org/drawingml/2006/picture">
                        <pic:nvPicPr>
                          <pic:cNvPr id="3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2" y="4226"/>
                            <a:ext cx="9214" cy="3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1" name="Group 12"/>
                        <wpg:cNvGrpSpPr>
                          <a:grpSpLocks/>
                        </wpg:cNvGrpSpPr>
                        <wpg:grpSpPr bwMode="auto">
                          <a:xfrm>
                            <a:off x="1500" y="4284"/>
                            <a:ext cx="8970" cy="3315"/>
                            <a:chOff x="1500" y="4284"/>
                            <a:chExt cx="8970" cy="3315"/>
                          </a:xfrm>
                        </wpg:grpSpPr>
                        <wps:wsp>
                          <wps:cNvPr id="32" name="Freeform 13"/>
                          <wps:cNvSpPr>
                            <a:spLocks/>
                          </wps:cNvSpPr>
                          <wps:spPr bwMode="auto">
                            <a:xfrm>
                              <a:off x="1500" y="4284"/>
                              <a:ext cx="8970" cy="3315"/>
                            </a:xfrm>
                            <a:custGeom>
                              <a:avLst/>
                              <a:gdLst>
                                <a:gd name="T0" fmla="+- 0 1500 1500"/>
                                <a:gd name="T1" fmla="*/ T0 w 8970"/>
                                <a:gd name="T2" fmla="+- 0 7599 4284"/>
                                <a:gd name="T3" fmla="*/ 7599 h 3315"/>
                                <a:gd name="T4" fmla="+- 0 10470 1500"/>
                                <a:gd name="T5" fmla="*/ T4 w 8970"/>
                                <a:gd name="T6" fmla="+- 0 7599 4284"/>
                                <a:gd name="T7" fmla="*/ 7599 h 3315"/>
                                <a:gd name="T8" fmla="+- 0 10470 1500"/>
                                <a:gd name="T9" fmla="*/ T8 w 8970"/>
                                <a:gd name="T10" fmla="+- 0 4284 4284"/>
                                <a:gd name="T11" fmla="*/ 4284 h 3315"/>
                                <a:gd name="T12" fmla="+- 0 1500 1500"/>
                                <a:gd name="T13" fmla="*/ T12 w 8970"/>
                                <a:gd name="T14" fmla="+- 0 4284 4284"/>
                                <a:gd name="T15" fmla="*/ 4284 h 3315"/>
                                <a:gd name="T16" fmla="+- 0 1500 1500"/>
                                <a:gd name="T17" fmla="*/ T16 w 8970"/>
                                <a:gd name="T18" fmla="+- 0 7599 4284"/>
                                <a:gd name="T19" fmla="*/ 7599 h 33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970" h="3315">
                                  <a:moveTo>
                                    <a:pt x="0" y="3315"/>
                                  </a:moveTo>
                                  <a:lnTo>
                                    <a:pt x="8970" y="3315"/>
                                  </a:lnTo>
                                  <a:lnTo>
                                    <a:pt x="89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3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" name="Group 9"/>
                        <wpg:cNvGrpSpPr>
                          <a:grpSpLocks/>
                        </wpg:cNvGrpSpPr>
                        <wpg:grpSpPr bwMode="auto">
                          <a:xfrm>
                            <a:off x="1500" y="4284"/>
                            <a:ext cx="8970" cy="3315"/>
                            <a:chOff x="1500" y="4284"/>
                            <a:chExt cx="8970" cy="3315"/>
                          </a:xfrm>
                        </wpg:grpSpPr>
                        <wps:wsp>
                          <wps:cNvPr id="34" name="Freeform 11"/>
                          <wps:cNvSpPr>
                            <a:spLocks/>
                          </wps:cNvSpPr>
                          <wps:spPr bwMode="auto">
                            <a:xfrm>
                              <a:off x="1500" y="4284"/>
                              <a:ext cx="8970" cy="3315"/>
                            </a:xfrm>
                            <a:custGeom>
                              <a:avLst/>
                              <a:gdLst>
                                <a:gd name="T0" fmla="+- 0 1500 1500"/>
                                <a:gd name="T1" fmla="*/ T0 w 8970"/>
                                <a:gd name="T2" fmla="+- 0 7599 4284"/>
                                <a:gd name="T3" fmla="*/ 7599 h 3315"/>
                                <a:gd name="T4" fmla="+- 0 10470 1500"/>
                                <a:gd name="T5" fmla="*/ T4 w 8970"/>
                                <a:gd name="T6" fmla="+- 0 7599 4284"/>
                                <a:gd name="T7" fmla="*/ 7599 h 3315"/>
                                <a:gd name="T8" fmla="+- 0 10470 1500"/>
                                <a:gd name="T9" fmla="*/ T8 w 8970"/>
                                <a:gd name="T10" fmla="+- 0 4284 4284"/>
                                <a:gd name="T11" fmla="*/ 4284 h 3315"/>
                                <a:gd name="T12" fmla="+- 0 1500 1500"/>
                                <a:gd name="T13" fmla="*/ T12 w 8970"/>
                                <a:gd name="T14" fmla="+- 0 4284 4284"/>
                                <a:gd name="T15" fmla="*/ 4284 h 3315"/>
                                <a:gd name="T16" fmla="+- 0 1500 1500"/>
                                <a:gd name="T17" fmla="*/ T16 w 8970"/>
                                <a:gd name="T18" fmla="+- 0 7599 4284"/>
                                <a:gd name="T19" fmla="*/ 7599 h 33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970" h="3315">
                                  <a:moveTo>
                                    <a:pt x="0" y="3315"/>
                                  </a:moveTo>
                                  <a:lnTo>
                                    <a:pt x="8970" y="3315"/>
                                  </a:lnTo>
                                  <a:lnTo>
                                    <a:pt x="89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31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7E7E7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" name="Picture 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14" y="4733"/>
                              <a:ext cx="8940" cy="241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053C5B" id="Group 8" o:spid="_x0000_s1026" style="position:absolute;margin-left:72.1pt;margin-top:211.3pt;width:460.7pt;height:176.5pt;z-index:-251622400;mso-position-horizontal-relative:page" coordorigin="1442,4226" coordsize="9214,3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">
                <v:shape id="Picture 14" o:spid="_x0000_s1027" type="#_x0000_t75" style="position:absolute;left:1442;top:4226;width:9214;height:3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">
                  <v:imagedata r:id="rId248" o:title=""/>
                </v:shape>
                <v:group id="Group 12" o:spid="_x0000_s1028" style="position:absolute;left:1500;top:4284;width:8970;height:3315" coordorigin="1500,4284" coordsize="8970,3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shape id="Freeform 13" o:spid="_x0000_s1029" style="position:absolute;left:1500;top:4284;width:8970;height:3315;visibility:visible;mso-wrap-style:square;v-text-anchor:top" coordsize="8970,3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" path="m,3315r8970,l8970,,,,,3315xe" stroked="f">
                    <v:path arrowok="t" o:connecttype="custom" o:connectlocs="0,7599;8970,7599;8970,4284;0,4284;0,7599" o:connectangles="0,0,0,0,0"/>
                  </v:shape>
                </v:group>
                <v:group id="Group 9" o:spid="_x0000_s1030" style="position:absolute;left:1500;top:4284;width:8970;height:3315" coordorigin="1500,4284" coordsize="8970,3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shape id="Freeform 11" o:spid="_x0000_s1031" style="position:absolute;left:1500;top:4284;width:8970;height:3315;visibility:visible;mso-wrap-style:square;v-text-anchor:top" coordsize="8970,3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" path="m,3315r8970,l8970,,,,,3315xe" filled="f" strokecolor="#7e7e7e" strokeweight="1.5pt">
                    <v:path arrowok="t" o:connecttype="custom" o:connectlocs="0,7599;8970,7599;8970,4284;0,4284;0,7599" o:connectangles="0,0,0,0,0"/>
                  </v:shape>
                  <v:shape id="Picture 10" o:spid="_x0000_s1032" type="#_x0000_t75" style="position:absolute;left:1514;top:4733;width:8940;height:2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">
                    <v:imagedata r:id="rId249" o:title=""/>
                  </v:shape>
                </v:group>
                <w10:wrap anchorx="page"/>
              </v:group>
            </w:pict>
          </mc:Fallback>
        </mc:AlternateContent>
      </w:r>
      <w:r w:rsidR="00655420">
        <w:rPr>
          <w:spacing w:val="-4"/>
        </w:rPr>
        <w:t>I</w:t>
      </w:r>
      <w:r w:rsidR="00655420">
        <w:t>n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>ddition, l</w:t>
      </w:r>
      <w:r w:rsidR="00655420">
        <w:rPr>
          <w:spacing w:val="-1"/>
        </w:rPr>
        <w:t>a</w:t>
      </w:r>
      <w:r w:rsidR="00655420">
        <w:t>nd mana</w:t>
      </w:r>
      <w:r w:rsidR="00655420">
        <w:rPr>
          <w:spacing w:val="-3"/>
        </w:rPr>
        <w:t>g</w:t>
      </w:r>
      <w:r w:rsidR="00655420">
        <w:rPr>
          <w:spacing w:val="1"/>
        </w:rPr>
        <w:t>e</w:t>
      </w:r>
      <w:r w:rsidR="00655420">
        <w:t xml:space="preserve">rs </w:t>
      </w:r>
      <w:r w:rsidR="00655420">
        <w:rPr>
          <w:spacing w:val="-2"/>
        </w:rPr>
        <w:t>c</w:t>
      </w:r>
      <w:r w:rsidR="00655420">
        <w:t>ould consider</w:t>
      </w:r>
      <w:r w:rsidR="00655420">
        <w:rPr>
          <w:spacing w:val="-2"/>
        </w:rPr>
        <w:t xml:space="preserve"> </w:t>
      </w:r>
      <w:r w:rsidR="00655420">
        <w:t>imple</w:t>
      </w:r>
      <w:r w:rsidR="00655420">
        <w:rPr>
          <w:spacing w:val="2"/>
        </w:rPr>
        <w:t>m</w:t>
      </w:r>
      <w:r w:rsidR="00655420">
        <w:rPr>
          <w:spacing w:val="-1"/>
        </w:rPr>
        <w:t>e</w:t>
      </w:r>
      <w:r w:rsidR="00655420">
        <w:t>nting</w:t>
      </w:r>
      <w:r w:rsidR="00655420">
        <w:rPr>
          <w:spacing w:val="-3"/>
        </w:rPr>
        <w:t xml:space="preserve"> </w:t>
      </w:r>
      <w:r w:rsidR="00655420">
        <w:t>nov</w:t>
      </w:r>
      <w:r w:rsidR="00655420">
        <w:rPr>
          <w:spacing w:val="-1"/>
        </w:rPr>
        <w:t>e</w:t>
      </w:r>
      <w:r w:rsidR="00655420">
        <w:t>l monito</w:t>
      </w:r>
      <w:r w:rsidR="00655420">
        <w:rPr>
          <w:spacing w:val="-1"/>
        </w:rPr>
        <w:t>r</w:t>
      </w:r>
      <w:r w:rsidR="00655420">
        <w:t>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te</w:t>
      </w:r>
      <w:r w:rsidR="00655420">
        <w:rPr>
          <w:spacing w:val="-2"/>
        </w:rPr>
        <w:t>c</w:t>
      </w:r>
      <w:r w:rsidR="00655420">
        <w:t>hniques that are und</w:t>
      </w:r>
      <w:r w:rsidR="00655420">
        <w:rPr>
          <w:spacing w:val="-1"/>
        </w:rPr>
        <w:t>e</w:t>
      </w:r>
      <w:r w:rsidR="00655420">
        <w:t>r d</w:t>
      </w:r>
      <w:r w:rsidR="00655420">
        <w:rPr>
          <w:spacing w:val="-2"/>
        </w:rPr>
        <w:t>e</w:t>
      </w:r>
      <w:r w:rsidR="00655420">
        <w:t>v</w:t>
      </w:r>
      <w:r w:rsidR="00655420">
        <w:rPr>
          <w:spacing w:val="-1"/>
        </w:rPr>
        <w:t>e</w:t>
      </w:r>
      <w:r w:rsidR="00655420">
        <w:t>lopm</w:t>
      </w:r>
      <w:r w:rsidR="00655420">
        <w:rPr>
          <w:spacing w:val="-1"/>
        </w:rPr>
        <w:t>e</w:t>
      </w:r>
      <w:r w:rsidR="00655420">
        <w:t>nt</w:t>
      </w:r>
      <w:r w:rsidR="00655420">
        <w:rPr>
          <w:spacing w:val="3"/>
        </w:rPr>
        <w:t xml:space="preserve"> </w:t>
      </w:r>
      <w:r w:rsidR="00655420">
        <w:rPr>
          <w:spacing w:val="-1"/>
        </w:rPr>
        <w:t>a</w:t>
      </w:r>
      <w:r w:rsidR="00655420">
        <w:t>nd</w:t>
      </w:r>
      <w:r w:rsidR="00655420">
        <w:rPr>
          <w:spacing w:val="2"/>
        </w:rPr>
        <w:t xml:space="preserve"> </w:t>
      </w:r>
      <w:r w:rsidR="00655420">
        <w:t>m</w:t>
      </w:r>
      <w:r w:rsidR="00655420">
        <w:rPr>
          <w:spacing w:val="1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b</w:t>
      </w:r>
      <w:r w:rsidR="00655420">
        <w:rPr>
          <w:spacing w:val="-1"/>
        </w:rPr>
        <w:t>ec</w:t>
      </w:r>
      <w:r w:rsidR="00655420">
        <w:t>ome mo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wid</w:t>
      </w:r>
      <w:r w:rsidR="00655420">
        <w:rPr>
          <w:spacing w:val="-1"/>
        </w:rPr>
        <w:t>e</w:t>
      </w:r>
      <w:r w:rsidR="00655420">
        <w:rPr>
          <w:spacing w:val="2"/>
        </w:rPr>
        <w:t>l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rPr>
          <w:spacing w:val="-1"/>
        </w:rPr>
        <w:t>a</w:t>
      </w:r>
      <w:r w:rsidR="00655420">
        <w:t>ppli</w:t>
      </w:r>
      <w:r w:rsidR="00655420">
        <w:rPr>
          <w:spacing w:val="-1"/>
        </w:rPr>
        <w:t>e</w:t>
      </w:r>
      <w:r w:rsidR="00655420">
        <w:t>d in the</w:t>
      </w:r>
      <w:r w:rsidR="00655420">
        <w:rPr>
          <w:spacing w:val="1"/>
        </w:rPr>
        <w:t xml:space="preserve"> </w:t>
      </w:r>
      <w:r w:rsidR="00655420">
        <w:t>futu</w:t>
      </w:r>
      <w:r w:rsidR="00655420">
        <w:rPr>
          <w:spacing w:val="-1"/>
        </w:rPr>
        <w:t>re</w:t>
      </w:r>
      <w:r w:rsidR="00655420">
        <w:t xml:space="preserve">. </w:t>
      </w:r>
      <w:r w:rsidR="00655420">
        <w:rPr>
          <w:spacing w:val="1"/>
        </w:rPr>
        <w:t>A</w:t>
      </w:r>
      <w:r w:rsidR="00655420">
        <w:t>utonomous r</w:t>
      </w:r>
      <w:r w:rsidR="00655420">
        <w:rPr>
          <w:spacing w:val="-2"/>
        </w:rPr>
        <w:t>e</w:t>
      </w:r>
      <w:r w:rsidR="00655420">
        <w:rPr>
          <w:spacing w:val="-1"/>
        </w:rPr>
        <w:t>c</w:t>
      </w:r>
      <w:r w:rsidR="00655420">
        <w:t>o</w:t>
      </w:r>
      <w:r w:rsidR="00655420">
        <w:rPr>
          <w:spacing w:val="-1"/>
        </w:rPr>
        <w:t>r</w:t>
      </w:r>
      <w:r w:rsidR="00655420">
        <w:t>di</w:t>
      </w:r>
      <w:r w:rsidR="00655420">
        <w:rPr>
          <w:spacing w:val="2"/>
        </w:rPr>
        <w:t>n</w:t>
      </w:r>
      <w:r w:rsidR="00655420">
        <w:t>g units (</w:t>
      </w:r>
      <w:r w:rsidR="00655420">
        <w:rPr>
          <w:spacing w:val="-1"/>
        </w:rPr>
        <w:t>A</w:t>
      </w:r>
      <w:r w:rsidR="00655420">
        <w:t>RUs)</w:t>
      </w:r>
      <w:r w:rsidR="00655420">
        <w:rPr>
          <w:spacing w:val="-1"/>
        </w:rPr>
        <w:t xml:space="preserve"> </w:t>
      </w:r>
      <w:r w:rsidR="00655420">
        <w:t>m</w:t>
      </w:r>
      <w:r w:rsidR="00655420">
        <w:rPr>
          <w:spacing w:val="1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b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pl</w:t>
      </w:r>
      <w:r w:rsidR="00655420">
        <w:rPr>
          <w:spacing w:val="1"/>
        </w:rPr>
        <w:t>a</w:t>
      </w:r>
      <w:r w:rsidR="00655420">
        <w:rPr>
          <w:spacing w:val="-1"/>
        </w:rPr>
        <w:t>ce</w:t>
      </w:r>
      <w:r w:rsidR="00655420">
        <w:t xml:space="preserve">d </w:t>
      </w:r>
      <w:r w:rsidR="00655420">
        <w:rPr>
          <w:spacing w:val="-1"/>
        </w:rPr>
        <w:t>a</w:t>
      </w:r>
      <w:r w:rsidR="00655420">
        <w:t xml:space="preserve">t </w:t>
      </w:r>
      <w:r w:rsidR="00655420">
        <w:rPr>
          <w:spacing w:val="2"/>
        </w:rPr>
        <w:t>s</w:t>
      </w:r>
      <w:r w:rsidR="00655420">
        <w:t>u</w:t>
      </w:r>
      <w:r w:rsidR="00655420">
        <w:rPr>
          <w:spacing w:val="-1"/>
        </w:rPr>
        <w:t>r</w:t>
      </w:r>
      <w:r w:rsidR="00655420">
        <w:rPr>
          <w:spacing w:val="2"/>
        </w:rPr>
        <w:t>v</w:t>
      </w:r>
      <w:r w:rsidR="00655420">
        <w:rPr>
          <w:spacing w:val="3"/>
        </w:rPr>
        <w:t>e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sit</w:t>
      </w:r>
      <w:r w:rsidR="00655420">
        <w:rPr>
          <w:spacing w:val="-1"/>
        </w:rPr>
        <w:t>e</w:t>
      </w:r>
      <w:r w:rsidR="00655420">
        <w:t>s to r</w:t>
      </w:r>
      <w:r w:rsidR="00655420">
        <w:rPr>
          <w:spacing w:val="-1"/>
        </w:rPr>
        <w:t>e</w:t>
      </w:r>
      <w:r w:rsidR="00655420">
        <w:rPr>
          <w:spacing w:val="1"/>
        </w:rPr>
        <w:t>c</w:t>
      </w:r>
      <w:r w:rsidR="00655420">
        <w:t>o</w:t>
      </w:r>
      <w:r w:rsidR="00655420">
        <w:rPr>
          <w:spacing w:val="-1"/>
        </w:rPr>
        <w:t>r</w:t>
      </w:r>
      <w:r w:rsidR="00655420">
        <w:t>d ma</w:t>
      </w:r>
      <w:r w:rsidR="00655420">
        <w:rPr>
          <w:spacing w:val="1"/>
        </w:rPr>
        <w:t>n</w:t>
      </w:r>
      <w:r w:rsidR="00655420">
        <w:t>y</w:t>
      </w:r>
      <w:r w:rsidR="00655420">
        <w:rPr>
          <w:spacing w:val="-3"/>
        </w:rPr>
        <w:t xml:space="preserve"> </w:t>
      </w:r>
      <w:r w:rsidR="00655420">
        <w:t>hours of</w:t>
      </w:r>
      <w:r w:rsidR="00655420">
        <w:rPr>
          <w:spacing w:val="-2"/>
        </w:rPr>
        <w:t xml:space="preserve"> </w:t>
      </w:r>
      <w:r w:rsidR="00655420">
        <w:t>d</w:t>
      </w:r>
      <w:r w:rsidR="00655420">
        <w:rPr>
          <w:spacing w:val="-1"/>
        </w:rPr>
        <w:t>a</w:t>
      </w:r>
      <w:r w:rsidR="00655420">
        <w:rPr>
          <w:spacing w:val="2"/>
        </w:rPr>
        <w:t>t</w:t>
      </w:r>
      <w:r w:rsidR="00655420">
        <w:rPr>
          <w:spacing w:val="-1"/>
        </w:rPr>
        <w:t>a</w:t>
      </w:r>
      <w:r w:rsidR="00655420">
        <w:t>,</w:t>
      </w:r>
      <w:r w:rsidR="00655420">
        <w:rPr>
          <w:spacing w:val="2"/>
        </w:rPr>
        <w:t xml:space="preserve"> </w:t>
      </w:r>
      <w:r w:rsidR="00655420">
        <w:t>whi</w:t>
      </w:r>
      <w:r w:rsidR="00655420">
        <w:rPr>
          <w:spacing w:val="-1"/>
        </w:rPr>
        <w:t>c</w:t>
      </w:r>
      <w:r w:rsidR="00655420">
        <w:t xml:space="preserve">h then </w:t>
      </w:r>
      <w:r w:rsidR="00655420">
        <w:rPr>
          <w:spacing w:val="-2"/>
        </w:rPr>
        <w:t>c</w:t>
      </w:r>
      <w:r w:rsidR="00655420">
        <w:rPr>
          <w:spacing w:val="-1"/>
        </w:rPr>
        <w:t>a</w:t>
      </w:r>
      <w:r w:rsidR="00655420">
        <w:t xml:space="preserve">n </w:t>
      </w:r>
      <w:r w:rsidR="00655420">
        <w:rPr>
          <w:spacing w:val="2"/>
        </w:rPr>
        <w:t>b</w:t>
      </w:r>
      <w:r w:rsidR="00655420">
        <w:t>e filte</w:t>
      </w:r>
      <w:r w:rsidR="00655420">
        <w:rPr>
          <w:spacing w:val="-1"/>
        </w:rPr>
        <w:t>re</w:t>
      </w:r>
      <w:r w:rsidR="00655420">
        <w:t>d thro</w:t>
      </w:r>
      <w:r w:rsidR="00655420">
        <w:rPr>
          <w:spacing w:val="1"/>
        </w:rPr>
        <w:t>u</w:t>
      </w:r>
      <w:r w:rsidR="00655420">
        <w:rPr>
          <w:spacing w:val="-3"/>
        </w:rPr>
        <w:t>g</w:t>
      </w:r>
      <w:r w:rsidR="00655420">
        <w:t xml:space="preserve">h </w:t>
      </w:r>
      <w:r w:rsidR="00655420">
        <w:rPr>
          <w:spacing w:val="-1"/>
        </w:rPr>
        <w:t>a</w:t>
      </w:r>
      <w:r w:rsidR="00655420">
        <w:t>udio a</w:t>
      </w:r>
      <w:r w:rsidR="00655420">
        <w:rPr>
          <w:spacing w:val="2"/>
        </w:rPr>
        <w:t>l</w:t>
      </w:r>
      <w:r w:rsidR="00655420">
        <w:t>gorithms for</w:t>
      </w:r>
      <w:r w:rsidR="00655420">
        <w:rPr>
          <w:spacing w:val="-2"/>
        </w:rPr>
        <w:t xml:space="preserve"> </w:t>
      </w:r>
      <w:r w:rsidR="00655420">
        <w:t>owl vo</w:t>
      </w:r>
      <w:r w:rsidR="00655420">
        <w:rPr>
          <w:spacing w:val="-1"/>
        </w:rPr>
        <w:t>ca</w:t>
      </w:r>
      <w:r w:rsidR="00655420">
        <w:t>li</w:t>
      </w:r>
      <w:r w:rsidR="00655420">
        <w:rPr>
          <w:spacing w:val="1"/>
        </w:rPr>
        <w:t>z</w:t>
      </w:r>
      <w:r w:rsidR="00655420">
        <w:rPr>
          <w:spacing w:val="-1"/>
        </w:rPr>
        <w:t>a</w:t>
      </w:r>
      <w:r w:rsidR="00655420">
        <w:t>tions (</w:t>
      </w:r>
      <w:r w:rsidR="00655420">
        <w:rPr>
          <w:spacing w:val="1"/>
        </w:rPr>
        <w:t>J</w:t>
      </w:r>
      <w:r w:rsidR="00655420">
        <w:t>oe</w:t>
      </w:r>
      <w:r w:rsidR="00655420">
        <w:rPr>
          <w:spacing w:val="-1"/>
        </w:rPr>
        <w:t xml:space="preserve"> </w:t>
      </w:r>
      <w:r w:rsidR="00655420">
        <w:t>Me</w:t>
      </w:r>
      <w:r w:rsidR="00655420">
        <w:rPr>
          <w:spacing w:val="-1"/>
        </w:rPr>
        <w:t>d</w:t>
      </w:r>
      <w:r w:rsidR="00655420">
        <w:t>l</w:t>
      </w:r>
      <w:r w:rsidR="00655420">
        <w:rPr>
          <w:spacing w:val="1"/>
        </w:rPr>
        <w:t>e</w:t>
      </w:r>
      <w:r w:rsidR="00655420">
        <w:rPr>
          <w:spacing w:val="-5"/>
        </w:rPr>
        <w:t>y</w:t>
      </w:r>
      <w:r w:rsidR="00655420">
        <w:t>, p</w:t>
      </w:r>
      <w:r w:rsidR="00655420">
        <w:rPr>
          <w:spacing w:val="1"/>
        </w:rPr>
        <w:t>e</w:t>
      </w:r>
      <w:r w:rsidR="00655420">
        <w:t>rs. comm.</w:t>
      </w:r>
      <w:r w:rsidR="00655420">
        <w:rPr>
          <w:spacing w:val="-1"/>
        </w:rPr>
        <w:t>)</w:t>
      </w:r>
      <w:r w:rsidR="00655420">
        <w:t>.</w:t>
      </w:r>
      <w:r w:rsidR="00655420">
        <w:rPr>
          <w:spacing w:val="3"/>
        </w:rPr>
        <w:t xml:space="preserve"> </w:t>
      </w:r>
      <w:r w:rsidR="00655420">
        <w:t>Using</w:t>
      </w:r>
      <w:r w:rsidR="00655420">
        <w:rPr>
          <w:spacing w:val="-3"/>
        </w:rPr>
        <w:t xml:space="preserve"> </w:t>
      </w:r>
      <w:r w:rsidR="00655420">
        <w:t xml:space="preserve">ARUs </w:t>
      </w:r>
      <w:r w:rsidR="00655420">
        <w:rPr>
          <w:spacing w:val="-1"/>
        </w:rPr>
        <w:t>e</w:t>
      </w:r>
      <w:r w:rsidR="00655420">
        <w:t>n</w:t>
      </w:r>
      <w:r w:rsidR="00655420">
        <w:rPr>
          <w:spacing w:val="-1"/>
        </w:rPr>
        <w:t>a</w:t>
      </w:r>
      <w:r w:rsidR="00655420">
        <w:t>bles m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1"/>
        </w:rPr>
        <w:t>a</w:t>
      </w:r>
      <w:r w:rsidR="00655420">
        <w:t>g</w:t>
      </w:r>
      <w:r w:rsidR="00655420">
        <w:rPr>
          <w:spacing w:val="-1"/>
        </w:rPr>
        <w:t>e</w:t>
      </w:r>
      <w:r w:rsidR="00655420">
        <w:t>rs to sur</w:t>
      </w:r>
      <w:r w:rsidR="00655420">
        <w:rPr>
          <w:spacing w:val="1"/>
        </w:rPr>
        <w:t>ve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sit</w:t>
      </w:r>
      <w:r w:rsidR="00655420">
        <w:rPr>
          <w:spacing w:val="-1"/>
        </w:rPr>
        <w:t>e</w:t>
      </w:r>
      <w:r w:rsidR="00655420">
        <w:t xml:space="preserve">s </w:t>
      </w:r>
      <w:r w:rsidR="00655420">
        <w:rPr>
          <w:spacing w:val="1"/>
        </w:rPr>
        <w:t>f</w:t>
      </w:r>
      <w:r w:rsidR="00655420">
        <w:t>or</w:t>
      </w:r>
      <w:r w:rsidR="00655420">
        <w:rPr>
          <w:spacing w:val="-1"/>
        </w:rPr>
        <w:t xml:space="preserve"> a</w:t>
      </w:r>
      <w:r w:rsidR="00655420">
        <w:t>n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e</w:t>
      </w:r>
      <w:r w:rsidR="00655420">
        <w:rPr>
          <w:spacing w:val="2"/>
        </w:rPr>
        <w:t>x</w:t>
      </w:r>
      <w:r w:rsidR="00655420">
        <w:t>tend</w:t>
      </w:r>
      <w:r w:rsidR="00655420">
        <w:rPr>
          <w:spacing w:val="-2"/>
        </w:rPr>
        <w:t>e</w:t>
      </w:r>
      <w:r w:rsidR="00655420">
        <w:t>d p</w:t>
      </w:r>
      <w:r w:rsidR="00655420">
        <w:rPr>
          <w:spacing w:val="-1"/>
        </w:rPr>
        <w:t>e</w:t>
      </w:r>
      <w:r w:rsidR="00655420">
        <w:t>riod of</w:t>
      </w:r>
      <w:r w:rsidR="00655420">
        <w:rPr>
          <w:spacing w:val="-1"/>
        </w:rPr>
        <w:t xml:space="preserve"> </w:t>
      </w:r>
      <w:r w:rsidR="00655420">
        <w:t xml:space="preserve">time </w:t>
      </w:r>
      <w:r w:rsidR="00655420">
        <w:rPr>
          <w:spacing w:val="-1"/>
        </w:rPr>
        <w:t>w</w:t>
      </w:r>
      <w:r w:rsidR="00655420">
        <w:t>ithout r</w:t>
      </w:r>
      <w:r w:rsidR="00655420">
        <w:rPr>
          <w:spacing w:val="-2"/>
        </w:rPr>
        <w:t>e</w:t>
      </w:r>
      <w:r w:rsidR="00655420">
        <w:rPr>
          <w:spacing w:val="2"/>
        </w:rPr>
        <w:t>q</w:t>
      </w:r>
      <w:r w:rsidR="00655420">
        <w:t>uiring</w:t>
      </w:r>
      <w:r w:rsidR="00655420">
        <w:rPr>
          <w:spacing w:val="-3"/>
        </w:rPr>
        <w:t xml:space="preserve"> </w:t>
      </w:r>
      <w:r w:rsidR="00655420">
        <w:t>human obse</w:t>
      </w:r>
      <w:r w:rsidR="00655420">
        <w:rPr>
          <w:spacing w:val="-2"/>
        </w:rPr>
        <w:t>r</w:t>
      </w:r>
      <w:r w:rsidR="00655420">
        <w:t>v</w:t>
      </w:r>
      <w:r w:rsidR="00655420">
        <w:rPr>
          <w:spacing w:val="-1"/>
        </w:rPr>
        <w:t>e</w:t>
      </w:r>
      <w:r w:rsidR="00655420">
        <w:t xml:space="preserve">rs on </w:t>
      </w:r>
      <w:r w:rsidR="00655420">
        <w:rPr>
          <w:spacing w:val="-1"/>
        </w:rPr>
        <w:t>t</w:t>
      </w:r>
      <w:r w:rsidR="00655420">
        <w:t>he</w:t>
      </w:r>
      <w:r w:rsidR="00655420">
        <w:rPr>
          <w:spacing w:val="1"/>
        </w:rPr>
        <w:t xml:space="preserve"> </w:t>
      </w:r>
      <w:r w:rsidR="00655420">
        <w:t>g</w:t>
      </w:r>
      <w:r w:rsidR="00655420">
        <w:rPr>
          <w:spacing w:val="-1"/>
        </w:rPr>
        <w:t>r</w:t>
      </w:r>
      <w:r w:rsidR="00655420">
        <w:t>ound,</w:t>
      </w:r>
      <w:r w:rsidR="00655420">
        <w:rPr>
          <w:spacing w:val="2"/>
        </w:rPr>
        <w:t xml:space="preserve"> </w:t>
      </w:r>
      <w:r w:rsidR="00655420">
        <w:t>thou</w:t>
      </w:r>
      <w:r w:rsidR="00655420">
        <w:rPr>
          <w:spacing w:val="-2"/>
        </w:rPr>
        <w:t>g</w:t>
      </w:r>
      <w:r w:rsidR="00655420">
        <w:t>h there</w:t>
      </w:r>
      <w:r w:rsidR="00655420">
        <w:rPr>
          <w:spacing w:val="-1"/>
        </w:rPr>
        <w:t xml:space="preserve"> a</w:t>
      </w:r>
      <w:r w:rsidR="00655420">
        <w:rPr>
          <w:spacing w:val="1"/>
        </w:rPr>
        <w:t>r</w:t>
      </w:r>
      <w:r w:rsidR="00655420">
        <w:t>e</w:t>
      </w:r>
      <w:r w:rsidR="00655420">
        <w:rPr>
          <w:spacing w:val="-1"/>
        </w:rPr>
        <w:t xml:space="preserve"> c</w:t>
      </w:r>
      <w:r w:rsidR="00655420">
        <w:t xml:space="preserve">osts </w:t>
      </w:r>
      <w:r w:rsidR="00655420">
        <w:rPr>
          <w:spacing w:val="-1"/>
        </w:rPr>
        <w:t>a</w:t>
      </w:r>
      <w:r w:rsidR="00655420">
        <w:t>s</w:t>
      </w:r>
      <w:r w:rsidR="00655420">
        <w:rPr>
          <w:spacing w:val="2"/>
        </w:rPr>
        <w:t>s</w:t>
      </w:r>
      <w:r w:rsidR="00655420">
        <w:t>o</w:t>
      </w:r>
      <w:r w:rsidR="00655420">
        <w:rPr>
          <w:spacing w:val="-1"/>
        </w:rPr>
        <w:t>c</w:t>
      </w:r>
      <w:r w:rsidR="00655420">
        <w:t>iat</w:t>
      </w:r>
      <w:r w:rsidR="00655420">
        <w:rPr>
          <w:spacing w:val="-1"/>
        </w:rPr>
        <w:t>e</w:t>
      </w:r>
      <w:r w:rsidR="00655420">
        <w:t xml:space="preserve">d with equipment </w:t>
      </w:r>
      <w:r w:rsidR="00655420">
        <w:rPr>
          <w:spacing w:val="1"/>
        </w:rPr>
        <w:t>a</w:t>
      </w:r>
      <w:r w:rsidR="00655420">
        <w:t xml:space="preserve">nd 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-1"/>
        </w:rPr>
        <w:t>a</w:t>
      </w:r>
      <w:r w:rsidR="00655420">
        <w:rPr>
          <w:spacing w:val="5"/>
        </w:rPr>
        <w:t>l</w:t>
      </w:r>
      <w:r w:rsidR="00655420">
        <w:rPr>
          <w:spacing w:val="-8"/>
        </w:rPr>
        <w:t>y</w:t>
      </w:r>
      <w:r w:rsidR="00655420">
        <w:rPr>
          <w:spacing w:val="1"/>
        </w:rPr>
        <w:t>z</w:t>
      </w:r>
      <w:r w:rsidR="00655420">
        <w:t>i</w:t>
      </w:r>
      <w:r w:rsidR="00655420">
        <w:rPr>
          <w:spacing w:val="2"/>
        </w:rPr>
        <w:t>n</w:t>
      </w:r>
      <w:r w:rsidR="00655420">
        <w:t>g r</w:t>
      </w:r>
      <w:r w:rsidR="00655420">
        <w:rPr>
          <w:spacing w:val="-2"/>
        </w:rPr>
        <w:t>e</w:t>
      </w:r>
      <w:r w:rsidR="00655420">
        <w:rPr>
          <w:spacing w:val="-1"/>
        </w:rPr>
        <w:t>c</w:t>
      </w:r>
      <w:r w:rsidR="00655420">
        <w:t>o</w:t>
      </w:r>
      <w:r w:rsidR="00655420">
        <w:rPr>
          <w:spacing w:val="-1"/>
        </w:rPr>
        <w:t>r</w:t>
      </w:r>
      <w:r w:rsidR="00655420">
        <w:t>di</w:t>
      </w:r>
      <w:r w:rsidR="00655420">
        <w:rPr>
          <w:spacing w:val="2"/>
        </w:rPr>
        <w:t>n</w:t>
      </w:r>
      <w:r w:rsidR="00655420">
        <w:rPr>
          <w:spacing w:val="-3"/>
        </w:rPr>
        <w:t>g</w:t>
      </w:r>
      <w:r w:rsidR="00655420">
        <w:t xml:space="preserve">s. </w:t>
      </w:r>
      <w:r w:rsidR="00655420">
        <w:rPr>
          <w:spacing w:val="2"/>
        </w:rPr>
        <w:t>T</w:t>
      </w:r>
      <w:r w:rsidR="00655420">
        <w:rPr>
          <w:spacing w:val="-1"/>
        </w:rPr>
        <w:t>ec</w:t>
      </w:r>
      <w:r w:rsidR="00655420">
        <w:t xml:space="preserve">hniques </w:t>
      </w:r>
      <w:r w:rsidR="00655420">
        <w:rPr>
          <w:spacing w:val="2"/>
        </w:rPr>
        <w:t>t</w:t>
      </w:r>
      <w:r w:rsidR="00655420">
        <w:t xml:space="preserve">o 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-1"/>
        </w:rPr>
        <w:t>a</w:t>
      </w:r>
      <w:r w:rsidR="00655420">
        <w:rPr>
          <w:spacing w:val="5"/>
        </w:rPr>
        <w:t>l</w:t>
      </w:r>
      <w:r w:rsidR="00655420">
        <w:rPr>
          <w:spacing w:val="-8"/>
        </w:rPr>
        <w:t>y</w:t>
      </w:r>
      <w:r w:rsidR="00655420">
        <w:rPr>
          <w:spacing w:val="1"/>
        </w:rPr>
        <w:t>z</w:t>
      </w:r>
      <w:r w:rsidR="00655420">
        <w:t>e</w:t>
      </w:r>
      <w:r w:rsidR="00655420">
        <w:rPr>
          <w:spacing w:val="1"/>
        </w:rPr>
        <w:t xml:space="preserve"> </w:t>
      </w:r>
      <w:r w:rsidR="00655420">
        <w:t>D</w:t>
      </w:r>
      <w:r w:rsidR="00655420">
        <w:rPr>
          <w:spacing w:val="-1"/>
        </w:rPr>
        <w:t>N</w:t>
      </w:r>
      <w:r w:rsidR="00655420">
        <w:t xml:space="preserve">A from </w:t>
      </w:r>
      <w:r w:rsidR="00655420">
        <w:rPr>
          <w:spacing w:val="-1"/>
        </w:rPr>
        <w:t>f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the</w:t>
      </w:r>
      <w:r w:rsidR="00655420">
        <w:rPr>
          <w:spacing w:val="-2"/>
        </w:rPr>
        <w:t>r</w:t>
      </w:r>
      <w:r w:rsidR="00655420">
        <w:t>s colle</w:t>
      </w:r>
      <w:r w:rsidR="00655420">
        <w:rPr>
          <w:spacing w:val="-2"/>
        </w:rPr>
        <w:t>c</w:t>
      </w:r>
      <w:r w:rsidR="00655420">
        <w:rPr>
          <w:spacing w:val="2"/>
        </w:rPr>
        <w:t>t</w:t>
      </w:r>
      <w:r w:rsidR="00655420">
        <w:rPr>
          <w:spacing w:val="-1"/>
        </w:rPr>
        <w:t>e</w:t>
      </w:r>
      <w:r w:rsidR="00655420">
        <w:t>d du</w:t>
      </w:r>
      <w:r w:rsidR="00655420">
        <w:rPr>
          <w:spacing w:val="-1"/>
        </w:rPr>
        <w:t>r</w:t>
      </w:r>
      <w:r w:rsidR="00655420">
        <w:t>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m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dow s</w:t>
      </w:r>
      <w:r w:rsidR="00655420">
        <w:rPr>
          <w:spacing w:val="-2"/>
        </w:rPr>
        <w:t>e</w:t>
      </w:r>
      <w:r w:rsidR="00655420">
        <w:rPr>
          <w:spacing w:val="1"/>
        </w:rPr>
        <w:t>a</w:t>
      </w:r>
      <w:r w:rsidR="00655420">
        <w:t>r</w:t>
      </w:r>
      <w:r w:rsidR="00655420">
        <w:rPr>
          <w:spacing w:val="-2"/>
        </w:rPr>
        <w:t>c</w:t>
      </w:r>
      <w:r w:rsidR="00655420">
        <w:t>h</w:t>
      </w:r>
      <w:r w:rsidR="00655420">
        <w:rPr>
          <w:spacing w:val="-1"/>
        </w:rPr>
        <w:t>e</w:t>
      </w:r>
      <w:r w:rsidR="00655420">
        <w:t>s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 xml:space="preserve">re </w:t>
      </w:r>
      <w:r w:rsidR="00655420">
        <w:rPr>
          <w:spacing w:val="-1"/>
        </w:rPr>
        <w:t>a</w:t>
      </w:r>
      <w:r w:rsidR="00655420">
        <w:t>lso being</w:t>
      </w:r>
      <w:r w:rsidR="00655420">
        <w:rPr>
          <w:spacing w:val="-3"/>
        </w:rPr>
        <w:t xml:space="preserve"> </w:t>
      </w:r>
      <w:r w:rsidR="00655420">
        <w:rPr>
          <w:spacing w:val="2"/>
        </w:rPr>
        <w:t>d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e</w:t>
      </w:r>
      <w:r w:rsidR="00655420">
        <w:t>loped</w:t>
      </w:r>
      <w:r w:rsidR="00655420">
        <w:rPr>
          <w:spacing w:val="1"/>
        </w:rPr>
        <w:t xml:space="preserve"> </w:t>
      </w:r>
      <w:r w:rsidR="00655420">
        <w:t>(</w:t>
      </w:r>
      <w:r w:rsidR="00655420">
        <w:rPr>
          <w:spacing w:val="1"/>
        </w:rPr>
        <w:t>J</w:t>
      </w:r>
      <w:r w:rsidR="00655420">
        <w:rPr>
          <w:spacing w:val="-3"/>
        </w:rPr>
        <w:t>o</w:t>
      </w:r>
      <w:r w:rsidR="00655420">
        <w:t>hn K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-1"/>
        </w:rPr>
        <w:t>e</w:t>
      </w:r>
      <w:r w:rsidR="00655420">
        <w:t xml:space="preserve">, </w:t>
      </w:r>
      <w:r w:rsidR="00655420">
        <w:rPr>
          <w:spacing w:val="2"/>
        </w:rPr>
        <w:t>p</w:t>
      </w:r>
      <w:r w:rsidR="00655420">
        <w:rPr>
          <w:spacing w:val="-1"/>
        </w:rPr>
        <w:t>e</w:t>
      </w:r>
      <w:r w:rsidR="00655420">
        <w:t xml:space="preserve">rs. </w:t>
      </w:r>
      <w:r w:rsidR="00655420">
        <w:rPr>
          <w:spacing w:val="-2"/>
        </w:rPr>
        <w:t>c</w:t>
      </w:r>
      <w:r w:rsidR="00655420">
        <w:t>omm.</w:t>
      </w:r>
      <w:r w:rsidR="00655420">
        <w:rPr>
          <w:spacing w:val="-1"/>
        </w:rPr>
        <w:t>)</w:t>
      </w:r>
      <w:r w:rsidR="00655420">
        <w:t>.</w:t>
      </w:r>
      <w:r w:rsidR="00655420">
        <w:rPr>
          <w:spacing w:val="2"/>
        </w:rPr>
        <w:t xml:space="preserve"> </w:t>
      </w:r>
      <w:r w:rsidR="00655420">
        <w:rPr>
          <w:spacing w:val="-2"/>
        </w:rPr>
        <w:t>F</w:t>
      </w:r>
      <w:r w:rsidR="00655420">
        <w:rPr>
          <w:spacing w:val="-1"/>
        </w:rPr>
        <w:t>ea</w:t>
      </w:r>
      <w:r w:rsidR="00655420">
        <w:t>t</w:t>
      </w:r>
      <w:r w:rsidR="00655420">
        <w:rPr>
          <w:spacing w:val="2"/>
        </w:rPr>
        <w:t>h</w:t>
      </w:r>
      <w:r w:rsidR="00655420">
        <w:rPr>
          <w:spacing w:val="-1"/>
        </w:rPr>
        <w:t>e</w:t>
      </w:r>
      <w:r w:rsidR="00655420">
        <w:t xml:space="preserve">r </w:t>
      </w:r>
      <w:r w:rsidR="00655420">
        <w:rPr>
          <w:spacing w:val="-2"/>
        </w:rPr>
        <w:t>D</w:t>
      </w:r>
      <w:r w:rsidR="00655420">
        <w:rPr>
          <w:spacing w:val="1"/>
        </w:rPr>
        <w:t>N</w:t>
      </w:r>
      <w:r w:rsidR="00655420">
        <w:t xml:space="preserve">A </w:t>
      </w:r>
      <w:r w:rsidR="00655420">
        <w:rPr>
          <w:spacing w:val="-2"/>
        </w:rPr>
        <w:t>a</w:t>
      </w:r>
      <w:r w:rsidR="00655420">
        <w:t>n</w:t>
      </w:r>
      <w:r w:rsidR="00655420">
        <w:rPr>
          <w:spacing w:val="-1"/>
        </w:rPr>
        <w:t>a</w:t>
      </w:r>
      <w:r w:rsidR="00655420">
        <w:rPr>
          <w:spacing w:val="5"/>
        </w:rPr>
        <w:t>l</w:t>
      </w:r>
      <w:r w:rsidR="00655420">
        <w:rPr>
          <w:spacing w:val="-5"/>
        </w:rPr>
        <w:t>y</w:t>
      </w:r>
      <w:r w:rsidR="00655420">
        <w:t xml:space="preserve">sis </w:t>
      </w:r>
      <w:r w:rsidR="00655420">
        <w:rPr>
          <w:spacing w:val="2"/>
        </w:rPr>
        <w:t>m</w:t>
      </w:r>
      <w:r w:rsidR="00655420">
        <w:rPr>
          <w:spacing w:val="1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b</w:t>
      </w:r>
      <w:r w:rsidR="00655420">
        <w:t>e</w:t>
      </w:r>
      <w:r w:rsidR="00655420">
        <w:rPr>
          <w:spacing w:val="-1"/>
        </w:rPr>
        <w:t xml:space="preserve"> a</w:t>
      </w:r>
      <w:r w:rsidR="00655420">
        <w:t>ble to d</w:t>
      </w:r>
      <w:r w:rsidR="00655420">
        <w:rPr>
          <w:spacing w:val="-1"/>
        </w:rPr>
        <w:t>e</w:t>
      </w:r>
      <w:r w:rsidR="00655420">
        <w:t>te</w:t>
      </w:r>
      <w:r w:rsidR="00655420">
        <w:rPr>
          <w:spacing w:val="-2"/>
        </w:rPr>
        <w:t>r</w:t>
      </w:r>
      <w:r w:rsidR="00655420">
        <w:t>mine</w:t>
      </w:r>
      <w:r w:rsidR="00655420">
        <w:rPr>
          <w:spacing w:val="-1"/>
        </w:rPr>
        <w:t xml:space="preserve"> </w:t>
      </w:r>
      <w:r w:rsidR="00655420">
        <w:t>the numb</w:t>
      </w:r>
      <w:r w:rsidR="00655420">
        <w:rPr>
          <w:spacing w:val="1"/>
        </w:rPr>
        <w:t>e</w:t>
      </w:r>
      <w:r w:rsidR="00655420">
        <w:t xml:space="preserve">r of individuals </w:t>
      </w:r>
      <w:r w:rsidR="00655420">
        <w:rPr>
          <w:spacing w:val="-1"/>
        </w:rPr>
        <w:t>a</w:t>
      </w:r>
      <w:r w:rsidR="00655420">
        <w:t>t a p</w:t>
      </w:r>
      <w:r w:rsidR="00655420">
        <w:rPr>
          <w:spacing w:val="-2"/>
        </w:rPr>
        <w:t>a</w:t>
      </w:r>
      <w:r w:rsidR="00655420">
        <w:t>rticul</w:t>
      </w:r>
      <w:r w:rsidR="00655420">
        <w:rPr>
          <w:spacing w:val="-2"/>
        </w:rPr>
        <w:t>a</w:t>
      </w:r>
      <w:r w:rsidR="00655420">
        <w:t>r</w:t>
      </w:r>
      <w:r w:rsidR="00655420">
        <w:rPr>
          <w:spacing w:val="1"/>
        </w:rPr>
        <w:t xml:space="preserve"> </w:t>
      </w:r>
      <w:r w:rsidR="00655420">
        <w:t>sit</w:t>
      </w:r>
      <w:r w:rsidR="00655420">
        <w:rPr>
          <w:spacing w:val="-1"/>
        </w:rPr>
        <w:t>e</w:t>
      </w:r>
      <w:r w:rsidR="00655420">
        <w:t>, dif</w:t>
      </w:r>
      <w:r w:rsidR="00655420">
        <w:rPr>
          <w:spacing w:val="-1"/>
        </w:rPr>
        <w:t>fe</w:t>
      </w:r>
      <w:r w:rsidR="00655420">
        <w:t>r</w:t>
      </w:r>
      <w:r w:rsidR="00655420">
        <w:rPr>
          <w:spacing w:val="-2"/>
        </w:rPr>
        <w:t>e</w:t>
      </w:r>
      <w:r w:rsidR="00655420">
        <w:t>nti</w:t>
      </w:r>
      <w:r w:rsidR="00655420">
        <w:rPr>
          <w:spacing w:val="-1"/>
        </w:rPr>
        <w:t>a</w:t>
      </w:r>
      <w:r w:rsidR="00655420">
        <w:t>te</w:t>
      </w:r>
      <w:r w:rsidR="00655420">
        <w:rPr>
          <w:spacing w:val="1"/>
        </w:rPr>
        <w:t xml:space="preserve"> </w:t>
      </w:r>
      <w:r w:rsidR="00655420">
        <w:t>popul</w:t>
      </w:r>
      <w:r w:rsidR="00655420">
        <w:rPr>
          <w:spacing w:val="1"/>
        </w:rPr>
        <w:t>a</w:t>
      </w:r>
      <w:r w:rsidR="00655420">
        <w:t xml:space="preserve">tion </w:t>
      </w:r>
      <w:r w:rsidR="00655420">
        <w:rPr>
          <w:spacing w:val="-3"/>
        </w:rPr>
        <w:t>g</w:t>
      </w:r>
      <w:r w:rsidR="00655420">
        <w:t xml:space="preserve">roups, </w:t>
      </w:r>
      <w:r w:rsidR="00655420">
        <w:rPr>
          <w:spacing w:val="-2"/>
        </w:rPr>
        <w:t>a</w:t>
      </w:r>
      <w:r w:rsidR="00655420">
        <w:t>nd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e</w:t>
      </w:r>
      <w:r w:rsidR="00655420">
        <w:t>v</w:t>
      </w:r>
      <w:r w:rsidR="00655420">
        <w:rPr>
          <w:spacing w:val="-1"/>
        </w:rPr>
        <w:t>e</w:t>
      </w:r>
      <w:r w:rsidR="00655420">
        <w:t>n r</w:t>
      </w:r>
      <w:r w:rsidR="00655420">
        <w:rPr>
          <w:spacing w:val="-2"/>
        </w:rPr>
        <w:t>e</w:t>
      </w:r>
      <w:r w:rsidR="00655420">
        <w:t>solve popul</w:t>
      </w:r>
      <w:r w:rsidR="00655420">
        <w:rPr>
          <w:spacing w:val="-1"/>
        </w:rPr>
        <w:t>a</w:t>
      </w:r>
      <w:r w:rsidR="00655420">
        <w:t>tion</w:t>
      </w:r>
      <w:r w:rsidR="00655420">
        <w:rPr>
          <w:spacing w:val="2"/>
        </w:rPr>
        <w:t xml:space="preserve"> </w:t>
      </w:r>
      <w:r w:rsidR="00655420">
        <w:rPr>
          <w:spacing w:val="-3"/>
        </w:rPr>
        <w:t>g</w:t>
      </w:r>
      <w:r w:rsidR="00655420">
        <w:t>ro</w:t>
      </w:r>
      <w:r w:rsidR="00655420">
        <w:rPr>
          <w:spacing w:val="-2"/>
        </w:rPr>
        <w:t>w</w:t>
      </w:r>
      <w:r w:rsidR="00655420">
        <w:rPr>
          <w:spacing w:val="2"/>
        </w:rPr>
        <w:t>t</w:t>
      </w:r>
      <w:r w:rsidR="00655420">
        <w:t>h r</w:t>
      </w:r>
      <w:r w:rsidR="00655420">
        <w:rPr>
          <w:spacing w:val="-2"/>
        </w:rPr>
        <w:t>a</w:t>
      </w:r>
      <w:r w:rsidR="00655420">
        <w:t xml:space="preserve">te  </w:t>
      </w:r>
      <w:r w:rsidR="00655420">
        <w:rPr>
          <w:spacing w:val="-1"/>
        </w:rPr>
        <w:t>(</w:t>
      </w:r>
      <w:r w:rsidR="00655420">
        <w:t>lamb</w:t>
      </w:r>
      <w:r w:rsidR="00655420">
        <w:rPr>
          <w:spacing w:val="2"/>
        </w:rPr>
        <w:t>d</w:t>
      </w:r>
      <w:r w:rsidR="00655420">
        <w:rPr>
          <w:spacing w:val="-1"/>
        </w:rPr>
        <w:t>a</w:t>
      </w:r>
      <w:r w:rsidR="00655420">
        <w:t>)</w:t>
      </w:r>
      <w:r w:rsidR="00655420">
        <w:rPr>
          <w:spacing w:val="-1"/>
        </w:rPr>
        <w:t xml:space="preserve"> </w:t>
      </w:r>
      <w:r w:rsidR="00655420">
        <w:t>with multi</w:t>
      </w:r>
      <w:r w:rsidR="00655420">
        <w:rPr>
          <w:spacing w:val="1"/>
        </w:rPr>
        <w:t>-</w:t>
      </w:r>
      <w:r w:rsidR="00655420">
        <w:rPr>
          <w:spacing w:val="-5"/>
        </w:rPr>
        <w:t>y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r d</w:t>
      </w:r>
      <w:r w:rsidR="00655420">
        <w:rPr>
          <w:spacing w:val="-2"/>
        </w:rPr>
        <w:t>a</w:t>
      </w:r>
      <w:r w:rsidR="00655420">
        <w:rPr>
          <w:spacing w:val="2"/>
        </w:rPr>
        <w:t>t</w:t>
      </w:r>
      <w:r w:rsidR="00655420">
        <w:t>a</w:t>
      </w:r>
      <w:r w:rsidR="00655420">
        <w:rPr>
          <w:spacing w:val="-1"/>
        </w:rPr>
        <w:t xml:space="preserve"> (</w:t>
      </w:r>
      <w:r w:rsidR="00655420">
        <w:rPr>
          <w:spacing w:val="2"/>
        </w:rPr>
        <w:t>J</w:t>
      </w:r>
      <w:r w:rsidR="00655420">
        <w:t>ohn K</w:t>
      </w:r>
      <w:r w:rsidR="00655420">
        <w:rPr>
          <w:spacing w:val="-2"/>
        </w:rPr>
        <w:t>e</w:t>
      </w:r>
      <w:r w:rsidR="00655420">
        <w:rPr>
          <w:spacing w:val="-1"/>
        </w:rPr>
        <w:t>a</w:t>
      </w:r>
      <w:r w:rsidR="00655420">
        <w:t>n</w:t>
      </w:r>
      <w:r w:rsidR="00655420">
        <w:rPr>
          <w:spacing w:val="-1"/>
        </w:rPr>
        <w:t>e</w:t>
      </w:r>
      <w:r w:rsidR="00655420">
        <w:t>,</w:t>
      </w:r>
      <w:r w:rsidR="00655420">
        <w:rPr>
          <w:spacing w:val="2"/>
        </w:rPr>
        <w:t xml:space="preserve"> </w:t>
      </w:r>
      <w:r w:rsidR="00655420">
        <w:t>p</w:t>
      </w:r>
      <w:r w:rsidR="00655420">
        <w:rPr>
          <w:spacing w:val="-1"/>
        </w:rPr>
        <w:t>e</w:t>
      </w:r>
      <w:r w:rsidR="00655420">
        <w:t xml:space="preserve">rs. </w:t>
      </w:r>
      <w:r w:rsidR="00655420">
        <w:rPr>
          <w:spacing w:val="-2"/>
        </w:rPr>
        <w:t>c</w:t>
      </w:r>
      <w:r w:rsidR="00655420">
        <w:t>omm.</w:t>
      </w:r>
      <w:r w:rsidR="00655420">
        <w:rPr>
          <w:spacing w:val="-1"/>
        </w:rPr>
        <w:t>)</w:t>
      </w:r>
      <w:r w:rsidR="00655420">
        <w:t>. R</w:t>
      </w:r>
      <w:r w:rsidR="00655420">
        <w:rPr>
          <w:spacing w:val="-1"/>
        </w:rPr>
        <w:t>e</w:t>
      </w:r>
      <w:r w:rsidR="00655420">
        <w:t>s</w:t>
      </w:r>
      <w:r w:rsidR="00655420">
        <w:rPr>
          <w:spacing w:val="-1"/>
        </w:rPr>
        <w:t>ea</w:t>
      </w:r>
      <w:r w:rsidR="00655420">
        <w:t>r</w:t>
      </w:r>
      <w:r w:rsidR="00655420">
        <w:rPr>
          <w:spacing w:val="-2"/>
        </w:rPr>
        <w:t>c</w:t>
      </w:r>
      <w:r w:rsidR="00655420">
        <w:rPr>
          <w:spacing w:val="2"/>
        </w:rPr>
        <w:t>h</w:t>
      </w:r>
      <w:r w:rsidR="00655420">
        <w:rPr>
          <w:spacing w:val="-1"/>
        </w:rPr>
        <w:t>e</w:t>
      </w:r>
      <w:r w:rsidR="00655420">
        <w:t xml:space="preserve">rs should </w:t>
      </w:r>
      <w:r w:rsidR="00655420">
        <w:rPr>
          <w:spacing w:val="-1"/>
        </w:rPr>
        <w:t>a</w:t>
      </w:r>
      <w:r w:rsidR="00655420">
        <w:t>lso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a</w:t>
      </w:r>
      <w:r w:rsidR="00655420">
        <w:t xml:space="preserve">ssess the </w:t>
      </w:r>
      <w:r w:rsidR="00655420">
        <w:rPr>
          <w:spacing w:val="-2"/>
        </w:rPr>
        <w:t>f</w:t>
      </w:r>
      <w:r w:rsidR="00655420">
        <w:rPr>
          <w:spacing w:val="1"/>
        </w:rPr>
        <w:t>e</w:t>
      </w:r>
      <w:r w:rsidR="00655420">
        <w:rPr>
          <w:spacing w:val="-1"/>
        </w:rPr>
        <w:t>a</w:t>
      </w:r>
      <w:r w:rsidR="00655420">
        <w:t>sibili</w:t>
      </w:r>
      <w:r w:rsidR="00655420">
        <w:rPr>
          <w:spacing w:val="2"/>
        </w:rPr>
        <w:t>t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of</w:t>
      </w:r>
      <w:r w:rsidR="00655420">
        <w:rPr>
          <w:spacing w:val="1"/>
        </w:rPr>
        <w:t xml:space="preserve"> </w:t>
      </w:r>
      <w:r w:rsidR="00655420">
        <w:t>monitoring</w:t>
      </w:r>
      <w:r w:rsidR="00655420">
        <w:rPr>
          <w:spacing w:val="-3"/>
        </w:rPr>
        <w:t xml:space="preserve"> </w:t>
      </w:r>
      <w:r w:rsidR="00655420">
        <w:t>n</w:t>
      </w:r>
      <w:r w:rsidR="00655420">
        <w:rPr>
          <w:spacing w:val="-1"/>
        </w:rPr>
        <w:t>e</w:t>
      </w:r>
      <w:r w:rsidR="00655420">
        <w:t>sts using</w:t>
      </w:r>
      <w:r w:rsidR="00655420">
        <w:rPr>
          <w:spacing w:val="-1"/>
        </w:rPr>
        <w:t xml:space="preserve"> </w:t>
      </w:r>
      <w:r w:rsidR="00655420">
        <w:rPr>
          <w:spacing w:val="1"/>
        </w:rPr>
        <w:t>c</w:t>
      </w:r>
      <w:r w:rsidR="00655420">
        <w:rPr>
          <w:spacing w:val="-1"/>
        </w:rPr>
        <w:t>a</w:t>
      </w:r>
      <w:r w:rsidR="00655420">
        <w:rPr>
          <w:spacing w:val="4"/>
        </w:rPr>
        <w:t>m</w:t>
      </w:r>
      <w:r w:rsidR="00655420">
        <w:rPr>
          <w:spacing w:val="-1"/>
        </w:rPr>
        <w:t>e</w:t>
      </w:r>
      <w:r w:rsidR="00655420">
        <w:t>ra</w:t>
      </w:r>
      <w:r w:rsidR="00655420">
        <w:rPr>
          <w:spacing w:val="-1"/>
        </w:rPr>
        <w:t>-</w:t>
      </w:r>
      <w:r w:rsidR="00655420">
        <w:t>mount</w:t>
      </w:r>
      <w:r w:rsidR="00655420">
        <w:rPr>
          <w:spacing w:val="-1"/>
        </w:rPr>
        <w:t>e</w:t>
      </w:r>
      <w:r w:rsidR="00655420">
        <w:t>d dr</w:t>
      </w:r>
      <w:r w:rsidR="00655420">
        <w:rPr>
          <w:spacing w:val="-1"/>
        </w:rPr>
        <w:t>o</w:t>
      </w:r>
      <w:r w:rsidR="00655420">
        <w:t>n</w:t>
      </w:r>
      <w:r w:rsidR="00655420">
        <w:rPr>
          <w:spacing w:val="-1"/>
        </w:rPr>
        <w:t>e</w:t>
      </w:r>
      <w:r w:rsidR="00655420">
        <w:rPr>
          <w:spacing w:val="1"/>
        </w:rPr>
        <w:t>s</w:t>
      </w:r>
      <w:r w:rsidR="00655420">
        <w:t xml:space="preserve">, </w:t>
      </w:r>
      <w:r w:rsidR="00655420">
        <w:rPr>
          <w:spacing w:val="-1"/>
        </w:rPr>
        <w:t>a</w:t>
      </w:r>
      <w:r w:rsidR="00655420">
        <w:t>s n</w:t>
      </w:r>
      <w:r w:rsidR="00655420">
        <w:rPr>
          <w:spacing w:val="-1"/>
        </w:rPr>
        <w:t>e</w:t>
      </w:r>
      <w:r w:rsidR="00655420">
        <w:t>sts, oft</w:t>
      </w:r>
      <w:r w:rsidR="00655420">
        <w:rPr>
          <w:spacing w:val="-2"/>
        </w:rPr>
        <w:t>e</w:t>
      </w:r>
      <w:r w:rsidR="00655420">
        <w:t>n h</w:t>
      </w:r>
      <w:r w:rsidR="00655420">
        <w:rPr>
          <w:spacing w:val="2"/>
        </w:rPr>
        <w:t>i</w:t>
      </w:r>
      <w:r w:rsidR="00655420">
        <w:rPr>
          <w:spacing w:val="-3"/>
        </w:rPr>
        <w:t>g</w:t>
      </w:r>
      <w:r w:rsidR="00655420">
        <w:t>h up in det</w:t>
      </w:r>
      <w:r w:rsidR="00655420">
        <w:rPr>
          <w:spacing w:val="-1"/>
        </w:rPr>
        <w:t>e</w:t>
      </w:r>
      <w:r w:rsidR="00655420">
        <w:t>rio</w:t>
      </w:r>
      <w:r w:rsidR="00655420">
        <w:rPr>
          <w:spacing w:val="-1"/>
        </w:rPr>
        <w:t>ra</w:t>
      </w:r>
      <w:r w:rsidR="00655420">
        <w:t>ti</w:t>
      </w:r>
      <w:r w:rsidR="00655420">
        <w:rPr>
          <w:spacing w:val="2"/>
        </w:rPr>
        <w:t>n</w:t>
      </w:r>
      <w:r w:rsidR="00655420">
        <w:t>g</w:t>
      </w:r>
      <w:r w:rsidR="00655420">
        <w:rPr>
          <w:spacing w:val="-3"/>
        </w:rPr>
        <w:t xml:space="preserve"> </w:t>
      </w:r>
      <w:r w:rsidR="00655420">
        <w:t>sn</w:t>
      </w:r>
      <w:r w:rsidR="00655420">
        <w:rPr>
          <w:spacing w:val="1"/>
        </w:rPr>
        <w:t>a</w:t>
      </w:r>
      <w:r w:rsidR="00655420">
        <w:rPr>
          <w:spacing w:val="-3"/>
        </w:rPr>
        <w:t>g</w:t>
      </w:r>
      <w:r w:rsidR="00655420">
        <w:t>s,</w:t>
      </w:r>
      <w:r w:rsidR="00655420">
        <w:rPr>
          <w:spacing w:val="2"/>
        </w:rPr>
        <w:t xml:space="preserve"> </w:t>
      </w:r>
      <w:r w:rsidR="00655420">
        <w:rPr>
          <w:spacing w:val="-1"/>
        </w:rPr>
        <w:t>ca</w:t>
      </w:r>
      <w:r w:rsidR="00655420">
        <w:t xml:space="preserve">n </w:t>
      </w:r>
      <w:r w:rsidR="00655420">
        <w:rPr>
          <w:spacing w:val="2"/>
        </w:rPr>
        <w:t>b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impossible to</w:t>
      </w:r>
      <w:r w:rsidR="00655420">
        <w:rPr>
          <w:spacing w:val="3"/>
        </w:rPr>
        <w:t xml:space="preserve"> </w:t>
      </w:r>
      <w:r w:rsidR="00655420">
        <w:t>s</w:t>
      </w:r>
      <w:r w:rsidR="00655420">
        <w:rPr>
          <w:spacing w:val="-1"/>
        </w:rPr>
        <w:t>e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into f</w:t>
      </w:r>
      <w:r w:rsidR="00655420">
        <w:rPr>
          <w:spacing w:val="-2"/>
        </w:rPr>
        <w:t>r</w:t>
      </w:r>
      <w:r w:rsidR="00655420">
        <w:t>om the</w:t>
      </w:r>
      <w:r w:rsidR="00655420">
        <w:rPr>
          <w:spacing w:val="-1"/>
        </w:rPr>
        <w:t xml:space="preserve"> </w:t>
      </w:r>
      <w:r w:rsidR="00655420">
        <w:t>gro</w:t>
      </w:r>
      <w:r w:rsidR="00655420">
        <w:rPr>
          <w:spacing w:val="-1"/>
        </w:rPr>
        <w:t>u</w:t>
      </w:r>
      <w:r w:rsidR="00655420">
        <w:t xml:space="preserve">nd </w:t>
      </w:r>
      <w:r w:rsidR="00655420">
        <w:rPr>
          <w:spacing w:val="-1"/>
        </w:rPr>
        <w:t>a</w:t>
      </w:r>
      <w:r w:rsidR="00655420">
        <w:t>nd too dang</w:t>
      </w:r>
      <w:r w:rsidR="00655420">
        <w:rPr>
          <w:spacing w:val="-2"/>
        </w:rPr>
        <w:t>e</w:t>
      </w:r>
      <w:r w:rsidR="00655420">
        <w:t xml:space="preserve">rous to </w:t>
      </w:r>
      <w:r w:rsidR="00655420">
        <w:rPr>
          <w:spacing w:val="-1"/>
        </w:rPr>
        <w:t>c</w:t>
      </w:r>
      <w:r w:rsidR="00655420">
        <w:t>limb. Ag</w:t>
      </w:r>
      <w:r w:rsidR="00655420">
        <w:rPr>
          <w:spacing w:val="-2"/>
        </w:rPr>
        <w:t>a</w:t>
      </w:r>
      <w:r w:rsidR="00655420">
        <w:t>in, pot</w:t>
      </w:r>
      <w:r w:rsidR="00655420">
        <w:rPr>
          <w:spacing w:val="-1"/>
        </w:rPr>
        <w:t>e</w:t>
      </w:r>
      <w:r w:rsidR="00655420">
        <w:t>nti</w:t>
      </w:r>
      <w:r w:rsidR="00655420">
        <w:rPr>
          <w:spacing w:val="-1"/>
        </w:rPr>
        <w:t>a</w:t>
      </w:r>
      <w:r w:rsidR="00655420">
        <w:t>l disturb</w:t>
      </w:r>
      <w:r w:rsidR="00655420">
        <w:rPr>
          <w:spacing w:val="1"/>
        </w:rPr>
        <w:t>a</w:t>
      </w:r>
      <w:r w:rsidR="00655420">
        <w:t>n</w:t>
      </w:r>
      <w:r w:rsidR="00655420">
        <w:rPr>
          <w:spacing w:val="-1"/>
        </w:rPr>
        <w:t>c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to nesting</w:t>
      </w:r>
      <w:r w:rsidR="00655420">
        <w:rPr>
          <w:spacing w:val="-3"/>
        </w:rPr>
        <w:t xml:space="preserve"> </w:t>
      </w:r>
      <w:r w:rsidR="00655420">
        <w:rPr>
          <w:spacing w:val="2"/>
        </w:rPr>
        <w:t>o</w:t>
      </w:r>
      <w:r w:rsidR="00655420">
        <w:t>wls should be</w:t>
      </w:r>
      <w:r w:rsidR="00655420">
        <w:rPr>
          <w:spacing w:val="-1"/>
        </w:rPr>
        <w:t xml:space="preserve"> ca</w:t>
      </w:r>
      <w:r w:rsidR="00655420">
        <w:rPr>
          <w:spacing w:val="1"/>
        </w:rPr>
        <w:t>r</w:t>
      </w:r>
      <w:r w:rsidR="00655420">
        <w:rPr>
          <w:spacing w:val="-1"/>
        </w:rPr>
        <w:t>e</w:t>
      </w:r>
      <w:r w:rsidR="00655420">
        <w:t>ful</w:t>
      </w:r>
      <w:r w:rsidR="00655420">
        <w:rPr>
          <w:spacing w:val="4"/>
        </w:rPr>
        <w:t>l</w:t>
      </w:r>
      <w:r w:rsidR="00655420">
        <w:t>y w</w:t>
      </w:r>
      <w:r w:rsidR="00655420">
        <w:rPr>
          <w:spacing w:val="-2"/>
        </w:rPr>
        <w:t>e</w:t>
      </w:r>
      <w:r w:rsidR="00655420">
        <w:t>i</w:t>
      </w:r>
      <w:r w:rsidR="00655420">
        <w:rPr>
          <w:spacing w:val="-2"/>
        </w:rPr>
        <w:t>g</w:t>
      </w:r>
      <w:r w:rsidR="00655420">
        <w:rPr>
          <w:spacing w:val="2"/>
        </w:rPr>
        <w:t>h</w:t>
      </w:r>
      <w:r w:rsidR="00655420">
        <w:rPr>
          <w:spacing w:val="-1"/>
        </w:rPr>
        <w:t>e</w:t>
      </w:r>
      <w:r w:rsidR="00655420">
        <w:t>d, tho</w:t>
      </w:r>
      <w:r w:rsidR="00655420">
        <w:rPr>
          <w:spacing w:val="2"/>
        </w:rPr>
        <w:t>u</w:t>
      </w:r>
      <w:r w:rsidR="00655420">
        <w:rPr>
          <w:spacing w:val="-3"/>
        </w:rPr>
        <w:t>g</w:t>
      </w:r>
      <w:r w:rsidR="00655420">
        <w:t>h imp</w:t>
      </w:r>
      <w:r w:rsidR="00655420">
        <w:rPr>
          <w:spacing w:val="-1"/>
        </w:rPr>
        <w:t>ac</w:t>
      </w:r>
      <w:r w:rsidR="00655420">
        <w:t>ts</w:t>
      </w:r>
      <w:r w:rsidR="00655420">
        <w:rPr>
          <w:spacing w:val="2"/>
        </w:rPr>
        <w:t xml:space="preserve"> </w:t>
      </w:r>
      <w:r w:rsidR="00655420">
        <w:t>m</w:t>
      </w:r>
      <w:r w:rsidR="00655420">
        <w:rPr>
          <w:spacing w:val="1"/>
        </w:rPr>
        <w:t>a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rPr>
          <w:spacing w:val="2"/>
        </w:rPr>
        <w:t>b</w:t>
      </w:r>
      <w:r w:rsidR="00655420">
        <w:t>e</w:t>
      </w:r>
      <w:r w:rsidR="00655420">
        <w:rPr>
          <w:spacing w:val="-1"/>
        </w:rPr>
        <w:t xml:space="preserve"> </w:t>
      </w:r>
      <w:r w:rsidR="00655420">
        <w:t>minimi</w:t>
      </w:r>
      <w:r w:rsidR="00655420">
        <w:rPr>
          <w:spacing w:val="1"/>
        </w:rPr>
        <w:t>z</w:t>
      </w:r>
      <w:r w:rsidR="00655420">
        <w:rPr>
          <w:spacing w:val="-1"/>
        </w:rPr>
        <w:t>e</w:t>
      </w:r>
      <w:r w:rsidR="00655420">
        <w:t xml:space="preserve">d </w:t>
      </w:r>
      <w:r w:rsidR="00655420">
        <w:rPr>
          <w:spacing w:val="-1"/>
        </w:rPr>
        <w:t>a</w:t>
      </w:r>
      <w:r w:rsidR="00655420">
        <w:t>s te</w:t>
      </w:r>
      <w:r w:rsidR="00655420">
        <w:rPr>
          <w:spacing w:val="-2"/>
        </w:rPr>
        <w:t>c</w:t>
      </w:r>
      <w:r w:rsidR="00655420">
        <w:t>h</w:t>
      </w:r>
      <w:r w:rsidR="00655420">
        <w:rPr>
          <w:spacing w:val="2"/>
        </w:rPr>
        <w:t>n</w:t>
      </w:r>
      <w:r w:rsidR="00655420">
        <w:t>olo</w:t>
      </w:r>
      <w:r w:rsidR="00655420">
        <w:rPr>
          <w:spacing w:val="2"/>
        </w:rPr>
        <w:t>g</w:t>
      </w:r>
      <w:r w:rsidR="00655420">
        <w:t>y</w:t>
      </w:r>
      <w:r w:rsidR="00655420">
        <w:rPr>
          <w:spacing w:val="-5"/>
        </w:rPr>
        <w:t xml:space="preserve"> </w:t>
      </w:r>
      <w:r w:rsidR="00655420">
        <w:t>imp</w:t>
      </w:r>
      <w:r w:rsidR="00655420">
        <w:rPr>
          <w:spacing w:val="-1"/>
        </w:rPr>
        <w:t>r</w:t>
      </w:r>
      <w:r w:rsidR="00655420">
        <w:t>ov</w:t>
      </w:r>
      <w:r w:rsidR="00655420">
        <w:rPr>
          <w:spacing w:val="-1"/>
        </w:rPr>
        <w:t>e</w:t>
      </w:r>
      <w:r w:rsidR="00655420">
        <w:t>s.</w:t>
      </w:r>
    </w:p>
    <w:p w14:paraId="70953F74" w14:textId="77777777" w:rsidR="00103B27" w:rsidRDefault="00103B27">
      <w:pPr>
        <w:spacing w:line="130" w:lineRule="exact"/>
        <w:rPr>
          <w:sz w:val="13"/>
          <w:szCs w:val="13"/>
        </w:rPr>
      </w:pPr>
    </w:p>
    <w:p w14:paraId="28B04652" w14:textId="77777777" w:rsidR="00103B27" w:rsidRDefault="00103B27">
      <w:pPr>
        <w:spacing w:line="200" w:lineRule="exact"/>
        <w:rPr>
          <w:sz w:val="20"/>
          <w:szCs w:val="20"/>
        </w:rPr>
      </w:pPr>
    </w:p>
    <w:p w14:paraId="0D8670F6" w14:textId="77777777" w:rsidR="00103B27" w:rsidRDefault="00103B27">
      <w:pPr>
        <w:spacing w:line="200" w:lineRule="exact"/>
        <w:rPr>
          <w:sz w:val="20"/>
          <w:szCs w:val="20"/>
        </w:rPr>
      </w:pPr>
    </w:p>
    <w:p w14:paraId="79A8578B" w14:textId="77777777" w:rsidR="00103B27" w:rsidRDefault="00103B27">
      <w:pPr>
        <w:spacing w:line="200" w:lineRule="exact"/>
        <w:rPr>
          <w:sz w:val="20"/>
          <w:szCs w:val="20"/>
        </w:rPr>
      </w:pPr>
    </w:p>
    <w:p w14:paraId="4A3368F4" w14:textId="77777777" w:rsidR="00103B27" w:rsidRDefault="00655420">
      <w:pPr>
        <w:pStyle w:val="Heading1"/>
        <w:ind w:left="606" w:right="114"/>
        <w:rPr>
          <w:b w:val="0"/>
          <w:bCs w:val="0"/>
        </w:rPr>
      </w:pPr>
      <w:r>
        <w:rPr>
          <w:spacing w:val="-1"/>
        </w:rPr>
        <w:t>M</w:t>
      </w:r>
      <w:r>
        <w:t>onito</w:t>
      </w:r>
      <w:r>
        <w:rPr>
          <w:spacing w:val="-2"/>
        </w:rPr>
        <w:t>r</w:t>
      </w:r>
      <w:r>
        <w:t>i</w:t>
      </w:r>
      <w:r>
        <w:rPr>
          <w:spacing w:val="1"/>
        </w:rPr>
        <w:t>n</w:t>
      </w:r>
      <w:r>
        <w:t>g and R</w:t>
      </w:r>
      <w:r>
        <w:rPr>
          <w:spacing w:val="-2"/>
        </w:rPr>
        <w:t>e</w:t>
      </w:r>
      <w:r>
        <w:t>s</w:t>
      </w:r>
      <w:r>
        <w:rPr>
          <w:spacing w:val="-1"/>
        </w:rPr>
        <w:t>e</w:t>
      </w:r>
      <w:r>
        <w:t>a</w:t>
      </w:r>
      <w:r>
        <w:rPr>
          <w:spacing w:val="-1"/>
        </w:rPr>
        <w:t>rc</w:t>
      </w:r>
      <w:r>
        <w:t>h N</w:t>
      </w:r>
      <w:r>
        <w:rPr>
          <w:spacing w:val="-2"/>
        </w:rPr>
        <w:t>e</w:t>
      </w:r>
      <w:r>
        <w:rPr>
          <w:spacing w:val="-1"/>
        </w:rPr>
        <w:t>e</w:t>
      </w:r>
      <w:r>
        <w:t>ds</w:t>
      </w:r>
    </w:p>
    <w:p w14:paraId="314E436A" w14:textId="77777777" w:rsidR="00103B27" w:rsidRDefault="00103B27">
      <w:pPr>
        <w:spacing w:before="2" w:line="190" w:lineRule="exact"/>
        <w:rPr>
          <w:sz w:val="19"/>
          <w:szCs w:val="19"/>
        </w:rPr>
      </w:pPr>
    </w:p>
    <w:p w14:paraId="227D0D21" w14:textId="77777777" w:rsidR="00103B27" w:rsidRDefault="00655420">
      <w:pPr>
        <w:pStyle w:val="BodyText"/>
        <w:ind w:left="606" w:right="114"/>
      </w:pPr>
      <w:r>
        <w:t>Consid</w:t>
      </w:r>
      <w:r>
        <w:rPr>
          <w:spacing w:val="-1"/>
        </w:rPr>
        <w:t>e</w:t>
      </w:r>
      <w:r>
        <w:t>r oth</w:t>
      </w:r>
      <w:r>
        <w:rPr>
          <w:spacing w:val="-2"/>
        </w:rPr>
        <w:t>e</w:t>
      </w:r>
      <w:r>
        <w:t>r m</w:t>
      </w:r>
      <w:r>
        <w:rPr>
          <w:spacing w:val="-2"/>
        </w:rPr>
        <w:t>e</w:t>
      </w:r>
      <w:r>
        <w:t>thods of su</w:t>
      </w:r>
      <w:r>
        <w:rPr>
          <w:spacing w:val="-2"/>
        </w:rPr>
        <w:t>r</w:t>
      </w:r>
      <w: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nd monito</w:t>
      </w:r>
      <w:r>
        <w:rPr>
          <w:spacing w:val="1"/>
        </w:rPr>
        <w:t>r</w:t>
      </w:r>
      <w:r>
        <w:t>in</w:t>
      </w:r>
      <w:r>
        <w:rPr>
          <w:spacing w:val="-2"/>
        </w:rPr>
        <w:t>g</w:t>
      </w:r>
      <w:r>
        <w:t>, such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s, but not limi</w:t>
      </w:r>
      <w:r>
        <w:rPr>
          <w:spacing w:val="-2"/>
        </w:rPr>
        <w:t>t</w:t>
      </w:r>
      <w:r>
        <w:rPr>
          <w:spacing w:val="-1"/>
        </w:rPr>
        <w:t>e</w:t>
      </w:r>
      <w:r>
        <w:t xml:space="preserve">d </w:t>
      </w:r>
      <w:bookmarkStart w:id="113" w:name="_bookmark111"/>
      <w:bookmarkEnd w:id="113"/>
      <w:r>
        <w:t>to:</w:t>
      </w:r>
    </w:p>
    <w:p w14:paraId="326D79BD" w14:textId="77777777" w:rsidR="00103B27" w:rsidRDefault="00655420">
      <w:pPr>
        <w:pStyle w:val="BodyText"/>
        <w:numPr>
          <w:ilvl w:val="0"/>
          <w:numId w:val="1"/>
        </w:numPr>
        <w:tabs>
          <w:tab w:val="left" w:pos="1326"/>
        </w:tabs>
        <w:ind w:left="1326"/>
      </w:pPr>
      <w:r>
        <w:rPr>
          <w:spacing w:val="-1"/>
        </w:rPr>
        <w:t>Ac</w:t>
      </w:r>
      <w:r>
        <w:t>oustic monito</w:t>
      </w:r>
      <w:r>
        <w:rPr>
          <w:spacing w:val="-1"/>
        </w:rPr>
        <w:t>r</w:t>
      </w:r>
      <w:r>
        <w:t>ing</w:t>
      </w:r>
    </w:p>
    <w:p w14:paraId="2CE41DD4" w14:textId="77777777" w:rsidR="00103B27" w:rsidRDefault="00655420">
      <w:pPr>
        <w:pStyle w:val="BodyText"/>
        <w:numPr>
          <w:ilvl w:val="0"/>
          <w:numId w:val="1"/>
        </w:numPr>
        <w:tabs>
          <w:tab w:val="left" w:pos="1326"/>
        </w:tabs>
        <w:spacing w:line="276" w:lineRule="exact"/>
        <w:ind w:left="1326"/>
      </w:pPr>
      <w:r>
        <w:t>Su</w:t>
      </w:r>
      <w:r>
        <w:rPr>
          <w:spacing w:val="-1"/>
        </w:rPr>
        <w:t>r</w:t>
      </w:r>
      <w:r>
        <w:t>v</w:t>
      </w:r>
      <w:r>
        <w:rPr>
          <w:spacing w:val="1"/>
        </w:rPr>
        <w:t>e</w:t>
      </w:r>
      <w:r>
        <w:rPr>
          <w:spacing w:val="-5"/>
        </w:rPr>
        <w:t>y</w:t>
      </w:r>
      <w:r>
        <w:t>s d</w:t>
      </w:r>
      <w:r>
        <w:rPr>
          <w:spacing w:val="2"/>
        </w:rPr>
        <w:t>u</w:t>
      </w:r>
      <w:r>
        <w:t>ring</w:t>
      </w:r>
      <w:r>
        <w:rPr>
          <w:spacing w:val="-1"/>
        </w:rPr>
        <w:t xml:space="preserve"> </w:t>
      </w:r>
      <w:r>
        <w:t>winte</w:t>
      </w:r>
      <w:r>
        <w:rPr>
          <w:spacing w:val="-2"/>
        </w:rPr>
        <w:t>r</w:t>
      </w:r>
      <w:r>
        <w:t>/n</w:t>
      </w:r>
      <w:r>
        <w:rPr>
          <w:spacing w:val="2"/>
        </w:rPr>
        <w:t>o</w:t>
      </w:r>
      <w:r>
        <w:rPr>
          <w:spacing w:val="1"/>
        </w:rPr>
        <w:t>n</w:t>
      </w:r>
      <w:r>
        <w:rPr>
          <w:spacing w:val="-1"/>
        </w:rPr>
        <w:t>-</w:t>
      </w:r>
      <w:r>
        <w:t>b</w:t>
      </w:r>
      <w:r>
        <w:rPr>
          <w:spacing w:val="-1"/>
        </w:rPr>
        <w:t>ree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son</w:t>
      </w:r>
    </w:p>
    <w:p w14:paraId="46592382" w14:textId="77777777" w:rsidR="00103B27" w:rsidRDefault="00655420">
      <w:pPr>
        <w:pStyle w:val="BodyText"/>
        <w:numPr>
          <w:ilvl w:val="0"/>
          <w:numId w:val="1"/>
        </w:numPr>
        <w:tabs>
          <w:tab w:val="left" w:pos="1326"/>
        </w:tabs>
        <w:spacing w:line="276" w:lineRule="exact"/>
        <w:ind w:left="1326"/>
      </w:pPr>
      <w:r>
        <w:t>N</w:t>
      </w:r>
      <w:r>
        <w:rPr>
          <w:spacing w:val="-2"/>
        </w:rPr>
        <w:t>e</w:t>
      </w:r>
      <w:r>
        <w:t>st dete</w:t>
      </w:r>
      <w:r>
        <w:rPr>
          <w:spacing w:val="-2"/>
        </w:rPr>
        <w:t>c</w:t>
      </w:r>
      <w:r>
        <w:t xml:space="preserve">tion </w:t>
      </w:r>
      <w:r>
        <w:rPr>
          <w:spacing w:val="-1"/>
        </w:rPr>
        <w:t>a</w:t>
      </w:r>
      <w:r>
        <w:t>nd moni</w:t>
      </w:r>
      <w:r>
        <w:rPr>
          <w:spacing w:val="2"/>
        </w:rPr>
        <w:t>t</w:t>
      </w:r>
      <w:r>
        <w:t>o</w:t>
      </w:r>
      <w:r>
        <w:rPr>
          <w:spacing w:val="-1"/>
        </w:rPr>
        <w:t>r</w:t>
      </w:r>
      <w:r>
        <w:t>ing</w:t>
      </w:r>
      <w:r>
        <w:rPr>
          <w:spacing w:val="-2"/>
        </w:rPr>
        <w:t xml:space="preserve"> </w:t>
      </w:r>
      <w:r>
        <w:t>usi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dro</w:t>
      </w:r>
      <w:r>
        <w:rPr>
          <w:spacing w:val="1"/>
        </w:rPr>
        <w:t>n</w:t>
      </w:r>
      <w:r>
        <w:rPr>
          <w:spacing w:val="-1"/>
        </w:rPr>
        <w:t>e</w:t>
      </w:r>
      <w:r>
        <w:t>s, espe</w:t>
      </w:r>
      <w:r>
        <w:rPr>
          <w:spacing w:val="1"/>
        </w:rPr>
        <w:t>c</w:t>
      </w:r>
      <w:r>
        <w:t>ial</w:t>
      </w:r>
      <w:r>
        <w:rPr>
          <w:spacing w:val="2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s t</w:t>
      </w:r>
      <w:r>
        <w:rPr>
          <w:spacing w:val="1"/>
        </w:rPr>
        <w:t>e</w:t>
      </w:r>
      <w:r>
        <w:rPr>
          <w:spacing w:val="-1"/>
        </w:rPr>
        <w:t>c</w:t>
      </w:r>
      <w:r>
        <w:t>hnolo</w:t>
      </w:r>
      <w:r>
        <w:rPr>
          <w:spacing w:val="2"/>
        </w:rPr>
        <w:t>g</w:t>
      </w:r>
      <w:r>
        <w:t>y</w:t>
      </w:r>
    </w:p>
    <w:p w14:paraId="64B415BB" w14:textId="77777777" w:rsidR="00103B27" w:rsidRDefault="00655420">
      <w:pPr>
        <w:pStyle w:val="BodyText"/>
        <w:spacing w:line="256" w:lineRule="exact"/>
        <w:ind w:left="1326" w:right="181"/>
      </w:pPr>
      <w:r>
        <w:t>imp</w:t>
      </w:r>
      <w:r>
        <w:rPr>
          <w:spacing w:val="-1"/>
        </w:rPr>
        <w:t>r</w:t>
      </w:r>
      <w:r>
        <w:t>ov</w:t>
      </w:r>
      <w:r>
        <w:rPr>
          <w:spacing w:val="-1"/>
        </w:rPr>
        <w:t>e</w:t>
      </w:r>
      <w:r>
        <w:t>s</w:t>
      </w:r>
    </w:p>
    <w:p w14:paraId="6BB2892A" w14:textId="77777777" w:rsidR="00103B27" w:rsidRDefault="00655420">
      <w:pPr>
        <w:pStyle w:val="BodyText"/>
        <w:numPr>
          <w:ilvl w:val="0"/>
          <w:numId w:val="1"/>
        </w:numPr>
        <w:tabs>
          <w:tab w:val="left" w:pos="1326"/>
        </w:tabs>
        <w:ind w:left="1326"/>
      </w:pPr>
      <w:r>
        <w:rPr>
          <w:spacing w:val="-1"/>
        </w:rPr>
        <w:t>A</w:t>
      </w:r>
      <w:r>
        <w:t>ss</w:t>
      </w:r>
      <w:r>
        <w:rPr>
          <w:spacing w:val="-1"/>
        </w:rPr>
        <w:t>e</w:t>
      </w:r>
      <w:r>
        <w:t>ss d</w:t>
      </w:r>
      <w:r>
        <w:rPr>
          <w:spacing w:val="-2"/>
        </w:rPr>
        <w:t>e</w:t>
      </w:r>
      <w:r>
        <w:t>t</w:t>
      </w:r>
      <w:r>
        <w:rPr>
          <w:spacing w:val="-1"/>
        </w:rPr>
        <w:t>e</w:t>
      </w:r>
      <w:r>
        <w:rPr>
          <w:spacing w:val="-2"/>
        </w:rPr>
        <w:t>c</w:t>
      </w:r>
      <w:r>
        <w:t>tion p</w:t>
      </w:r>
      <w:r>
        <w:rPr>
          <w:spacing w:val="-1"/>
        </w:rPr>
        <w:t>r</w:t>
      </w:r>
      <w:r>
        <w:t>o</w:t>
      </w:r>
      <w:r>
        <w:rPr>
          <w:spacing w:val="1"/>
        </w:rPr>
        <w:t>b</w:t>
      </w:r>
      <w:r>
        <w:rPr>
          <w:spacing w:val="-2"/>
        </w:rPr>
        <w:t>a</w:t>
      </w:r>
      <w:r>
        <w:t>bili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t>to imp</w:t>
      </w:r>
      <w:r>
        <w:rPr>
          <w:spacing w:val="-1"/>
        </w:rPr>
        <w:t>r</w:t>
      </w:r>
      <w:r>
        <w:t>ove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c</w:t>
      </w:r>
      <w:r>
        <w:rPr>
          <w:spacing w:val="1"/>
        </w:rPr>
        <w:t>u</w:t>
      </w:r>
      <w:r>
        <w:rPr>
          <w:spacing w:val="-1"/>
        </w:rPr>
        <w:t>rr</w:t>
      </w:r>
      <w:r>
        <w:rPr>
          <w:spacing w:val="-2"/>
        </w:rPr>
        <w:t>e</w:t>
      </w:r>
      <w:r>
        <w:t>nt</w:t>
      </w:r>
      <w:r>
        <w:rPr>
          <w:spacing w:val="2"/>
        </w:rPr>
        <w:t xml:space="preserve"> </w:t>
      </w:r>
      <w:r>
        <w:t>su</w:t>
      </w:r>
      <w:r>
        <w:rPr>
          <w:spacing w:val="-2"/>
        </w:rPr>
        <w:t>r</w:t>
      </w:r>
      <w:r>
        <w:t>v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p</w:t>
      </w:r>
      <w:r>
        <w:rPr>
          <w:spacing w:val="-2"/>
        </w:rPr>
        <w:t>r</w:t>
      </w:r>
      <w:r>
        <w:t>oto</w:t>
      </w:r>
      <w:r>
        <w:rPr>
          <w:spacing w:val="-2"/>
        </w:rPr>
        <w:t>c</w:t>
      </w:r>
      <w:r>
        <w:t>ol</w:t>
      </w:r>
    </w:p>
    <w:p w14:paraId="3B44EF1E" w14:textId="77777777" w:rsidR="00103B27" w:rsidRDefault="00655420">
      <w:pPr>
        <w:pStyle w:val="BodyText"/>
        <w:numPr>
          <w:ilvl w:val="0"/>
          <w:numId w:val="1"/>
        </w:numPr>
        <w:tabs>
          <w:tab w:val="left" w:pos="1326"/>
        </w:tabs>
        <w:spacing w:line="276" w:lineRule="exact"/>
        <w:ind w:left="1326"/>
      </w:pPr>
      <w:r>
        <w:t>Ass</w:t>
      </w:r>
      <w:r>
        <w:rPr>
          <w:spacing w:val="-1"/>
        </w:rPr>
        <w:t>e</w:t>
      </w:r>
      <w:r>
        <w:t xml:space="preserve">ss the </w:t>
      </w:r>
      <w:r>
        <w:rPr>
          <w:spacing w:val="-2"/>
        </w:rPr>
        <w:t>f</w:t>
      </w:r>
      <w:r>
        <w:rPr>
          <w:spacing w:val="1"/>
        </w:rPr>
        <w:t>e</w:t>
      </w:r>
      <w:r>
        <w:rPr>
          <w:spacing w:val="-1"/>
        </w:rPr>
        <w:t>a</w:t>
      </w:r>
      <w:r>
        <w:t>sibili</w:t>
      </w:r>
      <w:r>
        <w:rPr>
          <w:spacing w:val="2"/>
        </w:rPr>
        <w:t>t</w:t>
      </w:r>
      <w:r>
        <w:t>y</w:t>
      </w:r>
      <w:r>
        <w:rPr>
          <w:spacing w:val="-8"/>
        </w:rPr>
        <w:t xml:space="preserve"> </w:t>
      </w:r>
      <w:r>
        <w:rPr>
          <w:spacing w:val="2"/>
        </w:rPr>
        <w:t>o</w:t>
      </w:r>
      <w:r>
        <w:t>f t</w:t>
      </w:r>
      <w:r>
        <w:rPr>
          <w:spacing w:val="-1"/>
        </w:rPr>
        <w:t>ra</w:t>
      </w:r>
      <w:r>
        <w:t>ining</w:t>
      </w:r>
      <w:r>
        <w:rPr>
          <w:spacing w:val="-3"/>
        </w:rPr>
        <w:t xml:space="preserve"> </w:t>
      </w:r>
      <w:r>
        <w:t>d</w:t>
      </w:r>
      <w:r>
        <w:rPr>
          <w:spacing w:val="2"/>
        </w:rPr>
        <w:t>o</w:t>
      </w:r>
      <w:r>
        <w:rPr>
          <w:spacing w:val="-3"/>
        </w:rPr>
        <w:t>g</w:t>
      </w:r>
      <w:r>
        <w:t>s to d</w:t>
      </w:r>
      <w:r>
        <w:rPr>
          <w:spacing w:val="-1"/>
        </w:rPr>
        <w:t>e</w:t>
      </w:r>
      <w:r>
        <w:rPr>
          <w:spacing w:val="2"/>
        </w:rPr>
        <w:t>t</w:t>
      </w:r>
      <w:r>
        <w:rPr>
          <w:spacing w:val="-1"/>
        </w:rPr>
        <w:t>ec</w:t>
      </w:r>
      <w:r>
        <w:t>t pe</w:t>
      </w:r>
      <w:r>
        <w:rPr>
          <w:spacing w:val="2"/>
        </w:rPr>
        <w:t>l</w:t>
      </w:r>
      <w:r>
        <w:t>lets</w:t>
      </w:r>
    </w:p>
    <w:p w14:paraId="5E962A3D" w14:textId="77777777" w:rsidR="00103B27" w:rsidRDefault="00103B27">
      <w:pPr>
        <w:spacing w:before="1" w:line="190" w:lineRule="exact"/>
        <w:rPr>
          <w:sz w:val="19"/>
          <w:szCs w:val="19"/>
        </w:rPr>
      </w:pPr>
    </w:p>
    <w:p w14:paraId="41DF45EB" w14:textId="77777777" w:rsidR="00103B27" w:rsidRDefault="00103B27">
      <w:pPr>
        <w:spacing w:line="200" w:lineRule="exact"/>
        <w:rPr>
          <w:sz w:val="20"/>
          <w:szCs w:val="20"/>
        </w:rPr>
      </w:pPr>
    </w:p>
    <w:p w14:paraId="2D8A2775" w14:textId="77777777" w:rsidR="00103B27" w:rsidRDefault="00103B27">
      <w:pPr>
        <w:spacing w:line="200" w:lineRule="exact"/>
        <w:rPr>
          <w:sz w:val="20"/>
          <w:szCs w:val="20"/>
        </w:rPr>
      </w:pPr>
    </w:p>
    <w:p w14:paraId="28187A3D" w14:textId="77777777" w:rsidR="00103B27" w:rsidRDefault="00103B27">
      <w:pPr>
        <w:spacing w:line="200" w:lineRule="exact"/>
        <w:rPr>
          <w:sz w:val="20"/>
          <w:szCs w:val="20"/>
        </w:rPr>
      </w:pPr>
    </w:p>
    <w:p w14:paraId="4E163B9E" w14:textId="77777777" w:rsidR="00103B27" w:rsidRDefault="00103B27">
      <w:pPr>
        <w:spacing w:line="200" w:lineRule="exact"/>
        <w:rPr>
          <w:sz w:val="20"/>
          <w:szCs w:val="20"/>
        </w:rPr>
      </w:pPr>
    </w:p>
    <w:p w14:paraId="45FA04D9" w14:textId="77777777" w:rsidR="00103B27" w:rsidRDefault="00655420">
      <w:pPr>
        <w:pStyle w:val="Heading1"/>
        <w:rPr>
          <w:b w:val="0"/>
          <w:bCs w:val="0"/>
        </w:rPr>
      </w:pPr>
      <w:bookmarkStart w:id="114" w:name="_bookmark112"/>
      <w:bookmarkEnd w:id="114"/>
      <w:r>
        <w:t>In</w:t>
      </w:r>
      <w:r>
        <w:rPr>
          <w:spacing w:val="-1"/>
        </w:rPr>
        <w:t>c</w:t>
      </w:r>
      <w:r>
        <w:t>i</w:t>
      </w:r>
      <w:r>
        <w:rPr>
          <w:spacing w:val="1"/>
        </w:rPr>
        <w:t>d</w:t>
      </w:r>
      <w:r>
        <w:rPr>
          <w:spacing w:val="-1"/>
        </w:rPr>
        <w:t>e</w:t>
      </w:r>
      <w:r>
        <w:t xml:space="preserve">ntal </w:t>
      </w:r>
      <w:r>
        <w:rPr>
          <w:spacing w:val="1"/>
        </w:rPr>
        <w:t>S</w:t>
      </w:r>
      <w:r>
        <w:t>i</w:t>
      </w:r>
      <w:r>
        <w:rPr>
          <w:spacing w:val="-2"/>
        </w:rPr>
        <w:t>g</w:t>
      </w:r>
      <w:r>
        <w:t>htings</w:t>
      </w:r>
    </w:p>
    <w:p w14:paraId="2398DA9E" w14:textId="77777777" w:rsidR="00103B27" w:rsidRDefault="00103B27">
      <w:pPr>
        <w:spacing w:before="15" w:line="220" w:lineRule="exact"/>
      </w:pPr>
    </w:p>
    <w:p w14:paraId="3A079473" w14:textId="77777777" w:rsidR="00103B27" w:rsidRDefault="00655420">
      <w:pPr>
        <w:pStyle w:val="BodyText"/>
        <w:ind w:right="183"/>
      </w:pPr>
      <w:r>
        <w:rPr>
          <w:spacing w:val="-4"/>
        </w:rPr>
        <w:t>I</w:t>
      </w:r>
      <w:r>
        <w:rPr>
          <w:spacing w:val="2"/>
        </w:rPr>
        <w:t>n</w:t>
      </w:r>
      <w:r>
        <w:rPr>
          <w:spacing w:val="-1"/>
        </w:rPr>
        <w:t>c</w:t>
      </w:r>
      <w:r>
        <w:t>ident</w:t>
      </w:r>
      <w:r>
        <w:rPr>
          <w:spacing w:val="-1"/>
        </w:rPr>
        <w:t>a</w:t>
      </w:r>
      <w:r>
        <w:t>l s</w:t>
      </w:r>
      <w:r>
        <w:rPr>
          <w:spacing w:val="3"/>
        </w:rPr>
        <w:t>i</w:t>
      </w:r>
      <w:r>
        <w:rPr>
          <w:spacing w:val="-3"/>
        </w:rPr>
        <w:t>g</w:t>
      </w:r>
      <w:r>
        <w:t>htin</w:t>
      </w:r>
      <w:r>
        <w:rPr>
          <w:spacing w:val="-3"/>
        </w:rPr>
        <w:t>g</w:t>
      </w:r>
      <w:r>
        <w:t>s, inc</w:t>
      </w:r>
      <w:r>
        <w:rPr>
          <w:spacing w:val="2"/>
        </w:rPr>
        <w:t>l</w:t>
      </w:r>
      <w:r>
        <w:t>uding</w:t>
      </w:r>
      <w:r>
        <w:rPr>
          <w:spacing w:val="-2"/>
        </w:rPr>
        <w:t xml:space="preserve"> </w:t>
      </w:r>
      <w:r>
        <w:t>v</w:t>
      </w:r>
      <w:r>
        <w:rPr>
          <w:spacing w:val="-1"/>
        </w:rPr>
        <w:t>e</w:t>
      </w:r>
      <w:r>
        <w:t>hic</w:t>
      </w:r>
      <w:r>
        <w:rPr>
          <w:spacing w:val="2"/>
        </w:rPr>
        <w:t>l</w:t>
      </w:r>
      <w:r>
        <w:t>e</w:t>
      </w:r>
      <w:r>
        <w:rPr>
          <w:spacing w:val="-1"/>
        </w:rPr>
        <w:t xml:space="preserve"> </w:t>
      </w:r>
      <w:r>
        <w:t>strik</w:t>
      </w:r>
      <w:r>
        <w:rPr>
          <w:spacing w:val="-1"/>
        </w:rPr>
        <w:t>e</w:t>
      </w:r>
      <w:r>
        <w:t>s, sh</w:t>
      </w:r>
      <w:r>
        <w:rPr>
          <w:spacing w:val="2"/>
        </w:rPr>
        <w:t>o</w:t>
      </w:r>
      <w:r>
        <w:t xml:space="preserve">uld be </w:t>
      </w:r>
      <w:r>
        <w:rPr>
          <w:spacing w:val="-2"/>
        </w:rPr>
        <w:t>r</w:t>
      </w:r>
      <w:r>
        <w:rPr>
          <w:spacing w:val="-1"/>
        </w:rPr>
        <w:t>e</w:t>
      </w:r>
      <w:r>
        <w:t>port</w:t>
      </w:r>
      <w:r>
        <w:rPr>
          <w:spacing w:val="-2"/>
        </w:rPr>
        <w:t>e</w:t>
      </w:r>
      <w:r>
        <w:t>d to the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rPr>
          <w:spacing w:val="2"/>
        </w:rPr>
        <w:t>p</w:t>
      </w:r>
      <w:r>
        <w:t>pli</w:t>
      </w:r>
      <w:r>
        <w:rPr>
          <w:spacing w:val="-1"/>
        </w:rPr>
        <w:t>ca</w:t>
      </w:r>
      <w:r>
        <w:t>ble land mana</w:t>
      </w:r>
      <w:r>
        <w:rPr>
          <w:spacing w:val="-3"/>
        </w:rPr>
        <w:t>g</w:t>
      </w:r>
      <w:r>
        <w:t>ing</w:t>
      </w:r>
      <w:r>
        <w:rPr>
          <w:spacing w:val="-2"/>
        </w:rPr>
        <w:t xml:space="preserve"> </w:t>
      </w:r>
      <w:r>
        <w:t>jurisdi</w:t>
      </w:r>
      <w:r>
        <w:rPr>
          <w:spacing w:val="-1"/>
        </w:rPr>
        <w:t>c</w:t>
      </w:r>
      <w:r>
        <w:t xml:space="preserve">tion </w:t>
      </w:r>
      <w:r>
        <w:rPr>
          <w:spacing w:val="2"/>
        </w:rPr>
        <w:t>(</w:t>
      </w:r>
      <w:r>
        <w:rPr>
          <w:spacing w:val="-1"/>
        </w:rPr>
        <w:t>e</w:t>
      </w:r>
      <w:r>
        <w:rPr>
          <w:spacing w:val="2"/>
        </w:rPr>
        <w:t>.</w:t>
      </w:r>
      <w:r>
        <w:rPr>
          <w:spacing w:val="-3"/>
        </w:rPr>
        <w:t>g</w:t>
      </w:r>
      <w:r>
        <w:t>.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</w:t>
      </w:r>
      <w:r>
        <w:rPr>
          <w:spacing w:val="1"/>
        </w:rPr>
        <w:t>i</w:t>
      </w:r>
      <w:r>
        <w:rPr>
          <w:spacing w:val="-1"/>
        </w:rPr>
        <w:t>ce</w:t>
      </w:r>
      <w:r>
        <w:t xml:space="preserve">, </w:t>
      </w:r>
      <w:r>
        <w:rPr>
          <w:spacing w:val="1"/>
        </w:rPr>
        <w:t>N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 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rPr>
          <w:spacing w:val="4"/>
        </w:rPr>
        <w:t>e</w:t>
      </w:r>
      <w:r>
        <w:rPr>
          <w:spacing w:val="-1"/>
        </w:rPr>
        <w:t>)</w:t>
      </w:r>
      <w:r>
        <w:t xml:space="preserve">. </w:t>
      </w:r>
      <w:r>
        <w:rPr>
          <w:spacing w:val="-1"/>
        </w:rPr>
        <w:t>T</w:t>
      </w:r>
      <w:r>
        <w:t>h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s</w:t>
      </w:r>
      <w:r>
        <w:rPr>
          <w:spacing w:val="2"/>
        </w:rPr>
        <w:t>h</w:t>
      </w:r>
      <w:r>
        <w:t xml:space="preserve">ould </w:t>
      </w:r>
      <w:r>
        <w:rPr>
          <w:spacing w:val="-1"/>
        </w:rPr>
        <w:t>a</w:t>
      </w:r>
      <w:r>
        <w:t>lso be</w:t>
      </w:r>
      <w:r>
        <w:rPr>
          <w:spacing w:val="-1"/>
        </w:rPr>
        <w:t xml:space="preserve"> re</w:t>
      </w:r>
      <w:r>
        <w:t>port</w:t>
      </w:r>
      <w:r>
        <w:rPr>
          <w:spacing w:val="-2"/>
        </w:rPr>
        <w:t>e</w:t>
      </w:r>
      <w:r>
        <w:t>d to the</w:t>
      </w:r>
      <w:r>
        <w:rPr>
          <w:spacing w:val="-1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Na</w:t>
      </w:r>
      <w:r>
        <w:t>tu</w:t>
      </w:r>
      <w:r>
        <w:rPr>
          <w:spacing w:val="1"/>
        </w:rPr>
        <w:t>r</w:t>
      </w:r>
      <w:r>
        <w:rPr>
          <w:spacing w:val="-1"/>
        </w:rPr>
        <w:t>a</w:t>
      </w:r>
      <w:r>
        <w:t>l Diversi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D</w:t>
      </w:r>
      <w:r>
        <w:rPr>
          <w:spacing w:val="-1"/>
        </w:rPr>
        <w:t>a</w:t>
      </w:r>
      <w:r>
        <w:t>tab</w:t>
      </w:r>
      <w:r>
        <w:rPr>
          <w:spacing w:val="-2"/>
        </w:rPr>
        <w:t>a</w:t>
      </w:r>
      <w:r>
        <w:rPr>
          <w:spacing w:val="2"/>
        </w:rPr>
        <w:t>s</w:t>
      </w:r>
      <w:r>
        <w:t>e</w:t>
      </w:r>
      <w:r>
        <w:rPr>
          <w:spacing w:val="-1"/>
        </w:rPr>
        <w:t xml:space="preserve"> (</w:t>
      </w:r>
      <w:r>
        <w:t>C</w:t>
      </w:r>
      <w:r>
        <w:rPr>
          <w:spacing w:val="1"/>
        </w:rPr>
        <w:t>N</w:t>
      </w:r>
      <w:r>
        <w:t>D</w:t>
      </w:r>
      <w:r>
        <w:rPr>
          <w:spacing w:val="-1"/>
        </w:rPr>
        <w:t>D</w:t>
      </w:r>
      <w:r>
        <w:rPr>
          <w:spacing w:val="-2"/>
        </w:rPr>
        <w:t>B</w:t>
      </w:r>
      <w:r>
        <w:t>)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rPr>
          <w:spacing w:val="1"/>
        </w:rPr>
        <w:t>c</w:t>
      </w:r>
      <w:r>
        <w:rPr>
          <w:spacing w:val="-1"/>
        </w:rPr>
        <w:t>c</w:t>
      </w:r>
      <w:r>
        <w:t>o</w:t>
      </w:r>
      <w:r>
        <w:rPr>
          <w:spacing w:val="-1"/>
        </w:rPr>
        <w:t>r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to m</w:t>
      </w:r>
      <w:r>
        <w:rPr>
          <w:spacing w:val="-1"/>
        </w:rPr>
        <w:t>e</w:t>
      </w:r>
      <w:r>
        <w:t>thods listed on the CD</w:t>
      </w:r>
      <w:r>
        <w:rPr>
          <w:spacing w:val="-2"/>
        </w:rPr>
        <w:t>F</w:t>
      </w:r>
      <w:r>
        <w:t>W</w:t>
      </w:r>
      <w:r>
        <w:rPr>
          <w:spacing w:val="1"/>
        </w:rPr>
        <w:t xml:space="preserve"> </w:t>
      </w:r>
      <w:r>
        <w:t>w</w:t>
      </w:r>
      <w:r>
        <w:rPr>
          <w:spacing w:val="-2"/>
        </w:rPr>
        <w:t>e</w:t>
      </w:r>
      <w:r>
        <w:t>bsit</w:t>
      </w:r>
      <w:r>
        <w:rPr>
          <w:spacing w:val="-1"/>
        </w:rPr>
        <w:t>e</w:t>
      </w:r>
      <w:r>
        <w:t xml:space="preserve">: </w:t>
      </w:r>
      <w:hyperlink r:id="rId250">
        <w:r>
          <w:rPr>
            <w:color w:val="0000FF"/>
            <w:u w:val="single" w:color="0000FF"/>
          </w:rPr>
          <w:t>https://</w:t>
        </w:r>
        <w:r>
          <w:rPr>
            <w:color w:val="0000FF"/>
            <w:spacing w:val="-3"/>
            <w:u w:val="single" w:color="0000FF"/>
          </w:rPr>
          <w:t>w</w:t>
        </w:r>
        <w:r>
          <w:rPr>
            <w:color w:val="0000FF"/>
            <w:u w:val="single" w:color="0000FF"/>
          </w:rPr>
          <w:t>w</w:t>
        </w:r>
        <w:r>
          <w:rPr>
            <w:color w:val="0000FF"/>
            <w:spacing w:val="-1"/>
            <w:u w:val="single" w:color="0000FF"/>
          </w:rPr>
          <w:t>w</w:t>
        </w:r>
        <w:r>
          <w:rPr>
            <w:color w:val="0000FF"/>
            <w:u w:val="single" w:color="0000FF"/>
          </w:rPr>
          <w:t>.d</w:t>
        </w:r>
        <w:r>
          <w:rPr>
            <w:color w:val="0000FF"/>
            <w:spacing w:val="1"/>
            <w:u w:val="single" w:color="0000FF"/>
          </w:rPr>
          <w:t>f</w:t>
        </w:r>
        <w:r>
          <w:rPr>
            <w:color w:val="0000FF"/>
            <w:spacing w:val="-3"/>
            <w:u w:val="single" w:color="0000FF"/>
          </w:rPr>
          <w:t>g</w:t>
        </w:r>
        <w:r>
          <w:rPr>
            <w:color w:val="0000FF"/>
            <w:u w:val="single" w:color="0000FF"/>
          </w:rPr>
          <w:t>.</w:t>
        </w:r>
        <w:r>
          <w:rPr>
            <w:color w:val="0000FF"/>
            <w:spacing w:val="1"/>
            <w:u w:val="single" w:color="0000FF"/>
          </w:rPr>
          <w:t>c</w:t>
        </w:r>
        <w:r>
          <w:rPr>
            <w:color w:val="0000FF"/>
            <w:spacing w:val="-1"/>
            <w:u w:val="single" w:color="0000FF"/>
          </w:rPr>
          <w:t>a</w:t>
        </w:r>
        <w:r>
          <w:rPr>
            <w:color w:val="0000FF"/>
            <w:spacing w:val="2"/>
            <w:u w:val="single" w:color="0000FF"/>
          </w:rPr>
          <w:t>.</w:t>
        </w:r>
        <w:r>
          <w:rPr>
            <w:color w:val="0000FF"/>
            <w:spacing w:val="-3"/>
            <w:u w:val="single" w:color="0000FF"/>
          </w:rPr>
          <w:t>g</w:t>
        </w:r>
        <w:r>
          <w:rPr>
            <w:color w:val="0000FF"/>
            <w:u w:val="single" w:color="0000FF"/>
          </w:rPr>
          <w:t>ov/biog</w:t>
        </w:r>
        <w:r>
          <w:rPr>
            <w:color w:val="0000FF"/>
            <w:spacing w:val="-1"/>
            <w:u w:val="single" w:color="0000FF"/>
          </w:rPr>
          <w:t>e</w:t>
        </w:r>
        <w:r>
          <w:rPr>
            <w:color w:val="0000FF"/>
            <w:u w:val="single" w:color="0000FF"/>
          </w:rPr>
          <w:t>od</w:t>
        </w:r>
        <w:r>
          <w:rPr>
            <w:color w:val="0000FF"/>
            <w:spacing w:val="-1"/>
            <w:u w:val="single" w:color="0000FF"/>
          </w:rPr>
          <w:t>a</w:t>
        </w:r>
        <w:r>
          <w:rPr>
            <w:color w:val="0000FF"/>
            <w:spacing w:val="2"/>
            <w:u w:val="single" w:color="0000FF"/>
          </w:rPr>
          <w:t>t</w:t>
        </w:r>
        <w:r>
          <w:rPr>
            <w:color w:val="0000FF"/>
            <w:spacing w:val="-1"/>
            <w:u w:val="single" w:color="0000FF"/>
          </w:rPr>
          <w:t>a</w:t>
        </w:r>
        <w:r>
          <w:rPr>
            <w:color w:val="0000FF"/>
            <w:u w:val="single" w:color="0000FF"/>
          </w:rPr>
          <w:t>/cnddb/submittin</w:t>
        </w:r>
        <w:r>
          <w:rPr>
            <w:color w:val="0000FF"/>
            <w:spacing w:val="-3"/>
            <w:u w:val="single" w:color="0000FF"/>
          </w:rPr>
          <w:t>g</w:t>
        </w:r>
        <w:r>
          <w:rPr>
            <w:color w:val="0000FF"/>
            <w:u w:val="single" w:color="0000FF"/>
          </w:rPr>
          <w:t>_d</w:t>
        </w:r>
        <w:r>
          <w:rPr>
            <w:color w:val="0000FF"/>
            <w:spacing w:val="-1"/>
            <w:u w:val="single" w:color="0000FF"/>
          </w:rPr>
          <w:t>a</w:t>
        </w:r>
        <w:r>
          <w:rPr>
            <w:color w:val="0000FF"/>
            <w:u w:val="single" w:color="0000FF"/>
          </w:rPr>
          <w:t>t</w:t>
        </w:r>
        <w:r>
          <w:rPr>
            <w:color w:val="0000FF"/>
            <w:spacing w:val="1"/>
            <w:u w:val="single" w:color="0000FF"/>
          </w:rPr>
          <w:t>a</w:t>
        </w:r>
        <w:r>
          <w:rPr>
            <w:color w:val="0000FF"/>
            <w:u w:val="single" w:color="0000FF"/>
          </w:rPr>
          <w:t>_to_cnddb.</w:t>
        </w:r>
        <w:r>
          <w:rPr>
            <w:color w:val="0000FF"/>
            <w:spacing w:val="-2"/>
            <w:u w:val="single" w:color="0000FF"/>
          </w:rPr>
          <w:t>a</w:t>
        </w:r>
        <w:r>
          <w:rPr>
            <w:color w:val="0000FF"/>
            <w:u w:val="single" w:color="0000FF"/>
          </w:rPr>
          <w:t>sp</w:t>
        </w:r>
      </w:hyperlink>
    </w:p>
    <w:p w14:paraId="4FD6CA55" w14:textId="77777777" w:rsidR="00103B27" w:rsidRDefault="00103B27">
      <w:pPr>
        <w:spacing w:before="7" w:line="200" w:lineRule="exact"/>
        <w:rPr>
          <w:sz w:val="20"/>
          <w:szCs w:val="20"/>
        </w:rPr>
      </w:pPr>
    </w:p>
    <w:p w14:paraId="7E1CEE73" w14:textId="77777777" w:rsidR="00103B27" w:rsidRDefault="00655420">
      <w:pPr>
        <w:pStyle w:val="BodyText"/>
        <w:spacing w:before="69"/>
        <w:ind w:right="110"/>
      </w:pPr>
      <w:r>
        <w:rPr>
          <w:spacing w:val="-4"/>
        </w:rPr>
        <w:t>I</w:t>
      </w:r>
      <w:r>
        <w:t>f</w:t>
      </w:r>
      <w:r>
        <w:rPr>
          <w:spacing w:val="1"/>
        </w:rPr>
        <w:t xml:space="preserve"> </w:t>
      </w:r>
      <w:r>
        <w:t>the sighting</w:t>
      </w:r>
      <w:r>
        <w:rPr>
          <w:spacing w:val="-2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in an area</w:t>
      </w:r>
      <w:r>
        <w:rPr>
          <w:spacing w:val="-1"/>
        </w:rPr>
        <w:t xml:space="preserve"> </w:t>
      </w:r>
      <w:r>
        <w:t>wh</w:t>
      </w:r>
      <w:r>
        <w:rPr>
          <w:spacing w:val="-2"/>
        </w:rPr>
        <w:t>e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</w:t>
      </w:r>
      <w:r>
        <w:t>not al</w:t>
      </w:r>
      <w:r>
        <w:rPr>
          <w:spacing w:val="1"/>
        </w:rPr>
        <w:t>r</w:t>
      </w:r>
      <w:r>
        <w:rPr>
          <w:spacing w:val="-1"/>
        </w:rPr>
        <w:t>ea</w:t>
      </w:r>
      <w:r>
        <w:rPr>
          <w:spacing w:val="4"/>
        </w:rPr>
        <w:t>d</w:t>
      </w:r>
      <w:r>
        <w:t>y</w:t>
      </w:r>
      <w:r>
        <w:rPr>
          <w:spacing w:val="-5"/>
        </w:rPr>
        <w:t xml:space="preserve"> </w:t>
      </w:r>
      <w:r>
        <w:t>known to</w:t>
      </w:r>
      <w:r>
        <w:rPr>
          <w:spacing w:val="2"/>
        </w:rPr>
        <w:t xml:space="preserve"> </w:t>
      </w:r>
      <w:r>
        <w:t>o</w:t>
      </w:r>
      <w:r>
        <w:rPr>
          <w:spacing w:val="-1"/>
        </w:rPr>
        <w:t>cc</w:t>
      </w:r>
      <w:r>
        <w:t>u</w:t>
      </w:r>
      <w:r>
        <w:rPr>
          <w:spacing w:val="-1"/>
        </w:rPr>
        <w:t>r</w:t>
      </w:r>
      <w:r>
        <w:t>, a</w:t>
      </w:r>
      <w:r>
        <w:rPr>
          <w:spacing w:val="-1"/>
        </w:rPr>
        <w:t xml:space="preserve"> </w:t>
      </w:r>
      <w:r>
        <w:rPr>
          <w:spacing w:val="6"/>
        </w:rPr>
        <w:t>t</w:t>
      </w:r>
      <w:r>
        <w:t>r</w:t>
      </w:r>
      <w:r>
        <w:rPr>
          <w:spacing w:val="-2"/>
        </w:rPr>
        <w:t>a</w:t>
      </w:r>
      <w:r>
        <w:t>ined obse</w:t>
      </w:r>
      <w:r>
        <w:rPr>
          <w:spacing w:val="-2"/>
        </w:rPr>
        <w:t>r</w:t>
      </w:r>
      <w:r>
        <w:t>v</w:t>
      </w:r>
      <w:r>
        <w:rPr>
          <w:spacing w:val="-1"/>
        </w:rPr>
        <w:t>e</w:t>
      </w:r>
      <w:r>
        <w:t xml:space="preserve">r should </w:t>
      </w:r>
      <w:r>
        <w:rPr>
          <w:spacing w:val="-1"/>
        </w:rPr>
        <w:t>f</w:t>
      </w:r>
      <w:r>
        <w:t xml:space="preserve">ollow </w:t>
      </w:r>
      <w:r>
        <w:rPr>
          <w:spacing w:val="1"/>
        </w:rPr>
        <w:t>u</w:t>
      </w:r>
      <w:r>
        <w:t>p with bro</w:t>
      </w:r>
      <w:r>
        <w:rPr>
          <w:spacing w:val="-2"/>
        </w:rPr>
        <w:t>a</w:t>
      </w:r>
      <w:r>
        <w:t>d</w:t>
      </w:r>
      <w:r>
        <w:rPr>
          <w:spacing w:val="-1"/>
        </w:rPr>
        <w:t>ca</w:t>
      </w:r>
      <w:r>
        <w:t>st su</w:t>
      </w:r>
      <w:r>
        <w:rPr>
          <w:spacing w:val="-1"/>
        </w:rPr>
        <w:t>r</w:t>
      </w:r>
      <w:r>
        <w:rPr>
          <w:spacing w:val="2"/>
        </w:rPr>
        <w:t>v</w:t>
      </w:r>
      <w:r>
        <w:rPr>
          <w:spacing w:val="3"/>
        </w:rPr>
        <w:t>e</w:t>
      </w:r>
      <w:r>
        <w:rPr>
          <w:spacing w:val="-4"/>
        </w:rPr>
        <w:t>y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a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>d</w:t>
      </w:r>
      <w:r>
        <w:rPr>
          <w:spacing w:val="2"/>
        </w:rPr>
        <w:t>o</w:t>
      </w:r>
      <w:r>
        <w:t>w s</w:t>
      </w:r>
      <w:r>
        <w:rPr>
          <w:spacing w:val="-2"/>
        </w:rPr>
        <w:t>e</w:t>
      </w:r>
      <w:r>
        <w:rPr>
          <w:spacing w:val="1"/>
        </w:rPr>
        <w:t>a</w:t>
      </w:r>
      <w:r>
        <w:t>r</w:t>
      </w:r>
      <w:r>
        <w:rPr>
          <w:spacing w:val="-2"/>
        </w:rPr>
        <w:t>c</w:t>
      </w:r>
      <w:r>
        <w:t>h su</w:t>
      </w:r>
      <w:r>
        <w:rPr>
          <w:spacing w:val="1"/>
        </w:rPr>
        <w:t>r</w:t>
      </w:r>
      <w:r>
        <w:t>v</w:t>
      </w:r>
      <w:r>
        <w:rPr>
          <w:spacing w:val="1"/>
        </w:rPr>
        <w:t>e</w:t>
      </w:r>
      <w:r>
        <w:t>y</w:t>
      </w:r>
      <w:r>
        <w:rPr>
          <w:spacing w:val="-3"/>
        </w:rPr>
        <w:t xml:space="preserve"> </w:t>
      </w:r>
      <w:r>
        <w:t>(if</w:t>
      </w:r>
      <w:r>
        <w:rPr>
          <w:spacing w:val="-1"/>
        </w:rPr>
        <w:t xml:space="preserve"> </w:t>
      </w:r>
      <w:r>
        <w:t>there</w:t>
      </w:r>
      <w:r>
        <w:rPr>
          <w:spacing w:val="-1"/>
        </w:rPr>
        <w:t xml:space="preserve"> </w:t>
      </w:r>
      <w:r>
        <w:t>is a me</w:t>
      </w:r>
      <w:r>
        <w:rPr>
          <w:spacing w:val="-2"/>
        </w:rPr>
        <w:t>a</w:t>
      </w:r>
      <w:r>
        <w:t>dow ne</w:t>
      </w:r>
      <w:r>
        <w:rPr>
          <w:spacing w:val="-1"/>
        </w:rPr>
        <w:t>a</w:t>
      </w:r>
      <w:r>
        <w:t>r</w:t>
      </w:r>
      <w:r>
        <w:rPr>
          <w:spacing w:val="3"/>
        </w:rPr>
        <w:t>b</w:t>
      </w:r>
      <w:r>
        <w:rPr>
          <w:spacing w:val="-5"/>
        </w:rPr>
        <w:t>y</w:t>
      </w:r>
      <w:r>
        <w:t>)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s soon as possible </w:t>
      </w:r>
      <w:r>
        <w:rPr>
          <w:spacing w:val="-2"/>
        </w:rPr>
        <w:t>(</w:t>
      </w:r>
      <w:r>
        <w:t>B</w:t>
      </w:r>
      <w:r>
        <w:rPr>
          <w:spacing w:val="-1"/>
        </w:rPr>
        <w:t>ec</w:t>
      </w:r>
      <w:r>
        <w:t xml:space="preserve">k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>r 20</w:t>
      </w:r>
      <w:r>
        <w:rPr>
          <w:spacing w:val="-1"/>
        </w:rPr>
        <w:t>0</w:t>
      </w:r>
      <w:r>
        <w:t>0</w:t>
      </w:r>
      <w:r>
        <w:rPr>
          <w:spacing w:val="-1"/>
        </w:rPr>
        <w:t>)</w:t>
      </w:r>
      <w:r>
        <w:t>.</w:t>
      </w:r>
    </w:p>
    <w:p w14:paraId="36F4AE3C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63CD0265" w14:textId="77777777" w:rsidR="00103B27" w:rsidRDefault="00103B27">
      <w:pPr>
        <w:spacing w:before="8" w:line="190" w:lineRule="exact"/>
        <w:rPr>
          <w:sz w:val="19"/>
          <w:szCs w:val="19"/>
        </w:rPr>
      </w:pPr>
    </w:p>
    <w:p w14:paraId="4AE1CB49" w14:textId="77777777" w:rsidR="00103B27" w:rsidRDefault="00103B27">
      <w:pPr>
        <w:spacing w:line="200" w:lineRule="exact"/>
        <w:rPr>
          <w:sz w:val="20"/>
          <w:szCs w:val="20"/>
        </w:rPr>
      </w:pPr>
    </w:p>
    <w:p w14:paraId="53408D41" w14:textId="77777777" w:rsidR="00103B27" w:rsidRDefault="00103B27">
      <w:pPr>
        <w:spacing w:line="200" w:lineRule="exact"/>
        <w:rPr>
          <w:sz w:val="20"/>
          <w:szCs w:val="20"/>
        </w:rPr>
      </w:pPr>
    </w:p>
    <w:p w14:paraId="6E77D95E" w14:textId="77777777" w:rsidR="00103B27" w:rsidRDefault="00103B27">
      <w:pPr>
        <w:spacing w:line="200" w:lineRule="exact"/>
        <w:rPr>
          <w:sz w:val="20"/>
          <w:szCs w:val="20"/>
        </w:rPr>
      </w:pPr>
    </w:p>
    <w:p w14:paraId="06DAD46D" w14:textId="77777777" w:rsidR="00103B27" w:rsidRDefault="00103B27">
      <w:pPr>
        <w:spacing w:line="200" w:lineRule="exact"/>
        <w:rPr>
          <w:sz w:val="20"/>
          <w:szCs w:val="20"/>
        </w:rPr>
      </w:pPr>
    </w:p>
    <w:p w14:paraId="14141505" w14:textId="77777777" w:rsidR="00103B27" w:rsidRDefault="00103B27">
      <w:pPr>
        <w:spacing w:line="200" w:lineRule="exact"/>
        <w:rPr>
          <w:sz w:val="20"/>
          <w:szCs w:val="20"/>
        </w:rPr>
      </w:pPr>
    </w:p>
    <w:p w14:paraId="617715DD" w14:textId="77777777" w:rsidR="00103B27" w:rsidRDefault="00103B27">
      <w:pPr>
        <w:spacing w:line="200" w:lineRule="exact"/>
        <w:rPr>
          <w:sz w:val="20"/>
          <w:szCs w:val="20"/>
        </w:rPr>
      </w:pPr>
    </w:p>
    <w:p w14:paraId="308EB034" w14:textId="77777777" w:rsidR="00103B27" w:rsidRDefault="00103B27">
      <w:pPr>
        <w:spacing w:line="200" w:lineRule="exact"/>
        <w:rPr>
          <w:sz w:val="20"/>
          <w:szCs w:val="20"/>
        </w:rPr>
      </w:pPr>
    </w:p>
    <w:p w14:paraId="6D0A8A76" w14:textId="17D7C6F2" w:rsidR="00103B27" w:rsidRDefault="00E37512">
      <w:pPr>
        <w:ind w:left="1075" w:right="1088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105D2831" wp14:editId="5A242D26">
            <wp:extent cx="4648200" cy="5400675"/>
            <wp:effectExtent l="0" t="0" r="0" b="9525"/>
            <wp:docPr id="1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ECD53" w14:textId="77777777" w:rsidR="00103B27" w:rsidRDefault="00655420">
      <w:pPr>
        <w:spacing w:before="71"/>
        <w:ind w:left="1"/>
        <w:jc w:val="center"/>
        <w:rPr>
          <w:rFonts w:ascii="Gill Sans MT" w:eastAsia="Gill Sans MT" w:hAnsi="Gill Sans MT" w:cs="Gill Sans MT"/>
        </w:rPr>
      </w:pPr>
      <w:r>
        <w:rPr>
          <w:rFonts w:ascii="Gill Sans MT" w:eastAsia="Gill Sans MT" w:hAnsi="Gill Sans MT" w:cs="Gill Sans MT"/>
          <w:spacing w:val="-1"/>
        </w:rPr>
        <w:t>A</w:t>
      </w:r>
      <w:r>
        <w:rPr>
          <w:rFonts w:ascii="Gill Sans MT" w:eastAsia="Gill Sans MT" w:hAnsi="Gill Sans MT" w:cs="Gill Sans MT"/>
          <w:spacing w:val="-2"/>
        </w:rPr>
        <w:t>r</w:t>
      </w:r>
      <w:r>
        <w:rPr>
          <w:rFonts w:ascii="Gill Sans MT" w:eastAsia="Gill Sans MT" w:hAnsi="Gill Sans MT" w:cs="Gill Sans MT"/>
        </w:rPr>
        <w:t>two</w:t>
      </w:r>
      <w:r>
        <w:rPr>
          <w:rFonts w:ascii="Gill Sans MT" w:eastAsia="Gill Sans MT" w:hAnsi="Gill Sans MT" w:cs="Gill Sans MT"/>
          <w:spacing w:val="-1"/>
        </w:rPr>
        <w:t>r</w:t>
      </w:r>
      <w:r>
        <w:rPr>
          <w:rFonts w:ascii="Gill Sans MT" w:eastAsia="Gill Sans MT" w:hAnsi="Gill Sans MT" w:cs="Gill Sans MT"/>
        </w:rPr>
        <w:t>k b</w:t>
      </w:r>
      <w:r>
        <w:rPr>
          <w:rFonts w:ascii="Gill Sans MT" w:eastAsia="Gill Sans MT" w:hAnsi="Gill Sans MT" w:cs="Gill Sans MT"/>
          <w:spacing w:val="-1"/>
        </w:rPr>
        <w:t>y</w:t>
      </w:r>
      <w:r>
        <w:rPr>
          <w:rFonts w:ascii="Gill Sans MT" w:eastAsia="Gill Sans MT" w:hAnsi="Gill Sans MT" w:cs="Gill Sans MT"/>
        </w:rPr>
        <w:t>: L</w:t>
      </w:r>
      <w:r>
        <w:rPr>
          <w:rFonts w:ascii="Gill Sans MT" w:eastAsia="Gill Sans MT" w:hAnsi="Gill Sans MT" w:cs="Gill Sans MT"/>
          <w:spacing w:val="-1"/>
        </w:rPr>
        <w:t>y</w:t>
      </w:r>
      <w:r>
        <w:rPr>
          <w:rFonts w:ascii="Gill Sans MT" w:eastAsia="Gill Sans MT" w:hAnsi="Gill Sans MT" w:cs="Gill Sans MT"/>
        </w:rPr>
        <w:t>nn</w:t>
      </w:r>
      <w:r>
        <w:rPr>
          <w:rFonts w:ascii="Gill Sans MT" w:eastAsia="Gill Sans MT" w:hAnsi="Gill Sans MT" w:cs="Gill Sans MT"/>
          <w:spacing w:val="-2"/>
        </w:rPr>
        <w:t xml:space="preserve"> </w:t>
      </w:r>
      <w:r>
        <w:rPr>
          <w:rFonts w:ascii="Gill Sans MT" w:eastAsia="Gill Sans MT" w:hAnsi="Gill Sans MT" w:cs="Gill Sans MT"/>
        </w:rPr>
        <w:t>S</w:t>
      </w:r>
      <w:r>
        <w:rPr>
          <w:rFonts w:ascii="Gill Sans MT" w:eastAsia="Gill Sans MT" w:hAnsi="Gill Sans MT" w:cs="Gill Sans MT"/>
          <w:spacing w:val="-2"/>
        </w:rPr>
        <w:t>c</w:t>
      </w:r>
      <w:r>
        <w:rPr>
          <w:rFonts w:ascii="Gill Sans MT" w:eastAsia="Gill Sans MT" w:hAnsi="Gill Sans MT" w:cs="Gill Sans MT"/>
        </w:rPr>
        <w:t>h</w:t>
      </w:r>
      <w:r>
        <w:rPr>
          <w:rFonts w:ascii="Gill Sans MT" w:eastAsia="Gill Sans MT" w:hAnsi="Gill Sans MT" w:cs="Gill Sans MT"/>
          <w:spacing w:val="-2"/>
        </w:rPr>
        <w:t>o</w:t>
      </w:r>
      <w:r>
        <w:rPr>
          <w:rFonts w:ascii="Gill Sans MT" w:eastAsia="Gill Sans MT" w:hAnsi="Gill Sans MT" w:cs="Gill Sans MT"/>
        </w:rPr>
        <w:t>fie</w:t>
      </w:r>
      <w:r>
        <w:rPr>
          <w:rFonts w:ascii="Gill Sans MT" w:eastAsia="Gill Sans MT" w:hAnsi="Gill Sans MT" w:cs="Gill Sans MT"/>
          <w:spacing w:val="-1"/>
        </w:rPr>
        <w:t>l</w:t>
      </w:r>
      <w:r>
        <w:rPr>
          <w:rFonts w:ascii="Gill Sans MT" w:eastAsia="Gill Sans MT" w:hAnsi="Gill Sans MT" w:cs="Gill Sans MT"/>
          <w:spacing w:val="-3"/>
        </w:rPr>
        <w:t>d</w:t>
      </w:r>
      <w:r>
        <w:rPr>
          <w:rFonts w:ascii="Gill Sans MT" w:eastAsia="Gill Sans MT" w:hAnsi="Gill Sans MT" w:cs="Gill Sans MT"/>
        </w:rPr>
        <w:t>.</w:t>
      </w:r>
    </w:p>
    <w:p w14:paraId="5DC7B7C0" w14:textId="77777777" w:rsidR="00103B27" w:rsidRDefault="00103B27">
      <w:pPr>
        <w:jc w:val="center"/>
        <w:rPr>
          <w:rFonts w:ascii="Gill Sans MT" w:eastAsia="Gill Sans MT" w:hAnsi="Gill Sans MT" w:cs="Gill Sans MT"/>
        </w:r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51E12F58" w14:textId="77777777" w:rsidR="00103B27" w:rsidRDefault="00103B27">
      <w:pPr>
        <w:spacing w:line="200" w:lineRule="exact"/>
        <w:rPr>
          <w:sz w:val="20"/>
          <w:szCs w:val="20"/>
        </w:rPr>
      </w:pPr>
    </w:p>
    <w:p w14:paraId="46E220B4" w14:textId="77777777" w:rsidR="00103B27" w:rsidRDefault="00103B27">
      <w:pPr>
        <w:spacing w:before="19" w:line="200" w:lineRule="exact"/>
        <w:rPr>
          <w:sz w:val="20"/>
          <w:szCs w:val="20"/>
        </w:rPr>
      </w:pPr>
    </w:p>
    <w:p w14:paraId="6C0D7C25" w14:textId="77777777" w:rsidR="00103B27" w:rsidRDefault="00655420">
      <w:pPr>
        <w:spacing w:before="69"/>
        <w:ind w:left="100"/>
        <w:rPr>
          <w:rFonts w:ascii="Times New Roman" w:eastAsia="Times New Roman" w:hAnsi="Times New Roman" w:cs="Times New Roman"/>
          <w:sz w:val="19"/>
          <w:szCs w:val="19"/>
        </w:rPr>
      </w:pPr>
      <w:bookmarkStart w:id="115" w:name="_bookmark113"/>
      <w:bookmarkEnd w:id="115"/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spacing w:val="1"/>
          <w:sz w:val="19"/>
          <w:szCs w:val="19"/>
        </w:rPr>
        <w:t>I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TE</w:t>
      </w:r>
      <w:r>
        <w:rPr>
          <w:rFonts w:ascii="Times New Roman" w:eastAsia="Times New Roman" w:hAnsi="Times New Roman" w:cs="Times New Roman"/>
          <w:sz w:val="19"/>
          <w:szCs w:val="19"/>
        </w:rPr>
        <w:t>R</w:t>
      </w:r>
      <w:r>
        <w:rPr>
          <w:rFonts w:ascii="Times New Roman" w:eastAsia="Times New Roman" w:hAnsi="Times New Roman" w:cs="Times New Roman"/>
          <w:spacing w:val="2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z w:val="19"/>
          <w:szCs w:val="19"/>
        </w:rPr>
        <w:t>URE</w:t>
      </w:r>
      <w:r>
        <w:rPr>
          <w:rFonts w:ascii="Times New Roman" w:eastAsia="Times New Roman" w:hAnsi="Times New Roman" w:cs="Times New Roman"/>
          <w:spacing w:val="-14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spacing w:val="-1"/>
          <w:sz w:val="19"/>
          <w:szCs w:val="19"/>
        </w:rPr>
        <w:t>I</w:t>
      </w:r>
      <w:r>
        <w:rPr>
          <w:rFonts w:ascii="Times New Roman" w:eastAsia="Times New Roman" w:hAnsi="Times New Roman" w:cs="Times New Roman"/>
          <w:spacing w:val="-5"/>
          <w:sz w:val="19"/>
          <w:szCs w:val="19"/>
        </w:rPr>
        <w:t>T</w:t>
      </w:r>
      <w:r>
        <w:rPr>
          <w:rFonts w:ascii="Times New Roman" w:eastAsia="Times New Roman" w:hAnsi="Times New Roman" w:cs="Times New Roman"/>
          <w:spacing w:val="1"/>
          <w:sz w:val="19"/>
          <w:szCs w:val="19"/>
        </w:rPr>
        <w:t>E</w:t>
      </w:r>
      <w:r>
        <w:rPr>
          <w:rFonts w:ascii="Times New Roman" w:eastAsia="Times New Roman" w:hAnsi="Times New Roman" w:cs="Times New Roman"/>
          <w:sz w:val="19"/>
          <w:szCs w:val="19"/>
        </w:rPr>
        <w:t>D</w:t>
      </w:r>
    </w:p>
    <w:p w14:paraId="5C6080B7" w14:textId="77777777" w:rsidR="00103B27" w:rsidRDefault="00103B27">
      <w:pPr>
        <w:spacing w:before="18" w:line="220" w:lineRule="exact"/>
      </w:pPr>
    </w:p>
    <w:p w14:paraId="7D36CE42" w14:textId="77777777" w:rsidR="00103B27" w:rsidRDefault="00655420">
      <w:pPr>
        <w:pStyle w:val="BodyText"/>
        <w:ind w:left="820" w:right="116" w:hanging="720"/>
      </w:pPr>
      <w:r>
        <w:t>Ag</w:t>
      </w:r>
      <w:r>
        <w:rPr>
          <w:spacing w:val="-2"/>
        </w:rPr>
        <w:t>e</w:t>
      </w:r>
      <w:r>
        <w:rPr>
          <w:spacing w:val="-1"/>
        </w:rPr>
        <w:t>e</w:t>
      </w:r>
      <w:r>
        <w:t xml:space="preserve">, </w:t>
      </w:r>
      <w:r>
        <w:rPr>
          <w:spacing w:val="2"/>
        </w:rPr>
        <w:t>J</w:t>
      </w:r>
      <w:r>
        <w:t xml:space="preserve">. K. </w:t>
      </w:r>
      <w:r>
        <w:rPr>
          <w:spacing w:val="-2"/>
        </w:rPr>
        <w:t>a</w:t>
      </w:r>
      <w:r>
        <w:t>nd C. N. Skinn</w:t>
      </w:r>
      <w:r>
        <w:rPr>
          <w:spacing w:val="-1"/>
        </w:rPr>
        <w:t>e</w:t>
      </w:r>
      <w:r>
        <w:t>r. 20</w:t>
      </w:r>
      <w:r>
        <w:rPr>
          <w:spacing w:val="-1"/>
        </w:rPr>
        <w:t>0</w:t>
      </w:r>
      <w:r>
        <w:t>5. Basic p</w:t>
      </w:r>
      <w:r>
        <w:rPr>
          <w:spacing w:val="-2"/>
        </w:rPr>
        <w:t>r</w:t>
      </w:r>
      <w:r>
        <w:t>inci</w:t>
      </w:r>
      <w:r>
        <w:rPr>
          <w:spacing w:val="2"/>
        </w:rPr>
        <w:t>p</w:t>
      </w:r>
      <w:r>
        <w:t>les of</w:t>
      </w:r>
      <w:r>
        <w:rPr>
          <w:spacing w:val="-1"/>
        </w:rPr>
        <w:t xml:space="preserve"> f</w:t>
      </w:r>
      <w:r>
        <w:t>o</w:t>
      </w:r>
      <w:r>
        <w:rPr>
          <w:spacing w:val="-1"/>
        </w:rPr>
        <w:t>re</w:t>
      </w:r>
      <w:r>
        <w:t>st f</w:t>
      </w:r>
      <w:r>
        <w:rPr>
          <w:spacing w:val="2"/>
        </w:rPr>
        <w:t>u</w:t>
      </w:r>
      <w:r>
        <w:rPr>
          <w:spacing w:val="-1"/>
        </w:rPr>
        <w:t>e</w:t>
      </w:r>
      <w:r>
        <w:t>l r</w:t>
      </w:r>
      <w:r>
        <w:rPr>
          <w:spacing w:val="-2"/>
        </w:rPr>
        <w:t>e</w:t>
      </w:r>
      <w:r>
        <w:t>d</w:t>
      </w:r>
      <w:r>
        <w:rPr>
          <w:spacing w:val="2"/>
        </w:rPr>
        <w:t>u</w:t>
      </w:r>
      <w:r>
        <w:rPr>
          <w:spacing w:val="-1"/>
        </w:rPr>
        <w:t>c</w:t>
      </w:r>
      <w:r>
        <w:t>tion tr</w:t>
      </w:r>
      <w:r>
        <w:rPr>
          <w:spacing w:val="-2"/>
        </w:rPr>
        <w:t>e</w:t>
      </w:r>
      <w:r>
        <w:rPr>
          <w:spacing w:val="-1"/>
        </w:rPr>
        <w:t>a</w:t>
      </w:r>
      <w:r>
        <w:t>tm</w:t>
      </w:r>
      <w:r>
        <w:rPr>
          <w:spacing w:val="-1"/>
        </w:rPr>
        <w:t>e</w:t>
      </w:r>
      <w:r>
        <w:t>nts.</w:t>
      </w:r>
      <w:r>
        <w:rPr>
          <w:spacing w:val="4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 E</w:t>
      </w:r>
      <w:r>
        <w:rPr>
          <w:spacing w:val="-2"/>
        </w:rPr>
        <w:t>c</w:t>
      </w:r>
      <w:r>
        <w:t>olo</w:t>
      </w:r>
      <w:r>
        <w:rPr>
          <w:spacing w:val="2"/>
        </w:rPr>
        <w:t>g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nd Manag</w:t>
      </w:r>
      <w:r>
        <w:rPr>
          <w:spacing w:val="-1"/>
        </w:rPr>
        <w:t>e</w:t>
      </w:r>
      <w:r>
        <w:t>me</w:t>
      </w:r>
      <w:r>
        <w:rPr>
          <w:spacing w:val="1"/>
        </w:rPr>
        <w:t>n</w:t>
      </w:r>
      <w:r>
        <w:t>t 211:8</w:t>
      </w:r>
      <w:r>
        <w:rPr>
          <w:spacing w:val="1"/>
        </w:rPr>
        <w:t>3</w:t>
      </w:r>
      <w:r>
        <w:rPr>
          <w:spacing w:val="-1"/>
        </w:rPr>
        <w:t>-</w:t>
      </w:r>
      <w:r>
        <w:t>96.</w:t>
      </w:r>
    </w:p>
    <w:p w14:paraId="3A93BBC1" w14:textId="77777777" w:rsidR="00103B27" w:rsidRDefault="00655420">
      <w:pPr>
        <w:pStyle w:val="BodyText"/>
        <w:ind w:left="820" w:right="135" w:hanging="720"/>
      </w:pPr>
      <w:r>
        <w:t>Alb</w:t>
      </w:r>
      <w:r>
        <w:rPr>
          <w:spacing w:val="-1"/>
        </w:rPr>
        <w:t>e</w:t>
      </w:r>
      <w:r>
        <w:t>rt, C. A.,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t xml:space="preserve">. K. Wilson, P. </w:t>
      </w:r>
      <w:proofErr w:type="spellStart"/>
      <w:r>
        <w:t>Min</w:t>
      </w:r>
      <w:r>
        <w:rPr>
          <w:spacing w:val="-1"/>
        </w:rPr>
        <w:t>ea</w:t>
      </w:r>
      <w:r>
        <w:t>u</w:t>
      </w:r>
      <w:proofErr w:type="spellEnd"/>
      <w:r>
        <w:t>, S. T</w:t>
      </w:r>
      <w:r>
        <w:rPr>
          <w:spacing w:val="-1"/>
        </w:rPr>
        <w:t>r</w:t>
      </w:r>
      <w:r>
        <w:t>ud</w:t>
      </w:r>
      <w:r>
        <w:rPr>
          <w:spacing w:val="-1"/>
        </w:rPr>
        <w:t>e</w:t>
      </w:r>
      <w:r>
        <w:rPr>
          <w:spacing w:val="1"/>
        </w:rPr>
        <w:t>a</w:t>
      </w:r>
      <w:r>
        <w:t xml:space="preserve">u,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J</w:t>
      </w:r>
      <w:r>
        <w:t>. E. Ellio</w:t>
      </w:r>
      <w:r>
        <w:rPr>
          <w:spacing w:val="-2"/>
        </w:rPr>
        <w:t>t</w:t>
      </w:r>
      <w:r>
        <w:t>t. 2009.</w:t>
      </w:r>
      <w:r>
        <w:rPr>
          <w:spacing w:val="-2"/>
        </w:rPr>
        <w:t xml:space="preserve"> </w:t>
      </w:r>
      <w:r>
        <w:t>Anticoa</w:t>
      </w:r>
      <w:r>
        <w:rPr>
          <w:spacing w:val="-3"/>
        </w:rPr>
        <w:t>g</w:t>
      </w:r>
      <w:r>
        <w:t>ulant Rod</w:t>
      </w:r>
      <w:r>
        <w:rPr>
          <w:spacing w:val="-1"/>
        </w:rPr>
        <w:t>e</w:t>
      </w:r>
      <w:r>
        <w:t>nti</w:t>
      </w:r>
      <w:r>
        <w:rPr>
          <w:spacing w:val="-1"/>
        </w:rPr>
        <w:t>c</w:t>
      </w:r>
      <w:r>
        <w:t>ides in Thr</w:t>
      </w:r>
      <w:r>
        <w:rPr>
          <w:spacing w:val="-2"/>
        </w:rPr>
        <w:t>e</w:t>
      </w:r>
      <w:r>
        <w:t>e</w:t>
      </w:r>
      <w:r>
        <w:rPr>
          <w:spacing w:val="-1"/>
        </w:rPr>
        <w:t xml:space="preserve"> </w:t>
      </w:r>
      <w:r>
        <w:rPr>
          <w:spacing w:val="1"/>
        </w:rPr>
        <w:t>O</w:t>
      </w:r>
      <w:r>
        <w:t>wl Sp</w:t>
      </w:r>
      <w:r>
        <w:rPr>
          <w:spacing w:val="-1"/>
        </w:rPr>
        <w:t>ec</w:t>
      </w:r>
      <w:r>
        <w:t xml:space="preserve">ies </w:t>
      </w:r>
      <w:r>
        <w:rPr>
          <w:spacing w:val="-1"/>
        </w:rPr>
        <w:t>f</w:t>
      </w:r>
      <w:r>
        <w:t>rom W</w:t>
      </w:r>
      <w:r>
        <w:rPr>
          <w:spacing w:val="-1"/>
        </w:rPr>
        <w:t>e</w:t>
      </w:r>
      <w:r>
        <w:t>ste</w:t>
      </w:r>
      <w:r>
        <w:rPr>
          <w:spacing w:val="-1"/>
        </w:rPr>
        <w:t>r</w:t>
      </w:r>
      <w:r>
        <w:t>n</w:t>
      </w:r>
      <w:r>
        <w:rPr>
          <w:spacing w:val="2"/>
        </w:rPr>
        <w:t xml:space="preserve"> </w:t>
      </w:r>
      <w:r>
        <w:t>C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, 198</w:t>
      </w:r>
      <w:r>
        <w:rPr>
          <w:spacing w:val="2"/>
        </w:rPr>
        <w:t>8</w:t>
      </w:r>
      <w:r>
        <w:rPr>
          <w:rFonts w:cs="Times New Roman"/>
        </w:rPr>
        <w:t>–</w:t>
      </w:r>
      <w:r>
        <w:t>2003. Ar</w:t>
      </w:r>
      <w:r>
        <w:rPr>
          <w:spacing w:val="-1"/>
        </w:rPr>
        <w:t>c</w:t>
      </w:r>
      <w:r>
        <w:t>hives of Environm</w:t>
      </w:r>
      <w:r>
        <w:rPr>
          <w:spacing w:val="-1"/>
        </w:rPr>
        <w:t>e</w:t>
      </w:r>
      <w:r>
        <w:t>ntal Contamination and T</w:t>
      </w:r>
      <w:r>
        <w:rPr>
          <w:spacing w:val="-1"/>
        </w:rPr>
        <w:t>o</w:t>
      </w:r>
      <w:r>
        <w:rPr>
          <w:spacing w:val="2"/>
        </w:rPr>
        <w:t>x</w:t>
      </w:r>
      <w:r>
        <w:t>icology</w:t>
      </w:r>
      <w:r>
        <w:rPr>
          <w:spacing w:val="-5"/>
        </w:rPr>
        <w:t xml:space="preserve"> </w:t>
      </w:r>
      <w:r>
        <w:t>58</w:t>
      </w:r>
      <w:r>
        <w:rPr>
          <w:spacing w:val="2"/>
        </w:rPr>
        <w:t>:</w:t>
      </w:r>
      <w:r>
        <w:t>45</w:t>
      </w:r>
      <w:r>
        <w:rPr>
          <w:spacing w:val="1"/>
        </w:rPr>
        <w:t>1</w:t>
      </w:r>
      <w:r>
        <w:rPr>
          <w:spacing w:val="-1"/>
        </w:rPr>
        <w:t>-</w:t>
      </w:r>
      <w:r>
        <w:t>459.</w:t>
      </w:r>
    </w:p>
    <w:p w14:paraId="5096A5AB" w14:textId="77777777" w:rsidR="00103B27" w:rsidRDefault="00655420">
      <w:pPr>
        <w:pStyle w:val="BodyText"/>
      </w:pPr>
      <w:r>
        <w:rPr>
          <w:spacing w:val="-2"/>
        </w:rPr>
        <w:t>B</w:t>
      </w:r>
      <w:r>
        <w:rPr>
          <w:spacing w:val="-1"/>
        </w:rPr>
        <w:t>a</w:t>
      </w:r>
      <w:r>
        <w:t xml:space="preserve">ttles, </w:t>
      </w:r>
      <w:r>
        <w:rPr>
          <w:spacing w:val="2"/>
        </w:rPr>
        <w:t>J</w:t>
      </w:r>
      <w:r>
        <w:t xml:space="preserve">. </w:t>
      </w:r>
      <w:r>
        <w:rPr>
          <w:spacing w:val="2"/>
        </w:rPr>
        <w:t>J</w:t>
      </w:r>
      <w:r>
        <w:t>., T.</w:t>
      </w:r>
      <w:r>
        <w:rPr>
          <w:spacing w:val="-3"/>
        </w:rPr>
        <w:t xml:space="preserve"> </w:t>
      </w:r>
      <w:proofErr w:type="spellStart"/>
      <w:r>
        <w:t>Rob</w:t>
      </w:r>
      <w:r>
        <w:rPr>
          <w:spacing w:val="-1"/>
        </w:rPr>
        <w:t>a</w:t>
      </w:r>
      <w:r>
        <w:t>rds</w:t>
      </w:r>
      <w:proofErr w:type="spellEnd"/>
      <w:r>
        <w:t xml:space="preserve">, </w:t>
      </w:r>
      <w:r>
        <w:rPr>
          <w:spacing w:val="-1"/>
        </w:rPr>
        <w:t>A</w:t>
      </w:r>
      <w:r>
        <w:t>. D</w:t>
      </w:r>
      <w:r>
        <w:rPr>
          <w:spacing w:val="-2"/>
        </w:rPr>
        <w:t>a</w:t>
      </w:r>
      <w:r>
        <w:t>s, K. W</w:t>
      </w:r>
      <w:r>
        <w:rPr>
          <w:spacing w:val="-1"/>
        </w:rPr>
        <w:t>a</w:t>
      </w:r>
      <w:r>
        <w:t>ri</w:t>
      </w:r>
      <w:r>
        <w:rPr>
          <w:spacing w:val="1"/>
        </w:rPr>
        <w:t>n</w:t>
      </w:r>
      <w:r>
        <w:rPr>
          <w:spacing w:val="-3"/>
        </w:rPr>
        <w:t>g</w:t>
      </w:r>
      <w:r>
        <w:t>,</w:t>
      </w:r>
      <w:r>
        <w:rPr>
          <w:spacing w:val="1"/>
        </w:rPr>
        <w:t xml:space="preserve"> </w:t>
      </w:r>
      <w:r>
        <w:rPr>
          <w:spacing w:val="2"/>
        </w:rPr>
        <w:t>J</w:t>
      </w:r>
      <w:r>
        <w:t xml:space="preserve">. K. </w:t>
      </w:r>
      <w:proofErr w:type="spellStart"/>
      <w:r>
        <w:rPr>
          <w:spacing w:val="-1"/>
        </w:rPr>
        <w:t>G</w:t>
      </w:r>
      <w:r>
        <w:t>illess</w:t>
      </w:r>
      <w:proofErr w:type="spellEnd"/>
      <w:r>
        <w:t xml:space="preserve">, G. </w:t>
      </w:r>
      <w:proofErr w:type="spellStart"/>
      <w:r>
        <w:rPr>
          <w:spacing w:val="-3"/>
        </w:rPr>
        <w:t>B</w:t>
      </w:r>
      <w:r>
        <w:rPr>
          <w:spacing w:val="2"/>
        </w:rPr>
        <w:t>i</w:t>
      </w:r>
      <w:r>
        <w:rPr>
          <w:spacing w:val="-3"/>
        </w:rPr>
        <w:t>g</w:t>
      </w:r>
      <w:r>
        <w:t>in</w:t>
      </w:r>
      <w:r>
        <w:rPr>
          <w:spacing w:val="-2"/>
        </w:rPr>
        <w:t>g</w:t>
      </w:r>
      <w:proofErr w:type="spellEnd"/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F.</w:t>
      </w:r>
      <w:r>
        <w:rPr>
          <w:spacing w:val="1"/>
        </w:rPr>
        <w:t xml:space="preserve"> </w:t>
      </w:r>
      <w:proofErr w:type="spellStart"/>
      <w:r>
        <w:t>S</w:t>
      </w:r>
      <w:r>
        <w:rPr>
          <w:spacing w:val="-1"/>
        </w:rPr>
        <w:t>c</w:t>
      </w:r>
      <w:r>
        <w:t>hur</w:t>
      </w:r>
      <w:r>
        <w:rPr>
          <w:spacing w:val="-2"/>
        </w:rPr>
        <w:t>r</w:t>
      </w:r>
      <w:proofErr w:type="spellEnd"/>
      <w:r>
        <w:t>. 2008.</w:t>
      </w:r>
    </w:p>
    <w:p w14:paraId="3E5E60B2" w14:textId="77777777" w:rsidR="00103B27" w:rsidRDefault="00655420">
      <w:pPr>
        <w:pStyle w:val="BodyText"/>
        <w:ind w:left="820" w:right="333"/>
      </w:pPr>
      <w:r>
        <w:t>Climate</w:t>
      </w:r>
      <w:r>
        <w:rPr>
          <w:spacing w:val="-1"/>
        </w:rPr>
        <w:t xml:space="preserve"> c</w:t>
      </w:r>
      <w:r>
        <w:t>h</w:t>
      </w:r>
      <w:r>
        <w:rPr>
          <w:spacing w:val="-1"/>
        </w:rPr>
        <w:t>a</w:t>
      </w:r>
      <w:r>
        <w:t>nge</w:t>
      </w:r>
      <w:r>
        <w:rPr>
          <w:spacing w:val="-1"/>
        </w:rPr>
        <w:t xml:space="preserve"> </w:t>
      </w:r>
      <w:r>
        <w:t>imp</w:t>
      </w:r>
      <w:r>
        <w:rPr>
          <w:spacing w:val="-1"/>
        </w:rPr>
        <w:t>ac</w:t>
      </w:r>
      <w:r>
        <w:t>ts</w:t>
      </w:r>
      <w:r>
        <w:rPr>
          <w:spacing w:val="2"/>
        </w:rPr>
        <w:t xml:space="preserve"> </w:t>
      </w:r>
      <w:r>
        <w:t>on f</w:t>
      </w:r>
      <w:r>
        <w:rPr>
          <w:spacing w:val="-1"/>
        </w:rPr>
        <w:t>o</w:t>
      </w:r>
      <w:r>
        <w:t>r</w:t>
      </w:r>
      <w:r>
        <w:rPr>
          <w:spacing w:val="-2"/>
        </w:rPr>
        <w:t>e</w:t>
      </w:r>
      <w:r>
        <w:t>st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ro</w:t>
      </w:r>
      <w:r>
        <w:rPr>
          <w:spacing w:val="-2"/>
        </w:rPr>
        <w:t>w</w:t>
      </w:r>
      <w:r>
        <w:t xml:space="preserve">th and </w:t>
      </w:r>
      <w:r>
        <w:rPr>
          <w:spacing w:val="2"/>
        </w:rPr>
        <w:t>t</w:t>
      </w:r>
      <w:r>
        <w:t>ree</w:t>
      </w:r>
      <w:r>
        <w:rPr>
          <w:spacing w:val="1"/>
        </w:rPr>
        <w:t xml:space="preserve"> </w:t>
      </w:r>
      <w:r>
        <w:t>mort</w:t>
      </w:r>
      <w:r>
        <w:rPr>
          <w:spacing w:val="-1"/>
        </w:rPr>
        <w:t>a</w:t>
      </w:r>
      <w:r>
        <w:t>li</w:t>
      </w:r>
      <w:r>
        <w:rPr>
          <w:spacing w:val="2"/>
        </w:rPr>
        <w:t>t</w:t>
      </w:r>
      <w:r>
        <w:rPr>
          <w:spacing w:val="-8"/>
        </w:rPr>
        <w:t>y</w:t>
      </w:r>
      <w:r>
        <w:t>: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>a</w:t>
      </w:r>
      <w:r>
        <w:t>t</w:t>
      </w:r>
      <w:r>
        <w:rPr>
          <w:spacing w:val="2"/>
        </w:rPr>
        <w:t>a</w:t>
      </w:r>
      <w:r>
        <w:rPr>
          <w:spacing w:val="-1"/>
        </w:rPr>
        <w:t>-</w:t>
      </w:r>
      <w:r>
        <w:t>d</w:t>
      </w:r>
      <w:r>
        <w:rPr>
          <w:spacing w:val="-1"/>
        </w:rPr>
        <w:t>r</w:t>
      </w:r>
      <w:r>
        <w:t>iven</w:t>
      </w:r>
      <w:r>
        <w:rPr>
          <w:spacing w:val="1"/>
        </w:rPr>
        <w:t xml:space="preserve"> </w:t>
      </w:r>
      <w:r>
        <w:t>modeling stu</w:t>
      </w:r>
      <w:r>
        <w:rPr>
          <w:spacing w:val="2"/>
        </w:rPr>
        <w:t>d</w:t>
      </w:r>
      <w:r>
        <w:t>y</w:t>
      </w:r>
      <w:r>
        <w:rPr>
          <w:spacing w:val="-5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mi</w:t>
      </w:r>
      <w:r>
        <w:rPr>
          <w:spacing w:val="2"/>
        </w:rPr>
        <w:t>x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c</w:t>
      </w:r>
      <w:r>
        <w:t>onifer fo</w:t>
      </w:r>
      <w:r>
        <w:rPr>
          <w:spacing w:val="-2"/>
        </w:rPr>
        <w:t>r</w:t>
      </w:r>
      <w:r>
        <w:rPr>
          <w:spacing w:val="-1"/>
        </w:rPr>
        <w:t>e</w:t>
      </w:r>
      <w:r>
        <w:t>st of the Si</w:t>
      </w:r>
      <w:r>
        <w:rPr>
          <w:spacing w:val="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1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, Califo</w:t>
      </w:r>
      <w:r>
        <w:rPr>
          <w:spacing w:val="-2"/>
        </w:rPr>
        <w:t>r</w:t>
      </w:r>
      <w:r>
        <w:t>ni</w:t>
      </w:r>
      <w:r>
        <w:rPr>
          <w:spacing w:val="1"/>
        </w:rPr>
        <w:t>a</w:t>
      </w:r>
      <w:r>
        <w:t>. Clim</w:t>
      </w:r>
      <w:r>
        <w:rPr>
          <w:spacing w:val="-1"/>
        </w:rPr>
        <w:t>a</w:t>
      </w:r>
      <w:r>
        <w:t>tic</w:t>
      </w:r>
      <w:r>
        <w:rPr>
          <w:spacing w:val="1"/>
        </w:rPr>
        <w:t xml:space="preserve"> </w:t>
      </w:r>
      <w:r>
        <w:t>Ch</w:t>
      </w:r>
      <w:r>
        <w:rPr>
          <w:spacing w:val="-1"/>
        </w:rPr>
        <w:t>a</w:t>
      </w:r>
      <w:r>
        <w:t>n</w:t>
      </w:r>
      <w:r>
        <w:rPr>
          <w:spacing w:val="-3"/>
        </w:rPr>
        <w:t>g</w:t>
      </w:r>
      <w:r>
        <w:t>e 87:</w:t>
      </w:r>
      <w:r>
        <w:rPr>
          <w:spacing w:val="1"/>
        </w:rPr>
        <w:t>S</w:t>
      </w:r>
      <w:r>
        <w:t>193</w:t>
      </w:r>
      <w:r>
        <w:rPr>
          <w:spacing w:val="-1"/>
        </w:rPr>
        <w:t>-</w:t>
      </w:r>
      <w:r>
        <w:t>S213.</w:t>
      </w:r>
    </w:p>
    <w:p w14:paraId="45B062C2" w14:textId="77777777" w:rsidR="00103B27" w:rsidRDefault="00655420">
      <w:pPr>
        <w:pStyle w:val="BodyText"/>
        <w:ind w:left="820" w:right="176" w:hanging="720"/>
      </w:pPr>
      <w:proofErr w:type="spellStart"/>
      <w:r>
        <w:rPr>
          <w:spacing w:val="-2"/>
        </w:rPr>
        <w:t>B</w:t>
      </w:r>
      <w:r>
        <w:rPr>
          <w:spacing w:val="-1"/>
        </w:rPr>
        <w:t>a</w:t>
      </w:r>
      <w:r>
        <w:t>t</w:t>
      </w:r>
      <w:r>
        <w:rPr>
          <w:spacing w:val="1"/>
        </w:rPr>
        <w:t>z</w:t>
      </w:r>
      <w:r>
        <w:t>li</w:t>
      </w:r>
      <w:proofErr w:type="spellEnd"/>
      <w:r>
        <w:t xml:space="preserve">, G. </w:t>
      </w:r>
      <w:r>
        <w:rPr>
          <w:spacing w:val="-1"/>
        </w:rPr>
        <w:t>O</w:t>
      </w:r>
      <w:r>
        <w:t xml:space="preserve">. </w:t>
      </w:r>
      <w:r>
        <w:rPr>
          <w:spacing w:val="-1"/>
        </w:rPr>
        <w:t>a</w:t>
      </w:r>
      <w:r>
        <w:t xml:space="preserve">nd </w:t>
      </w:r>
      <w:r>
        <w:rPr>
          <w:spacing w:val="-2"/>
        </w:rPr>
        <w:t>F</w:t>
      </w:r>
      <w:r>
        <w:t>.</w:t>
      </w:r>
      <w:r>
        <w:rPr>
          <w:spacing w:val="2"/>
        </w:rPr>
        <w:t xml:space="preserve"> </w:t>
      </w:r>
      <w:r>
        <w:t xml:space="preserve">A. </w:t>
      </w:r>
      <w:proofErr w:type="spellStart"/>
      <w:r>
        <w:t>Pitelk</w:t>
      </w:r>
      <w:r>
        <w:rPr>
          <w:spacing w:val="-1"/>
        </w:rPr>
        <w:t>a</w:t>
      </w:r>
      <w:proofErr w:type="spellEnd"/>
      <w:r>
        <w:t>. 1971.</w:t>
      </w:r>
      <w:r>
        <w:rPr>
          <w:spacing w:val="1"/>
        </w:rPr>
        <w:t xml:space="preserve"> </w:t>
      </w:r>
      <w:r>
        <w:t xml:space="preserve">Condition and </w:t>
      </w:r>
      <w:r>
        <w:rPr>
          <w:spacing w:val="-1"/>
        </w:rPr>
        <w:t>D</w:t>
      </w:r>
      <w:r>
        <w:t>iet of</w:t>
      </w:r>
      <w:r>
        <w:rPr>
          <w:spacing w:val="-1"/>
        </w:rPr>
        <w:t xml:space="preserve"> </w:t>
      </w:r>
      <w:r>
        <w:rPr>
          <w:spacing w:val="2"/>
        </w:rPr>
        <w:t>C</w:t>
      </w:r>
      <w:r>
        <w:rPr>
          <w:spacing w:val="-5"/>
        </w:rPr>
        <w:t>y</w:t>
      </w:r>
      <w:r>
        <w:rPr>
          <w:spacing w:val="-1"/>
        </w:rPr>
        <w:t>c</w:t>
      </w:r>
      <w:r>
        <w:t>li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Popul</w:t>
      </w:r>
      <w:r>
        <w:rPr>
          <w:spacing w:val="1"/>
        </w:rPr>
        <w:t>a</w:t>
      </w:r>
      <w:r>
        <w:t>tions of the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V</w:t>
      </w:r>
      <w:r>
        <w:t>ole, Mic</w:t>
      </w:r>
      <w:r>
        <w:rPr>
          <w:spacing w:val="-2"/>
        </w:rPr>
        <w:t>r</w:t>
      </w:r>
      <w:r>
        <w:t>ot</w:t>
      </w:r>
      <w:r>
        <w:rPr>
          <w:spacing w:val="2"/>
        </w:rPr>
        <w:t>u</w:t>
      </w:r>
      <w:r>
        <w:t xml:space="preserve">s </w:t>
      </w:r>
      <w:proofErr w:type="spellStart"/>
      <w:r>
        <w:t>c</w:t>
      </w:r>
      <w:r>
        <w:rPr>
          <w:spacing w:val="-2"/>
        </w:rPr>
        <w:t>a</w:t>
      </w:r>
      <w:r>
        <w:t>lifo</w:t>
      </w:r>
      <w:r>
        <w:rPr>
          <w:spacing w:val="-2"/>
        </w:rPr>
        <w:t>r</w:t>
      </w:r>
      <w:r>
        <w:rPr>
          <w:spacing w:val="1"/>
        </w:rPr>
        <w:t>n</w:t>
      </w:r>
      <w:r>
        <w:t>icu</w:t>
      </w:r>
      <w:r>
        <w:rPr>
          <w:spacing w:val="-1"/>
        </w:rPr>
        <w:t>s</w:t>
      </w:r>
      <w:proofErr w:type="spellEnd"/>
      <w:r>
        <w:t xml:space="preserve">. </w:t>
      </w:r>
      <w:r>
        <w:rPr>
          <w:spacing w:val="2"/>
        </w:rPr>
        <w:t>J</w:t>
      </w:r>
      <w:r>
        <w:t>ourn</w:t>
      </w:r>
      <w:r>
        <w:rPr>
          <w:spacing w:val="-2"/>
        </w:rPr>
        <w:t>a</w:t>
      </w:r>
      <w:r>
        <w:t>l of</w:t>
      </w:r>
      <w:r>
        <w:rPr>
          <w:spacing w:val="1"/>
        </w:rPr>
        <w:t xml:space="preserve"> </w:t>
      </w:r>
      <w:proofErr w:type="spellStart"/>
      <w:r>
        <w:t>Mammalo</w:t>
      </w:r>
      <w:r>
        <w:rPr>
          <w:spacing w:val="1"/>
        </w:rPr>
        <w:t>g</w:t>
      </w:r>
      <w:r>
        <w:t>y</w:t>
      </w:r>
      <w:proofErr w:type="spellEnd"/>
      <w:r>
        <w:rPr>
          <w:spacing w:val="-5"/>
        </w:rPr>
        <w:t xml:space="preserve"> </w:t>
      </w:r>
      <w:r>
        <w:t>52:14</w:t>
      </w:r>
      <w:r>
        <w:rPr>
          <w:spacing w:val="1"/>
        </w:rPr>
        <w:t>1</w:t>
      </w:r>
      <w:r>
        <w:rPr>
          <w:spacing w:val="-1"/>
        </w:rPr>
        <w:t>-</w:t>
      </w:r>
      <w:r>
        <w:t>163.</w:t>
      </w:r>
    </w:p>
    <w:p w14:paraId="1AC97B01" w14:textId="77777777" w:rsidR="00103B27" w:rsidRDefault="00655420">
      <w:pPr>
        <w:pStyle w:val="BodyText"/>
        <w:ind w:left="820" w:right="111" w:hanging="720"/>
      </w:pPr>
      <w:proofErr w:type="spellStart"/>
      <w:r>
        <w:rPr>
          <w:spacing w:val="-2"/>
        </w:rPr>
        <w:t>B</w:t>
      </w:r>
      <w:r>
        <w:rPr>
          <w:spacing w:val="-1"/>
        </w:rPr>
        <w:t>a</w:t>
      </w:r>
      <w:r>
        <w:t>umb</w:t>
      </w:r>
      <w:r>
        <w:rPr>
          <w:spacing w:val="1"/>
        </w:rPr>
        <w:t>a</w:t>
      </w:r>
      <w:r>
        <w:rPr>
          <w:spacing w:val="-1"/>
        </w:rPr>
        <w:t>c</w:t>
      </w:r>
      <w:r>
        <w:t>h</w:t>
      </w:r>
      <w:proofErr w:type="spellEnd"/>
      <w:r>
        <w:t xml:space="preserve">, M. </w:t>
      </w:r>
      <w:r>
        <w:rPr>
          <w:spacing w:val="-1"/>
        </w:rPr>
        <w:t>a</w:t>
      </w:r>
      <w:r>
        <w:t>nd A. R</w:t>
      </w:r>
      <w:r>
        <w:rPr>
          <w:spacing w:val="2"/>
        </w:rPr>
        <w:t>i</w:t>
      </w:r>
      <w:r>
        <w:rPr>
          <w:spacing w:val="-1"/>
        </w:rPr>
        <w:t>c</w:t>
      </w:r>
      <w:r>
        <w:t xml:space="preserve">h. 2014. </w:t>
      </w:r>
      <w:r>
        <w:rPr>
          <w:spacing w:val="-2"/>
        </w:rPr>
        <w:t>F</w:t>
      </w:r>
      <w:r>
        <w:t>inal Ter</w:t>
      </w:r>
      <w:r>
        <w:rPr>
          <w:spacing w:val="-2"/>
        </w:rPr>
        <w:t>r</w:t>
      </w:r>
      <w:r>
        <w:rPr>
          <w:spacing w:val="-1"/>
        </w:rPr>
        <w:t>e</w:t>
      </w:r>
      <w:r>
        <w:t>str</w:t>
      </w:r>
      <w:r>
        <w:rPr>
          <w:spacing w:val="2"/>
        </w:rPr>
        <w:t>i</w:t>
      </w:r>
      <w:r>
        <w:rPr>
          <w:spacing w:val="1"/>
        </w:rPr>
        <w:t>a</w:t>
      </w:r>
      <w:r>
        <w:t xml:space="preserve">l </w:t>
      </w:r>
      <w:r>
        <w:rPr>
          <w:spacing w:val="-2"/>
        </w:rPr>
        <w:t>B</w:t>
      </w:r>
      <w:r>
        <w:t>iolo</w:t>
      </w:r>
      <w:r>
        <w:rPr>
          <w:spacing w:val="-3"/>
        </w:rPr>
        <w:t>g</w:t>
      </w:r>
      <w:r>
        <w:t>i</w:t>
      </w:r>
      <w:r>
        <w:rPr>
          <w:spacing w:val="1"/>
        </w:rPr>
        <w:t>c</w:t>
      </w:r>
      <w:r>
        <w:rPr>
          <w:spacing w:val="-1"/>
        </w:rPr>
        <w:t>a</w:t>
      </w:r>
      <w:r>
        <w:t>l Assessment,</w:t>
      </w:r>
      <w:r>
        <w:rPr>
          <w:spacing w:val="2"/>
        </w:rPr>
        <w:t xml:space="preserve"> </w:t>
      </w:r>
      <w:r>
        <w:t>Ev</w:t>
      </w:r>
      <w:r>
        <w:rPr>
          <w:spacing w:val="-2"/>
        </w:rPr>
        <w:t>a</w:t>
      </w:r>
      <w:r>
        <w:t xml:space="preserve">luation, and </w:t>
      </w:r>
      <w:r>
        <w:rPr>
          <w:spacing w:val="1"/>
        </w:rPr>
        <w:t>W</w:t>
      </w:r>
      <w:r>
        <w:t>ildlife</w:t>
      </w:r>
      <w:r>
        <w:rPr>
          <w:spacing w:val="-2"/>
        </w:rPr>
        <w:t xml:space="preserve"> </w:t>
      </w:r>
      <w:r>
        <w:t>R</w:t>
      </w:r>
      <w:r>
        <w:rPr>
          <w:spacing w:val="-1"/>
        </w:rPr>
        <w:t>e</w:t>
      </w:r>
      <w:r>
        <w:t>port: R</w:t>
      </w:r>
      <w:r>
        <w:rPr>
          <w:spacing w:val="-2"/>
        </w:rPr>
        <w:t>i</w:t>
      </w:r>
      <w:r>
        <w:t xml:space="preserve">m </w:t>
      </w:r>
      <w:r>
        <w:rPr>
          <w:spacing w:val="-1"/>
        </w:rPr>
        <w:t>F</w:t>
      </w:r>
      <w:r>
        <w:t>ire</w:t>
      </w:r>
      <w:r>
        <w:rPr>
          <w:spacing w:val="-2"/>
        </w:rPr>
        <w:t xml:space="preserve"> </w:t>
      </w:r>
      <w:r>
        <w:t>R</w:t>
      </w:r>
      <w:r>
        <w:rPr>
          <w:spacing w:val="-1"/>
        </w:rPr>
        <w:t>ec</w:t>
      </w:r>
      <w:r>
        <w:t>ov</w:t>
      </w:r>
      <w:r>
        <w:rPr>
          <w:spacing w:val="1"/>
        </w:rPr>
        <w:t>e</w:t>
      </w:r>
      <w:r>
        <w:rPr>
          <w:spacing w:val="3"/>
        </w:rPr>
        <w:t>r</w:t>
      </w:r>
      <w:r>
        <w:rPr>
          <w:spacing w:val="-5"/>
        </w:rPr>
        <w:t>y</w:t>
      </w:r>
      <w:r>
        <w:t>.</w:t>
      </w:r>
      <w:r>
        <w:rPr>
          <w:spacing w:val="2"/>
        </w:rPr>
        <w:t xml:space="preserve"> </w:t>
      </w:r>
      <w:r>
        <w:t>U.S. D</w:t>
      </w:r>
      <w:r>
        <w:rPr>
          <w:spacing w:val="-1"/>
        </w:rPr>
        <w:t>e</w:t>
      </w:r>
      <w:r>
        <w:t>p</w:t>
      </w:r>
      <w:r>
        <w:rPr>
          <w:spacing w:val="1"/>
        </w:rPr>
        <w:t>a</w:t>
      </w:r>
      <w:r>
        <w:t>r</w:t>
      </w:r>
      <w:r>
        <w:rPr>
          <w:spacing w:val="1"/>
        </w:rPr>
        <w:t>t</w:t>
      </w:r>
      <w:r>
        <w:t>ment of</w:t>
      </w:r>
      <w:r>
        <w:rPr>
          <w:spacing w:val="-1"/>
        </w:rPr>
        <w:t xml:space="preserve"> </w:t>
      </w:r>
      <w:r>
        <w:rPr>
          <w:spacing w:val="1"/>
        </w:rPr>
        <w:t>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ultu</w:t>
      </w:r>
      <w:r>
        <w:rPr>
          <w:spacing w:val="-1"/>
        </w:rPr>
        <w:t>re</w:t>
      </w:r>
      <w:r>
        <w:t>,</w:t>
      </w:r>
      <w:r>
        <w:rPr>
          <w:spacing w:val="3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rPr>
          <w:spacing w:val="-1"/>
        </w:rPr>
        <w:t>e</w:t>
      </w:r>
      <w:r>
        <w:t>, Stanisl</w:t>
      </w:r>
      <w:r>
        <w:rPr>
          <w:spacing w:val="-1"/>
        </w:rPr>
        <w:t>a</w:t>
      </w:r>
      <w:r>
        <w:t>us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rPr>
          <w:spacing w:val="2"/>
        </w:rPr>
        <w:t>s</w:t>
      </w:r>
      <w:r>
        <w:t>t,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</w:p>
    <w:p w14:paraId="3E8096A0" w14:textId="77777777" w:rsidR="00103B27" w:rsidRDefault="00655420">
      <w:pPr>
        <w:pStyle w:val="BodyText"/>
        <w:ind w:left="820" w:right="333" w:hanging="720"/>
      </w:pPr>
      <w:r>
        <w:rPr>
          <w:spacing w:val="-2"/>
        </w:rPr>
        <w:t>B</w:t>
      </w:r>
      <w:r>
        <w:rPr>
          <w:spacing w:val="-1"/>
        </w:rPr>
        <w:t>ec</w:t>
      </w:r>
      <w:r>
        <w:t>k,</w:t>
      </w:r>
      <w:r>
        <w:rPr>
          <w:spacing w:val="2"/>
        </w:rPr>
        <w:t xml:space="preserve"> </w:t>
      </w:r>
      <w:r>
        <w:t>T. W. 1985.</w:t>
      </w:r>
      <w:r>
        <w:rPr>
          <w:spacing w:val="2"/>
        </w:rPr>
        <w:t xml:space="preserve"> </w:t>
      </w:r>
      <w:r>
        <w:rPr>
          <w:spacing w:val="-6"/>
        </w:rPr>
        <w:t>I</w:t>
      </w:r>
      <w:r>
        <w:t>nt</w:t>
      </w:r>
      <w:r>
        <w:rPr>
          <w:spacing w:val="1"/>
        </w:rPr>
        <w:t>e</w:t>
      </w:r>
      <w:r>
        <w:t>r</w:t>
      </w:r>
      <w:r>
        <w:rPr>
          <w:spacing w:val="1"/>
        </w:rPr>
        <w:t>i</w:t>
      </w:r>
      <w:r>
        <w:t>m dir</w:t>
      </w:r>
      <w:r>
        <w:rPr>
          <w:spacing w:val="-2"/>
        </w:rPr>
        <w:t>e</w:t>
      </w:r>
      <w:r>
        <w:rPr>
          <w:spacing w:val="-1"/>
        </w:rPr>
        <w:t>c</w:t>
      </w:r>
      <w:r>
        <w:t>tion f</w:t>
      </w:r>
      <w:r>
        <w:rPr>
          <w:spacing w:val="-1"/>
        </w:rPr>
        <w:t>o</w:t>
      </w:r>
      <w:r>
        <w:t>r m</w:t>
      </w:r>
      <w:r>
        <w:rPr>
          <w:spacing w:val="-2"/>
        </w:rPr>
        <w:t>a</w:t>
      </w:r>
      <w:r>
        <w:t>n</w:t>
      </w:r>
      <w:r>
        <w:rPr>
          <w:spacing w:val="1"/>
        </w:rPr>
        <w:t>a</w:t>
      </w:r>
      <w: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 of g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ow</w:t>
      </w:r>
      <w:r>
        <w:rPr>
          <w:spacing w:val="3"/>
        </w:rPr>
        <w:t>l</w:t>
      </w:r>
      <w:r>
        <w:t>. St</w:t>
      </w:r>
      <w:r>
        <w:rPr>
          <w:spacing w:val="1"/>
        </w:rPr>
        <w:t>a</w:t>
      </w:r>
      <w:r>
        <w:t>nisl</w:t>
      </w:r>
      <w:r>
        <w:rPr>
          <w:spacing w:val="-1"/>
        </w:rPr>
        <w:t>a</w:t>
      </w:r>
      <w:r>
        <w:t>us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st, </w:t>
      </w:r>
      <w:r>
        <w:rPr>
          <w:spacing w:val="1"/>
        </w:rPr>
        <w:t>C</w:t>
      </w:r>
      <w:r>
        <w:t>A.</w:t>
      </w:r>
    </w:p>
    <w:p w14:paraId="661F59FB" w14:textId="77777777" w:rsidR="00103B27" w:rsidRDefault="00655420">
      <w:pPr>
        <w:pStyle w:val="BodyText"/>
        <w:ind w:left="820" w:right="115" w:hanging="720"/>
      </w:pPr>
      <w:r>
        <w:rPr>
          <w:spacing w:val="-2"/>
        </w:rPr>
        <w:t>B</w:t>
      </w:r>
      <w:r>
        <w:rPr>
          <w:spacing w:val="-1"/>
        </w:rPr>
        <w:t>ec</w:t>
      </w:r>
      <w:r>
        <w:t>k,</w:t>
      </w:r>
      <w:r>
        <w:rPr>
          <w:spacing w:val="2"/>
        </w:rPr>
        <w:t xml:space="preserve"> </w:t>
      </w:r>
      <w:r>
        <w:t xml:space="preserve">T. W. </w:t>
      </w:r>
      <w:r>
        <w:rPr>
          <w:spacing w:val="-1"/>
        </w:rPr>
        <w:t>a</w:t>
      </w:r>
      <w:r>
        <w:t>nd R. A.</w:t>
      </w:r>
      <w:r>
        <w:rPr>
          <w:spacing w:val="-1"/>
        </w:rPr>
        <w:t xml:space="preserve"> </w:t>
      </w:r>
      <w:r>
        <w:t>Smith 1987. 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h</w:t>
      </w:r>
      <w:r>
        <w:rPr>
          <w:spacing w:val="-1"/>
        </w:rPr>
        <w:t>r</w:t>
      </w:r>
      <w:r>
        <w:t>o</w:t>
      </w:r>
      <w:r>
        <w:rPr>
          <w:spacing w:val="2"/>
        </w:rPr>
        <w:t>n</w:t>
      </w:r>
      <w:r>
        <w:t>olo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t>of the g</w:t>
      </w:r>
      <w:r>
        <w:rPr>
          <w:spacing w:val="-1"/>
        </w:rPr>
        <w:t>rea</w:t>
      </w:r>
      <w:r>
        <w:t>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 xml:space="preserve">wl </w:t>
      </w:r>
      <w:r>
        <w:rPr>
          <w:spacing w:val="-1"/>
        </w:rPr>
        <w:t>a</w:t>
      </w:r>
      <w:r>
        <w:t xml:space="preserve">t an </w:t>
      </w:r>
      <w:r>
        <w:rPr>
          <w:spacing w:val="-2"/>
        </w:rPr>
        <w:t>a</w:t>
      </w:r>
      <w:r>
        <w:t>rtifi</w:t>
      </w:r>
      <w:r>
        <w:rPr>
          <w:spacing w:val="-1"/>
        </w:rPr>
        <w:t>c</w:t>
      </w:r>
      <w:r>
        <w:t xml:space="preserve">ial </w:t>
      </w:r>
      <w:r>
        <w:rPr>
          <w:spacing w:val="2"/>
        </w:rPr>
        <w:t>n</w:t>
      </w:r>
      <w:r>
        <w:rPr>
          <w:spacing w:val="-1"/>
        </w:rPr>
        <w:t>e</w:t>
      </w:r>
      <w:r>
        <w:t>st site</w:t>
      </w:r>
      <w:r>
        <w:rPr>
          <w:spacing w:val="-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da.</w:t>
      </w:r>
      <w:r>
        <w:rPr>
          <w:spacing w:val="2"/>
        </w:rPr>
        <w:t xml:space="preserve"> J</w:t>
      </w:r>
      <w:r>
        <w:t>ourn</w:t>
      </w:r>
      <w:r>
        <w:rPr>
          <w:spacing w:val="-2"/>
        </w:rPr>
        <w:t>a</w:t>
      </w:r>
      <w:r>
        <w:t>l of Raptor</w:t>
      </w:r>
      <w:r>
        <w:rPr>
          <w:spacing w:val="-1"/>
        </w:rPr>
        <w:t xml:space="preserve"> </w:t>
      </w:r>
      <w: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c</w:t>
      </w:r>
      <w:r>
        <w:t>h 21:11</w:t>
      </w:r>
      <w:r>
        <w:rPr>
          <w:spacing w:val="1"/>
        </w:rPr>
        <w:t>6</w:t>
      </w:r>
      <w:r>
        <w:rPr>
          <w:spacing w:val="-1"/>
        </w:rPr>
        <w:t>-</w:t>
      </w:r>
      <w:r>
        <w:t>118.</w:t>
      </w:r>
    </w:p>
    <w:p w14:paraId="5BCBD490" w14:textId="77777777" w:rsidR="00103B27" w:rsidRDefault="00655420">
      <w:pPr>
        <w:pStyle w:val="BodyText"/>
        <w:ind w:left="820" w:right="12" w:hanging="720"/>
      </w:pPr>
      <w:r>
        <w:rPr>
          <w:spacing w:val="-2"/>
        </w:rPr>
        <w:t>B</w:t>
      </w:r>
      <w:r>
        <w:rPr>
          <w:spacing w:val="-1"/>
        </w:rPr>
        <w:t>ec</w:t>
      </w:r>
      <w:r>
        <w:t>k,</w:t>
      </w:r>
      <w:r>
        <w:rPr>
          <w:spacing w:val="2"/>
        </w:rPr>
        <w:t xml:space="preserve"> </w:t>
      </w:r>
      <w:r>
        <w:t xml:space="preserve">T. W.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J</w:t>
      </w:r>
      <w:r>
        <w:t xml:space="preserve">. </w:t>
      </w:r>
      <w:r>
        <w:rPr>
          <w:spacing w:val="-1"/>
        </w:rPr>
        <w:t>W</w:t>
      </w:r>
      <w:r>
        <w:t>int</w:t>
      </w:r>
      <w:r>
        <w:rPr>
          <w:spacing w:val="-1"/>
        </w:rPr>
        <w:t>e</w:t>
      </w:r>
      <w:r>
        <w:t>r. 20</w:t>
      </w:r>
      <w:r>
        <w:rPr>
          <w:spacing w:val="-1"/>
        </w:rPr>
        <w:t>0</w:t>
      </w:r>
      <w:r>
        <w:t>0. Su</w:t>
      </w:r>
      <w:r>
        <w:rPr>
          <w:spacing w:val="-1"/>
        </w:rPr>
        <w:t>r</w:t>
      </w:r>
      <w:r>
        <w:t>v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proto</w:t>
      </w:r>
      <w:r>
        <w:rPr>
          <w:spacing w:val="-2"/>
        </w:rPr>
        <w:t>c</w:t>
      </w:r>
      <w:r>
        <w:t>ol</w:t>
      </w:r>
      <w:r>
        <w:rPr>
          <w:spacing w:val="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 xml:space="preserve">the </w:t>
      </w:r>
      <w:r>
        <w:rPr>
          <w:spacing w:val="-1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3"/>
        </w:rPr>
        <w:t>i</w:t>
      </w:r>
      <w:r>
        <w:t>n the Si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 U.S. D</w:t>
      </w:r>
      <w:r>
        <w:rPr>
          <w:spacing w:val="-1"/>
        </w:rPr>
        <w:t>e</w:t>
      </w:r>
      <w:r>
        <w:t>p</w:t>
      </w:r>
      <w:r>
        <w:rPr>
          <w:spacing w:val="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1"/>
        </w:rPr>
        <w:t>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ultu</w:t>
      </w:r>
      <w:r>
        <w:rPr>
          <w:spacing w:val="-1"/>
        </w:rPr>
        <w:t>re</w:t>
      </w:r>
      <w:r>
        <w:t>,</w:t>
      </w:r>
      <w:r>
        <w:rPr>
          <w:spacing w:val="3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rPr>
          <w:spacing w:val="-1"/>
        </w:rPr>
        <w:t>e</w:t>
      </w:r>
      <w:r>
        <w:t>, V</w:t>
      </w:r>
      <w:r>
        <w:rPr>
          <w:spacing w:val="-2"/>
        </w:rPr>
        <w:t>a</w:t>
      </w:r>
      <w:r>
        <w:t>ll</w:t>
      </w:r>
      <w:r>
        <w:rPr>
          <w:spacing w:val="-1"/>
        </w:rPr>
        <w:t>e</w:t>
      </w:r>
      <w:r>
        <w:t>jo, C</w:t>
      </w:r>
      <w:r>
        <w:rPr>
          <w:spacing w:val="-1"/>
        </w:rPr>
        <w:t>a</w:t>
      </w:r>
      <w:r>
        <w:t>lif</w:t>
      </w:r>
      <w:r>
        <w:rPr>
          <w:spacing w:val="1"/>
        </w:rPr>
        <w:t>or</w:t>
      </w:r>
      <w:r>
        <w:t>ni</w:t>
      </w:r>
      <w:r>
        <w:rPr>
          <w:spacing w:val="2"/>
        </w:rPr>
        <w:t>a</w:t>
      </w:r>
      <w:r>
        <w:t>.</w:t>
      </w:r>
    </w:p>
    <w:p w14:paraId="35A6851C" w14:textId="77777777" w:rsidR="00103B27" w:rsidRDefault="00655420">
      <w:pPr>
        <w:pStyle w:val="BodyText"/>
        <w:ind w:left="820" w:right="118" w:hanging="720"/>
      </w:pPr>
      <w:proofErr w:type="spellStart"/>
      <w:r>
        <w:rPr>
          <w:spacing w:val="-2"/>
        </w:rPr>
        <w:t>B</w:t>
      </w:r>
      <w:r>
        <w:rPr>
          <w:spacing w:val="-1"/>
        </w:rPr>
        <w:t>e</w:t>
      </w:r>
      <w:r>
        <w:t>ls</w:t>
      </w:r>
      <w:r>
        <w:rPr>
          <w:spacing w:val="5"/>
        </w:rPr>
        <w:t>k</w:t>
      </w:r>
      <w:r>
        <w:rPr>
          <w:spacing w:val="-5"/>
        </w:rPr>
        <w:t>y</w:t>
      </w:r>
      <w:proofErr w:type="spellEnd"/>
      <w:r>
        <w:t xml:space="preserve">, A. </w:t>
      </w:r>
      <w:r>
        <w:rPr>
          <w:spacing w:val="1"/>
        </w:rPr>
        <w:t>J</w:t>
      </w:r>
      <w:r>
        <w:t>., A. M</w:t>
      </w:r>
      <w:r>
        <w:rPr>
          <w:spacing w:val="-2"/>
        </w:rPr>
        <w:t>a</w:t>
      </w:r>
      <w:r>
        <w:t>t</w:t>
      </w:r>
      <w:r>
        <w:rPr>
          <w:spacing w:val="1"/>
        </w:rPr>
        <w:t>z</w:t>
      </w:r>
      <w:r>
        <w:t>k</w:t>
      </w:r>
      <w:r>
        <w:rPr>
          <w:spacing w:val="-1"/>
        </w:rPr>
        <w:t>e</w:t>
      </w:r>
      <w:r>
        <w:t xml:space="preserve">, S. </w:t>
      </w:r>
      <w:proofErr w:type="spellStart"/>
      <w:r>
        <w:t>Us</w:t>
      </w:r>
      <w:r>
        <w:rPr>
          <w:spacing w:val="-2"/>
        </w:rPr>
        <w:t>e</w:t>
      </w:r>
      <w:r>
        <w:t>lm</w:t>
      </w:r>
      <w:r>
        <w:rPr>
          <w:spacing w:val="-1"/>
        </w:rPr>
        <w:t>a</w:t>
      </w:r>
      <w:r>
        <w:t>n</w:t>
      </w:r>
      <w:proofErr w:type="spellEnd"/>
      <w:r>
        <w:t>. 1999.</w:t>
      </w:r>
      <w:r>
        <w:rPr>
          <w:spacing w:val="1"/>
        </w:rPr>
        <w:t xml:space="preserve"> </w:t>
      </w:r>
      <w:r>
        <w:t>Su</w:t>
      </w:r>
      <w:r>
        <w:rPr>
          <w:spacing w:val="-1"/>
        </w:rPr>
        <w:t>r</w:t>
      </w:r>
      <w:r>
        <w:t>v</w:t>
      </w:r>
      <w:r>
        <w:rPr>
          <w:spacing w:val="-1"/>
        </w:rPr>
        <w:t>e</w:t>
      </w:r>
      <w:r>
        <w:t>y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liv</w:t>
      </w:r>
      <w:r>
        <w:rPr>
          <w:spacing w:val="-1"/>
        </w:rPr>
        <w:t>e</w:t>
      </w:r>
      <w:r>
        <w:t>stock infl</w:t>
      </w:r>
      <w:r>
        <w:rPr>
          <w:spacing w:val="2"/>
        </w:rPr>
        <w:t>u</w:t>
      </w:r>
      <w:r>
        <w:rPr>
          <w:spacing w:val="-1"/>
        </w:rPr>
        <w:t>e</w:t>
      </w:r>
      <w:r>
        <w:t>n</w:t>
      </w:r>
      <w:r>
        <w:rPr>
          <w:spacing w:val="-1"/>
        </w:rPr>
        <w:t>ce</w:t>
      </w:r>
      <w:r>
        <w:t>s</w:t>
      </w:r>
      <w:r>
        <w:rPr>
          <w:spacing w:val="4"/>
        </w:rPr>
        <w:t xml:space="preserve"> </w:t>
      </w:r>
      <w:r>
        <w:t>on str</w:t>
      </w:r>
      <w:r>
        <w:rPr>
          <w:spacing w:val="-2"/>
        </w:rPr>
        <w:t>e</w:t>
      </w:r>
      <w:r>
        <w:rPr>
          <w:spacing w:val="-1"/>
        </w:rPr>
        <w:t>a</w:t>
      </w:r>
      <w:r>
        <w:t>m and rip</w:t>
      </w:r>
      <w:r>
        <w:rPr>
          <w:spacing w:val="-2"/>
        </w:rPr>
        <w:t>a</w:t>
      </w:r>
      <w:r>
        <w:t>ri</w:t>
      </w:r>
      <w:r>
        <w:rPr>
          <w:spacing w:val="-2"/>
        </w:rPr>
        <w:t>a</w:t>
      </w:r>
      <w:r>
        <w:t xml:space="preserve">n </w:t>
      </w:r>
      <w:r>
        <w:rPr>
          <w:spacing w:val="1"/>
        </w:rPr>
        <w:t>e</w:t>
      </w:r>
      <w:r>
        <w:rPr>
          <w:spacing w:val="-1"/>
        </w:rPr>
        <w:t>c</w:t>
      </w:r>
      <w:r>
        <w:t>o</w:t>
      </w:r>
      <w:r>
        <w:rPr>
          <w:spacing w:val="4"/>
        </w:rPr>
        <w:t>s</w:t>
      </w:r>
      <w:r>
        <w:rPr>
          <w:spacing w:val="-5"/>
        </w:rPr>
        <w:t>y</w:t>
      </w:r>
      <w:r>
        <w:t xml:space="preserve">stems in the </w:t>
      </w:r>
      <w:r>
        <w:rPr>
          <w:spacing w:val="-1"/>
        </w:rPr>
        <w:t>we</w:t>
      </w:r>
      <w:r>
        <w:t>ste</w:t>
      </w:r>
      <w:r>
        <w:rPr>
          <w:spacing w:val="-1"/>
        </w:rPr>
        <w:t>r</w:t>
      </w:r>
      <w:r>
        <w:t>n</w:t>
      </w:r>
      <w:r>
        <w:rPr>
          <w:spacing w:val="2"/>
        </w:rPr>
        <w:t xml:space="preserve"> </w:t>
      </w:r>
      <w:r>
        <w:t>United St</w:t>
      </w:r>
      <w:r>
        <w:rPr>
          <w:spacing w:val="-1"/>
        </w:rPr>
        <w:t>a</w:t>
      </w:r>
      <w:r>
        <w:t>tes.</w:t>
      </w:r>
      <w:r>
        <w:rPr>
          <w:spacing w:val="1"/>
        </w:rPr>
        <w:t xml:space="preserve"> </w:t>
      </w:r>
      <w:r>
        <w:rPr>
          <w:spacing w:val="2"/>
        </w:rPr>
        <w:t>J</w:t>
      </w:r>
      <w:r>
        <w:t>ourn</w:t>
      </w:r>
      <w:r>
        <w:rPr>
          <w:spacing w:val="-2"/>
        </w:rPr>
        <w:t>a</w:t>
      </w:r>
      <w:r>
        <w:t xml:space="preserve">l of Soil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rPr>
          <w:spacing w:val="-1"/>
        </w:rPr>
        <w:t>a</w:t>
      </w:r>
      <w:r>
        <w:t>t</w:t>
      </w:r>
      <w:r>
        <w:rPr>
          <w:spacing w:val="-3"/>
        </w:rPr>
        <w:t>e</w:t>
      </w:r>
      <w:r>
        <w:t>r Cons</w:t>
      </w:r>
      <w:r>
        <w:rPr>
          <w:spacing w:val="-1"/>
        </w:rPr>
        <w:t>e</w:t>
      </w:r>
      <w:r>
        <w:t>rv</w:t>
      </w:r>
      <w:r>
        <w:rPr>
          <w:spacing w:val="-2"/>
        </w:rPr>
        <w:t>a</w:t>
      </w:r>
      <w:r>
        <w:t>tion 54:419</w:t>
      </w:r>
      <w:r>
        <w:rPr>
          <w:spacing w:val="-1"/>
        </w:rPr>
        <w:t>-</w:t>
      </w:r>
      <w:r>
        <w:t>431.</w:t>
      </w:r>
    </w:p>
    <w:p w14:paraId="504D531F" w14:textId="77777777" w:rsidR="00103B27" w:rsidRDefault="00655420">
      <w:pPr>
        <w:pStyle w:val="BodyText"/>
        <w:ind w:left="820" w:right="115" w:hanging="720"/>
      </w:pPr>
      <w:proofErr w:type="spellStart"/>
      <w:r>
        <w:rPr>
          <w:spacing w:val="-2"/>
        </w:rPr>
        <w:t>B</w:t>
      </w:r>
      <w:r>
        <w:t>risk</w:t>
      </w:r>
      <w:r>
        <w:rPr>
          <w:spacing w:val="-1"/>
        </w:rPr>
        <w:t>e</w:t>
      </w:r>
      <w:proofErr w:type="spellEnd"/>
      <w:r>
        <w:t>,</w:t>
      </w:r>
      <w:r>
        <w:rPr>
          <w:spacing w:val="-1"/>
        </w:rPr>
        <w:t xml:space="preserve"> </w:t>
      </w:r>
      <w:r>
        <w:t>D.</w:t>
      </w:r>
      <w:r>
        <w:rPr>
          <w:spacing w:val="1"/>
        </w:rPr>
        <w:t xml:space="preserve"> </w:t>
      </w:r>
      <w:r>
        <w:t>D.,</w:t>
      </w:r>
      <w:r>
        <w:rPr>
          <w:spacing w:val="-1"/>
        </w:rPr>
        <w:t xml:space="preserve"> </w:t>
      </w:r>
      <w:r>
        <w:rPr>
          <w:spacing w:val="2"/>
        </w:rPr>
        <w:t>J</w:t>
      </w:r>
      <w:r>
        <w:t xml:space="preserve">. D. </w:t>
      </w:r>
      <w:proofErr w:type="spellStart"/>
      <w:r>
        <w:rPr>
          <w:spacing w:val="-1"/>
        </w:rPr>
        <w:t>De</w:t>
      </w:r>
      <w:r>
        <w:t>r</w:t>
      </w:r>
      <w:r>
        <w:rPr>
          <w:spacing w:val="1"/>
        </w:rPr>
        <w:t>n</w:t>
      </w:r>
      <w:r>
        <w:rPr>
          <w:spacing w:val="-1"/>
        </w:rPr>
        <w:t>e</w:t>
      </w:r>
      <w:r>
        <w:t>r</w:t>
      </w:r>
      <w:proofErr w:type="spellEnd"/>
      <w:r>
        <w:t xml:space="preserve">, </w:t>
      </w:r>
      <w:r>
        <w:rPr>
          <w:spacing w:val="1"/>
        </w:rPr>
        <w:t>J</w:t>
      </w:r>
      <w:r>
        <w:t xml:space="preserve">. R. </w:t>
      </w:r>
      <w:r>
        <w:rPr>
          <w:spacing w:val="-1"/>
        </w:rPr>
        <w:t>B</w:t>
      </w:r>
      <w:r>
        <w:t>ro</w:t>
      </w:r>
      <w:r>
        <w:rPr>
          <w:spacing w:val="-2"/>
        </w:rPr>
        <w:t>w</w:t>
      </w:r>
      <w:r>
        <w:t xml:space="preserve">n, S. D. </w:t>
      </w:r>
      <w:proofErr w:type="spellStart"/>
      <w:r>
        <w:rPr>
          <w:spacing w:val="-2"/>
        </w:rPr>
        <w:t>F</w:t>
      </w:r>
      <w:r>
        <w:rPr>
          <w:spacing w:val="2"/>
        </w:rPr>
        <w:t>u</w:t>
      </w:r>
      <w:r>
        <w:t>hlendo</w:t>
      </w:r>
      <w:r>
        <w:rPr>
          <w:spacing w:val="-2"/>
        </w:rPr>
        <w:t>r</w:t>
      </w:r>
      <w:r>
        <w:t>f</w:t>
      </w:r>
      <w:proofErr w:type="spellEnd"/>
      <w:r>
        <w:t>, W. R. Tea</w:t>
      </w:r>
      <w:r>
        <w:rPr>
          <w:spacing w:val="-3"/>
        </w:rPr>
        <w:t>g</w:t>
      </w:r>
      <w:r>
        <w:t>u</w:t>
      </w:r>
      <w:r>
        <w:rPr>
          <w:spacing w:val="-1"/>
        </w:rPr>
        <w:t>e</w:t>
      </w:r>
      <w:r>
        <w:t>,</w:t>
      </w:r>
      <w:r>
        <w:rPr>
          <w:spacing w:val="2"/>
        </w:rPr>
        <w:t xml:space="preserve"> </w:t>
      </w:r>
      <w:r>
        <w:t xml:space="preserve">K. M. </w:t>
      </w:r>
      <w:proofErr w:type="spellStart"/>
      <w:r>
        <w:rPr>
          <w:spacing w:val="-1"/>
        </w:rPr>
        <w:t>Ha</w:t>
      </w:r>
      <w:r>
        <w:t>vstad</w:t>
      </w:r>
      <w:proofErr w:type="spellEnd"/>
      <w:r>
        <w:t>, R.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t>. Gill</w:t>
      </w:r>
      <w:r>
        <w:rPr>
          <w:spacing w:val="-1"/>
        </w:rPr>
        <w:t>e</w:t>
      </w:r>
      <w:r>
        <w:t xml:space="preserve">n, A. </w:t>
      </w:r>
      <w:r>
        <w:rPr>
          <w:spacing w:val="1"/>
        </w:rPr>
        <w:t>J</w:t>
      </w:r>
      <w:r>
        <w:t xml:space="preserve">. Ash, </w:t>
      </w:r>
      <w:r>
        <w:rPr>
          <w:spacing w:val="-2"/>
        </w:rPr>
        <w:t>a</w:t>
      </w:r>
      <w:r>
        <w:t xml:space="preserve">nd </w:t>
      </w:r>
      <w:r>
        <w:rPr>
          <w:spacing w:val="1"/>
        </w:rPr>
        <w:t>W</w:t>
      </w:r>
      <w:r>
        <w:t>.</w:t>
      </w:r>
      <w:r>
        <w:rPr>
          <w:spacing w:val="-3"/>
        </w:rPr>
        <w:t xml:space="preserve"> </w:t>
      </w:r>
      <w:r>
        <w:t xml:space="preserve">D. </w:t>
      </w:r>
      <w:proofErr w:type="spellStart"/>
      <w:r>
        <w:t>Willms</w:t>
      </w:r>
      <w:proofErr w:type="spellEnd"/>
      <w:r>
        <w:t>. 2008.</w:t>
      </w:r>
      <w:r>
        <w:rPr>
          <w:spacing w:val="-3"/>
        </w:rPr>
        <w:t xml:space="preserve"> </w:t>
      </w:r>
      <w:r>
        <w:t>R</w:t>
      </w:r>
      <w:r>
        <w:rPr>
          <w:spacing w:val="2"/>
        </w:rPr>
        <w:t>o</w:t>
      </w:r>
      <w:r>
        <w:t>tat</w:t>
      </w:r>
      <w:r>
        <w:rPr>
          <w:spacing w:val="-2"/>
        </w:rPr>
        <w:t>i</w:t>
      </w:r>
      <w:r>
        <w:t>on</w:t>
      </w:r>
      <w:r>
        <w:rPr>
          <w:spacing w:val="-1"/>
        </w:rPr>
        <w:t>a</w:t>
      </w:r>
      <w:r>
        <w:t>l Gr</w:t>
      </w:r>
      <w:r>
        <w:rPr>
          <w:spacing w:val="-2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>on R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>l</w:t>
      </w:r>
      <w:r>
        <w:rPr>
          <w:spacing w:val="1"/>
        </w:rPr>
        <w:t>a</w:t>
      </w:r>
      <w:r>
        <w:t>nds: R</w:t>
      </w:r>
      <w:r>
        <w:rPr>
          <w:spacing w:val="-1"/>
        </w:rPr>
        <w:t>ec</w:t>
      </w:r>
      <w:r>
        <w:t>on</w:t>
      </w:r>
      <w:r>
        <w:rPr>
          <w:spacing w:val="-1"/>
        </w:rPr>
        <w:t>c</w:t>
      </w:r>
      <w:r>
        <w:t>iliation of P</w:t>
      </w:r>
      <w:r>
        <w:rPr>
          <w:spacing w:val="-1"/>
        </w:rPr>
        <w:t>e</w:t>
      </w:r>
      <w:r>
        <w:t>rc</w:t>
      </w:r>
      <w:r>
        <w:rPr>
          <w:spacing w:val="-1"/>
        </w:rPr>
        <w:t>e</w:t>
      </w:r>
      <w:r>
        <w:t xml:space="preserve">ption </w:t>
      </w:r>
      <w:r>
        <w:rPr>
          <w:spacing w:val="-1"/>
        </w:rPr>
        <w:t>a</w:t>
      </w:r>
      <w:r>
        <w:t>nd E</w:t>
      </w:r>
      <w:r>
        <w:rPr>
          <w:spacing w:val="1"/>
        </w:rPr>
        <w:t>x</w:t>
      </w:r>
      <w:r>
        <w:t>p</w:t>
      </w:r>
      <w:r>
        <w:rPr>
          <w:spacing w:val="-1"/>
        </w:rPr>
        <w:t>e</w:t>
      </w:r>
      <w:r>
        <w:t>rime</w:t>
      </w:r>
      <w:r>
        <w:rPr>
          <w:spacing w:val="-1"/>
        </w:rPr>
        <w:t>n</w:t>
      </w:r>
      <w:r>
        <w:t>tal Evide</w:t>
      </w:r>
      <w:r>
        <w:rPr>
          <w:spacing w:val="-1"/>
        </w:rPr>
        <w:t>nce</w:t>
      </w:r>
      <w:r>
        <w:t>. Ra</w:t>
      </w:r>
      <w:r>
        <w:rPr>
          <w:spacing w:val="1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5"/>
        </w:rPr>
        <w:t>l</w:t>
      </w:r>
      <w:r>
        <w:rPr>
          <w:spacing w:val="-1"/>
        </w:rPr>
        <w:t>a</w:t>
      </w:r>
      <w:r>
        <w:t>nd E</w:t>
      </w:r>
      <w:r>
        <w:rPr>
          <w:spacing w:val="-2"/>
        </w:rPr>
        <w:t>c</w:t>
      </w:r>
      <w:r>
        <w:t>ol</w:t>
      </w:r>
      <w:r>
        <w:rPr>
          <w:spacing w:val="2"/>
        </w:rPr>
        <w:t>og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nd Mana</w:t>
      </w:r>
      <w:r>
        <w:rPr>
          <w:spacing w:val="-3"/>
        </w:rPr>
        <w:t>g</w:t>
      </w:r>
      <w:r>
        <w:rPr>
          <w:spacing w:val="-1"/>
        </w:rPr>
        <w:t>e</w:t>
      </w:r>
      <w:r>
        <w:t>ment 61:3</w:t>
      </w:r>
      <w:r>
        <w:rPr>
          <w:spacing w:val="-1"/>
        </w:rPr>
        <w:t>-</w:t>
      </w:r>
      <w:r>
        <w:t>17.</w:t>
      </w:r>
    </w:p>
    <w:p w14:paraId="417A9ED5" w14:textId="77777777" w:rsidR="00103B27" w:rsidRDefault="00655420">
      <w:pPr>
        <w:pStyle w:val="BodyText"/>
        <w:spacing w:before="3" w:line="276" w:lineRule="exact"/>
        <w:ind w:left="820" w:right="114" w:hanging="720"/>
      </w:pPr>
      <w:proofErr w:type="spellStart"/>
      <w:r>
        <w:rPr>
          <w:spacing w:val="-2"/>
        </w:rPr>
        <w:t>B</w:t>
      </w:r>
      <w:r>
        <w:t>risk</w:t>
      </w:r>
      <w:r>
        <w:rPr>
          <w:spacing w:val="-1"/>
        </w:rPr>
        <w:t>e</w:t>
      </w:r>
      <w:proofErr w:type="spellEnd"/>
      <w:r>
        <w:t>,</w:t>
      </w:r>
      <w:r>
        <w:rPr>
          <w:spacing w:val="-1"/>
        </w:rPr>
        <w:t xml:space="preserve"> </w:t>
      </w:r>
      <w:r>
        <w:t>D.</w:t>
      </w:r>
      <w:r>
        <w:rPr>
          <w:spacing w:val="1"/>
        </w:rPr>
        <w:t xml:space="preserve"> </w:t>
      </w:r>
      <w:r>
        <w:t>D.,</w:t>
      </w:r>
      <w:r>
        <w:rPr>
          <w:spacing w:val="-1"/>
        </w:rPr>
        <w:t xml:space="preserve"> </w:t>
      </w:r>
      <w:r>
        <w:rPr>
          <w:spacing w:val="2"/>
        </w:rPr>
        <w:t>J</w:t>
      </w:r>
      <w:r>
        <w:t xml:space="preserve">. D. </w:t>
      </w:r>
      <w:proofErr w:type="spellStart"/>
      <w:r>
        <w:rPr>
          <w:spacing w:val="-1"/>
        </w:rPr>
        <w:t>De</w:t>
      </w:r>
      <w:r>
        <w:t>r</w:t>
      </w:r>
      <w:r>
        <w:rPr>
          <w:spacing w:val="1"/>
        </w:rPr>
        <w:t>n</w:t>
      </w:r>
      <w:r>
        <w:rPr>
          <w:spacing w:val="-1"/>
        </w:rPr>
        <w:t>e</w:t>
      </w:r>
      <w:r>
        <w:t>r</w:t>
      </w:r>
      <w:proofErr w:type="spellEnd"/>
      <w:r>
        <w:t>,</w:t>
      </w:r>
      <w:r>
        <w:rPr>
          <w:spacing w:val="-1"/>
        </w:rPr>
        <w:t xml:space="preserve"> </w:t>
      </w:r>
      <w:r>
        <w:t xml:space="preserve">D. </w:t>
      </w:r>
      <w:r>
        <w:rPr>
          <w:spacing w:val="-1"/>
        </w:rPr>
        <w:t>G</w:t>
      </w:r>
      <w:r>
        <w:t xml:space="preserve">. </w:t>
      </w:r>
      <w:proofErr w:type="spellStart"/>
      <w:r>
        <w:t>Milchun</w:t>
      </w:r>
      <w:r>
        <w:rPr>
          <w:spacing w:val="-2"/>
        </w:rPr>
        <w:t>a</w:t>
      </w:r>
      <w:r>
        <w:t>s</w:t>
      </w:r>
      <w:proofErr w:type="spellEnd"/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K. W. T</w:t>
      </w:r>
      <w:r>
        <w:rPr>
          <w:spacing w:val="-2"/>
        </w:rPr>
        <w:t>a</w:t>
      </w:r>
      <w:r>
        <w:t>te. 201</w:t>
      </w:r>
      <w:r>
        <w:rPr>
          <w:spacing w:val="1"/>
        </w:rPr>
        <w:t>1</w:t>
      </w:r>
      <w:r>
        <w:t xml:space="preserve">. An </w:t>
      </w:r>
      <w:r>
        <w:rPr>
          <w:spacing w:val="-1"/>
        </w:rPr>
        <w:t>E</w:t>
      </w:r>
      <w:r>
        <w:rPr>
          <w:spacing w:val="2"/>
        </w:rPr>
        <w:t>v</w:t>
      </w:r>
      <w:r>
        <w:t>iden</w:t>
      </w:r>
      <w:r>
        <w:rPr>
          <w:spacing w:val="-2"/>
        </w:rPr>
        <w:t>c</w:t>
      </w:r>
      <w:r>
        <w:rPr>
          <w:spacing w:val="-1"/>
        </w:rPr>
        <w:t>e</w:t>
      </w:r>
      <w:r>
        <w:rPr>
          <w:spacing w:val="1"/>
        </w:rPr>
        <w:t>-</w:t>
      </w:r>
      <w:r>
        <w:rPr>
          <w:spacing w:val="-2"/>
        </w:rPr>
        <w:t>B</w:t>
      </w:r>
      <w:r>
        <w:rPr>
          <w:spacing w:val="-1"/>
        </w:rPr>
        <w:t>a</w:t>
      </w:r>
      <w:r>
        <w:rPr>
          <w:spacing w:val="2"/>
        </w:rPr>
        <w:t>s</w:t>
      </w:r>
      <w:r>
        <w:rPr>
          <w:spacing w:val="-1"/>
        </w:rPr>
        <w:t>e</w:t>
      </w:r>
      <w:r>
        <w:t>d Ass</w:t>
      </w:r>
      <w:r>
        <w:rPr>
          <w:spacing w:val="-1"/>
        </w:rPr>
        <w:t>e</w:t>
      </w:r>
      <w:r>
        <w:t>ssm</w:t>
      </w:r>
      <w:r>
        <w:rPr>
          <w:spacing w:val="-1"/>
        </w:rPr>
        <w:t>e</w:t>
      </w:r>
      <w:r>
        <w:t>nt of Pr</w:t>
      </w:r>
      <w:r>
        <w:rPr>
          <w:spacing w:val="-2"/>
        </w:rPr>
        <w:t>e</w:t>
      </w:r>
      <w:r>
        <w:t>s</w:t>
      </w:r>
      <w:r>
        <w:rPr>
          <w:spacing w:val="-1"/>
        </w:rPr>
        <w:t>c</w:t>
      </w:r>
      <w:r>
        <w:t>ri</w:t>
      </w:r>
      <w:r>
        <w:rPr>
          <w:spacing w:val="1"/>
        </w:rPr>
        <w:t>be</w:t>
      </w:r>
      <w:r>
        <w:t>d G</w:t>
      </w:r>
      <w:r>
        <w:rPr>
          <w:spacing w:val="-2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>Pra</w:t>
      </w:r>
      <w:r>
        <w:rPr>
          <w:spacing w:val="-1"/>
        </w:rPr>
        <w:t>c</w:t>
      </w:r>
      <w:r>
        <w:t>ti</w:t>
      </w:r>
      <w:r>
        <w:rPr>
          <w:spacing w:val="1"/>
        </w:rPr>
        <w:t>c</w:t>
      </w:r>
      <w:r>
        <w:rPr>
          <w:spacing w:val="-1"/>
        </w:rPr>
        <w:t>e</w:t>
      </w:r>
      <w:r>
        <w:t>s. P</w:t>
      </w:r>
      <w:r>
        <w:rPr>
          <w:spacing w:val="1"/>
        </w:rPr>
        <w:t>a</w:t>
      </w:r>
      <w:r>
        <w:t>g</w:t>
      </w:r>
      <w:r>
        <w:rPr>
          <w:spacing w:val="-1"/>
        </w:rPr>
        <w:t>e</w:t>
      </w:r>
      <w:r>
        <w:t>s 2</w:t>
      </w:r>
      <w:r>
        <w:rPr>
          <w:spacing w:val="1"/>
        </w:rPr>
        <w:t>1</w:t>
      </w:r>
      <w:r>
        <w:rPr>
          <w:spacing w:val="-1"/>
        </w:rPr>
        <w:t>-</w:t>
      </w:r>
      <w:r>
        <w:t xml:space="preserve">74 </w:t>
      </w:r>
      <w:r>
        <w:rPr>
          <w:rFonts w:cs="Times New Roman"/>
          <w:i/>
        </w:rPr>
        <w:t xml:space="preserve">in </w:t>
      </w:r>
      <w:r>
        <w:t xml:space="preserve">D. </w:t>
      </w:r>
      <w:r>
        <w:rPr>
          <w:spacing w:val="-1"/>
        </w:rPr>
        <w:t>D</w:t>
      </w:r>
      <w:r>
        <w:t>.</w:t>
      </w:r>
      <w:r>
        <w:rPr>
          <w:spacing w:val="2"/>
        </w:rPr>
        <w:t xml:space="preserve"> </w:t>
      </w:r>
      <w:proofErr w:type="spellStart"/>
      <w:r>
        <w:rPr>
          <w:spacing w:val="-2"/>
        </w:rPr>
        <w:t>B</w:t>
      </w:r>
      <w:r>
        <w:t>risk</w:t>
      </w:r>
      <w:r>
        <w:rPr>
          <w:spacing w:val="-1"/>
        </w:rPr>
        <w:t>e</w:t>
      </w:r>
      <w:proofErr w:type="spellEnd"/>
      <w:r>
        <w:t>,</w:t>
      </w:r>
      <w:r>
        <w:rPr>
          <w:spacing w:val="2"/>
        </w:rPr>
        <w:t xml:space="preserve"> </w:t>
      </w:r>
      <w:r>
        <w:rPr>
          <w:spacing w:val="-1"/>
        </w:rPr>
        <w:t>e</w:t>
      </w:r>
      <w:r>
        <w:t>d. Conse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tion b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t>fits of</w:t>
      </w:r>
      <w:r>
        <w:rPr>
          <w:spacing w:val="1"/>
        </w:rPr>
        <w:t xml:space="preserve"> </w:t>
      </w:r>
      <w:r>
        <w:t>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land </w:t>
      </w:r>
      <w:r>
        <w:rPr>
          <w:spacing w:val="1"/>
        </w:rPr>
        <w:t>p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ti</w:t>
      </w:r>
      <w:r>
        <w:rPr>
          <w:spacing w:val="1"/>
        </w:rPr>
        <w:t>c</w:t>
      </w:r>
      <w:r>
        <w:rPr>
          <w:spacing w:val="-1"/>
        </w:rPr>
        <w:t>e</w:t>
      </w:r>
      <w:r>
        <w:t>s: ass</w:t>
      </w:r>
      <w:r>
        <w:rPr>
          <w:spacing w:val="1"/>
        </w:rPr>
        <w:t>e</w:t>
      </w:r>
      <w:r>
        <w:t>ssm</w:t>
      </w:r>
      <w:r>
        <w:rPr>
          <w:spacing w:val="-1"/>
        </w:rPr>
        <w:t>e</w:t>
      </w:r>
      <w:r>
        <w:t>nt, r</w:t>
      </w:r>
      <w:r>
        <w:rPr>
          <w:spacing w:val="-2"/>
        </w:rPr>
        <w:t>e</w:t>
      </w:r>
      <w:r>
        <w:rPr>
          <w:spacing w:val="-1"/>
        </w:rPr>
        <w:t>c</w:t>
      </w:r>
      <w:r>
        <w:t>omm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tio</w:t>
      </w:r>
      <w:r>
        <w:rPr>
          <w:spacing w:val="2"/>
        </w:rPr>
        <w:t>n</w:t>
      </w:r>
      <w:r>
        <w:t>s, and knowl</w:t>
      </w:r>
      <w:r>
        <w:rPr>
          <w:spacing w:val="-1"/>
        </w:rPr>
        <w:t>e</w:t>
      </w:r>
      <w:r>
        <w:t>dge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-1"/>
        </w:rPr>
        <w:t>a</w:t>
      </w:r>
      <w:r>
        <w:t xml:space="preserve">ps. U.S. </w:t>
      </w:r>
      <w:r>
        <w:rPr>
          <w:spacing w:val="2"/>
        </w:rPr>
        <w:t>D</w:t>
      </w:r>
      <w:r>
        <w:rPr>
          <w:spacing w:val="1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1"/>
        </w:rPr>
        <w:t>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ultu</w:t>
      </w:r>
      <w:r>
        <w:rPr>
          <w:spacing w:val="1"/>
        </w:rPr>
        <w:t>r</w:t>
      </w:r>
      <w:r>
        <w:t>e,</w:t>
      </w:r>
      <w:r>
        <w:rPr>
          <w:spacing w:val="2"/>
        </w:rPr>
        <w:t xml:space="preserve"> </w:t>
      </w:r>
      <w:r>
        <w:t>N</w:t>
      </w:r>
      <w:r>
        <w:rPr>
          <w:spacing w:val="-2"/>
        </w:rPr>
        <w:t>a</w:t>
      </w:r>
      <w:r>
        <w:t>tur</w:t>
      </w:r>
      <w:r>
        <w:rPr>
          <w:spacing w:val="-2"/>
        </w:rPr>
        <w:t>a</w:t>
      </w:r>
      <w:r>
        <w:t>l</w:t>
      </w:r>
      <w:r>
        <w:rPr>
          <w:spacing w:val="1"/>
        </w:rPr>
        <w:t xml:space="preserve"> </w:t>
      </w:r>
      <w:r>
        <w:t>R</w:t>
      </w:r>
      <w:r>
        <w:rPr>
          <w:spacing w:val="-1"/>
        </w:rPr>
        <w:t>e</w:t>
      </w:r>
      <w:r>
        <w:t>sou</w:t>
      </w:r>
      <w:r>
        <w:rPr>
          <w:spacing w:val="1"/>
        </w:rPr>
        <w:t>r</w:t>
      </w:r>
      <w:r>
        <w:rPr>
          <w:spacing w:val="-1"/>
        </w:rPr>
        <w:t>ce</w:t>
      </w:r>
      <w:r>
        <w:t>s Cons</w:t>
      </w:r>
      <w:r>
        <w:rPr>
          <w:spacing w:val="1"/>
        </w:rPr>
        <w:t>e</w:t>
      </w:r>
      <w:r>
        <w:t>rv</w:t>
      </w:r>
      <w:r>
        <w:rPr>
          <w:spacing w:val="-2"/>
        </w:rPr>
        <w:t>a</w:t>
      </w:r>
      <w:r>
        <w:t>tion 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rPr>
          <w:spacing w:val="-1"/>
        </w:rPr>
        <w:t>e</w:t>
      </w:r>
      <w:r>
        <w:t xml:space="preserve">, </w:t>
      </w:r>
      <w:r>
        <w:rPr>
          <w:spacing w:val="1"/>
        </w:rPr>
        <w:t>W</w:t>
      </w:r>
      <w:r>
        <w:rPr>
          <w:spacing w:val="-1"/>
        </w:rPr>
        <w:t>a</w:t>
      </w:r>
      <w:r>
        <w:t>shin</w:t>
      </w:r>
      <w:r>
        <w:rPr>
          <w:spacing w:val="-2"/>
        </w:rPr>
        <w:t>g</w:t>
      </w:r>
      <w:r>
        <w:t>ton, D</w:t>
      </w:r>
      <w:r>
        <w:rPr>
          <w:spacing w:val="2"/>
        </w:rPr>
        <w:t>.</w:t>
      </w:r>
      <w:r>
        <w:t>C., US</w:t>
      </w:r>
      <w:r>
        <w:rPr>
          <w:spacing w:val="1"/>
        </w:rPr>
        <w:t>A</w:t>
      </w:r>
      <w:r>
        <w:t>.</w:t>
      </w:r>
    </w:p>
    <w:p w14:paraId="182C31AA" w14:textId="77777777" w:rsidR="00103B27" w:rsidRDefault="00655420">
      <w:pPr>
        <w:pStyle w:val="BodyText"/>
        <w:spacing w:line="276" w:lineRule="exact"/>
        <w:ind w:left="820" w:right="204" w:hanging="720"/>
      </w:pPr>
      <w:r>
        <w:rPr>
          <w:spacing w:val="-2"/>
        </w:rPr>
        <w:t>B</w:t>
      </w:r>
      <w:r>
        <w:t>ull, E.</w:t>
      </w:r>
      <w:r>
        <w:rPr>
          <w:spacing w:val="1"/>
        </w:rPr>
        <w:t xml:space="preserve"> </w:t>
      </w:r>
      <w:r>
        <w:rPr>
          <w:spacing w:val="-6"/>
        </w:rPr>
        <w:t>L</w:t>
      </w:r>
      <w:r>
        <w:t>.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J</w:t>
      </w:r>
      <w:r>
        <w:t>. R. Dun</w:t>
      </w:r>
      <w:r>
        <w:rPr>
          <w:spacing w:val="-1"/>
        </w:rPr>
        <w:t>ca</w:t>
      </w:r>
      <w:r>
        <w:t>n.</w:t>
      </w:r>
      <w:r>
        <w:rPr>
          <w:spacing w:val="1"/>
        </w:rPr>
        <w:t xml:space="preserve"> </w:t>
      </w:r>
      <w:r>
        <w:t>1993. Gr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(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-1"/>
        </w:rPr>
        <w:t xml:space="preserve">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bulosa</w:t>
      </w:r>
      <w:proofErr w:type="spellEnd"/>
      <w:r>
        <w:t>).</w:t>
      </w:r>
      <w:r>
        <w:rPr>
          <w:spacing w:val="-1"/>
        </w:rPr>
        <w:t xml:space="preserve"> </w:t>
      </w:r>
      <w:r>
        <w:rPr>
          <w:rFonts w:cs="Times New Roman"/>
          <w:i/>
          <w:spacing w:val="-1"/>
        </w:rPr>
        <w:t>I</w:t>
      </w:r>
      <w:r>
        <w:rPr>
          <w:rFonts w:cs="Times New Roman"/>
          <w:i/>
        </w:rPr>
        <w:t xml:space="preserve">n </w:t>
      </w:r>
      <w:r>
        <w:t>A.</w:t>
      </w:r>
      <w:r>
        <w:rPr>
          <w:spacing w:val="1"/>
        </w:rPr>
        <w:t xml:space="preserve"> </w:t>
      </w:r>
      <w:r>
        <w:t xml:space="preserve">Poole, </w:t>
      </w:r>
      <w:r>
        <w:rPr>
          <w:spacing w:val="-2"/>
        </w:rPr>
        <w:t>e</w:t>
      </w:r>
      <w:r>
        <w:t>d.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B</w:t>
      </w:r>
      <w:r>
        <w:t>irds of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>r</w:t>
      </w:r>
      <w:r>
        <w:t>th Am</w:t>
      </w:r>
      <w:r>
        <w:rPr>
          <w:spacing w:val="-1"/>
        </w:rPr>
        <w:t>e</w:t>
      </w:r>
      <w:r>
        <w:t>r</w:t>
      </w:r>
      <w:r>
        <w:rPr>
          <w:spacing w:val="1"/>
        </w:rPr>
        <w:t>i</w:t>
      </w:r>
      <w:r>
        <w:rPr>
          <w:spacing w:val="-1"/>
        </w:rPr>
        <w:t>c</w:t>
      </w:r>
      <w:r>
        <w:t>a</w:t>
      </w:r>
      <w:r>
        <w:rPr>
          <w:spacing w:val="-1"/>
        </w:rPr>
        <w:t xml:space="preserve"> </w:t>
      </w:r>
      <w:r>
        <w:t>Onlin</w:t>
      </w:r>
      <w:r>
        <w:rPr>
          <w:spacing w:val="2"/>
        </w:rPr>
        <w:t>e</w:t>
      </w:r>
      <w:r>
        <w:t>. Co</w:t>
      </w:r>
      <w:r>
        <w:rPr>
          <w:spacing w:val="-1"/>
        </w:rPr>
        <w:t>r</w:t>
      </w:r>
      <w:r>
        <w:t>n</w:t>
      </w:r>
      <w:r>
        <w:rPr>
          <w:spacing w:val="-1"/>
        </w:rPr>
        <w:t>e</w:t>
      </w:r>
      <w:r>
        <w:t>ll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rPr>
          <w:spacing w:val="-1"/>
        </w:rPr>
        <w:t>a</w:t>
      </w:r>
      <w:r>
        <w:t xml:space="preserve">b </w:t>
      </w:r>
      <w:r>
        <w:rPr>
          <w:spacing w:val="2"/>
        </w:rPr>
        <w:t>o</w:t>
      </w:r>
      <w:r>
        <w:t xml:space="preserve">f </w:t>
      </w:r>
      <w:r>
        <w:rPr>
          <w:spacing w:val="-2"/>
        </w:rPr>
        <w:t>O</w:t>
      </w:r>
      <w:r>
        <w:t>rnitho</w:t>
      </w:r>
      <w:r>
        <w:rPr>
          <w:spacing w:val="2"/>
        </w:rPr>
        <w:t>l</w:t>
      </w:r>
      <w:r>
        <w:t>o</w:t>
      </w:r>
      <w:r>
        <w:rPr>
          <w:spacing w:val="2"/>
        </w:rPr>
        <w:t>g</w:t>
      </w:r>
      <w:r>
        <w:rPr>
          <w:spacing w:val="-3"/>
        </w:rPr>
        <w:t>y</w:t>
      </w:r>
      <w:r>
        <w:t>,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th</w:t>
      </w:r>
      <w:r>
        <w:rPr>
          <w:spacing w:val="1"/>
        </w:rPr>
        <w:t>a</w:t>
      </w:r>
      <w:r>
        <w:rPr>
          <w:spacing w:val="-1"/>
        </w:rPr>
        <w:t>ca</w:t>
      </w:r>
      <w:r>
        <w:t xml:space="preserve">, </w:t>
      </w:r>
      <w:r>
        <w:rPr>
          <w:spacing w:val="1"/>
        </w:rPr>
        <w:t>N</w:t>
      </w:r>
      <w:r>
        <w:rPr>
          <w:spacing w:val="-1"/>
        </w:rPr>
        <w:t>e</w:t>
      </w:r>
      <w:r>
        <w:t xml:space="preserve">w </w:t>
      </w:r>
      <w:r>
        <w:rPr>
          <w:spacing w:val="-1"/>
        </w:rPr>
        <w:t>Y</w:t>
      </w:r>
      <w:r>
        <w:rPr>
          <w:spacing w:val="2"/>
        </w:rPr>
        <w:t>o</w:t>
      </w:r>
      <w:r>
        <w:t>rk.</w:t>
      </w:r>
    </w:p>
    <w:p w14:paraId="727A09E4" w14:textId="77777777" w:rsidR="00103B27" w:rsidRDefault="00655420">
      <w:pPr>
        <w:pStyle w:val="BodyText"/>
        <w:spacing w:line="273" w:lineRule="exact"/>
        <w:ind w:left="820"/>
      </w:pPr>
      <w:r>
        <w:rPr>
          <w:spacing w:val="-1"/>
        </w:rPr>
        <w:t>&lt;</w:t>
      </w:r>
      <w:hyperlink r:id="rId252">
        <w:r>
          <w:rPr>
            <w:color w:val="0000FF"/>
            <w:u w:val="single" w:color="0000FF"/>
          </w:rPr>
          <w:t>http://bna.bi</w:t>
        </w:r>
        <w:r>
          <w:rPr>
            <w:color w:val="0000FF"/>
            <w:spacing w:val="-1"/>
            <w:u w:val="single" w:color="0000FF"/>
          </w:rPr>
          <w:t>r</w:t>
        </w:r>
        <w:r>
          <w:rPr>
            <w:color w:val="0000FF"/>
            <w:u w:val="single" w:color="0000FF"/>
          </w:rPr>
          <w:t>ds.c</w:t>
        </w:r>
        <w:r>
          <w:rPr>
            <w:color w:val="0000FF"/>
            <w:spacing w:val="-1"/>
            <w:u w:val="single" w:color="0000FF"/>
          </w:rPr>
          <w:t>o</w:t>
        </w:r>
        <w:r>
          <w:rPr>
            <w:color w:val="0000FF"/>
            <w:u w:val="single" w:color="0000FF"/>
          </w:rPr>
          <w:t>rn</w:t>
        </w:r>
        <w:r>
          <w:rPr>
            <w:color w:val="0000FF"/>
            <w:spacing w:val="-2"/>
            <w:u w:val="single" w:color="0000FF"/>
          </w:rPr>
          <w:t>e</w:t>
        </w:r>
        <w:r>
          <w:rPr>
            <w:color w:val="0000FF"/>
            <w:u w:val="single" w:color="0000FF"/>
          </w:rPr>
          <w:t>ll.</w:t>
        </w:r>
        <w:r>
          <w:rPr>
            <w:color w:val="0000FF"/>
            <w:spacing w:val="-1"/>
            <w:u w:val="single" w:color="0000FF"/>
          </w:rPr>
          <w:t>e</w:t>
        </w:r>
        <w:r>
          <w:rPr>
            <w:color w:val="0000FF"/>
            <w:u w:val="single" w:color="0000FF"/>
          </w:rPr>
          <w:t>du/bna/sp</w:t>
        </w:r>
        <w:r>
          <w:rPr>
            <w:color w:val="0000FF"/>
            <w:spacing w:val="-1"/>
            <w:u w:val="single" w:color="0000FF"/>
          </w:rPr>
          <w:t>ec</w:t>
        </w:r>
        <w:r>
          <w:rPr>
            <w:color w:val="0000FF"/>
            <w:u w:val="single" w:color="0000FF"/>
          </w:rPr>
          <w:t>ies/04</w:t>
        </w:r>
        <w:r>
          <w:rPr>
            <w:color w:val="0000FF"/>
            <w:spacing w:val="1"/>
            <w:u w:val="single" w:color="0000FF"/>
          </w:rPr>
          <w:t>1</w:t>
        </w:r>
      </w:hyperlink>
      <w:r>
        <w:rPr>
          <w:color w:val="000000"/>
        </w:rPr>
        <w:t>&gt;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Ac</w:t>
      </w:r>
      <w:r>
        <w:rPr>
          <w:color w:val="000000"/>
          <w:spacing w:val="-1"/>
        </w:rPr>
        <w:t>ce</w:t>
      </w:r>
      <w:r>
        <w:rPr>
          <w:color w:val="000000"/>
        </w:rPr>
        <w:t>ssed 5 M</w:t>
      </w:r>
      <w:r>
        <w:rPr>
          <w:color w:val="000000"/>
          <w:spacing w:val="1"/>
        </w:rPr>
        <w:t>a</w:t>
      </w:r>
      <w:r>
        <w:rPr>
          <w:color w:val="000000"/>
        </w:rPr>
        <w:t>r</w:t>
      </w:r>
      <w:r>
        <w:rPr>
          <w:color w:val="000000"/>
          <w:spacing w:val="-2"/>
        </w:rPr>
        <w:t>c</w:t>
      </w:r>
      <w:r>
        <w:rPr>
          <w:color w:val="000000"/>
        </w:rPr>
        <w:t>h 2013.</w:t>
      </w:r>
    </w:p>
    <w:p w14:paraId="4EDA6670" w14:textId="77777777" w:rsidR="00103B27" w:rsidRDefault="00655420">
      <w:pPr>
        <w:pStyle w:val="BodyText"/>
        <w:ind w:left="820" w:right="116" w:hanging="720"/>
      </w:pPr>
      <w:r>
        <w:rPr>
          <w:spacing w:val="-2"/>
        </w:rPr>
        <w:t>B</w:t>
      </w:r>
      <w:r>
        <w:t>ull, E.</w:t>
      </w:r>
      <w:r>
        <w:rPr>
          <w:spacing w:val="1"/>
        </w:rPr>
        <w:t xml:space="preserve"> </w:t>
      </w:r>
      <w:r>
        <w:rPr>
          <w:spacing w:val="-6"/>
        </w:rPr>
        <w:t>L</w:t>
      </w:r>
      <w:r>
        <w:t>.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M. G. </w:t>
      </w:r>
      <w:proofErr w:type="spellStart"/>
      <w:r>
        <w:rPr>
          <w:spacing w:val="1"/>
        </w:rPr>
        <w:t>He</w:t>
      </w:r>
      <w:r>
        <w:t>njum</w:t>
      </w:r>
      <w:proofErr w:type="spellEnd"/>
      <w:r>
        <w:t>. 1990. E</w:t>
      </w:r>
      <w:r>
        <w:rPr>
          <w:spacing w:val="-2"/>
        </w:rPr>
        <w:t>c</w:t>
      </w:r>
      <w:r>
        <w:t>olo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t xml:space="preserve">of </w:t>
      </w:r>
      <w:r>
        <w:rPr>
          <w:spacing w:val="1"/>
        </w:rPr>
        <w:t>t</w:t>
      </w:r>
      <w:r>
        <w:t>he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l.</w:t>
      </w:r>
      <w:r>
        <w:rPr>
          <w:spacing w:val="4"/>
        </w:rPr>
        <w:t xml:space="preserve"> </w:t>
      </w:r>
      <w:r>
        <w:t>G</w:t>
      </w:r>
      <w:r>
        <w:rPr>
          <w:spacing w:val="-2"/>
        </w:rPr>
        <w:t>e</w:t>
      </w:r>
      <w:r>
        <w:t>n.</w:t>
      </w:r>
      <w:r>
        <w:rPr>
          <w:spacing w:val="2"/>
        </w:rPr>
        <w:t xml:space="preserve"> </w:t>
      </w:r>
      <w:r>
        <w:t>T</w:t>
      </w:r>
      <w:r>
        <w:rPr>
          <w:spacing w:val="-2"/>
        </w:rPr>
        <w:t>e</w:t>
      </w:r>
      <w:r>
        <w:rPr>
          <w:spacing w:val="-1"/>
        </w:rPr>
        <w:t>c</w:t>
      </w:r>
      <w:r>
        <w:t>h. R</w:t>
      </w:r>
      <w:r>
        <w:rPr>
          <w:spacing w:val="-1"/>
        </w:rPr>
        <w:t>e</w:t>
      </w:r>
      <w:r>
        <w:t>p. PN</w:t>
      </w:r>
      <w:r>
        <w:rPr>
          <w:spacing w:val="2"/>
        </w:rPr>
        <w:t>W</w:t>
      </w:r>
      <w:r>
        <w:t>- GTR</w:t>
      </w:r>
      <w:r>
        <w:rPr>
          <w:spacing w:val="-1"/>
        </w:rPr>
        <w:t>-</w:t>
      </w:r>
      <w:r>
        <w:t>265. U.S. 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</w:t>
      </w:r>
      <w:r>
        <w:rPr>
          <w:spacing w:val="2"/>
        </w:rPr>
        <w:t>m</w:t>
      </w:r>
      <w:r>
        <w:rPr>
          <w:spacing w:val="-1"/>
        </w:rPr>
        <w:t>e</w:t>
      </w:r>
      <w:r>
        <w:t xml:space="preserve">nt of </w:t>
      </w:r>
      <w:r>
        <w:rPr>
          <w:spacing w:val="1"/>
        </w:rPr>
        <w:t>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ultu</w:t>
      </w:r>
      <w:r>
        <w:rPr>
          <w:spacing w:val="-1"/>
        </w:rPr>
        <w:t>re</w:t>
      </w:r>
      <w:r>
        <w:t>,</w:t>
      </w:r>
      <w:r>
        <w:rPr>
          <w:spacing w:val="3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rPr>
          <w:spacing w:val="-1"/>
        </w:rPr>
        <w:t>e</w:t>
      </w:r>
      <w:r>
        <w:t>, P</w:t>
      </w:r>
      <w:r>
        <w:rPr>
          <w:spacing w:val="-1"/>
        </w:rPr>
        <w:t>ac</w:t>
      </w:r>
      <w:r>
        <w:t>if</w:t>
      </w:r>
      <w:r>
        <w:rPr>
          <w:spacing w:val="2"/>
        </w:rPr>
        <w:t>i</w:t>
      </w:r>
      <w:r>
        <w:t>c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>r</w:t>
      </w:r>
      <w:r>
        <w:t>th</w:t>
      </w:r>
      <w:r>
        <w:rPr>
          <w:spacing w:val="2"/>
        </w:rPr>
        <w:t>w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c</w:t>
      </w:r>
      <w:r>
        <w:t>h Station, Po</w:t>
      </w:r>
      <w:r>
        <w:rPr>
          <w:spacing w:val="-1"/>
        </w:rPr>
        <w:t>r</w:t>
      </w:r>
      <w:r>
        <w:t>tl</w:t>
      </w:r>
      <w:r>
        <w:rPr>
          <w:spacing w:val="-1"/>
        </w:rPr>
        <w:t>a</w:t>
      </w:r>
      <w:r>
        <w:t>nd, O</w:t>
      </w:r>
      <w:r>
        <w:rPr>
          <w:spacing w:val="-2"/>
        </w:rPr>
        <w:t>r</w:t>
      </w:r>
      <w:r>
        <w:rPr>
          <w:spacing w:val="-1"/>
        </w:rPr>
        <w:t>e</w:t>
      </w:r>
      <w:r>
        <w:rPr>
          <w:spacing w:val="-3"/>
        </w:rPr>
        <w:t>g</w:t>
      </w:r>
      <w:r>
        <w:t>o</w:t>
      </w:r>
      <w:r>
        <w:rPr>
          <w:spacing w:val="2"/>
        </w:rPr>
        <w:t>n</w:t>
      </w:r>
      <w:r>
        <w:t>.</w:t>
      </w:r>
    </w:p>
    <w:p w14:paraId="2B98C535" w14:textId="77777777" w:rsidR="00103B27" w:rsidRDefault="00655420">
      <w:pPr>
        <w:pStyle w:val="BodyText"/>
        <w:spacing w:before="3" w:line="276" w:lineRule="exact"/>
        <w:ind w:left="820" w:right="107" w:hanging="720"/>
      </w:pPr>
      <w:r>
        <w:rPr>
          <w:spacing w:val="-2"/>
        </w:rPr>
        <w:t>B</w:t>
      </w:r>
      <w:r>
        <w:t>ull, E.</w:t>
      </w:r>
      <w:r>
        <w:rPr>
          <w:spacing w:val="1"/>
        </w:rPr>
        <w:t xml:space="preserve"> </w:t>
      </w:r>
      <w:r>
        <w:rPr>
          <w:spacing w:val="-6"/>
        </w:rPr>
        <w:t>L</w:t>
      </w:r>
      <w:r>
        <w:t>., M.</w:t>
      </w:r>
      <w:r>
        <w:rPr>
          <w:spacing w:val="2"/>
        </w:rPr>
        <w:t xml:space="preserve"> </w:t>
      </w:r>
      <w:r>
        <w:t xml:space="preserve">G. </w:t>
      </w:r>
      <w:proofErr w:type="spellStart"/>
      <w:r>
        <w:rPr>
          <w:spacing w:val="-1"/>
        </w:rPr>
        <w:t>He</w:t>
      </w:r>
      <w:r>
        <w:t>nj</w:t>
      </w:r>
      <w:r>
        <w:rPr>
          <w:spacing w:val="2"/>
        </w:rPr>
        <w:t>u</w:t>
      </w:r>
      <w:r>
        <w:t>m</w:t>
      </w:r>
      <w:proofErr w:type="spellEnd"/>
      <w:r>
        <w:t xml:space="preserve">, R. S. </w:t>
      </w:r>
      <w:proofErr w:type="spellStart"/>
      <w:r>
        <w:t>Rohw</w:t>
      </w:r>
      <w:r>
        <w:rPr>
          <w:spacing w:val="-2"/>
        </w:rPr>
        <w:t>e</w:t>
      </w:r>
      <w:r>
        <w:t>d</w:t>
      </w:r>
      <w:r>
        <w:rPr>
          <w:spacing w:val="-1"/>
        </w:rPr>
        <w:t>e</w:t>
      </w:r>
      <w:r>
        <w:t>r</w:t>
      </w:r>
      <w:proofErr w:type="spellEnd"/>
      <w:r>
        <w:t>.</w:t>
      </w:r>
      <w:r>
        <w:rPr>
          <w:spacing w:val="1"/>
        </w:rPr>
        <w:t xml:space="preserve"> </w:t>
      </w:r>
      <w:r>
        <w:t>1989. Di</w:t>
      </w:r>
      <w:r>
        <w:rPr>
          <w:spacing w:val="-1"/>
        </w:rPr>
        <w:t>e</w:t>
      </w:r>
      <w:r>
        <w:t xml:space="preserve">t and </w:t>
      </w:r>
      <w:r>
        <w:rPr>
          <w:spacing w:val="-1"/>
        </w:rPr>
        <w:t>O</w:t>
      </w:r>
      <w:r>
        <w:t xml:space="preserve">ptimal </w:t>
      </w:r>
      <w:r>
        <w:rPr>
          <w:spacing w:val="-2"/>
        </w:rPr>
        <w:t>F</w:t>
      </w:r>
      <w:r>
        <w:t>o</w:t>
      </w:r>
      <w:r>
        <w:rPr>
          <w:spacing w:val="1"/>
        </w:rPr>
        <w:t>ra</w:t>
      </w:r>
      <w:r>
        <w:t>ging</w:t>
      </w:r>
      <w:r>
        <w:rPr>
          <w:spacing w:val="-2"/>
        </w:rPr>
        <w:t xml:space="preserve"> </w:t>
      </w:r>
      <w:r>
        <w:t>of Gr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 O</w:t>
      </w:r>
      <w:r>
        <w:rPr>
          <w:spacing w:val="-1"/>
        </w:rPr>
        <w:t>w</w:t>
      </w:r>
      <w:r>
        <w:t xml:space="preserve">ls. </w:t>
      </w:r>
      <w:r>
        <w:rPr>
          <w:spacing w:val="3"/>
        </w:rPr>
        <w:t>J</w:t>
      </w:r>
      <w:r>
        <w:t>ourn</w:t>
      </w:r>
      <w:r>
        <w:rPr>
          <w:spacing w:val="-2"/>
        </w:rPr>
        <w:t>a</w:t>
      </w:r>
      <w:r>
        <w:t>l of Wild</w:t>
      </w:r>
      <w:r>
        <w:rPr>
          <w:spacing w:val="-2"/>
        </w:rPr>
        <w:t>l</w:t>
      </w:r>
      <w:r>
        <w:t>ife</w:t>
      </w:r>
      <w:r>
        <w:rPr>
          <w:spacing w:val="-2"/>
        </w:rPr>
        <w:t xml:space="preserve"> </w:t>
      </w:r>
      <w:r>
        <w:t>Ma</w:t>
      </w:r>
      <w:r>
        <w:rPr>
          <w:spacing w:val="-1"/>
        </w:rP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ment 53:4</w:t>
      </w:r>
      <w:r>
        <w:rPr>
          <w:spacing w:val="2"/>
        </w:rPr>
        <w:t>7</w:t>
      </w:r>
      <w:r>
        <w:rPr>
          <w:spacing w:val="-1"/>
        </w:rPr>
        <w:t>-</w:t>
      </w:r>
      <w:r>
        <w:t>50.</w:t>
      </w:r>
    </w:p>
    <w:p w14:paraId="1ED25906" w14:textId="77777777" w:rsidR="00103B27" w:rsidRDefault="00655420">
      <w:pPr>
        <w:pStyle w:val="BodyText"/>
        <w:spacing w:line="276" w:lineRule="exact"/>
        <w:ind w:left="820" w:right="103" w:hanging="720"/>
      </w:pPr>
      <w:r>
        <w:rPr>
          <w:spacing w:val="-2"/>
        </w:rPr>
        <w:t>B</w:t>
      </w:r>
      <w:r>
        <w:t>unbu</w:t>
      </w:r>
      <w:r>
        <w:rPr>
          <w:spacing w:val="3"/>
        </w:rPr>
        <w:t>r</w:t>
      </w:r>
      <w:r>
        <w:rPr>
          <w:spacing w:val="-5"/>
        </w:rPr>
        <w:t>y</w:t>
      </w:r>
      <w:r>
        <w:t xml:space="preserve">, N., C. G. </w:t>
      </w:r>
      <w:r>
        <w:rPr>
          <w:spacing w:val="2"/>
        </w:rPr>
        <w:t>J</w:t>
      </w:r>
      <w:r>
        <w:t>on</w:t>
      </w:r>
      <w:r>
        <w:rPr>
          <w:spacing w:val="-1"/>
        </w:rPr>
        <w:t>e</w:t>
      </w:r>
      <w:r>
        <w:t xml:space="preserve">s, A. </w:t>
      </w:r>
      <w:r>
        <w:rPr>
          <w:spacing w:val="-1"/>
        </w:rPr>
        <w:t>G</w:t>
      </w:r>
      <w:r>
        <w:t>.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e</w:t>
      </w:r>
      <w:r>
        <w:t xml:space="preserve">nwood,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t xml:space="preserve">D. </w:t>
      </w:r>
      <w:r>
        <w:rPr>
          <w:spacing w:val="1"/>
        </w:rPr>
        <w:t>J</w:t>
      </w:r>
      <w:r>
        <w:t xml:space="preserve">. </w:t>
      </w:r>
      <w:r>
        <w:rPr>
          <w:spacing w:val="-2"/>
        </w:rPr>
        <w:t>B</w:t>
      </w:r>
      <w:r>
        <w:rPr>
          <w:spacing w:val="-1"/>
        </w:rPr>
        <w:t>e</w:t>
      </w:r>
      <w:r>
        <w:t>ll. 2008.</w:t>
      </w:r>
      <w:r>
        <w:rPr>
          <w:spacing w:val="2"/>
        </w:rPr>
        <w:t xml:space="preserve"> </w:t>
      </w:r>
      <w:r>
        <w:t>Epid</w:t>
      </w:r>
      <w:r>
        <w:rPr>
          <w:spacing w:val="-1"/>
        </w:rPr>
        <w:t>e</w:t>
      </w:r>
      <w:r>
        <w:t>miolo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c</w:t>
      </w:r>
      <w:r>
        <w:t>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tion impli</w:t>
      </w:r>
      <w:r>
        <w:rPr>
          <w:spacing w:val="-1"/>
        </w:rPr>
        <w:t>ca</w:t>
      </w:r>
      <w:r>
        <w:t>tions of</w:t>
      </w:r>
      <w:r>
        <w:rPr>
          <w:spacing w:val="1"/>
        </w:rPr>
        <w:t xml:space="preserve"> </w:t>
      </w:r>
      <w:r>
        <w:rPr>
          <w:rFonts w:cs="Times New Roman"/>
          <w:i/>
        </w:rPr>
        <w:t>Tricho</w:t>
      </w:r>
      <w:r>
        <w:rPr>
          <w:rFonts w:cs="Times New Roman"/>
          <w:i/>
          <w:spacing w:val="-1"/>
        </w:rPr>
        <w:t>m</w:t>
      </w:r>
      <w:r>
        <w:rPr>
          <w:rFonts w:cs="Times New Roman"/>
          <w:i/>
        </w:rPr>
        <w:t xml:space="preserve">onas </w:t>
      </w:r>
      <w:proofErr w:type="spellStart"/>
      <w:r>
        <w:rPr>
          <w:rFonts w:cs="Times New Roman"/>
          <w:i/>
        </w:rPr>
        <w:t>gallin</w:t>
      </w:r>
      <w:r>
        <w:rPr>
          <w:rFonts w:cs="Times New Roman"/>
          <w:i/>
          <w:spacing w:val="-3"/>
        </w:rPr>
        <w:t>a</w:t>
      </w:r>
      <w:r>
        <w:rPr>
          <w:rFonts w:cs="Times New Roman"/>
          <w:i/>
        </w:rPr>
        <w:t>e</w:t>
      </w:r>
      <w:proofErr w:type="spellEnd"/>
      <w:r>
        <w:rPr>
          <w:rFonts w:cs="Times New Roman"/>
          <w:i/>
        </w:rPr>
        <w:t xml:space="preserve"> </w:t>
      </w:r>
      <w:r>
        <w:t>inf</w:t>
      </w:r>
      <w:r>
        <w:rPr>
          <w:spacing w:val="-2"/>
        </w:rPr>
        <w:t>e</w:t>
      </w:r>
      <w:r>
        <w:rPr>
          <w:spacing w:val="-1"/>
        </w:rPr>
        <w:t>c</w:t>
      </w:r>
      <w:r>
        <w:t>tion in the</w:t>
      </w:r>
      <w:r>
        <w:rPr>
          <w:spacing w:val="-1"/>
        </w:rPr>
        <w:t xml:space="preserve"> e</w:t>
      </w:r>
      <w:r>
        <w:t>n</w:t>
      </w:r>
      <w:r>
        <w:rPr>
          <w:spacing w:val="2"/>
        </w:rPr>
        <w:t>d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d M</w:t>
      </w:r>
      <w:r>
        <w:rPr>
          <w:spacing w:val="-1"/>
        </w:rPr>
        <w:t>a</w:t>
      </w:r>
      <w:r>
        <w:rPr>
          <w:spacing w:val="2"/>
        </w:rPr>
        <w:t>u</w:t>
      </w:r>
      <w:r>
        <w:t>r</w:t>
      </w:r>
      <w:r>
        <w:rPr>
          <w:spacing w:val="1"/>
        </w:rPr>
        <w:t>i</w:t>
      </w:r>
      <w:r>
        <w:t>ti</w:t>
      </w:r>
      <w:r>
        <w:rPr>
          <w:spacing w:val="-1"/>
        </w:rPr>
        <w:t>a</w:t>
      </w:r>
      <w:r>
        <w:t>n pink pi</w:t>
      </w:r>
      <w:r>
        <w:rPr>
          <w:spacing w:val="-3"/>
        </w:rPr>
        <w:t>g</w:t>
      </w:r>
      <w:r>
        <w:rPr>
          <w:spacing w:val="-1"/>
        </w:rPr>
        <w:t>e</w:t>
      </w:r>
      <w:r>
        <w:t>on.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t>iolo</w:t>
      </w:r>
      <w:r>
        <w:rPr>
          <w:spacing w:val="-3"/>
        </w:rPr>
        <w:t>g</w:t>
      </w:r>
      <w:r>
        <w:t>i</w:t>
      </w:r>
      <w:r>
        <w:rPr>
          <w:spacing w:val="1"/>
        </w:rPr>
        <w:t>c</w:t>
      </w:r>
      <w:r>
        <w:rPr>
          <w:spacing w:val="-1"/>
        </w:rPr>
        <w:t>a</w:t>
      </w:r>
      <w:r>
        <w:t>l</w:t>
      </w:r>
      <w:r>
        <w:rPr>
          <w:spacing w:val="2"/>
        </w:rPr>
        <w:t xml:space="preserve"> </w:t>
      </w:r>
      <w:r>
        <w:t>Conse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tion 141:15</w:t>
      </w:r>
      <w:r>
        <w:rPr>
          <w:spacing w:val="2"/>
        </w:rPr>
        <w:t>3</w:t>
      </w:r>
      <w:r>
        <w:rPr>
          <w:spacing w:val="-1"/>
        </w:rPr>
        <w:t>-</w:t>
      </w:r>
      <w:r>
        <w:t>161.</w:t>
      </w:r>
    </w:p>
    <w:p w14:paraId="06ADFBB2" w14:textId="77777777" w:rsidR="00103B27" w:rsidRDefault="00655420">
      <w:pPr>
        <w:pStyle w:val="BodyText"/>
        <w:spacing w:line="276" w:lineRule="exact"/>
        <w:ind w:left="820" w:right="135" w:hanging="720"/>
      </w:pP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</w:t>
      </w:r>
      <w:r>
        <w:rPr>
          <w:spacing w:val="-1"/>
        </w:rPr>
        <w:t xml:space="preserve"> </w:t>
      </w:r>
      <w:r>
        <w:t>D</w:t>
      </w:r>
      <w:r>
        <w:rPr>
          <w:spacing w:val="-2"/>
        </w:rPr>
        <w:t>e</w:t>
      </w:r>
      <w:r>
        <w:t>p</w:t>
      </w:r>
      <w:r>
        <w:rPr>
          <w:spacing w:val="1"/>
        </w:rPr>
        <w:t>a</w:t>
      </w:r>
      <w:r>
        <w:t>rtme</w:t>
      </w:r>
      <w:r>
        <w:rPr>
          <w:spacing w:val="-1"/>
        </w:rPr>
        <w:t>n</w:t>
      </w:r>
      <w:r>
        <w:t>t of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 xml:space="preserve">ish and </w:t>
      </w:r>
      <w:r>
        <w:rPr>
          <w:spacing w:val="-1"/>
        </w:rPr>
        <w:t>Ga</w:t>
      </w:r>
      <w:r>
        <w:rPr>
          <w:spacing w:val="2"/>
        </w:rPr>
        <w:t>m</w:t>
      </w:r>
      <w:r>
        <w:rPr>
          <w:spacing w:val="-1"/>
        </w:rPr>
        <w:t>e</w:t>
      </w:r>
      <w:r>
        <w:t xml:space="preserve">. 2007.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sp</w:t>
      </w:r>
      <w:r>
        <w:rPr>
          <w:spacing w:val="1"/>
        </w:rPr>
        <w:t>e</w:t>
      </w:r>
      <w:r>
        <w:rPr>
          <w:spacing w:val="-1"/>
        </w:rPr>
        <w:t>c</w:t>
      </w:r>
      <w:r>
        <w:t>ies in</w:t>
      </w:r>
      <w:r>
        <w:rPr>
          <w:spacing w:val="1"/>
        </w:rPr>
        <w:t>f</w:t>
      </w:r>
      <w:r>
        <w:t>o</w:t>
      </w:r>
      <w:r>
        <w:rPr>
          <w:spacing w:val="-1"/>
        </w:rPr>
        <w:t>r</w:t>
      </w:r>
      <w:r>
        <w:t>mation. D</w:t>
      </w:r>
      <w:r>
        <w:rPr>
          <w:spacing w:val="-1"/>
        </w:rPr>
        <w:t>ra</w:t>
      </w:r>
      <w:r>
        <w:t>ft do</w:t>
      </w:r>
      <w:r>
        <w:rPr>
          <w:spacing w:val="-1"/>
        </w:rPr>
        <w:t>c</w:t>
      </w:r>
      <w:r>
        <w:t>ument, Ap</w:t>
      </w:r>
      <w:r>
        <w:rPr>
          <w:spacing w:val="-2"/>
        </w:rPr>
        <w:t>r</w:t>
      </w:r>
      <w:r>
        <w:t>il 23, 2007. No</w:t>
      </w:r>
      <w:r>
        <w:rPr>
          <w:spacing w:val="-2"/>
        </w:rPr>
        <w:t>r</w:t>
      </w:r>
      <w:r>
        <w:t>the</w:t>
      </w:r>
      <w:r>
        <w:rPr>
          <w:spacing w:val="-2"/>
        </w:rPr>
        <w:t>r</w:t>
      </w:r>
      <w:r>
        <w:t>n R</w:t>
      </w:r>
      <w:r>
        <w:rPr>
          <w:spacing w:val="1"/>
        </w:rPr>
        <w:t>e</w:t>
      </w:r>
      <w:r>
        <w:rPr>
          <w:spacing w:val="-3"/>
        </w:rPr>
        <w:t>g</w:t>
      </w:r>
      <w:r>
        <w:t>ion, C</w:t>
      </w:r>
      <w:r>
        <w:rPr>
          <w:spacing w:val="-1"/>
        </w:rPr>
        <w:t>a</w:t>
      </w:r>
      <w:r>
        <w:t>l</w:t>
      </w:r>
      <w:r>
        <w:rPr>
          <w:spacing w:val="3"/>
        </w:rPr>
        <w:t>i</w:t>
      </w:r>
      <w:r>
        <w:t>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De</w:t>
      </w:r>
      <w:r>
        <w:rPr>
          <w:spacing w:val="2"/>
        </w:rP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>t of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 xml:space="preserve">ish and </w:t>
      </w:r>
      <w:r>
        <w:rPr>
          <w:spacing w:val="-1"/>
        </w:rPr>
        <w:t>Ga</w:t>
      </w:r>
      <w:r>
        <w:t>me.</w:t>
      </w:r>
    </w:p>
    <w:p w14:paraId="5B9D9E33" w14:textId="77777777" w:rsidR="00103B27" w:rsidRDefault="00103B27">
      <w:pPr>
        <w:spacing w:line="276" w:lineRule="exact"/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48CAEFC1" w14:textId="77777777" w:rsidR="00103B27" w:rsidRDefault="00103B27">
      <w:pPr>
        <w:spacing w:line="200" w:lineRule="exact"/>
        <w:rPr>
          <w:sz w:val="20"/>
          <w:szCs w:val="20"/>
        </w:rPr>
      </w:pPr>
    </w:p>
    <w:p w14:paraId="2C5CA82A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79AC200E" w14:textId="77777777" w:rsidR="00103B27" w:rsidRDefault="00655420">
      <w:pPr>
        <w:pStyle w:val="BodyText"/>
        <w:spacing w:before="69"/>
        <w:ind w:right="68"/>
      </w:pP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De</w:t>
      </w:r>
      <w:r>
        <w:t>p</w:t>
      </w:r>
      <w:r>
        <w:rPr>
          <w:spacing w:val="1"/>
        </w:rPr>
        <w:t>a</w:t>
      </w:r>
      <w:r>
        <w:t>rtme</w:t>
      </w:r>
      <w:r>
        <w:rPr>
          <w:spacing w:val="-1"/>
        </w:rPr>
        <w:t>n</w:t>
      </w:r>
      <w:r>
        <w:t>t of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ish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ildlif</w:t>
      </w:r>
      <w:r>
        <w:rPr>
          <w:spacing w:val="-2"/>
        </w:rPr>
        <w:t>e</w:t>
      </w:r>
      <w:r>
        <w:t>. 2013</w:t>
      </w:r>
      <w:r>
        <w:rPr>
          <w:spacing w:val="-1"/>
        </w:rPr>
        <w:t>a</w:t>
      </w:r>
      <w:r>
        <w:t>.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Na</w:t>
      </w:r>
      <w:r>
        <w:t>tu</w:t>
      </w:r>
      <w:r>
        <w:rPr>
          <w:spacing w:val="1"/>
        </w:rPr>
        <w:t>r</w:t>
      </w:r>
      <w:r>
        <w:rPr>
          <w:spacing w:val="-1"/>
        </w:rPr>
        <w:t>a</w:t>
      </w:r>
      <w:r>
        <w:t>l Div</w:t>
      </w:r>
      <w:r>
        <w:rPr>
          <w:spacing w:val="1"/>
        </w:rPr>
        <w:t>e</w:t>
      </w:r>
      <w:r>
        <w:t>rsi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t>D</w:t>
      </w:r>
      <w:r>
        <w:rPr>
          <w:spacing w:val="-2"/>
        </w:rPr>
        <w:t>a</w:t>
      </w:r>
      <w:r>
        <w:rPr>
          <w:spacing w:val="2"/>
        </w:rPr>
        <w:t>t</w:t>
      </w:r>
      <w:r>
        <w:rPr>
          <w:spacing w:val="-1"/>
        </w:rPr>
        <w:t>a</w:t>
      </w:r>
      <w:r>
        <w:t>b</w:t>
      </w:r>
      <w:r>
        <w:rPr>
          <w:spacing w:val="-1"/>
        </w:rPr>
        <w:t>a</w:t>
      </w:r>
      <w:r>
        <w:t>s</w:t>
      </w:r>
      <w:r>
        <w:rPr>
          <w:spacing w:val="1"/>
        </w:rPr>
        <w:t>e</w:t>
      </w:r>
      <w:r>
        <w:t>.</w:t>
      </w:r>
    </w:p>
    <w:p w14:paraId="5B56C041" w14:textId="77777777" w:rsidR="00103B27" w:rsidRDefault="00655420">
      <w:pPr>
        <w:pStyle w:val="BodyText"/>
        <w:ind w:left="820"/>
      </w:pPr>
      <w:r>
        <w:rPr>
          <w:spacing w:val="-1"/>
        </w:rPr>
        <w:t>&lt;</w:t>
      </w:r>
      <w:hyperlink r:id="rId253">
        <w:r>
          <w:rPr>
            <w:color w:val="0000FF"/>
            <w:u w:val="single" w:color="0000FF"/>
          </w:rPr>
          <w:t>http://ww</w:t>
        </w:r>
        <w:r>
          <w:rPr>
            <w:color w:val="0000FF"/>
            <w:spacing w:val="-1"/>
            <w:u w:val="single" w:color="0000FF"/>
          </w:rPr>
          <w:t>w</w:t>
        </w:r>
        <w:r>
          <w:rPr>
            <w:color w:val="0000FF"/>
            <w:u w:val="single" w:color="0000FF"/>
          </w:rPr>
          <w:t>.df</w:t>
        </w:r>
        <w:r>
          <w:rPr>
            <w:color w:val="0000FF"/>
            <w:spacing w:val="-4"/>
            <w:u w:val="single" w:color="0000FF"/>
          </w:rPr>
          <w:t>g</w:t>
        </w:r>
        <w:r>
          <w:rPr>
            <w:color w:val="0000FF"/>
            <w:spacing w:val="2"/>
            <w:u w:val="single" w:color="0000FF"/>
          </w:rPr>
          <w:t>.</w:t>
        </w:r>
        <w:r>
          <w:rPr>
            <w:color w:val="0000FF"/>
            <w:spacing w:val="-1"/>
            <w:u w:val="single" w:color="0000FF"/>
          </w:rPr>
          <w:t>ca</w:t>
        </w:r>
        <w:r>
          <w:rPr>
            <w:color w:val="0000FF"/>
            <w:spacing w:val="2"/>
            <w:u w:val="single" w:color="0000FF"/>
          </w:rPr>
          <w:t>.</w:t>
        </w:r>
        <w:r>
          <w:rPr>
            <w:color w:val="0000FF"/>
            <w:spacing w:val="-3"/>
            <w:u w:val="single" w:color="0000FF"/>
          </w:rPr>
          <w:t>g</w:t>
        </w:r>
        <w:r>
          <w:rPr>
            <w:color w:val="0000FF"/>
            <w:u w:val="single" w:color="0000FF"/>
          </w:rPr>
          <w:t>ov</w:t>
        </w:r>
        <w:r>
          <w:rPr>
            <w:color w:val="0000FF"/>
            <w:spacing w:val="2"/>
            <w:u w:val="single" w:color="0000FF"/>
          </w:rPr>
          <w:t>/</w:t>
        </w:r>
        <w:r>
          <w:rPr>
            <w:color w:val="0000FF"/>
            <w:u w:val="single" w:color="0000FF"/>
          </w:rPr>
          <w:t>bio</w:t>
        </w:r>
        <w:r>
          <w:rPr>
            <w:color w:val="0000FF"/>
            <w:spacing w:val="-2"/>
            <w:u w:val="single" w:color="0000FF"/>
          </w:rPr>
          <w:t>g</w:t>
        </w:r>
        <w:r>
          <w:rPr>
            <w:color w:val="0000FF"/>
            <w:spacing w:val="-1"/>
            <w:u w:val="single" w:color="0000FF"/>
          </w:rPr>
          <w:t>e</w:t>
        </w:r>
        <w:r>
          <w:rPr>
            <w:color w:val="0000FF"/>
            <w:u w:val="single" w:color="0000FF"/>
          </w:rPr>
          <w:t>o</w:t>
        </w:r>
        <w:r>
          <w:rPr>
            <w:color w:val="0000FF"/>
            <w:spacing w:val="2"/>
            <w:u w:val="single" w:color="0000FF"/>
          </w:rPr>
          <w:t>d</w:t>
        </w:r>
        <w:r>
          <w:rPr>
            <w:color w:val="0000FF"/>
            <w:spacing w:val="-1"/>
            <w:u w:val="single" w:color="0000FF"/>
          </w:rPr>
          <w:t>a</w:t>
        </w:r>
        <w:r>
          <w:rPr>
            <w:color w:val="0000FF"/>
            <w:u w:val="single" w:color="0000FF"/>
          </w:rPr>
          <w:t>ta/</w:t>
        </w:r>
        <w:r>
          <w:rPr>
            <w:color w:val="0000FF"/>
            <w:spacing w:val="-1"/>
            <w:u w:val="single" w:color="0000FF"/>
          </w:rPr>
          <w:t>c</w:t>
        </w:r>
        <w:r>
          <w:rPr>
            <w:color w:val="0000FF"/>
            <w:u w:val="single" w:color="0000FF"/>
          </w:rPr>
          <w:t>nddb</w:t>
        </w:r>
        <w:r>
          <w:rPr>
            <w:color w:val="0000FF"/>
            <w:spacing w:val="2"/>
            <w:u w:val="single" w:color="0000FF"/>
          </w:rPr>
          <w:t>/</w:t>
        </w:r>
      </w:hyperlink>
      <w:r>
        <w:rPr>
          <w:color w:val="000000"/>
        </w:rPr>
        <w:t>&gt;</w:t>
      </w:r>
      <w:r>
        <w:rPr>
          <w:color w:val="000000"/>
          <w:spacing w:val="-1"/>
        </w:rPr>
        <w:t xml:space="preserve"> </w:t>
      </w:r>
      <w:r>
        <w:rPr>
          <w:color w:val="000000"/>
          <w:spacing w:val="1"/>
        </w:rPr>
        <w:t>A</w:t>
      </w:r>
      <w:r>
        <w:rPr>
          <w:color w:val="000000"/>
          <w:spacing w:val="-1"/>
        </w:rPr>
        <w:t>c</w:t>
      </w:r>
      <w:r>
        <w:rPr>
          <w:color w:val="000000"/>
          <w:spacing w:val="1"/>
        </w:rPr>
        <w:t>c</w:t>
      </w:r>
      <w:r>
        <w:rPr>
          <w:color w:val="000000"/>
          <w:spacing w:val="-1"/>
        </w:rPr>
        <w:t>e</w:t>
      </w:r>
      <w:r>
        <w:rPr>
          <w:color w:val="000000"/>
        </w:rPr>
        <w:t>ssed 8 M</w:t>
      </w:r>
      <w:r>
        <w:rPr>
          <w:color w:val="000000"/>
          <w:spacing w:val="-2"/>
        </w:rPr>
        <w:t>a</w:t>
      </w:r>
      <w:r>
        <w:rPr>
          <w:color w:val="000000"/>
          <w:spacing w:val="1"/>
        </w:rPr>
        <w:t>r</w:t>
      </w:r>
      <w:r>
        <w:rPr>
          <w:color w:val="000000"/>
          <w:spacing w:val="-1"/>
        </w:rPr>
        <w:t>c</w:t>
      </w:r>
      <w:r>
        <w:rPr>
          <w:color w:val="000000"/>
        </w:rPr>
        <w:t>h 2013.</w:t>
      </w:r>
    </w:p>
    <w:p w14:paraId="2A1A7187" w14:textId="77777777" w:rsidR="00103B27" w:rsidRDefault="00655420">
      <w:pPr>
        <w:pStyle w:val="BodyText"/>
        <w:ind w:left="820" w:right="115" w:hanging="720"/>
      </w:pPr>
      <w:r>
        <w:rPr>
          <w:rFonts w:cs="Times New Roman"/>
        </w:rPr>
        <w:t>C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lifo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 xml:space="preserve">nia </w:t>
      </w:r>
      <w:r>
        <w:rPr>
          <w:rFonts w:cs="Times New Roman"/>
          <w:spacing w:val="-1"/>
        </w:rPr>
        <w:t>De</w:t>
      </w:r>
      <w:r>
        <w:rPr>
          <w:rFonts w:cs="Times New Roman"/>
        </w:rPr>
        <w:t>p</w:t>
      </w:r>
      <w:r>
        <w:rPr>
          <w:rFonts w:cs="Times New Roman"/>
          <w:spacing w:val="1"/>
        </w:rPr>
        <w:t>a</w:t>
      </w:r>
      <w:r>
        <w:rPr>
          <w:rFonts w:cs="Times New Roman"/>
        </w:rPr>
        <w:t>rtme</w:t>
      </w:r>
      <w:r>
        <w:rPr>
          <w:rFonts w:cs="Times New Roman"/>
          <w:spacing w:val="-1"/>
        </w:rPr>
        <w:t>n</w:t>
      </w:r>
      <w:r>
        <w:rPr>
          <w:rFonts w:cs="Times New Roman"/>
        </w:rPr>
        <w:t>t of</w:t>
      </w:r>
      <w:r>
        <w:rPr>
          <w:rFonts w:cs="Times New Roman"/>
          <w:spacing w:val="1"/>
        </w:rPr>
        <w:t xml:space="preserve"> </w:t>
      </w:r>
      <w:r>
        <w:rPr>
          <w:rFonts w:cs="Times New Roman"/>
          <w:spacing w:val="-2"/>
        </w:rPr>
        <w:t>F</w:t>
      </w:r>
      <w:r>
        <w:rPr>
          <w:rFonts w:cs="Times New Roman"/>
        </w:rPr>
        <w:t>ish and Wildlif</w:t>
      </w:r>
      <w:r>
        <w:rPr>
          <w:rFonts w:cs="Times New Roman"/>
          <w:spacing w:val="-2"/>
        </w:rPr>
        <w:t>e</w:t>
      </w:r>
      <w:r>
        <w:rPr>
          <w:rFonts w:cs="Times New Roman"/>
        </w:rPr>
        <w:t>. 2013b. Go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>don Gould</w:t>
      </w:r>
      <w:r>
        <w:rPr>
          <w:rFonts w:cs="Times New Roman"/>
          <w:spacing w:val="-1"/>
        </w:rPr>
        <w:t>’</w:t>
      </w:r>
      <w:r>
        <w:rPr>
          <w:rFonts w:cs="Times New Roman"/>
        </w:rPr>
        <w:t>s dat</w:t>
      </w:r>
      <w:r>
        <w:rPr>
          <w:rFonts w:cs="Times New Roman"/>
          <w:spacing w:val="-2"/>
        </w:rPr>
        <w:t>a</w:t>
      </w:r>
      <w:r>
        <w:rPr>
          <w:rFonts w:cs="Times New Roman"/>
          <w:spacing w:val="2"/>
        </w:rPr>
        <w:t>b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se</w:t>
      </w:r>
      <w:r>
        <w:rPr>
          <w:rFonts w:cs="Times New Roman"/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d</w:t>
      </w:r>
      <w:r>
        <w:rPr>
          <w:spacing w:val="-1"/>
        </w:rPr>
        <w:t>e</w:t>
      </w:r>
      <w:r>
        <w:t>te</w:t>
      </w:r>
      <w:r>
        <w:rPr>
          <w:spacing w:val="-2"/>
        </w:rPr>
        <w:t>c</w:t>
      </w:r>
      <w:r>
        <w:t>tions.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1"/>
        </w:rPr>
        <w:t>De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-2"/>
        </w:rPr>
        <w:t>F</w:t>
      </w:r>
      <w:r>
        <w:t>ish and Wildlif</w:t>
      </w:r>
      <w:r>
        <w:rPr>
          <w:spacing w:val="-2"/>
        </w:rPr>
        <w:t>e</w:t>
      </w:r>
      <w:r>
        <w:t>, S</w:t>
      </w:r>
      <w:r>
        <w:rPr>
          <w:spacing w:val="-1"/>
        </w:rPr>
        <w:t>ac</w:t>
      </w:r>
      <w:r>
        <w:t>r</w:t>
      </w:r>
      <w:r>
        <w:rPr>
          <w:spacing w:val="-2"/>
        </w:rPr>
        <w:t>a</w:t>
      </w:r>
      <w:r>
        <w:rPr>
          <w:spacing w:val="2"/>
        </w:rPr>
        <w:t>m</w:t>
      </w:r>
      <w:r>
        <w:rPr>
          <w:spacing w:val="-1"/>
        </w:rPr>
        <w:t>e</w:t>
      </w:r>
      <w:r>
        <w:t>nto.</w:t>
      </w:r>
    </w:p>
    <w:p w14:paraId="538221CE" w14:textId="77777777" w:rsidR="00103B27" w:rsidRDefault="00655420">
      <w:pPr>
        <w:pStyle w:val="BodyText"/>
        <w:ind w:left="820" w:right="124" w:hanging="720"/>
      </w:pPr>
      <w:r>
        <w:rPr>
          <w:rFonts w:cs="Times New Roman"/>
        </w:rPr>
        <w:t>C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lifo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 xml:space="preserve">nia </w:t>
      </w:r>
      <w:r>
        <w:rPr>
          <w:rFonts w:cs="Times New Roman"/>
          <w:spacing w:val="-1"/>
        </w:rPr>
        <w:t>De</w:t>
      </w:r>
      <w:r>
        <w:rPr>
          <w:rFonts w:cs="Times New Roman"/>
        </w:rPr>
        <w:t>p</w:t>
      </w:r>
      <w:r>
        <w:rPr>
          <w:rFonts w:cs="Times New Roman"/>
          <w:spacing w:val="1"/>
        </w:rPr>
        <w:t>a</w:t>
      </w:r>
      <w:r>
        <w:rPr>
          <w:rFonts w:cs="Times New Roman"/>
        </w:rPr>
        <w:t>rtme</w:t>
      </w:r>
      <w:r>
        <w:rPr>
          <w:rFonts w:cs="Times New Roman"/>
          <w:spacing w:val="-1"/>
        </w:rPr>
        <w:t>n</w:t>
      </w:r>
      <w:r>
        <w:rPr>
          <w:rFonts w:cs="Times New Roman"/>
        </w:rPr>
        <w:t>t of</w:t>
      </w:r>
      <w:r>
        <w:rPr>
          <w:rFonts w:cs="Times New Roman"/>
          <w:spacing w:val="1"/>
        </w:rPr>
        <w:t xml:space="preserve"> </w:t>
      </w:r>
      <w:r>
        <w:rPr>
          <w:rFonts w:cs="Times New Roman"/>
          <w:spacing w:val="-2"/>
        </w:rPr>
        <w:t>F</w:t>
      </w:r>
      <w:r>
        <w:rPr>
          <w:rFonts w:cs="Times New Roman"/>
        </w:rPr>
        <w:t>o</w:t>
      </w:r>
      <w:r>
        <w:rPr>
          <w:rFonts w:cs="Times New Roman"/>
          <w:spacing w:val="-1"/>
        </w:rPr>
        <w:t>re</w:t>
      </w:r>
      <w:r>
        <w:rPr>
          <w:rFonts w:cs="Times New Roman"/>
        </w:rPr>
        <w:t>st</w:t>
      </w:r>
      <w:r>
        <w:rPr>
          <w:rFonts w:cs="Times New Roman"/>
          <w:spacing w:val="4"/>
        </w:rPr>
        <w:t>r</w:t>
      </w:r>
      <w:r>
        <w:rPr>
          <w:rFonts w:cs="Times New Roman"/>
        </w:rPr>
        <w:t>y</w:t>
      </w:r>
      <w:r>
        <w:rPr>
          <w:rFonts w:cs="Times New Roman"/>
          <w:spacing w:val="-3"/>
        </w:rPr>
        <w:t xml:space="preserve"> 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nd </w:t>
      </w:r>
      <w:r>
        <w:rPr>
          <w:rFonts w:cs="Times New Roman"/>
          <w:spacing w:val="-2"/>
        </w:rPr>
        <w:t>F</w:t>
      </w:r>
      <w:r>
        <w:rPr>
          <w:rFonts w:cs="Times New Roman"/>
        </w:rPr>
        <w:t>i</w:t>
      </w:r>
      <w:r>
        <w:rPr>
          <w:rFonts w:cs="Times New Roman"/>
          <w:spacing w:val="1"/>
        </w:rPr>
        <w:t>r</w:t>
      </w:r>
      <w:r>
        <w:rPr>
          <w:rFonts w:cs="Times New Roman"/>
        </w:rPr>
        <w:t>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Prot</w:t>
      </w:r>
      <w:r>
        <w:rPr>
          <w:rFonts w:cs="Times New Roman"/>
          <w:spacing w:val="-2"/>
        </w:rPr>
        <w:t>e</w:t>
      </w:r>
      <w:r>
        <w:rPr>
          <w:rFonts w:cs="Times New Roman"/>
          <w:spacing w:val="-1"/>
        </w:rPr>
        <w:t>c</w:t>
      </w:r>
      <w:r>
        <w:rPr>
          <w:rFonts w:cs="Times New Roman"/>
          <w:spacing w:val="2"/>
        </w:rPr>
        <w:t>t</w:t>
      </w:r>
      <w:r>
        <w:rPr>
          <w:rFonts w:cs="Times New Roman"/>
        </w:rPr>
        <w:t>ion. 2010. C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lifo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>nia</w:t>
      </w:r>
      <w:r>
        <w:rPr>
          <w:rFonts w:cs="Times New Roman"/>
          <w:spacing w:val="-2"/>
        </w:rPr>
        <w:t>’</w:t>
      </w:r>
      <w:r>
        <w:rPr>
          <w:rFonts w:cs="Times New Roman"/>
        </w:rPr>
        <w:t>s Fo</w:t>
      </w:r>
      <w:r>
        <w:rPr>
          <w:rFonts w:cs="Times New Roman"/>
          <w:spacing w:val="-1"/>
        </w:rPr>
        <w:t>re</w:t>
      </w:r>
      <w:r>
        <w:rPr>
          <w:rFonts w:cs="Times New Roman"/>
        </w:rPr>
        <w:t xml:space="preserve">sts 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 xml:space="preserve">nd </w:t>
      </w:r>
      <w:r>
        <w:t>R</w:t>
      </w:r>
      <w:r>
        <w:rPr>
          <w:spacing w:val="-1"/>
        </w:rPr>
        <w:t>a</w:t>
      </w:r>
      <w: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l</w:t>
      </w:r>
      <w:r>
        <w:rPr>
          <w:spacing w:val="-1"/>
        </w:rPr>
        <w:t>a</w:t>
      </w:r>
      <w:r>
        <w:t>nds: 2010 Ass</w:t>
      </w:r>
      <w:r>
        <w:rPr>
          <w:spacing w:val="-1"/>
        </w:rPr>
        <w:t>e</w:t>
      </w:r>
      <w:r>
        <w:t>s</w:t>
      </w:r>
      <w:r>
        <w:rPr>
          <w:spacing w:val="2"/>
        </w:rPr>
        <w:t>s</w:t>
      </w:r>
      <w:r>
        <w:t>ment.</w:t>
      </w:r>
      <w:r>
        <w:rPr>
          <w:spacing w:val="1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De</w:t>
      </w:r>
      <w:r>
        <w:t>p</w:t>
      </w:r>
      <w:r>
        <w:rPr>
          <w:spacing w:val="1"/>
        </w:rPr>
        <w:t>a</w:t>
      </w:r>
      <w:r>
        <w:t>r</w:t>
      </w:r>
      <w:r>
        <w:rPr>
          <w:spacing w:val="1"/>
        </w:rPr>
        <w:t>t</w:t>
      </w:r>
      <w:r>
        <w:t>ment of</w:t>
      </w:r>
      <w:r>
        <w:rPr>
          <w:spacing w:val="-1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</w:t>
      </w:r>
      <w:r>
        <w:rPr>
          <w:spacing w:val="4"/>
        </w:rPr>
        <w:t>r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ire Prot</w:t>
      </w:r>
      <w:r>
        <w:rPr>
          <w:spacing w:val="-2"/>
        </w:rPr>
        <w:t>e</w:t>
      </w:r>
      <w:r>
        <w:rPr>
          <w:spacing w:val="-1"/>
        </w:rPr>
        <w:t>c</w:t>
      </w:r>
      <w:r>
        <w:t xml:space="preserve">tion, </w:t>
      </w:r>
      <w:r>
        <w:rPr>
          <w:spacing w:val="-2"/>
        </w:rPr>
        <w:t>F</w:t>
      </w:r>
      <w:r>
        <w:t>ire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R</w:t>
      </w:r>
      <w:r>
        <w:rPr>
          <w:spacing w:val="-1"/>
        </w:rPr>
        <w:t>e</w:t>
      </w:r>
      <w:r>
        <w:t>source</w:t>
      </w:r>
      <w:r>
        <w:rPr>
          <w:spacing w:val="-1"/>
        </w:rPr>
        <w:t xml:space="preserve"> </w:t>
      </w:r>
      <w:r>
        <w:t>Ass</w:t>
      </w:r>
      <w:r>
        <w:rPr>
          <w:spacing w:val="-1"/>
        </w:rPr>
        <w:t>e</w:t>
      </w:r>
      <w:r>
        <w:rPr>
          <w:spacing w:val="2"/>
        </w:rPr>
        <w:t>s</w:t>
      </w:r>
      <w:r>
        <w:t>sment Pro</w:t>
      </w:r>
      <w:r>
        <w:rPr>
          <w:spacing w:val="-4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 xml:space="preserve">m, </w:t>
      </w:r>
      <w:r>
        <w:rPr>
          <w:spacing w:val="1"/>
        </w:rPr>
        <w:t>S</w:t>
      </w:r>
      <w:r>
        <w:rPr>
          <w:spacing w:val="-1"/>
        </w:rPr>
        <w:t>ac</w:t>
      </w:r>
      <w:r>
        <w:t>r</w:t>
      </w:r>
      <w:r>
        <w:rPr>
          <w:spacing w:val="-2"/>
        </w:rPr>
        <w:t>a</w:t>
      </w:r>
      <w:r>
        <w:rPr>
          <w:spacing w:val="2"/>
        </w:rPr>
        <w:t>m</w:t>
      </w:r>
      <w:r>
        <w:rPr>
          <w:spacing w:val="1"/>
        </w:rPr>
        <w:t>e</w:t>
      </w:r>
      <w:r>
        <w:t>nto,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</w:p>
    <w:p w14:paraId="4257CCE7" w14:textId="77777777" w:rsidR="00103B27" w:rsidRDefault="00655420">
      <w:pPr>
        <w:pStyle w:val="BodyText"/>
        <w:ind w:left="820" w:right="477" w:hanging="720"/>
        <w:jc w:val="both"/>
      </w:pP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De</w:t>
      </w:r>
      <w:r>
        <w:t>p</w:t>
      </w:r>
      <w:r>
        <w:rPr>
          <w:spacing w:val="1"/>
        </w:rPr>
        <w:t>a</w:t>
      </w:r>
      <w:r>
        <w:t>rtme</w:t>
      </w:r>
      <w:r>
        <w:rPr>
          <w:spacing w:val="-1"/>
        </w:rPr>
        <w:t>n</w:t>
      </w:r>
      <w:r>
        <w:t>t of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</w:t>
      </w:r>
      <w:r>
        <w:rPr>
          <w:spacing w:val="4"/>
        </w:rPr>
        <w:t>r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-2"/>
        </w:rPr>
        <w:t>F</w:t>
      </w:r>
      <w:r>
        <w:t>i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Prot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t</w:t>
      </w:r>
      <w:r>
        <w:t>ion. 2013.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P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ti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Rules 2013.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De</w:t>
      </w:r>
      <w:r>
        <w:t>p</w:t>
      </w:r>
      <w:r>
        <w:rPr>
          <w:spacing w:val="1"/>
        </w:rPr>
        <w:t>a</w:t>
      </w:r>
      <w:r>
        <w:t>r</w:t>
      </w:r>
      <w:r>
        <w:rPr>
          <w:spacing w:val="1"/>
        </w:rPr>
        <w:t>t</w:t>
      </w:r>
      <w:r>
        <w:t>ment of</w:t>
      </w:r>
      <w:r>
        <w:rPr>
          <w:spacing w:val="-1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</w:t>
      </w:r>
      <w:r>
        <w:rPr>
          <w:spacing w:val="4"/>
        </w:rPr>
        <w:t>r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ire Prot</w:t>
      </w:r>
      <w:r>
        <w:rPr>
          <w:spacing w:val="-2"/>
        </w:rPr>
        <w:t>e</w:t>
      </w:r>
      <w:r>
        <w:rPr>
          <w:spacing w:val="-1"/>
        </w:rPr>
        <w:t>c</w:t>
      </w:r>
      <w:r>
        <w:t>tion,</w:t>
      </w:r>
      <w:r>
        <w:rPr>
          <w:spacing w:val="3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 Pra</w:t>
      </w:r>
      <w:r>
        <w:rPr>
          <w:spacing w:val="-1"/>
        </w:rPr>
        <w:t>c</w:t>
      </w:r>
      <w:r>
        <w:t>ti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Pr</w:t>
      </w:r>
      <w:r>
        <w:rPr>
          <w:spacing w:val="1"/>
        </w:rPr>
        <w:t>o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t>m, S</w:t>
      </w:r>
      <w:r>
        <w:rPr>
          <w:spacing w:val="-1"/>
        </w:rPr>
        <w:t>ac</w:t>
      </w:r>
      <w:r>
        <w:t>r</w:t>
      </w:r>
      <w:r>
        <w:rPr>
          <w:spacing w:val="-2"/>
        </w:rPr>
        <w:t>a</w:t>
      </w:r>
      <w:r>
        <w:t>mento,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</w:t>
      </w:r>
      <w:r>
        <w:rPr>
          <w:spacing w:val="2"/>
        </w:rPr>
        <w:t>i</w:t>
      </w:r>
      <w:r>
        <w:t>a.</w:t>
      </w:r>
    </w:p>
    <w:p w14:paraId="3D5C976E" w14:textId="77777777" w:rsidR="00103B27" w:rsidRDefault="00655420">
      <w:pPr>
        <w:pStyle w:val="BodyText"/>
        <w:ind w:left="820" w:right="655" w:hanging="720"/>
      </w:pPr>
      <w:r>
        <w:t xml:space="preserve">Collins, </w:t>
      </w:r>
      <w:r>
        <w:rPr>
          <w:spacing w:val="-1"/>
        </w:rPr>
        <w:t>B</w:t>
      </w:r>
      <w:r>
        <w:t xml:space="preserve">. M., R. G. 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 xml:space="preserve">tt, </w:t>
      </w:r>
      <w:r>
        <w:rPr>
          <w:spacing w:val="-1"/>
        </w:rPr>
        <w:t>a</w:t>
      </w:r>
      <w:r>
        <w:t>nd S.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>. Step</w:t>
      </w:r>
      <w:r>
        <w:rPr>
          <w:spacing w:val="1"/>
        </w:rPr>
        <w:t>h</w:t>
      </w:r>
      <w:r>
        <w:rPr>
          <w:spacing w:val="-1"/>
        </w:rPr>
        <w:t>e</w:t>
      </w:r>
      <w:r>
        <w:t>ns. 2011.</w:t>
      </w:r>
      <w:r>
        <w:rPr>
          <w:spacing w:val="2"/>
        </w:rPr>
        <w:t xml:space="preserve"> </w:t>
      </w:r>
      <w:r>
        <w:rPr>
          <w:spacing w:val="-6"/>
        </w:rPr>
        <w:t>I</w:t>
      </w:r>
      <w:r>
        <w:t>m</w:t>
      </w:r>
      <w:r>
        <w:rPr>
          <w:spacing w:val="2"/>
        </w:rPr>
        <w:t>p</w:t>
      </w:r>
      <w:r>
        <w:rPr>
          <w:spacing w:val="-1"/>
        </w:rPr>
        <w:t>ac</w:t>
      </w:r>
      <w:r>
        <w:t xml:space="preserve">ts of </w:t>
      </w:r>
      <w:r>
        <w:rPr>
          <w:spacing w:val="-1"/>
        </w:rPr>
        <w:t>f</w:t>
      </w:r>
      <w:r>
        <w:t>i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e</w:t>
      </w:r>
      <w:r>
        <w:rPr>
          <w:spacing w:val="2"/>
        </w:rPr>
        <w:t>x</w:t>
      </w:r>
      <w:r>
        <w:rPr>
          <w:spacing w:val="-1"/>
        </w:rPr>
        <w:t>c</w:t>
      </w:r>
      <w:r>
        <w:t xml:space="preserve">lusion </w:t>
      </w:r>
      <w:r>
        <w:rPr>
          <w:spacing w:val="-1"/>
        </w:rPr>
        <w:t>a</w:t>
      </w:r>
      <w:r>
        <w:t>nd r</w:t>
      </w:r>
      <w:r>
        <w:rPr>
          <w:spacing w:val="-2"/>
        </w:rPr>
        <w:t>e</w:t>
      </w:r>
      <w:r>
        <w:rPr>
          <w:spacing w:val="-1"/>
        </w:rPr>
        <w:t>ce</w:t>
      </w:r>
      <w:r>
        <w:t>nt mana</w:t>
      </w:r>
      <w:r>
        <w:rPr>
          <w:spacing w:val="-3"/>
        </w:rPr>
        <w:t>g</w:t>
      </w:r>
      <w:r>
        <w:rPr>
          <w:spacing w:val="-1"/>
        </w:rPr>
        <w:t>e</w:t>
      </w:r>
      <w:r>
        <w:t>d fi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on f</w:t>
      </w:r>
      <w:r>
        <w:rPr>
          <w:spacing w:val="-1"/>
        </w:rP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 stru</w:t>
      </w:r>
      <w:r>
        <w:rPr>
          <w:spacing w:val="-2"/>
        </w:rPr>
        <w:t>c</w:t>
      </w:r>
      <w:r>
        <w:t>ture</w:t>
      </w:r>
      <w:r>
        <w:rPr>
          <w:spacing w:val="-2"/>
        </w:rPr>
        <w:t xml:space="preserve"> </w:t>
      </w:r>
      <w:r>
        <w:t>in old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ro</w:t>
      </w:r>
      <w:r>
        <w:rPr>
          <w:spacing w:val="-2"/>
        </w:rPr>
        <w:t>w</w:t>
      </w:r>
      <w:r>
        <w:t xml:space="preserve">th </w:t>
      </w:r>
      <w:r>
        <w:rPr>
          <w:spacing w:val="1"/>
        </w:rPr>
        <w:t>S</w:t>
      </w:r>
      <w:r>
        <w:t>i</w:t>
      </w:r>
      <w:r>
        <w:rPr>
          <w:spacing w:val="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t>mi</w:t>
      </w:r>
      <w:r>
        <w:rPr>
          <w:spacing w:val="2"/>
        </w:rPr>
        <w:t>x</w:t>
      </w:r>
      <w:r>
        <w:rPr>
          <w:spacing w:val="-1"/>
        </w:rPr>
        <w:t>e</w:t>
      </w:r>
      <w:r>
        <w:rPr>
          <w:spacing w:val="3"/>
        </w:rPr>
        <w:t>d</w:t>
      </w:r>
      <w:r>
        <w:rPr>
          <w:spacing w:val="-1"/>
        </w:rPr>
        <w:t>-c</w:t>
      </w:r>
      <w:r>
        <w:t>oni</w:t>
      </w:r>
      <w:r>
        <w:rPr>
          <w:spacing w:val="1"/>
        </w:rPr>
        <w:t>fe</w:t>
      </w:r>
      <w:r>
        <w:t xml:space="preserve">r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sts. E</w:t>
      </w:r>
      <w:r>
        <w:rPr>
          <w:spacing w:val="-2"/>
        </w:rPr>
        <w:t>c</w:t>
      </w:r>
      <w:r>
        <w:t>osph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t>2:</w:t>
      </w:r>
      <w:r>
        <w:rPr>
          <w:spacing w:val="2"/>
        </w:rPr>
        <w:t>1</w:t>
      </w:r>
      <w:r>
        <w:rPr>
          <w:spacing w:val="-1"/>
        </w:rPr>
        <w:t>-</w:t>
      </w:r>
      <w:r>
        <w:t>14.</w:t>
      </w:r>
    </w:p>
    <w:p w14:paraId="242A24D0" w14:textId="77777777" w:rsidR="00103B27" w:rsidRDefault="00655420">
      <w:pPr>
        <w:pStyle w:val="BodyText"/>
        <w:ind w:left="820" w:right="347" w:hanging="720"/>
      </w:pPr>
      <w:r>
        <w:t>Collins, K. M. 1980. As</w:t>
      </w:r>
      <w:r>
        <w:rPr>
          <w:spacing w:val="-3"/>
        </w:rPr>
        <w:t>p</w:t>
      </w:r>
      <w:r>
        <w:rPr>
          <w:spacing w:val="-1"/>
        </w:rPr>
        <w:t>ec</w:t>
      </w:r>
      <w:r>
        <w:t>ts of the biol</w:t>
      </w:r>
      <w:r>
        <w:rPr>
          <w:spacing w:val="2"/>
        </w:rPr>
        <w:t>og</w:t>
      </w:r>
      <w:r>
        <w:t>y</w:t>
      </w:r>
      <w:r>
        <w:rPr>
          <w:spacing w:val="-5"/>
        </w:rPr>
        <w:t xml:space="preserve"> </w:t>
      </w:r>
      <w:r>
        <w:t>of t</w:t>
      </w:r>
      <w:r>
        <w:rPr>
          <w:spacing w:val="1"/>
        </w:rPr>
        <w:t>h</w:t>
      </w:r>
      <w:r>
        <w:t>e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l,</w:t>
      </w:r>
      <w:r>
        <w:rPr>
          <w:spacing w:val="1"/>
        </w:rPr>
        <w:t xml:space="preserve"> 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-1"/>
        </w:rPr>
        <w:t xml:space="preserve"> </w:t>
      </w:r>
      <w:proofErr w:type="spellStart"/>
      <w:r>
        <w:rPr>
          <w:rFonts w:cs="Times New Roman"/>
          <w:i/>
          <w:spacing w:val="2"/>
        </w:rPr>
        <w:t>n</w:t>
      </w:r>
      <w:r>
        <w:rPr>
          <w:rFonts w:cs="Times New Roman"/>
          <w:i/>
          <w:spacing w:val="1"/>
        </w:rPr>
        <w:t>e</w:t>
      </w:r>
      <w:r>
        <w:rPr>
          <w:rFonts w:cs="Times New Roman"/>
          <w:i/>
        </w:rPr>
        <w:t>bulosa</w:t>
      </w:r>
      <w:proofErr w:type="spellEnd"/>
      <w:r>
        <w:rPr>
          <w:rFonts w:cs="Times New Roman"/>
          <w:i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-1"/>
        </w:rPr>
        <w:t>r</w:t>
      </w:r>
      <w:r>
        <w:t>ste</w:t>
      </w:r>
      <w:r>
        <w:rPr>
          <w:spacing w:val="-1"/>
        </w:rPr>
        <w:t>r</w:t>
      </w:r>
      <w:r>
        <w:t>. MS Th</w:t>
      </w:r>
      <w:r>
        <w:rPr>
          <w:spacing w:val="-2"/>
        </w:rPr>
        <w:t>e</w:t>
      </w:r>
      <w:r>
        <w:t>sis, Univ</w:t>
      </w:r>
      <w:r>
        <w:rPr>
          <w:spacing w:val="-1"/>
        </w:rPr>
        <w:t>e</w:t>
      </w:r>
      <w:r>
        <w:t>rsi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f Manitob</w:t>
      </w:r>
      <w:r>
        <w:rPr>
          <w:spacing w:val="-1"/>
        </w:rPr>
        <w:t>a</w:t>
      </w:r>
      <w:r>
        <w:t xml:space="preserve">, </w:t>
      </w:r>
      <w:r>
        <w:rPr>
          <w:spacing w:val="1"/>
        </w:rPr>
        <w:t>W</w:t>
      </w:r>
      <w:r>
        <w:t>innip</w:t>
      </w:r>
      <w:r>
        <w:rPr>
          <w:spacing w:val="-1"/>
        </w:rPr>
        <w:t>e</w:t>
      </w:r>
      <w:r>
        <w:rPr>
          <w:spacing w:val="-3"/>
        </w:rPr>
        <w:t>g</w:t>
      </w:r>
      <w:r>
        <w:t>.</w:t>
      </w:r>
    </w:p>
    <w:p w14:paraId="7FD30ED5" w14:textId="77777777" w:rsidR="00103B27" w:rsidRDefault="00655420">
      <w:pPr>
        <w:pStyle w:val="BodyText"/>
        <w:ind w:left="820" w:hanging="720"/>
      </w:pPr>
      <w:proofErr w:type="spellStart"/>
      <w:r>
        <w:t>Collist</w:t>
      </w:r>
      <w:r>
        <w:rPr>
          <w:spacing w:val="-1"/>
        </w:rPr>
        <w:t>e</w:t>
      </w:r>
      <w:r>
        <w:t>r</w:t>
      </w:r>
      <w:proofErr w:type="spellEnd"/>
      <w:r>
        <w:t xml:space="preserve">, </w:t>
      </w:r>
      <w:r>
        <w:rPr>
          <w:spacing w:val="-2"/>
        </w:rPr>
        <w:t>D</w:t>
      </w:r>
      <w:r>
        <w:t>. M. 1997. S</w:t>
      </w:r>
      <w:r>
        <w:rPr>
          <w:spacing w:val="-1"/>
        </w:rPr>
        <w:t>ea</w:t>
      </w:r>
      <w:r>
        <w:t xml:space="preserve">sonal </w:t>
      </w:r>
      <w:r>
        <w:rPr>
          <w:spacing w:val="-1"/>
        </w:rPr>
        <w:t>D</w:t>
      </w:r>
      <w:r>
        <w:t>istribution of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rPr>
          <w:spacing w:val="1"/>
        </w:rPr>
        <w:t>(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-1"/>
        </w:rPr>
        <w:t xml:space="preserve">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bulosa</w:t>
      </w:r>
      <w:proofErr w:type="spellEnd"/>
      <w:r>
        <w:t>) in Southw</w:t>
      </w:r>
      <w:r>
        <w:rPr>
          <w:spacing w:val="-1"/>
        </w:rPr>
        <w:t>e</w:t>
      </w:r>
      <w:r>
        <w:t>ste</w:t>
      </w:r>
      <w:r>
        <w:rPr>
          <w:spacing w:val="-1"/>
        </w:rPr>
        <w:t>r</w:t>
      </w:r>
      <w:r>
        <w:t>n Alb</w:t>
      </w:r>
      <w:r>
        <w:rPr>
          <w:spacing w:val="-1"/>
        </w:rPr>
        <w:t>e</w:t>
      </w:r>
      <w:r>
        <w:t>rt</w:t>
      </w:r>
      <w:r>
        <w:rPr>
          <w:spacing w:val="-1"/>
        </w:rPr>
        <w:t>a</w:t>
      </w:r>
      <w:r>
        <w:t>. P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s 11</w:t>
      </w:r>
      <w:r>
        <w:rPr>
          <w:spacing w:val="3"/>
        </w:rPr>
        <w:t>9</w:t>
      </w:r>
      <w:r>
        <w:rPr>
          <w:spacing w:val="-1"/>
        </w:rPr>
        <w:t>-</w:t>
      </w:r>
      <w:r>
        <w:t xml:space="preserve">122 </w:t>
      </w:r>
      <w:r>
        <w:rPr>
          <w:rFonts w:cs="Times New Roman"/>
          <w:i/>
        </w:rPr>
        <w:t xml:space="preserve">in </w:t>
      </w:r>
      <w:r>
        <w:rPr>
          <w:spacing w:val="2"/>
        </w:rPr>
        <w:t>J</w:t>
      </w:r>
      <w:r>
        <w:t>. R. Du</w:t>
      </w:r>
      <w:r>
        <w:rPr>
          <w:spacing w:val="-3"/>
        </w:rPr>
        <w:t>n</w:t>
      </w:r>
      <w:r>
        <w:rPr>
          <w:spacing w:val="-1"/>
        </w:rPr>
        <w:t>ca</w:t>
      </w:r>
      <w:r>
        <w:t xml:space="preserve">n, D. </w:t>
      </w:r>
      <w:r>
        <w:rPr>
          <w:spacing w:val="-1"/>
        </w:rPr>
        <w:t>H</w:t>
      </w:r>
      <w:r>
        <w:t xml:space="preserve">. </w:t>
      </w:r>
      <w:r>
        <w:rPr>
          <w:spacing w:val="2"/>
        </w:rPr>
        <w:t>J</w:t>
      </w:r>
      <w:r>
        <w:t xml:space="preserve">ohnson, </w:t>
      </w:r>
      <w:r>
        <w:rPr>
          <w:spacing w:val="-1"/>
        </w:rPr>
        <w:t>a</w:t>
      </w:r>
      <w:r>
        <w:t xml:space="preserve">nd T. </w:t>
      </w:r>
      <w:r>
        <w:rPr>
          <w:spacing w:val="-1"/>
        </w:rPr>
        <w:t>H</w:t>
      </w:r>
      <w:r>
        <w:t>. Ni</w:t>
      </w:r>
      <w:r>
        <w:rPr>
          <w:spacing w:val="-1"/>
        </w:rPr>
        <w:t>c</w:t>
      </w:r>
      <w:r>
        <w:t xml:space="preserve">holls, </w:t>
      </w:r>
      <w:r>
        <w:rPr>
          <w:spacing w:val="-1"/>
        </w:rPr>
        <w:t>e</w:t>
      </w:r>
      <w:r>
        <w:t xml:space="preserve">ds. </w:t>
      </w:r>
      <w:r>
        <w:rPr>
          <w:spacing w:val="-2"/>
        </w:rPr>
        <w:t>B</w:t>
      </w:r>
      <w:r>
        <w:t>iol</w:t>
      </w:r>
      <w:r>
        <w:rPr>
          <w:spacing w:val="2"/>
        </w:rPr>
        <w:t>og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c</w:t>
      </w:r>
      <w:r>
        <w:t>on</w:t>
      </w:r>
      <w:r>
        <w:rPr>
          <w:spacing w:val="2"/>
        </w:rPr>
        <w:t>s</w:t>
      </w:r>
      <w:r>
        <w:rPr>
          <w:spacing w:val="-1"/>
        </w:rPr>
        <w:t>e</w:t>
      </w:r>
      <w:r>
        <w:t>r</w:t>
      </w:r>
      <w:r>
        <w:rPr>
          <w:spacing w:val="1"/>
        </w:rPr>
        <w:t>v</w:t>
      </w:r>
      <w:r>
        <w:rPr>
          <w:spacing w:val="-1"/>
        </w:rPr>
        <w:t>a</w:t>
      </w:r>
      <w:r>
        <w:t>tion of</w:t>
      </w:r>
      <w:r>
        <w:rPr>
          <w:spacing w:val="-1"/>
        </w:rPr>
        <w:t xml:space="preserve"> </w:t>
      </w:r>
      <w:r>
        <w:t>owls of the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>r</w:t>
      </w:r>
      <w:r>
        <w:rPr>
          <w:spacing w:val="2"/>
        </w:rPr>
        <w:t>t</w:t>
      </w:r>
      <w:r>
        <w:t>h</w:t>
      </w:r>
      <w:r>
        <w:rPr>
          <w:spacing w:val="-1"/>
        </w:rPr>
        <w:t>e</w:t>
      </w:r>
      <w:r>
        <w:t xml:space="preserve">rn </w:t>
      </w:r>
      <w:r>
        <w:rPr>
          <w:spacing w:val="-2"/>
        </w:rPr>
        <w:t>H</w:t>
      </w:r>
      <w:r>
        <w:rPr>
          <w:spacing w:val="-1"/>
        </w:rPr>
        <w:t>e</w:t>
      </w:r>
      <w:r>
        <w:t>misph</w:t>
      </w:r>
      <w:r>
        <w:rPr>
          <w:spacing w:val="1"/>
        </w:rPr>
        <w:t>e</w:t>
      </w:r>
      <w:r>
        <w:t>r</w:t>
      </w:r>
      <w:r>
        <w:rPr>
          <w:spacing w:val="-2"/>
        </w:rPr>
        <w:t>e</w:t>
      </w:r>
      <w:r>
        <w:t>: 2nd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rPr>
          <w:spacing w:val="2"/>
        </w:rPr>
        <w:t>n</w:t>
      </w:r>
      <w:r>
        <w:t>te</w:t>
      </w:r>
      <w:r>
        <w:rPr>
          <w:spacing w:val="-2"/>
        </w:rPr>
        <w:t>r</w:t>
      </w:r>
      <w:r>
        <w:t>n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2"/>
        </w:rPr>
        <w:t>s</w:t>
      </w:r>
      <w:r>
        <w:rPr>
          <w:spacing w:val="-5"/>
        </w:rPr>
        <w:t>y</w:t>
      </w:r>
      <w:r>
        <w:t>mposium. G</w:t>
      </w:r>
      <w:r>
        <w:rPr>
          <w:spacing w:val="-2"/>
        </w:rPr>
        <w:t>e</w:t>
      </w:r>
      <w:r>
        <w:t>n. Te</w:t>
      </w:r>
      <w:r>
        <w:rPr>
          <w:spacing w:val="-1"/>
        </w:rPr>
        <w:t>c</w:t>
      </w:r>
      <w:r>
        <w:t>h.</w:t>
      </w:r>
      <w:r>
        <w:rPr>
          <w:spacing w:val="2"/>
        </w:rPr>
        <w:t xml:space="preserve"> </w:t>
      </w:r>
      <w:r>
        <w:t>R</w:t>
      </w:r>
      <w:r>
        <w:rPr>
          <w:spacing w:val="-1"/>
        </w:rPr>
        <w:t>e</w:t>
      </w:r>
      <w:r>
        <w:t>p.</w:t>
      </w:r>
      <w:r>
        <w:rPr>
          <w:spacing w:val="1"/>
        </w:rPr>
        <w:t xml:space="preserve"> </w:t>
      </w:r>
      <w:r>
        <w:rPr>
          <w:spacing w:val="-1"/>
        </w:rPr>
        <w:t>N</w:t>
      </w:r>
      <w:r>
        <w:t>C</w:t>
      </w:r>
      <w:r>
        <w:rPr>
          <w:spacing w:val="-1"/>
        </w:rPr>
        <w:t>-</w:t>
      </w:r>
      <w:r>
        <w:t>190. U.S. D</w:t>
      </w:r>
      <w:r>
        <w:rPr>
          <w:spacing w:val="-1"/>
        </w:rPr>
        <w:t>e</w:t>
      </w:r>
      <w:r>
        <w:t>p</w:t>
      </w:r>
      <w:r>
        <w:rPr>
          <w:spacing w:val="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1"/>
        </w:rPr>
        <w:t>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ultu</w:t>
      </w:r>
      <w:r>
        <w:rPr>
          <w:spacing w:val="-1"/>
        </w:rPr>
        <w:t>re</w:t>
      </w:r>
      <w:r>
        <w:t>,</w:t>
      </w:r>
      <w:r>
        <w:rPr>
          <w:spacing w:val="3"/>
        </w:rPr>
        <w:t xml:space="preserve"> </w:t>
      </w:r>
      <w:r>
        <w:rPr>
          <w:spacing w:val="-2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rPr>
          <w:spacing w:val="-1"/>
        </w:rPr>
        <w:t>e</w:t>
      </w:r>
      <w:r>
        <w:t>, No</w:t>
      </w:r>
      <w:r>
        <w:rPr>
          <w:spacing w:val="-2"/>
        </w:rPr>
        <w:t>r</w:t>
      </w:r>
      <w:r>
        <w:t>th C</w:t>
      </w:r>
      <w:r>
        <w:rPr>
          <w:spacing w:val="-1"/>
        </w:rPr>
        <w:t>e</w:t>
      </w:r>
      <w:r>
        <w:t>ntr</w:t>
      </w:r>
      <w:r>
        <w:rPr>
          <w:spacing w:val="-2"/>
        </w:rPr>
        <w:t>a</w:t>
      </w:r>
      <w:r>
        <w:t xml:space="preserve">l </w:t>
      </w:r>
      <w:r>
        <w:rPr>
          <w:spacing w:val="-1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>st E</w:t>
      </w:r>
      <w:r>
        <w:rPr>
          <w:spacing w:val="2"/>
        </w:rPr>
        <w:t>x</w:t>
      </w:r>
      <w:r>
        <w:t>p</w:t>
      </w:r>
      <w:r>
        <w:rPr>
          <w:spacing w:val="-1"/>
        </w:rPr>
        <w:t>e</w:t>
      </w:r>
      <w:r>
        <w:t>rime</w:t>
      </w:r>
      <w:r>
        <w:rPr>
          <w:spacing w:val="-1"/>
        </w:rPr>
        <w:t>n</w:t>
      </w:r>
      <w:r>
        <w:t xml:space="preserve">t </w:t>
      </w:r>
      <w:r>
        <w:rPr>
          <w:spacing w:val="1"/>
        </w:rPr>
        <w:t>S</w:t>
      </w:r>
      <w:r>
        <w:t>tatio</w:t>
      </w:r>
      <w:r>
        <w:rPr>
          <w:spacing w:val="2"/>
        </w:rPr>
        <w:t>n</w:t>
      </w:r>
      <w:r>
        <w:t xml:space="preserve">, St. </w:t>
      </w:r>
      <w:r>
        <w:rPr>
          <w:spacing w:val="1"/>
        </w:rPr>
        <w:t>P</w:t>
      </w:r>
      <w:r>
        <w:rPr>
          <w:spacing w:val="-1"/>
        </w:rPr>
        <w:t>a</w:t>
      </w:r>
      <w:r>
        <w:t>ul,</w:t>
      </w:r>
      <w:r>
        <w:rPr>
          <w:spacing w:val="-2"/>
        </w:rPr>
        <w:t xml:space="preserve"> </w:t>
      </w:r>
      <w:r>
        <w:t>Minn</w:t>
      </w:r>
      <w:r>
        <w:rPr>
          <w:spacing w:val="-1"/>
        </w:rPr>
        <w:t>e</w:t>
      </w:r>
      <w:r>
        <w:t>sota.</w:t>
      </w:r>
    </w:p>
    <w:p w14:paraId="5EED0853" w14:textId="77777777" w:rsidR="00103B27" w:rsidRDefault="00655420">
      <w:pPr>
        <w:ind w:left="100" w:right="6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vis, </w:t>
      </w:r>
      <w:r>
        <w:rPr>
          <w:rFonts w:ascii="Times New Roman" w:eastAsia="Times New Roman" w:hAnsi="Times New Roman" w:cs="Times New Roman"/>
          <w:spacing w:val="3"/>
          <w:sz w:val="24"/>
          <w:szCs w:val="24"/>
        </w:rPr>
        <w:t>J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N. 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nd G.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6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uld, 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eastAsia="Times New Roman" w:hAnsi="Times New Roman" w:cs="Times New Roman"/>
          <w:sz w:val="24"/>
          <w:szCs w:val="24"/>
        </w:rPr>
        <w:t>r. 20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sz w:val="24"/>
          <w:szCs w:val="24"/>
        </w:rPr>
        <w:t>8. Califo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z w:val="24"/>
          <w:szCs w:val="24"/>
        </w:rPr>
        <w:t>nia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Spott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d O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l 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(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Strix</w:t>
      </w:r>
      <w:proofErr w:type="spellEnd"/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cc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i/>
          <w:spacing w:val="2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ntalis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oc</w:t>
      </w:r>
      <w:r>
        <w:rPr>
          <w:rFonts w:ascii="Times New Roman" w:eastAsia="Times New Roman" w:hAnsi="Times New Roman" w:cs="Times New Roman"/>
          <w:i/>
          <w:spacing w:val="-2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identali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>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).</w:t>
      </w:r>
    </w:p>
    <w:p w14:paraId="4665373C" w14:textId="77777777" w:rsidR="00103B27" w:rsidRDefault="00655420">
      <w:pPr>
        <w:pStyle w:val="BodyText"/>
        <w:ind w:left="820"/>
      </w:pPr>
      <w:r>
        <w:t>Studi</w:t>
      </w:r>
      <w:r>
        <w:rPr>
          <w:spacing w:val="-1"/>
        </w:rPr>
        <w:t>e</w:t>
      </w:r>
      <w:r>
        <w:t>s of W</w:t>
      </w:r>
      <w:r>
        <w:rPr>
          <w:spacing w:val="-1"/>
        </w:rPr>
        <w:t>e</w:t>
      </w:r>
      <w:r>
        <w:t>ste</w:t>
      </w:r>
      <w:r>
        <w:rPr>
          <w:spacing w:val="-1"/>
        </w:rPr>
        <w:t>r</w:t>
      </w:r>
      <w:r>
        <w:t xml:space="preserve">n </w:t>
      </w:r>
      <w:r>
        <w:rPr>
          <w:spacing w:val="-2"/>
        </w:rPr>
        <w:t>B</w:t>
      </w:r>
      <w:r>
        <w:t>irds</w:t>
      </w:r>
      <w:r>
        <w:rPr>
          <w:spacing w:val="2"/>
        </w:rPr>
        <w:t xml:space="preserve"> </w:t>
      </w:r>
      <w:r>
        <w:t>1:22</w:t>
      </w:r>
      <w:r>
        <w:rPr>
          <w:spacing w:val="2"/>
        </w:rPr>
        <w:t>7</w:t>
      </w:r>
      <w:r>
        <w:rPr>
          <w:spacing w:val="-1"/>
        </w:rPr>
        <w:t>-</w:t>
      </w:r>
      <w:r>
        <w:t>233.</w:t>
      </w:r>
    </w:p>
    <w:p w14:paraId="3404E5E5" w14:textId="77777777" w:rsidR="00103B27" w:rsidRDefault="00655420">
      <w:pPr>
        <w:pStyle w:val="BodyText"/>
        <w:ind w:left="820" w:right="57" w:hanging="720"/>
      </w:pPr>
      <w:proofErr w:type="spellStart"/>
      <w:r>
        <w:t>Dugg</w:t>
      </w:r>
      <w:r>
        <w:rPr>
          <w:spacing w:val="-2"/>
        </w:rPr>
        <w:t>e</w:t>
      </w:r>
      <w:r>
        <w:t>r</w:t>
      </w:r>
      <w:proofErr w:type="spellEnd"/>
      <w:r>
        <w:t xml:space="preserve">, </w:t>
      </w:r>
      <w:r>
        <w:rPr>
          <w:spacing w:val="-2"/>
        </w:rPr>
        <w:t>K</w:t>
      </w:r>
      <w:r>
        <w:t>. M.,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 xml:space="preserve">. </w:t>
      </w:r>
      <w:r>
        <w:rPr>
          <w:spacing w:val="1"/>
        </w:rPr>
        <w:t>W</w:t>
      </w:r>
      <w:r>
        <w:rPr>
          <w:spacing w:val="-1"/>
        </w:rPr>
        <w:t>a</w:t>
      </w:r>
      <w:r>
        <w:rPr>
          <w:spacing w:val="-3"/>
        </w:rPr>
        <w:t>g</w:t>
      </w:r>
      <w:r>
        <w:rPr>
          <w:spacing w:val="2"/>
        </w:rPr>
        <w:t>n</w:t>
      </w:r>
      <w:r>
        <w:rPr>
          <w:spacing w:val="-1"/>
        </w:rPr>
        <w:t>e</w:t>
      </w:r>
      <w:r>
        <w:t xml:space="preserve">r, R. G. </w:t>
      </w:r>
      <w:r>
        <w:rPr>
          <w:spacing w:val="-1"/>
        </w:rPr>
        <w:t>A</w:t>
      </w:r>
      <w:r>
        <w:t>ntho</w:t>
      </w:r>
      <w:r>
        <w:rPr>
          <w:spacing w:val="5"/>
        </w:rPr>
        <w:t>n</w:t>
      </w:r>
      <w:r>
        <w:rPr>
          <w:spacing w:val="-5"/>
        </w:rPr>
        <w:t>y</w:t>
      </w:r>
      <w:r>
        <w:t xml:space="preserve">,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G</w:t>
      </w:r>
      <w:r>
        <w:t>. S. Olson. 2005. The</w:t>
      </w:r>
      <w:r>
        <w:rPr>
          <w:spacing w:val="-1"/>
        </w:rPr>
        <w:t xml:space="preserve"> re</w:t>
      </w:r>
      <w:r>
        <w:rPr>
          <w:spacing w:val="2"/>
        </w:rPr>
        <w:t>l</w:t>
      </w:r>
      <w:r>
        <w:rPr>
          <w:spacing w:val="-1"/>
        </w:rPr>
        <w:t>a</w:t>
      </w:r>
      <w:r>
        <w:t>tionship b</w:t>
      </w:r>
      <w:r>
        <w:rPr>
          <w:spacing w:val="-1"/>
        </w:rPr>
        <w:t>e</w:t>
      </w:r>
      <w:r>
        <w:t>tw</w:t>
      </w:r>
      <w:r>
        <w:rPr>
          <w:spacing w:val="-1"/>
        </w:rPr>
        <w:t>ee</w:t>
      </w:r>
      <w:r>
        <w:t>n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ch</w:t>
      </w:r>
      <w:r>
        <w:rPr>
          <w:spacing w:val="-2"/>
        </w:rPr>
        <w:t>a</w:t>
      </w:r>
      <w:r>
        <w:rPr>
          <w:spacing w:val="1"/>
        </w:rPr>
        <w:t>r</w:t>
      </w:r>
      <w:r>
        <w:rPr>
          <w:spacing w:val="-1"/>
        </w:rPr>
        <w:t>ac</w:t>
      </w:r>
      <w:r>
        <w:t>te</w:t>
      </w:r>
      <w:r>
        <w:rPr>
          <w:spacing w:val="-2"/>
        </w:rPr>
        <w:t>r</w:t>
      </w:r>
      <w:r>
        <w:t xml:space="preserve">istics </w:t>
      </w:r>
      <w:r>
        <w:rPr>
          <w:spacing w:val="-2"/>
        </w:rPr>
        <w:t>a</w:t>
      </w:r>
      <w:r>
        <w:rPr>
          <w:spacing w:val="2"/>
        </w:rPr>
        <w:t>n</w:t>
      </w:r>
      <w:r>
        <w:t>d d</w:t>
      </w:r>
      <w:r>
        <w:rPr>
          <w:spacing w:val="-1"/>
        </w:rPr>
        <w:t>e</w:t>
      </w:r>
      <w:r>
        <w:t>mo</w:t>
      </w:r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phic per</w:t>
      </w:r>
      <w:r>
        <w:rPr>
          <w:spacing w:val="-2"/>
        </w:rPr>
        <w:t>f</w:t>
      </w:r>
      <w:r>
        <w:t>o</w:t>
      </w:r>
      <w:r>
        <w:rPr>
          <w:spacing w:val="-1"/>
        </w:rPr>
        <w:t>r</w:t>
      </w:r>
      <w:r>
        <w:rPr>
          <w:spacing w:val="2"/>
        </w:rPr>
        <w:t>m</w:t>
      </w:r>
      <w:r>
        <w:rPr>
          <w:spacing w:val="1"/>
        </w:rPr>
        <w:t>a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nort</w:t>
      </w:r>
      <w:r>
        <w:rPr>
          <w:spacing w:val="1"/>
        </w:rPr>
        <w:t>h</w:t>
      </w:r>
      <w:r>
        <w:rPr>
          <w:spacing w:val="-1"/>
        </w:rPr>
        <w:t>e</w:t>
      </w:r>
      <w:r>
        <w:t xml:space="preserve">rn spotted </w:t>
      </w:r>
      <w:r>
        <w:rPr>
          <w:spacing w:val="1"/>
        </w:rPr>
        <w:t>o</w:t>
      </w:r>
      <w:r>
        <w:t xml:space="preserve">wls </w:t>
      </w:r>
      <w:r>
        <w:rPr>
          <w:spacing w:val="1"/>
        </w:rPr>
        <w:t>i</w:t>
      </w:r>
      <w:r>
        <w:t>n south</w:t>
      </w:r>
      <w:r>
        <w:rPr>
          <w:spacing w:val="-1"/>
        </w:rPr>
        <w:t>e</w:t>
      </w:r>
      <w:r>
        <w:t>rn O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3"/>
        </w:rPr>
        <w:t>g</w:t>
      </w:r>
      <w:r>
        <w:t>on. Condor</w:t>
      </w:r>
      <w:r>
        <w:rPr>
          <w:spacing w:val="-1"/>
        </w:rPr>
        <w:t xml:space="preserve"> </w:t>
      </w:r>
      <w:r>
        <w:t>107:86</w:t>
      </w:r>
      <w:r>
        <w:rPr>
          <w:spacing w:val="3"/>
        </w:rPr>
        <w:t>3</w:t>
      </w:r>
      <w:r>
        <w:rPr>
          <w:spacing w:val="-1"/>
        </w:rPr>
        <w:t>-</w:t>
      </w:r>
      <w:r>
        <w:t>878.</w:t>
      </w:r>
    </w:p>
    <w:p w14:paraId="3AF447A7" w14:textId="77777777" w:rsidR="00103B27" w:rsidRDefault="00655420">
      <w:pPr>
        <w:pStyle w:val="BodyText"/>
        <w:ind w:left="820" w:right="236" w:hanging="720"/>
      </w:pPr>
      <w:r>
        <w:t>Dull, R. A.</w:t>
      </w:r>
      <w:r>
        <w:rPr>
          <w:spacing w:val="-1"/>
        </w:rPr>
        <w:t xml:space="preserve"> </w:t>
      </w:r>
      <w:r>
        <w:t xml:space="preserve">1999. </w:t>
      </w:r>
      <w:proofErr w:type="spellStart"/>
      <w:r>
        <w:t>P</w:t>
      </w:r>
      <w:r>
        <w:rPr>
          <w:spacing w:val="-1"/>
        </w:rPr>
        <w:t>a</w:t>
      </w:r>
      <w:r>
        <w:rPr>
          <w:spacing w:val="2"/>
        </w:rPr>
        <w:t>l</w:t>
      </w:r>
      <w:r>
        <w:rPr>
          <w:spacing w:val="-5"/>
        </w:rPr>
        <w:t>y</w:t>
      </w:r>
      <w:r>
        <w:t>nolo</w:t>
      </w:r>
      <w:r>
        <w:rPr>
          <w:spacing w:val="-2"/>
        </w:rPr>
        <w:t>g</w:t>
      </w:r>
      <w:r>
        <w:t>i</w:t>
      </w:r>
      <w:r>
        <w:rPr>
          <w:spacing w:val="1"/>
        </w:rPr>
        <w:t>c</w:t>
      </w:r>
      <w:r>
        <w:rPr>
          <w:spacing w:val="-1"/>
        </w:rPr>
        <w:t>a</w:t>
      </w:r>
      <w:r>
        <w:t>l</w:t>
      </w:r>
      <w:proofErr w:type="spellEnd"/>
      <w:r>
        <w:t xml:space="preserve"> Evid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19th</w:t>
      </w:r>
      <w:r>
        <w:rPr>
          <w:spacing w:val="2"/>
        </w:rPr>
        <w:t xml:space="preserve"> </w:t>
      </w:r>
      <w:r>
        <w:t>C</w:t>
      </w:r>
      <w:r>
        <w:rPr>
          <w:spacing w:val="-1"/>
        </w:rPr>
        <w:t>e</w:t>
      </w:r>
      <w:r>
        <w:t>ntu</w:t>
      </w:r>
      <w:r>
        <w:rPr>
          <w:spacing w:val="1"/>
        </w:rPr>
        <w:t>r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a</w:t>
      </w:r>
      <w:r>
        <w:rPr>
          <w:spacing w:val="1"/>
        </w:rPr>
        <w:t>z</w:t>
      </w:r>
      <w:r>
        <w:t>in</w:t>
      </w:r>
      <w:r>
        <w:rPr>
          <w:spacing w:val="3"/>
        </w:rPr>
        <w:t>g</w:t>
      </w:r>
      <w:r>
        <w:rPr>
          <w:spacing w:val="1"/>
        </w:rPr>
        <w:t>-</w:t>
      </w:r>
      <w:r>
        <w:rPr>
          <w:spacing w:val="-4"/>
        </w:rPr>
        <w:t>I</w:t>
      </w:r>
      <w:r>
        <w:t>ndu</w:t>
      </w:r>
      <w:r>
        <w:rPr>
          <w:spacing w:val="1"/>
        </w:rPr>
        <w:t>ce</w:t>
      </w:r>
      <w:r>
        <w:t>d Ve</w:t>
      </w:r>
      <w:r>
        <w:rPr>
          <w:spacing w:val="-3"/>
        </w:rPr>
        <w:t>g</w:t>
      </w:r>
      <w:r>
        <w:rPr>
          <w:spacing w:val="-1"/>
        </w:rPr>
        <w:t>e</w:t>
      </w:r>
      <w:r>
        <w:t>tation Ch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 in the</w:t>
      </w:r>
      <w:r>
        <w:rPr>
          <w:spacing w:val="-1"/>
        </w:rPr>
        <w:t xml:space="preserve"> </w:t>
      </w:r>
      <w:r>
        <w:t>Southe</w:t>
      </w:r>
      <w:r>
        <w:rPr>
          <w:spacing w:val="-2"/>
        </w:rPr>
        <w:t>r</w:t>
      </w:r>
      <w:r>
        <w:t>n 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Nev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, Califo</w:t>
      </w:r>
      <w:r>
        <w:rPr>
          <w:spacing w:val="-2"/>
        </w:rPr>
        <w:t>r</w:t>
      </w:r>
      <w:r>
        <w:t xml:space="preserve">nia, </w:t>
      </w:r>
      <w:r>
        <w:rPr>
          <w:spacing w:val="-1"/>
        </w:rPr>
        <w:t>U</w:t>
      </w:r>
      <w:r>
        <w:t>.S.A.</w:t>
      </w:r>
      <w:r>
        <w:rPr>
          <w:spacing w:val="4"/>
        </w:rPr>
        <w:t xml:space="preserve"> </w:t>
      </w:r>
      <w:r>
        <w:rPr>
          <w:spacing w:val="2"/>
        </w:rPr>
        <w:t>J</w:t>
      </w:r>
      <w:r>
        <w:t>ourn</w:t>
      </w:r>
      <w:r>
        <w:rPr>
          <w:spacing w:val="-2"/>
        </w:rPr>
        <w:t>a</w:t>
      </w:r>
      <w:r>
        <w:t xml:space="preserve">l of </w:t>
      </w:r>
      <w:r>
        <w:rPr>
          <w:spacing w:val="-2"/>
        </w:rPr>
        <w:t>B</w:t>
      </w:r>
      <w:r>
        <w:t>ioge</w:t>
      </w:r>
      <w:r>
        <w:rPr>
          <w:spacing w:val="1"/>
        </w:rPr>
        <w:t>o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t>p</w:t>
      </w:r>
      <w:r>
        <w:rPr>
          <w:spacing w:val="4"/>
        </w:rPr>
        <w:t>h</w:t>
      </w:r>
      <w:r>
        <w:t>y</w:t>
      </w:r>
      <w:r>
        <w:rPr>
          <w:spacing w:val="-3"/>
        </w:rPr>
        <w:t xml:space="preserve"> </w:t>
      </w:r>
      <w:r>
        <w:t>26:89</w:t>
      </w:r>
      <w:r>
        <w:rPr>
          <w:spacing w:val="2"/>
        </w:rPr>
        <w:t>9</w:t>
      </w:r>
      <w:r>
        <w:rPr>
          <w:spacing w:val="-1"/>
        </w:rPr>
        <w:t>-</w:t>
      </w:r>
      <w:r>
        <w:t>912.</w:t>
      </w:r>
    </w:p>
    <w:p w14:paraId="486D93C1" w14:textId="77777777" w:rsidR="00103B27" w:rsidRDefault="00655420">
      <w:pPr>
        <w:pStyle w:val="BodyText"/>
        <w:spacing w:before="2" w:line="276" w:lineRule="exact"/>
        <w:ind w:left="820" w:right="781" w:hanging="720"/>
      </w:pPr>
      <w:r>
        <w:rPr>
          <w:spacing w:val="-2"/>
        </w:rPr>
        <w:t>F</w:t>
      </w:r>
      <w:r>
        <w:rPr>
          <w:spacing w:val="-1"/>
        </w:rPr>
        <w:t>e</w:t>
      </w:r>
      <w:r>
        <w:rPr>
          <w:spacing w:val="1"/>
        </w:rPr>
        <w:t>r</w:t>
      </w:r>
      <w:r>
        <w:t>r</w:t>
      </w:r>
      <w:r>
        <w:rPr>
          <w:spacing w:val="-2"/>
        </w:rPr>
        <w:t>e</w:t>
      </w:r>
      <w:r>
        <w:t>ll, P. 2005. Pow</w:t>
      </w:r>
      <w:r>
        <w:rPr>
          <w:spacing w:val="-2"/>
        </w:rPr>
        <w:t>e</w:t>
      </w:r>
      <w:r>
        <w:t>r Fire</w:t>
      </w:r>
      <w:r>
        <w:rPr>
          <w:spacing w:val="-2"/>
        </w:rPr>
        <w:t xml:space="preserve"> </w:t>
      </w:r>
      <w:r>
        <w:t>R</w:t>
      </w:r>
      <w:r>
        <w:rPr>
          <w:spacing w:val="-1"/>
        </w:rPr>
        <w:t>e</w:t>
      </w:r>
      <w:r>
        <w:t>stor</w:t>
      </w:r>
      <w:r>
        <w:rPr>
          <w:spacing w:val="-1"/>
        </w:rPr>
        <w:t>a</w:t>
      </w:r>
      <w:r>
        <w:t xml:space="preserve">tion </w:t>
      </w:r>
      <w:r>
        <w:rPr>
          <w:spacing w:val="-2"/>
        </w:rPr>
        <w:t>F</w:t>
      </w:r>
      <w:r>
        <w:t xml:space="preserve">inal </w:t>
      </w:r>
      <w:r>
        <w:rPr>
          <w:spacing w:val="4"/>
        </w:rPr>
        <w:t>E</w:t>
      </w:r>
      <w:r>
        <w:rPr>
          <w:spacing w:val="-6"/>
        </w:rPr>
        <w:t>I</w:t>
      </w:r>
      <w:r>
        <w:rPr>
          <w:spacing w:val="2"/>
        </w:rPr>
        <w:t>S</w:t>
      </w:r>
      <w:r>
        <w:t>.</w:t>
      </w:r>
      <w:r>
        <w:rPr>
          <w:spacing w:val="2"/>
        </w:rPr>
        <w:t xml:space="preserve"> </w:t>
      </w:r>
      <w:r>
        <w:t>U.S. 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1"/>
        </w:rPr>
        <w:t>A</w:t>
      </w:r>
      <w:r>
        <w:t>g</w:t>
      </w:r>
      <w:r>
        <w:rPr>
          <w:spacing w:val="-1"/>
        </w:rPr>
        <w:t>r</w:t>
      </w:r>
      <w:r>
        <w:rPr>
          <w:spacing w:val="2"/>
        </w:rPr>
        <w:t>i</w:t>
      </w:r>
      <w:r>
        <w:rPr>
          <w:spacing w:val="-1"/>
        </w:rPr>
        <w:t>c</w:t>
      </w:r>
      <w:r>
        <w:t>ultu</w:t>
      </w:r>
      <w:r>
        <w:rPr>
          <w:spacing w:val="-1"/>
        </w:rPr>
        <w:t>re</w:t>
      </w:r>
      <w:r>
        <w:t>,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>st 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rPr>
          <w:spacing w:val="-1"/>
        </w:rPr>
        <w:t>e</w:t>
      </w:r>
      <w:r>
        <w:t>, Eldor</w:t>
      </w:r>
      <w:r>
        <w:rPr>
          <w:spacing w:val="-2"/>
        </w:rPr>
        <w:t>a</w:t>
      </w:r>
      <w:r>
        <w:t>do</w:t>
      </w:r>
      <w:r>
        <w:rPr>
          <w:spacing w:val="2"/>
        </w:rPr>
        <w:t xml:space="preserve"> </w:t>
      </w:r>
      <w:r>
        <w:t>N</w:t>
      </w:r>
      <w:r>
        <w:rPr>
          <w:spacing w:val="-2"/>
        </w:rPr>
        <w:t>a</w:t>
      </w:r>
      <w:r>
        <w:t>tio</w:t>
      </w:r>
      <w:r>
        <w:rPr>
          <w:spacing w:val="2"/>
        </w:rPr>
        <w:t>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 xml:space="preserve">st, </w:t>
      </w:r>
      <w:r>
        <w:rPr>
          <w:spacing w:val="1"/>
        </w:rP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</w:t>
      </w:r>
      <w:r>
        <w:rPr>
          <w:spacing w:val="2"/>
        </w:rPr>
        <w:t>i</w:t>
      </w:r>
      <w:r>
        <w:rPr>
          <w:spacing w:val="-1"/>
        </w:rPr>
        <w:t>a</w:t>
      </w:r>
      <w:r>
        <w:t>.</w:t>
      </w:r>
    </w:p>
    <w:p w14:paraId="2ECA34E5" w14:textId="77777777" w:rsidR="00103B27" w:rsidRDefault="00655420">
      <w:pPr>
        <w:pStyle w:val="BodyText"/>
        <w:spacing w:line="276" w:lineRule="exact"/>
        <w:ind w:left="820" w:right="273" w:hanging="720"/>
      </w:pPr>
      <w:r>
        <w:rPr>
          <w:spacing w:val="-2"/>
        </w:rPr>
        <w:t>F</w:t>
      </w:r>
      <w:r>
        <w:t>ishe</w:t>
      </w:r>
      <w:r>
        <w:rPr>
          <w:spacing w:val="-1"/>
        </w:rPr>
        <w:t>r</w:t>
      </w:r>
      <w:r>
        <w:t xml:space="preserve">, </w:t>
      </w:r>
      <w:r>
        <w:rPr>
          <w:spacing w:val="2"/>
        </w:rPr>
        <w:t>J</w:t>
      </w:r>
      <w:r>
        <w:t xml:space="preserve">. T.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t xml:space="preserve">. </w:t>
      </w:r>
      <w:r>
        <w:rPr>
          <w:spacing w:val="1"/>
        </w:rPr>
        <w:t>W</w:t>
      </w:r>
      <w:r>
        <w:t>ilk</w:t>
      </w:r>
      <w:r>
        <w:rPr>
          <w:spacing w:val="-2"/>
        </w:rPr>
        <w:t>i</w:t>
      </w:r>
      <w:r>
        <w:t>nson. 2005. The</w:t>
      </w:r>
      <w:r>
        <w:rPr>
          <w:spacing w:val="-1"/>
        </w:rPr>
        <w:t xml:space="preserve"> re</w:t>
      </w:r>
      <w:r>
        <w:t>sponse</w:t>
      </w:r>
      <w:r>
        <w:rPr>
          <w:spacing w:val="1"/>
        </w:rPr>
        <w:t xml:space="preserve"> </w:t>
      </w:r>
      <w:r>
        <w:t>of m</w:t>
      </w:r>
      <w:r>
        <w:rPr>
          <w:spacing w:val="-2"/>
        </w:rPr>
        <w:t>a</w:t>
      </w:r>
      <w:r>
        <w:t>mm</w:t>
      </w:r>
      <w:r>
        <w:rPr>
          <w:spacing w:val="-1"/>
        </w:rPr>
        <w:t>a</w:t>
      </w:r>
      <w:r>
        <w:t>ls to fo</w:t>
      </w:r>
      <w:r>
        <w:rPr>
          <w:spacing w:val="-2"/>
        </w:rPr>
        <w:t>r</w:t>
      </w:r>
      <w:r>
        <w:rPr>
          <w:spacing w:val="-1"/>
        </w:rPr>
        <w:t>e</w:t>
      </w:r>
      <w:r>
        <w:t>st fi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a</w:t>
      </w:r>
      <w:r>
        <w:t>nd timber</w:t>
      </w:r>
      <w:r>
        <w:rPr>
          <w:spacing w:val="-2"/>
        </w:rPr>
        <w:t xml:space="preserve"> </w:t>
      </w:r>
      <w:r>
        <w:t>h</w:t>
      </w:r>
      <w:r>
        <w:rPr>
          <w:spacing w:val="1"/>
        </w:rPr>
        <w:t>a</w:t>
      </w:r>
      <w:r>
        <w:t>rv</w:t>
      </w:r>
      <w:r>
        <w:rPr>
          <w:spacing w:val="-2"/>
        </w:rPr>
        <w:t>e</w:t>
      </w:r>
      <w:r>
        <w:t>st in the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>r</w:t>
      </w:r>
      <w:r>
        <w:t>th Ame</w:t>
      </w:r>
      <w:r>
        <w:rPr>
          <w:spacing w:val="-2"/>
        </w:rPr>
        <w:t>r</w:t>
      </w:r>
      <w:r>
        <w:t>i</w:t>
      </w:r>
      <w:r>
        <w:rPr>
          <w:spacing w:val="1"/>
        </w:rPr>
        <w:t>c</w:t>
      </w:r>
      <w:r>
        <w:rPr>
          <w:spacing w:val="-1"/>
        </w:rPr>
        <w:t>a</w:t>
      </w:r>
      <w:r>
        <w:t xml:space="preserve">n </w:t>
      </w:r>
      <w:r>
        <w:rPr>
          <w:spacing w:val="2"/>
        </w:rPr>
        <w:t>b</w:t>
      </w:r>
      <w:r>
        <w:t>o</w:t>
      </w:r>
      <w:r>
        <w:rPr>
          <w:spacing w:val="-1"/>
        </w:rPr>
        <w:t>rea</w:t>
      </w:r>
      <w:r>
        <w:t>l fo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2"/>
        </w:rPr>
        <w:t>t</w:t>
      </w:r>
      <w:r>
        <w:t>. Mammal R</w:t>
      </w:r>
      <w:r>
        <w:rPr>
          <w:spacing w:val="1"/>
        </w:rPr>
        <w:t>e</w:t>
      </w:r>
      <w:r>
        <w:t>view</w:t>
      </w:r>
      <w:r>
        <w:rPr>
          <w:spacing w:val="-1"/>
        </w:rPr>
        <w:t xml:space="preserve"> </w:t>
      </w:r>
      <w:r>
        <w:t>35:5</w:t>
      </w:r>
      <w:r>
        <w:rPr>
          <w:spacing w:val="1"/>
        </w:rPr>
        <w:t>1</w:t>
      </w:r>
      <w:r>
        <w:rPr>
          <w:spacing w:val="-1"/>
        </w:rPr>
        <w:t>-</w:t>
      </w:r>
      <w:r>
        <w:t>81.</w:t>
      </w:r>
    </w:p>
    <w:p w14:paraId="1E5C109B" w14:textId="77777777" w:rsidR="00103B27" w:rsidRDefault="00655420">
      <w:pPr>
        <w:pStyle w:val="BodyText"/>
        <w:spacing w:line="276" w:lineRule="exact"/>
        <w:ind w:left="820" w:right="57" w:hanging="720"/>
      </w:pPr>
      <w:proofErr w:type="spellStart"/>
      <w:r>
        <w:rPr>
          <w:spacing w:val="-2"/>
        </w:rPr>
        <w:t>F</w:t>
      </w:r>
      <w:r>
        <w:t>it</w:t>
      </w:r>
      <w:r>
        <w:rPr>
          <w:spacing w:val="-1"/>
        </w:rPr>
        <w:t>e</w:t>
      </w:r>
      <w:r>
        <w:t>s</w:t>
      </w:r>
      <w:proofErr w:type="spellEnd"/>
      <w:r>
        <w:rPr>
          <w:spacing w:val="-1"/>
        </w:rPr>
        <w:t>-</w:t>
      </w:r>
      <w:r>
        <w:t>K</w:t>
      </w:r>
      <w:r>
        <w:rPr>
          <w:spacing w:val="-2"/>
        </w:rPr>
        <w:t>a</w:t>
      </w:r>
      <w:r>
        <w:rPr>
          <w:spacing w:val="2"/>
        </w:rPr>
        <w:t>u</w:t>
      </w:r>
      <w:r>
        <w:t>fm</w:t>
      </w:r>
      <w:r>
        <w:rPr>
          <w:spacing w:val="-2"/>
        </w:rPr>
        <w:t>a</w:t>
      </w:r>
      <w:r>
        <w:t xml:space="preserve">n, </w:t>
      </w:r>
      <w:r>
        <w:rPr>
          <w:spacing w:val="2"/>
        </w:rPr>
        <w:t>J</w:t>
      </w:r>
      <w:r>
        <w:t xml:space="preserve">., P. </w:t>
      </w:r>
      <w:proofErr w:type="spellStart"/>
      <w:r>
        <w:t>R</w:t>
      </w:r>
      <w:r>
        <w:rPr>
          <w:spacing w:val="-2"/>
        </w:rPr>
        <w:t>u</w:t>
      </w:r>
      <w:r>
        <w:t>nd</w:t>
      </w:r>
      <w:r>
        <w:rPr>
          <w:spacing w:val="-1"/>
        </w:rPr>
        <w:t>e</w:t>
      </w:r>
      <w:r>
        <w:t>l</w:t>
      </w:r>
      <w:proofErr w:type="spellEnd"/>
      <w:r>
        <w:t>, N. Steph</w:t>
      </w:r>
      <w:r>
        <w:rPr>
          <w:spacing w:val="-2"/>
        </w:rPr>
        <w:t>e</w:t>
      </w:r>
      <w:r>
        <w:t xml:space="preserve">nson,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 xml:space="preserve">D. </w:t>
      </w:r>
      <w:r>
        <w:rPr>
          <w:spacing w:val="-1"/>
        </w:rPr>
        <w:t>A</w:t>
      </w:r>
      <w:r>
        <w:t xml:space="preserve">. </w:t>
      </w:r>
      <w:r>
        <w:rPr>
          <w:spacing w:val="1"/>
        </w:rPr>
        <w:t>W</w:t>
      </w:r>
      <w:r>
        <w:rPr>
          <w:spacing w:val="-1"/>
        </w:rPr>
        <w:t>e</w:t>
      </w:r>
      <w:r>
        <w:t>i</w:t>
      </w:r>
      <w:r>
        <w:rPr>
          <w:spacing w:val="2"/>
        </w:rPr>
        <w:t>x</w:t>
      </w:r>
      <w:r>
        <w:rPr>
          <w:spacing w:val="-1"/>
        </w:rPr>
        <w:t>e</w:t>
      </w:r>
      <w:r>
        <w:t>lm</w:t>
      </w:r>
      <w:r>
        <w:rPr>
          <w:spacing w:val="-1"/>
        </w:rPr>
        <w:t>a</w:t>
      </w:r>
      <w:r>
        <w:t>n. 2007.</w:t>
      </w:r>
      <w:r>
        <w:rPr>
          <w:spacing w:val="-3"/>
        </w:rPr>
        <w:t xml:space="preserve"> </w:t>
      </w:r>
      <w:r>
        <w:t>Mont</w:t>
      </w:r>
      <w:r>
        <w:rPr>
          <w:spacing w:val="-1"/>
        </w:rPr>
        <w:t>a</w:t>
      </w:r>
      <w:r>
        <w:t>ne</w:t>
      </w:r>
      <w:r>
        <w:rPr>
          <w:spacing w:val="-1"/>
        </w:rPr>
        <w:t xml:space="preserve"> a</w:t>
      </w:r>
      <w:r>
        <w:t>nd Sub</w:t>
      </w:r>
      <w:r>
        <w:rPr>
          <w:spacing w:val="-1"/>
        </w:rPr>
        <w:t>a</w:t>
      </w:r>
      <w:r>
        <w:t>lpine</w:t>
      </w:r>
      <w:r>
        <w:rPr>
          <w:spacing w:val="-1"/>
        </w:rPr>
        <w:t xml:space="preserve"> </w:t>
      </w:r>
      <w:r>
        <w:t>Ve</w:t>
      </w:r>
      <w:r>
        <w:rPr>
          <w:spacing w:val="-3"/>
        </w:rPr>
        <w:t>g</w:t>
      </w:r>
      <w:r>
        <w:rPr>
          <w:spacing w:val="-1"/>
        </w:rPr>
        <w:t>e</w:t>
      </w:r>
      <w:r>
        <w:t>tation of</w:t>
      </w:r>
      <w:r>
        <w:rPr>
          <w:spacing w:val="1"/>
        </w:rPr>
        <w:t xml:space="preserve"> </w:t>
      </w:r>
      <w:r>
        <w:t>the Si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C</w:t>
      </w:r>
      <w:r>
        <w:rPr>
          <w:spacing w:val="1"/>
        </w:rPr>
        <w:t>a</w:t>
      </w:r>
      <w:r>
        <w:t>s</w:t>
      </w:r>
      <w:r>
        <w:rPr>
          <w:spacing w:val="-1"/>
        </w:rPr>
        <w:t>ca</w:t>
      </w:r>
      <w:r>
        <w:t>de</w:t>
      </w:r>
      <w:r>
        <w:rPr>
          <w:spacing w:val="-1"/>
        </w:rPr>
        <w:t xml:space="preserve"> </w:t>
      </w:r>
      <w: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>s.</w:t>
      </w:r>
      <w:r>
        <w:rPr>
          <w:spacing w:val="3"/>
        </w:rPr>
        <w:t xml:space="preserve"> </w:t>
      </w:r>
      <w:r>
        <w:t>P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s 46</w:t>
      </w:r>
      <w:r>
        <w:rPr>
          <w:spacing w:val="3"/>
        </w:rPr>
        <w:t>0</w:t>
      </w:r>
      <w:r>
        <w:rPr>
          <w:spacing w:val="-1"/>
        </w:rPr>
        <w:t>-</w:t>
      </w:r>
      <w:r>
        <w:t xml:space="preserve">501 </w:t>
      </w:r>
      <w:r>
        <w:rPr>
          <w:rFonts w:cs="Times New Roman"/>
          <w:i/>
        </w:rPr>
        <w:t xml:space="preserve">in </w:t>
      </w:r>
      <w:r>
        <w:t xml:space="preserve">M.G. </w:t>
      </w:r>
      <w:r>
        <w:rPr>
          <w:spacing w:val="-2"/>
        </w:rPr>
        <w:t>B</w:t>
      </w:r>
      <w:r>
        <w:rPr>
          <w:spacing w:val="-1"/>
        </w:rPr>
        <w:t>a</w:t>
      </w:r>
      <w:r>
        <w:t>rbo</w:t>
      </w:r>
      <w:r>
        <w:rPr>
          <w:spacing w:val="1"/>
        </w:rPr>
        <w:t>u</w:t>
      </w:r>
      <w:r>
        <w:t xml:space="preserve">r, </w:t>
      </w:r>
      <w:r>
        <w:rPr>
          <w:spacing w:val="-1"/>
        </w:rPr>
        <w:t>T</w:t>
      </w:r>
      <w:r>
        <w:t>. Ke</w:t>
      </w:r>
      <w:r>
        <w:rPr>
          <w:spacing w:val="-1"/>
        </w:rPr>
        <w:t>e</w:t>
      </w:r>
      <w:r>
        <w:t>le</w:t>
      </w:r>
      <w:r>
        <w:rPr>
          <w:spacing w:val="1"/>
        </w:rPr>
        <w:t>r</w:t>
      </w:r>
      <w:r>
        <w:rPr>
          <w:spacing w:val="-1"/>
        </w:rPr>
        <w:t>-</w:t>
      </w:r>
      <w:r>
        <w:rPr>
          <w:spacing w:val="1"/>
        </w:rPr>
        <w:t>W</w:t>
      </w:r>
      <w:r>
        <w:t xml:space="preserve">olf, </w:t>
      </w:r>
      <w:r>
        <w:rPr>
          <w:spacing w:val="-1"/>
        </w:rPr>
        <w:t>a</w:t>
      </w:r>
      <w:r>
        <w:t xml:space="preserve">nd A. </w:t>
      </w:r>
      <w:r>
        <w:rPr>
          <w:spacing w:val="-1"/>
        </w:rPr>
        <w:t>A</w:t>
      </w:r>
      <w:r>
        <w:t xml:space="preserve">. </w:t>
      </w:r>
      <w:proofErr w:type="spellStart"/>
      <w:r>
        <w:t>S</w:t>
      </w:r>
      <w:r>
        <w:rPr>
          <w:spacing w:val="-1"/>
        </w:rPr>
        <w:t>c</w:t>
      </w:r>
      <w:r>
        <w:t>ho</w:t>
      </w:r>
      <w:r>
        <w:rPr>
          <w:spacing w:val="-1"/>
        </w:rPr>
        <w:t>e</w:t>
      </w:r>
      <w:r>
        <w:t>n</w:t>
      </w:r>
      <w:r>
        <w:rPr>
          <w:spacing w:val="2"/>
        </w:rPr>
        <w:t>h</w:t>
      </w:r>
      <w:r>
        <w:rPr>
          <w:spacing w:val="-1"/>
        </w:rPr>
        <w:t>e</w:t>
      </w:r>
      <w:r>
        <w:t>r</w:t>
      </w:r>
      <w:r>
        <w:rPr>
          <w:spacing w:val="-1"/>
        </w:rPr>
        <w:t>r</w:t>
      </w:r>
      <w:proofErr w:type="spellEnd"/>
      <w:r>
        <w:t>,</w:t>
      </w:r>
      <w:r>
        <w:rPr>
          <w:spacing w:val="2"/>
        </w:rPr>
        <w:t xml:space="preserve"> </w:t>
      </w:r>
      <w:r>
        <w:rPr>
          <w:spacing w:val="1"/>
        </w:rPr>
        <w:t>e</w:t>
      </w:r>
      <w:r>
        <w:t>d</w:t>
      </w:r>
      <w:r>
        <w:rPr>
          <w:spacing w:val="1"/>
        </w:rPr>
        <w:t>s</w:t>
      </w:r>
      <w:r>
        <w:t>. T</w:t>
      </w:r>
      <w:r>
        <w:rPr>
          <w:spacing w:val="-2"/>
        </w:rPr>
        <w:t>e</w:t>
      </w:r>
      <w:r>
        <w:t>r</w:t>
      </w:r>
      <w:r>
        <w:rPr>
          <w:spacing w:val="-2"/>
        </w:rPr>
        <w:t>r</w:t>
      </w:r>
      <w:r>
        <w:rPr>
          <w:spacing w:val="-1"/>
        </w:rPr>
        <w:t>e</w:t>
      </w:r>
      <w:r>
        <w:t>str</w:t>
      </w:r>
      <w:r>
        <w:rPr>
          <w:spacing w:val="2"/>
        </w:rPr>
        <w:t>i</w:t>
      </w:r>
      <w:r>
        <w:rPr>
          <w:spacing w:val="-1"/>
        </w:rPr>
        <w:t>a</w:t>
      </w:r>
      <w:r>
        <w:t>l Ve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t</w:t>
      </w:r>
      <w:r>
        <w:rPr>
          <w:spacing w:val="-1"/>
        </w:rPr>
        <w:t>a</w:t>
      </w:r>
      <w:r>
        <w:t>tion of</w:t>
      </w:r>
      <w:r>
        <w:rPr>
          <w:spacing w:val="-1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 Univ</w:t>
      </w:r>
      <w:r>
        <w:rPr>
          <w:spacing w:val="-1"/>
        </w:rPr>
        <w:t>e</w:t>
      </w:r>
      <w:r>
        <w:t>rsi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f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</w:t>
      </w:r>
      <w:r>
        <w:rPr>
          <w:spacing w:val="3"/>
        </w:rPr>
        <w:t xml:space="preserve"> </w:t>
      </w:r>
      <w:r>
        <w:t>Pr</w:t>
      </w:r>
      <w:r>
        <w:rPr>
          <w:spacing w:val="-2"/>
        </w:rPr>
        <w:t>e</w:t>
      </w:r>
      <w:r>
        <w:t xml:space="preserve">ss, </w:t>
      </w:r>
      <w:r>
        <w:rPr>
          <w:spacing w:val="-2"/>
        </w:rPr>
        <w:t>B</w:t>
      </w:r>
      <w:r>
        <w:rPr>
          <w:spacing w:val="1"/>
        </w:rPr>
        <w:t>e</w:t>
      </w:r>
      <w:r>
        <w:t>rk</w:t>
      </w:r>
      <w:r>
        <w:rPr>
          <w:spacing w:val="-2"/>
        </w:rPr>
        <w:t>e</w:t>
      </w:r>
      <w:r>
        <w:t>l</w:t>
      </w:r>
      <w:r>
        <w:rPr>
          <w:spacing w:val="4"/>
        </w:rPr>
        <w:t>e</w:t>
      </w:r>
      <w:r>
        <w:rPr>
          <w:spacing w:val="-5"/>
        </w:rPr>
        <w:t>y</w:t>
      </w:r>
      <w:r>
        <w:t>, Califo</w:t>
      </w:r>
      <w:r>
        <w:rPr>
          <w:spacing w:val="-2"/>
        </w:rPr>
        <w:t>r</w:t>
      </w:r>
      <w:r>
        <w:rPr>
          <w:spacing w:val="2"/>
        </w:rPr>
        <w:t>n</w:t>
      </w:r>
      <w:r>
        <w:t>i</w:t>
      </w:r>
      <w:r>
        <w:rPr>
          <w:spacing w:val="1"/>
        </w:rPr>
        <w:t>a</w:t>
      </w:r>
      <w:r>
        <w:t>.</w:t>
      </w:r>
    </w:p>
    <w:p w14:paraId="4CF5D4DD" w14:textId="77777777" w:rsidR="00103B27" w:rsidRDefault="00655420">
      <w:pPr>
        <w:pStyle w:val="BodyText"/>
        <w:spacing w:line="276" w:lineRule="exact"/>
        <w:ind w:left="820" w:right="173" w:hanging="720"/>
      </w:pPr>
      <w:r>
        <w:rPr>
          <w:spacing w:val="-2"/>
        </w:rPr>
        <w:t>F</w:t>
      </w:r>
      <w:r>
        <w:t>it</w:t>
      </w:r>
      <w:r>
        <w:rPr>
          <w:spacing w:val="1"/>
        </w:rPr>
        <w:t>z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 xml:space="preserve">ld, </w:t>
      </w:r>
      <w:r>
        <w:rPr>
          <w:spacing w:val="-2"/>
        </w:rPr>
        <w:t>B</w:t>
      </w:r>
      <w:r>
        <w:t>. M. 1977.</w:t>
      </w:r>
      <w:r>
        <w:rPr>
          <w:spacing w:val="3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ea</w:t>
      </w:r>
      <w:r>
        <w:t>s</w:t>
      </w:r>
      <w:r>
        <w:rPr>
          <w:spacing w:val="-1"/>
        </w:rPr>
        <w:t>e</w:t>
      </w:r>
      <w:r>
        <w:t xml:space="preserve">l </w:t>
      </w:r>
      <w:r>
        <w:rPr>
          <w:spacing w:val="1"/>
        </w:rPr>
        <w:t>P</w:t>
      </w:r>
      <w:r>
        <w:t>r</w:t>
      </w:r>
      <w:r>
        <w:rPr>
          <w:spacing w:val="-2"/>
        </w:rPr>
        <w:t>e</w:t>
      </w:r>
      <w:r>
        <w:t>d</w:t>
      </w:r>
      <w:r>
        <w:rPr>
          <w:spacing w:val="-1"/>
        </w:rPr>
        <w:t>a</w:t>
      </w:r>
      <w:r>
        <w:t>tion on a</w:t>
      </w:r>
      <w:r>
        <w:rPr>
          <w:spacing w:val="-1"/>
        </w:rPr>
        <w:t xml:space="preserve"> </w:t>
      </w:r>
      <w:r>
        <w:rPr>
          <w:spacing w:val="2"/>
        </w:rPr>
        <w:t>C</w:t>
      </w:r>
      <w:r>
        <w:rPr>
          <w:spacing w:val="-5"/>
        </w:rPr>
        <w:t>y</w:t>
      </w:r>
      <w:r>
        <w:rPr>
          <w:spacing w:val="1"/>
        </w:rPr>
        <w:t>c</w:t>
      </w:r>
      <w:r>
        <w:t>lic</w:t>
      </w:r>
      <w:r>
        <w:rPr>
          <w:spacing w:val="-1"/>
        </w:rPr>
        <w:t xml:space="preserve"> </w:t>
      </w:r>
      <w:r>
        <w:t>Population of the</w:t>
      </w:r>
      <w:r>
        <w:rPr>
          <w:spacing w:val="-1"/>
        </w:rPr>
        <w:t xml:space="preserve"> </w:t>
      </w:r>
      <w:r>
        <w:rPr>
          <w:spacing w:val="2"/>
        </w:rPr>
        <w:t>M</w:t>
      </w:r>
      <w:r>
        <w:t>ontane</w:t>
      </w:r>
      <w:r>
        <w:rPr>
          <w:spacing w:val="-2"/>
        </w:rPr>
        <w:t xml:space="preserve"> </w:t>
      </w:r>
      <w:r>
        <w:t>Vole</w:t>
      </w:r>
      <w:r>
        <w:rPr>
          <w:spacing w:val="-1"/>
        </w:rPr>
        <w:t xml:space="preserve"> </w:t>
      </w:r>
      <w:r>
        <w:rPr>
          <w:spacing w:val="5"/>
        </w:rPr>
        <w:t>(</w:t>
      </w:r>
      <w:r>
        <w:rPr>
          <w:rFonts w:cs="Times New Roman"/>
          <w:i/>
          <w:spacing w:val="-1"/>
        </w:rPr>
        <w:t>M</w:t>
      </w:r>
      <w:r>
        <w:rPr>
          <w:rFonts w:cs="Times New Roman"/>
          <w:i/>
        </w:rPr>
        <w:t xml:space="preserve">icrotus </w:t>
      </w:r>
      <w:proofErr w:type="spellStart"/>
      <w:r>
        <w:rPr>
          <w:rFonts w:cs="Times New Roman"/>
          <w:i/>
        </w:rPr>
        <w:t>montanus</w:t>
      </w:r>
      <w:proofErr w:type="spellEnd"/>
      <w:r>
        <w:t>) in Califo</w:t>
      </w:r>
      <w:r>
        <w:rPr>
          <w:spacing w:val="-1"/>
        </w:rPr>
        <w:t>r</w:t>
      </w:r>
      <w:r>
        <w:t xml:space="preserve">nia. </w:t>
      </w:r>
      <w:r>
        <w:rPr>
          <w:spacing w:val="2"/>
        </w:rPr>
        <w:t>J</w:t>
      </w:r>
      <w:r>
        <w:t>ourn</w:t>
      </w:r>
      <w:r>
        <w:rPr>
          <w:spacing w:val="-2"/>
        </w:rPr>
        <w:t>a</w:t>
      </w:r>
      <w:r>
        <w:t xml:space="preserve">l of </w:t>
      </w:r>
      <w:r>
        <w:rPr>
          <w:spacing w:val="-1"/>
        </w:rPr>
        <w:t>A</w:t>
      </w:r>
      <w:r>
        <w:t>nim</w:t>
      </w:r>
      <w:r>
        <w:rPr>
          <w:spacing w:val="-1"/>
        </w:rPr>
        <w:t>a</w:t>
      </w:r>
      <w:r>
        <w:t>l Ec</w:t>
      </w:r>
      <w:r>
        <w:rPr>
          <w:spacing w:val="-1"/>
        </w:rPr>
        <w:t>o</w:t>
      </w:r>
      <w:r>
        <w:t>lo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t>46:36</w:t>
      </w:r>
      <w:r>
        <w:rPr>
          <w:spacing w:val="1"/>
        </w:rPr>
        <w:t>7</w:t>
      </w:r>
      <w:r>
        <w:rPr>
          <w:spacing w:val="-1"/>
        </w:rPr>
        <w:t>-</w:t>
      </w:r>
      <w:r>
        <w:t>397.</w:t>
      </w:r>
    </w:p>
    <w:p w14:paraId="0DF3F1DD" w14:textId="77777777" w:rsidR="00103B27" w:rsidRDefault="00655420">
      <w:pPr>
        <w:pStyle w:val="BodyText"/>
        <w:spacing w:line="273" w:lineRule="exact"/>
        <w:ind w:right="68"/>
      </w:pPr>
      <w:proofErr w:type="spellStart"/>
      <w:r>
        <w:rPr>
          <w:spacing w:val="-2"/>
        </w:rPr>
        <w:t>F</w:t>
      </w:r>
      <w:r>
        <w:t>leishn</w:t>
      </w:r>
      <w:r>
        <w:rPr>
          <w:spacing w:val="-1"/>
        </w:rPr>
        <w:t>e</w:t>
      </w:r>
      <w:r>
        <w:t>r</w:t>
      </w:r>
      <w:proofErr w:type="spellEnd"/>
      <w:r>
        <w:t xml:space="preserve">, </w:t>
      </w:r>
      <w:r>
        <w:rPr>
          <w:spacing w:val="-1"/>
        </w:rPr>
        <w:t>T</w:t>
      </w:r>
      <w:r>
        <w:t>.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t xml:space="preserve">. 1994. </w:t>
      </w:r>
      <w:r>
        <w:rPr>
          <w:spacing w:val="1"/>
        </w:rPr>
        <w:t>Ec</w:t>
      </w:r>
      <w:r>
        <w:t>olo</w:t>
      </w:r>
      <w:r>
        <w:rPr>
          <w:spacing w:val="-2"/>
        </w:rPr>
        <w:t>g</w:t>
      </w:r>
      <w:r>
        <w:t>ic</w:t>
      </w:r>
      <w:r>
        <w:rPr>
          <w:spacing w:val="-2"/>
        </w:rPr>
        <w:t>a</w:t>
      </w:r>
      <w:r>
        <w:t>l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osts of liv</w:t>
      </w:r>
      <w:r>
        <w:rPr>
          <w:spacing w:val="-1"/>
        </w:rPr>
        <w:t>e</w:t>
      </w:r>
      <w:r>
        <w:t>sto</w:t>
      </w:r>
      <w:r>
        <w:rPr>
          <w:spacing w:val="1"/>
        </w:rPr>
        <w:t>c</w:t>
      </w:r>
      <w:r>
        <w:t xml:space="preserve">k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 xml:space="preserve">in </w:t>
      </w:r>
      <w:r>
        <w:rPr>
          <w:spacing w:val="1"/>
        </w:rPr>
        <w:t>W</w:t>
      </w:r>
      <w:r>
        <w:rPr>
          <w:spacing w:val="-1"/>
        </w:rPr>
        <w:t>e</w:t>
      </w:r>
      <w:r>
        <w:t>ste</w:t>
      </w:r>
      <w:r>
        <w:rPr>
          <w:spacing w:val="-1"/>
        </w:rPr>
        <w:t>r</w:t>
      </w:r>
      <w:r>
        <w:t>n North Ame</w:t>
      </w:r>
      <w:r>
        <w:rPr>
          <w:spacing w:val="-2"/>
        </w:rPr>
        <w:t>r</w:t>
      </w:r>
      <w:r>
        <w:t>ic</w:t>
      </w:r>
      <w:r>
        <w:rPr>
          <w:spacing w:val="-2"/>
        </w:rPr>
        <w:t>a</w:t>
      </w:r>
      <w:r>
        <w:t>.</w:t>
      </w:r>
    </w:p>
    <w:p w14:paraId="62925B03" w14:textId="77777777" w:rsidR="00103B27" w:rsidRDefault="00655420">
      <w:pPr>
        <w:pStyle w:val="BodyText"/>
        <w:ind w:left="820"/>
      </w:pPr>
      <w:r>
        <w:t>Conse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 xml:space="preserve">tion </w:t>
      </w:r>
      <w:r>
        <w:rPr>
          <w:spacing w:val="-2"/>
        </w:rPr>
        <w:t>B</w:t>
      </w:r>
      <w:r>
        <w:t>iol</w:t>
      </w:r>
      <w:r>
        <w:rPr>
          <w:spacing w:val="2"/>
        </w:rPr>
        <w:t>og</w:t>
      </w:r>
      <w:r>
        <w:t>y</w:t>
      </w:r>
      <w:r>
        <w:rPr>
          <w:spacing w:val="-5"/>
        </w:rPr>
        <w:t xml:space="preserve"> </w:t>
      </w:r>
      <w:r>
        <w:t>8:62</w:t>
      </w:r>
      <w:r>
        <w:rPr>
          <w:spacing w:val="2"/>
        </w:rPr>
        <w:t>9</w:t>
      </w:r>
      <w:r>
        <w:rPr>
          <w:spacing w:val="-1"/>
        </w:rPr>
        <w:t>-</w:t>
      </w:r>
      <w:r>
        <w:t>644.</w:t>
      </w:r>
    </w:p>
    <w:p w14:paraId="23BA76FB" w14:textId="77777777" w:rsidR="00103B27" w:rsidRDefault="00655420">
      <w:pPr>
        <w:pStyle w:val="BodyText"/>
        <w:ind w:left="820" w:right="724" w:hanging="720"/>
      </w:pPr>
      <w:r>
        <w:rPr>
          <w:spacing w:val="-2"/>
        </w:rPr>
        <w:t>F</w:t>
      </w:r>
      <w:r>
        <w:t>r</w:t>
      </w:r>
      <w:r>
        <w:rPr>
          <w:spacing w:val="-2"/>
        </w:rPr>
        <w:t>e</w:t>
      </w:r>
      <w:r>
        <w:t>it</w:t>
      </w:r>
      <w:r>
        <w:rPr>
          <w:spacing w:val="-1"/>
        </w:rPr>
        <w:t>a</w:t>
      </w:r>
      <w:r>
        <w:t>s, M. R.,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t>. M. Ro</w:t>
      </w:r>
      <w:r>
        <w:rPr>
          <w:spacing w:val="1"/>
        </w:rPr>
        <w:t>c</w:t>
      </w:r>
      <w:r>
        <w:t>h</w:t>
      </w:r>
      <w:r>
        <w:rPr>
          <w:spacing w:val="-1"/>
        </w:rPr>
        <w:t>e</w:t>
      </w:r>
      <w:r>
        <w:t>,</w:t>
      </w:r>
      <w:r>
        <w:rPr>
          <w:spacing w:val="1"/>
        </w:rPr>
        <w:t xml:space="preserve"> </w:t>
      </w:r>
      <w:r>
        <w:t>D. W</w:t>
      </w:r>
      <w:r>
        <w:rPr>
          <w:spacing w:val="-1"/>
        </w:rPr>
        <w:t>e</w:t>
      </w:r>
      <w:r>
        <w:t>i</w:t>
      </w:r>
      <w:r>
        <w:rPr>
          <w:spacing w:val="2"/>
        </w:rPr>
        <w:t>x</w:t>
      </w:r>
      <w:r>
        <w:rPr>
          <w:spacing w:val="-1"/>
        </w:rPr>
        <w:t>e</w:t>
      </w:r>
      <w:r>
        <w:t>lm</w:t>
      </w:r>
      <w:r>
        <w:rPr>
          <w:spacing w:val="-1"/>
        </w:rPr>
        <w:t>a</w:t>
      </w:r>
      <w:r>
        <w:t xml:space="preserve">n, </w:t>
      </w:r>
      <w:r>
        <w:rPr>
          <w:spacing w:val="-1"/>
        </w:rPr>
        <w:t>a</w:t>
      </w:r>
      <w:r>
        <w:t>nd K. W. T</w:t>
      </w:r>
      <w:r>
        <w:rPr>
          <w:spacing w:val="-2"/>
        </w:rPr>
        <w:t>a</w:t>
      </w:r>
      <w:r>
        <w:t>te. 2014. Mont</w:t>
      </w:r>
      <w:r>
        <w:rPr>
          <w:spacing w:val="-1"/>
        </w:rPr>
        <w:t>a</w:t>
      </w:r>
      <w:r>
        <w:t>ne</w:t>
      </w:r>
      <w:r>
        <w:rPr>
          <w:spacing w:val="-1"/>
        </w:rPr>
        <w:t xml:space="preserve"> </w:t>
      </w:r>
      <w:r>
        <w:t>me</w:t>
      </w:r>
      <w:r>
        <w:rPr>
          <w:spacing w:val="-2"/>
        </w:rPr>
        <w:t>a</w:t>
      </w:r>
      <w:r>
        <w:t>dow pl</w:t>
      </w:r>
      <w:r>
        <w:rPr>
          <w:spacing w:val="-1"/>
        </w:rPr>
        <w:t>a</w:t>
      </w:r>
      <w:r>
        <w:t xml:space="preserve">nt </w:t>
      </w:r>
      <w:r>
        <w:rPr>
          <w:spacing w:val="-1"/>
        </w:rPr>
        <w:t>c</w:t>
      </w:r>
      <w:r>
        <w:t>ommuni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re</w:t>
      </w:r>
      <w:r>
        <w:t>sponse to l</w:t>
      </w:r>
      <w:r>
        <w:rPr>
          <w:spacing w:val="3"/>
        </w:rPr>
        <w:t>i</w:t>
      </w:r>
      <w:r>
        <w:t>v</w:t>
      </w:r>
      <w:r>
        <w:rPr>
          <w:spacing w:val="-1"/>
        </w:rPr>
        <w:t>e</w:t>
      </w:r>
      <w:r>
        <w:t>stock g</w:t>
      </w:r>
      <w:r>
        <w:rPr>
          <w:spacing w:val="-1"/>
        </w:rPr>
        <w:t>ra</w:t>
      </w:r>
      <w:r>
        <w:rPr>
          <w:spacing w:val="1"/>
        </w:rPr>
        <w:t>z</w:t>
      </w:r>
      <w:r>
        <w:t>in</w:t>
      </w:r>
      <w:r>
        <w:rPr>
          <w:spacing w:val="-2"/>
        </w:rPr>
        <w:t>g</w:t>
      </w:r>
      <w:r>
        <w:t>. Env</w:t>
      </w:r>
      <w:r>
        <w:rPr>
          <w:spacing w:val="2"/>
        </w:rPr>
        <w:t>i</w:t>
      </w:r>
      <w:r>
        <w:t>ro</w:t>
      </w:r>
      <w:r>
        <w:rPr>
          <w:spacing w:val="1"/>
        </w:rPr>
        <w:t>n</w:t>
      </w:r>
      <w:r>
        <w:t>ment</w:t>
      </w:r>
      <w:r>
        <w:rPr>
          <w:spacing w:val="-1"/>
        </w:rPr>
        <w:t>a</w:t>
      </w:r>
      <w:r>
        <w:t>l 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ment</w:t>
      </w:r>
      <w:r>
        <w:rPr>
          <w:spacing w:val="2"/>
        </w:rPr>
        <w:t xml:space="preserve"> </w:t>
      </w:r>
      <w:r>
        <w:t>54:</w:t>
      </w:r>
      <w:r>
        <w:rPr>
          <w:spacing w:val="2"/>
        </w:rPr>
        <w:t>3</w:t>
      </w:r>
      <w:r>
        <w:t>01</w:t>
      </w:r>
      <w:r>
        <w:rPr>
          <w:spacing w:val="-1"/>
        </w:rPr>
        <w:t>-</w:t>
      </w:r>
      <w:r>
        <w:t>308.</w:t>
      </w:r>
    </w:p>
    <w:p w14:paraId="43733C72" w14:textId="77777777" w:rsidR="00103B27" w:rsidRDefault="00655420">
      <w:pPr>
        <w:pStyle w:val="BodyText"/>
        <w:ind w:right="68"/>
      </w:pPr>
      <w:r>
        <w:t>G</w:t>
      </w:r>
      <w:r>
        <w:rPr>
          <w:spacing w:val="-2"/>
        </w:rPr>
        <w:t>a</w:t>
      </w:r>
      <w:r>
        <w:t>b</w:t>
      </w:r>
      <w:r>
        <w:rPr>
          <w:spacing w:val="-1"/>
        </w:rPr>
        <w:t>r</w:t>
      </w:r>
      <w:r>
        <w:t xml:space="preserve">iel, M. </w:t>
      </w:r>
      <w:r>
        <w:rPr>
          <w:spacing w:val="1"/>
        </w:rPr>
        <w:t>W</w:t>
      </w:r>
      <w:r>
        <w:t xml:space="preserve">., G. M. </w:t>
      </w:r>
      <w:proofErr w:type="spellStart"/>
      <w:r>
        <w:t>W</w:t>
      </w:r>
      <w:r>
        <w:rPr>
          <w:spacing w:val="-1"/>
        </w:rPr>
        <w:t>e</w:t>
      </w:r>
      <w:r>
        <w:t>ng</w:t>
      </w:r>
      <w:r>
        <w:rPr>
          <w:spacing w:val="-1"/>
        </w:rPr>
        <w:t>e</w:t>
      </w:r>
      <w:r>
        <w:t>rt</w:t>
      </w:r>
      <w:proofErr w:type="spellEnd"/>
      <w:r>
        <w:t xml:space="preserve">, </w:t>
      </w:r>
      <w:r>
        <w:rPr>
          <w:spacing w:val="2"/>
        </w:rPr>
        <w:t>J</w:t>
      </w:r>
      <w:r>
        <w:t xml:space="preserve">. M. </w:t>
      </w:r>
      <w:proofErr w:type="spellStart"/>
      <w:r>
        <w:t>Hi</w:t>
      </w:r>
      <w:r>
        <w:rPr>
          <w:spacing w:val="-3"/>
        </w:rPr>
        <w:t>g</w:t>
      </w:r>
      <w:r>
        <w:t>l</w:t>
      </w:r>
      <w:r>
        <w:rPr>
          <w:spacing w:val="4"/>
        </w:rPr>
        <w:t>e</w:t>
      </w:r>
      <w:r>
        <w:rPr>
          <w:spacing w:val="-5"/>
        </w:rPr>
        <w:t>y</w:t>
      </w:r>
      <w:proofErr w:type="spellEnd"/>
      <w:r>
        <w:t>, S.</w:t>
      </w:r>
      <w:r>
        <w:rPr>
          <w:spacing w:val="2"/>
        </w:rPr>
        <w:t xml:space="preserve"> </w:t>
      </w:r>
      <w:proofErr w:type="spellStart"/>
      <w:r>
        <w:t>K</w:t>
      </w:r>
      <w:r>
        <w:rPr>
          <w:spacing w:val="-2"/>
        </w:rPr>
        <w:t>r</w:t>
      </w:r>
      <w:r>
        <w:rPr>
          <w:spacing w:val="2"/>
        </w:rPr>
        <w:t>o</w:t>
      </w:r>
      <w:r>
        <w:rPr>
          <w:spacing w:val="-3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, </w:t>
      </w:r>
      <w:r>
        <w:rPr>
          <w:spacing w:val="1"/>
        </w:rPr>
        <w:t>W</w:t>
      </w:r>
      <w:r>
        <w:t>. S</w:t>
      </w:r>
      <w:r>
        <w:rPr>
          <w:spacing w:val="-1"/>
        </w:rPr>
        <w:t>a</w:t>
      </w:r>
      <w:r>
        <w:rPr>
          <w:spacing w:val="4"/>
        </w:rPr>
        <w:t>r</w:t>
      </w:r>
      <w:r>
        <w:rPr>
          <w:spacing w:val="-3"/>
        </w:rPr>
        <w:t>g</w:t>
      </w:r>
      <w:r>
        <w:rPr>
          <w:spacing w:val="-1"/>
        </w:rPr>
        <w:t>e</w:t>
      </w:r>
      <w:r>
        <w:t>nt, and</w:t>
      </w:r>
      <w:r>
        <w:rPr>
          <w:spacing w:val="1"/>
        </w:rPr>
        <w:t xml:space="preserve"> </w:t>
      </w:r>
      <w:r>
        <w:t>D.</w:t>
      </w:r>
      <w:r>
        <w:rPr>
          <w:spacing w:val="1"/>
        </w:rPr>
        <w:t xml:space="preserve"> </w:t>
      </w:r>
      <w:r>
        <w:rPr>
          <w:spacing w:val="-6"/>
        </w:rPr>
        <w:t>L</w:t>
      </w:r>
      <w:r>
        <w:t>. Clif</w:t>
      </w:r>
      <w:r>
        <w:rPr>
          <w:spacing w:val="-1"/>
        </w:rPr>
        <w:t>f</w:t>
      </w:r>
      <w:r>
        <w:rPr>
          <w:spacing w:val="2"/>
        </w:rPr>
        <w:t>o</w:t>
      </w:r>
      <w:r>
        <w:t>rd. 2</w:t>
      </w:r>
      <w:r>
        <w:rPr>
          <w:spacing w:val="-1"/>
        </w:rPr>
        <w:t>0</w:t>
      </w:r>
      <w:r>
        <w:t>13.</w:t>
      </w:r>
    </w:p>
    <w:p w14:paraId="36E2C345" w14:textId="77777777" w:rsidR="00103B27" w:rsidRDefault="00655420">
      <w:pPr>
        <w:pStyle w:val="BodyText"/>
        <w:ind w:left="820" w:right="749"/>
      </w:pPr>
      <w:r>
        <w:t>Sil</w:t>
      </w:r>
      <w:r>
        <w:rPr>
          <w:spacing w:val="-1"/>
        </w:rPr>
        <w:t>e</w:t>
      </w:r>
      <w:r>
        <w:t xml:space="preserve">nt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>sts?</w:t>
      </w:r>
      <w:r>
        <w:rPr>
          <w:spacing w:val="1"/>
        </w:rPr>
        <w:t xml:space="preserve"> </w:t>
      </w:r>
      <w:r>
        <w:t>Rod</w:t>
      </w:r>
      <w:r>
        <w:rPr>
          <w:spacing w:val="-1"/>
        </w:rPr>
        <w:t>e</w:t>
      </w:r>
      <w:r>
        <w:t>nti</w:t>
      </w:r>
      <w:r>
        <w:rPr>
          <w:spacing w:val="-1"/>
        </w:rPr>
        <w:t>c</w:t>
      </w:r>
      <w:r>
        <w:t>ides on ille</w:t>
      </w:r>
      <w:r>
        <w:rPr>
          <w:spacing w:val="-3"/>
        </w:rPr>
        <w:t>g</w:t>
      </w:r>
      <w:r>
        <w:rPr>
          <w:spacing w:val="-1"/>
        </w:rPr>
        <w:t>a</w:t>
      </w:r>
      <w:r>
        <w:t>l m</w:t>
      </w:r>
      <w:r>
        <w:rPr>
          <w:spacing w:val="1"/>
        </w:rPr>
        <w:t>a</w:t>
      </w:r>
      <w:r>
        <w:t>rijua</w:t>
      </w:r>
      <w:r>
        <w:rPr>
          <w:spacing w:val="-1"/>
        </w:rPr>
        <w:t>n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rops h</w:t>
      </w:r>
      <w:r>
        <w:rPr>
          <w:spacing w:val="-2"/>
        </w:rPr>
        <w:t>a</w:t>
      </w:r>
      <w:r>
        <w:t xml:space="preserve">rm </w:t>
      </w:r>
      <w:r>
        <w:rPr>
          <w:spacing w:val="-1"/>
        </w:rPr>
        <w:t>w</w:t>
      </w:r>
      <w:r>
        <w:t>ildlif</w:t>
      </w:r>
      <w:r>
        <w:rPr>
          <w:spacing w:val="-2"/>
        </w:rPr>
        <w:t>e</w:t>
      </w:r>
      <w:r>
        <w:t>.</w:t>
      </w:r>
      <w:r>
        <w:rPr>
          <w:spacing w:val="3"/>
        </w:rPr>
        <w:t xml:space="preserve"> </w:t>
      </w:r>
      <w:r>
        <w:t>T</w:t>
      </w:r>
      <w:r>
        <w:rPr>
          <w:spacing w:val="1"/>
        </w:rPr>
        <w:t>h</w:t>
      </w:r>
      <w:r>
        <w:t>e</w:t>
      </w:r>
      <w:r>
        <w:rPr>
          <w:spacing w:val="1"/>
        </w:rPr>
        <w:t xml:space="preserve"> W</w:t>
      </w:r>
      <w:r>
        <w:t>ildlife Pro</w:t>
      </w:r>
      <w:r>
        <w:rPr>
          <w:spacing w:val="-2"/>
        </w:rPr>
        <w:t>f</w:t>
      </w:r>
      <w:r>
        <w:rPr>
          <w:spacing w:val="-1"/>
        </w:rPr>
        <w:t>e</w:t>
      </w:r>
      <w:r>
        <w:t>ssion</w:t>
      </w:r>
      <w:r>
        <w:rPr>
          <w:spacing w:val="-1"/>
        </w:rPr>
        <w:t>a</w:t>
      </w:r>
      <w:r>
        <w:t xml:space="preserve">l, </w:t>
      </w:r>
      <w:r>
        <w:rPr>
          <w:spacing w:val="1"/>
        </w:rPr>
        <w:t>S</w:t>
      </w:r>
      <w:r>
        <w:t>p</w:t>
      </w:r>
      <w:r>
        <w:rPr>
          <w:spacing w:val="-1"/>
        </w:rPr>
        <w:t>r</w:t>
      </w:r>
      <w:r>
        <w:t>ing</w:t>
      </w:r>
      <w:r>
        <w:rPr>
          <w:spacing w:val="-2"/>
        </w:rPr>
        <w:t xml:space="preserve"> </w:t>
      </w:r>
      <w:r>
        <w:t>20</w:t>
      </w:r>
      <w:r>
        <w:rPr>
          <w:spacing w:val="2"/>
        </w:rPr>
        <w:t>1</w:t>
      </w:r>
      <w:r>
        <w:t>3:4</w:t>
      </w:r>
      <w:r>
        <w:rPr>
          <w:spacing w:val="2"/>
        </w:rPr>
        <w:t>6</w:t>
      </w:r>
      <w:r>
        <w:rPr>
          <w:spacing w:val="-1"/>
        </w:rPr>
        <w:t>-</w:t>
      </w:r>
      <w:r>
        <w:t>50.</w:t>
      </w:r>
    </w:p>
    <w:p w14:paraId="346A1073" w14:textId="77777777" w:rsidR="00103B27" w:rsidRDefault="00655420">
      <w:pPr>
        <w:pStyle w:val="BodyText"/>
        <w:ind w:left="820" w:right="117" w:hanging="720"/>
      </w:pPr>
      <w:r>
        <w:t>G</w:t>
      </w:r>
      <w:r>
        <w:rPr>
          <w:spacing w:val="-2"/>
        </w:rPr>
        <w:t>a</w:t>
      </w:r>
      <w:r>
        <w:t>b</w:t>
      </w:r>
      <w:r>
        <w:rPr>
          <w:spacing w:val="-1"/>
        </w:rPr>
        <w:t>r</w:t>
      </w:r>
      <w:r>
        <w:t>ie</w:t>
      </w:r>
      <w:r>
        <w:rPr>
          <w:spacing w:val="-1"/>
        </w:rPr>
        <w:t>l</w:t>
      </w:r>
      <w:r>
        <w:t xml:space="preserve">, M. </w:t>
      </w:r>
      <w:r>
        <w:rPr>
          <w:spacing w:val="1"/>
        </w:rPr>
        <w:t>W</w:t>
      </w:r>
      <w:r>
        <w:t>.,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 xml:space="preserve">. </w:t>
      </w:r>
      <w:r>
        <w:rPr>
          <w:spacing w:val="1"/>
        </w:rPr>
        <w:t>W</w:t>
      </w:r>
      <w:r>
        <w:t xml:space="preserve">. </w:t>
      </w:r>
      <w:r>
        <w:rPr>
          <w:spacing w:val="1"/>
        </w:rPr>
        <w:t>W</w:t>
      </w:r>
      <w:r>
        <w:t>ood</w:t>
      </w:r>
      <w:r>
        <w:rPr>
          <w:spacing w:val="1"/>
        </w:rPr>
        <w:t>s</w:t>
      </w:r>
      <w:r>
        <w:t xml:space="preserve">, G. M. </w:t>
      </w:r>
      <w:proofErr w:type="spellStart"/>
      <w:r>
        <w:rPr>
          <w:spacing w:val="1"/>
        </w:rPr>
        <w:t>W</w:t>
      </w:r>
      <w:r>
        <w:rPr>
          <w:spacing w:val="-1"/>
        </w:rPr>
        <w:t>e</w:t>
      </w:r>
      <w:r>
        <w:t>n</w:t>
      </w:r>
      <w:r>
        <w:rPr>
          <w:spacing w:val="-3"/>
        </w:rPr>
        <w:t>g</w:t>
      </w:r>
      <w:r>
        <w:rPr>
          <w:spacing w:val="1"/>
        </w:rPr>
        <w:t>e</w:t>
      </w:r>
      <w:r>
        <w:t>rt</w:t>
      </w:r>
      <w:proofErr w:type="spellEnd"/>
      <w:r>
        <w:t>, N.</w:t>
      </w:r>
      <w:r>
        <w:rPr>
          <w:spacing w:val="1"/>
        </w:rPr>
        <w:t xml:space="preserve"> </w:t>
      </w:r>
      <w:r>
        <w:t>Steph</w:t>
      </w:r>
      <w:r>
        <w:rPr>
          <w:spacing w:val="-2"/>
        </w:rPr>
        <w:t>e</w:t>
      </w:r>
      <w:r>
        <w:t>nso</w:t>
      </w:r>
      <w:r>
        <w:rPr>
          <w:spacing w:val="1"/>
        </w:rPr>
        <w:t>n</w:t>
      </w:r>
      <w:r>
        <w:t xml:space="preserve">, </w:t>
      </w:r>
      <w:r>
        <w:rPr>
          <w:spacing w:val="2"/>
        </w:rPr>
        <w:t>J</w:t>
      </w:r>
      <w:r>
        <w:t xml:space="preserve">. M. </w:t>
      </w:r>
      <w:proofErr w:type="spellStart"/>
      <w:r>
        <w:t>Hi</w:t>
      </w:r>
      <w:r>
        <w:rPr>
          <w:spacing w:val="-3"/>
        </w:rPr>
        <w:t>g</w:t>
      </w:r>
      <w:r>
        <w:t>l</w:t>
      </w:r>
      <w:r>
        <w:rPr>
          <w:spacing w:val="1"/>
        </w:rPr>
        <w:t>e</w:t>
      </w:r>
      <w:r>
        <w:rPr>
          <w:spacing w:val="-3"/>
        </w:rPr>
        <w:t>y</w:t>
      </w:r>
      <w:proofErr w:type="spellEnd"/>
      <w:r>
        <w:t>, C. Thompson, S. M. Matth</w:t>
      </w:r>
      <w:r>
        <w:rPr>
          <w:spacing w:val="-1"/>
        </w:rPr>
        <w:t>e</w:t>
      </w:r>
      <w:r>
        <w:t xml:space="preserve">ws, R. A. </w:t>
      </w:r>
      <w:proofErr w:type="spellStart"/>
      <w:r>
        <w:t>Sw</w:t>
      </w:r>
      <w:r>
        <w:rPr>
          <w:spacing w:val="-2"/>
        </w:rPr>
        <w:t>e</w:t>
      </w:r>
      <w:r>
        <w:t>it</w:t>
      </w:r>
      <w:r>
        <w:rPr>
          <w:spacing w:val="1"/>
        </w:rPr>
        <w:t>z</w:t>
      </w:r>
      <w:r>
        <w:rPr>
          <w:spacing w:val="-1"/>
        </w:rPr>
        <w:t>e</w:t>
      </w:r>
      <w:r>
        <w:t>r</w:t>
      </w:r>
      <w:proofErr w:type="spellEnd"/>
      <w:r>
        <w:t xml:space="preserve">, </w:t>
      </w:r>
      <w:r>
        <w:rPr>
          <w:spacing w:val="-2"/>
        </w:rPr>
        <w:t>K</w:t>
      </w:r>
      <w:r>
        <w:t>. Pu</w:t>
      </w:r>
      <w:r>
        <w:rPr>
          <w:spacing w:val="-1"/>
        </w:rPr>
        <w:t>rce</w:t>
      </w:r>
      <w:r>
        <w:t>ll, R. H. B</w:t>
      </w:r>
      <w:r>
        <w:rPr>
          <w:spacing w:val="-1"/>
        </w:rPr>
        <w:t>a</w:t>
      </w:r>
      <w:r>
        <w:t>rr</w:t>
      </w:r>
      <w:r>
        <w:rPr>
          <w:spacing w:val="1"/>
        </w:rPr>
        <w:t>e</w:t>
      </w:r>
      <w:r>
        <w:t>tt, S. M. K</w:t>
      </w:r>
      <w:r>
        <w:rPr>
          <w:spacing w:val="-2"/>
        </w:rPr>
        <w:t>e</w:t>
      </w:r>
      <w:r>
        <w:t>ll</w:t>
      </w:r>
      <w:r>
        <w:rPr>
          <w:spacing w:val="-1"/>
        </w:rPr>
        <w:t>e</w:t>
      </w:r>
      <w:r>
        <w:t>r, P. G</w:t>
      </w:r>
      <w:r>
        <w:rPr>
          <w:spacing w:val="-2"/>
        </w:rPr>
        <w:t>a</w:t>
      </w:r>
      <w:r>
        <w:t>f</w:t>
      </w:r>
      <w:r>
        <w:rPr>
          <w:spacing w:val="-2"/>
        </w:rPr>
        <w:t>f</w:t>
      </w:r>
      <w:r>
        <w:rPr>
          <w:spacing w:val="2"/>
        </w:rPr>
        <w:t>n</w:t>
      </w:r>
      <w:r>
        <w:rPr>
          <w:spacing w:val="1"/>
        </w:rPr>
        <w:t>e</w:t>
      </w:r>
      <w:r>
        <w:rPr>
          <w:spacing w:val="-5"/>
        </w:rPr>
        <w:t>y</w:t>
      </w:r>
      <w:r>
        <w:t xml:space="preserve">, M. </w:t>
      </w:r>
      <w:r>
        <w:rPr>
          <w:spacing w:val="2"/>
        </w:rPr>
        <w:t>J</w:t>
      </w:r>
      <w:r>
        <w:t>on</w:t>
      </w:r>
      <w:r>
        <w:rPr>
          <w:spacing w:val="-1"/>
        </w:rPr>
        <w:t>e</w:t>
      </w:r>
      <w:r>
        <w:t>s,</w:t>
      </w:r>
    </w:p>
    <w:p w14:paraId="6405D235" w14:textId="77777777" w:rsidR="00103B27" w:rsidRDefault="00103B27">
      <w:pPr>
        <w:sectPr w:rsidR="00103B27">
          <w:pgSz w:w="12240" w:h="15840"/>
          <w:pgMar w:top="940" w:right="1320" w:bottom="1240" w:left="1340" w:header="725" w:footer="1047" w:gutter="0"/>
          <w:cols w:space="720"/>
        </w:sectPr>
      </w:pPr>
    </w:p>
    <w:p w14:paraId="4E5E3191" w14:textId="77777777" w:rsidR="00103B27" w:rsidRDefault="00103B27">
      <w:pPr>
        <w:spacing w:line="200" w:lineRule="exact"/>
        <w:rPr>
          <w:sz w:val="20"/>
          <w:szCs w:val="20"/>
        </w:rPr>
      </w:pPr>
    </w:p>
    <w:p w14:paraId="0EA05A40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38B3032C" w14:textId="77777777" w:rsidR="00103B27" w:rsidRDefault="00655420">
      <w:pPr>
        <w:pStyle w:val="BodyText"/>
        <w:spacing w:before="69"/>
        <w:ind w:left="820" w:right="114"/>
      </w:pPr>
      <w:r>
        <w:t xml:space="preserve">R. </w:t>
      </w:r>
      <w:proofErr w:type="spellStart"/>
      <w:r>
        <w:t>Popp</w:t>
      </w:r>
      <w:r>
        <w:rPr>
          <w:spacing w:val="-1"/>
        </w:rPr>
        <w:t>e</w:t>
      </w:r>
      <w:r>
        <w:t>n</w:t>
      </w:r>
      <w:r>
        <w:rPr>
          <w:spacing w:val="-3"/>
        </w:rPr>
        <w:t>g</w:t>
      </w:r>
      <w:r>
        <w:rPr>
          <w:spacing w:val="-1"/>
        </w:rPr>
        <w:t>a</w:t>
      </w:r>
      <w:proofErr w:type="spellEnd"/>
      <w:r>
        <w:t xml:space="preserve">, </w:t>
      </w:r>
      <w:r>
        <w:rPr>
          <w:spacing w:val="2"/>
        </w:rPr>
        <w:t>J</w:t>
      </w:r>
      <w:r>
        <w:t xml:space="preserve">. E. </w:t>
      </w:r>
      <w:r>
        <w:rPr>
          <w:spacing w:val="-2"/>
        </w:rPr>
        <w:t>F</w:t>
      </w:r>
      <w:r>
        <w:t>ol</w:t>
      </w:r>
      <w:r>
        <w:rPr>
          <w:spacing w:val="4"/>
        </w:rPr>
        <w:t>e</w:t>
      </w:r>
      <w:r>
        <w:rPr>
          <w:spacing w:val="-5"/>
        </w:rPr>
        <w:t>y</w:t>
      </w:r>
      <w:r>
        <w:t>,</w:t>
      </w:r>
      <w:r>
        <w:rPr>
          <w:spacing w:val="2"/>
        </w:rPr>
        <w:t xml:space="preserve"> </w:t>
      </w:r>
      <w:r>
        <w:t xml:space="preserve">R. N. </w:t>
      </w:r>
      <w:r>
        <w:rPr>
          <w:spacing w:val="-3"/>
        </w:rPr>
        <w:t>B</w:t>
      </w:r>
      <w:r>
        <w:t>ro</w:t>
      </w:r>
      <w:r>
        <w:rPr>
          <w:spacing w:val="-2"/>
        </w:rPr>
        <w:t>w</w:t>
      </w:r>
      <w:r>
        <w:t>n, D.</w:t>
      </w:r>
      <w:r>
        <w:rPr>
          <w:spacing w:val="1"/>
        </w:rPr>
        <w:t xml:space="preserve"> </w:t>
      </w:r>
      <w:r>
        <w:rPr>
          <w:spacing w:val="-3"/>
        </w:rPr>
        <w:t>L</w:t>
      </w:r>
      <w:r>
        <w:t>. Clif</w:t>
      </w:r>
      <w:r>
        <w:rPr>
          <w:spacing w:val="1"/>
        </w:rPr>
        <w:t>f</w:t>
      </w:r>
      <w:r>
        <w:t>o</w:t>
      </w:r>
      <w:r>
        <w:rPr>
          <w:spacing w:val="-1"/>
        </w:rPr>
        <w:t>r</w:t>
      </w:r>
      <w:r>
        <w:t>d,</w:t>
      </w:r>
      <w:r>
        <w:rPr>
          <w:spacing w:val="3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-2"/>
        </w:rPr>
        <w:t>B</w:t>
      </w:r>
      <w:r>
        <w:t>.</w:t>
      </w:r>
      <w:r>
        <w:rPr>
          <w:spacing w:val="2"/>
        </w:rPr>
        <w:t xml:space="preserve"> </w:t>
      </w:r>
      <w:r>
        <w:t>N. Sa</w:t>
      </w:r>
      <w:r>
        <w:rPr>
          <w:spacing w:val="-2"/>
        </w:rPr>
        <w:t>c</w:t>
      </w:r>
      <w:r>
        <w:t>ks. 2</w:t>
      </w:r>
      <w:r>
        <w:rPr>
          <w:spacing w:val="2"/>
        </w:rPr>
        <w:t>0</w:t>
      </w:r>
      <w:r>
        <w:t>15.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>tt</w:t>
      </w:r>
      <w:r>
        <w:rPr>
          <w:spacing w:val="-1"/>
        </w:rPr>
        <w:t>e</w:t>
      </w:r>
      <w:r>
        <w:t>rns of N</w:t>
      </w:r>
      <w:r>
        <w:rPr>
          <w:spacing w:val="-2"/>
        </w:rPr>
        <w:t>a</w:t>
      </w:r>
      <w:r>
        <w:t>tur</w:t>
      </w:r>
      <w:r>
        <w:rPr>
          <w:spacing w:val="-2"/>
        </w:rPr>
        <w:t>a</w:t>
      </w:r>
      <w:r>
        <w:t xml:space="preserve">l and </w:t>
      </w:r>
      <w:r>
        <w:rPr>
          <w:spacing w:val="1"/>
        </w:rPr>
        <w:t>H</w:t>
      </w:r>
      <w:r>
        <w:t>uma</w:t>
      </w:r>
      <w:r>
        <w:rPr>
          <w:spacing w:val="-1"/>
        </w:rPr>
        <w:t>n-</w:t>
      </w:r>
      <w:r>
        <w:t>C</w:t>
      </w:r>
      <w:r>
        <w:rPr>
          <w:spacing w:val="-1"/>
        </w:rPr>
        <w:t>a</w:t>
      </w:r>
      <w:r>
        <w:t>u</w:t>
      </w:r>
      <w:r>
        <w:rPr>
          <w:spacing w:val="2"/>
        </w:rPr>
        <w:t>s</w:t>
      </w:r>
      <w:r>
        <w:rPr>
          <w:spacing w:val="-1"/>
        </w:rPr>
        <w:t>e</w:t>
      </w:r>
      <w:r>
        <w:t>d Mort</w:t>
      </w:r>
      <w:r>
        <w:rPr>
          <w:spacing w:val="-1"/>
        </w:rPr>
        <w:t>a</w:t>
      </w:r>
      <w:r>
        <w:t>li</w:t>
      </w:r>
      <w:r>
        <w:rPr>
          <w:spacing w:val="2"/>
        </w:rPr>
        <w:t>t</w:t>
      </w:r>
      <w:r>
        <w:t>y</w:t>
      </w:r>
      <w:r>
        <w:rPr>
          <w:spacing w:val="-3"/>
        </w:rPr>
        <w:t xml:space="preserve"> </w:t>
      </w:r>
      <w:r>
        <w:rPr>
          <w:spacing w:val="-2"/>
        </w:rPr>
        <w:t>F</w:t>
      </w:r>
      <w:r>
        <w:rPr>
          <w:spacing w:val="1"/>
        </w:rPr>
        <w:t>a</w:t>
      </w:r>
      <w:r>
        <w:rPr>
          <w:spacing w:val="-1"/>
        </w:rPr>
        <w:t>c</w:t>
      </w:r>
      <w:r>
        <w:t>tors of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</w:t>
      </w:r>
      <w:r>
        <w:rPr>
          <w:spacing w:val="-1"/>
        </w:rPr>
        <w:t>a</w:t>
      </w:r>
      <w:r>
        <w:t>re</w:t>
      </w:r>
      <w:r>
        <w:rPr>
          <w:spacing w:val="-2"/>
        </w:rPr>
        <w:t xml:space="preserve"> 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 xml:space="preserve">st </w:t>
      </w:r>
      <w:r>
        <w:rPr>
          <w:spacing w:val="1"/>
        </w:rPr>
        <w:t>C</w:t>
      </w:r>
      <w:r>
        <w:rPr>
          <w:spacing w:val="-1"/>
        </w:rPr>
        <w:t>a</w:t>
      </w:r>
      <w:r>
        <w:t>rnivo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, the </w:t>
      </w:r>
      <w:r>
        <w:rPr>
          <w:spacing w:val="-2"/>
        </w:rPr>
        <w:t>F</w:t>
      </w:r>
      <w:r>
        <w:t xml:space="preserve">isher </w:t>
      </w:r>
      <w:r>
        <w:rPr>
          <w:spacing w:val="-1"/>
        </w:rPr>
        <w:t>(</w:t>
      </w:r>
      <w:proofErr w:type="spellStart"/>
      <w:r>
        <w:rPr>
          <w:rFonts w:cs="Times New Roman"/>
          <w:i/>
        </w:rPr>
        <w:t>P</w:t>
      </w:r>
      <w:r>
        <w:rPr>
          <w:rFonts w:cs="Times New Roman"/>
          <w:i/>
          <w:spacing w:val="-2"/>
        </w:rPr>
        <w:t>e</w:t>
      </w:r>
      <w:r>
        <w:rPr>
          <w:rFonts w:cs="Times New Roman"/>
          <w:i/>
          <w:spacing w:val="-1"/>
        </w:rPr>
        <w:t>k</w:t>
      </w:r>
      <w:r>
        <w:rPr>
          <w:rFonts w:cs="Times New Roman"/>
          <w:i/>
        </w:rPr>
        <w:t>ania</w:t>
      </w:r>
      <w:proofErr w:type="spellEnd"/>
      <w:r>
        <w:rPr>
          <w:rFonts w:cs="Times New Roman"/>
          <w:i/>
        </w:rPr>
        <w:t xml:space="preserve"> </w:t>
      </w:r>
      <w:proofErr w:type="spellStart"/>
      <w:r>
        <w:rPr>
          <w:rFonts w:cs="Times New Roman"/>
          <w:i/>
        </w:rPr>
        <w:t>pennant</w:t>
      </w:r>
      <w:r>
        <w:rPr>
          <w:rFonts w:cs="Times New Roman"/>
          <w:i/>
          <w:spacing w:val="2"/>
        </w:rPr>
        <w:t>i</w:t>
      </w:r>
      <w:proofErr w:type="spellEnd"/>
      <w:r>
        <w:rPr>
          <w:rFonts w:cs="Times New Roman"/>
          <w:i/>
        </w:rPr>
        <w:t>)</w:t>
      </w:r>
      <w:r>
        <w:rPr>
          <w:rFonts w:cs="Times New Roman"/>
          <w:i/>
          <w:spacing w:val="-3"/>
        </w:rPr>
        <w:t xml:space="preserve"> </w:t>
      </w:r>
      <w:r>
        <w:t>in C</w:t>
      </w:r>
      <w:r>
        <w:rPr>
          <w:spacing w:val="1"/>
        </w:rPr>
        <w:t>a</w:t>
      </w:r>
      <w:r>
        <w:t>lifo</w:t>
      </w:r>
      <w:r>
        <w:rPr>
          <w:spacing w:val="-2"/>
        </w:rPr>
        <w:t>r</w:t>
      </w:r>
      <w:r>
        <w:t xml:space="preserve">nia. </w:t>
      </w:r>
      <w:proofErr w:type="spellStart"/>
      <w:r>
        <w:rPr>
          <w:spacing w:val="3"/>
        </w:rPr>
        <w:t>P</w:t>
      </w:r>
      <w:r>
        <w:rPr>
          <w:spacing w:val="-6"/>
        </w:rPr>
        <w:t>L</w:t>
      </w:r>
      <w:r>
        <w:t>oS</w:t>
      </w:r>
      <w:proofErr w:type="spellEnd"/>
      <w:r>
        <w:t xml:space="preserve"> O</w:t>
      </w:r>
      <w:r>
        <w:rPr>
          <w:spacing w:val="-1"/>
        </w:rPr>
        <w:t>N</w:t>
      </w:r>
      <w:r>
        <w:t>E 1</w:t>
      </w:r>
      <w:r>
        <w:rPr>
          <w:spacing w:val="1"/>
        </w:rPr>
        <w:t>0</w:t>
      </w:r>
      <w:r>
        <w:t>(</w:t>
      </w:r>
      <w:r>
        <w:rPr>
          <w:spacing w:val="1"/>
        </w:rPr>
        <w:t>1</w:t>
      </w:r>
      <w:r>
        <w:t>1</w:t>
      </w:r>
      <w:r>
        <w:rPr>
          <w:spacing w:val="-1"/>
        </w:rPr>
        <w:t>)</w:t>
      </w:r>
      <w:r>
        <w:t>: e0140640. doi:10.1371/journ</w:t>
      </w:r>
      <w:r>
        <w:rPr>
          <w:spacing w:val="-2"/>
        </w:rPr>
        <w:t>a</w:t>
      </w:r>
      <w:r>
        <w:t>l.pone.0140640.</w:t>
      </w:r>
    </w:p>
    <w:p w14:paraId="468D721F" w14:textId="77777777" w:rsidR="00103B27" w:rsidRDefault="00655420">
      <w:pPr>
        <w:pStyle w:val="BodyText"/>
        <w:spacing w:before="3" w:line="276" w:lineRule="exact"/>
        <w:ind w:left="820" w:right="116" w:hanging="720"/>
      </w:pPr>
      <w:proofErr w:type="spellStart"/>
      <w:r>
        <w:t>G</w:t>
      </w:r>
      <w:r>
        <w:rPr>
          <w:spacing w:val="-2"/>
        </w:rPr>
        <w:t>a</w:t>
      </w:r>
      <w:r>
        <w:t>n</w:t>
      </w:r>
      <w:r>
        <w:rPr>
          <w:spacing w:val="-1"/>
        </w:rPr>
        <w:t>c</w:t>
      </w:r>
      <w:r>
        <w:rPr>
          <w:spacing w:val="1"/>
        </w:rPr>
        <w:t>z</w:t>
      </w:r>
      <w:proofErr w:type="spellEnd"/>
      <w:r>
        <w:t xml:space="preserve">, A. </w:t>
      </w:r>
      <w:r>
        <w:rPr>
          <w:spacing w:val="-1"/>
        </w:rPr>
        <w:t>Y</w:t>
      </w:r>
      <w:r>
        <w:t>.,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. K.</w:t>
      </w:r>
      <w:r>
        <w:rPr>
          <w:spacing w:val="1"/>
        </w:rPr>
        <w:t xml:space="preserve"> </w:t>
      </w:r>
      <w:r>
        <w:rPr>
          <w:spacing w:val="-2"/>
        </w:rPr>
        <w:t>B</w:t>
      </w:r>
      <w:r>
        <w:rPr>
          <w:spacing w:val="1"/>
        </w:rPr>
        <w:t>a</w:t>
      </w:r>
      <w:r>
        <w:t>rker, R.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>inds</w:t>
      </w:r>
      <w:r>
        <w:rPr>
          <w:spacing w:val="4"/>
        </w:rPr>
        <w:t>a</w:t>
      </w:r>
      <w:r>
        <w:rPr>
          <w:spacing w:val="-5"/>
        </w:rPr>
        <w:t>y</w:t>
      </w:r>
      <w:r>
        <w:t>, A.</w:t>
      </w:r>
      <w:r>
        <w:rPr>
          <w:spacing w:val="1"/>
        </w:rPr>
        <w:t xml:space="preserve"> </w:t>
      </w:r>
      <w:proofErr w:type="spellStart"/>
      <w:r>
        <w:t>Dib</w:t>
      </w:r>
      <w:r>
        <w:rPr>
          <w:spacing w:val="-1"/>
        </w:rPr>
        <w:t>e</w:t>
      </w:r>
      <w:r>
        <w:t>r</w:t>
      </w:r>
      <w:r>
        <w:rPr>
          <w:spacing w:val="1"/>
        </w:rPr>
        <w:t>na</w:t>
      </w:r>
      <w:r>
        <w:t>rdo</w:t>
      </w:r>
      <w:proofErr w:type="spellEnd"/>
      <w:r>
        <w:t xml:space="preserve">, </w:t>
      </w:r>
      <w:r>
        <w:rPr>
          <w:spacing w:val="-2"/>
        </w:rPr>
        <w:t>K</w:t>
      </w:r>
      <w:r>
        <w:t>. Mc</w:t>
      </w:r>
      <w:r>
        <w:rPr>
          <w:spacing w:val="-2"/>
        </w:rPr>
        <w:t>K</w:t>
      </w:r>
      <w:r>
        <w:rPr>
          <w:spacing w:val="1"/>
        </w:rPr>
        <w:t>e</w:t>
      </w:r>
      <w:r>
        <w:rPr>
          <w:spacing w:val="-1"/>
        </w:rPr>
        <w:t>e</w:t>
      </w:r>
      <w:r>
        <w:t>v</w:t>
      </w:r>
      <w:r>
        <w:rPr>
          <w:spacing w:val="1"/>
        </w:rPr>
        <w:t>e</w:t>
      </w:r>
      <w:r>
        <w:t xml:space="preserve">r,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t>B. Hunt</w:t>
      </w:r>
      <w:r>
        <w:rPr>
          <w:spacing w:val="-1"/>
        </w:rPr>
        <w:t>e</w:t>
      </w:r>
      <w:r>
        <w:t>r. 20</w:t>
      </w:r>
      <w:r>
        <w:rPr>
          <w:spacing w:val="-1"/>
        </w:rPr>
        <w:t>0</w:t>
      </w:r>
      <w:r>
        <w:t>4.</w:t>
      </w:r>
      <w:r>
        <w:rPr>
          <w:spacing w:val="4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e</w:t>
      </w:r>
      <w:r>
        <w:t xml:space="preserve">st Nile </w:t>
      </w:r>
      <w:r>
        <w:rPr>
          <w:spacing w:val="-1"/>
        </w:rPr>
        <w:t>V</w:t>
      </w:r>
      <w:r>
        <w:t>irus Outb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k in </w:t>
      </w:r>
      <w:r>
        <w:rPr>
          <w:spacing w:val="2"/>
        </w:rPr>
        <w:t>N</w:t>
      </w:r>
      <w:r>
        <w:t>o</w:t>
      </w:r>
      <w:r>
        <w:rPr>
          <w:spacing w:val="-1"/>
        </w:rPr>
        <w:t>r</w:t>
      </w:r>
      <w:r>
        <w:t>th Ame</w:t>
      </w:r>
      <w:r>
        <w:rPr>
          <w:spacing w:val="-2"/>
        </w:rPr>
        <w:t>r</w:t>
      </w:r>
      <w:r>
        <w:t>ic</w:t>
      </w:r>
      <w:r>
        <w:rPr>
          <w:spacing w:val="-2"/>
        </w:rPr>
        <w:t>a</w:t>
      </w:r>
      <w:r>
        <w:t>n</w:t>
      </w:r>
      <w:r>
        <w:rPr>
          <w:spacing w:val="2"/>
        </w:rPr>
        <w:t xml:space="preserve"> </w:t>
      </w:r>
      <w:r>
        <w:t>O</w:t>
      </w:r>
      <w:r>
        <w:rPr>
          <w:spacing w:val="-1"/>
        </w:rPr>
        <w:t>w</w:t>
      </w:r>
      <w:r>
        <w:t>ls, On</w:t>
      </w:r>
      <w:r>
        <w:rPr>
          <w:spacing w:val="2"/>
        </w:rPr>
        <w:t>t</w:t>
      </w:r>
      <w:r>
        <w:rPr>
          <w:spacing w:val="-1"/>
        </w:rPr>
        <w:t>a</w:t>
      </w:r>
      <w:r>
        <w:t>rio, 200</w:t>
      </w:r>
      <w:r>
        <w:rPr>
          <w:spacing w:val="1"/>
        </w:rPr>
        <w:t>2</w:t>
      </w:r>
      <w:r>
        <w:t>. Em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3"/>
        </w:rPr>
        <w:t>g</w:t>
      </w:r>
      <w:r>
        <w:t>i</w:t>
      </w:r>
      <w:r>
        <w:rPr>
          <w:spacing w:val="2"/>
        </w:rPr>
        <w:t>n</w:t>
      </w:r>
      <w:r>
        <w:t>g</w:t>
      </w:r>
      <w:r>
        <w:rPr>
          <w:spacing w:val="-1"/>
        </w:rPr>
        <w:t xml:space="preserve"> </w:t>
      </w:r>
      <w:r>
        <w:rPr>
          <w:spacing w:val="-4"/>
        </w:rPr>
        <w:t>I</w:t>
      </w:r>
      <w:r>
        <w:t>n</w:t>
      </w:r>
      <w:r>
        <w:rPr>
          <w:spacing w:val="1"/>
        </w:rPr>
        <w:t>f</w:t>
      </w:r>
      <w:r>
        <w:rPr>
          <w:spacing w:val="-1"/>
        </w:rPr>
        <w:t>ec</w:t>
      </w:r>
      <w:r>
        <w:t>tious Dise</w:t>
      </w:r>
      <w:r>
        <w:rPr>
          <w:spacing w:val="-2"/>
        </w:rPr>
        <w:t>a</w:t>
      </w:r>
      <w:r>
        <w:t>se</w:t>
      </w:r>
      <w:r>
        <w:rPr>
          <w:spacing w:val="-1"/>
        </w:rPr>
        <w:t xml:space="preserve"> </w:t>
      </w:r>
      <w:r>
        <w:rPr>
          <w:spacing w:val="2"/>
        </w:rPr>
        <w:t>J</w:t>
      </w:r>
      <w:r>
        <w:t>ourn</w:t>
      </w:r>
      <w:r>
        <w:rPr>
          <w:spacing w:val="-2"/>
        </w:rPr>
        <w:t>a</w:t>
      </w:r>
      <w:r>
        <w:t>l 10</w:t>
      </w:r>
      <w:r>
        <w:rPr>
          <w:spacing w:val="1"/>
        </w:rPr>
        <w:t>:</w:t>
      </w:r>
      <w:r>
        <w:t>2135</w:t>
      </w:r>
      <w:r>
        <w:rPr>
          <w:spacing w:val="1"/>
        </w:rPr>
        <w:t>-</w:t>
      </w:r>
      <w:r>
        <w:t>2142.</w:t>
      </w:r>
    </w:p>
    <w:p w14:paraId="3B5FDF83" w14:textId="77777777" w:rsidR="00103B27" w:rsidRDefault="00655420">
      <w:pPr>
        <w:pStyle w:val="BodyText"/>
        <w:spacing w:line="276" w:lineRule="exact"/>
        <w:ind w:left="820" w:right="173" w:hanging="720"/>
      </w:pPr>
      <w:r>
        <w:t xml:space="preserve">Gill, </w:t>
      </w:r>
      <w:r>
        <w:rPr>
          <w:spacing w:val="-2"/>
        </w:rPr>
        <w:t>F</w:t>
      </w:r>
      <w:r>
        <w:t xml:space="preserve">. </w:t>
      </w:r>
      <w:r>
        <w:rPr>
          <w:spacing w:val="-1"/>
        </w:rPr>
        <w:t>a</w:t>
      </w:r>
      <w:r>
        <w:t xml:space="preserve">nd D. </w:t>
      </w:r>
      <w:proofErr w:type="spellStart"/>
      <w:r>
        <w:rPr>
          <w:spacing w:val="-1"/>
        </w:rPr>
        <w:t>D</w:t>
      </w:r>
      <w:r>
        <w:t>onsk</w:t>
      </w:r>
      <w:r>
        <w:rPr>
          <w:spacing w:val="1"/>
        </w:rPr>
        <w:t>e</w:t>
      </w:r>
      <w:r>
        <w:t>r</w:t>
      </w:r>
      <w:proofErr w:type="spellEnd"/>
      <w:r>
        <w:t>.</w:t>
      </w:r>
      <w:r>
        <w:rPr>
          <w:spacing w:val="1"/>
        </w:rPr>
        <w:t xml:space="preserve"> </w:t>
      </w:r>
      <w:r>
        <w:t>2015.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 xml:space="preserve">OC </w:t>
      </w:r>
      <w:r>
        <w:rPr>
          <w:spacing w:val="1"/>
        </w:rPr>
        <w:t>W</w:t>
      </w:r>
      <w:r>
        <w:t>o</w:t>
      </w:r>
      <w:r>
        <w:rPr>
          <w:spacing w:val="-1"/>
        </w:rPr>
        <w:t>r</w:t>
      </w:r>
      <w:r>
        <w:t xml:space="preserve">ld </w:t>
      </w:r>
      <w:r>
        <w:rPr>
          <w:spacing w:val="-2"/>
        </w:rPr>
        <w:t>B</w:t>
      </w:r>
      <w:r>
        <w:t>ird</w:t>
      </w:r>
      <w:r>
        <w:rPr>
          <w:spacing w:val="1"/>
        </w:rPr>
        <w:t xml:space="preserve"> </w:t>
      </w:r>
      <w:r>
        <w:rPr>
          <w:spacing w:val="-6"/>
        </w:rPr>
        <w:t>L</w:t>
      </w:r>
      <w:r>
        <w:rPr>
          <w:spacing w:val="2"/>
        </w:rPr>
        <w:t>i</w:t>
      </w:r>
      <w:r>
        <w:t>st. V</w:t>
      </w:r>
      <w:r>
        <w:rPr>
          <w:spacing w:val="-1"/>
        </w:rPr>
        <w:t>e</w:t>
      </w:r>
      <w:r>
        <w:t>rsion 5.4.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nte</w:t>
      </w:r>
      <w:r>
        <w:rPr>
          <w:spacing w:val="-2"/>
        </w:rPr>
        <w:t>r</w:t>
      </w:r>
      <w:r>
        <w:rPr>
          <w:spacing w:val="2"/>
        </w:rPr>
        <w:t>n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>l Or</w:t>
      </w:r>
      <w:r>
        <w:rPr>
          <w:spacing w:val="-1"/>
        </w:rPr>
        <w:t>n</w:t>
      </w:r>
      <w:r>
        <w:t>itholo</w:t>
      </w:r>
      <w:r>
        <w:rPr>
          <w:spacing w:val="-2"/>
        </w:rPr>
        <w:t>g</w:t>
      </w:r>
      <w:r>
        <w:t>i</w:t>
      </w:r>
      <w:r>
        <w:rPr>
          <w:spacing w:val="1"/>
        </w:rPr>
        <w:t>c</w:t>
      </w:r>
      <w:r>
        <w:rPr>
          <w:spacing w:val="-1"/>
        </w:rPr>
        <w:t>a</w:t>
      </w:r>
      <w:r>
        <w:t>l Con</w:t>
      </w:r>
      <w:r>
        <w:rPr>
          <w:spacing w:val="-3"/>
        </w:rPr>
        <w:t>g</w:t>
      </w:r>
      <w:r>
        <w:t>r</w:t>
      </w:r>
      <w:r>
        <w:rPr>
          <w:spacing w:val="-2"/>
        </w:rPr>
        <w:t>e</w:t>
      </w:r>
      <w:r>
        <w:t>ss.</w:t>
      </w:r>
      <w:r>
        <w:rPr>
          <w:spacing w:val="2"/>
        </w:rPr>
        <w:t xml:space="preserve"> </w:t>
      </w:r>
      <w:r>
        <w:rPr>
          <w:spacing w:val="-1"/>
        </w:rPr>
        <w:t>&lt;</w:t>
      </w:r>
      <w:hyperlink r:id="rId254">
        <w:r>
          <w:rPr>
            <w:color w:val="0000FF"/>
            <w:u w:val="single" w:color="0000FF"/>
          </w:rPr>
          <w:t>http://ww</w:t>
        </w:r>
        <w:r>
          <w:rPr>
            <w:color w:val="0000FF"/>
            <w:spacing w:val="-1"/>
            <w:u w:val="single" w:color="0000FF"/>
          </w:rPr>
          <w:t>w</w:t>
        </w:r>
        <w:r>
          <w:rPr>
            <w:color w:val="0000FF"/>
            <w:u w:val="single" w:color="0000FF"/>
          </w:rPr>
          <w:t>.wo</w:t>
        </w:r>
        <w:r>
          <w:rPr>
            <w:color w:val="0000FF"/>
            <w:spacing w:val="-2"/>
            <w:u w:val="single" w:color="0000FF"/>
          </w:rPr>
          <w:t>r</w:t>
        </w:r>
        <w:r>
          <w:rPr>
            <w:color w:val="0000FF"/>
            <w:u w:val="single" w:color="0000FF"/>
          </w:rPr>
          <w:t>ldbirdn</w:t>
        </w:r>
        <w:r>
          <w:rPr>
            <w:color w:val="0000FF"/>
            <w:spacing w:val="-2"/>
            <w:u w:val="single" w:color="0000FF"/>
          </w:rPr>
          <w:t>a</w:t>
        </w:r>
        <w:r>
          <w:rPr>
            <w:color w:val="0000FF"/>
            <w:u w:val="single" w:color="0000FF"/>
          </w:rPr>
          <w:t>mes.o</w:t>
        </w:r>
        <w:r>
          <w:rPr>
            <w:color w:val="0000FF"/>
            <w:spacing w:val="1"/>
            <w:u w:val="single" w:color="0000FF"/>
          </w:rPr>
          <w:t>r</w:t>
        </w:r>
        <w:r>
          <w:rPr>
            <w:color w:val="0000FF"/>
            <w:spacing w:val="-3"/>
            <w:u w:val="single" w:color="0000FF"/>
          </w:rPr>
          <w:t>g</w:t>
        </w:r>
        <w:r>
          <w:rPr>
            <w:color w:val="0000FF"/>
            <w:u w:val="single" w:color="0000FF"/>
          </w:rPr>
          <w:t>/bo</w:t>
        </w:r>
        <w:r>
          <w:rPr>
            <w:color w:val="0000FF"/>
            <w:spacing w:val="2"/>
            <w:u w:val="single" w:color="0000FF"/>
          </w:rPr>
          <w:t>w/</w:t>
        </w:r>
      </w:hyperlink>
      <w:r>
        <w:rPr>
          <w:color w:val="000000"/>
        </w:rPr>
        <w:t>&gt;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-2"/>
        </w:rPr>
        <w:t>c</w:t>
      </w:r>
      <w:r>
        <w:rPr>
          <w:color w:val="000000"/>
          <w:spacing w:val="1"/>
        </w:rPr>
        <w:t>c</w:t>
      </w:r>
      <w:r>
        <w:rPr>
          <w:color w:val="000000"/>
          <w:spacing w:val="-1"/>
        </w:rPr>
        <w:t>e</w:t>
      </w:r>
      <w:r>
        <w:rPr>
          <w:color w:val="000000"/>
        </w:rPr>
        <w:t xml:space="preserve">ssed 17 </w:t>
      </w:r>
      <w:r>
        <w:rPr>
          <w:color w:val="000000"/>
          <w:spacing w:val="-1"/>
        </w:rPr>
        <w:t>N</w:t>
      </w:r>
      <w:r>
        <w:rPr>
          <w:color w:val="000000"/>
        </w:rPr>
        <w:t>ov</w:t>
      </w:r>
      <w:r>
        <w:rPr>
          <w:color w:val="000000"/>
          <w:spacing w:val="-1"/>
        </w:rPr>
        <w:t>e</w:t>
      </w:r>
      <w:r>
        <w:rPr>
          <w:color w:val="000000"/>
        </w:rPr>
        <w:t>m</w:t>
      </w:r>
      <w:r>
        <w:rPr>
          <w:color w:val="000000"/>
          <w:spacing w:val="2"/>
        </w:rPr>
        <w:t>b</w:t>
      </w:r>
      <w:r>
        <w:rPr>
          <w:color w:val="000000"/>
          <w:spacing w:val="-1"/>
        </w:rPr>
        <w:t>e</w:t>
      </w:r>
      <w:r>
        <w:rPr>
          <w:color w:val="000000"/>
        </w:rPr>
        <w:t>r 20</w:t>
      </w:r>
      <w:r>
        <w:rPr>
          <w:color w:val="000000"/>
          <w:spacing w:val="-1"/>
        </w:rPr>
        <w:t>1</w:t>
      </w:r>
      <w:r>
        <w:rPr>
          <w:color w:val="000000"/>
        </w:rPr>
        <w:t>5.</w:t>
      </w:r>
    </w:p>
    <w:p w14:paraId="680E6CAB" w14:textId="77777777" w:rsidR="00103B27" w:rsidRDefault="00655420">
      <w:pPr>
        <w:pStyle w:val="BodyText"/>
        <w:spacing w:line="273" w:lineRule="exact"/>
      </w:pPr>
      <w:r>
        <w:t>Goldst</w:t>
      </w:r>
      <w:r>
        <w:rPr>
          <w:spacing w:val="-1"/>
        </w:rPr>
        <w:t>e</w:t>
      </w:r>
      <w:r>
        <w:t xml:space="preserve">in, A. H., </w:t>
      </w:r>
      <w:r>
        <w:rPr>
          <w:spacing w:val="-1"/>
        </w:rPr>
        <w:t>N</w:t>
      </w:r>
      <w:r>
        <w:t xml:space="preserve">. E. </w:t>
      </w:r>
      <w:proofErr w:type="spellStart"/>
      <w:r>
        <w:rPr>
          <w:spacing w:val="1"/>
        </w:rPr>
        <w:t>H</w:t>
      </w:r>
      <w:r>
        <w:t>ultman</w:t>
      </w:r>
      <w:proofErr w:type="spellEnd"/>
      <w:r>
        <w:t xml:space="preserve">, </w:t>
      </w:r>
      <w:r>
        <w:rPr>
          <w:spacing w:val="1"/>
        </w:rPr>
        <w:t>J</w:t>
      </w:r>
      <w:r>
        <w:t xml:space="preserve">. M. </w:t>
      </w:r>
      <w:proofErr w:type="spellStart"/>
      <w:r>
        <w:rPr>
          <w:spacing w:val="-2"/>
        </w:rPr>
        <w:t>F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>bo</w:t>
      </w:r>
      <w:r>
        <w:rPr>
          <w:spacing w:val="2"/>
        </w:rPr>
        <w:t>u</w:t>
      </w:r>
      <w:r>
        <w:t>d</w:t>
      </w:r>
      <w:proofErr w:type="spellEnd"/>
      <w:r>
        <w:t xml:space="preserve">, M. R. </w:t>
      </w:r>
      <w:r>
        <w:rPr>
          <w:spacing w:val="-2"/>
        </w:rPr>
        <w:t>B</w:t>
      </w:r>
      <w:r>
        <w:rPr>
          <w:spacing w:val="-1"/>
        </w:rPr>
        <w:t>a</w:t>
      </w:r>
      <w:r>
        <w:t>u</w:t>
      </w:r>
      <w:r>
        <w:rPr>
          <w:spacing w:val="-1"/>
        </w:rPr>
        <w:t>e</w:t>
      </w:r>
      <w:r>
        <w:t xml:space="preserve">r, </w:t>
      </w:r>
      <w:r>
        <w:rPr>
          <w:spacing w:val="1"/>
        </w:rPr>
        <w:t>J</w:t>
      </w:r>
      <w:r>
        <w:t xml:space="preserve">. A. </w:t>
      </w:r>
      <w:proofErr w:type="spellStart"/>
      <w:r>
        <w:t>Pa</w:t>
      </w:r>
      <w:r>
        <w:rPr>
          <w:spacing w:val="1"/>
        </w:rPr>
        <w:t>n</w:t>
      </w:r>
      <w:r>
        <w:rPr>
          <w:spacing w:val="-1"/>
        </w:rPr>
        <w:t>e</w:t>
      </w:r>
      <w:r>
        <w:t>k</w:t>
      </w:r>
      <w:proofErr w:type="spellEnd"/>
      <w:r>
        <w:t xml:space="preserve">, M. Xu, </w:t>
      </w:r>
      <w:r>
        <w:rPr>
          <w:spacing w:val="-1"/>
        </w:rPr>
        <w:t>Y</w:t>
      </w:r>
      <w:r>
        <w:t>. Qi, A.</w:t>
      </w:r>
    </w:p>
    <w:p w14:paraId="0C6BD249" w14:textId="77777777" w:rsidR="00103B27" w:rsidRDefault="00655420">
      <w:pPr>
        <w:pStyle w:val="BodyText"/>
        <w:ind w:left="820" w:right="386"/>
        <w:jc w:val="both"/>
      </w:pPr>
      <w:r>
        <w:rPr>
          <w:spacing w:val="-2"/>
        </w:rPr>
        <w:t>B</w:t>
      </w:r>
      <w:r>
        <w:t>. Gu</w:t>
      </w:r>
      <w:r>
        <w:rPr>
          <w:spacing w:val="-2"/>
        </w:rPr>
        <w:t>e</w:t>
      </w:r>
      <w:r>
        <w:t>nt</w:t>
      </w:r>
      <w:r>
        <w:rPr>
          <w:spacing w:val="2"/>
        </w:rPr>
        <w:t>h</w:t>
      </w:r>
      <w:r>
        <w:rPr>
          <w:spacing w:val="-1"/>
        </w:rPr>
        <w:t>e</w:t>
      </w:r>
      <w:r>
        <w:t xml:space="preserve">r, </w:t>
      </w:r>
      <w:r>
        <w:rPr>
          <w:spacing w:val="-2"/>
        </w:rPr>
        <w:t>a</w:t>
      </w:r>
      <w:r>
        <w:t xml:space="preserve">nd </w:t>
      </w:r>
      <w:r>
        <w:rPr>
          <w:spacing w:val="1"/>
        </w:rPr>
        <w:t>W</w:t>
      </w:r>
      <w:r>
        <w:t>. Ba</w:t>
      </w:r>
      <w:r>
        <w:rPr>
          <w:spacing w:val="1"/>
        </w:rPr>
        <w:t>u</w:t>
      </w:r>
      <w:r>
        <w:rPr>
          <w:spacing w:val="-3"/>
        </w:rPr>
        <w:t>g</w:t>
      </w:r>
      <w:r>
        <w:t>h. 2000.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>f</w:t>
      </w:r>
      <w:r>
        <w:t>fe</w:t>
      </w:r>
      <w:r>
        <w:rPr>
          <w:spacing w:val="-1"/>
        </w:rPr>
        <w:t>c</w:t>
      </w:r>
      <w:r>
        <w:t xml:space="preserve">ts of </w:t>
      </w:r>
      <w:r>
        <w:rPr>
          <w:spacing w:val="-1"/>
        </w:rPr>
        <w:t>c</w:t>
      </w:r>
      <w:r>
        <w:t>limate</w:t>
      </w:r>
      <w:r>
        <w:rPr>
          <w:spacing w:val="-1"/>
        </w:rPr>
        <w:t xml:space="preserve"> </w:t>
      </w:r>
      <w:r>
        <w:t>v</w:t>
      </w:r>
      <w:r>
        <w:rPr>
          <w:spacing w:val="-1"/>
        </w:rPr>
        <w:t>a</w:t>
      </w:r>
      <w:r>
        <w:t>ri</w:t>
      </w:r>
      <w:r>
        <w:rPr>
          <w:spacing w:val="-2"/>
        </w:rPr>
        <w:t>a</w:t>
      </w:r>
      <w:r>
        <w:t>bili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t>on the c</w:t>
      </w:r>
      <w:r>
        <w:rPr>
          <w:spacing w:val="-1"/>
        </w:rPr>
        <w:t>a</w:t>
      </w:r>
      <w:r>
        <w:t>r</w:t>
      </w:r>
      <w:r>
        <w:rPr>
          <w:spacing w:val="1"/>
        </w:rPr>
        <w:t>b</w:t>
      </w:r>
      <w:r>
        <w:t>on dio</w:t>
      </w:r>
      <w:r>
        <w:rPr>
          <w:spacing w:val="2"/>
        </w:rPr>
        <w:t>x</w:t>
      </w:r>
      <w:r>
        <w:t>ide, w</w:t>
      </w:r>
      <w:r>
        <w:rPr>
          <w:spacing w:val="-2"/>
        </w:rPr>
        <w:t>a</w:t>
      </w:r>
      <w:r>
        <w:t>te</w:t>
      </w:r>
      <w:r>
        <w:rPr>
          <w:spacing w:val="-2"/>
        </w:rPr>
        <w:t>r</w:t>
      </w:r>
      <w:r>
        <w:t xml:space="preserve">,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s</w:t>
      </w:r>
      <w:r>
        <w:rPr>
          <w:spacing w:val="-1"/>
        </w:rPr>
        <w:t>e</w:t>
      </w:r>
      <w:r>
        <w:t>nsible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ea</w:t>
      </w:r>
      <w:r>
        <w:t>t</w:t>
      </w:r>
      <w:r>
        <w:rPr>
          <w:spacing w:val="2"/>
        </w:rPr>
        <w:t xml:space="preserve"> </w:t>
      </w:r>
      <w:r>
        <w:rPr>
          <w:spacing w:val="1"/>
        </w:rPr>
        <w:t>f</w:t>
      </w:r>
      <w:r>
        <w:t>lu</w:t>
      </w:r>
      <w:r>
        <w:rPr>
          <w:spacing w:val="2"/>
        </w:rPr>
        <w:t>x</w:t>
      </w:r>
      <w:r>
        <w:rPr>
          <w:spacing w:val="-1"/>
        </w:rPr>
        <w:t>e</w:t>
      </w:r>
      <w:r>
        <w:t>s ab</w:t>
      </w:r>
      <w:r>
        <w:rPr>
          <w:spacing w:val="-1"/>
        </w:rPr>
        <w:t>o</w:t>
      </w:r>
      <w:r>
        <w:t>ve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pond</w:t>
      </w:r>
      <w:r>
        <w:rPr>
          <w:spacing w:val="-1"/>
        </w:rPr>
        <w:t>e</w:t>
      </w:r>
      <w:r>
        <w:t>rosa pine pl</w:t>
      </w:r>
      <w:r>
        <w:rPr>
          <w:spacing w:val="-1"/>
        </w:rPr>
        <w:t>a</w:t>
      </w:r>
      <w:r>
        <w:t>ntation in the Si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 (CA</w:t>
      </w:r>
      <w:r>
        <w:rPr>
          <w:spacing w:val="-2"/>
        </w:rPr>
        <w:t>)</w:t>
      </w:r>
      <w:r>
        <w:t xml:space="preserve">. </w:t>
      </w:r>
      <w:r>
        <w:rPr>
          <w:spacing w:val="1"/>
        </w:rPr>
        <w:t>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ultu</w:t>
      </w:r>
      <w:r>
        <w:rPr>
          <w:spacing w:val="1"/>
        </w:rPr>
        <w:t>r</w:t>
      </w:r>
      <w:r>
        <w:rPr>
          <w:spacing w:val="-1"/>
        </w:rPr>
        <w:t>a</w:t>
      </w:r>
      <w:r>
        <w:t>l and For</w:t>
      </w:r>
      <w:r>
        <w:rPr>
          <w:spacing w:val="-2"/>
        </w:rPr>
        <w:t>e</w:t>
      </w:r>
      <w:r>
        <w:t>st M</w:t>
      </w:r>
      <w:r>
        <w:rPr>
          <w:spacing w:val="-1"/>
        </w:rPr>
        <w:t>e</w:t>
      </w:r>
      <w:r>
        <w:t>teo</w:t>
      </w:r>
      <w:r>
        <w:rPr>
          <w:spacing w:val="-2"/>
        </w:rPr>
        <w:t>r</w:t>
      </w:r>
      <w:r>
        <w:t>ol</w:t>
      </w:r>
      <w:r>
        <w:rPr>
          <w:spacing w:val="2"/>
        </w:rPr>
        <w:t>og</w:t>
      </w:r>
      <w:r>
        <w:t>y</w:t>
      </w:r>
      <w:r>
        <w:rPr>
          <w:spacing w:val="-5"/>
        </w:rPr>
        <w:t xml:space="preserve"> </w:t>
      </w:r>
      <w:r>
        <w:t>101:</w:t>
      </w:r>
      <w:r>
        <w:rPr>
          <w:spacing w:val="2"/>
        </w:rPr>
        <w:t>1</w:t>
      </w:r>
      <w:r>
        <w:t>1</w:t>
      </w:r>
      <w:r>
        <w:rPr>
          <w:spacing w:val="2"/>
        </w:rPr>
        <w:t>3</w:t>
      </w:r>
      <w:r>
        <w:rPr>
          <w:spacing w:val="-1"/>
        </w:rPr>
        <w:t>-</w:t>
      </w:r>
      <w:r>
        <w:t>129.</w:t>
      </w:r>
    </w:p>
    <w:p w14:paraId="1F6EFF28" w14:textId="77777777" w:rsidR="00103B27" w:rsidRDefault="00655420">
      <w:pPr>
        <w:pStyle w:val="BodyText"/>
        <w:ind w:left="820" w:right="102" w:hanging="720"/>
      </w:pPr>
      <w:proofErr w:type="spellStart"/>
      <w:r>
        <w:t>Gods</w:t>
      </w:r>
      <w:r>
        <w:rPr>
          <w:spacing w:val="3"/>
        </w:rPr>
        <w:t>e</w:t>
      </w:r>
      <w:r>
        <w:rPr>
          <w:spacing w:val="-5"/>
        </w:rPr>
        <w:t>y</w:t>
      </w:r>
      <w:proofErr w:type="spellEnd"/>
      <w:r>
        <w:t xml:space="preserve">, S. E., </w:t>
      </w:r>
      <w:r>
        <w:rPr>
          <w:spacing w:val="2"/>
        </w:rPr>
        <w:t>J</w:t>
      </w:r>
      <w:r>
        <w:t xml:space="preserve">. </w:t>
      </w:r>
      <w:r>
        <w:rPr>
          <w:spacing w:val="1"/>
        </w:rPr>
        <w:t>W</w:t>
      </w:r>
      <w:r>
        <w:t>. Kir</w:t>
      </w:r>
      <w:r>
        <w:rPr>
          <w:spacing w:val="-5"/>
        </w:rPr>
        <w:t>c</w:t>
      </w:r>
      <w:r>
        <w:t>hn</w:t>
      </w:r>
      <w:r>
        <w:rPr>
          <w:spacing w:val="-1"/>
        </w:rPr>
        <w:t>e</w:t>
      </w:r>
      <w:r>
        <w:t xml:space="preserve">r, </w:t>
      </w:r>
      <w:r>
        <w:rPr>
          <w:spacing w:val="-2"/>
        </w:rPr>
        <w:t>a</w:t>
      </w:r>
      <w:r>
        <w:t>nd C.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t xml:space="preserve">. </w:t>
      </w:r>
      <w:proofErr w:type="spellStart"/>
      <w:r>
        <w:t>Ta</w:t>
      </w:r>
      <w:r>
        <w:rPr>
          <w:spacing w:val="-3"/>
        </w:rPr>
        <w:t>g</w:t>
      </w:r>
      <w:r>
        <w:rPr>
          <w:spacing w:val="2"/>
        </w:rPr>
        <w:t>u</w:t>
      </w:r>
      <w:r>
        <w:rPr>
          <w:spacing w:val="-1"/>
        </w:rPr>
        <w:t>e</w:t>
      </w:r>
      <w:proofErr w:type="spellEnd"/>
      <w:r>
        <w:t xml:space="preserve">. </w:t>
      </w:r>
      <w:r>
        <w:rPr>
          <w:spacing w:val="2"/>
        </w:rPr>
        <w:t>2</w:t>
      </w:r>
      <w:r>
        <w:t>014.</w:t>
      </w:r>
      <w:r>
        <w:rPr>
          <w:spacing w:val="2"/>
        </w:rPr>
        <w:t xml:space="preserve"> </w:t>
      </w:r>
      <w:r>
        <w:t>E</w:t>
      </w:r>
      <w:r>
        <w:rPr>
          <w:spacing w:val="-1"/>
        </w:rPr>
        <w:t>f</w:t>
      </w:r>
      <w:r>
        <w:t>f</w:t>
      </w:r>
      <w:r>
        <w:rPr>
          <w:spacing w:val="-2"/>
        </w:rPr>
        <w:t>e</w:t>
      </w:r>
      <w:r>
        <w:rPr>
          <w:spacing w:val="-1"/>
        </w:rPr>
        <w:t>c</w:t>
      </w:r>
      <w:r>
        <w:t xml:space="preserve">ts </w:t>
      </w:r>
      <w:r>
        <w:rPr>
          <w:spacing w:val="2"/>
        </w:rPr>
        <w:t>o</w:t>
      </w:r>
      <w:r>
        <w:t xml:space="preserve">f </w:t>
      </w:r>
      <w:r>
        <w:rPr>
          <w:spacing w:val="-2"/>
        </w:rPr>
        <w:t>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>s in winter</w:t>
      </w:r>
      <w:r>
        <w:rPr>
          <w:spacing w:val="-2"/>
        </w:rPr>
        <w:t xml:space="preserve"> </w:t>
      </w:r>
      <w:proofErr w:type="spellStart"/>
      <w:r>
        <w:t>snowp</w:t>
      </w:r>
      <w:r>
        <w:rPr>
          <w:spacing w:val="-2"/>
        </w:rPr>
        <w:t>a</w:t>
      </w:r>
      <w:r>
        <w:rPr>
          <w:spacing w:val="-1"/>
        </w:rPr>
        <w:t>c</w:t>
      </w:r>
      <w:r>
        <w:t>ks</w:t>
      </w:r>
      <w:proofErr w:type="spellEnd"/>
      <w:r>
        <w:t xml:space="preserve"> on summ</w:t>
      </w:r>
      <w:r>
        <w:rPr>
          <w:spacing w:val="-1"/>
        </w:rPr>
        <w:t>e</w:t>
      </w:r>
      <w:r>
        <w:t>r low</w:t>
      </w:r>
      <w:r>
        <w:rPr>
          <w:spacing w:val="-1"/>
        </w:rPr>
        <w:t xml:space="preserve"> </w:t>
      </w:r>
      <w:r>
        <w:t>flo</w:t>
      </w:r>
      <w:r>
        <w:rPr>
          <w:spacing w:val="-1"/>
        </w:rPr>
        <w:t>w</w:t>
      </w:r>
      <w:r>
        <w:t xml:space="preserve">s: </w:t>
      </w:r>
      <w:r>
        <w:rPr>
          <w:spacing w:val="-1"/>
        </w:rPr>
        <w:t>ca</w:t>
      </w:r>
      <w:r>
        <w:t>se</w:t>
      </w:r>
      <w:r>
        <w:rPr>
          <w:spacing w:val="1"/>
        </w:rPr>
        <w:t xml:space="preserve"> </w:t>
      </w:r>
      <w:r>
        <w:t>stu</w:t>
      </w:r>
      <w:r>
        <w:rPr>
          <w:spacing w:val="1"/>
        </w:rPr>
        <w:t>d</w:t>
      </w:r>
      <w:r>
        <w:t>ies in the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, Califo</w:t>
      </w:r>
      <w:r>
        <w:rPr>
          <w:spacing w:val="-2"/>
        </w:rPr>
        <w:t>r</w:t>
      </w:r>
      <w:r>
        <w:t xml:space="preserve">nia, </w:t>
      </w:r>
      <w:r>
        <w:rPr>
          <w:spacing w:val="-1"/>
        </w:rPr>
        <w:t>U</w:t>
      </w:r>
      <w:r>
        <w:t>S</w:t>
      </w:r>
      <w:r>
        <w:rPr>
          <w:spacing w:val="1"/>
        </w:rPr>
        <w:t>A</w:t>
      </w:r>
      <w:r>
        <w:t>.</w:t>
      </w:r>
      <w:r>
        <w:rPr>
          <w:spacing w:val="2"/>
        </w:rPr>
        <w:t xml:space="preserve"> </w:t>
      </w:r>
      <w:r>
        <w:rPr>
          <w:spacing w:val="4"/>
        </w:rPr>
        <w:t>H</w:t>
      </w:r>
      <w:r>
        <w:rPr>
          <w:spacing w:val="-3"/>
        </w:rPr>
        <w:t>y</w:t>
      </w:r>
      <w:r>
        <w:t>d</w:t>
      </w:r>
      <w:r>
        <w:rPr>
          <w:spacing w:val="-1"/>
        </w:rPr>
        <w:t>r</w:t>
      </w:r>
      <w:r>
        <w:t>olo</w:t>
      </w:r>
      <w:r>
        <w:rPr>
          <w:spacing w:val="-2"/>
        </w:rPr>
        <w:t>g</w:t>
      </w:r>
      <w:r>
        <w:t>i</w:t>
      </w:r>
      <w:r>
        <w:rPr>
          <w:spacing w:val="1"/>
        </w:rPr>
        <w:t>c</w:t>
      </w:r>
      <w:r>
        <w:rPr>
          <w:spacing w:val="-1"/>
        </w:rPr>
        <w:t>a</w:t>
      </w:r>
      <w:r>
        <w:t>l Pro</w:t>
      </w:r>
      <w:r>
        <w:rPr>
          <w:spacing w:val="-2"/>
        </w:rPr>
        <w:t>c</w:t>
      </w:r>
      <w:r>
        <w:rPr>
          <w:spacing w:val="-1"/>
        </w:rPr>
        <w:t>e</w:t>
      </w:r>
      <w:r>
        <w:t>sses 28:5048</w:t>
      </w:r>
      <w:r>
        <w:rPr>
          <w:spacing w:val="-1"/>
        </w:rPr>
        <w:t>-</w:t>
      </w:r>
      <w:r>
        <w:t>5064.</w:t>
      </w:r>
    </w:p>
    <w:p w14:paraId="003F63B2" w14:textId="77777777" w:rsidR="00103B27" w:rsidRDefault="00655420">
      <w:pPr>
        <w:pStyle w:val="BodyText"/>
        <w:ind w:left="820" w:right="333" w:hanging="720"/>
      </w:pPr>
      <w:r>
        <w:t>Gould, G.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 xml:space="preserve">. 1987. </w:t>
      </w:r>
      <w:r>
        <w:rPr>
          <w:spacing w:val="-2"/>
        </w:rPr>
        <w:t>F</w:t>
      </w:r>
      <w:r>
        <w:t>iv</w:t>
      </w:r>
      <w:r>
        <w:rPr>
          <w:spacing w:val="2"/>
        </w:rPr>
        <w:t>e</w:t>
      </w:r>
      <w:r>
        <w:rPr>
          <w:spacing w:val="4"/>
        </w:rPr>
        <w:t>-</w:t>
      </w:r>
      <w:r>
        <w:rPr>
          <w:spacing w:val="-3"/>
        </w:rPr>
        <w:t>y</w:t>
      </w:r>
      <w:r>
        <w:rPr>
          <w:spacing w:val="-1"/>
        </w:rPr>
        <w:t>ea</w:t>
      </w:r>
      <w:r>
        <w:t>r st</w:t>
      </w:r>
      <w:r>
        <w:rPr>
          <w:spacing w:val="-1"/>
        </w:rPr>
        <w:t>a</w:t>
      </w:r>
      <w:r>
        <w:t xml:space="preserve">tus </w:t>
      </w:r>
      <w:r>
        <w:rPr>
          <w:spacing w:val="2"/>
        </w:rPr>
        <w:t>r</w:t>
      </w:r>
      <w:r>
        <w:rPr>
          <w:spacing w:val="-1"/>
        </w:rPr>
        <w:t>e</w:t>
      </w:r>
      <w:r>
        <w:t>port: G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l. </w:t>
      </w:r>
      <w:r>
        <w:rPr>
          <w:spacing w:val="1"/>
        </w:rPr>
        <w:t>W</w:t>
      </w:r>
      <w:r>
        <w:t>ildlife</w:t>
      </w:r>
      <w:r>
        <w:rPr>
          <w:spacing w:val="-2"/>
        </w:rPr>
        <w:t xml:space="preserve"> </w:t>
      </w:r>
      <w:r>
        <w:t>Ma</w:t>
      </w:r>
      <w:r>
        <w:rPr>
          <w:spacing w:val="-1"/>
        </w:rPr>
        <w:t>n</w:t>
      </w:r>
      <w:r>
        <w:rPr>
          <w:spacing w:val="1"/>
        </w:rPr>
        <w:t>a</w:t>
      </w:r>
      <w:r>
        <w:t>g</w:t>
      </w:r>
      <w:r>
        <w:rPr>
          <w:spacing w:val="-1"/>
        </w:rPr>
        <w:t>e</w:t>
      </w:r>
      <w:r>
        <w:t>ment Division,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De</w:t>
      </w:r>
      <w:r>
        <w:t>p</w:t>
      </w:r>
      <w:r>
        <w:rPr>
          <w:spacing w:val="1"/>
        </w:rPr>
        <w:t>a</w:t>
      </w:r>
      <w:r>
        <w:t>rtme</w:t>
      </w:r>
      <w:r>
        <w:rPr>
          <w:spacing w:val="-1"/>
        </w:rPr>
        <w:t>n</w:t>
      </w:r>
      <w:r>
        <w:t>t of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ish and Wildlife, S</w:t>
      </w:r>
      <w:r>
        <w:rPr>
          <w:spacing w:val="-1"/>
        </w:rPr>
        <w:t>ac</w:t>
      </w:r>
      <w:r>
        <w:t>ramento,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</w:p>
    <w:p w14:paraId="1AE0660E" w14:textId="77777777" w:rsidR="00103B27" w:rsidRDefault="00655420">
      <w:pPr>
        <w:pStyle w:val="BodyText"/>
        <w:ind w:left="820" w:right="107" w:hanging="720"/>
      </w:pPr>
      <w:r>
        <w:t>G</w:t>
      </w:r>
      <w:r>
        <w:rPr>
          <w:spacing w:val="-2"/>
        </w:rPr>
        <w:t>r</w:t>
      </w:r>
      <w:r>
        <w:rPr>
          <w:spacing w:val="-1"/>
        </w:rPr>
        <w:t>ee</w:t>
      </w:r>
      <w:r>
        <w:rPr>
          <w:spacing w:val="2"/>
        </w:rPr>
        <w:t>n</w:t>
      </w:r>
      <w:r>
        <w:rPr>
          <w:spacing w:val="-1"/>
        </w:rPr>
        <w:t>e</w:t>
      </w:r>
      <w:r>
        <w:t xml:space="preserve">, C. 1995. </w:t>
      </w:r>
      <w:r>
        <w:rPr>
          <w:spacing w:val="-1"/>
        </w:rPr>
        <w:t>Ha</w:t>
      </w:r>
      <w:r>
        <w:t>bit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>R</w:t>
      </w:r>
      <w:r>
        <w:rPr>
          <w:spacing w:val="-1"/>
        </w:rPr>
        <w:t>e</w:t>
      </w:r>
      <w:r>
        <w:t>quir</w:t>
      </w:r>
      <w:r>
        <w:rPr>
          <w:spacing w:val="-2"/>
        </w:rPr>
        <w:t>e</w:t>
      </w:r>
      <w:r>
        <w:t xml:space="preserve">ments of </w:t>
      </w:r>
      <w:r>
        <w:rPr>
          <w:spacing w:val="-1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in the C</w:t>
      </w:r>
      <w:r>
        <w:rPr>
          <w:spacing w:val="-1"/>
        </w:rPr>
        <w:t>e</w:t>
      </w:r>
      <w:r>
        <w:t>nt</w:t>
      </w:r>
      <w:r>
        <w:rPr>
          <w:spacing w:val="1"/>
        </w:rPr>
        <w:t>r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S</w:t>
      </w:r>
      <w:r>
        <w:t>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.</w:t>
      </w:r>
      <w:r>
        <w:rPr>
          <w:spacing w:val="4"/>
        </w:rPr>
        <w:t xml:space="preserve"> </w:t>
      </w:r>
      <w:r>
        <w:t>MS Th</w:t>
      </w:r>
      <w:r>
        <w:rPr>
          <w:spacing w:val="-2"/>
        </w:rPr>
        <w:t>e</w:t>
      </w:r>
      <w:r>
        <w:t>sis, U</w:t>
      </w:r>
      <w:r>
        <w:rPr>
          <w:spacing w:val="-1"/>
        </w:rPr>
        <w:t>n</w:t>
      </w:r>
      <w:r>
        <w:t>ive</w:t>
      </w:r>
      <w:r>
        <w:rPr>
          <w:spacing w:val="-2"/>
        </w:rPr>
        <w:t>r</w:t>
      </w:r>
      <w:r>
        <w:t>si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f Mi</w:t>
      </w:r>
      <w:r>
        <w:rPr>
          <w:spacing w:val="-1"/>
        </w:rPr>
        <w:t>c</w:t>
      </w:r>
      <w:r>
        <w:t xml:space="preserve">higan, </w:t>
      </w:r>
      <w:r>
        <w:rPr>
          <w:spacing w:val="-1"/>
        </w:rPr>
        <w:t>A</w:t>
      </w:r>
      <w:r>
        <w:t>nn A</w:t>
      </w:r>
      <w:r>
        <w:rPr>
          <w:spacing w:val="-2"/>
        </w:rPr>
        <w:t>r</w:t>
      </w:r>
      <w:r>
        <w:t>b</w:t>
      </w:r>
      <w:r>
        <w:rPr>
          <w:spacing w:val="2"/>
        </w:rPr>
        <w:t>o</w:t>
      </w:r>
      <w:r>
        <w:t>r.</w:t>
      </w:r>
    </w:p>
    <w:p w14:paraId="2DB7D804" w14:textId="77777777" w:rsidR="00103B27" w:rsidRDefault="00655420">
      <w:pPr>
        <w:pStyle w:val="BodyText"/>
        <w:ind w:left="820" w:hanging="720"/>
      </w:pPr>
      <w:r>
        <w:t>Gutié</w:t>
      </w:r>
      <w:r>
        <w:rPr>
          <w:spacing w:val="-2"/>
        </w:rPr>
        <w:t>r</w:t>
      </w:r>
      <w:r>
        <w:t>r</w:t>
      </w:r>
      <w:r>
        <w:rPr>
          <w:spacing w:val="-2"/>
        </w:rPr>
        <w:t>e</w:t>
      </w:r>
      <w:r>
        <w:t>z</w:t>
      </w:r>
      <w:r>
        <w:rPr>
          <w:spacing w:val="1"/>
        </w:rPr>
        <w:t xml:space="preserve"> </w:t>
      </w:r>
      <w:r>
        <w:t>R., M. Co</w:t>
      </w:r>
      <w:r>
        <w:rPr>
          <w:spacing w:val="2"/>
        </w:rPr>
        <w:t>d</w:t>
      </w:r>
      <w:r>
        <w:rPr>
          <w:spacing w:val="-5"/>
        </w:rPr>
        <w:t>y</w:t>
      </w:r>
      <w:r>
        <w:t xml:space="preserve">, </w:t>
      </w:r>
      <w:r>
        <w:rPr>
          <w:spacing w:val="3"/>
        </w:rPr>
        <w:t>S</w:t>
      </w:r>
      <w:r>
        <w:t>. Courtne</w:t>
      </w:r>
      <w:r>
        <w:rPr>
          <w:spacing w:val="-5"/>
        </w:rPr>
        <w:t>y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D. </w:t>
      </w:r>
      <w:r>
        <w:rPr>
          <w:spacing w:val="-1"/>
        </w:rPr>
        <w:t>Ke</w:t>
      </w:r>
      <w:r>
        <w:t>n</w:t>
      </w:r>
      <w:r>
        <w:rPr>
          <w:spacing w:val="2"/>
        </w:rPr>
        <w:t>n</w:t>
      </w:r>
      <w:r>
        <w:rPr>
          <w:spacing w:val="-1"/>
        </w:rPr>
        <w:t>e</w:t>
      </w:r>
      <w:r>
        <w:rPr>
          <w:spacing w:val="2"/>
        </w:rPr>
        <w:t>d</w:t>
      </w:r>
      <w:r>
        <w:rPr>
          <w:spacing w:val="-5"/>
        </w:rPr>
        <w:t>y</w:t>
      </w:r>
      <w:r>
        <w:t>. 2004.</w:t>
      </w:r>
      <w:r>
        <w:rPr>
          <w:spacing w:val="2"/>
        </w:rPr>
        <w:t xml:space="preserve"> </w:t>
      </w:r>
      <w:r>
        <w:t>Ass</w:t>
      </w:r>
      <w:r>
        <w:rPr>
          <w:spacing w:val="-1"/>
        </w:rPr>
        <w:t>e</w:t>
      </w:r>
      <w:r>
        <w:t>ssm</w:t>
      </w:r>
      <w:r>
        <w:rPr>
          <w:spacing w:val="-1"/>
        </w:rPr>
        <w:t>e</w:t>
      </w:r>
      <w:r>
        <w:t xml:space="preserve">nt </w:t>
      </w:r>
      <w:r>
        <w:rPr>
          <w:spacing w:val="2"/>
        </w:rPr>
        <w:t>o</w:t>
      </w:r>
      <w:r>
        <w:t>f the</w:t>
      </w:r>
      <w:r>
        <w:rPr>
          <w:spacing w:val="2"/>
        </w:rPr>
        <w:t xml:space="preserve"> </w:t>
      </w:r>
      <w:r>
        <w:t>pot</w:t>
      </w:r>
      <w:r>
        <w:rPr>
          <w:spacing w:val="-1"/>
        </w:rPr>
        <w:t>e</w:t>
      </w:r>
      <w:r>
        <w:t>nti</w:t>
      </w:r>
      <w:r>
        <w:rPr>
          <w:spacing w:val="-1"/>
        </w:rPr>
        <w:t>a</w:t>
      </w:r>
      <w:r>
        <w:t>l th</w:t>
      </w:r>
      <w:r>
        <w:rPr>
          <w:spacing w:val="-1"/>
        </w:rPr>
        <w:t>rea</w:t>
      </w:r>
      <w:r>
        <w:t xml:space="preserve">t </w:t>
      </w:r>
      <w:r>
        <w:rPr>
          <w:spacing w:val="1"/>
        </w:rPr>
        <w:t>o</w:t>
      </w:r>
      <w:r>
        <w:t>f the</w:t>
      </w:r>
      <w:r>
        <w:rPr>
          <w:spacing w:val="-1"/>
        </w:rPr>
        <w:t xml:space="preserve"> </w:t>
      </w:r>
      <w:r>
        <w:t>north</w:t>
      </w:r>
      <w:r>
        <w:rPr>
          <w:spacing w:val="-2"/>
        </w:rPr>
        <w:t>e</w:t>
      </w:r>
      <w:r>
        <w:t>rn bar</w:t>
      </w:r>
      <w:r>
        <w:rPr>
          <w:spacing w:val="-2"/>
        </w:rPr>
        <w:t>r</w:t>
      </w:r>
      <w:r>
        <w:rPr>
          <w:spacing w:val="-1"/>
        </w:rPr>
        <w:t>e</w:t>
      </w:r>
      <w:r>
        <w:t xml:space="preserve">d </w:t>
      </w:r>
      <w:r>
        <w:rPr>
          <w:spacing w:val="2"/>
        </w:rPr>
        <w:t>o</w:t>
      </w:r>
      <w:r>
        <w:t>wl.</w:t>
      </w:r>
      <w:r>
        <w:rPr>
          <w:spacing w:val="1"/>
        </w:rPr>
        <w:t xml:space="preserve"> </w:t>
      </w:r>
      <w:r>
        <w:rPr>
          <w:rFonts w:cs="Times New Roman"/>
          <w:i/>
          <w:spacing w:val="-1"/>
        </w:rPr>
        <w:t>I</w:t>
      </w:r>
      <w:r>
        <w:rPr>
          <w:rFonts w:cs="Times New Roman"/>
          <w:i/>
        </w:rPr>
        <w:t xml:space="preserve">n </w:t>
      </w:r>
      <w:r>
        <w:t>S. P. Courtne</w:t>
      </w:r>
      <w:r>
        <w:rPr>
          <w:spacing w:val="-5"/>
        </w:rPr>
        <w:t>y</w:t>
      </w:r>
      <w:r>
        <w:t xml:space="preserve">, </w:t>
      </w:r>
      <w:r>
        <w:rPr>
          <w:spacing w:val="3"/>
        </w:rPr>
        <w:t>J</w:t>
      </w:r>
      <w:r>
        <w:t xml:space="preserve">. A. </w:t>
      </w:r>
      <w:proofErr w:type="spellStart"/>
      <w:r>
        <w:t>Bl</w:t>
      </w:r>
      <w:r>
        <w:rPr>
          <w:spacing w:val="-1"/>
        </w:rPr>
        <w:t>a</w:t>
      </w:r>
      <w:r>
        <w:t>k</w:t>
      </w:r>
      <w:r>
        <w:rPr>
          <w:spacing w:val="-1"/>
        </w:rPr>
        <w:t>e</w:t>
      </w:r>
      <w:r>
        <w:t>sl</w:t>
      </w:r>
      <w:r>
        <w:rPr>
          <w:spacing w:val="4"/>
        </w:rPr>
        <w:t>e</w:t>
      </w:r>
      <w:r>
        <w:rPr>
          <w:spacing w:val="-5"/>
        </w:rPr>
        <w:t>y</w:t>
      </w:r>
      <w:proofErr w:type="spellEnd"/>
      <w:r>
        <w:t xml:space="preserve">, R. E. </w:t>
      </w:r>
      <w:r>
        <w:rPr>
          <w:spacing w:val="-2"/>
        </w:rPr>
        <w:t>B</w:t>
      </w:r>
      <w:r>
        <w:rPr>
          <w:spacing w:val="2"/>
        </w:rPr>
        <w:t>i</w:t>
      </w:r>
      <w:r>
        <w:rPr>
          <w:spacing w:val="-3"/>
        </w:rPr>
        <w:t>g</w:t>
      </w:r>
      <w:r>
        <w:t>l</w:t>
      </w:r>
      <w:r>
        <w:rPr>
          <w:spacing w:val="4"/>
        </w:rPr>
        <w:t>e</w:t>
      </w:r>
      <w:r>
        <w:rPr>
          <w:spacing w:val="-5"/>
        </w:rPr>
        <w:t>y</w:t>
      </w:r>
      <w:r>
        <w:t xml:space="preserve">, </w:t>
      </w:r>
      <w:r>
        <w:rPr>
          <w:spacing w:val="2"/>
        </w:rPr>
        <w:t>M</w:t>
      </w:r>
      <w:r>
        <w:t>.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>. Co</w:t>
      </w:r>
      <w:r>
        <w:rPr>
          <w:spacing w:val="5"/>
        </w:rPr>
        <w:t>d</w:t>
      </w:r>
      <w:r>
        <w:rPr>
          <w:spacing w:val="-5"/>
        </w:rPr>
        <w:t>y</w:t>
      </w:r>
      <w:r>
        <w:t xml:space="preserve">, </w:t>
      </w:r>
      <w:r>
        <w:rPr>
          <w:spacing w:val="2"/>
        </w:rPr>
        <w:t>J</w:t>
      </w:r>
      <w:r>
        <w:t>.</w:t>
      </w:r>
    </w:p>
    <w:p w14:paraId="00E6EAC6" w14:textId="77777777" w:rsidR="00103B27" w:rsidRDefault="00655420">
      <w:pPr>
        <w:pStyle w:val="BodyText"/>
        <w:ind w:left="820" w:right="726"/>
        <w:jc w:val="both"/>
      </w:pPr>
      <w:r>
        <w:t xml:space="preserve">P. </w:t>
      </w:r>
      <w:proofErr w:type="spellStart"/>
      <w:r>
        <w:t>Dumb</w:t>
      </w:r>
      <w:r>
        <w:rPr>
          <w:spacing w:val="-1"/>
        </w:rPr>
        <w:t>ac</w:t>
      </w:r>
      <w:r>
        <w:t>h</w:t>
      </w:r>
      <w:r>
        <w:rPr>
          <w:spacing w:val="-1"/>
        </w:rPr>
        <w:t>e</w:t>
      </w:r>
      <w:r>
        <w:t>r</w:t>
      </w:r>
      <w:proofErr w:type="spellEnd"/>
      <w:r>
        <w:t xml:space="preserve">, R. C. </w:t>
      </w:r>
      <w:r>
        <w:rPr>
          <w:spacing w:val="-2"/>
        </w:rPr>
        <w:t>F</w:t>
      </w:r>
      <w:r>
        <w:t>le</w:t>
      </w:r>
      <w:r>
        <w:rPr>
          <w:spacing w:val="2"/>
        </w:rPr>
        <w:t>i</w:t>
      </w:r>
      <w:r>
        <w:t>s</w:t>
      </w:r>
      <w:r>
        <w:rPr>
          <w:spacing w:val="-1"/>
        </w:rPr>
        <w:t>c</w:t>
      </w:r>
      <w:r>
        <w:t>h</w:t>
      </w:r>
      <w:r>
        <w:rPr>
          <w:spacing w:val="-1"/>
        </w:rPr>
        <w:t>e</w:t>
      </w:r>
      <w:r>
        <w:t xml:space="preserve">r, </w:t>
      </w:r>
      <w:r>
        <w:rPr>
          <w:spacing w:val="-2"/>
        </w:rPr>
        <w:t>A</w:t>
      </w:r>
      <w:r>
        <w:t>.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t>.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r</w:t>
      </w:r>
      <w:r>
        <w:rPr>
          <w:spacing w:val="-2"/>
        </w:rPr>
        <w:t>a</w:t>
      </w:r>
      <w:r>
        <w:t xml:space="preserve">nklin, </w:t>
      </w:r>
      <w:r>
        <w:rPr>
          <w:spacing w:val="2"/>
        </w:rPr>
        <w:t>J</w:t>
      </w:r>
      <w:r>
        <w:t xml:space="preserve">. </w:t>
      </w:r>
      <w:r>
        <w:rPr>
          <w:spacing w:val="-2"/>
        </w:rPr>
        <w:t>F</w:t>
      </w:r>
      <w:r>
        <w:t>. Fr</w:t>
      </w:r>
      <w:r>
        <w:rPr>
          <w:spacing w:val="-2"/>
        </w:rPr>
        <w:t>a</w:t>
      </w:r>
      <w:r>
        <w:t xml:space="preserve">nklin, R. </w:t>
      </w:r>
      <w:r>
        <w:rPr>
          <w:spacing w:val="2"/>
        </w:rPr>
        <w:t>J</w:t>
      </w:r>
      <w:r>
        <w:t>. Gutié</w:t>
      </w:r>
      <w:r>
        <w:rPr>
          <w:spacing w:val="-2"/>
        </w:rPr>
        <w:t>r</w:t>
      </w:r>
      <w:r>
        <w:t>r</w:t>
      </w:r>
      <w:r>
        <w:rPr>
          <w:spacing w:val="-2"/>
        </w:rPr>
        <w:t>e</w:t>
      </w:r>
      <w:r>
        <w:rPr>
          <w:spacing w:val="1"/>
        </w:rPr>
        <w:t>z</w:t>
      </w:r>
      <w:r>
        <w:t xml:space="preserve">, </w:t>
      </w:r>
      <w:r>
        <w:rPr>
          <w:spacing w:val="2"/>
        </w:rPr>
        <w:t>J</w:t>
      </w:r>
      <w:r>
        <w:t xml:space="preserve">. M. </w:t>
      </w:r>
      <w:proofErr w:type="spellStart"/>
      <w:r>
        <w:t>Ma</w:t>
      </w:r>
      <w:r>
        <w:rPr>
          <w:spacing w:val="-2"/>
        </w:rPr>
        <w:t>r</w:t>
      </w:r>
      <w:r>
        <w:rPr>
          <w:spacing w:val="1"/>
        </w:rPr>
        <w:t>z</w:t>
      </w:r>
      <w:r>
        <w:t>luf</w:t>
      </w:r>
      <w:r>
        <w:rPr>
          <w:spacing w:val="-1"/>
        </w:rPr>
        <w:t>f</w:t>
      </w:r>
      <w:proofErr w:type="spellEnd"/>
      <w:r>
        <w:t xml:space="preserve">,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t xml:space="preserve">. </w:t>
      </w:r>
      <w:proofErr w:type="spellStart"/>
      <w:r>
        <w:t>S</w:t>
      </w:r>
      <w:r>
        <w:rPr>
          <w:spacing w:val="1"/>
        </w:rPr>
        <w:t>z</w:t>
      </w:r>
      <w:r>
        <w:t>tukowski</w:t>
      </w:r>
      <w:proofErr w:type="spellEnd"/>
      <w:r>
        <w:t xml:space="preserve">, </w:t>
      </w:r>
      <w:r>
        <w:rPr>
          <w:spacing w:val="-1"/>
        </w:rPr>
        <w:t>e</w:t>
      </w:r>
      <w:r>
        <w:t xml:space="preserve">ds. </w:t>
      </w:r>
      <w:r>
        <w:rPr>
          <w:spacing w:val="3"/>
        </w:rPr>
        <w:t>S</w:t>
      </w:r>
      <w:r>
        <w:rPr>
          <w:spacing w:val="-1"/>
        </w:rPr>
        <w:t>c</w:t>
      </w:r>
      <w:r>
        <w:t>ientific</w:t>
      </w:r>
      <w:r>
        <w:rPr>
          <w:spacing w:val="-1"/>
        </w:rPr>
        <w:t xml:space="preserve"> e</w:t>
      </w:r>
      <w:r>
        <w:t>v</w:t>
      </w:r>
      <w:r>
        <w:rPr>
          <w:spacing w:val="-1"/>
        </w:rPr>
        <w:t>a</w:t>
      </w:r>
      <w:r>
        <w:rPr>
          <w:spacing w:val="2"/>
        </w:rPr>
        <w:t>l</w:t>
      </w:r>
      <w:r>
        <w:t>u</w:t>
      </w:r>
      <w:r>
        <w:rPr>
          <w:spacing w:val="-1"/>
        </w:rPr>
        <w:t>a</w:t>
      </w:r>
      <w:r>
        <w:t>tion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status of the</w:t>
      </w:r>
      <w:r>
        <w:rPr>
          <w:spacing w:val="1"/>
        </w:rPr>
        <w:t xml:space="preserve"> </w:t>
      </w:r>
      <w:r>
        <w:t>north</w:t>
      </w:r>
      <w:r>
        <w:rPr>
          <w:spacing w:val="-1"/>
        </w:rPr>
        <w:t>e</w:t>
      </w:r>
      <w:r>
        <w:t>rn spotted o</w:t>
      </w:r>
      <w:r>
        <w:rPr>
          <w:spacing w:val="-1"/>
        </w:rPr>
        <w:t>w</w:t>
      </w:r>
      <w:r>
        <w:t>l. Sustain</w:t>
      </w:r>
      <w:r>
        <w:rPr>
          <w:spacing w:val="-1"/>
        </w:rPr>
        <w:t>a</w:t>
      </w:r>
      <w:r>
        <w:t xml:space="preserve">ble </w:t>
      </w:r>
      <w:r>
        <w:rPr>
          <w:spacing w:val="-1"/>
        </w:rPr>
        <w:t>Ec</w:t>
      </w:r>
      <w:r>
        <w:t>o</w:t>
      </w:r>
      <w:r>
        <w:rPr>
          <w:spacing w:val="2"/>
        </w:rPr>
        <w:t>s</w:t>
      </w:r>
      <w:r>
        <w:rPr>
          <w:spacing w:val="-5"/>
        </w:rPr>
        <w:t>y</w:t>
      </w:r>
      <w:r>
        <w:t>stems</w:t>
      </w:r>
      <w:r>
        <w:rPr>
          <w:spacing w:val="5"/>
        </w:rPr>
        <w:t xml:space="preserve"> </w:t>
      </w:r>
      <w:r>
        <w:rPr>
          <w:spacing w:val="-4"/>
        </w:rPr>
        <w:t>I</w:t>
      </w:r>
      <w:r>
        <w:t>nstitut</w:t>
      </w:r>
      <w:r>
        <w:rPr>
          <w:spacing w:val="-1"/>
        </w:rPr>
        <w:t>e</w:t>
      </w:r>
      <w:r>
        <w:t>, Po</w:t>
      </w:r>
      <w:r>
        <w:rPr>
          <w:spacing w:val="-1"/>
        </w:rPr>
        <w:t>r</w:t>
      </w:r>
      <w:r>
        <w:t>tl</w:t>
      </w:r>
      <w:r>
        <w:rPr>
          <w:spacing w:val="-1"/>
        </w:rPr>
        <w:t>a</w:t>
      </w:r>
      <w:r>
        <w:t>nd, O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3"/>
        </w:rPr>
        <w:t>g</w:t>
      </w:r>
      <w:r>
        <w:t>on.</w:t>
      </w:r>
    </w:p>
    <w:p w14:paraId="35C94ED3" w14:textId="77777777" w:rsidR="00103B27" w:rsidRDefault="00655420">
      <w:pPr>
        <w:pStyle w:val="BodyText"/>
        <w:ind w:left="820" w:right="110" w:hanging="720"/>
      </w:pPr>
      <w:r>
        <w:t>Gutié</w:t>
      </w:r>
      <w:r>
        <w:rPr>
          <w:spacing w:val="-2"/>
        </w:rPr>
        <w:t>r</w:t>
      </w:r>
      <w:r>
        <w:t>r</w:t>
      </w:r>
      <w:r>
        <w:rPr>
          <w:spacing w:val="-2"/>
        </w:rPr>
        <w:t>e</w:t>
      </w:r>
      <w:r>
        <w:rPr>
          <w:spacing w:val="1"/>
        </w:rPr>
        <w:t>z</w:t>
      </w:r>
      <w:r>
        <w:t xml:space="preserve">, R. </w:t>
      </w:r>
      <w:r>
        <w:rPr>
          <w:spacing w:val="3"/>
        </w:rPr>
        <w:t>J</w:t>
      </w:r>
      <w:r>
        <w:t xml:space="preserve">., A. </w:t>
      </w:r>
      <w:r>
        <w:rPr>
          <w:spacing w:val="-3"/>
        </w:rPr>
        <w:t>B</w:t>
      </w:r>
      <w:r>
        <w:t xml:space="preserve">. </w:t>
      </w:r>
      <w:r>
        <w:rPr>
          <w:spacing w:val="-2"/>
        </w:rPr>
        <w:t>F</w:t>
      </w:r>
      <w:r>
        <w:rPr>
          <w:spacing w:val="1"/>
        </w:rPr>
        <w:t>r</w:t>
      </w:r>
      <w:r>
        <w:rPr>
          <w:spacing w:val="-1"/>
        </w:rPr>
        <w:t>a</w:t>
      </w:r>
      <w:r>
        <w:t xml:space="preserve">nklin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 xml:space="preserve">. S. </w:t>
      </w:r>
      <w:proofErr w:type="spellStart"/>
      <w:r>
        <w:rPr>
          <w:spacing w:val="-3"/>
        </w:rPr>
        <w:t>L</w:t>
      </w:r>
      <w:r>
        <w:rPr>
          <w:spacing w:val="-1"/>
        </w:rPr>
        <w:t>a</w:t>
      </w:r>
      <w:r>
        <w:t>h</w:t>
      </w:r>
      <w:r>
        <w:rPr>
          <w:spacing w:val="3"/>
        </w:rPr>
        <w:t>a</w:t>
      </w:r>
      <w:r>
        <w:rPr>
          <w:spacing w:val="-5"/>
        </w:rPr>
        <w:t>y</w:t>
      </w:r>
      <w:r>
        <w:rPr>
          <w:spacing w:val="1"/>
        </w:rPr>
        <w:t>e</w:t>
      </w:r>
      <w:proofErr w:type="spellEnd"/>
      <w:r>
        <w:t>.</w:t>
      </w:r>
      <w:r>
        <w:rPr>
          <w:spacing w:val="2"/>
        </w:rPr>
        <w:t xml:space="preserve"> </w:t>
      </w:r>
      <w:r>
        <w:t>1995. Spott</w:t>
      </w:r>
      <w:r>
        <w:rPr>
          <w:spacing w:val="-1"/>
        </w:rPr>
        <w:t>e</w:t>
      </w:r>
      <w:r>
        <w:t>d O</w:t>
      </w:r>
      <w:r>
        <w:rPr>
          <w:spacing w:val="-1"/>
        </w:rPr>
        <w:t>w</w:t>
      </w:r>
      <w:r>
        <w:t xml:space="preserve">l </w:t>
      </w:r>
      <w:r>
        <w:rPr>
          <w:spacing w:val="3"/>
        </w:rPr>
        <w:t>(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-1"/>
        </w:rPr>
        <w:t xml:space="preserve"> </w:t>
      </w:r>
      <w:proofErr w:type="spellStart"/>
      <w:r>
        <w:rPr>
          <w:rFonts w:cs="Times New Roman"/>
          <w:i/>
        </w:rPr>
        <w:t>o</w:t>
      </w:r>
      <w:r>
        <w:rPr>
          <w:rFonts w:cs="Times New Roman"/>
          <w:i/>
          <w:spacing w:val="-1"/>
        </w:rPr>
        <w:t>cc</w:t>
      </w:r>
      <w:r>
        <w:rPr>
          <w:rFonts w:cs="Times New Roman"/>
          <w:i/>
        </w:rPr>
        <w:t>identali</w:t>
      </w:r>
      <w:r>
        <w:rPr>
          <w:rFonts w:cs="Times New Roman"/>
          <w:i/>
          <w:spacing w:val="1"/>
        </w:rPr>
        <w:t>s</w:t>
      </w:r>
      <w:proofErr w:type="spellEnd"/>
      <w:r>
        <w:t>).</w:t>
      </w:r>
      <w:r>
        <w:rPr>
          <w:spacing w:val="-1"/>
        </w:rPr>
        <w:t xml:space="preserve"> </w:t>
      </w:r>
      <w:r>
        <w:rPr>
          <w:rFonts w:cs="Times New Roman"/>
          <w:i/>
          <w:spacing w:val="-1"/>
        </w:rPr>
        <w:t>I</w:t>
      </w:r>
      <w:r>
        <w:rPr>
          <w:rFonts w:cs="Times New Roman"/>
          <w:i/>
        </w:rPr>
        <w:t xml:space="preserve">n </w:t>
      </w:r>
      <w:r>
        <w:t xml:space="preserve">A. Poole, </w:t>
      </w:r>
      <w:r>
        <w:rPr>
          <w:spacing w:val="-2"/>
        </w:rPr>
        <w:t>e</w:t>
      </w:r>
      <w:r>
        <w:t>d. The</w:t>
      </w:r>
      <w:r>
        <w:rPr>
          <w:spacing w:val="-2"/>
        </w:rPr>
        <w:t xml:space="preserve"> B</w:t>
      </w:r>
      <w:r>
        <w:t xml:space="preserve">irds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</w:t>
      </w:r>
      <w:r>
        <w:t>No</w:t>
      </w:r>
      <w:r>
        <w:rPr>
          <w:spacing w:val="-2"/>
        </w:rPr>
        <w:t>r</w:t>
      </w:r>
      <w:r>
        <w:t>th Ame</w:t>
      </w:r>
      <w:r>
        <w:rPr>
          <w:spacing w:val="-2"/>
        </w:rPr>
        <w:t>r</w:t>
      </w:r>
      <w:r>
        <w:t>i</w:t>
      </w:r>
      <w:r>
        <w:rPr>
          <w:spacing w:val="1"/>
        </w:rPr>
        <w:t>c</w:t>
      </w:r>
      <w:r>
        <w:t>a</w:t>
      </w:r>
      <w:r>
        <w:rPr>
          <w:spacing w:val="-1"/>
        </w:rPr>
        <w:t xml:space="preserve"> </w:t>
      </w:r>
      <w:r>
        <w:t>Online.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rPr>
          <w:spacing w:val="2"/>
        </w:rPr>
        <w:t>t</w:t>
      </w:r>
      <w:r>
        <w:t>h</w:t>
      </w:r>
      <w:r>
        <w:rPr>
          <w:spacing w:val="-1"/>
        </w:rPr>
        <w:t>aca</w:t>
      </w:r>
      <w:r>
        <w:t>: Co</w:t>
      </w:r>
      <w:r>
        <w:rPr>
          <w:spacing w:val="-1"/>
        </w:rPr>
        <w:t>r</w:t>
      </w:r>
      <w:r>
        <w:t>n</w:t>
      </w:r>
      <w:r>
        <w:rPr>
          <w:spacing w:val="-1"/>
        </w:rPr>
        <w:t>e</w:t>
      </w:r>
      <w:r>
        <w:t>ll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rPr>
          <w:spacing w:val="-1"/>
        </w:rPr>
        <w:t>a</w:t>
      </w:r>
      <w:r>
        <w:t xml:space="preserve">b </w:t>
      </w:r>
      <w:r>
        <w:rPr>
          <w:spacing w:val="2"/>
        </w:rPr>
        <w:t>o</w:t>
      </w:r>
      <w:r>
        <w:t xml:space="preserve">f </w:t>
      </w:r>
      <w:r>
        <w:rPr>
          <w:spacing w:val="-2"/>
        </w:rPr>
        <w:t>O</w:t>
      </w:r>
      <w:r>
        <w:t>r</w:t>
      </w:r>
      <w:r>
        <w:rPr>
          <w:spacing w:val="1"/>
        </w:rPr>
        <w:t>n</w:t>
      </w:r>
      <w:r>
        <w:t>itholog</w:t>
      </w:r>
      <w:r>
        <w:rPr>
          <w:spacing w:val="-5"/>
        </w:rPr>
        <w:t>y</w:t>
      </w:r>
      <w:r>
        <w:t>.</w:t>
      </w:r>
    </w:p>
    <w:p w14:paraId="06E1C488" w14:textId="77777777" w:rsidR="00103B27" w:rsidRDefault="00655420">
      <w:pPr>
        <w:pStyle w:val="BodyText"/>
        <w:spacing w:line="275" w:lineRule="exact"/>
        <w:ind w:left="820"/>
      </w:pPr>
      <w:r>
        <w:rPr>
          <w:spacing w:val="-1"/>
        </w:rPr>
        <w:t>&lt;</w:t>
      </w:r>
      <w:hyperlink r:id="rId255">
        <w:r>
          <w:rPr>
            <w:color w:val="0000FF"/>
            <w:u w:val="single" w:color="0000FF"/>
          </w:rPr>
          <w:t>http://bna.bi</w:t>
        </w:r>
        <w:r>
          <w:rPr>
            <w:color w:val="0000FF"/>
            <w:spacing w:val="-1"/>
            <w:u w:val="single" w:color="0000FF"/>
          </w:rPr>
          <w:t>r</w:t>
        </w:r>
        <w:r>
          <w:rPr>
            <w:color w:val="0000FF"/>
            <w:u w:val="single" w:color="0000FF"/>
          </w:rPr>
          <w:t>ds.c</w:t>
        </w:r>
        <w:r>
          <w:rPr>
            <w:color w:val="0000FF"/>
            <w:spacing w:val="-1"/>
            <w:u w:val="single" w:color="0000FF"/>
          </w:rPr>
          <w:t>o</w:t>
        </w:r>
        <w:r>
          <w:rPr>
            <w:color w:val="0000FF"/>
            <w:u w:val="single" w:color="0000FF"/>
          </w:rPr>
          <w:t>rn</w:t>
        </w:r>
        <w:r>
          <w:rPr>
            <w:color w:val="0000FF"/>
            <w:spacing w:val="-2"/>
            <w:u w:val="single" w:color="0000FF"/>
          </w:rPr>
          <w:t>e</w:t>
        </w:r>
        <w:r>
          <w:rPr>
            <w:color w:val="0000FF"/>
            <w:u w:val="single" w:color="0000FF"/>
          </w:rPr>
          <w:t>ll.</w:t>
        </w:r>
        <w:r>
          <w:rPr>
            <w:color w:val="0000FF"/>
            <w:spacing w:val="-1"/>
            <w:u w:val="single" w:color="0000FF"/>
          </w:rPr>
          <w:t>e</w:t>
        </w:r>
        <w:r>
          <w:rPr>
            <w:color w:val="0000FF"/>
            <w:u w:val="single" w:color="0000FF"/>
          </w:rPr>
          <w:t>du/bna/sp</w:t>
        </w:r>
        <w:r>
          <w:rPr>
            <w:color w:val="0000FF"/>
            <w:spacing w:val="-1"/>
            <w:u w:val="single" w:color="0000FF"/>
          </w:rPr>
          <w:t>ec</w:t>
        </w:r>
        <w:r>
          <w:rPr>
            <w:color w:val="0000FF"/>
            <w:u w:val="single" w:color="0000FF"/>
          </w:rPr>
          <w:t>ies/17</w:t>
        </w:r>
        <w:r>
          <w:rPr>
            <w:color w:val="0000FF"/>
            <w:spacing w:val="1"/>
            <w:u w:val="single" w:color="0000FF"/>
          </w:rPr>
          <w:t>9</w:t>
        </w:r>
      </w:hyperlink>
      <w:r>
        <w:rPr>
          <w:color w:val="000000"/>
        </w:rPr>
        <w:t>&gt;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Ac</w:t>
      </w:r>
      <w:r>
        <w:rPr>
          <w:color w:val="000000"/>
          <w:spacing w:val="-1"/>
        </w:rPr>
        <w:t>ce</w:t>
      </w:r>
      <w:r>
        <w:rPr>
          <w:color w:val="000000"/>
        </w:rPr>
        <w:t xml:space="preserve">ssed 6 </w:t>
      </w:r>
      <w:r>
        <w:rPr>
          <w:color w:val="000000"/>
          <w:spacing w:val="1"/>
        </w:rPr>
        <w:t>J</w:t>
      </w:r>
      <w:r>
        <w:rPr>
          <w:color w:val="000000"/>
        </w:rPr>
        <w:t>u</w:t>
      </w:r>
      <w:r>
        <w:rPr>
          <w:color w:val="000000"/>
          <w:spacing w:val="2"/>
        </w:rPr>
        <w:t>l</w:t>
      </w:r>
      <w:r>
        <w:rPr>
          <w:color w:val="000000"/>
        </w:rPr>
        <w:t>y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2015.</w:t>
      </w:r>
    </w:p>
    <w:p w14:paraId="1E3D461D" w14:textId="77777777" w:rsidR="00103B27" w:rsidRDefault="00655420">
      <w:pPr>
        <w:pStyle w:val="BodyText"/>
        <w:ind w:left="820" w:right="173" w:hanging="720"/>
      </w:pPr>
      <w:proofErr w:type="spellStart"/>
      <w:r>
        <w:t>H</w:t>
      </w:r>
      <w:r>
        <w:rPr>
          <w:spacing w:val="-2"/>
        </w:rPr>
        <w:t>a</w:t>
      </w:r>
      <w:r>
        <w:t>r</w:t>
      </w:r>
      <w:r>
        <w:rPr>
          <w:spacing w:val="-2"/>
        </w:rPr>
        <w:t>r</w:t>
      </w:r>
      <w:r>
        <w:rPr>
          <w:spacing w:val="2"/>
        </w:rPr>
        <w:t>i</w:t>
      </w:r>
      <w:r>
        <w:rPr>
          <w:spacing w:val="-3"/>
        </w:rPr>
        <w:t>g</w:t>
      </w:r>
      <w:r>
        <w:rPr>
          <w:spacing w:val="-1"/>
        </w:rPr>
        <w:t>a</w:t>
      </w:r>
      <w:r>
        <w:t>n</w:t>
      </w:r>
      <w:proofErr w:type="spellEnd"/>
      <w:r>
        <w:t xml:space="preserve">, R. </w:t>
      </w:r>
      <w:r>
        <w:rPr>
          <w:spacing w:val="2"/>
        </w:rPr>
        <w:t>J</w:t>
      </w:r>
      <w:r>
        <w:t xml:space="preserve">., H. </w:t>
      </w:r>
      <w:r>
        <w:rPr>
          <w:spacing w:val="-1"/>
        </w:rPr>
        <w:t>A</w:t>
      </w:r>
      <w:r>
        <w:t xml:space="preserve">. </w:t>
      </w:r>
      <w:proofErr w:type="spellStart"/>
      <w:r>
        <w:t>T</w:t>
      </w:r>
      <w:r>
        <w:rPr>
          <w:spacing w:val="1"/>
        </w:rPr>
        <w:t>h</w:t>
      </w:r>
      <w:r>
        <w:t>omass</w:t>
      </w:r>
      <w:r>
        <w:rPr>
          <w:spacing w:val="-1"/>
        </w:rPr>
        <w:t>e</w:t>
      </w:r>
      <w:r>
        <w:t>n</w:t>
      </w:r>
      <w:proofErr w:type="spellEnd"/>
      <w:r>
        <w:t xml:space="preserve">, </w:t>
      </w:r>
      <w:r>
        <w:rPr>
          <w:spacing w:val="1"/>
        </w:rPr>
        <w:t>W</w:t>
      </w:r>
      <w:r>
        <w:t xml:space="preserve">. </w:t>
      </w:r>
      <w:proofErr w:type="spellStart"/>
      <w:r>
        <w:rPr>
          <w:spacing w:val="-2"/>
        </w:rPr>
        <w:t>B</w:t>
      </w:r>
      <w:r>
        <w:t>u</w:t>
      </w:r>
      <w:r>
        <w:rPr>
          <w:spacing w:val="-1"/>
        </w:rPr>
        <w:t>e</w:t>
      </w:r>
      <w:r>
        <w:t>rm</w:t>
      </w:r>
      <w:r>
        <w:rPr>
          <w:spacing w:val="-2"/>
        </w:rPr>
        <w:t>a</w:t>
      </w:r>
      <w:r>
        <w:t>nn</w:t>
      </w:r>
      <w:proofErr w:type="spellEnd"/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T. </w:t>
      </w:r>
      <w:r>
        <w:rPr>
          <w:spacing w:val="-2"/>
        </w:rPr>
        <w:t>B</w:t>
      </w:r>
      <w:r>
        <w:t>. Smith. 2014.</w:t>
      </w:r>
      <w:r>
        <w:rPr>
          <w:spacing w:val="3"/>
        </w:rPr>
        <w:t xml:space="preserve"> </w:t>
      </w:r>
      <w:r>
        <w:t xml:space="preserve">A </w:t>
      </w:r>
      <w:r>
        <w:rPr>
          <w:spacing w:val="-2"/>
        </w:rPr>
        <w:t>c</w:t>
      </w:r>
      <w:r>
        <w:t>ontin</w:t>
      </w:r>
      <w:r>
        <w:rPr>
          <w:spacing w:val="-1"/>
        </w:rPr>
        <w:t>e</w:t>
      </w:r>
      <w:r>
        <w:t xml:space="preserve">ntal </w:t>
      </w:r>
      <w:r>
        <w:rPr>
          <w:spacing w:val="-1"/>
        </w:rPr>
        <w:t>r</w:t>
      </w:r>
      <w:r>
        <w:t xml:space="preserve">isk </w:t>
      </w:r>
      <w:r>
        <w:rPr>
          <w:spacing w:val="-1"/>
        </w:rPr>
        <w:t>a</w:t>
      </w:r>
      <w:r>
        <w:t>ssessment of</w:t>
      </w:r>
      <w:r>
        <w:rPr>
          <w:spacing w:val="-1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e</w:t>
      </w:r>
      <w:r>
        <w:t>st Nile vi</w:t>
      </w:r>
      <w:r>
        <w:rPr>
          <w:spacing w:val="-1"/>
        </w:rPr>
        <w:t>r</w:t>
      </w:r>
      <w:r>
        <w:t>us und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c</w:t>
      </w:r>
      <w:r>
        <w:t>limate</w:t>
      </w:r>
      <w:r>
        <w:rPr>
          <w:spacing w:val="-1"/>
        </w:rPr>
        <w:t xml:space="preserve"> c</w:t>
      </w:r>
      <w:r>
        <w:rPr>
          <w:spacing w:val="2"/>
        </w:rP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1"/>
        </w:rPr>
        <w:t>e</w:t>
      </w:r>
      <w:r>
        <w:t>.</w:t>
      </w:r>
      <w:r>
        <w:rPr>
          <w:spacing w:val="2"/>
        </w:rPr>
        <w:t xml:space="preserve"> </w:t>
      </w:r>
      <w:r>
        <w:t>Glob</w:t>
      </w:r>
      <w:r>
        <w:rPr>
          <w:spacing w:val="-1"/>
        </w:rPr>
        <w:t>a</w:t>
      </w:r>
      <w:r>
        <w:t>l Ch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rPr>
          <w:spacing w:val="-2"/>
        </w:rPr>
        <w:t>B</w:t>
      </w:r>
      <w:r>
        <w:t>iolo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t>20(</w:t>
      </w:r>
      <w:r>
        <w:rPr>
          <w:spacing w:val="1"/>
        </w:rPr>
        <w:t>8</w:t>
      </w:r>
      <w:r>
        <w:t xml:space="preserve">). </w:t>
      </w:r>
      <w:proofErr w:type="spellStart"/>
      <w:r>
        <w:t>do</w:t>
      </w:r>
      <w:r>
        <w:rPr>
          <w:spacing w:val="2"/>
        </w:rPr>
        <w:t>i</w:t>
      </w:r>
      <w:proofErr w:type="spellEnd"/>
      <w:r>
        <w:t>: 10.1111/</w:t>
      </w:r>
      <w:r>
        <w:rPr>
          <w:spacing w:val="-2"/>
        </w:rPr>
        <w:t>g</w:t>
      </w:r>
      <w:r>
        <w:rPr>
          <w:spacing w:val="-1"/>
        </w:rPr>
        <w:t>c</w:t>
      </w:r>
      <w:r>
        <w:t>b.12534.</w:t>
      </w:r>
    </w:p>
    <w:p w14:paraId="2FB77C8F" w14:textId="77777777" w:rsidR="00103B27" w:rsidRDefault="00655420">
      <w:pPr>
        <w:pStyle w:val="BodyText"/>
      </w:pPr>
      <w:proofErr w:type="spellStart"/>
      <w:r>
        <w:t>H</w:t>
      </w:r>
      <w:r>
        <w:rPr>
          <w:spacing w:val="3"/>
        </w:rPr>
        <w:t>a</w:t>
      </w:r>
      <w:r>
        <w:rPr>
          <w:spacing w:val="-5"/>
        </w:rPr>
        <w:t>y</w:t>
      </w:r>
      <w:r>
        <w:t>ho</w:t>
      </w:r>
      <w:r>
        <w:rPr>
          <w:spacing w:val="-1"/>
        </w:rPr>
        <w:t>e</w:t>
      </w:r>
      <w:proofErr w:type="spellEnd"/>
      <w:r>
        <w:t xml:space="preserve">, K., </w:t>
      </w:r>
      <w:r>
        <w:rPr>
          <w:spacing w:val="-1"/>
        </w:rPr>
        <w:t>D</w:t>
      </w:r>
      <w:r>
        <w:t xml:space="preserve">. </w:t>
      </w:r>
      <w:proofErr w:type="spellStart"/>
      <w:r>
        <w:rPr>
          <w:spacing w:val="2"/>
        </w:rPr>
        <w:t>C</w:t>
      </w:r>
      <w:r>
        <w:rPr>
          <w:spacing w:val="3"/>
        </w:rPr>
        <w:t>a</w:t>
      </w:r>
      <w:r>
        <w:rPr>
          <w:spacing w:val="-5"/>
        </w:rPr>
        <w:t>y</w:t>
      </w:r>
      <w:r>
        <w:rPr>
          <w:spacing w:val="-1"/>
        </w:rPr>
        <w:t>a</w:t>
      </w:r>
      <w:r>
        <w:t>n</w:t>
      </w:r>
      <w:proofErr w:type="spellEnd"/>
      <w:r>
        <w:t xml:space="preserve">, </w:t>
      </w:r>
      <w:r>
        <w:rPr>
          <w:spacing w:val="3"/>
        </w:rPr>
        <w:t>C</w:t>
      </w:r>
      <w:r>
        <w:t xml:space="preserve">. </w:t>
      </w:r>
      <w:r>
        <w:rPr>
          <w:spacing w:val="-2"/>
        </w:rPr>
        <w:t>B</w:t>
      </w:r>
      <w:r>
        <w:t xml:space="preserve">. </w:t>
      </w:r>
      <w:r>
        <w:rPr>
          <w:spacing w:val="-2"/>
        </w:rPr>
        <w:t>F</w:t>
      </w:r>
      <w:r>
        <w:rPr>
          <w:spacing w:val="2"/>
        </w:rPr>
        <w:t>i</w:t>
      </w:r>
      <w:r>
        <w:rPr>
          <w:spacing w:val="-1"/>
        </w:rPr>
        <w:t>e</w:t>
      </w:r>
      <w:r>
        <w:t>l</w:t>
      </w:r>
      <w:r>
        <w:rPr>
          <w:spacing w:val="1"/>
        </w:rPr>
        <w:t>d</w:t>
      </w:r>
      <w:r>
        <w:t xml:space="preserve">, P. C. </w:t>
      </w:r>
      <w:proofErr w:type="spellStart"/>
      <w:r>
        <w:rPr>
          <w:spacing w:val="-1"/>
        </w:rPr>
        <w:t>F</w:t>
      </w:r>
      <w:r>
        <w:t>rumho</w:t>
      </w:r>
      <w:r>
        <w:rPr>
          <w:spacing w:val="1"/>
        </w:rPr>
        <w:t>f</w:t>
      </w:r>
      <w:r>
        <w:t>f</w:t>
      </w:r>
      <w:proofErr w:type="spellEnd"/>
      <w:r>
        <w:t xml:space="preserve">, </w:t>
      </w:r>
      <w:r>
        <w:rPr>
          <w:spacing w:val="-1"/>
        </w:rPr>
        <w:t>E</w:t>
      </w:r>
      <w:r>
        <w:t>. P. Ma</w:t>
      </w:r>
      <w:r>
        <w:rPr>
          <w:spacing w:val="-1"/>
        </w:rPr>
        <w:t>u</w:t>
      </w:r>
      <w:r>
        <w:t>r</w:t>
      </w:r>
      <w:r>
        <w:rPr>
          <w:spacing w:val="-2"/>
        </w:rPr>
        <w:t>e</w:t>
      </w:r>
      <w:r>
        <w:rPr>
          <w:spacing w:val="-1"/>
        </w:rPr>
        <w:t>r</w:t>
      </w:r>
      <w:r>
        <w:t>,</w:t>
      </w:r>
      <w:r>
        <w:rPr>
          <w:spacing w:val="2"/>
        </w:rPr>
        <w:t xml:space="preserve"> </w:t>
      </w:r>
      <w:r>
        <w:t>N.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t>. Mill</w:t>
      </w:r>
      <w:r>
        <w:rPr>
          <w:spacing w:val="-1"/>
        </w:rPr>
        <w:t>e</w:t>
      </w:r>
      <w:r>
        <w:t>r,</w:t>
      </w:r>
      <w:r>
        <w:rPr>
          <w:spacing w:val="-1"/>
        </w:rPr>
        <w:t xml:space="preserve"> </w:t>
      </w:r>
      <w:r>
        <w:t>S. C. Mose</w:t>
      </w:r>
      <w:r>
        <w:rPr>
          <w:spacing w:val="-2"/>
        </w:rPr>
        <w:t>r</w:t>
      </w:r>
      <w:r>
        <w:t>, S.</w:t>
      </w:r>
    </w:p>
    <w:p w14:paraId="2D32525E" w14:textId="77777777" w:rsidR="00103B27" w:rsidRDefault="00655420">
      <w:pPr>
        <w:pStyle w:val="BodyText"/>
        <w:ind w:left="820" w:right="101"/>
      </w:pPr>
      <w:r>
        <w:t>H. Schn</w:t>
      </w:r>
      <w:r>
        <w:rPr>
          <w:spacing w:val="-2"/>
        </w:rPr>
        <w:t>e</w:t>
      </w:r>
      <w:r>
        <w:t>ide</w:t>
      </w:r>
      <w:r>
        <w:rPr>
          <w:spacing w:val="-2"/>
        </w:rPr>
        <w:t>r</w:t>
      </w:r>
      <w:r>
        <w:t>, K.</w:t>
      </w:r>
      <w:r>
        <w:rPr>
          <w:spacing w:val="1"/>
        </w:rPr>
        <w:t xml:space="preserve"> </w:t>
      </w:r>
      <w:r>
        <w:rPr>
          <w:spacing w:val="-1"/>
        </w:rPr>
        <w:t>N</w:t>
      </w:r>
      <w:r>
        <w:t>. C</w:t>
      </w:r>
      <w:r>
        <w:rPr>
          <w:spacing w:val="-1"/>
        </w:rPr>
        <w:t>a</w:t>
      </w:r>
      <w:r>
        <w:t>hil</w:t>
      </w:r>
      <w:r>
        <w:rPr>
          <w:spacing w:val="1"/>
        </w:rPr>
        <w:t>l</w:t>
      </w:r>
      <w:r>
        <w:t>, E.</w:t>
      </w:r>
      <w:r>
        <w:rPr>
          <w:spacing w:val="-1"/>
        </w:rPr>
        <w:t xml:space="preserve"> </w:t>
      </w:r>
      <w:r>
        <w:t>E. Cl</w:t>
      </w:r>
      <w:r>
        <w:rPr>
          <w:spacing w:val="-1"/>
        </w:rPr>
        <w:t>e</w:t>
      </w:r>
      <w:r>
        <w:t>lan</w:t>
      </w:r>
      <w:r>
        <w:rPr>
          <w:spacing w:val="-1"/>
        </w:rPr>
        <w:t>d</w:t>
      </w:r>
      <w:r>
        <w:t>,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 xml:space="preserve">. </w:t>
      </w:r>
      <w:r>
        <w:rPr>
          <w:spacing w:val="1"/>
        </w:rPr>
        <w:t>D</w:t>
      </w:r>
      <w:r>
        <w:rPr>
          <w:spacing w:val="-1"/>
        </w:rPr>
        <w:t>a</w:t>
      </w:r>
      <w:r>
        <w:t>le,</w:t>
      </w:r>
      <w:r>
        <w:rPr>
          <w:spacing w:val="1"/>
        </w:rPr>
        <w:t xml:space="preserve"> </w:t>
      </w:r>
      <w:r>
        <w:t>R.</w:t>
      </w:r>
      <w:r>
        <w:rPr>
          <w:spacing w:val="1"/>
        </w:rPr>
        <w:t xml:space="preserve"> </w:t>
      </w:r>
      <w:proofErr w:type="spellStart"/>
      <w:r>
        <w:t>D</w:t>
      </w:r>
      <w:r>
        <w:rPr>
          <w:spacing w:val="-2"/>
        </w:rPr>
        <w:t>r</w:t>
      </w:r>
      <w:r>
        <w:rPr>
          <w:spacing w:val="-1"/>
        </w:rPr>
        <w:t>a</w:t>
      </w:r>
      <w:r>
        <w:t>p</w:t>
      </w:r>
      <w:r>
        <w:rPr>
          <w:spacing w:val="-1"/>
        </w:rPr>
        <w:t>e</w:t>
      </w:r>
      <w:r>
        <w:t>k</w:t>
      </w:r>
      <w:proofErr w:type="spellEnd"/>
      <w:r>
        <w:t xml:space="preserve">, R. M. </w:t>
      </w:r>
      <w:proofErr w:type="spellStart"/>
      <w:r>
        <w:t>H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1"/>
        </w:rPr>
        <w:t>e</w:t>
      </w:r>
      <w:r>
        <w:t>mann</w:t>
      </w:r>
      <w:proofErr w:type="spellEnd"/>
      <w:r>
        <w:t>,</w:t>
      </w:r>
      <w:r>
        <w:rPr>
          <w:spacing w:val="3"/>
        </w:rPr>
        <w:t xml:space="preserve"> </w:t>
      </w:r>
      <w:r>
        <w:rPr>
          <w:spacing w:val="-6"/>
        </w:rPr>
        <w:t>L</w:t>
      </w:r>
      <w:r>
        <w:t>. S. K</w:t>
      </w:r>
      <w:r>
        <w:rPr>
          <w:spacing w:val="-2"/>
        </w:rPr>
        <w:t>a</w:t>
      </w:r>
      <w:r>
        <w:t>lkst</w:t>
      </w:r>
      <w:r>
        <w:rPr>
          <w:spacing w:val="-1"/>
        </w:rPr>
        <w:t>e</w:t>
      </w:r>
      <w:r>
        <w:t xml:space="preserve">in, </w:t>
      </w:r>
      <w:r>
        <w:rPr>
          <w:spacing w:val="2"/>
        </w:rPr>
        <w:t>J</w:t>
      </w:r>
      <w:r>
        <w:t xml:space="preserve">. </w:t>
      </w:r>
      <w:proofErr w:type="spellStart"/>
      <w:r>
        <w:rPr>
          <w:spacing w:val="-3"/>
        </w:rPr>
        <w:t>L</w:t>
      </w:r>
      <w:r>
        <w:rPr>
          <w:spacing w:val="-1"/>
        </w:rPr>
        <w:t>e</w:t>
      </w:r>
      <w:r>
        <w:t>nihan</w:t>
      </w:r>
      <w:proofErr w:type="spellEnd"/>
      <w:r>
        <w:t>, C.</w:t>
      </w:r>
      <w:r>
        <w:rPr>
          <w:spacing w:val="2"/>
        </w:rPr>
        <w:t xml:space="preserve"> </w:t>
      </w:r>
      <w:r>
        <w:t>K.</w:t>
      </w:r>
      <w:r>
        <w:rPr>
          <w:spacing w:val="1"/>
        </w:rPr>
        <w:t xml:space="preserve"> </w:t>
      </w:r>
      <w:r>
        <w:rPr>
          <w:spacing w:val="-6"/>
        </w:rPr>
        <w:t>L</w:t>
      </w:r>
      <w:r>
        <w:t>u</w:t>
      </w:r>
      <w:r>
        <w:rPr>
          <w:spacing w:val="2"/>
        </w:rPr>
        <w:t>n</w:t>
      </w:r>
      <w:r>
        <w:rPr>
          <w:spacing w:val="-1"/>
        </w:rPr>
        <w:t>c</w:t>
      </w:r>
      <w:r>
        <w:t>h, R. P. N</w:t>
      </w:r>
      <w:r>
        <w:rPr>
          <w:spacing w:val="-2"/>
        </w:rPr>
        <w:t>e</w:t>
      </w:r>
      <w:r>
        <w:t>ilso</w:t>
      </w:r>
      <w:r>
        <w:rPr>
          <w:spacing w:val="2"/>
        </w:rPr>
        <w:t>n</w:t>
      </w:r>
      <w:r>
        <w:t>, S. C. Sh</w:t>
      </w:r>
      <w:r>
        <w:rPr>
          <w:spacing w:val="-1"/>
        </w:rPr>
        <w:t>e</w:t>
      </w:r>
      <w:r>
        <w:t>rid</w:t>
      </w:r>
      <w:r>
        <w:rPr>
          <w:spacing w:val="-2"/>
        </w:rPr>
        <w:t>a</w:t>
      </w:r>
      <w:r>
        <w:t xml:space="preserve">n,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J</w:t>
      </w:r>
      <w:r>
        <w:t>. H.</w:t>
      </w:r>
      <w:r>
        <w:rPr>
          <w:spacing w:val="-3"/>
        </w:rPr>
        <w:t xml:space="preserve"> </w:t>
      </w:r>
      <w:proofErr w:type="spellStart"/>
      <w:r>
        <w:t>V</w:t>
      </w:r>
      <w:r>
        <w:rPr>
          <w:spacing w:val="-2"/>
        </w:rPr>
        <w:t>e</w:t>
      </w:r>
      <w:r>
        <w:t>rville</w:t>
      </w:r>
      <w:proofErr w:type="spellEnd"/>
      <w:r>
        <w:t>. 2004. Emissions p</w:t>
      </w:r>
      <w:r>
        <w:rPr>
          <w:spacing w:val="-1"/>
        </w:rPr>
        <w:t>a</w:t>
      </w:r>
      <w:r>
        <w:t>thw</w:t>
      </w:r>
      <w:r>
        <w:rPr>
          <w:spacing w:val="-1"/>
        </w:rPr>
        <w:t>a</w:t>
      </w:r>
      <w:r>
        <w:rPr>
          <w:spacing w:val="-5"/>
        </w:rPr>
        <w:t>y</w:t>
      </w:r>
      <w:r>
        <w:rPr>
          <w:spacing w:val="2"/>
        </w:rPr>
        <w:t>s</w:t>
      </w:r>
      <w:r>
        <w:t xml:space="preserve">, </w:t>
      </w:r>
      <w:r>
        <w:rPr>
          <w:spacing w:val="-1"/>
        </w:rPr>
        <w:t>c</w:t>
      </w:r>
      <w:r>
        <w:t>limate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i</w:t>
      </w:r>
      <w:r>
        <w:t>mpa</w:t>
      </w:r>
      <w:r>
        <w:rPr>
          <w:spacing w:val="-2"/>
        </w:rPr>
        <w:t>c</w:t>
      </w:r>
      <w:r>
        <w:t>ts</w:t>
      </w:r>
      <w:r>
        <w:rPr>
          <w:spacing w:val="3"/>
        </w:rPr>
        <w:t xml:space="preserve"> </w:t>
      </w:r>
      <w:r>
        <w:t>on Califo</w:t>
      </w:r>
      <w:r>
        <w:rPr>
          <w:spacing w:val="-2"/>
        </w:rPr>
        <w:t>r</w:t>
      </w:r>
      <w:r>
        <w:t>ni</w:t>
      </w:r>
      <w:r>
        <w:rPr>
          <w:spacing w:val="-1"/>
        </w:rPr>
        <w:t>a</w:t>
      </w:r>
      <w:r>
        <w:t>. P</w:t>
      </w:r>
      <w:r>
        <w:rPr>
          <w:spacing w:val="1"/>
        </w:rPr>
        <w:t>N</w:t>
      </w:r>
      <w:r>
        <w:t>AS 101:1242</w:t>
      </w:r>
      <w:r>
        <w:rPr>
          <w:spacing w:val="1"/>
        </w:rPr>
        <w:t>2</w:t>
      </w:r>
      <w:r>
        <w:t>- 12427.</w:t>
      </w:r>
    </w:p>
    <w:p w14:paraId="7E8EA082" w14:textId="77777777" w:rsidR="00103B27" w:rsidRDefault="00655420">
      <w:pPr>
        <w:pStyle w:val="BodyText"/>
        <w:ind w:left="820" w:right="181" w:hanging="720"/>
      </w:pPr>
      <w:r>
        <w:t>H</w:t>
      </w:r>
      <w:r>
        <w:rPr>
          <w:spacing w:val="3"/>
        </w:rPr>
        <w:t>a</w:t>
      </w:r>
      <w:r>
        <w:rPr>
          <w:spacing w:val="-5"/>
        </w:rPr>
        <w:t>y</w:t>
      </w:r>
      <w:r>
        <w:t xml:space="preserve">ward, </w:t>
      </w:r>
      <w:r>
        <w:rPr>
          <w:spacing w:val="-2"/>
        </w:rPr>
        <w:t>G</w:t>
      </w:r>
      <w:r>
        <w:t xml:space="preserve">. D. </w:t>
      </w:r>
      <w:r>
        <w:rPr>
          <w:spacing w:val="-2"/>
        </w:rPr>
        <w:t>a</w:t>
      </w:r>
      <w:r>
        <w:t xml:space="preserve">nd </w:t>
      </w:r>
      <w:r>
        <w:rPr>
          <w:spacing w:val="2"/>
        </w:rPr>
        <w:t>J</w:t>
      </w:r>
      <w:r>
        <w:t xml:space="preserve">. </w:t>
      </w:r>
      <w:r>
        <w:rPr>
          <w:spacing w:val="1"/>
        </w:rPr>
        <w:t>V</w:t>
      </w:r>
      <w:r>
        <w:rPr>
          <w:spacing w:val="-1"/>
        </w:rPr>
        <w:t>e</w:t>
      </w:r>
      <w:r>
        <w:t>rn</w:t>
      </w:r>
      <w:r>
        <w:rPr>
          <w:spacing w:val="-2"/>
        </w:rPr>
        <w:t>e</w:t>
      </w:r>
      <w:r>
        <w:t xml:space="preserve">r, </w:t>
      </w:r>
      <w:r>
        <w:rPr>
          <w:spacing w:val="1"/>
        </w:rPr>
        <w:t>t</w:t>
      </w:r>
      <w:r>
        <w:rPr>
          <w:spacing w:val="-1"/>
        </w:rPr>
        <w:t>ec</w:t>
      </w:r>
      <w:r>
        <w:t xml:space="preserve">h. </w:t>
      </w:r>
      <w:r>
        <w:rPr>
          <w:spacing w:val="-1"/>
        </w:rPr>
        <w:t>e</w:t>
      </w:r>
      <w:r>
        <w:t>dito</w:t>
      </w:r>
      <w:r>
        <w:rPr>
          <w:spacing w:val="-1"/>
        </w:rPr>
        <w:t>r</w:t>
      </w:r>
      <w:r>
        <w:t>s. 1994.</w:t>
      </w:r>
      <w:r>
        <w:rPr>
          <w:spacing w:val="2"/>
        </w:rPr>
        <w:t xml:space="preserve"> </w:t>
      </w:r>
      <w:proofErr w:type="spellStart"/>
      <w:r>
        <w:rPr>
          <w:spacing w:val="-2"/>
        </w:rPr>
        <w:t>F</w:t>
      </w:r>
      <w:r>
        <w:t>lammul</w:t>
      </w:r>
      <w:r>
        <w:rPr>
          <w:spacing w:val="-1"/>
        </w:rPr>
        <w:t>a</w:t>
      </w:r>
      <w:r>
        <w:t>ted</w:t>
      </w:r>
      <w:proofErr w:type="spellEnd"/>
      <w:r>
        <w:t>, bo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l, a</w:t>
      </w:r>
      <w:r>
        <w:rPr>
          <w:spacing w:val="1"/>
        </w:rPr>
        <w:t>n</w:t>
      </w:r>
      <w:r>
        <w:t xml:space="preserve">d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 xml:space="preserve">owls in the </w:t>
      </w:r>
      <w:r>
        <w:rPr>
          <w:spacing w:val="-1"/>
        </w:rPr>
        <w:t>U</w:t>
      </w:r>
      <w:r>
        <w:t>nit</w:t>
      </w:r>
      <w:r>
        <w:rPr>
          <w:spacing w:val="-1"/>
        </w:rPr>
        <w:t>e</w:t>
      </w:r>
      <w:r>
        <w:t>d Stat</w:t>
      </w:r>
      <w:r>
        <w:rPr>
          <w:spacing w:val="-1"/>
        </w:rPr>
        <w:t>e</w:t>
      </w:r>
      <w:r>
        <w:t>s:</w:t>
      </w:r>
      <w:r>
        <w:rPr>
          <w:spacing w:val="1"/>
        </w:rPr>
        <w:t xml:space="preserve"> </w:t>
      </w:r>
      <w:r>
        <w:t>A te</w:t>
      </w:r>
      <w:r>
        <w:rPr>
          <w:spacing w:val="-2"/>
        </w:rPr>
        <w:t>c</w:t>
      </w:r>
      <w:r>
        <w:rPr>
          <w:spacing w:val="2"/>
        </w:rPr>
        <w:t>h</w:t>
      </w:r>
      <w:r>
        <w:t>nic</w:t>
      </w:r>
      <w:r>
        <w:rPr>
          <w:spacing w:val="-2"/>
        </w:rPr>
        <w:t>a</w:t>
      </w:r>
      <w:r>
        <w:t>l cons</w:t>
      </w:r>
      <w:r>
        <w:rPr>
          <w:spacing w:val="-2"/>
        </w:rPr>
        <w:t>e</w:t>
      </w:r>
      <w:r>
        <w:t>r</w:t>
      </w:r>
      <w:r>
        <w:rPr>
          <w:spacing w:val="1"/>
        </w:rPr>
        <w:t>v</w:t>
      </w:r>
      <w:r>
        <w:rPr>
          <w:spacing w:val="-1"/>
        </w:rPr>
        <w:t>a</w:t>
      </w:r>
      <w:r>
        <w:t xml:space="preserve">tion </w:t>
      </w:r>
      <w:r>
        <w:rPr>
          <w:spacing w:val="-1"/>
        </w:rPr>
        <w:t>a</w:t>
      </w:r>
      <w:r>
        <w:t>sses</w:t>
      </w:r>
      <w:r>
        <w:rPr>
          <w:spacing w:val="2"/>
        </w:rPr>
        <w:t>s</w:t>
      </w:r>
      <w:r>
        <w:t>ment. G</w:t>
      </w:r>
      <w:r>
        <w:rPr>
          <w:spacing w:val="-2"/>
        </w:rPr>
        <w:t>e</w:t>
      </w:r>
      <w:r>
        <w:t>n. T</w:t>
      </w:r>
      <w:r>
        <w:rPr>
          <w:spacing w:val="-2"/>
        </w:rPr>
        <w:t>e</w:t>
      </w:r>
      <w:r>
        <w:rPr>
          <w:spacing w:val="-1"/>
        </w:rPr>
        <w:t>c</w:t>
      </w:r>
      <w:r>
        <w:t xml:space="preserve">h. </w:t>
      </w:r>
      <w:r>
        <w:rPr>
          <w:spacing w:val="2"/>
        </w:rPr>
        <w:t>R</w:t>
      </w:r>
      <w:r>
        <w:rPr>
          <w:spacing w:val="-1"/>
        </w:rPr>
        <w:t>e</w:t>
      </w:r>
      <w:r>
        <w:t>p. RM</w:t>
      </w:r>
      <w:r>
        <w:rPr>
          <w:spacing w:val="-1"/>
        </w:rPr>
        <w:t>-</w:t>
      </w:r>
      <w:r>
        <w:t>253, U.S. D</w:t>
      </w:r>
      <w:r>
        <w:rPr>
          <w:spacing w:val="-2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>t of</w:t>
      </w:r>
      <w:r>
        <w:rPr>
          <w:spacing w:val="1"/>
        </w:rPr>
        <w:t xml:space="preserve"> 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ultu</w:t>
      </w:r>
      <w:r>
        <w:rPr>
          <w:spacing w:val="1"/>
        </w:rPr>
        <w:t>r</w:t>
      </w:r>
      <w:r>
        <w:rPr>
          <w:spacing w:val="-1"/>
        </w:rPr>
        <w:t>e</w:t>
      </w:r>
      <w:r>
        <w:t>,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rPr>
          <w:spacing w:val="-1"/>
        </w:rPr>
        <w:t>e</w:t>
      </w:r>
      <w:r>
        <w:t>, Roc</w:t>
      </w:r>
      <w:r>
        <w:rPr>
          <w:spacing w:val="4"/>
        </w:rPr>
        <w:t>k</w:t>
      </w:r>
      <w:r>
        <w:t>y</w:t>
      </w:r>
      <w:r>
        <w:rPr>
          <w:spacing w:val="-3"/>
        </w:rPr>
        <w:t xml:space="preserve"> </w:t>
      </w:r>
      <w:r>
        <w:t>Mount</w:t>
      </w:r>
      <w:r>
        <w:rPr>
          <w:spacing w:val="-1"/>
        </w:rPr>
        <w:t>a</w:t>
      </w:r>
      <w:r>
        <w:t xml:space="preserve">in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>st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Ra</w:t>
      </w:r>
      <w:r>
        <w:rPr>
          <w:spacing w:val="1"/>
        </w:rPr>
        <w:t>n</w:t>
      </w:r>
      <w:r>
        <w:rPr>
          <w:spacing w:val="-3"/>
        </w:rPr>
        <w:t>g</w:t>
      </w:r>
      <w:r>
        <w:t>e E</w:t>
      </w:r>
      <w:r>
        <w:rPr>
          <w:spacing w:val="1"/>
        </w:rPr>
        <w:t>x</w:t>
      </w:r>
      <w:r>
        <w:t>p</w:t>
      </w:r>
      <w:r>
        <w:rPr>
          <w:spacing w:val="-1"/>
        </w:rPr>
        <w:t>e</w:t>
      </w:r>
      <w:r>
        <w:t>rime</w:t>
      </w:r>
      <w:r>
        <w:rPr>
          <w:spacing w:val="-1"/>
        </w:rPr>
        <w:t>n</w:t>
      </w:r>
      <w:r>
        <w:t xml:space="preserve">t </w:t>
      </w:r>
      <w:r>
        <w:rPr>
          <w:spacing w:val="1"/>
        </w:rPr>
        <w:t>S</w:t>
      </w:r>
      <w:r>
        <w:t xml:space="preserve">tation, </w:t>
      </w:r>
      <w:r>
        <w:rPr>
          <w:spacing w:val="-1"/>
        </w:rPr>
        <w:t>F</w:t>
      </w:r>
      <w:r>
        <w:t>o</w:t>
      </w:r>
      <w:r>
        <w:rPr>
          <w:spacing w:val="-1"/>
        </w:rPr>
        <w:t>r</w:t>
      </w:r>
      <w:r>
        <w:t xml:space="preserve">t Collins, </w:t>
      </w:r>
      <w:r>
        <w:rPr>
          <w:spacing w:val="1"/>
        </w:rPr>
        <w:t>C</w:t>
      </w:r>
      <w:r>
        <w:rPr>
          <w:spacing w:val="-3"/>
        </w:rPr>
        <w:t>o</w:t>
      </w:r>
      <w:r>
        <w:t>lor</w:t>
      </w:r>
      <w:r>
        <w:rPr>
          <w:spacing w:val="-2"/>
        </w:rPr>
        <w:t>a</w:t>
      </w:r>
      <w:r>
        <w:t>d</w:t>
      </w:r>
      <w:r>
        <w:rPr>
          <w:spacing w:val="1"/>
        </w:rPr>
        <w:t>o</w:t>
      </w:r>
      <w:r>
        <w:t>.</w:t>
      </w:r>
    </w:p>
    <w:p w14:paraId="40B09C8E" w14:textId="77777777" w:rsidR="00103B27" w:rsidRDefault="00655420">
      <w:pPr>
        <w:pStyle w:val="BodyText"/>
        <w:spacing w:before="3" w:line="276" w:lineRule="exact"/>
        <w:ind w:left="820" w:right="333" w:hanging="720"/>
      </w:pPr>
      <w:r>
        <w:t>Ho</w:t>
      </w:r>
      <w:r>
        <w:rPr>
          <w:spacing w:val="-2"/>
        </w:rPr>
        <w:t>f</w:t>
      </w:r>
      <w:r>
        <w:t>fm</w:t>
      </w:r>
      <w:r>
        <w:rPr>
          <w:spacing w:val="-2"/>
        </w:rPr>
        <w:t>a</w:t>
      </w:r>
      <w:r>
        <w:t>nn, R. S. 1958. The</w:t>
      </w:r>
      <w:r>
        <w:rPr>
          <w:spacing w:val="-2"/>
        </w:rPr>
        <w:t xml:space="preserve"> </w:t>
      </w:r>
      <w:r>
        <w:t>Role of</w:t>
      </w:r>
      <w:r>
        <w:rPr>
          <w:spacing w:val="-2"/>
        </w:rPr>
        <w:t xml:space="preserve"> </w:t>
      </w:r>
      <w:r>
        <w:t>R</w:t>
      </w:r>
      <w:r>
        <w:rPr>
          <w:spacing w:val="-1"/>
        </w:rPr>
        <w:t>e</w:t>
      </w:r>
      <w:r>
        <w:t>p</w:t>
      </w:r>
      <w:r>
        <w:rPr>
          <w:spacing w:val="-1"/>
        </w:rPr>
        <w:t>r</w:t>
      </w:r>
      <w:r>
        <w:t>odu</w:t>
      </w:r>
      <w:r>
        <w:rPr>
          <w:spacing w:val="-1"/>
        </w:rPr>
        <w:t>c</w:t>
      </w:r>
      <w:r>
        <w:t>tion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Mort</w:t>
      </w:r>
      <w:r>
        <w:rPr>
          <w:spacing w:val="-1"/>
        </w:rPr>
        <w:t>a</w:t>
      </w:r>
      <w:r>
        <w:t>li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t xml:space="preserve">in </w:t>
      </w:r>
      <w:r>
        <w:rPr>
          <w:spacing w:val="1"/>
        </w:rPr>
        <w:t>P</w:t>
      </w:r>
      <w:r>
        <w:t xml:space="preserve">opulation </w:t>
      </w:r>
      <w:r>
        <w:rPr>
          <w:spacing w:val="-1"/>
        </w:rPr>
        <w:t>F</w:t>
      </w:r>
      <w:r>
        <w:t>luctu</w:t>
      </w:r>
      <w:r>
        <w:rPr>
          <w:spacing w:val="-1"/>
        </w:rPr>
        <w:t>a</w:t>
      </w:r>
      <w:r>
        <w:t>tions of Vol</w:t>
      </w:r>
      <w:r>
        <w:rPr>
          <w:spacing w:val="-1"/>
        </w:rPr>
        <w:t>e</w:t>
      </w:r>
      <w:r>
        <w:t xml:space="preserve">s </w:t>
      </w:r>
      <w:r>
        <w:rPr>
          <w:spacing w:val="-1"/>
        </w:rPr>
        <w:t>(</w:t>
      </w:r>
      <w:r>
        <w:rPr>
          <w:rFonts w:cs="Times New Roman"/>
          <w:i/>
          <w:spacing w:val="-1"/>
        </w:rPr>
        <w:t>M</w:t>
      </w:r>
      <w:r>
        <w:rPr>
          <w:rFonts w:cs="Times New Roman"/>
          <w:i/>
        </w:rPr>
        <w:t>icrotus</w:t>
      </w:r>
      <w:r>
        <w:rPr>
          <w:spacing w:val="-1"/>
        </w:rPr>
        <w:t>)</w:t>
      </w:r>
      <w:r>
        <w:t xml:space="preserve">. </w:t>
      </w:r>
      <w:r>
        <w:rPr>
          <w:spacing w:val="1"/>
        </w:rPr>
        <w:t>E</w:t>
      </w:r>
      <w:r>
        <w:rPr>
          <w:spacing w:val="-1"/>
        </w:rPr>
        <w:t>c</w:t>
      </w:r>
      <w:r>
        <w:t>ologi</w:t>
      </w:r>
      <w:r>
        <w:rPr>
          <w:spacing w:val="-1"/>
        </w:rPr>
        <w:t>ca</w:t>
      </w:r>
      <w:r>
        <w:t>l Monogr</w:t>
      </w:r>
      <w:r>
        <w:rPr>
          <w:spacing w:val="-2"/>
        </w:rPr>
        <w:t>a</w:t>
      </w:r>
      <w:r>
        <w:t>phs 28:7</w:t>
      </w:r>
      <w:r>
        <w:rPr>
          <w:spacing w:val="1"/>
        </w:rPr>
        <w:t>9</w:t>
      </w:r>
      <w:r>
        <w:rPr>
          <w:spacing w:val="-1"/>
        </w:rPr>
        <w:t>-</w:t>
      </w:r>
      <w:r>
        <w:rPr>
          <w:spacing w:val="2"/>
        </w:rPr>
        <w:t>1</w:t>
      </w:r>
      <w:r>
        <w:t>09.</w:t>
      </w:r>
    </w:p>
    <w:p w14:paraId="5272BAD8" w14:textId="77777777" w:rsidR="00103B27" w:rsidRDefault="00655420">
      <w:pPr>
        <w:pStyle w:val="BodyText"/>
        <w:spacing w:line="273" w:lineRule="exact"/>
      </w:pPr>
      <w:proofErr w:type="spellStart"/>
      <w:r>
        <w:t>Ho</w:t>
      </w:r>
      <w:r>
        <w:rPr>
          <w:spacing w:val="-2"/>
        </w:rPr>
        <w:t>r</w:t>
      </w:r>
      <w:r>
        <w:t>m</w:t>
      </w:r>
      <w:r>
        <w:rPr>
          <w:spacing w:val="4"/>
        </w:rPr>
        <w:t>a</w:t>
      </w:r>
      <w:r>
        <w:rPr>
          <w:spacing w:val="-5"/>
        </w:rPr>
        <w:t>y</w:t>
      </w:r>
      <w:proofErr w:type="spellEnd"/>
      <w:r>
        <w:t>, A.</w:t>
      </w:r>
      <w:r>
        <w:rPr>
          <w:spacing w:val="1"/>
        </w:rPr>
        <w:t xml:space="preserve"> </w:t>
      </w:r>
      <w:r>
        <w:rPr>
          <w:spacing w:val="-3"/>
        </w:rPr>
        <w:t>L</w:t>
      </w:r>
      <w:r>
        <w:t>. 1970. Pr</w:t>
      </w:r>
      <w:r>
        <w:rPr>
          <w:spacing w:val="1"/>
        </w:rPr>
        <w:t>i</w:t>
      </w:r>
      <w:r>
        <w:t>n</w:t>
      </w:r>
      <w:r>
        <w:rPr>
          <w:spacing w:val="-1"/>
        </w:rPr>
        <w:t>c</w:t>
      </w:r>
      <w:r>
        <w:t>ipl</w:t>
      </w:r>
      <w:r>
        <w:rPr>
          <w:spacing w:val="-1"/>
        </w:rPr>
        <w:t>e</w:t>
      </w:r>
      <w:r>
        <w:t xml:space="preserve">s of </w:t>
      </w:r>
      <w:r>
        <w:rPr>
          <w:spacing w:val="-2"/>
        </w:rPr>
        <w:t>r</w:t>
      </w:r>
      <w:r>
        <w:rPr>
          <w:spacing w:val="-1"/>
        </w:rPr>
        <w:t>e</w:t>
      </w:r>
      <w:r>
        <w:t>s</w:t>
      </w:r>
      <w:r>
        <w:rPr>
          <w:spacing w:val="2"/>
        </w:rPr>
        <w:t>t</w:t>
      </w:r>
      <w:r>
        <w:rPr>
          <w:spacing w:val="1"/>
        </w:rPr>
        <w:t>-</w:t>
      </w:r>
      <w:r>
        <w:t>r</w:t>
      </w:r>
      <w:r>
        <w:rPr>
          <w:spacing w:val="-2"/>
        </w:rPr>
        <w:t>e</w:t>
      </w:r>
      <w:r>
        <w:t>stor</w:t>
      </w:r>
      <w:r>
        <w:rPr>
          <w:spacing w:val="-1"/>
        </w:rPr>
        <w:t>a</w:t>
      </w:r>
      <w:r>
        <w:t>tion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nd multiple l</w:t>
      </w:r>
      <w:r>
        <w:rPr>
          <w:spacing w:val="-1"/>
        </w:rPr>
        <w:t>a</w:t>
      </w:r>
      <w:r>
        <w:rPr>
          <w:spacing w:val="2"/>
        </w:rPr>
        <w:t>nd</w:t>
      </w:r>
      <w:r>
        <w:rPr>
          <w:spacing w:val="-1"/>
        </w:rPr>
        <w:t>-</w:t>
      </w:r>
      <w:r>
        <w:t>use m</w:t>
      </w:r>
      <w:r>
        <w:rPr>
          <w:spacing w:val="-2"/>
        </w:rPr>
        <w:t>a</w:t>
      </w:r>
      <w:r>
        <w:t>n</w:t>
      </w:r>
      <w:r>
        <w:rPr>
          <w:spacing w:val="1"/>
        </w:rPr>
        <w:t>a</w:t>
      </w:r>
      <w:r>
        <w:t>g</w:t>
      </w:r>
      <w:r>
        <w:rPr>
          <w:spacing w:val="-1"/>
        </w:rPr>
        <w:t>e</w:t>
      </w:r>
      <w:r>
        <w:t>ment.</w:t>
      </w:r>
    </w:p>
    <w:p w14:paraId="1676C058" w14:textId="77777777" w:rsidR="00103B27" w:rsidRDefault="00655420">
      <w:pPr>
        <w:pStyle w:val="BodyText"/>
        <w:ind w:left="820"/>
      </w:pPr>
      <w:r>
        <w:t>U.S. 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>t of the</w:t>
      </w:r>
      <w:r>
        <w:rPr>
          <w:spacing w:val="3"/>
        </w:rPr>
        <w:t xml:space="preserve"> </w:t>
      </w:r>
      <w:r>
        <w:t>Int</w:t>
      </w:r>
      <w:r>
        <w:rPr>
          <w:spacing w:val="-2"/>
        </w:rPr>
        <w:t>e</w:t>
      </w:r>
      <w:r>
        <w:t>rio</w:t>
      </w:r>
      <w:r>
        <w:rPr>
          <w:spacing w:val="-1"/>
        </w:rPr>
        <w:t>r</w:t>
      </w:r>
      <w:r>
        <w:t xml:space="preserve">, </w:t>
      </w:r>
      <w:r>
        <w:rPr>
          <w:spacing w:val="-2"/>
        </w:rPr>
        <w:t>B</w:t>
      </w:r>
      <w:r>
        <w:rPr>
          <w:spacing w:val="2"/>
        </w:rPr>
        <w:t>u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 xml:space="preserve">u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</w:t>
      </w:r>
      <w:r>
        <w:rPr>
          <w:spacing w:val="-3"/>
        </w:rPr>
        <w:t>L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Mana</w:t>
      </w:r>
      <w:r>
        <w:rPr>
          <w:spacing w:val="-3"/>
        </w:rPr>
        <w:t>g</w:t>
      </w:r>
      <w:r>
        <w:rPr>
          <w:spacing w:val="-1"/>
        </w:rPr>
        <w:t>e</w:t>
      </w:r>
      <w:r>
        <w:t>men</w:t>
      </w:r>
      <w:r>
        <w:rPr>
          <w:spacing w:val="1"/>
        </w:rPr>
        <w:t>t</w:t>
      </w:r>
      <w:r>
        <w:t>.</w:t>
      </w:r>
    </w:p>
    <w:p w14:paraId="64BDBB92" w14:textId="77777777" w:rsidR="00103B27" w:rsidRDefault="00655420">
      <w:pPr>
        <w:pStyle w:val="BodyText"/>
        <w:ind w:left="820" w:right="333" w:hanging="720"/>
      </w:pPr>
      <w:proofErr w:type="spellStart"/>
      <w:r>
        <w:t>Hua</w:t>
      </w:r>
      <w:r>
        <w:rPr>
          <w:spacing w:val="-3"/>
        </w:rPr>
        <w:t>g</w:t>
      </w:r>
      <w:r>
        <w:t>o</w:t>
      </w:r>
      <w:proofErr w:type="spellEnd"/>
      <w:r>
        <w:t>, R. D.</w:t>
      </w:r>
      <w:r>
        <w:rPr>
          <w:spacing w:val="-1"/>
        </w:rPr>
        <w:t xml:space="preserve"> a</w:t>
      </w:r>
      <w:r>
        <w:t xml:space="preserve">nd C. </w:t>
      </w:r>
      <w:r>
        <w:rPr>
          <w:spacing w:val="-2"/>
        </w:rPr>
        <w:t>B</w:t>
      </w:r>
      <w:r>
        <w:t>.</w:t>
      </w:r>
      <w:r>
        <w:rPr>
          <w:spacing w:val="2"/>
        </w:rPr>
        <w:t xml:space="preserve"> </w:t>
      </w:r>
      <w:r>
        <w:t>H</w:t>
      </w:r>
      <w:r>
        <w:rPr>
          <w:spacing w:val="-2"/>
        </w:rPr>
        <w:t>a</w:t>
      </w:r>
      <w:r>
        <w:t>lpe</w:t>
      </w:r>
      <w:r>
        <w:rPr>
          <w:spacing w:val="-2"/>
        </w:rPr>
        <w:t>r</w:t>
      </w:r>
      <w:r>
        <w:t>n. 2010.</w:t>
      </w:r>
      <w:r>
        <w:rPr>
          <w:spacing w:val="1"/>
        </w:rPr>
        <w:t xml:space="preserve"> T</w:t>
      </w:r>
      <w:r>
        <w:t>r</w:t>
      </w:r>
      <w:r>
        <w:rPr>
          <w:spacing w:val="-2"/>
        </w:rPr>
        <w:t>e</w:t>
      </w:r>
      <w:r>
        <w:t>e</w:t>
      </w:r>
      <w:r>
        <w:rPr>
          <w:spacing w:val="1"/>
        </w:rPr>
        <w:t xml:space="preserve"> a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tr</w:t>
      </w:r>
      <w:r>
        <w:rPr>
          <w:spacing w:val="-2"/>
        </w:rPr>
        <w:t>e</w:t>
      </w:r>
      <w:r>
        <w:t>e s</w:t>
      </w:r>
      <w:r>
        <w:rPr>
          <w:spacing w:val="2"/>
        </w:rPr>
        <w:t>p</w:t>
      </w:r>
      <w:r>
        <w:rPr>
          <w:spacing w:val="-1"/>
        </w:rPr>
        <w:t>ec</w:t>
      </w:r>
      <w:r>
        <w:t>ies sh</w:t>
      </w:r>
      <w:r>
        <w:rPr>
          <w:spacing w:val="-1"/>
        </w:rPr>
        <w:t>a</w:t>
      </w:r>
      <w:r>
        <w:rPr>
          <w:spacing w:val="2"/>
        </w:rPr>
        <w:t>p</w:t>
      </w:r>
      <w:r>
        <w:t>e</w:t>
      </w:r>
      <w:r>
        <w:rPr>
          <w:spacing w:val="-1"/>
        </w:rPr>
        <w:t xml:space="preserve"> </w:t>
      </w:r>
      <w:r>
        <w:t>p</w:t>
      </w:r>
      <w:r>
        <w:rPr>
          <w:spacing w:val="2"/>
        </w:rPr>
        <w:t>o</w:t>
      </w:r>
      <w:r>
        <w:t xml:space="preserve">sitive </w:t>
      </w:r>
      <w:r>
        <w:rPr>
          <w:spacing w:val="-2"/>
        </w:rPr>
        <w:t>a</w:t>
      </w:r>
      <w:r>
        <w:t>nd n</w:t>
      </w:r>
      <w:r>
        <w:rPr>
          <w:spacing w:val="-1"/>
        </w:rPr>
        <w:t>e</w:t>
      </w:r>
      <w:r>
        <w:t>g</w:t>
      </w:r>
      <w:r>
        <w:rPr>
          <w:spacing w:val="-1"/>
        </w:rPr>
        <w:t>a</w:t>
      </w:r>
      <w:r>
        <w:t>tive int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t>tions in a</w:t>
      </w:r>
      <w:r>
        <w:rPr>
          <w:spacing w:val="-1"/>
        </w:rPr>
        <w:t xml:space="preserve"> </w:t>
      </w:r>
      <w:r>
        <w:t>mont</w:t>
      </w:r>
      <w:r>
        <w:rPr>
          <w:spacing w:val="-1"/>
        </w:rPr>
        <w:t>a</w:t>
      </w:r>
      <w:r>
        <w:t>ne</w:t>
      </w:r>
      <w:r>
        <w:rPr>
          <w:spacing w:val="1"/>
        </w:rPr>
        <w:t xml:space="preserve"> </w:t>
      </w:r>
      <w:r>
        <w:t>me</w:t>
      </w:r>
      <w:r>
        <w:rPr>
          <w:spacing w:val="-2"/>
        </w:rPr>
        <w:t>a</w:t>
      </w:r>
      <w:r>
        <w:t>do</w:t>
      </w:r>
      <w:r>
        <w:rPr>
          <w:spacing w:val="1"/>
        </w:rPr>
        <w:t>w</w:t>
      </w:r>
      <w:r>
        <w:t>.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t>ota</w:t>
      </w:r>
      <w:r>
        <w:rPr>
          <w:spacing w:val="4"/>
        </w:rPr>
        <w:t>n</w:t>
      </w:r>
      <w:r>
        <w:t>y</w:t>
      </w:r>
      <w:r>
        <w:rPr>
          <w:spacing w:val="-5"/>
        </w:rPr>
        <w:t xml:space="preserve"> </w:t>
      </w:r>
      <w:r>
        <w:t>88:48</w:t>
      </w:r>
      <w:r>
        <w:rPr>
          <w:spacing w:val="1"/>
        </w:rPr>
        <w:t>8</w:t>
      </w:r>
      <w:r>
        <w:rPr>
          <w:spacing w:val="-1"/>
        </w:rPr>
        <w:t>-</w:t>
      </w:r>
      <w:r>
        <w:t>499.</w:t>
      </w:r>
    </w:p>
    <w:p w14:paraId="5DD1B471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51043C2D" w14:textId="77777777" w:rsidR="00103B27" w:rsidRDefault="00103B27">
      <w:pPr>
        <w:spacing w:line="200" w:lineRule="exact"/>
        <w:rPr>
          <w:sz w:val="20"/>
          <w:szCs w:val="20"/>
        </w:rPr>
      </w:pPr>
    </w:p>
    <w:p w14:paraId="2A855E1E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59788195" w14:textId="77777777" w:rsidR="00103B27" w:rsidRDefault="00655420">
      <w:pPr>
        <w:pStyle w:val="BodyText"/>
        <w:spacing w:before="69"/>
      </w:pPr>
      <w:r>
        <w:t xml:space="preserve">Hull, </w:t>
      </w:r>
      <w:r>
        <w:rPr>
          <w:spacing w:val="2"/>
        </w:rPr>
        <w:t>J</w:t>
      </w:r>
      <w:r>
        <w:t xml:space="preserve">. M., A. </w:t>
      </w:r>
      <w:proofErr w:type="spellStart"/>
      <w:r>
        <w:t>En</w:t>
      </w:r>
      <w:r>
        <w:rPr>
          <w:spacing w:val="-3"/>
        </w:rPr>
        <w:t>g</w:t>
      </w:r>
      <w:r>
        <w:t>lis</w:t>
      </w:r>
      <w:proofErr w:type="spellEnd"/>
      <w:r>
        <w:t>,</w:t>
      </w:r>
      <w:r>
        <w:rPr>
          <w:spacing w:val="-3"/>
        </w:rPr>
        <w:t xml:space="preserve"> </w:t>
      </w:r>
      <w:r>
        <w:rPr>
          <w:spacing w:val="2"/>
        </w:rPr>
        <w:t>J</w:t>
      </w:r>
      <w:r>
        <w:t xml:space="preserve">r., </w:t>
      </w:r>
      <w:r>
        <w:rPr>
          <w:spacing w:val="1"/>
        </w:rPr>
        <w:t>J</w:t>
      </w:r>
      <w:r>
        <w:t>. R. M</w:t>
      </w:r>
      <w:r>
        <w:rPr>
          <w:spacing w:val="-1"/>
        </w:rPr>
        <w:t>e</w:t>
      </w:r>
      <w:r>
        <w:t>dl</w:t>
      </w:r>
      <w:r>
        <w:rPr>
          <w:spacing w:val="1"/>
        </w:rPr>
        <w:t>e</w:t>
      </w:r>
      <w:r>
        <w:rPr>
          <w:spacing w:val="-8"/>
        </w:rPr>
        <w:t>y</w:t>
      </w:r>
      <w:r>
        <w:t xml:space="preserve">, E. P. </w:t>
      </w:r>
      <w:r>
        <w:rPr>
          <w:spacing w:val="2"/>
        </w:rPr>
        <w:t>J</w:t>
      </w:r>
      <w:r>
        <w:rPr>
          <w:spacing w:val="-1"/>
        </w:rPr>
        <w:t>e</w:t>
      </w:r>
      <w:r>
        <w:t>psen,</w:t>
      </w:r>
      <w:r>
        <w:rPr>
          <w:spacing w:val="-1"/>
        </w:rPr>
        <w:t xml:space="preserve"> </w:t>
      </w:r>
      <w:r>
        <w:rPr>
          <w:spacing w:val="2"/>
        </w:rPr>
        <w:t>J</w:t>
      </w:r>
      <w:r>
        <w:t>. R. Dun</w:t>
      </w:r>
      <w:r>
        <w:rPr>
          <w:spacing w:val="-1"/>
        </w:rPr>
        <w:t>ca</w:t>
      </w:r>
      <w:r>
        <w:t xml:space="preserve">n, H. </w:t>
      </w:r>
      <w:r>
        <w:rPr>
          <w:spacing w:val="-3"/>
        </w:rPr>
        <w:t>B</w:t>
      </w:r>
      <w:r>
        <w:t xml:space="preserve">. </w:t>
      </w:r>
      <w:r>
        <w:rPr>
          <w:spacing w:val="1"/>
        </w:rPr>
        <w:t>E</w:t>
      </w:r>
      <w:r>
        <w:t>rn</w:t>
      </w:r>
      <w:r>
        <w:rPr>
          <w:spacing w:val="-2"/>
        </w:rPr>
        <w:t>e</w:t>
      </w:r>
      <w:r>
        <w:t xml:space="preserve">st, and </w:t>
      </w:r>
      <w:r>
        <w:rPr>
          <w:spacing w:val="2"/>
        </w:rPr>
        <w:t>J</w:t>
      </w:r>
      <w:r>
        <w:t xml:space="preserve">. </w:t>
      </w:r>
      <w:r>
        <w:rPr>
          <w:spacing w:val="2"/>
        </w:rPr>
        <w:t>J</w:t>
      </w:r>
      <w:r>
        <w:t>. K</w:t>
      </w:r>
      <w:r>
        <w:rPr>
          <w:spacing w:val="-2"/>
        </w:rPr>
        <w:t>e</w:t>
      </w:r>
      <w:r>
        <w:rPr>
          <w:spacing w:val="-1"/>
        </w:rPr>
        <w:t>a</w:t>
      </w:r>
      <w:r>
        <w:t>n</w:t>
      </w:r>
      <w:r>
        <w:rPr>
          <w:spacing w:val="-1"/>
        </w:rPr>
        <w:t>e</w:t>
      </w:r>
      <w:r>
        <w:t>.</w:t>
      </w:r>
    </w:p>
    <w:p w14:paraId="7F10256A" w14:textId="77777777" w:rsidR="00103B27" w:rsidRDefault="00655420">
      <w:pPr>
        <w:pStyle w:val="BodyText"/>
        <w:ind w:left="820" w:right="115"/>
      </w:pPr>
      <w:r>
        <w:t xml:space="preserve">2014. A </w:t>
      </w:r>
      <w:r>
        <w:rPr>
          <w:spacing w:val="-1"/>
        </w:rPr>
        <w:t>Ne</w:t>
      </w:r>
      <w:r>
        <w:t>w Subsp</w:t>
      </w:r>
      <w:r>
        <w:rPr>
          <w:spacing w:val="-1"/>
        </w:rPr>
        <w:t>ec</w:t>
      </w:r>
      <w:r>
        <w:rPr>
          <w:spacing w:val="2"/>
        </w:rPr>
        <w:t>i</w:t>
      </w:r>
      <w:r>
        <w:rPr>
          <w:spacing w:val="-1"/>
        </w:rPr>
        <w:t>e</w:t>
      </w:r>
      <w:r>
        <w:t xml:space="preserve">s of </w:t>
      </w:r>
      <w:r>
        <w:rPr>
          <w:spacing w:val="-1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1"/>
        </w:rPr>
        <w:t>(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-1"/>
        </w:rPr>
        <w:t xml:space="preserve">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bulosa</w:t>
      </w:r>
      <w:proofErr w:type="spellEnd"/>
      <w:r>
        <w:t>) in the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rPr>
          <w:spacing w:val="1"/>
        </w:rPr>
        <w:t>r</w:t>
      </w:r>
      <w:r>
        <w:t>a</w:t>
      </w:r>
      <w:r>
        <w:rPr>
          <w:spacing w:val="1"/>
        </w:rPr>
        <w:t xml:space="preserve"> </w:t>
      </w:r>
      <w:r>
        <w:t>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nia, </w:t>
      </w:r>
      <w:r>
        <w:rPr>
          <w:spacing w:val="-1"/>
        </w:rPr>
        <w:t>U</w:t>
      </w:r>
      <w:r>
        <w:t>.S.A. 2014.</w:t>
      </w:r>
      <w:r>
        <w:rPr>
          <w:spacing w:val="1"/>
        </w:rPr>
        <w:t xml:space="preserve"> </w:t>
      </w:r>
      <w:r>
        <w:rPr>
          <w:spacing w:val="2"/>
        </w:rPr>
        <w:t>J</w:t>
      </w:r>
      <w:r>
        <w:t>ourn</w:t>
      </w:r>
      <w:r>
        <w:rPr>
          <w:spacing w:val="-2"/>
        </w:rPr>
        <w:t>a</w:t>
      </w:r>
      <w:r>
        <w:t>l of Raptor</w:t>
      </w:r>
      <w:r>
        <w:rPr>
          <w:spacing w:val="-1"/>
        </w:rPr>
        <w:t xml:space="preserve"> </w:t>
      </w:r>
      <w: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c</w:t>
      </w:r>
      <w:r>
        <w:t>h 48:6</w:t>
      </w:r>
      <w:r>
        <w:rPr>
          <w:spacing w:val="3"/>
        </w:rPr>
        <w:t>8</w:t>
      </w:r>
      <w:r>
        <w:rPr>
          <w:spacing w:val="-1"/>
        </w:rPr>
        <w:t>-</w:t>
      </w:r>
      <w:r>
        <w:t>77.</w:t>
      </w:r>
    </w:p>
    <w:p w14:paraId="2978501E" w14:textId="77777777" w:rsidR="00103B27" w:rsidRDefault="00655420">
      <w:pPr>
        <w:pStyle w:val="BodyText"/>
        <w:ind w:left="820" w:hanging="720"/>
      </w:pPr>
      <w:r>
        <w:t xml:space="preserve">Hull, </w:t>
      </w:r>
      <w:r>
        <w:rPr>
          <w:spacing w:val="2"/>
        </w:rPr>
        <w:t>J</w:t>
      </w:r>
      <w:r>
        <w:t>. M.,</w:t>
      </w:r>
      <w:r>
        <w:rPr>
          <w:spacing w:val="-3"/>
        </w:rPr>
        <w:t xml:space="preserve"> </w:t>
      </w:r>
      <w:r>
        <w:rPr>
          <w:spacing w:val="2"/>
        </w:rPr>
        <w:t>J</w:t>
      </w:r>
      <w:r>
        <w:t>.</w:t>
      </w:r>
      <w:r>
        <w:rPr>
          <w:spacing w:val="-3"/>
        </w:rPr>
        <w:t xml:space="preserve"> </w:t>
      </w:r>
      <w:r>
        <w:t>J. K</w:t>
      </w:r>
      <w:r>
        <w:rPr>
          <w:spacing w:val="-2"/>
        </w:rPr>
        <w:t>e</w:t>
      </w:r>
      <w:r>
        <w:rPr>
          <w:spacing w:val="-1"/>
        </w:rPr>
        <w:t>a</w:t>
      </w:r>
      <w:r>
        <w:t>n</w:t>
      </w:r>
      <w:r>
        <w:rPr>
          <w:spacing w:val="-1"/>
        </w:rPr>
        <w:t>e</w:t>
      </w:r>
      <w:r>
        <w:t>,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t>. K. Sav</w:t>
      </w:r>
      <w:r>
        <w:rPr>
          <w:spacing w:val="-2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, S. A. </w:t>
      </w:r>
      <w:r>
        <w:rPr>
          <w:spacing w:val="-1"/>
        </w:rPr>
        <w:t>G</w:t>
      </w:r>
      <w:r>
        <w:t>o</w:t>
      </w:r>
      <w:r>
        <w:rPr>
          <w:spacing w:val="2"/>
        </w:rPr>
        <w:t>d</w:t>
      </w:r>
      <w:r>
        <w:t xml:space="preserve">win, </w:t>
      </w:r>
      <w:r>
        <w:rPr>
          <w:spacing w:val="2"/>
        </w:rPr>
        <w:t>J</w:t>
      </w:r>
      <w:r>
        <w:t>. A. Sha</w:t>
      </w:r>
      <w:r>
        <w:rPr>
          <w:spacing w:val="-2"/>
        </w:rPr>
        <w:t>f</w:t>
      </w:r>
      <w:r>
        <w:rPr>
          <w:spacing w:val="-1"/>
        </w:rPr>
        <w:t>e</w:t>
      </w:r>
      <w:r>
        <w:t xml:space="preserve">r, </w:t>
      </w:r>
      <w:r>
        <w:rPr>
          <w:spacing w:val="-1"/>
        </w:rPr>
        <w:t>E</w:t>
      </w:r>
      <w:r>
        <w:t xml:space="preserve">. P. </w:t>
      </w:r>
      <w:r>
        <w:rPr>
          <w:spacing w:val="2"/>
        </w:rPr>
        <w:t>J</w:t>
      </w:r>
      <w:r>
        <w:rPr>
          <w:spacing w:val="-4"/>
        </w:rPr>
        <w:t>e</w:t>
      </w:r>
      <w:r>
        <w:t>psen,</w:t>
      </w:r>
      <w:r>
        <w:rPr>
          <w:spacing w:val="-1"/>
        </w:rPr>
        <w:t xml:space="preserve"> </w:t>
      </w:r>
      <w:r>
        <w:t>R. G</w:t>
      </w:r>
      <w:r>
        <w:rPr>
          <w:spacing w:val="-2"/>
        </w:rPr>
        <w:t>e</w:t>
      </w:r>
      <w:r>
        <w:t>rhardt, C. Ste</w:t>
      </w:r>
      <w:r>
        <w:rPr>
          <w:spacing w:val="-2"/>
        </w:rPr>
        <w:t>r</w:t>
      </w:r>
      <w:r>
        <w:t>me</w:t>
      </w:r>
      <w:r>
        <w:rPr>
          <w:spacing w:val="-2"/>
        </w:rPr>
        <w:t>r</w:t>
      </w:r>
      <w:r>
        <w:t>, H.</w:t>
      </w:r>
      <w:r>
        <w:rPr>
          <w:spacing w:val="1"/>
        </w:rPr>
        <w:t xml:space="preserve"> </w:t>
      </w:r>
      <w:r>
        <w:rPr>
          <w:spacing w:val="-2"/>
        </w:rPr>
        <w:t>B</w:t>
      </w:r>
      <w:r>
        <w:t>. E</w:t>
      </w:r>
      <w:r>
        <w:rPr>
          <w:spacing w:val="-1"/>
        </w:rPr>
        <w:t>r</w:t>
      </w:r>
      <w:r>
        <w:t>n</w:t>
      </w:r>
      <w:r>
        <w:rPr>
          <w:spacing w:val="-1"/>
        </w:rPr>
        <w:t>e</w:t>
      </w:r>
      <w:r>
        <w:t>st. 2</w:t>
      </w:r>
      <w:r>
        <w:rPr>
          <w:spacing w:val="2"/>
        </w:rPr>
        <w:t>0</w:t>
      </w:r>
      <w:r>
        <w:t>1</w:t>
      </w:r>
      <w:r>
        <w:rPr>
          <w:spacing w:val="1"/>
        </w:rPr>
        <w:t>0</w:t>
      </w:r>
      <w:r>
        <w:rPr>
          <w:spacing w:val="-1"/>
        </w:rPr>
        <w:t>a</w:t>
      </w:r>
      <w:r>
        <w:t>. Ra</w:t>
      </w:r>
      <w:r>
        <w:rPr>
          <w:spacing w:val="1"/>
        </w:rPr>
        <w:t>n</w:t>
      </w:r>
      <w:r>
        <w:rPr>
          <w:spacing w:val="-3"/>
        </w:rPr>
        <w:t>g</w:t>
      </w:r>
      <w:r>
        <w:rPr>
          <w:spacing w:val="-1"/>
        </w:rPr>
        <w:t>e-</w:t>
      </w:r>
      <w:r>
        <w:t>wi</w:t>
      </w:r>
      <w:r>
        <w:rPr>
          <w:spacing w:val="2"/>
        </w:rPr>
        <w:t>d</w:t>
      </w:r>
      <w:r>
        <w:t>e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t>tic</w:t>
      </w:r>
      <w:r>
        <w:rPr>
          <w:spacing w:val="1"/>
        </w:rPr>
        <w:t xml:space="preserve"> </w:t>
      </w:r>
      <w:r>
        <w:t>dif</w:t>
      </w:r>
      <w:r>
        <w:rPr>
          <w:spacing w:val="-1"/>
        </w:rPr>
        <w:t>fe</w:t>
      </w:r>
      <w:r>
        <w:t>r</w:t>
      </w:r>
      <w:r>
        <w:rPr>
          <w:spacing w:val="-2"/>
        </w:rPr>
        <w:t>e</w:t>
      </w:r>
      <w:r>
        <w:t>nti</w:t>
      </w:r>
      <w:r>
        <w:rPr>
          <w:spacing w:val="-1"/>
        </w:rPr>
        <w:t>a</w:t>
      </w:r>
      <w:r>
        <w:t xml:space="preserve">tion </w:t>
      </w:r>
      <w:r>
        <w:rPr>
          <w:spacing w:val="-1"/>
        </w:rPr>
        <w:t>a</w:t>
      </w:r>
      <w:r>
        <w:t>mo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N</w:t>
      </w:r>
      <w:r>
        <w:rPr>
          <w:spacing w:val="1"/>
        </w:rPr>
        <w:t>o</w:t>
      </w:r>
      <w:r>
        <w:t xml:space="preserve">rth </w:t>
      </w:r>
      <w:r>
        <w:rPr>
          <w:spacing w:val="2"/>
        </w:rPr>
        <w:t>A</w:t>
      </w:r>
      <w:r>
        <w:t>me</w:t>
      </w:r>
      <w:r>
        <w:rPr>
          <w:spacing w:val="-2"/>
        </w:rPr>
        <w:t>r</w:t>
      </w:r>
      <w:r>
        <w:t>ic</w:t>
      </w:r>
      <w:r>
        <w:rPr>
          <w:spacing w:val="-2"/>
        </w:rPr>
        <w:t>a</w:t>
      </w:r>
      <w:r>
        <w:t xml:space="preserve">n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owls (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-1"/>
        </w:rPr>
        <w:t xml:space="preserve">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1"/>
        </w:rPr>
        <w:t>e</w:t>
      </w:r>
      <w:r>
        <w:rPr>
          <w:rFonts w:cs="Times New Roman"/>
          <w:i/>
        </w:rPr>
        <w:t>bulos</w:t>
      </w:r>
      <w:r>
        <w:rPr>
          <w:rFonts w:cs="Times New Roman"/>
          <w:i/>
          <w:spacing w:val="1"/>
        </w:rPr>
        <w:t>a</w:t>
      </w:r>
      <w:proofErr w:type="spellEnd"/>
      <w:r>
        <w:t xml:space="preserve">) </w:t>
      </w:r>
      <w:r>
        <w:rPr>
          <w:spacing w:val="-2"/>
        </w:rPr>
        <w:t>r</w:t>
      </w:r>
      <w:r>
        <w:rPr>
          <w:spacing w:val="-1"/>
        </w:rPr>
        <w:t>e</w:t>
      </w:r>
      <w:r>
        <w:t>v</w:t>
      </w:r>
      <w:r>
        <w:rPr>
          <w:spacing w:val="-1"/>
        </w:rPr>
        <w:t>ea</w:t>
      </w:r>
      <w:r>
        <w:t>ls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distinct lin</w:t>
      </w:r>
      <w:r>
        <w:rPr>
          <w:spacing w:val="-1"/>
        </w:rPr>
        <w:t>ea</w:t>
      </w:r>
      <w:r>
        <w:t>ge</w:t>
      </w:r>
      <w:r>
        <w:rPr>
          <w:spacing w:val="-1"/>
        </w:rPr>
        <w:t xml:space="preserve"> re</w:t>
      </w:r>
      <w:r>
        <w:t>str</w:t>
      </w:r>
      <w:r>
        <w:rPr>
          <w:spacing w:val="2"/>
        </w:rPr>
        <w:t>i</w:t>
      </w:r>
      <w:r>
        <w:rPr>
          <w:spacing w:val="-1"/>
        </w:rPr>
        <w:t>c</w:t>
      </w:r>
      <w:r>
        <w:t>ted to the Si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 Mole</w:t>
      </w:r>
      <w:r>
        <w:rPr>
          <w:spacing w:val="-2"/>
        </w:rPr>
        <w:t>c</w:t>
      </w:r>
      <w:r>
        <w:t>ular</w:t>
      </w:r>
      <w:r>
        <w:rPr>
          <w:spacing w:val="-2"/>
        </w:rPr>
        <w:t xml:space="preserve"> </w:t>
      </w:r>
      <w:proofErr w:type="spellStart"/>
      <w:r>
        <w:t>P</w:t>
      </w:r>
      <w:r>
        <w:rPr>
          <w:spacing w:val="2"/>
        </w:rPr>
        <w:t>h</w:t>
      </w:r>
      <w:r>
        <w:rPr>
          <w:spacing w:val="-5"/>
        </w:rPr>
        <w:t>y</w:t>
      </w:r>
      <w:r>
        <w:rPr>
          <w:spacing w:val="2"/>
        </w:rPr>
        <w:t>lo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>ti</w:t>
      </w:r>
      <w:r>
        <w:rPr>
          <w:spacing w:val="-1"/>
        </w:rPr>
        <w:t>c</w:t>
      </w:r>
      <w:r>
        <w:t>s</w:t>
      </w:r>
      <w:proofErr w:type="spellEnd"/>
      <w:r>
        <w:t xml:space="preserve"> and</w:t>
      </w:r>
      <w:r>
        <w:rPr>
          <w:spacing w:val="-1"/>
        </w:rPr>
        <w:t xml:space="preserve"> </w:t>
      </w:r>
      <w:r>
        <w:t>Evolution 56: 21</w:t>
      </w:r>
      <w:r>
        <w:rPr>
          <w:spacing w:val="3"/>
        </w:rPr>
        <w:t>2</w:t>
      </w:r>
      <w:r>
        <w:rPr>
          <w:spacing w:val="-1"/>
        </w:rPr>
        <w:t>-</w:t>
      </w:r>
      <w:r>
        <w:t>221.</w:t>
      </w:r>
    </w:p>
    <w:p w14:paraId="07A64513" w14:textId="77777777" w:rsidR="00103B27" w:rsidRDefault="00655420">
      <w:pPr>
        <w:pStyle w:val="BodyText"/>
        <w:ind w:left="820" w:right="173" w:hanging="720"/>
      </w:pPr>
      <w:r>
        <w:t xml:space="preserve">Hull, </w:t>
      </w:r>
      <w:r>
        <w:rPr>
          <w:spacing w:val="2"/>
        </w:rPr>
        <w:t>J</w:t>
      </w:r>
      <w:r>
        <w:t>. M.,</w:t>
      </w:r>
      <w:r>
        <w:rPr>
          <w:spacing w:val="-3"/>
        </w:rPr>
        <w:t xml:space="preserve"> </w:t>
      </w:r>
      <w:r>
        <w:rPr>
          <w:spacing w:val="2"/>
        </w:rPr>
        <w:t>J</w:t>
      </w:r>
      <w:r>
        <w:t>.</w:t>
      </w:r>
      <w:r>
        <w:rPr>
          <w:spacing w:val="-3"/>
        </w:rPr>
        <w:t xml:space="preserve"> </w:t>
      </w:r>
      <w:r>
        <w:t>J. K</w:t>
      </w:r>
      <w:r>
        <w:rPr>
          <w:spacing w:val="-2"/>
        </w:rPr>
        <w:t>e</w:t>
      </w:r>
      <w:r>
        <w:rPr>
          <w:spacing w:val="-1"/>
        </w:rPr>
        <w:t>a</w:t>
      </w:r>
      <w:r>
        <w:t>n</w:t>
      </w:r>
      <w:r>
        <w:rPr>
          <w:spacing w:val="-1"/>
        </w:rPr>
        <w:t>e</w:t>
      </w:r>
      <w:r>
        <w:t>,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t xml:space="preserve">. </w:t>
      </w:r>
      <w:r>
        <w:rPr>
          <w:spacing w:val="1"/>
        </w:rPr>
        <w:t>T</w:t>
      </w:r>
      <w:r>
        <w:rPr>
          <w:spacing w:val="-1"/>
        </w:rPr>
        <w:t>e</w:t>
      </w:r>
      <w:r>
        <w:t xml:space="preserve">ll, </w:t>
      </w:r>
      <w:r>
        <w:rPr>
          <w:spacing w:val="-1"/>
        </w:rPr>
        <w:t>a</w:t>
      </w:r>
      <w:r>
        <w:t>nd H. B E</w:t>
      </w:r>
      <w:r>
        <w:rPr>
          <w:spacing w:val="-1"/>
        </w:rPr>
        <w:t>r</w:t>
      </w:r>
      <w:r>
        <w:t>n</w:t>
      </w:r>
      <w:r>
        <w:rPr>
          <w:spacing w:val="-1"/>
        </w:rPr>
        <w:t>e</w:t>
      </w:r>
      <w:r>
        <w:t>st.</w:t>
      </w:r>
      <w:r>
        <w:rPr>
          <w:spacing w:val="2"/>
        </w:rPr>
        <w:t xml:space="preserve"> </w:t>
      </w:r>
      <w:r>
        <w:t>2010b.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e</w:t>
      </w:r>
      <w:r>
        <w:t xml:space="preserve">st Nile </w:t>
      </w:r>
      <w:r>
        <w:rPr>
          <w:spacing w:val="-1"/>
        </w:rPr>
        <w:t>V</w:t>
      </w:r>
      <w:r>
        <w:t xml:space="preserve">irus </w:t>
      </w:r>
      <w:r>
        <w:rPr>
          <w:spacing w:val="-1"/>
        </w:rPr>
        <w:t>a</w:t>
      </w:r>
      <w:r>
        <w:t>ntibo</w:t>
      </w:r>
      <w:r>
        <w:rPr>
          <w:spacing w:val="2"/>
        </w:rPr>
        <w:t>d</w:t>
      </w:r>
      <w:r>
        <w:t>y</w:t>
      </w:r>
      <w:r>
        <w:rPr>
          <w:spacing w:val="-5"/>
        </w:rPr>
        <w:t xml:space="preserve"> </w:t>
      </w:r>
      <w:r>
        <w:t>surv</w:t>
      </w:r>
      <w:r>
        <w:rPr>
          <w:spacing w:val="-2"/>
        </w:rPr>
        <w:t>e</w:t>
      </w:r>
      <w:r>
        <w:t>il</w:t>
      </w:r>
      <w:r>
        <w:rPr>
          <w:spacing w:val="1"/>
        </w:rPr>
        <w:t>l</w:t>
      </w:r>
      <w:r>
        <w:rPr>
          <w:spacing w:val="-1"/>
        </w:rPr>
        <w:t>a</w:t>
      </w:r>
      <w:r>
        <w:t>n</w:t>
      </w:r>
      <w:r>
        <w:rPr>
          <w:spacing w:val="1"/>
        </w:rPr>
        <w:t>c</w:t>
      </w:r>
      <w:r>
        <w:t>e in th</w:t>
      </w:r>
      <w:r>
        <w:rPr>
          <w:spacing w:val="-1"/>
        </w:rPr>
        <w:t>re</w:t>
      </w:r>
      <w:r>
        <w:t>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t>ra 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t xml:space="preserve">a </w:t>
      </w:r>
      <w:r>
        <w:rPr>
          <w:spacing w:val="1"/>
        </w:rPr>
        <w:t>ra</w:t>
      </w:r>
      <w:r>
        <w:t>ptors of</w:t>
      </w:r>
      <w:r>
        <w:rPr>
          <w:spacing w:val="-1"/>
        </w:rPr>
        <w:t xml:space="preserve"> c</w:t>
      </w:r>
      <w:r>
        <w:t>onse</w:t>
      </w:r>
      <w:r>
        <w:rPr>
          <w:spacing w:val="-2"/>
        </w:rPr>
        <w:t>r</w:t>
      </w:r>
      <w:r>
        <w:rPr>
          <w:spacing w:val="2"/>
        </w:rPr>
        <w:t>v</w:t>
      </w:r>
      <w:r>
        <w:rPr>
          <w:spacing w:val="-1"/>
        </w:rPr>
        <w:t>a</w:t>
      </w:r>
      <w:r>
        <w:t xml:space="preserve">tion </w:t>
      </w:r>
      <w:r>
        <w:rPr>
          <w:spacing w:val="-1"/>
        </w:rPr>
        <w:t>c</w:t>
      </w:r>
      <w:r>
        <w:t>o</w:t>
      </w:r>
      <w:r>
        <w:rPr>
          <w:spacing w:val="2"/>
        </w:rPr>
        <w:t>n</w:t>
      </w:r>
      <w:r>
        <w:rPr>
          <w:spacing w:val="-1"/>
        </w:rPr>
        <w:t>ce</w:t>
      </w:r>
      <w:r>
        <w:t>rn. T</w:t>
      </w:r>
      <w:r>
        <w:rPr>
          <w:spacing w:val="1"/>
        </w:rPr>
        <w:t>h</w:t>
      </w:r>
      <w:r>
        <w:t>e</w:t>
      </w:r>
      <w:r>
        <w:rPr>
          <w:spacing w:val="-1"/>
        </w:rPr>
        <w:t xml:space="preserve"> </w:t>
      </w:r>
      <w:r>
        <w:t>Condor</w:t>
      </w:r>
      <w:r>
        <w:rPr>
          <w:spacing w:val="-1"/>
        </w:rPr>
        <w:t xml:space="preserve"> </w:t>
      </w:r>
      <w:r>
        <w:t>112:168</w:t>
      </w:r>
      <w:r>
        <w:rPr>
          <w:spacing w:val="-1"/>
        </w:rPr>
        <w:t>-</w:t>
      </w:r>
      <w:r>
        <w:t>172.</w:t>
      </w:r>
    </w:p>
    <w:p w14:paraId="10B4A9E5" w14:textId="77777777" w:rsidR="00103B27" w:rsidRDefault="00655420">
      <w:pPr>
        <w:pStyle w:val="BodyText"/>
      </w:pPr>
      <w:r>
        <w:t>Hunt</w:t>
      </w:r>
      <w:r>
        <w:rPr>
          <w:spacing w:val="-1"/>
        </w:rPr>
        <w:t>e</w:t>
      </w:r>
      <w:r>
        <w:t xml:space="preserve">r, </w:t>
      </w:r>
      <w:r>
        <w:rPr>
          <w:spacing w:val="1"/>
        </w:rPr>
        <w:t>J</w:t>
      </w:r>
      <w:r>
        <w:t>. E. 1991.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>nd Po</w:t>
      </w:r>
      <w:r>
        <w:rPr>
          <w:spacing w:val="-1"/>
        </w:rPr>
        <w:t>c</w:t>
      </w:r>
      <w:r>
        <w:rPr>
          <w:spacing w:val="2"/>
        </w:rPr>
        <w:t>k</w:t>
      </w:r>
      <w:r>
        <w:rPr>
          <w:spacing w:val="-1"/>
        </w:rPr>
        <w:t>e</w:t>
      </w:r>
      <w:r>
        <w:t>t Goph</w:t>
      </w:r>
      <w:r>
        <w:rPr>
          <w:spacing w:val="1"/>
        </w:rPr>
        <w:t>e</w:t>
      </w:r>
      <w:r>
        <w:t>r Abund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in a Calif</w:t>
      </w:r>
      <w:r>
        <w:rPr>
          <w:spacing w:val="1"/>
        </w:rPr>
        <w:t>o</w:t>
      </w:r>
      <w:r>
        <w:t>rnia Annu</w:t>
      </w:r>
      <w:r>
        <w:rPr>
          <w:spacing w:val="-2"/>
        </w:rPr>
        <w:t>a</w:t>
      </w:r>
      <w:r>
        <w:t>l Gr</w:t>
      </w:r>
      <w:r>
        <w:rPr>
          <w:spacing w:val="-2"/>
        </w:rPr>
        <w:t>a</w:t>
      </w:r>
      <w:r>
        <w:t>ssl</w:t>
      </w:r>
      <w:r>
        <w:rPr>
          <w:spacing w:val="-1"/>
        </w:rPr>
        <w:t>a</w:t>
      </w:r>
      <w:r>
        <w:t>n</w:t>
      </w:r>
      <w:r>
        <w:rPr>
          <w:spacing w:val="3"/>
        </w:rPr>
        <w:t>d</w:t>
      </w:r>
      <w:r>
        <w:t>.</w:t>
      </w:r>
    </w:p>
    <w:p w14:paraId="7DE66E4F" w14:textId="77777777" w:rsidR="00103B27" w:rsidRDefault="00655420">
      <w:pPr>
        <w:pStyle w:val="BodyText"/>
        <w:ind w:left="820"/>
      </w:pPr>
      <w:r>
        <w:rPr>
          <w:spacing w:val="-1"/>
        </w:rPr>
        <w:t>T</w:t>
      </w:r>
      <w:r>
        <w:t>he</w:t>
      </w:r>
      <w:r>
        <w:rPr>
          <w:spacing w:val="-1"/>
        </w:rPr>
        <w:t xml:space="preserve"> </w:t>
      </w:r>
      <w:r>
        <w:t>Southw</w:t>
      </w:r>
      <w:r>
        <w:rPr>
          <w:spacing w:val="-1"/>
        </w:rPr>
        <w:t>e</w:t>
      </w:r>
      <w:r>
        <w:t>ste</w:t>
      </w:r>
      <w:r>
        <w:rPr>
          <w:spacing w:val="-1"/>
        </w:rPr>
        <w:t>r</w:t>
      </w:r>
      <w:r>
        <w:t xml:space="preserve">n </w:t>
      </w:r>
      <w:r>
        <w:rPr>
          <w:spacing w:val="1"/>
        </w:rPr>
        <w:t>N</w:t>
      </w:r>
      <w:r>
        <w:rPr>
          <w:spacing w:val="-1"/>
        </w:rPr>
        <w:t>a</w:t>
      </w:r>
      <w:r>
        <w:t>turalist 36</w:t>
      </w:r>
      <w:r>
        <w:rPr>
          <w:spacing w:val="2"/>
        </w:rPr>
        <w:t>:</w:t>
      </w:r>
      <w:r>
        <w:t>117</w:t>
      </w:r>
      <w:r>
        <w:rPr>
          <w:spacing w:val="-1"/>
        </w:rPr>
        <w:t>-</w:t>
      </w:r>
      <w:r>
        <w:t>118.</w:t>
      </w:r>
    </w:p>
    <w:p w14:paraId="0C22CEC7" w14:textId="77777777" w:rsidR="00103B27" w:rsidRDefault="00655420">
      <w:pPr>
        <w:pStyle w:val="BodyText"/>
        <w:ind w:left="820" w:right="194" w:hanging="720"/>
      </w:pPr>
      <w:r>
        <w:rPr>
          <w:spacing w:val="2"/>
        </w:rPr>
        <w:t>J</w:t>
      </w:r>
      <w:r>
        <w:rPr>
          <w:spacing w:val="-1"/>
        </w:rPr>
        <w:t>e</w:t>
      </w:r>
      <w:r>
        <w:t>psen,</w:t>
      </w:r>
      <w:r>
        <w:rPr>
          <w:spacing w:val="-1"/>
        </w:rPr>
        <w:t xml:space="preserve"> </w:t>
      </w:r>
      <w:r>
        <w:t xml:space="preserve">E. P. </w:t>
      </w:r>
      <w:r>
        <w:rPr>
          <w:spacing w:val="-2"/>
        </w:rPr>
        <w:t>B</w:t>
      </w:r>
      <w:r>
        <w:t xml:space="preserve">., </w:t>
      </w:r>
      <w:r>
        <w:rPr>
          <w:spacing w:val="2"/>
        </w:rPr>
        <w:t>J</w:t>
      </w:r>
      <w:r>
        <w:t>.</w:t>
      </w:r>
      <w:r>
        <w:rPr>
          <w:spacing w:val="-3"/>
        </w:rPr>
        <w:t xml:space="preserve"> </w:t>
      </w:r>
      <w:r>
        <w:rPr>
          <w:spacing w:val="2"/>
        </w:rPr>
        <w:t>J</w:t>
      </w:r>
      <w:r>
        <w:t>. K</w:t>
      </w:r>
      <w:r>
        <w:rPr>
          <w:spacing w:val="-2"/>
        </w:rPr>
        <w:t>e</w:t>
      </w:r>
      <w:r>
        <w:rPr>
          <w:spacing w:val="-1"/>
        </w:rPr>
        <w:t>a</w:t>
      </w:r>
      <w:r>
        <w:t>n</w:t>
      </w:r>
      <w:r>
        <w:rPr>
          <w:spacing w:val="-1"/>
        </w:rPr>
        <w:t>e</w:t>
      </w:r>
      <w:r>
        <w:t xml:space="preserve">, H. </w:t>
      </w:r>
      <w:r>
        <w:rPr>
          <w:spacing w:val="-3"/>
        </w:rPr>
        <w:t>B</w:t>
      </w:r>
      <w:r>
        <w:t xml:space="preserve">. </w:t>
      </w:r>
      <w:r>
        <w:rPr>
          <w:spacing w:val="1"/>
        </w:rPr>
        <w:t>E</w:t>
      </w:r>
      <w:r>
        <w:t>rnest. 2011.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D</w:t>
      </w:r>
      <w:r>
        <w:t xml:space="preserve">istribution </w:t>
      </w:r>
      <w:r>
        <w:rPr>
          <w:spacing w:val="-1"/>
        </w:rPr>
        <w:t>a</w:t>
      </w:r>
      <w:r>
        <w:t>nd</w:t>
      </w:r>
      <w:r>
        <w:rPr>
          <w:spacing w:val="-3"/>
        </w:rPr>
        <w:t xml:space="preserve"> </w:t>
      </w:r>
      <w:r>
        <w:t>Conse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tion Status of the Si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l. 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J</w:t>
      </w:r>
      <w:r>
        <w:t>ourn</w:t>
      </w:r>
      <w:r>
        <w:rPr>
          <w:spacing w:val="-2"/>
        </w:rPr>
        <w:t>a</w:t>
      </w:r>
      <w:r>
        <w:t>l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rPr>
          <w:spacing w:val="1"/>
        </w:rPr>
        <w:t>W</w:t>
      </w:r>
      <w:r>
        <w:t>ildlife</w:t>
      </w:r>
      <w:r>
        <w:rPr>
          <w:spacing w:val="-2"/>
        </w:rPr>
        <w:t xml:space="preserve"> </w:t>
      </w:r>
      <w:r>
        <w:t>Ma</w:t>
      </w:r>
      <w:r>
        <w:rPr>
          <w:spacing w:val="-1"/>
        </w:rPr>
        <w:t>na</w:t>
      </w:r>
      <w:r>
        <w:t>g</w:t>
      </w:r>
      <w:r>
        <w:rPr>
          <w:spacing w:val="-1"/>
        </w:rPr>
        <w:t>e</w:t>
      </w:r>
      <w:r>
        <w:t xml:space="preserve">ment </w:t>
      </w:r>
      <w:r>
        <w:rPr>
          <w:spacing w:val="2"/>
        </w:rPr>
        <w:t>7</w:t>
      </w:r>
      <w:r>
        <w:t>5:167</w:t>
      </w:r>
      <w:r>
        <w:rPr>
          <w:spacing w:val="2"/>
        </w:rPr>
        <w:t>8</w:t>
      </w:r>
      <w:r>
        <w:rPr>
          <w:spacing w:val="-1"/>
        </w:rPr>
        <w:t>-</w:t>
      </w:r>
      <w:r>
        <w:t>1687.</w:t>
      </w:r>
    </w:p>
    <w:p w14:paraId="2E63685C" w14:textId="77777777" w:rsidR="00103B27" w:rsidRDefault="00655420">
      <w:pPr>
        <w:pStyle w:val="BodyText"/>
        <w:ind w:left="820" w:right="181" w:hanging="720"/>
      </w:pPr>
      <w:r>
        <w:rPr>
          <w:spacing w:val="2"/>
        </w:rPr>
        <w:t>J</w:t>
      </w:r>
      <w:r>
        <w:t xml:space="preserve">ohnson, M. D. </w:t>
      </w:r>
      <w:r>
        <w:rPr>
          <w:spacing w:val="-1"/>
        </w:rPr>
        <w:t>a</w:t>
      </w:r>
      <w:r>
        <w:t xml:space="preserve">nd C. </w:t>
      </w:r>
      <w:r>
        <w:rPr>
          <w:spacing w:val="-3"/>
        </w:rPr>
        <w:t>M</w:t>
      </w:r>
      <w:r>
        <w:t>. Ho</w:t>
      </w:r>
      <w:r>
        <w:rPr>
          <w:spacing w:val="-2"/>
        </w:rPr>
        <w:t>r</w:t>
      </w:r>
      <w:r>
        <w:t>n. 2008. E</w:t>
      </w:r>
      <w:r>
        <w:rPr>
          <w:spacing w:val="-1"/>
        </w:rPr>
        <w:t>f</w:t>
      </w:r>
      <w:r>
        <w:rPr>
          <w:spacing w:val="1"/>
        </w:rPr>
        <w:t>f</w:t>
      </w:r>
      <w:r>
        <w:rPr>
          <w:spacing w:val="-1"/>
        </w:rPr>
        <w:t>ec</w:t>
      </w:r>
      <w:r>
        <w:t xml:space="preserve">ts of </w:t>
      </w:r>
      <w:r>
        <w:rPr>
          <w:spacing w:val="1"/>
        </w:rPr>
        <w:t>r</w:t>
      </w:r>
      <w:r>
        <w:t xml:space="preserve">otational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>on r</w:t>
      </w:r>
      <w:r>
        <w:rPr>
          <w:spacing w:val="-1"/>
        </w:rPr>
        <w:t>o</w:t>
      </w:r>
      <w:r>
        <w:rPr>
          <w:spacing w:val="2"/>
        </w:rPr>
        <w:t>d</w:t>
      </w:r>
      <w:r>
        <w:rPr>
          <w:spacing w:val="1"/>
        </w:rPr>
        <w:t>e</w:t>
      </w:r>
      <w:r>
        <w:t xml:space="preserve">nts </w:t>
      </w:r>
      <w:r>
        <w:rPr>
          <w:spacing w:val="2"/>
        </w:rPr>
        <w:t>a</w:t>
      </w:r>
      <w:r>
        <w:t>nd r</w:t>
      </w:r>
      <w:r>
        <w:rPr>
          <w:spacing w:val="-2"/>
        </w:rPr>
        <w:t>a</w:t>
      </w:r>
      <w:r>
        <w:t xml:space="preserve">ptors in a </w:t>
      </w:r>
      <w:r>
        <w:rPr>
          <w:spacing w:val="-1"/>
        </w:rPr>
        <w:t>c</w:t>
      </w:r>
      <w:r>
        <w:t>o</w:t>
      </w:r>
      <w:r>
        <w:rPr>
          <w:spacing w:val="-1"/>
        </w:rPr>
        <w:t>a</w:t>
      </w:r>
      <w:r>
        <w:t>stal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t>ssl</w:t>
      </w:r>
      <w:r>
        <w:rPr>
          <w:spacing w:val="-1"/>
        </w:rPr>
        <w:t>a</w:t>
      </w:r>
      <w:r>
        <w:t xml:space="preserve">nd. </w:t>
      </w:r>
      <w:r>
        <w:rPr>
          <w:spacing w:val="1"/>
        </w:rPr>
        <w:t>W</w:t>
      </w:r>
      <w:r>
        <w:t>est</w:t>
      </w:r>
      <w:r>
        <w:rPr>
          <w:spacing w:val="1"/>
        </w:rPr>
        <w:t>er</w:t>
      </w:r>
      <w:r>
        <w:t>n No</w:t>
      </w:r>
      <w:r>
        <w:rPr>
          <w:spacing w:val="-2"/>
        </w:rPr>
        <w:t>r</w:t>
      </w:r>
      <w:r>
        <w:t>th Ame</w:t>
      </w:r>
      <w:r>
        <w:rPr>
          <w:spacing w:val="-2"/>
        </w:rPr>
        <w:t>r</w:t>
      </w:r>
      <w:r>
        <w:t>i</w:t>
      </w:r>
      <w:r>
        <w:rPr>
          <w:spacing w:val="1"/>
        </w:rPr>
        <w:t>c</w:t>
      </w:r>
      <w:r>
        <w:rPr>
          <w:spacing w:val="-1"/>
        </w:rPr>
        <w:t>a</w:t>
      </w:r>
      <w:r>
        <w:t>n N</w:t>
      </w:r>
      <w:r>
        <w:rPr>
          <w:spacing w:val="-2"/>
        </w:rPr>
        <w:t>a</w:t>
      </w:r>
      <w:r>
        <w:t>tu</w:t>
      </w:r>
      <w:r>
        <w:rPr>
          <w:spacing w:val="1"/>
        </w:rPr>
        <w:t>r</w:t>
      </w:r>
      <w:r>
        <w:rPr>
          <w:spacing w:val="-1"/>
        </w:rPr>
        <w:t>a</w:t>
      </w:r>
      <w:r>
        <w:t>list 68:44</w:t>
      </w:r>
      <w:r>
        <w:rPr>
          <w:spacing w:val="1"/>
        </w:rPr>
        <w:t>4</w:t>
      </w:r>
      <w:r>
        <w:rPr>
          <w:spacing w:val="-1"/>
        </w:rPr>
        <w:t>-</w:t>
      </w:r>
      <w:r>
        <w:t>452.</w:t>
      </w:r>
    </w:p>
    <w:p w14:paraId="36A75083" w14:textId="77777777" w:rsidR="00103B27" w:rsidRDefault="00655420">
      <w:pPr>
        <w:pStyle w:val="BodyText"/>
        <w:ind w:left="820" w:right="444" w:hanging="720"/>
      </w:pPr>
      <w:proofErr w:type="spellStart"/>
      <w:r>
        <w:t>K</w:t>
      </w:r>
      <w:r>
        <w:rPr>
          <w:spacing w:val="-2"/>
        </w:rPr>
        <w:t>a</w:t>
      </w:r>
      <w:r>
        <w:t>li</w:t>
      </w:r>
      <w:r>
        <w:rPr>
          <w:spacing w:val="-1"/>
        </w:rPr>
        <w:t>e</w:t>
      </w:r>
      <w:r>
        <w:t>s</w:t>
      </w:r>
      <w:proofErr w:type="spellEnd"/>
      <w:r>
        <w:t>, E.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t xml:space="preserve">., </w:t>
      </w:r>
      <w:r>
        <w:rPr>
          <w:spacing w:val="-2"/>
        </w:rPr>
        <w:t>B</w:t>
      </w:r>
      <w:r>
        <w:t>.</w:t>
      </w:r>
      <w:r>
        <w:rPr>
          <w:spacing w:val="2"/>
        </w:rPr>
        <w:t xml:space="preserve"> </w:t>
      </w:r>
      <w:r>
        <w:t xml:space="preserve">G. </w:t>
      </w:r>
      <w:r>
        <w:rPr>
          <w:spacing w:val="-1"/>
        </w:rPr>
        <w:t>D</w:t>
      </w:r>
      <w:r>
        <w:t>ic</w:t>
      </w:r>
      <w:r>
        <w:rPr>
          <w:spacing w:val="1"/>
        </w:rPr>
        <w:t>k</w:t>
      </w:r>
      <w:r>
        <w:t>son, C.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>. Chamb</w:t>
      </w:r>
      <w:r>
        <w:rPr>
          <w:spacing w:val="-1"/>
        </w:rPr>
        <w:t>e</w:t>
      </w:r>
      <w:r>
        <w:t>rs,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t xml:space="preserve">. </w:t>
      </w:r>
      <w:r>
        <w:rPr>
          <w:spacing w:val="1"/>
        </w:rPr>
        <w:t>W</w:t>
      </w:r>
      <w:r>
        <w:t>.</w:t>
      </w:r>
      <w:r>
        <w:rPr>
          <w:spacing w:val="-3"/>
        </w:rPr>
        <w:t xml:space="preserve"> </w:t>
      </w:r>
      <w:r>
        <w:t>Covin</w:t>
      </w:r>
      <w:r>
        <w:rPr>
          <w:spacing w:val="-2"/>
        </w:rPr>
        <w:t>g</w:t>
      </w:r>
      <w:r>
        <w:t>ton. 2012.</w:t>
      </w:r>
      <w:r>
        <w:rPr>
          <w:spacing w:val="4"/>
        </w:rPr>
        <w:t xml:space="preserve"> </w:t>
      </w:r>
      <w:r>
        <w:t>Communi</w:t>
      </w:r>
      <w:r>
        <w:rPr>
          <w:spacing w:val="3"/>
        </w:rPr>
        <w:t>t</w:t>
      </w:r>
      <w:r>
        <w:t>y o</w:t>
      </w:r>
      <w:r>
        <w:rPr>
          <w:spacing w:val="-1"/>
        </w:rPr>
        <w:t>cc</w:t>
      </w:r>
      <w:r>
        <w:t>up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3"/>
        </w:rPr>
        <w:t>c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re</w:t>
      </w:r>
      <w:r>
        <w:t>spon</w:t>
      </w:r>
      <w:r>
        <w:rPr>
          <w:spacing w:val="2"/>
        </w:rPr>
        <w:t>s</w:t>
      </w:r>
      <w:r>
        <w:rPr>
          <w:spacing w:val="-1"/>
        </w:rPr>
        <w:t>e</w:t>
      </w:r>
      <w:r>
        <w:t xml:space="preserve">s of </w:t>
      </w:r>
      <w:r>
        <w:rPr>
          <w:spacing w:val="1"/>
        </w:rPr>
        <w:t>s</w:t>
      </w:r>
      <w:r>
        <w:t>mall m</w:t>
      </w:r>
      <w:r>
        <w:rPr>
          <w:spacing w:val="-1"/>
        </w:rPr>
        <w:t>a</w:t>
      </w:r>
      <w:r>
        <w:t>mm</w:t>
      </w:r>
      <w:r>
        <w:rPr>
          <w:spacing w:val="-1"/>
        </w:rPr>
        <w:t>a</w:t>
      </w:r>
      <w:r>
        <w:t>ls to r</w:t>
      </w:r>
      <w:r>
        <w:rPr>
          <w:spacing w:val="-2"/>
        </w:rPr>
        <w:t>e</w:t>
      </w:r>
      <w:r>
        <w:t>stor</w:t>
      </w:r>
      <w:r>
        <w:rPr>
          <w:spacing w:val="-1"/>
        </w:rPr>
        <w:t>a</w:t>
      </w:r>
      <w:r>
        <w:t>tion</w:t>
      </w:r>
      <w:r>
        <w:rPr>
          <w:spacing w:val="2"/>
        </w:rPr>
        <w:t xml:space="preserve"> </w:t>
      </w:r>
      <w:r>
        <w:t>tr</w:t>
      </w:r>
      <w:r>
        <w:rPr>
          <w:spacing w:val="-2"/>
        </w:rPr>
        <w:t>e</w:t>
      </w:r>
      <w:r>
        <w:rPr>
          <w:spacing w:val="-1"/>
        </w:rPr>
        <w:t>a</w:t>
      </w:r>
      <w:r>
        <w:t>tm</w:t>
      </w:r>
      <w:r>
        <w:rPr>
          <w:spacing w:val="-1"/>
        </w:rPr>
        <w:t>e</w:t>
      </w:r>
      <w:r>
        <w:t>nts in pond</w:t>
      </w:r>
      <w:r>
        <w:rPr>
          <w:spacing w:val="-1"/>
        </w:rPr>
        <w:t>e</w:t>
      </w:r>
      <w:r>
        <w:rPr>
          <w:spacing w:val="1"/>
        </w:rPr>
        <w:t>r</w:t>
      </w:r>
      <w:r>
        <w:t xml:space="preserve">osa </w:t>
      </w:r>
      <w:r>
        <w:rPr>
          <w:spacing w:val="-1"/>
        </w:rPr>
        <w:t>p</w:t>
      </w:r>
      <w:r>
        <w:t>ine fo</w:t>
      </w:r>
      <w:r>
        <w:rPr>
          <w:spacing w:val="-2"/>
        </w:rPr>
        <w:t>r</w:t>
      </w:r>
      <w:r>
        <w:rPr>
          <w:spacing w:val="-1"/>
        </w:rPr>
        <w:t>e</w:t>
      </w:r>
      <w:r>
        <w:t>sts, north</w:t>
      </w:r>
      <w:r>
        <w:rPr>
          <w:spacing w:val="-2"/>
        </w:rPr>
        <w:t>e</w:t>
      </w:r>
      <w:r>
        <w:t>rn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>r</w:t>
      </w:r>
      <w:r>
        <w:t>i</w:t>
      </w:r>
      <w:r>
        <w:rPr>
          <w:spacing w:val="1"/>
        </w:rPr>
        <w:t>z</w:t>
      </w:r>
      <w:r>
        <w:t>on</w:t>
      </w:r>
      <w:r>
        <w:rPr>
          <w:spacing w:val="1"/>
        </w:rPr>
        <w:t>a</w:t>
      </w:r>
      <w:r>
        <w:t>, US</w:t>
      </w:r>
      <w:r>
        <w:rPr>
          <w:spacing w:val="1"/>
        </w:rPr>
        <w:t>A</w:t>
      </w:r>
      <w:r>
        <w:t>. E</w:t>
      </w:r>
      <w:r>
        <w:rPr>
          <w:spacing w:val="-2"/>
        </w:rPr>
        <w:t>c</w:t>
      </w:r>
      <w:r>
        <w:t>olo</w:t>
      </w:r>
      <w:r>
        <w:rPr>
          <w:spacing w:val="-2"/>
        </w:rPr>
        <w:t>g</w:t>
      </w:r>
      <w:r>
        <w:rPr>
          <w:spacing w:val="2"/>
        </w:rPr>
        <w:t>i</w:t>
      </w:r>
      <w:r>
        <w:rPr>
          <w:spacing w:val="-1"/>
        </w:rPr>
        <w:t>ca</w:t>
      </w:r>
      <w:r>
        <w:t>l Appl</w:t>
      </w:r>
      <w:r>
        <w:rPr>
          <w:spacing w:val="1"/>
        </w:rPr>
        <w:t>i</w:t>
      </w:r>
      <w:r>
        <w:rPr>
          <w:spacing w:val="-1"/>
        </w:rPr>
        <w:t>ca</w:t>
      </w:r>
      <w:r>
        <w:t>tions 22:204</w:t>
      </w:r>
      <w:r>
        <w:rPr>
          <w:spacing w:val="-1"/>
        </w:rPr>
        <w:t>-</w:t>
      </w:r>
      <w:r>
        <w:t>217.</w:t>
      </w:r>
    </w:p>
    <w:p w14:paraId="4BC8892E" w14:textId="77777777" w:rsidR="00103B27" w:rsidRDefault="00655420">
      <w:pPr>
        <w:pStyle w:val="BodyText"/>
        <w:ind w:left="820" w:right="112" w:hanging="720"/>
      </w:pPr>
      <w:proofErr w:type="spellStart"/>
      <w:r>
        <w:t>K</w:t>
      </w:r>
      <w:r>
        <w:rPr>
          <w:spacing w:val="-2"/>
        </w:rPr>
        <w:t>a</w:t>
      </w:r>
      <w:r>
        <w:t>linowski</w:t>
      </w:r>
      <w:proofErr w:type="spellEnd"/>
      <w:r>
        <w:t>, R. 2012.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>t R</w:t>
      </w:r>
      <w:r>
        <w:rPr>
          <w:spacing w:val="-1"/>
        </w:rPr>
        <w:t>e</w:t>
      </w:r>
      <w:r>
        <w:t xml:space="preserve">lationships of </w:t>
      </w:r>
      <w:r>
        <w:rPr>
          <w:spacing w:val="-2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1"/>
        </w:rPr>
        <w:t>P</w:t>
      </w:r>
      <w:r>
        <w:t>r</w:t>
      </w:r>
      <w:r>
        <w:rPr>
          <w:spacing w:val="2"/>
        </w:rPr>
        <w:t>e</w:t>
      </w:r>
      <w:r>
        <w:t>y</w:t>
      </w:r>
      <w:r>
        <w:rPr>
          <w:spacing w:val="-5"/>
        </w:rPr>
        <w:t xml:space="preserve"> </w:t>
      </w:r>
      <w:r>
        <w:t>in M</w:t>
      </w:r>
      <w:r>
        <w:rPr>
          <w:spacing w:val="1"/>
        </w:rPr>
        <w:t>e</w:t>
      </w:r>
      <w:r>
        <w:rPr>
          <w:spacing w:val="-1"/>
        </w:rPr>
        <w:t>a</w:t>
      </w:r>
      <w:r>
        <w:t>dows of</w:t>
      </w:r>
      <w:r>
        <w:rPr>
          <w:spacing w:val="-1"/>
        </w:rPr>
        <w:t xml:space="preserve"> </w:t>
      </w:r>
      <w:r>
        <w:t>the Si</w:t>
      </w:r>
      <w:r>
        <w:rPr>
          <w:spacing w:val="-1"/>
        </w:rPr>
        <w:t>e</w:t>
      </w:r>
      <w:r>
        <w:t>rra 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t>Moun</w:t>
      </w:r>
      <w:r>
        <w:rPr>
          <w:spacing w:val="2"/>
        </w:rPr>
        <w:t>t</w:t>
      </w:r>
      <w:r>
        <w:rPr>
          <w:spacing w:val="-1"/>
        </w:rPr>
        <w:t>a</w:t>
      </w:r>
      <w:r>
        <w:t>ins. MS thesi</w:t>
      </w:r>
      <w:r>
        <w:rPr>
          <w:spacing w:val="1"/>
        </w:rPr>
        <w:t>s</w:t>
      </w:r>
      <w:r>
        <w:t>, Humboldt State</w:t>
      </w:r>
      <w:r>
        <w:rPr>
          <w:spacing w:val="-1"/>
        </w:rPr>
        <w:t xml:space="preserve"> </w:t>
      </w:r>
      <w:r>
        <w:t>Univ</w:t>
      </w:r>
      <w:r>
        <w:rPr>
          <w:spacing w:val="-1"/>
        </w:rPr>
        <w:t>e</w:t>
      </w:r>
      <w:r>
        <w:t>rsi</w:t>
      </w:r>
      <w:r>
        <w:rPr>
          <w:spacing w:val="2"/>
        </w:rPr>
        <w:t>t</w:t>
      </w:r>
      <w:r>
        <w:rPr>
          <w:spacing w:val="-4"/>
        </w:rPr>
        <w:t>y</w:t>
      </w:r>
      <w:r>
        <w:t>.</w:t>
      </w:r>
    </w:p>
    <w:p w14:paraId="67439083" w14:textId="77777777" w:rsidR="00103B27" w:rsidRDefault="00655420">
      <w:pPr>
        <w:pStyle w:val="BodyText"/>
        <w:ind w:left="820" w:right="111" w:hanging="720"/>
      </w:pPr>
      <w:proofErr w:type="spellStart"/>
      <w:r>
        <w:t>K</w:t>
      </w:r>
      <w:r>
        <w:rPr>
          <w:spacing w:val="-2"/>
        </w:rPr>
        <w:t>a</w:t>
      </w:r>
      <w:r>
        <w:t>linowski</w:t>
      </w:r>
      <w:proofErr w:type="spellEnd"/>
      <w:r>
        <w:t xml:space="preserve">, </w:t>
      </w:r>
      <w:r>
        <w:rPr>
          <w:spacing w:val="1"/>
        </w:rPr>
        <w:t>R</w:t>
      </w:r>
      <w:r>
        <w:t xml:space="preserve">. S., M. D. </w:t>
      </w:r>
      <w:r>
        <w:rPr>
          <w:spacing w:val="2"/>
        </w:rPr>
        <w:t>J</w:t>
      </w:r>
      <w:r>
        <w:t xml:space="preserve">ohnson, </w:t>
      </w:r>
      <w:r>
        <w:rPr>
          <w:spacing w:val="-1"/>
        </w:rPr>
        <w:t>a</w:t>
      </w:r>
      <w:r>
        <w:t>nd A. C. Rich.</w:t>
      </w:r>
      <w:r>
        <w:rPr>
          <w:spacing w:val="-3"/>
        </w:rPr>
        <w:t xml:space="preserve"> </w:t>
      </w:r>
      <w:r>
        <w:t>2014.</w:t>
      </w:r>
      <w:r>
        <w:rPr>
          <w:spacing w:val="1"/>
        </w:rPr>
        <w:t xml:space="preserve"> </w:t>
      </w:r>
      <w:r>
        <w:t>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>t R</w:t>
      </w:r>
      <w:r>
        <w:rPr>
          <w:spacing w:val="-1"/>
        </w:rPr>
        <w:t>e</w:t>
      </w:r>
      <w:r>
        <w:t>lationships of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3"/>
        </w:rPr>
        <w:t>a</w:t>
      </w:r>
      <w:r>
        <w:t>y O</w:t>
      </w:r>
      <w:r>
        <w:rPr>
          <w:spacing w:val="-1"/>
        </w:rPr>
        <w:t>w</w:t>
      </w:r>
      <w:r>
        <w:t xml:space="preserve">l </w:t>
      </w:r>
      <w:r>
        <w:rPr>
          <w:spacing w:val="1"/>
        </w:rPr>
        <w:t>P</w:t>
      </w:r>
      <w:r>
        <w:t>r</w:t>
      </w:r>
      <w:r>
        <w:rPr>
          <w:spacing w:val="2"/>
        </w:rPr>
        <w:t>e</w:t>
      </w:r>
      <w:r>
        <w:t>y</w:t>
      </w:r>
      <w:r>
        <w:rPr>
          <w:spacing w:val="-5"/>
        </w:rPr>
        <w:t xml:space="preserve"> </w:t>
      </w:r>
      <w:r>
        <w:t>in Me</w:t>
      </w:r>
      <w:r>
        <w:rPr>
          <w:spacing w:val="-2"/>
        </w:rPr>
        <w:t>a</w:t>
      </w:r>
      <w:r>
        <w:t>dows of</w:t>
      </w:r>
      <w:r>
        <w:rPr>
          <w:spacing w:val="1"/>
        </w:rPr>
        <w:t xml:space="preserve"> </w:t>
      </w:r>
      <w:r>
        <w:t>the Si</w:t>
      </w:r>
      <w:r>
        <w:rPr>
          <w:spacing w:val="-1"/>
        </w:rPr>
        <w:t>e</w:t>
      </w:r>
      <w:r>
        <w:t>r</w:t>
      </w:r>
      <w:r>
        <w:rPr>
          <w:spacing w:val="-2"/>
        </w:rPr>
        <w:t>r</w:t>
      </w:r>
      <w:r>
        <w:t>a</w:t>
      </w:r>
      <w:r>
        <w:rPr>
          <w:spacing w:val="-1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t>Mou</w:t>
      </w:r>
      <w:r>
        <w:rPr>
          <w:spacing w:val="2"/>
        </w:rPr>
        <w:t>n</w:t>
      </w:r>
      <w:r>
        <w:t>tain</w:t>
      </w:r>
      <w:r>
        <w:rPr>
          <w:spacing w:val="2"/>
        </w:rPr>
        <w:t>s</w:t>
      </w:r>
      <w:r>
        <w:t xml:space="preserve">. </w:t>
      </w:r>
      <w:r>
        <w:rPr>
          <w:spacing w:val="1"/>
        </w:rPr>
        <w:t>W</w:t>
      </w:r>
      <w:r>
        <w:t>ild</w:t>
      </w:r>
      <w:r>
        <w:rPr>
          <w:spacing w:val="-2"/>
        </w:rPr>
        <w:t>l</w:t>
      </w:r>
      <w:r>
        <w:t>ife</w:t>
      </w:r>
      <w:r>
        <w:rPr>
          <w:spacing w:val="-2"/>
        </w:rPr>
        <w:t xml:space="preserve"> </w:t>
      </w:r>
      <w:r>
        <w:t>So</w:t>
      </w:r>
      <w:r>
        <w:rPr>
          <w:spacing w:val="-1"/>
        </w:rPr>
        <w:t>c</w:t>
      </w:r>
      <w:r>
        <w:t>ie</w:t>
      </w:r>
      <w:r>
        <w:rPr>
          <w:spacing w:val="2"/>
        </w:rPr>
        <w:t>t</w:t>
      </w:r>
      <w:r>
        <w:t>y</w:t>
      </w:r>
      <w:r>
        <w:rPr>
          <w:spacing w:val="-3"/>
        </w:rPr>
        <w:t xml:space="preserve"> </w:t>
      </w:r>
      <w:r>
        <w:t>Bull</w:t>
      </w:r>
      <w:r>
        <w:rPr>
          <w:spacing w:val="-1"/>
        </w:rPr>
        <w:t>e</w:t>
      </w:r>
      <w:r>
        <w:t>tin</w:t>
      </w:r>
      <w:r>
        <w:rPr>
          <w:spacing w:val="2"/>
        </w:rPr>
        <w:t xml:space="preserve"> </w:t>
      </w:r>
      <w:r>
        <w:t>38:547- 556.</w:t>
      </w:r>
    </w:p>
    <w:p w14:paraId="260BD386" w14:textId="77777777" w:rsidR="00103B27" w:rsidRDefault="00655420">
      <w:pPr>
        <w:pStyle w:val="BodyText"/>
        <w:ind w:left="820" w:right="116" w:hanging="720"/>
      </w:pPr>
      <w:r>
        <w:t>K</w:t>
      </w:r>
      <w:r>
        <w:rPr>
          <w:spacing w:val="-2"/>
        </w:rPr>
        <w:t>e</w:t>
      </w:r>
      <w:r>
        <w:rPr>
          <w:spacing w:val="-1"/>
        </w:rPr>
        <w:t>a</w:t>
      </w:r>
      <w:r>
        <w:t>n</w:t>
      </w:r>
      <w:r>
        <w:rPr>
          <w:spacing w:val="-1"/>
        </w:rPr>
        <w:t>e</w:t>
      </w:r>
      <w:r>
        <w:t xml:space="preserve">, </w:t>
      </w:r>
      <w:r>
        <w:rPr>
          <w:spacing w:val="2"/>
        </w:rPr>
        <w:t>J</w:t>
      </w:r>
      <w:r>
        <w:t xml:space="preserve">. </w:t>
      </w:r>
      <w:r>
        <w:rPr>
          <w:spacing w:val="2"/>
        </w:rPr>
        <w:t>J</w:t>
      </w:r>
      <w:r>
        <w:t xml:space="preserve">., </w:t>
      </w:r>
      <w:r>
        <w:rPr>
          <w:spacing w:val="-1"/>
        </w:rPr>
        <w:t>H</w:t>
      </w:r>
      <w:r>
        <w:t xml:space="preserve">. </w:t>
      </w:r>
      <w:r>
        <w:rPr>
          <w:spacing w:val="-2"/>
        </w:rPr>
        <w:t>B</w:t>
      </w:r>
      <w:r>
        <w:t>. E</w:t>
      </w:r>
      <w:r>
        <w:rPr>
          <w:spacing w:val="-1"/>
        </w:rPr>
        <w:t>r</w:t>
      </w:r>
      <w:r>
        <w:t>n</w:t>
      </w:r>
      <w:r>
        <w:rPr>
          <w:spacing w:val="-1"/>
        </w:rPr>
        <w:t>e</w:t>
      </w:r>
      <w:r>
        <w:t>s</w:t>
      </w:r>
      <w:r>
        <w:rPr>
          <w:spacing w:val="2"/>
        </w:rPr>
        <w:t>t</w:t>
      </w:r>
      <w:r>
        <w:t xml:space="preserve">, </w:t>
      </w:r>
      <w:r>
        <w:rPr>
          <w:spacing w:val="2"/>
        </w:rPr>
        <w:t>J</w:t>
      </w:r>
      <w:r>
        <w:t>. M. Hull. 2011.</w:t>
      </w:r>
      <w:r>
        <w:rPr>
          <w:spacing w:val="-2"/>
        </w:rPr>
        <w:t xml:space="preserve"> </w:t>
      </w:r>
      <w:r>
        <w:t>Conse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 xml:space="preserve">tion </w:t>
      </w:r>
      <w:r>
        <w:rPr>
          <w:spacing w:val="-1"/>
        </w:rPr>
        <w:t>a</w:t>
      </w:r>
      <w:r>
        <w:t>nd Manag</w:t>
      </w:r>
      <w:r>
        <w:rPr>
          <w:spacing w:val="-1"/>
        </w:rPr>
        <w:t>e</w:t>
      </w:r>
      <w:r>
        <w:t>ment</w:t>
      </w:r>
      <w:r>
        <w:rPr>
          <w:spacing w:val="2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 O</w:t>
      </w:r>
      <w:r>
        <w:rPr>
          <w:spacing w:val="-1"/>
        </w:rPr>
        <w:t>w</w:t>
      </w:r>
      <w:r>
        <w:t>l 2007</w:t>
      </w:r>
      <w:r>
        <w:rPr>
          <w:spacing w:val="-1"/>
        </w:rPr>
        <w:t>-</w:t>
      </w:r>
      <w:r>
        <w:t>2009: Asses</w:t>
      </w:r>
      <w:r>
        <w:rPr>
          <w:spacing w:val="2"/>
        </w:rPr>
        <w:t>s</w:t>
      </w:r>
      <w:r>
        <w:t>ment of</w:t>
      </w:r>
      <w:r>
        <w:rPr>
          <w:spacing w:val="-1"/>
        </w:rPr>
        <w:t xml:space="preserve"> </w:t>
      </w:r>
      <w:r>
        <w:t>Multiple Str</w:t>
      </w:r>
      <w:r>
        <w:rPr>
          <w:spacing w:val="-2"/>
        </w:rPr>
        <w:t>e</w:t>
      </w:r>
      <w:r>
        <w:t xml:space="preserve">ssors </w:t>
      </w:r>
      <w:r>
        <w:rPr>
          <w:spacing w:val="-1"/>
        </w:rPr>
        <w:t>a</w:t>
      </w:r>
      <w:r>
        <w:t>nd E</w:t>
      </w:r>
      <w:r>
        <w:rPr>
          <w:spacing w:val="-2"/>
        </w:rPr>
        <w:t>c</w:t>
      </w:r>
      <w:r>
        <w:t>ol</w:t>
      </w:r>
      <w:r>
        <w:rPr>
          <w:spacing w:val="2"/>
        </w:rPr>
        <w:t>o</w:t>
      </w:r>
      <w:r>
        <w:rPr>
          <w:spacing w:val="-3"/>
        </w:rPr>
        <w:t>g</w:t>
      </w:r>
      <w:r>
        <w:t>ic</w:t>
      </w:r>
      <w:r>
        <w:rPr>
          <w:spacing w:val="-2"/>
        </w:rPr>
        <w:t>a</w:t>
      </w:r>
      <w:r>
        <w:t>l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t>imiting</w:t>
      </w:r>
      <w:r>
        <w:rPr>
          <w:spacing w:val="3"/>
        </w:rPr>
        <w:t xml:space="preserve"> </w:t>
      </w:r>
      <w:r>
        <w:rPr>
          <w:spacing w:val="-2"/>
        </w:rPr>
        <w:t>F</w:t>
      </w:r>
      <w:r>
        <w:rPr>
          <w:spacing w:val="-1"/>
        </w:rPr>
        <w:t>ac</w:t>
      </w:r>
      <w:r>
        <w:t>tors. R</w:t>
      </w:r>
      <w:r>
        <w:rPr>
          <w:spacing w:val="-1"/>
        </w:rPr>
        <w:t>e</w:t>
      </w:r>
      <w:r>
        <w:t xml:space="preserve">port </w:t>
      </w:r>
      <w:r>
        <w:rPr>
          <w:spacing w:val="-2"/>
        </w:rPr>
        <w:t>F</w:t>
      </w:r>
      <w:r>
        <w:t>8813</w:t>
      </w:r>
      <w:r>
        <w:rPr>
          <w:spacing w:val="-1"/>
        </w:rPr>
        <w:t>-</w:t>
      </w:r>
      <w:r>
        <w:t>07</w:t>
      </w:r>
      <w:r>
        <w:rPr>
          <w:spacing w:val="-1"/>
        </w:rPr>
        <w:t>-</w:t>
      </w:r>
      <w:r>
        <w:t>0611,</w:t>
      </w:r>
      <w:r>
        <w:rPr>
          <w:spacing w:val="2"/>
        </w:rPr>
        <w:t xml:space="preserve"> </w:t>
      </w:r>
      <w:r>
        <w:t>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 S</w:t>
      </w:r>
      <w:r>
        <w:rPr>
          <w:spacing w:val="-1"/>
        </w:rPr>
        <w:t>e</w:t>
      </w:r>
      <w:r>
        <w:t>rvice</w:t>
      </w:r>
      <w:r>
        <w:rPr>
          <w:spacing w:val="-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U.S. 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1"/>
        </w:rPr>
        <w:t>A</w:t>
      </w:r>
      <w:r>
        <w:t>g</w:t>
      </w:r>
      <w:r>
        <w:rPr>
          <w:spacing w:val="-1"/>
        </w:rPr>
        <w:t>r</w:t>
      </w:r>
      <w:r>
        <w:rPr>
          <w:spacing w:val="2"/>
        </w:rPr>
        <w:t>i</w:t>
      </w:r>
      <w:r>
        <w:rPr>
          <w:spacing w:val="-1"/>
        </w:rPr>
        <w:t>c</w:t>
      </w:r>
      <w:r>
        <w:t>ultu</w:t>
      </w:r>
      <w:r>
        <w:rPr>
          <w:spacing w:val="-1"/>
        </w:rPr>
        <w:t>re</w:t>
      </w:r>
      <w:r>
        <w:t>,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>st 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rPr>
          <w:spacing w:val="-1"/>
        </w:rPr>
        <w:t>e</w:t>
      </w:r>
      <w:r>
        <w:t>.</w:t>
      </w:r>
    </w:p>
    <w:p w14:paraId="2EBE7EAB" w14:textId="77777777" w:rsidR="00103B27" w:rsidRDefault="00655420">
      <w:pPr>
        <w:pStyle w:val="BodyText"/>
        <w:spacing w:before="3" w:line="276" w:lineRule="exact"/>
        <w:ind w:left="820" w:right="107" w:hanging="720"/>
      </w:pPr>
      <w:r>
        <w:t>K</w:t>
      </w:r>
      <w:r>
        <w:rPr>
          <w:spacing w:val="-2"/>
        </w:rPr>
        <w:t>e</w:t>
      </w:r>
      <w:r>
        <w:rPr>
          <w:spacing w:val="-1"/>
        </w:rPr>
        <w:t>e</w:t>
      </w:r>
      <w:r>
        <w:t>n,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. P. 1955. The</w:t>
      </w:r>
      <w:r>
        <w:rPr>
          <w:spacing w:val="-2"/>
        </w:rPr>
        <w:t xml:space="preserve"> </w:t>
      </w:r>
      <w:r>
        <w:rPr>
          <w:spacing w:val="-1"/>
        </w:rPr>
        <w:t>ra</w:t>
      </w:r>
      <w:r>
        <w:rPr>
          <w:spacing w:val="2"/>
        </w:rPr>
        <w:t>t</w:t>
      </w:r>
      <w:r>
        <w:t>e</w:t>
      </w:r>
      <w:r>
        <w:rPr>
          <w:spacing w:val="-1"/>
        </w:rPr>
        <w:t xml:space="preserve"> </w:t>
      </w:r>
      <w:r>
        <w:t>of n</w:t>
      </w:r>
      <w:r>
        <w:rPr>
          <w:spacing w:val="-2"/>
        </w:rPr>
        <w:t>a</w:t>
      </w:r>
      <w:r>
        <w:t>tu</w:t>
      </w:r>
      <w:r>
        <w:rPr>
          <w:spacing w:val="1"/>
        </w:rPr>
        <w:t>r</w:t>
      </w:r>
      <w:r>
        <w:rPr>
          <w:spacing w:val="-1"/>
        </w:rPr>
        <w:t>a</w:t>
      </w:r>
      <w:r>
        <w:t>l f</w:t>
      </w:r>
      <w:r>
        <w:rPr>
          <w:spacing w:val="-2"/>
        </w:rPr>
        <w:t>a</w:t>
      </w:r>
      <w:r>
        <w:t>lling</w:t>
      </w:r>
      <w:r>
        <w:rPr>
          <w:spacing w:val="-2"/>
        </w:rPr>
        <w:t xml:space="preserve"> </w:t>
      </w:r>
      <w:r>
        <w:rPr>
          <w:spacing w:val="2"/>
        </w:rPr>
        <w:t>o</w:t>
      </w:r>
      <w:r>
        <w:t>f be</w:t>
      </w:r>
      <w:r>
        <w:rPr>
          <w:spacing w:val="1"/>
        </w:rPr>
        <w:t>e</w:t>
      </w:r>
      <w:r>
        <w:rPr>
          <w:spacing w:val="2"/>
        </w:rPr>
        <w:t>t</w:t>
      </w:r>
      <w:r>
        <w:t>l</w:t>
      </w:r>
      <w:r>
        <w:rPr>
          <w:spacing w:val="-1"/>
        </w:rPr>
        <w:t>e-</w:t>
      </w:r>
      <w:r>
        <w:t>killed pond</w:t>
      </w:r>
      <w:r>
        <w:rPr>
          <w:spacing w:val="-2"/>
        </w:rPr>
        <w:t>e</w:t>
      </w:r>
      <w:r>
        <w:t>rosa</w:t>
      </w:r>
      <w:r>
        <w:rPr>
          <w:spacing w:val="-2"/>
        </w:rPr>
        <w:t xml:space="preserve"> </w:t>
      </w:r>
      <w:r>
        <w:t>pine</w:t>
      </w:r>
      <w:r>
        <w:rPr>
          <w:spacing w:val="1"/>
        </w:rPr>
        <w:t xml:space="preserve"> </w:t>
      </w:r>
      <w:r>
        <w:t>sna</w:t>
      </w:r>
      <w:r>
        <w:rPr>
          <w:spacing w:val="-4"/>
        </w:rPr>
        <w:t>g</w:t>
      </w:r>
      <w:r>
        <w:t>s.</w:t>
      </w:r>
      <w:r>
        <w:rPr>
          <w:spacing w:val="1"/>
        </w:rPr>
        <w:t xml:space="preserve"> </w:t>
      </w:r>
      <w:r>
        <w:rPr>
          <w:spacing w:val="2"/>
        </w:rPr>
        <w:t>J</w:t>
      </w:r>
      <w:r>
        <w:t>ourn</w:t>
      </w:r>
      <w:r>
        <w:rPr>
          <w:spacing w:val="-2"/>
        </w:rPr>
        <w:t>a</w:t>
      </w:r>
      <w:r>
        <w:t xml:space="preserve">l of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</w:t>
      </w:r>
      <w:r>
        <w:rPr>
          <w:spacing w:val="4"/>
        </w:rPr>
        <w:t>r</w:t>
      </w:r>
      <w:r>
        <w:t>y</w:t>
      </w:r>
      <w:r>
        <w:rPr>
          <w:spacing w:val="-5"/>
        </w:rPr>
        <w:t xml:space="preserve"> </w:t>
      </w:r>
      <w:r>
        <w:t>53:720</w:t>
      </w:r>
      <w:r>
        <w:rPr>
          <w:spacing w:val="-1"/>
        </w:rPr>
        <w:t>-</w:t>
      </w:r>
      <w:r>
        <w:t>723.</w:t>
      </w:r>
    </w:p>
    <w:p w14:paraId="5D0E286E" w14:textId="77777777" w:rsidR="00103B27" w:rsidRDefault="00655420">
      <w:pPr>
        <w:pStyle w:val="BodyText"/>
        <w:spacing w:line="276" w:lineRule="exact"/>
        <w:ind w:left="820" w:right="117" w:hanging="720"/>
      </w:pPr>
      <w:proofErr w:type="spellStart"/>
      <w:r>
        <w:rPr>
          <w:spacing w:val="-3"/>
        </w:rPr>
        <w:t>L</w:t>
      </w:r>
      <w:r>
        <w:rPr>
          <w:spacing w:val="-1"/>
        </w:rPr>
        <w:t>a</w:t>
      </w:r>
      <w:r>
        <w:rPr>
          <w:spacing w:val="2"/>
        </w:rPr>
        <w:t>M</w:t>
      </w:r>
      <w:r>
        <w:rPr>
          <w:spacing w:val="-1"/>
        </w:rPr>
        <w:t>a</w:t>
      </w:r>
      <w:r>
        <w:t>nn</w:t>
      </w:r>
      <w:r>
        <w:rPr>
          <w:spacing w:val="-1"/>
        </w:rPr>
        <w:t>a</w:t>
      </w:r>
      <w:proofErr w:type="spellEnd"/>
      <w:r>
        <w:t xml:space="preserve">, </w:t>
      </w:r>
      <w:r>
        <w:rPr>
          <w:spacing w:val="2"/>
        </w:rPr>
        <w:t>J</w:t>
      </w:r>
      <w:r>
        <w:t>. 2009. G</w:t>
      </w:r>
      <w:r>
        <w:rPr>
          <w:spacing w:val="-2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>E</w:t>
      </w:r>
      <w:r>
        <w:rPr>
          <w:spacing w:val="1"/>
        </w:rPr>
        <w:t>f</w:t>
      </w:r>
      <w:r>
        <w:t>f</w:t>
      </w:r>
      <w:r>
        <w:rPr>
          <w:spacing w:val="-2"/>
        </w:rPr>
        <w:t>e</w:t>
      </w:r>
      <w:r>
        <w:rPr>
          <w:spacing w:val="-1"/>
        </w:rPr>
        <w:t>c</w:t>
      </w:r>
      <w:r>
        <w:t xml:space="preserve">ts </w:t>
      </w:r>
      <w:r>
        <w:rPr>
          <w:spacing w:val="1"/>
        </w:rPr>
        <w:t>o</w:t>
      </w:r>
      <w:r>
        <w:t>n P</w:t>
      </w:r>
      <w:r>
        <w:rPr>
          <w:spacing w:val="1"/>
        </w:rPr>
        <w:t>r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 xml:space="preserve">Populations of </w:t>
      </w:r>
      <w:r>
        <w:rPr>
          <w:spacing w:val="-2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in the</w:t>
      </w:r>
      <w:r>
        <w:rPr>
          <w:spacing w:val="-1"/>
        </w:rPr>
        <w:t xml:space="preserve"> </w:t>
      </w:r>
      <w:r>
        <w:t>C</w:t>
      </w:r>
      <w:r>
        <w:rPr>
          <w:spacing w:val="-1"/>
        </w:rPr>
        <w:t>e</w:t>
      </w:r>
      <w:r>
        <w:t>ntr</w:t>
      </w:r>
      <w:r>
        <w:rPr>
          <w:spacing w:val="-2"/>
        </w:rPr>
        <w:t>a</w:t>
      </w:r>
      <w:r>
        <w:t xml:space="preserve">l </w:t>
      </w:r>
      <w:r>
        <w:rPr>
          <w:spacing w:val="1"/>
        </w:rPr>
        <w:t>S</w:t>
      </w:r>
      <w:r>
        <w:t>ie</w:t>
      </w:r>
      <w:r>
        <w:rPr>
          <w:spacing w:val="2"/>
        </w:rPr>
        <w:t>r</w:t>
      </w:r>
      <w:r>
        <w:t>ra 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rPr>
          <w:rFonts w:cs="Times New Roman"/>
        </w:rPr>
        <w:t>d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.</w:t>
      </w:r>
      <w:r>
        <w:rPr>
          <w:rFonts w:cs="Times New Roman"/>
          <w:spacing w:val="4"/>
        </w:rPr>
        <w:t xml:space="preserve"> </w:t>
      </w:r>
      <w:r>
        <w:rPr>
          <w:rFonts w:cs="Times New Roman"/>
          <w:spacing w:val="-4"/>
        </w:rPr>
        <w:t>I</w:t>
      </w:r>
      <w:r>
        <w:rPr>
          <w:rFonts w:cs="Times New Roman"/>
        </w:rPr>
        <w:t>nv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st</w:t>
      </w:r>
      <w:r>
        <w:rPr>
          <w:rFonts w:cs="Times New Roman"/>
          <w:spacing w:val="3"/>
        </w:rPr>
        <w:t>i</w:t>
      </w:r>
      <w:r>
        <w:rPr>
          <w:rFonts w:cs="Times New Roman"/>
          <w:spacing w:val="-3"/>
        </w:rPr>
        <w:t>g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tor</w:t>
      </w:r>
      <w:r>
        <w:rPr>
          <w:rFonts w:cs="Times New Roman"/>
          <w:spacing w:val="-1"/>
        </w:rPr>
        <w:t>’</w:t>
      </w:r>
      <w:r>
        <w:rPr>
          <w:rFonts w:cs="Times New Roman"/>
        </w:rPr>
        <w:t>s</w:t>
      </w:r>
      <w:r>
        <w:rPr>
          <w:rFonts w:cs="Times New Roman"/>
          <w:spacing w:val="2"/>
        </w:rPr>
        <w:t xml:space="preserve"> </w:t>
      </w:r>
      <w:r>
        <w:rPr>
          <w:rFonts w:cs="Times New Roman"/>
        </w:rPr>
        <w:t xml:space="preserve">report, </w:t>
      </w:r>
      <w:r>
        <w:rPr>
          <w:rFonts w:cs="Times New Roman"/>
          <w:spacing w:val="-1"/>
        </w:rPr>
        <w:t>U</w:t>
      </w:r>
      <w:r>
        <w:rPr>
          <w:rFonts w:cs="Times New Roman"/>
        </w:rPr>
        <w:t>S</w:t>
      </w:r>
      <w:r>
        <w:rPr>
          <w:rFonts w:cs="Times New Roman"/>
          <w:spacing w:val="1"/>
        </w:rPr>
        <w:t>D</w:t>
      </w:r>
      <w:r>
        <w:rPr>
          <w:rFonts w:cs="Times New Roman"/>
        </w:rPr>
        <w:t>I</w:t>
      </w:r>
      <w:r>
        <w:rPr>
          <w:rFonts w:cs="Times New Roman"/>
          <w:spacing w:val="-2"/>
        </w:rPr>
        <w:t xml:space="preserve"> </w:t>
      </w:r>
      <w:r>
        <w:t>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</w:t>
      </w:r>
      <w:r>
        <w:rPr>
          <w:spacing w:val="1"/>
        </w:rPr>
        <w:t xml:space="preserve"> </w:t>
      </w:r>
      <w: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t>e, Yos</w:t>
      </w:r>
      <w:r>
        <w:rPr>
          <w:spacing w:val="-2"/>
        </w:rPr>
        <w:t>e</w:t>
      </w:r>
      <w:r>
        <w:t xml:space="preserve">mite </w:t>
      </w:r>
      <w:r>
        <w:rPr>
          <w:spacing w:val="1"/>
        </w:rPr>
        <w:t>N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</w:p>
    <w:p w14:paraId="0331FAA7" w14:textId="77777777" w:rsidR="00103B27" w:rsidRDefault="00655420">
      <w:pPr>
        <w:spacing w:line="273" w:lineRule="exact"/>
        <w:ind w:left="10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, R. 1988. D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phic Mod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ls of the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sz w:val="24"/>
          <w:szCs w:val="24"/>
        </w:rPr>
        <w:t>rth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rn Spotted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wl 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(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Strix</w:t>
      </w:r>
      <w:proofErr w:type="spellEnd"/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cc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identalis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rin</w:t>
      </w:r>
      <w:r>
        <w:rPr>
          <w:rFonts w:ascii="Times New Roman" w:eastAsia="Times New Roman" w:hAnsi="Times New Roman" w:cs="Times New Roman"/>
          <w:i/>
          <w:spacing w:val="2"/>
          <w:sz w:val="24"/>
          <w:szCs w:val="24"/>
        </w:rPr>
        <w:t>a</w:t>
      </w:r>
      <w:proofErr w:type="spellEnd"/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2F69815B" w14:textId="77777777" w:rsidR="00103B27" w:rsidRDefault="00655420">
      <w:pPr>
        <w:pStyle w:val="BodyText"/>
        <w:ind w:left="820"/>
      </w:pPr>
      <w:proofErr w:type="spellStart"/>
      <w:r>
        <w:t>O</w:t>
      </w:r>
      <w:r>
        <w:rPr>
          <w:spacing w:val="-2"/>
        </w:rPr>
        <w:t>e</w:t>
      </w:r>
      <w:r>
        <w:rPr>
          <w:spacing w:val="-1"/>
        </w:rPr>
        <w:t>c</w:t>
      </w:r>
      <w:r>
        <w:t>ol</w:t>
      </w:r>
      <w:r>
        <w:rPr>
          <w:spacing w:val="2"/>
        </w:rPr>
        <w:t>o</w:t>
      </w:r>
      <w:r>
        <w:rPr>
          <w:spacing w:val="-3"/>
        </w:rPr>
        <w:t>g</w:t>
      </w:r>
      <w:r>
        <w:t>ia</w:t>
      </w:r>
      <w:proofErr w:type="spellEnd"/>
      <w:r>
        <w:rPr>
          <w:spacing w:val="-1"/>
        </w:rPr>
        <w:t xml:space="preserve"> </w:t>
      </w:r>
      <w:r>
        <w:t>75:601</w:t>
      </w:r>
      <w:r>
        <w:rPr>
          <w:spacing w:val="-1"/>
        </w:rPr>
        <w:t>-</w:t>
      </w:r>
      <w:r>
        <w:t>607.</w:t>
      </w:r>
    </w:p>
    <w:p w14:paraId="7D944BBC" w14:textId="77777777" w:rsidR="00103B27" w:rsidRDefault="00655420">
      <w:pPr>
        <w:pStyle w:val="BodyText"/>
        <w:ind w:left="820" w:hanging="720"/>
      </w:pPr>
      <w:proofErr w:type="spellStart"/>
      <w:r>
        <w:rPr>
          <w:spacing w:val="-3"/>
        </w:rPr>
        <w:t>L</w:t>
      </w:r>
      <w:r>
        <w:rPr>
          <w:spacing w:val="-1"/>
        </w:rPr>
        <w:t>a</w:t>
      </w:r>
      <w:r>
        <w:t>n</w:t>
      </w:r>
      <w:r>
        <w:rPr>
          <w:spacing w:val="2"/>
        </w:rPr>
        <w:t>d</w:t>
      </w:r>
      <w:r>
        <w:rPr>
          <w:spacing w:val="-1"/>
        </w:rPr>
        <w:t>e</w:t>
      </w:r>
      <w:proofErr w:type="spellEnd"/>
      <w:r>
        <w:t>, R. 1993. Risks of Popul</w:t>
      </w:r>
      <w:r>
        <w:rPr>
          <w:spacing w:val="-1"/>
        </w:rPr>
        <w:t>a</w:t>
      </w:r>
      <w:r>
        <w:t xml:space="preserve">tion </w:t>
      </w:r>
      <w:r>
        <w:rPr>
          <w:spacing w:val="-3"/>
        </w:rPr>
        <w:t>E</w:t>
      </w:r>
      <w:r>
        <w:rPr>
          <w:spacing w:val="2"/>
        </w:rPr>
        <w:t>x</w:t>
      </w:r>
      <w:r>
        <w:t>tin</w:t>
      </w:r>
      <w:r>
        <w:rPr>
          <w:spacing w:val="-1"/>
        </w:rPr>
        <w:t>c</w:t>
      </w:r>
      <w:r>
        <w:t>tion f</w:t>
      </w:r>
      <w:r>
        <w:rPr>
          <w:spacing w:val="-2"/>
        </w:rPr>
        <w:t>r</w:t>
      </w:r>
      <w:r>
        <w:t>om D</w:t>
      </w:r>
      <w:r>
        <w:rPr>
          <w:spacing w:val="-1"/>
        </w:rPr>
        <w:t>e</w:t>
      </w:r>
      <w:r>
        <w:t>mogr</w:t>
      </w:r>
      <w:r>
        <w:rPr>
          <w:spacing w:val="-2"/>
        </w:rPr>
        <w:t>a</w:t>
      </w:r>
      <w:r>
        <w:t xml:space="preserve">phic </w:t>
      </w:r>
      <w:r>
        <w:rPr>
          <w:spacing w:val="-2"/>
        </w:rPr>
        <w:t>a</w:t>
      </w:r>
      <w:r>
        <w:t>nd</w:t>
      </w:r>
      <w:r>
        <w:rPr>
          <w:spacing w:val="2"/>
        </w:rPr>
        <w:t xml:space="preserve"> </w:t>
      </w:r>
      <w:r>
        <w:t>En</w:t>
      </w:r>
      <w:r>
        <w:rPr>
          <w:spacing w:val="1"/>
        </w:rPr>
        <w:t>v</w:t>
      </w:r>
      <w:r>
        <w:t>ironm</w:t>
      </w:r>
      <w:r>
        <w:rPr>
          <w:spacing w:val="-1"/>
        </w:rPr>
        <w:t>e</w:t>
      </w:r>
      <w:r>
        <w:t>ntal Stoch</w:t>
      </w:r>
      <w:r>
        <w:rPr>
          <w:spacing w:val="-2"/>
        </w:rPr>
        <w:t>a</w:t>
      </w:r>
      <w:r>
        <w:t>sti</w:t>
      </w:r>
      <w:r>
        <w:rPr>
          <w:spacing w:val="-1"/>
        </w:rPr>
        <w:t>c</w:t>
      </w:r>
      <w:r>
        <w:t>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nd Rand</w:t>
      </w:r>
      <w:r>
        <w:rPr>
          <w:spacing w:val="1"/>
        </w:rPr>
        <w:t>o</w:t>
      </w:r>
      <w:r>
        <w:t>m C</w:t>
      </w:r>
      <w:r>
        <w:rPr>
          <w:spacing w:val="-1"/>
        </w:rPr>
        <w:t>a</w:t>
      </w:r>
      <w:r>
        <w:t>tastroph</w:t>
      </w:r>
      <w:r>
        <w:rPr>
          <w:spacing w:val="-2"/>
        </w:rPr>
        <w:t>e</w:t>
      </w:r>
      <w:r>
        <w:rPr>
          <w:spacing w:val="2"/>
        </w:rPr>
        <w:t>s</w:t>
      </w:r>
      <w:r>
        <w:t>. The</w:t>
      </w:r>
      <w:r>
        <w:rPr>
          <w:spacing w:val="-2"/>
        </w:rPr>
        <w:t xml:space="preserve"> </w:t>
      </w:r>
      <w:r>
        <w:t>A</w:t>
      </w:r>
      <w:r>
        <w:rPr>
          <w:spacing w:val="2"/>
        </w:rPr>
        <w:t>m</w:t>
      </w:r>
      <w:r>
        <w:rPr>
          <w:spacing w:val="-1"/>
        </w:rPr>
        <w:t>e</w:t>
      </w:r>
      <w:r>
        <w:t>ri</w:t>
      </w:r>
      <w:r>
        <w:rPr>
          <w:spacing w:val="-2"/>
        </w:rPr>
        <w:t>c</w:t>
      </w:r>
      <w:r>
        <w:rPr>
          <w:spacing w:val="-1"/>
        </w:rPr>
        <w:t>a</w:t>
      </w:r>
      <w:r>
        <w:t xml:space="preserve">n </w:t>
      </w:r>
      <w:r>
        <w:rPr>
          <w:spacing w:val="1"/>
        </w:rPr>
        <w:t>N</w:t>
      </w:r>
      <w:r>
        <w:rPr>
          <w:spacing w:val="-1"/>
        </w:rPr>
        <w:t>a</w:t>
      </w:r>
      <w:r>
        <w:t>tur</w:t>
      </w:r>
      <w:r>
        <w:rPr>
          <w:spacing w:val="-2"/>
        </w:rPr>
        <w:t>a</w:t>
      </w:r>
      <w:r>
        <w:t>list 142: 91</w:t>
      </w:r>
      <w:r>
        <w:rPr>
          <w:spacing w:val="1"/>
        </w:rPr>
        <w:t>1</w:t>
      </w:r>
      <w:r>
        <w:rPr>
          <w:spacing w:val="-1"/>
        </w:rPr>
        <w:t>-</w:t>
      </w:r>
      <w:r>
        <w:t>927.</w:t>
      </w:r>
    </w:p>
    <w:p w14:paraId="3D2A6DAC" w14:textId="77777777" w:rsidR="00103B27" w:rsidRDefault="00655420">
      <w:pPr>
        <w:pStyle w:val="BodyText"/>
        <w:ind w:left="820" w:right="315" w:hanging="720"/>
        <w:jc w:val="both"/>
      </w:pPr>
      <w:proofErr w:type="spellStart"/>
      <w:r>
        <w:rPr>
          <w:spacing w:val="-3"/>
        </w:rPr>
        <w:t>L</w:t>
      </w:r>
      <w:r>
        <w:rPr>
          <w:spacing w:val="-1"/>
        </w:rPr>
        <w:t>a</w:t>
      </w:r>
      <w:r>
        <w:t>n</w:t>
      </w:r>
      <w:r>
        <w:rPr>
          <w:spacing w:val="2"/>
        </w:rPr>
        <w:t>d</w:t>
      </w:r>
      <w:r>
        <w:t>r</w:t>
      </w:r>
      <w:r>
        <w:rPr>
          <w:spacing w:val="-2"/>
        </w:rPr>
        <w:t>a</w:t>
      </w:r>
      <w:r>
        <w:t>m</w:t>
      </w:r>
      <w:proofErr w:type="spellEnd"/>
      <w:r>
        <w:t>, M.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 xml:space="preserve">, </w:t>
      </w:r>
      <w:r>
        <w:rPr>
          <w:spacing w:val="1"/>
        </w:rPr>
        <w:t>W</w:t>
      </w:r>
      <w:r>
        <w:t xml:space="preserve">. </w:t>
      </w:r>
      <w:r>
        <w:rPr>
          <w:spacing w:val="-2"/>
        </w:rPr>
        <w:t>F</w:t>
      </w:r>
      <w:r>
        <w:t>.</w:t>
      </w:r>
      <w:r>
        <w:rPr>
          <w:spacing w:val="2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1"/>
        </w:rPr>
        <w:t>a</w:t>
      </w:r>
      <w:r>
        <w:t>ud</w:t>
      </w:r>
      <w:r>
        <w:rPr>
          <w:spacing w:val="-1"/>
        </w:rPr>
        <w:t>e</w:t>
      </w:r>
      <w:r>
        <w:t>nsl</w:t>
      </w:r>
      <w:r>
        <w:rPr>
          <w:spacing w:val="1"/>
        </w:rPr>
        <w:t>a</w:t>
      </w:r>
      <w:r>
        <w:rPr>
          <w:spacing w:val="-5"/>
        </w:rPr>
        <w:t>y</w:t>
      </w:r>
      <w:r>
        <w:rPr>
          <w:spacing w:val="1"/>
        </w:rPr>
        <w:t>e</w:t>
      </w:r>
      <w:r>
        <w:t>r</w:t>
      </w:r>
      <w:proofErr w:type="spellEnd"/>
      <w:r>
        <w:t>,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nd T. </w:t>
      </w:r>
      <w:proofErr w:type="spellStart"/>
      <w:r>
        <w:rPr>
          <w:spacing w:val="-1"/>
        </w:rPr>
        <w:t>A</w:t>
      </w:r>
      <w:r>
        <w:t>t</w:t>
      </w:r>
      <w:r>
        <w:rPr>
          <w:spacing w:val="1"/>
        </w:rPr>
        <w:t>z</w:t>
      </w:r>
      <w:r>
        <w:rPr>
          <w:spacing w:val="-1"/>
        </w:rPr>
        <w:t>e</w:t>
      </w:r>
      <w:r>
        <w:t>t</w:t>
      </w:r>
      <w:proofErr w:type="spellEnd"/>
      <w:r>
        <w:t xml:space="preserve">. </w:t>
      </w:r>
      <w:r>
        <w:rPr>
          <w:spacing w:val="3"/>
        </w:rPr>
        <w:t>2</w:t>
      </w:r>
      <w:r>
        <w:t>002. D</w:t>
      </w:r>
      <w:r>
        <w:rPr>
          <w:spacing w:val="-2"/>
        </w:rPr>
        <w:t>e</w:t>
      </w:r>
      <w:r>
        <w:t>mogr</w:t>
      </w:r>
      <w:r>
        <w:rPr>
          <w:spacing w:val="-2"/>
        </w:rPr>
        <w:t>a</w:t>
      </w:r>
      <w:r>
        <w:t>p</w:t>
      </w:r>
      <w:r>
        <w:rPr>
          <w:spacing w:val="4"/>
        </w:rPr>
        <w:t>h</w:t>
      </w:r>
      <w:r>
        <w:t>y</w:t>
      </w:r>
      <w:r>
        <w:rPr>
          <w:spacing w:val="-5"/>
        </w:rPr>
        <w:t xml:space="preserve"> </w:t>
      </w:r>
      <w:r>
        <w:t>of s</w:t>
      </w:r>
      <w:r>
        <w:rPr>
          <w:spacing w:val="1"/>
        </w:rPr>
        <w:t>n</w:t>
      </w:r>
      <w:r>
        <w:rPr>
          <w:spacing w:val="-1"/>
        </w:rPr>
        <w:t>a</w:t>
      </w:r>
      <w:r>
        <w:rPr>
          <w:spacing w:val="-3"/>
        </w:rPr>
        <w:t>g</w:t>
      </w:r>
      <w:r>
        <w:t>s in</w:t>
      </w:r>
      <w:r>
        <w:rPr>
          <w:spacing w:val="1"/>
        </w:rPr>
        <w:t xml:space="preserve"> e</w:t>
      </w:r>
      <w:r>
        <w:rPr>
          <w:spacing w:val="-1"/>
        </w:rPr>
        <w:t>a</w:t>
      </w:r>
      <w:r>
        <w:t>st</w:t>
      </w:r>
      <w:r>
        <w:rPr>
          <w:spacing w:val="1"/>
        </w:rPr>
        <w:t>s</w:t>
      </w:r>
      <w:r>
        <w:t>ide pine fo</w:t>
      </w:r>
      <w:r>
        <w:rPr>
          <w:spacing w:val="-2"/>
        </w:rPr>
        <w:t>r</w:t>
      </w:r>
      <w:r>
        <w:rPr>
          <w:spacing w:val="-1"/>
        </w:rPr>
        <w:t>e</w:t>
      </w:r>
      <w:r>
        <w:t>sts of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  <w:r>
        <w:rPr>
          <w:spacing w:val="1"/>
        </w:rPr>
        <w:t xml:space="preserve"> </w:t>
      </w:r>
      <w:r>
        <w:t xml:space="preserve">U.S.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3"/>
        </w:rPr>
        <w:t>S</w:t>
      </w:r>
      <w:r>
        <w:rPr>
          <w:spacing w:val="-1"/>
        </w:rPr>
        <w:t>e</w:t>
      </w:r>
      <w:r>
        <w:t>rv</w:t>
      </w:r>
      <w:r>
        <w:rPr>
          <w:spacing w:val="1"/>
        </w:rPr>
        <w:t>i</w:t>
      </w:r>
      <w:r>
        <w:rPr>
          <w:spacing w:val="-1"/>
        </w:rPr>
        <w:t>ce</w:t>
      </w:r>
      <w:r>
        <w:t xml:space="preserve">, </w:t>
      </w:r>
      <w:r>
        <w:rPr>
          <w:spacing w:val="1"/>
        </w:rPr>
        <w:t>G</w:t>
      </w:r>
      <w:r>
        <w:rPr>
          <w:spacing w:val="-1"/>
        </w:rPr>
        <w:t>e</w:t>
      </w:r>
      <w:r>
        <w:t>n. Te</w:t>
      </w:r>
      <w:r>
        <w:rPr>
          <w:spacing w:val="-1"/>
        </w:rPr>
        <w:t>c</w:t>
      </w:r>
      <w:r>
        <w:t>h. Rep. P</w:t>
      </w:r>
      <w:r>
        <w:rPr>
          <w:spacing w:val="1"/>
        </w:rPr>
        <w:t>SW</w:t>
      </w:r>
      <w:r>
        <w:t>507</w:t>
      </w:r>
      <w:r>
        <w:rPr>
          <w:spacing w:val="1"/>
        </w:rPr>
        <w:t xml:space="preserve"> </w:t>
      </w:r>
      <w:r>
        <w:t>GTR</w:t>
      </w:r>
      <w:r>
        <w:rPr>
          <w:spacing w:val="-1"/>
        </w:rPr>
        <w:t>-</w:t>
      </w:r>
      <w:r>
        <w:rPr>
          <w:spacing w:val="-3"/>
        </w:rPr>
        <w:t>1</w:t>
      </w:r>
      <w:r>
        <w:t>81, V</w:t>
      </w:r>
      <w:r>
        <w:rPr>
          <w:spacing w:val="-2"/>
        </w:rPr>
        <w:t>a</w:t>
      </w:r>
      <w:r>
        <w:t>ll</w:t>
      </w:r>
      <w:r>
        <w:rPr>
          <w:spacing w:val="-1"/>
        </w:rPr>
        <w:t>e</w:t>
      </w:r>
      <w:r>
        <w:t>jo,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</w:p>
    <w:p w14:paraId="1FBE3B6C" w14:textId="77777777" w:rsidR="00103B27" w:rsidRDefault="00655420">
      <w:pPr>
        <w:pStyle w:val="BodyText"/>
        <w:spacing w:line="276" w:lineRule="exact"/>
      </w:pPr>
      <w:r>
        <w:rPr>
          <w:spacing w:val="-3"/>
        </w:rPr>
        <w:t>L</w:t>
      </w:r>
      <w:r>
        <w:rPr>
          <w:spacing w:val="1"/>
        </w:rPr>
        <w:t>e</w:t>
      </w:r>
      <w:r>
        <w:rPr>
          <w:spacing w:val="-1"/>
        </w:rPr>
        <w:t>a</w:t>
      </w:r>
      <w:r>
        <w:t xml:space="preserve">rn, </w:t>
      </w:r>
      <w:r>
        <w:rPr>
          <w:spacing w:val="1"/>
        </w:rPr>
        <w:t>J</w:t>
      </w:r>
      <w:r>
        <w:t>. R. 2015.</w:t>
      </w:r>
      <w:r>
        <w:rPr>
          <w:spacing w:val="3"/>
        </w:rPr>
        <w:t xml:space="preserve"> </w:t>
      </w:r>
      <w:r>
        <w:rPr>
          <w:spacing w:val="-6"/>
        </w:rPr>
        <w:t>I</w:t>
      </w:r>
      <w:r>
        <w:t>ll</w:t>
      </w:r>
      <w:r>
        <w:rPr>
          <w:spacing w:val="1"/>
        </w:rPr>
        <w:t>e</w:t>
      </w:r>
      <w:r>
        <w:rPr>
          <w:spacing w:val="-3"/>
        </w:rPr>
        <w:t>g</w:t>
      </w:r>
      <w:r>
        <w:rPr>
          <w:spacing w:val="-1"/>
        </w:rPr>
        <w:t>a</w:t>
      </w:r>
      <w:r>
        <w:t>l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ee</w:t>
      </w:r>
      <w:r>
        <w:t>d Plant</w:t>
      </w:r>
      <w:r>
        <w:rPr>
          <w:spacing w:val="-1"/>
        </w:rPr>
        <w:t>a</w:t>
      </w:r>
      <w:r>
        <w:t>tions M</w:t>
      </w:r>
      <w:r>
        <w:rPr>
          <w:spacing w:val="1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A</w:t>
      </w:r>
      <w:r>
        <w:t>f</w:t>
      </w:r>
      <w:r>
        <w:rPr>
          <w:spacing w:val="-2"/>
        </w:rPr>
        <w:t>f</w:t>
      </w:r>
      <w:r>
        <w:rPr>
          <w:spacing w:val="-1"/>
        </w:rPr>
        <w:t>ec</w:t>
      </w:r>
      <w:r>
        <w:t xml:space="preserve">t </w:t>
      </w:r>
      <w:r>
        <w:rPr>
          <w:spacing w:val="2"/>
        </w:rPr>
        <w:t>O</w:t>
      </w:r>
      <w:r>
        <w:t>wl Re</w:t>
      </w:r>
      <w:r>
        <w:rPr>
          <w:spacing w:val="-2"/>
        </w:rPr>
        <w:t>c</w:t>
      </w:r>
      <w:r>
        <w:t>ov</w:t>
      </w:r>
      <w:r>
        <w:rPr>
          <w:spacing w:val="1"/>
        </w:rPr>
        <w:t>e</w:t>
      </w:r>
      <w:r>
        <w:rPr>
          <w:spacing w:val="3"/>
        </w:rPr>
        <w:t>r</w:t>
      </w:r>
      <w:r>
        <w:rPr>
          <w:spacing w:val="-2"/>
        </w:rPr>
        <w:t>y</w:t>
      </w:r>
      <w:r>
        <w:t xml:space="preserve">. The </w:t>
      </w:r>
      <w:r>
        <w:rPr>
          <w:spacing w:val="1"/>
        </w:rPr>
        <w:t>W</w:t>
      </w:r>
      <w:r>
        <w:t>ildlife</w:t>
      </w:r>
      <w:r>
        <w:rPr>
          <w:spacing w:val="-2"/>
        </w:rPr>
        <w:t xml:space="preserve"> </w:t>
      </w:r>
      <w:r>
        <w:t>So</w:t>
      </w:r>
      <w:r>
        <w:rPr>
          <w:spacing w:val="-1"/>
        </w:rPr>
        <w:t>c</w:t>
      </w:r>
      <w:r>
        <w:t>ie</w:t>
      </w:r>
      <w:r>
        <w:rPr>
          <w:spacing w:val="2"/>
        </w:rPr>
        <w:t>t</w:t>
      </w:r>
      <w:r>
        <w:rPr>
          <w:spacing w:val="-8"/>
        </w:rPr>
        <w:t>y</w:t>
      </w:r>
      <w:r>
        <w:t>.</w:t>
      </w:r>
    </w:p>
    <w:p w14:paraId="5FFA7334" w14:textId="77777777" w:rsidR="00103B27" w:rsidRDefault="00655420">
      <w:pPr>
        <w:pStyle w:val="BodyText"/>
        <w:ind w:left="820" w:right="142"/>
      </w:pPr>
      <w:r>
        <w:rPr>
          <w:spacing w:val="-1"/>
        </w:rPr>
        <w:t>&lt;</w:t>
      </w:r>
      <w:hyperlink r:id="rId256">
        <w:r>
          <w:rPr>
            <w:color w:val="0000FF"/>
            <w:u w:val="single" w:color="0000FF"/>
          </w:rPr>
          <w:t>http://wildlif</w:t>
        </w:r>
        <w:r>
          <w:rPr>
            <w:color w:val="0000FF"/>
            <w:spacing w:val="-2"/>
            <w:u w:val="single" w:color="0000FF"/>
          </w:rPr>
          <w:t>e</w:t>
        </w:r>
        <w:r>
          <w:rPr>
            <w:color w:val="0000FF"/>
            <w:u w:val="single" w:color="0000FF"/>
          </w:rPr>
          <w:t>.or</w:t>
        </w:r>
        <w:r>
          <w:rPr>
            <w:color w:val="0000FF"/>
            <w:spacing w:val="-4"/>
            <w:u w:val="single" w:color="0000FF"/>
          </w:rPr>
          <w:t>g</w:t>
        </w:r>
        <w:r>
          <w:rPr>
            <w:color w:val="0000FF"/>
            <w:u w:val="single" w:color="0000FF"/>
          </w:rPr>
          <w:t>/ill</w:t>
        </w:r>
        <w:r>
          <w:rPr>
            <w:color w:val="0000FF"/>
            <w:spacing w:val="-1"/>
            <w:u w:val="single" w:color="0000FF"/>
          </w:rPr>
          <w:t>e</w:t>
        </w:r>
        <w:r>
          <w:rPr>
            <w:color w:val="0000FF"/>
            <w:u w:val="single" w:color="0000FF"/>
          </w:rPr>
          <w:t>g</w:t>
        </w:r>
        <w:r>
          <w:rPr>
            <w:color w:val="0000FF"/>
            <w:spacing w:val="1"/>
            <w:u w:val="single" w:color="0000FF"/>
          </w:rPr>
          <w:t>a</w:t>
        </w:r>
        <w:r>
          <w:rPr>
            <w:color w:val="0000FF"/>
            <w:spacing w:val="2"/>
            <w:u w:val="single" w:color="0000FF"/>
          </w:rPr>
          <w:t>l</w:t>
        </w:r>
        <w:r>
          <w:rPr>
            <w:color w:val="0000FF"/>
            <w:spacing w:val="-1"/>
            <w:u w:val="single" w:color="0000FF"/>
          </w:rPr>
          <w:t>-</w:t>
        </w:r>
        <w:r>
          <w:rPr>
            <w:color w:val="0000FF"/>
            <w:u w:val="single" w:color="0000FF"/>
          </w:rPr>
          <w:t>w</w:t>
        </w:r>
        <w:r>
          <w:rPr>
            <w:color w:val="0000FF"/>
            <w:spacing w:val="-2"/>
            <w:u w:val="single" w:color="0000FF"/>
          </w:rPr>
          <w:t>e</w:t>
        </w:r>
        <w:r>
          <w:rPr>
            <w:color w:val="0000FF"/>
            <w:spacing w:val="-1"/>
            <w:u w:val="single" w:color="0000FF"/>
          </w:rPr>
          <w:t>e</w:t>
        </w:r>
        <w:r>
          <w:rPr>
            <w:color w:val="0000FF"/>
            <w:u w:val="single" w:color="0000FF"/>
          </w:rPr>
          <w:t>d</w:t>
        </w:r>
        <w:r>
          <w:rPr>
            <w:color w:val="0000FF"/>
            <w:spacing w:val="-1"/>
            <w:u w:val="single" w:color="0000FF"/>
          </w:rPr>
          <w:t>-</w:t>
        </w:r>
        <w:r>
          <w:rPr>
            <w:color w:val="0000FF"/>
            <w:u w:val="single" w:color="0000FF"/>
          </w:rPr>
          <w:t>p</w:t>
        </w:r>
        <w:r>
          <w:rPr>
            <w:color w:val="0000FF"/>
            <w:spacing w:val="2"/>
            <w:u w:val="single" w:color="0000FF"/>
          </w:rPr>
          <w:t>l</w:t>
        </w:r>
        <w:r>
          <w:rPr>
            <w:color w:val="0000FF"/>
            <w:spacing w:val="-1"/>
            <w:u w:val="single" w:color="0000FF"/>
          </w:rPr>
          <w:t>a</w:t>
        </w:r>
        <w:r>
          <w:rPr>
            <w:color w:val="0000FF"/>
            <w:u w:val="single" w:color="0000FF"/>
          </w:rPr>
          <w:t>ntations</w:t>
        </w:r>
        <w:r>
          <w:rPr>
            <w:color w:val="0000FF"/>
            <w:spacing w:val="-1"/>
            <w:u w:val="single" w:color="0000FF"/>
          </w:rPr>
          <w:t>-</w:t>
        </w:r>
        <w:r>
          <w:rPr>
            <w:color w:val="0000FF"/>
            <w:u w:val="single" w:color="0000FF"/>
          </w:rPr>
          <w:t>m</w:t>
        </w:r>
        <w:r>
          <w:rPr>
            <w:color w:val="0000FF"/>
            <w:spacing w:val="4"/>
            <w:u w:val="single" w:color="0000FF"/>
          </w:rPr>
          <w:t>a</w:t>
        </w:r>
        <w:r>
          <w:rPr>
            <w:color w:val="0000FF"/>
            <w:spacing w:val="-5"/>
            <w:u w:val="single" w:color="0000FF"/>
          </w:rPr>
          <w:t>y</w:t>
        </w:r>
        <w:r>
          <w:rPr>
            <w:color w:val="0000FF"/>
            <w:spacing w:val="2"/>
            <w:u w:val="single" w:color="0000FF"/>
          </w:rPr>
          <w:t>-</w:t>
        </w:r>
        <w:r>
          <w:rPr>
            <w:color w:val="0000FF"/>
            <w:spacing w:val="-1"/>
            <w:u w:val="single" w:color="0000FF"/>
          </w:rPr>
          <w:t>a</w:t>
        </w:r>
        <w:r>
          <w:rPr>
            <w:color w:val="0000FF"/>
            <w:u w:val="single" w:color="0000FF"/>
          </w:rPr>
          <w:t>f</w:t>
        </w:r>
        <w:r>
          <w:rPr>
            <w:color w:val="0000FF"/>
            <w:spacing w:val="-2"/>
            <w:u w:val="single" w:color="0000FF"/>
          </w:rPr>
          <w:t>f</w:t>
        </w:r>
        <w:r>
          <w:rPr>
            <w:color w:val="0000FF"/>
            <w:spacing w:val="1"/>
            <w:u w:val="single" w:color="0000FF"/>
          </w:rPr>
          <w:t>e</w:t>
        </w:r>
        <w:r>
          <w:rPr>
            <w:color w:val="0000FF"/>
            <w:spacing w:val="-1"/>
            <w:u w:val="single" w:color="0000FF"/>
          </w:rPr>
          <w:t>c</w:t>
        </w:r>
        <w:r>
          <w:rPr>
            <w:color w:val="0000FF"/>
            <w:u w:val="single" w:color="0000FF"/>
          </w:rPr>
          <w:t>t</w:t>
        </w:r>
        <w:r>
          <w:rPr>
            <w:color w:val="0000FF"/>
            <w:spacing w:val="-1"/>
            <w:u w:val="single" w:color="0000FF"/>
          </w:rPr>
          <w:t>-</w:t>
        </w:r>
        <w:r>
          <w:rPr>
            <w:color w:val="0000FF"/>
            <w:u w:val="single" w:color="0000FF"/>
          </w:rPr>
          <w:t>owl</w:t>
        </w:r>
        <w:r>
          <w:rPr>
            <w:color w:val="0000FF"/>
            <w:spacing w:val="-1"/>
            <w:u w:val="single" w:color="0000FF"/>
          </w:rPr>
          <w:t>-</w:t>
        </w:r>
        <w:r>
          <w:rPr>
            <w:color w:val="0000FF"/>
            <w:spacing w:val="1"/>
            <w:u w:val="single" w:color="0000FF"/>
          </w:rPr>
          <w:t>r</w:t>
        </w:r>
        <w:r>
          <w:rPr>
            <w:color w:val="0000FF"/>
            <w:spacing w:val="-1"/>
            <w:u w:val="single" w:color="0000FF"/>
          </w:rPr>
          <w:t>ec</w:t>
        </w:r>
        <w:r>
          <w:rPr>
            <w:color w:val="0000FF"/>
            <w:u w:val="single" w:color="0000FF"/>
          </w:rPr>
          <w:t>o</w:t>
        </w:r>
        <w:r>
          <w:rPr>
            <w:color w:val="0000FF"/>
            <w:spacing w:val="2"/>
            <w:u w:val="single" w:color="0000FF"/>
          </w:rPr>
          <w:t>v</w:t>
        </w:r>
        <w:r>
          <w:rPr>
            <w:color w:val="0000FF"/>
            <w:spacing w:val="-1"/>
            <w:u w:val="single" w:color="0000FF"/>
          </w:rPr>
          <w:t>e</w:t>
        </w:r>
        <w:r>
          <w:rPr>
            <w:color w:val="0000FF"/>
            <w:spacing w:val="3"/>
            <w:u w:val="single" w:color="0000FF"/>
          </w:rPr>
          <w:t>r</w:t>
        </w:r>
        <w:r>
          <w:rPr>
            <w:color w:val="0000FF"/>
            <w:spacing w:val="-5"/>
            <w:u w:val="single" w:color="0000FF"/>
          </w:rPr>
          <w:t>y</w:t>
        </w:r>
        <w:r>
          <w:rPr>
            <w:color w:val="0000FF"/>
            <w:spacing w:val="1"/>
            <w:u w:val="single" w:color="0000FF"/>
          </w:rPr>
          <w:t>/</w:t>
        </w:r>
      </w:hyperlink>
      <w:r>
        <w:rPr>
          <w:color w:val="000000"/>
        </w:rPr>
        <w:t>&gt;</w:t>
      </w:r>
      <w:r>
        <w:rPr>
          <w:color w:val="000000"/>
          <w:spacing w:val="-1"/>
        </w:rPr>
        <w:t xml:space="preserve"> </w:t>
      </w:r>
      <w:r>
        <w:rPr>
          <w:color w:val="000000"/>
          <w:spacing w:val="1"/>
        </w:rPr>
        <w:t>Ac</w:t>
      </w:r>
      <w:r>
        <w:rPr>
          <w:color w:val="000000"/>
          <w:spacing w:val="-1"/>
        </w:rPr>
        <w:t>ce</w:t>
      </w:r>
      <w:r>
        <w:rPr>
          <w:color w:val="000000"/>
        </w:rPr>
        <w:t>ssed 13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2"/>
        </w:rPr>
        <w:t>F</w:t>
      </w:r>
      <w:r>
        <w:rPr>
          <w:color w:val="000000"/>
          <w:spacing w:val="-1"/>
        </w:rPr>
        <w:t>e</w:t>
      </w:r>
      <w:r>
        <w:rPr>
          <w:color w:val="000000"/>
        </w:rPr>
        <w:t>b 2015.</w:t>
      </w:r>
    </w:p>
    <w:p w14:paraId="26226AFB" w14:textId="77777777" w:rsidR="00103B27" w:rsidRDefault="00655420">
      <w:pPr>
        <w:pStyle w:val="BodyText"/>
        <w:ind w:left="820" w:right="107" w:hanging="720"/>
      </w:pPr>
      <w:r>
        <w:rPr>
          <w:spacing w:val="-3"/>
        </w:rPr>
        <w:t>L</w:t>
      </w:r>
      <w:r>
        <w:rPr>
          <w:spacing w:val="1"/>
        </w:rPr>
        <w:t>e</w:t>
      </w:r>
      <w:r>
        <w:rPr>
          <w:spacing w:val="-1"/>
        </w:rPr>
        <w:t>e</w:t>
      </w:r>
      <w:r>
        <w:t>, A. M.,</w:t>
      </w:r>
      <w:r>
        <w:rPr>
          <w:spacing w:val="1"/>
        </w:rPr>
        <w:t xml:space="preserve"> </w:t>
      </w:r>
      <w:r>
        <w:rPr>
          <w:spacing w:val="-2"/>
        </w:rPr>
        <w:t>B</w:t>
      </w:r>
      <w:r>
        <w:t>.</w:t>
      </w:r>
      <w:r>
        <w:rPr>
          <w:spacing w:val="-1"/>
        </w:rPr>
        <w:t>-</w:t>
      </w:r>
      <w:r>
        <w:t xml:space="preserve">K. </w:t>
      </w:r>
      <w:proofErr w:type="spellStart"/>
      <w:r>
        <w:t>Sæther</w:t>
      </w:r>
      <w:proofErr w:type="spellEnd"/>
      <w:r>
        <w:t xml:space="preserve">, </w:t>
      </w:r>
      <w:r>
        <w:rPr>
          <w:spacing w:val="-1"/>
        </w:rPr>
        <w:t>a</w:t>
      </w:r>
      <w:r>
        <w:t>nd S. Eng</w:t>
      </w:r>
      <w:r>
        <w:rPr>
          <w:spacing w:val="-2"/>
        </w:rPr>
        <w:t>e</w:t>
      </w:r>
      <w:r>
        <w:t>n. 2011. Demo</w:t>
      </w:r>
      <w:r>
        <w:rPr>
          <w:spacing w:val="-2"/>
        </w:rPr>
        <w:t>g</w:t>
      </w:r>
      <w:r>
        <w:t>r</w:t>
      </w:r>
      <w:r>
        <w:rPr>
          <w:spacing w:val="-2"/>
        </w:rPr>
        <w:t>a</w:t>
      </w:r>
      <w:r>
        <w:t>ph</w:t>
      </w:r>
      <w:r>
        <w:rPr>
          <w:spacing w:val="2"/>
        </w:rPr>
        <w:t>i</w:t>
      </w:r>
      <w:r>
        <w:t>c</w:t>
      </w:r>
      <w:r>
        <w:rPr>
          <w:spacing w:val="-1"/>
        </w:rPr>
        <w:t xml:space="preserve"> </w:t>
      </w:r>
      <w:proofErr w:type="spellStart"/>
      <w:r>
        <w:t>Stoch</w:t>
      </w:r>
      <w:r>
        <w:rPr>
          <w:spacing w:val="-2"/>
        </w:rPr>
        <w:t>a</w:t>
      </w:r>
      <w:r>
        <w:t>sti</w:t>
      </w:r>
      <w:r>
        <w:rPr>
          <w:spacing w:val="-1"/>
        </w:rPr>
        <w:t>c</w:t>
      </w:r>
      <w:r>
        <w:t>i</w:t>
      </w:r>
      <w:r>
        <w:rPr>
          <w:spacing w:val="3"/>
        </w:rPr>
        <w:t>t</w:t>
      </w:r>
      <w:r>
        <w:rPr>
          <w:spacing w:val="-5"/>
        </w:rPr>
        <w:t>y</w:t>
      </w:r>
      <w:proofErr w:type="spellEnd"/>
      <w:r>
        <w:t>,</w:t>
      </w:r>
      <w:r>
        <w:rPr>
          <w:spacing w:val="5"/>
        </w:rPr>
        <w:t xml:space="preserve"> </w:t>
      </w:r>
      <w:proofErr w:type="spellStart"/>
      <w:r>
        <w:t>Allee</w:t>
      </w:r>
      <w:proofErr w:type="spellEnd"/>
      <w:r>
        <w:rPr>
          <w:spacing w:val="-2"/>
        </w:rPr>
        <w:t xml:space="preserve"> </w:t>
      </w:r>
      <w:r>
        <w:t>E</w:t>
      </w:r>
      <w:r>
        <w:rPr>
          <w:spacing w:val="-1"/>
        </w:rPr>
        <w:t>f</w:t>
      </w:r>
      <w:r>
        <w:rPr>
          <w:spacing w:val="1"/>
        </w:rPr>
        <w:t>f</w:t>
      </w:r>
      <w:r>
        <w:rPr>
          <w:spacing w:val="-1"/>
        </w:rPr>
        <w:t>ec</w:t>
      </w:r>
      <w:r>
        <w:t>ts, and E</w:t>
      </w:r>
      <w:r>
        <w:rPr>
          <w:spacing w:val="1"/>
        </w:rPr>
        <w:t>x</w:t>
      </w:r>
      <w:r>
        <w:t>tin</w:t>
      </w:r>
      <w:r>
        <w:rPr>
          <w:spacing w:val="-1"/>
        </w:rPr>
        <w:t>c</w:t>
      </w:r>
      <w:r>
        <w:t>tio</w:t>
      </w:r>
      <w:r>
        <w:rPr>
          <w:spacing w:val="-3"/>
        </w:rPr>
        <w:t>n</w:t>
      </w:r>
      <w:r>
        <w:t>:</w:t>
      </w:r>
      <w:r>
        <w:rPr>
          <w:spacing w:val="1"/>
        </w:rPr>
        <w:t xml:space="preserve"> </w:t>
      </w:r>
      <w:r>
        <w:t xml:space="preserve">The </w:t>
      </w:r>
      <w:r>
        <w:rPr>
          <w:spacing w:val="-6"/>
        </w:rPr>
        <w:t>I</w:t>
      </w:r>
      <w:r>
        <w:rPr>
          <w:spacing w:val="2"/>
        </w:rPr>
        <w:t>n</w:t>
      </w:r>
      <w:r>
        <w:t>flu</w:t>
      </w:r>
      <w:r>
        <w:rPr>
          <w:spacing w:val="-2"/>
        </w:rPr>
        <w:t>e</w:t>
      </w:r>
      <w:r>
        <w:t>n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t>of M</w:t>
      </w:r>
      <w:r>
        <w:rPr>
          <w:spacing w:val="-2"/>
        </w:rPr>
        <w:t>a</w:t>
      </w:r>
      <w:r>
        <w:t>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3"/>
        </w:rPr>
        <w:t>S</w:t>
      </w:r>
      <w:r>
        <w:rPr>
          <w:spacing w:val="-5"/>
        </w:rPr>
        <w:t>y</w:t>
      </w:r>
      <w:r>
        <w:t>stem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S</w:t>
      </w:r>
      <w:r>
        <w:rPr>
          <w:spacing w:val="-1"/>
        </w:rPr>
        <w:t>e</w:t>
      </w:r>
      <w:r>
        <w:t>x</w:t>
      </w:r>
      <w:r>
        <w:rPr>
          <w:spacing w:val="3"/>
        </w:rPr>
        <w:t xml:space="preserve"> </w:t>
      </w:r>
      <w:r>
        <w:t>R</w:t>
      </w:r>
      <w:r>
        <w:rPr>
          <w:spacing w:val="-1"/>
        </w:rPr>
        <w:t>a</w:t>
      </w:r>
      <w:r>
        <w:t>tio. The</w:t>
      </w:r>
      <w:r>
        <w:rPr>
          <w:spacing w:val="-2"/>
        </w:rPr>
        <w:t xml:space="preserve"> </w:t>
      </w:r>
      <w:r>
        <w:t>Am</w:t>
      </w:r>
      <w:r>
        <w:rPr>
          <w:spacing w:val="-1"/>
        </w:rPr>
        <w:t>e</w:t>
      </w:r>
      <w:r>
        <w:t>ri</w:t>
      </w:r>
      <w:r>
        <w:rPr>
          <w:spacing w:val="-2"/>
        </w:rPr>
        <w:t>c</w:t>
      </w:r>
      <w:r>
        <w:rPr>
          <w:spacing w:val="-1"/>
        </w:rPr>
        <w:t>a</w:t>
      </w:r>
      <w:r>
        <w:t>n N</w:t>
      </w:r>
      <w:r>
        <w:rPr>
          <w:spacing w:val="-2"/>
        </w:rPr>
        <w:t>a</w:t>
      </w:r>
      <w:r>
        <w:t>tur</w:t>
      </w:r>
      <w:r>
        <w:rPr>
          <w:spacing w:val="-2"/>
        </w:rPr>
        <w:t>a</w:t>
      </w:r>
      <w:r>
        <w:t>list 177:301</w:t>
      </w:r>
      <w:r>
        <w:rPr>
          <w:spacing w:val="-1"/>
        </w:rPr>
        <w:t>-</w:t>
      </w:r>
      <w:r>
        <w:t>313.</w:t>
      </w:r>
    </w:p>
    <w:p w14:paraId="116EF7E7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69290ECA" w14:textId="77777777" w:rsidR="00103B27" w:rsidRDefault="00103B27">
      <w:pPr>
        <w:spacing w:line="200" w:lineRule="exact"/>
        <w:rPr>
          <w:sz w:val="20"/>
          <w:szCs w:val="20"/>
        </w:rPr>
      </w:pPr>
    </w:p>
    <w:p w14:paraId="67294C39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365E15AD" w14:textId="77777777" w:rsidR="00103B27" w:rsidRDefault="00655420">
      <w:pPr>
        <w:pStyle w:val="BodyText"/>
        <w:spacing w:before="69"/>
        <w:ind w:left="820" w:right="116" w:hanging="720"/>
      </w:pPr>
      <w:r>
        <w:rPr>
          <w:spacing w:val="-3"/>
        </w:rPr>
        <w:t>L</w:t>
      </w:r>
      <w:r>
        <w:t>o</w:t>
      </w:r>
      <w:r>
        <w:rPr>
          <w:spacing w:val="1"/>
        </w:rPr>
        <w:t>f</w:t>
      </w:r>
      <w:r>
        <w:t>fl</w:t>
      </w:r>
      <w:r>
        <w:rPr>
          <w:spacing w:val="-2"/>
        </w:rPr>
        <w:t>a</w:t>
      </w:r>
      <w:r>
        <w:t>nd, H.</w:t>
      </w:r>
      <w:r>
        <w:rPr>
          <w:spacing w:val="1"/>
        </w:rPr>
        <w:t xml:space="preserve"> </w:t>
      </w:r>
      <w:r>
        <w:rPr>
          <w:spacing w:val="-3"/>
        </w:rPr>
        <w:t>L</w:t>
      </w:r>
      <w:r>
        <w:t>, R.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t>. Sie</w:t>
      </w:r>
      <w:r>
        <w:rPr>
          <w:spacing w:val="-3"/>
        </w:rPr>
        <w:t>g</w:t>
      </w:r>
      <w:r>
        <w:rPr>
          <w:spacing w:val="-1"/>
        </w:rPr>
        <w:t>e</w:t>
      </w:r>
      <w:r>
        <w:t>l,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R.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 xml:space="preserve">. </w:t>
      </w:r>
      <w:r>
        <w:rPr>
          <w:spacing w:val="1"/>
        </w:rPr>
        <w:t>W</w:t>
      </w:r>
      <w:r>
        <w:t>ilk</w:t>
      </w:r>
      <w:r>
        <w:rPr>
          <w:spacing w:val="-1"/>
        </w:rPr>
        <w:t>e</w:t>
      </w:r>
      <w:r>
        <w:t>rson.</w:t>
      </w:r>
      <w:r>
        <w:rPr>
          <w:spacing w:val="1"/>
        </w:rPr>
        <w:t xml:space="preserve"> </w:t>
      </w:r>
      <w:r>
        <w:t>2011. Avi</w:t>
      </w:r>
      <w:r>
        <w:rPr>
          <w:spacing w:val="-1"/>
        </w:rPr>
        <w:t>a</w:t>
      </w:r>
      <w:r>
        <w:t>n Monitoring Proto</w:t>
      </w:r>
      <w:r>
        <w:rPr>
          <w:spacing w:val="-2"/>
        </w:rPr>
        <w:t>c</w:t>
      </w:r>
      <w:r>
        <w:t>ol for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t>ra 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spacing w:val="2"/>
        </w:rPr>
        <w:t>M</w:t>
      </w:r>
      <w:r>
        <w:rPr>
          <w:spacing w:val="-1"/>
        </w:rPr>
        <w:t>ea</w:t>
      </w:r>
      <w:r>
        <w:t>dows: A to</w:t>
      </w:r>
      <w:r>
        <w:rPr>
          <w:spacing w:val="2"/>
        </w:rPr>
        <w:t>o</w:t>
      </w:r>
      <w:r>
        <w:t>l for</w:t>
      </w:r>
      <w:r>
        <w:rPr>
          <w:spacing w:val="-1"/>
        </w:rPr>
        <w:t xml:space="preserve"> a</w:t>
      </w:r>
      <w:r>
        <w:t>ssessi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the ef</w:t>
      </w:r>
      <w:r>
        <w:rPr>
          <w:spacing w:val="-2"/>
        </w:rPr>
        <w:t>f</w:t>
      </w:r>
      <w:r>
        <w:rPr>
          <w:spacing w:val="1"/>
        </w:rPr>
        <w:t>e</w:t>
      </w:r>
      <w:r>
        <w:rPr>
          <w:spacing w:val="-1"/>
        </w:rPr>
        <w:t>c</w:t>
      </w:r>
      <w:r>
        <w:t>ts of me</w:t>
      </w:r>
      <w:r>
        <w:rPr>
          <w:spacing w:val="-2"/>
        </w:rPr>
        <w:t>a</w:t>
      </w:r>
      <w:r>
        <w:t>dow r</w:t>
      </w:r>
      <w:r>
        <w:rPr>
          <w:spacing w:val="-1"/>
        </w:rPr>
        <w:t>e</w:t>
      </w:r>
      <w:r>
        <w:t>stor</w:t>
      </w:r>
      <w:r>
        <w:rPr>
          <w:spacing w:val="-1"/>
        </w:rPr>
        <w:t>a</w:t>
      </w:r>
      <w:r>
        <w:t xml:space="preserve">tion </w:t>
      </w:r>
      <w:r>
        <w:rPr>
          <w:spacing w:val="2"/>
        </w:rPr>
        <w:t>o</w:t>
      </w:r>
      <w:r>
        <w:t>n birds. V</w:t>
      </w:r>
      <w:r>
        <w:rPr>
          <w:spacing w:val="-2"/>
        </w:rPr>
        <w:t>e</w:t>
      </w:r>
      <w:r>
        <w:t xml:space="preserve">rsion 1.0. The </w:t>
      </w:r>
      <w:r>
        <w:rPr>
          <w:spacing w:val="-4"/>
        </w:rPr>
        <w:t>I</w:t>
      </w:r>
      <w:r>
        <w:t>nstitute</w:t>
      </w:r>
      <w:r>
        <w:rPr>
          <w:spacing w:val="-1"/>
        </w:rPr>
        <w:t xml:space="preserve"> f</w:t>
      </w:r>
      <w:r>
        <w:rPr>
          <w:spacing w:val="1"/>
        </w:rPr>
        <w:t>o</w:t>
      </w:r>
      <w:r>
        <w:t>r</w:t>
      </w:r>
      <w:r>
        <w:rPr>
          <w:spacing w:val="1"/>
        </w:rPr>
        <w:t xml:space="preserve"> </w:t>
      </w:r>
      <w:r>
        <w:rPr>
          <w:spacing w:val="-2"/>
        </w:rPr>
        <w:t>B</w:t>
      </w:r>
      <w:r>
        <w:t>ird Populations, Point R</w:t>
      </w:r>
      <w:r>
        <w:rPr>
          <w:spacing w:val="1"/>
        </w:rPr>
        <w:t>e</w:t>
      </w:r>
      <w:r>
        <w:rPr>
          <w:spacing w:val="-5"/>
        </w:rPr>
        <w:t>y</w:t>
      </w:r>
      <w:r>
        <w:rPr>
          <w:spacing w:val="-1"/>
        </w:rPr>
        <w:t>e</w:t>
      </w:r>
      <w:r>
        <w:t>s Station,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</w:t>
      </w:r>
      <w:r>
        <w:rPr>
          <w:spacing w:val="2"/>
        </w:rPr>
        <w:t>a</w:t>
      </w:r>
      <w:r>
        <w:t>.</w:t>
      </w:r>
    </w:p>
    <w:p w14:paraId="5272680F" w14:textId="77777777" w:rsidR="00103B27" w:rsidRDefault="00655420">
      <w:pPr>
        <w:pStyle w:val="BodyText"/>
        <w:spacing w:before="3" w:line="276" w:lineRule="exact"/>
        <w:ind w:left="820" w:right="135" w:hanging="720"/>
      </w:pPr>
      <w:r>
        <w:rPr>
          <w:spacing w:val="-3"/>
        </w:rPr>
        <w:t>L</w:t>
      </w:r>
      <w:r>
        <w:t>o</w:t>
      </w:r>
      <w:r>
        <w:rPr>
          <w:spacing w:val="2"/>
        </w:rPr>
        <w:t>n</w:t>
      </w:r>
      <w:r>
        <w:rPr>
          <w:spacing w:val="-3"/>
        </w:rPr>
        <w:t>g</w:t>
      </w:r>
      <w:r>
        <w:t xml:space="preserve">, </w:t>
      </w:r>
      <w:r>
        <w:rPr>
          <w:spacing w:val="2"/>
        </w:rPr>
        <w:t>J</w:t>
      </w:r>
      <w:r>
        <w:t xml:space="preserve">., K. Pope, </w:t>
      </w:r>
      <w:r>
        <w:rPr>
          <w:spacing w:val="-2"/>
        </w:rPr>
        <w:t>a</w:t>
      </w:r>
      <w:r>
        <w:t>nd K.</w:t>
      </w:r>
      <w:r>
        <w:rPr>
          <w:spacing w:val="1"/>
        </w:rPr>
        <w:t xml:space="preserve"> </w:t>
      </w:r>
      <w:r>
        <w:t>Matthe</w:t>
      </w:r>
      <w:r>
        <w:rPr>
          <w:spacing w:val="-2"/>
        </w:rPr>
        <w:t>w</w:t>
      </w:r>
      <w:r>
        <w:t xml:space="preserve">s. 2013. </w:t>
      </w:r>
      <w:r>
        <w:rPr>
          <w:spacing w:val="1"/>
        </w:rPr>
        <w:t>W</w:t>
      </w:r>
      <w:r>
        <w:rPr>
          <w:spacing w:val="-1"/>
        </w:rPr>
        <w:t>e</w:t>
      </w:r>
      <w:r>
        <w:t>t Me</w:t>
      </w:r>
      <w:r>
        <w:rPr>
          <w:spacing w:val="-2"/>
        </w:rPr>
        <w:t>a</w:t>
      </w:r>
      <w:r>
        <w:t>dow</w:t>
      </w:r>
      <w:r>
        <w:rPr>
          <w:spacing w:val="1"/>
        </w:rPr>
        <w:t>s</w:t>
      </w:r>
      <w:r>
        <w:t xml:space="preserve">. </w:t>
      </w:r>
      <w:r>
        <w:rPr>
          <w:rFonts w:cs="Times New Roman"/>
          <w:i/>
          <w:spacing w:val="-1"/>
        </w:rPr>
        <w:t>I</w:t>
      </w:r>
      <w:r>
        <w:rPr>
          <w:rFonts w:cs="Times New Roman"/>
          <w:i/>
        </w:rPr>
        <w:t xml:space="preserve">n </w:t>
      </w:r>
      <w:r>
        <w:t>S</w:t>
      </w:r>
      <w:r>
        <w:rPr>
          <w:spacing w:val="-1"/>
        </w:rPr>
        <w:t>c</w:t>
      </w:r>
      <w:r>
        <w:t>ie</w:t>
      </w:r>
      <w:r>
        <w:rPr>
          <w:spacing w:val="1"/>
        </w:rP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4"/>
        </w:rPr>
        <w:t>s</w:t>
      </w:r>
      <w:r>
        <w:rPr>
          <w:spacing w:val="-5"/>
        </w:rPr>
        <w:t>y</w:t>
      </w:r>
      <w:r>
        <w:t>nt</w:t>
      </w:r>
      <w:r>
        <w:rPr>
          <w:spacing w:val="2"/>
        </w:rPr>
        <w:t>h</w:t>
      </w:r>
      <w:r>
        <w:rPr>
          <w:spacing w:val="-1"/>
        </w:rPr>
        <w:t>e</w:t>
      </w:r>
      <w:r>
        <w:t>sis to promote r</w:t>
      </w:r>
      <w:r>
        <w:rPr>
          <w:spacing w:val="-2"/>
        </w:rPr>
        <w:t>e</w:t>
      </w:r>
      <w:r>
        <w:t>silien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of s</w:t>
      </w:r>
      <w:r>
        <w:rPr>
          <w:spacing w:val="1"/>
        </w:rPr>
        <w:t>o</w:t>
      </w:r>
      <w:r>
        <w:rPr>
          <w:spacing w:val="-1"/>
        </w:rPr>
        <w:t>c</w:t>
      </w:r>
      <w:r>
        <w:t>ial</w:t>
      </w:r>
      <w:r>
        <w:rPr>
          <w:spacing w:val="-1"/>
        </w:rPr>
        <w:t>-</w:t>
      </w:r>
      <w:r>
        <w:rPr>
          <w:spacing w:val="1"/>
        </w:rPr>
        <w:t>e</w:t>
      </w:r>
      <w:r>
        <w:rPr>
          <w:spacing w:val="-1"/>
        </w:rPr>
        <w:t>c</w:t>
      </w:r>
      <w:r>
        <w:t>ol</w:t>
      </w:r>
      <w:r>
        <w:rPr>
          <w:spacing w:val="2"/>
        </w:rPr>
        <w:t>o</w:t>
      </w:r>
      <w:r>
        <w:rPr>
          <w:spacing w:val="-3"/>
        </w:rPr>
        <w:t>g</w:t>
      </w:r>
      <w:r>
        <w:t>i</w:t>
      </w:r>
      <w:r>
        <w:rPr>
          <w:spacing w:val="1"/>
        </w:rPr>
        <w:t>c</w:t>
      </w:r>
      <w:r>
        <w:rPr>
          <w:spacing w:val="-1"/>
        </w:rPr>
        <w:t>a</w:t>
      </w:r>
      <w:r>
        <w:t xml:space="preserve">l </w:t>
      </w:r>
      <w:r>
        <w:rPr>
          <w:spacing w:val="2"/>
        </w:rPr>
        <w:t>s</w:t>
      </w:r>
      <w:r>
        <w:rPr>
          <w:spacing w:val="-5"/>
        </w:rPr>
        <w:t>y</w:t>
      </w:r>
      <w:r>
        <w:t>stems</w:t>
      </w:r>
      <w:r>
        <w:rPr>
          <w:spacing w:val="2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rPr>
          <w:spacing w:val="1"/>
        </w:rPr>
        <w:t>r</w:t>
      </w:r>
      <w:r>
        <w:t>a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-1"/>
        </w:rPr>
        <w:t xml:space="preserve"> a</w:t>
      </w:r>
      <w:r>
        <w:t>nd Southe</w:t>
      </w:r>
      <w:r>
        <w:rPr>
          <w:spacing w:val="-2"/>
        </w:rPr>
        <w:t>r</w:t>
      </w:r>
      <w:r>
        <w:t xml:space="preserve">n </w:t>
      </w:r>
      <w:r>
        <w:rPr>
          <w:spacing w:val="2"/>
        </w:rPr>
        <w:t>C</w:t>
      </w:r>
      <w:r>
        <w:rPr>
          <w:spacing w:val="-1"/>
        </w:rPr>
        <w:t>a</w:t>
      </w:r>
      <w:r>
        <w:t>s</w:t>
      </w:r>
      <w:r>
        <w:rPr>
          <w:spacing w:val="-1"/>
        </w:rPr>
        <w:t>ca</w:t>
      </w:r>
      <w:r>
        <w:t>d</w:t>
      </w:r>
      <w:r>
        <w:rPr>
          <w:spacing w:val="-1"/>
        </w:rPr>
        <w:t>e</w:t>
      </w:r>
      <w:r>
        <w:t>s.</w:t>
      </w:r>
      <w:r>
        <w:rPr>
          <w:spacing w:val="5"/>
        </w:rPr>
        <w:t xml:space="preserve"> </w:t>
      </w:r>
      <w:r>
        <w:t>U.S. D</w:t>
      </w:r>
      <w:r>
        <w:rPr>
          <w:spacing w:val="-2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>t of</w:t>
      </w:r>
      <w:r>
        <w:rPr>
          <w:spacing w:val="1"/>
        </w:rPr>
        <w:t xml:space="preserve"> 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ultu</w:t>
      </w:r>
      <w:r>
        <w:rPr>
          <w:spacing w:val="1"/>
        </w:rPr>
        <w:t>r</w:t>
      </w:r>
      <w:r>
        <w:rPr>
          <w:spacing w:val="-1"/>
        </w:rPr>
        <w:t>e</w:t>
      </w:r>
      <w:r>
        <w:t>,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P</w:t>
      </w:r>
      <w:r>
        <w:rPr>
          <w:spacing w:val="1"/>
        </w:rPr>
        <w:t>a</w:t>
      </w:r>
      <w:r>
        <w:rPr>
          <w:spacing w:val="-1"/>
        </w:rPr>
        <w:t>c</w:t>
      </w:r>
      <w:r>
        <w:t>ific</w:t>
      </w:r>
      <w:r>
        <w:rPr>
          <w:spacing w:val="1"/>
        </w:rPr>
        <w:t xml:space="preserve"> </w:t>
      </w:r>
      <w:r>
        <w:t>Southw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ea</w:t>
      </w:r>
      <w:r>
        <w:t>r</w:t>
      </w:r>
      <w:r>
        <w:rPr>
          <w:spacing w:val="-2"/>
        </w:rPr>
        <w:t>c</w:t>
      </w:r>
      <w:r>
        <w:t>h Stat</w:t>
      </w:r>
      <w:r>
        <w:rPr>
          <w:spacing w:val="2"/>
        </w:rPr>
        <w:t>i</w:t>
      </w:r>
      <w:r>
        <w:t>o</w:t>
      </w:r>
      <w:r>
        <w:rPr>
          <w:spacing w:val="3"/>
        </w:rPr>
        <w:t>n</w:t>
      </w:r>
      <w:r>
        <w:t>, V</w:t>
      </w:r>
      <w:r>
        <w:rPr>
          <w:spacing w:val="-2"/>
        </w:rPr>
        <w:t>a</w:t>
      </w:r>
      <w:r>
        <w:t>ll</w:t>
      </w:r>
      <w:r>
        <w:rPr>
          <w:spacing w:val="-1"/>
        </w:rPr>
        <w:t>e</w:t>
      </w:r>
      <w:r>
        <w:t>jo,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</w:p>
    <w:p w14:paraId="0A0EFBF7" w14:textId="77777777" w:rsidR="00103B27" w:rsidRDefault="00655420">
      <w:pPr>
        <w:pStyle w:val="BodyText"/>
        <w:spacing w:line="276" w:lineRule="exact"/>
        <w:ind w:left="820" w:right="115" w:hanging="720"/>
      </w:pPr>
      <w:proofErr w:type="spellStart"/>
      <w:r>
        <w:t>L</w:t>
      </w:r>
      <w:r>
        <w:rPr>
          <w:spacing w:val="-6"/>
        </w:rPr>
        <w:t>y</w:t>
      </w:r>
      <w:r>
        <w:rPr>
          <w:spacing w:val="2"/>
        </w:rPr>
        <w:t>d</w:t>
      </w:r>
      <w:r>
        <w:rPr>
          <w:spacing w:val="1"/>
        </w:rPr>
        <w:t>e</w:t>
      </w:r>
      <w:r>
        <w:t>rs</w:t>
      </w:r>
      <w:r>
        <w:rPr>
          <w:spacing w:val="-2"/>
        </w:rPr>
        <w:t>e</w:t>
      </w:r>
      <w:r>
        <w:t>n</w:t>
      </w:r>
      <w:proofErr w:type="spellEnd"/>
      <w:r>
        <w:t xml:space="preserve">, </w:t>
      </w:r>
      <w:r>
        <w:rPr>
          <w:spacing w:val="2"/>
        </w:rPr>
        <w:t>J</w:t>
      </w:r>
      <w:r>
        <w:t xml:space="preserve">. M., M. </w:t>
      </w:r>
      <w:r>
        <w:rPr>
          <w:spacing w:val="1"/>
        </w:rPr>
        <w:t>P</w:t>
      </w:r>
      <w:r>
        <w:t>. No</w:t>
      </w:r>
      <w:r>
        <w:rPr>
          <w:spacing w:val="-2"/>
        </w:rPr>
        <w:t>r</w:t>
      </w:r>
      <w:r>
        <w:t xml:space="preserve">th, and </w:t>
      </w:r>
      <w:r>
        <w:rPr>
          <w:spacing w:val="-3"/>
        </w:rPr>
        <w:t>B</w:t>
      </w:r>
      <w:r>
        <w:t>. M Collins. 2014.</w:t>
      </w:r>
      <w:r>
        <w:rPr>
          <w:spacing w:val="2"/>
        </w:rPr>
        <w:t xml:space="preserve"> </w:t>
      </w:r>
      <w:r>
        <w:t>S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ri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 xml:space="preserve">f </w:t>
      </w:r>
      <w:r>
        <w:rPr>
          <w:spacing w:val="-2"/>
        </w:rPr>
        <w:t>a</w:t>
      </w:r>
      <w:r>
        <w:t>n un</w:t>
      </w:r>
      <w:r>
        <w:rPr>
          <w:spacing w:val="-1"/>
        </w:rPr>
        <w:t>c</w:t>
      </w:r>
      <w:r>
        <w:rPr>
          <w:spacing w:val="2"/>
        </w:rPr>
        <w:t>h</w:t>
      </w:r>
      <w:r>
        <w:rPr>
          <w:spacing w:val="-1"/>
        </w:rPr>
        <w:t>a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rPr>
          <w:spacing w:val="2"/>
        </w:rPr>
        <w:t>t</w:t>
      </w:r>
      <w:r>
        <w:rPr>
          <w:spacing w:val="-1"/>
        </w:rPr>
        <w:t>e</w:t>
      </w:r>
      <w:r>
        <w:t>risti</w:t>
      </w:r>
      <w:r>
        <w:rPr>
          <w:spacing w:val="-1"/>
        </w:rPr>
        <w:t>ca</w:t>
      </w:r>
      <w:r>
        <w:t>l</w:t>
      </w:r>
      <w:r>
        <w:rPr>
          <w:spacing w:val="5"/>
        </w:rPr>
        <w:t>l</w:t>
      </w:r>
      <w:r>
        <w:t>y</w:t>
      </w:r>
      <w:r>
        <w:rPr>
          <w:spacing w:val="-5"/>
        </w:rPr>
        <w:t xml:space="preserve"> </w:t>
      </w:r>
      <w:r>
        <w:t>lar</w:t>
      </w:r>
      <w:r>
        <w:rPr>
          <w:spacing w:val="-3"/>
        </w:rPr>
        <w:t>g</w:t>
      </w:r>
      <w:r>
        <w:t>e wildfir</w:t>
      </w:r>
      <w:r>
        <w:rPr>
          <w:spacing w:val="-2"/>
        </w:rPr>
        <w:t>e</w:t>
      </w:r>
      <w:r>
        <w:t xml:space="preserve">, the Rim </w:t>
      </w:r>
      <w:r>
        <w:rPr>
          <w:spacing w:val="-1"/>
        </w:rPr>
        <w:t>F</w:t>
      </w:r>
      <w:r>
        <w:t>ir</w:t>
      </w:r>
      <w:r>
        <w:rPr>
          <w:spacing w:val="-2"/>
        </w:rPr>
        <w:t>e</w:t>
      </w:r>
      <w:r>
        <w:t>, in</w:t>
      </w:r>
      <w:r>
        <w:rPr>
          <w:spacing w:val="2"/>
        </w:rPr>
        <w:t xml:space="preserve">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>sts</w:t>
      </w:r>
      <w:r>
        <w:rPr>
          <w:spacing w:val="2"/>
        </w:rPr>
        <w:t xml:space="preserve"> </w:t>
      </w:r>
      <w:r>
        <w:t>with r</w:t>
      </w:r>
      <w:r>
        <w:rPr>
          <w:spacing w:val="-2"/>
        </w:rPr>
        <w:t>e</w:t>
      </w:r>
      <w:r>
        <w:t>lative</w:t>
      </w:r>
      <w:r>
        <w:rPr>
          <w:spacing w:val="4"/>
        </w:rPr>
        <w:t>l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re</w:t>
      </w:r>
      <w:r>
        <w:t>stor</w:t>
      </w:r>
      <w:r>
        <w:rPr>
          <w:spacing w:val="-1"/>
        </w:rPr>
        <w:t>e</w:t>
      </w:r>
      <w:r>
        <w:t>d f</w:t>
      </w:r>
      <w:r>
        <w:rPr>
          <w:spacing w:val="-2"/>
        </w:rPr>
        <w:t>r</w:t>
      </w:r>
      <w:r>
        <w:rPr>
          <w:spacing w:val="-1"/>
        </w:rPr>
        <w:t>e</w:t>
      </w:r>
      <w:r>
        <w:t>q</w:t>
      </w:r>
      <w:r>
        <w:rPr>
          <w:spacing w:val="2"/>
        </w:rPr>
        <w:t>u</w:t>
      </w:r>
      <w:r>
        <w:rPr>
          <w:spacing w:val="-1"/>
        </w:rPr>
        <w:t>e</w:t>
      </w:r>
      <w:r>
        <w:t>nt fire re</w:t>
      </w:r>
      <w:r>
        <w:rPr>
          <w:spacing w:val="-3"/>
        </w:rPr>
        <w:t>g</w:t>
      </w:r>
      <w:r>
        <w:rPr>
          <w:spacing w:val="2"/>
        </w:rPr>
        <w:t>i</w:t>
      </w:r>
      <w:r>
        <w:t>me</w:t>
      </w:r>
      <w:r>
        <w:rPr>
          <w:spacing w:val="1"/>
        </w:rPr>
        <w:t>s</w:t>
      </w:r>
      <w:r>
        <w:t xml:space="preserve">.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 E</w:t>
      </w:r>
      <w:r>
        <w:rPr>
          <w:spacing w:val="-2"/>
        </w:rPr>
        <w:t>c</w:t>
      </w:r>
      <w:r>
        <w:t>olo</w:t>
      </w:r>
      <w:r>
        <w:rPr>
          <w:spacing w:val="2"/>
        </w:rPr>
        <w:t>g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nd Manag</w:t>
      </w:r>
      <w:r>
        <w:rPr>
          <w:spacing w:val="-1"/>
        </w:rPr>
        <w:t>e</w:t>
      </w:r>
      <w:r>
        <w:t>me</w:t>
      </w:r>
      <w:r>
        <w:rPr>
          <w:spacing w:val="1"/>
        </w:rPr>
        <w:t>n</w:t>
      </w:r>
      <w:r>
        <w:t>t 328:32</w:t>
      </w:r>
      <w:r>
        <w:rPr>
          <w:spacing w:val="1"/>
        </w:rPr>
        <w:t>6</w:t>
      </w:r>
      <w:r>
        <w:rPr>
          <w:spacing w:val="-1"/>
        </w:rPr>
        <w:t>-</w:t>
      </w:r>
      <w:r>
        <w:t>334.</w:t>
      </w:r>
    </w:p>
    <w:p w14:paraId="7BE4F783" w14:textId="77777777" w:rsidR="00103B27" w:rsidRDefault="00655420">
      <w:pPr>
        <w:pStyle w:val="BodyText"/>
        <w:spacing w:line="276" w:lineRule="exact"/>
        <w:ind w:left="820" w:right="107" w:hanging="720"/>
      </w:pPr>
      <w:proofErr w:type="spellStart"/>
      <w:r>
        <w:t>Mall</w:t>
      </w:r>
      <w:r>
        <w:rPr>
          <w:spacing w:val="-1"/>
        </w:rPr>
        <w:t>e</w:t>
      </w:r>
      <w:r>
        <w:t>k</w:t>
      </w:r>
      <w:proofErr w:type="spellEnd"/>
      <w:r>
        <w:t>, C., H. Sa</w:t>
      </w:r>
      <w:r>
        <w:rPr>
          <w:spacing w:val="-2"/>
        </w:rPr>
        <w:t>f</w:t>
      </w:r>
      <w:r>
        <w:t>fo</w:t>
      </w:r>
      <w:r>
        <w:rPr>
          <w:spacing w:val="-2"/>
        </w:rPr>
        <w:t>r</w:t>
      </w:r>
      <w:r>
        <w:t xml:space="preserve">d, </w:t>
      </w:r>
      <w:r>
        <w:rPr>
          <w:spacing w:val="2"/>
        </w:rPr>
        <w:t>J</w:t>
      </w:r>
      <w:r>
        <w:t xml:space="preserve">. </w:t>
      </w:r>
      <w:proofErr w:type="spellStart"/>
      <w:r>
        <w:t>Vi</w:t>
      </w:r>
      <w:r>
        <w:rPr>
          <w:spacing w:val="-1"/>
        </w:rPr>
        <w:t>e</w:t>
      </w:r>
      <w:r>
        <w:t>rs</w:t>
      </w:r>
      <w:proofErr w:type="spellEnd"/>
      <w:r>
        <w:t xml:space="preserve">, </w:t>
      </w:r>
      <w:r>
        <w:rPr>
          <w:spacing w:val="2"/>
        </w:rPr>
        <w:t>J</w:t>
      </w:r>
      <w:r>
        <w:t>. Mill</w:t>
      </w:r>
      <w:r>
        <w:rPr>
          <w:spacing w:val="-1"/>
        </w:rPr>
        <w:t>e</w:t>
      </w:r>
      <w:r>
        <w:t xml:space="preserve">r. 2013. </w:t>
      </w:r>
      <w:r>
        <w:rPr>
          <w:spacing w:val="-3"/>
        </w:rPr>
        <w:t>M</w:t>
      </w:r>
      <w:r>
        <w:t>od</w:t>
      </w:r>
      <w:r>
        <w:rPr>
          <w:spacing w:val="-1"/>
        </w:rPr>
        <w:t>e</w:t>
      </w:r>
      <w:r>
        <w:t>rn d</w:t>
      </w:r>
      <w:r>
        <w:rPr>
          <w:spacing w:val="-2"/>
        </w:rPr>
        <w:t>e</w:t>
      </w:r>
      <w:r>
        <w:t>p</w:t>
      </w:r>
      <w:r>
        <w:rPr>
          <w:spacing w:val="1"/>
        </w:rPr>
        <w:t>a</w:t>
      </w:r>
      <w:r>
        <w:t>rtu</w:t>
      </w:r>
      <w:r>
        <w:rPr>
          <w:spacing w:val="-1"/>
        </w:rPr>
        <w:t>re</w:t>
      </w:r>
      <w:r>
        <w:t>s in fi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s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ri</w:t>
      </w:r>
      <w:r>
        <w:rPr>
          <w:spacing w:val="4"/>
        </w:rPr>
        <w:t>t</w:t>
      </w:r>
      <w:r>
        <w:t>y</w:t>
      </w:r>
      <w:r>
        <w:rPr>
          <w:spacing w:val="-4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a</w:t>
      </w:r>
      <w:r>
        <w:t>rea</w:t>
      </w:r>
      <w:r>
        <w:rPr>
          <w:spacing w:val="-1"/>
        </w:rPr>
        <w:t xml:space="preserve"> </w:t>
      </w:r>
      <w:r>
        <w:t>v</w:t>
      </w:r>
      <w:r>
        <w:rPr>
          <w:spacing w:val="-1"/>
        </w:rPr>
        <w:t>a</w:t>
      </w:r>
      <w:r>
        <w:rPr>
          <w:spacing w:val="3"/>
        </w:rPr>
        <w:t>r</w:t>
      </w:r>
      <w:r>
        <w:t xml:space="preserve">y 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 xml:space="preserve">st </w:t>
      </w:r>
      <w:r>
        <w:rPr>
          <w:spacing w:val="5"/>
        </w:rPr>
        <w:t>t</w:t>
      </w:r>
      <w:r>
        <w:rPr>
          <w:spacing w:val="-5"/>
        </w:rPr>
        <w:t>y</w:t>
      </w:r>
      <w:r>
        <w:t>p</w:t>
      </w:r>
      <w:r>
        <w:rPr>
          <w:spacing w:val="-1"/>
        </w:rPr>
        <w:t>e</w:t>
      </w:r>
      <w:r>
        <w:t>, Sie</w:t>
      </w:r>
      <w:r>
        <w:rPr>
          <w:spacing w:val="-2"/>
        </w:rPr>
        <w:t>r</w:t>
      </w:r>
      <w:r>
        <w:rPr>
          <w:spacing w:val="1"/>
        </w:rPr>
        <w:t>r</w:t>
      </w:r>
      <w:r>
        <w:t>a</w:t>
      </w:r>
      <w:r>
        <w:rPr>
          <w:spacing w:val="-1"/>
        </w:rPr>
        <w:t xml:space="preserve"> </w:t>
      </w:r>
      <w:r>
        <w:t>Nev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a</w:t>
      </w:r>
      <w:r>
        <w:t>nd</w:t>
      </w:r>
      <w:r>
        <w:rPr>
          <w:spacing w:val="2"/>
        </w:rPr>
        <w:t xml:space="preserve"> </w:t>
      </w:r>
      <w:r>
        <w:t>south</w:t>
      </w:r>
      <w:r>
        <w:rPr>
          <w:spacing w:val="1"/>
        </w:rPr>
        <w:t>e</w:t>
      </w:r>
      <w:r>
        <w:t>rn C</w:t>
      </w:r>
      <w:r>
        <w:rPr>
          <w:spacing w:val="-1"/>
        </w:rPr>
        <w:t>a</w:t>
      </w:r>
      <w:r>
        <w:t>s</w:t>
      </w:r>
      <w:r>
        <w:rPr>
          <w:spacing w:val="-1"/>
        </w:rPr>
        <w:t>c</w:t>
      </w:r>
      <w:r>
        <w:rPr>
          <w:spacing w:val="1"/>
        </w:rPr>
        <w:t>a</w:t>
      </w:r>
      <w:r>
        <w:t>d</w:t>
      </w:r>
      <w:r>
        <w:rPr>
          <w:spacing w:val="-1"/>
        </w:rPr>
        <w:t>e</w:t>
      </w:r>
      <w:r>
        <w:t>s,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nia, </w:t>
      </w:r>
      <w:r>
        <w:rPr>
          <w:spacing w:val="-1"/>
        </w:rPr>
        <w:t>U</w:t>
      </w:r>
      <w:r>
        <w:t>SA. Ecosph</w:t>
      </w:r>
      <w:r>
        <w:rPr>
          <w:spacing w:val="-1"/>
        </w:rPr>
        <w:t>e</w:t>
      </w:r>
      <w:r>
        <w:t>re</w:t>
      </w:r>
      <w:r>
        <w:rPr>
          <w:spacing w:val="-2"/>
        </w:rPr>
        <w:t xml:space="preserve"> </w:t>
      </w:r>
      <w:r>
        <w:t>4:</w:t>
      </w:r>
      <w:r>
        <w:rPr>
          <w:spacing w:val="3"/>
        </w:rPr>
        <w:t>1</w:t>
      </w:r>
      <w:r>
        <w:rPr>
          <w:spacing w:val="-1"/>
        </w:rPr>
        <w:t>-</w:t>
      </w:r>
      <w:r>
        <w:t>28.</w:t>
      </w:r>
    </w:p>
    <w:p w14:paraId="19F8530E" w14:textId="77777777" w:rsidR="00103B27" w:rsidRDefault="00655420">
      <w:pPr>
        <w:pStyle w:val="BodyText"/>
        <w:spacing w:line="273" w:lineRule="exact"/>
      </w:pPr>
      <w:r>
        <w:t>Mau</w:t>
      </w:r>
      <w:r>
        <w:rPr>
          <w:spacing w:val="-2"/>
        </w:rPr>
        <w:t>r</w:t>
      </w:r>
      <w:r>
        <w:rPr>
          <w:spacing w:val="-1"/>
        </w:rPr>
        <w:t>e</w:t>
      </w:r>
      <w:r>
        <w:t xml:space="preserve">r, </w:t>
      </w:r>
      <w:r>
        <w:rPr>
          <w:spacing w:val="1"/>
        </w:rPr>
        <w:t>J</w:t>
      </w:r>
      <w:r>
        <w:t xml:space="preserve">. 2004. </w:t>
      </w:r>
      <w:r>
        <w:rPr>
          <w:spacing w:val="-2"/>
        </w:rPr>
        <w:t>F</w:t>
      </w:r>
      <w:r>
        <w:t xml:space="preserve">inal </w:t>
      </w:r>
      <w:r>
        <w:rPr>
          <w:spacing w:val="2"/>
        </w:rPr>
        <w:t>R</w:t>
      </w:r>
      <w:r>
        <w:rPr>
          <w:spacing w:val="-1"/>
        </w:rPr>
        <w:t>e</w:t>
      </w:r>
      <w:r>
        <w:t>port:</w:t>
      </w:r>
      <w:r>
        <w:rPr>
          <w:spacing w:val="1"/>
        </w:rPr>
        <w:t xml:space="preserve"> </w:t>
      </w:r>
      <w:r>
        <w:t>2004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1"/>
        </w:rPr>
        <w:t>S</w:t>
      </w:r>
      <w:r>
        <w:t>u</w:t>
      </w:r>
      <w:r>
        <w:rPr>
          <w:spacing w:val="-1"/>
        </w:rPr>
        <w:t>r</w:t>
      </w:r>
      <w: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,</w:t>
      </w:r>
      <w:r>
        <w:rPr>
          <w:spacing w:val="1"/>
        </w:rPr>
        <w:t xml:space="preserve"> </w:t>
      </w:r>
      <w:r>
        <w:t>Yos</w:t>
      </w:r>
      <w:r>
        <w:rPr>
          <w:spacing w:val="-2"/>
        </w:rPr>
        <w:t>e</w:t>
      </w:r>
      <w:r>
        <w:t xml:space="preserve">mite </w:t>
      </w:r>
      <w:r>
        <w:rPr>
          <w:spacing w:val="1"/>
        </w:rPr>
        <w:t>N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rk. U.S.</w:t>
      </w:r>
    </w:p>
    <w:p w14:paraId="6696FA4E" w14:textId="77777777" w:rsidR="00103B27" w:rsidRDefault="00655420">
      <w:pPr>
        <w:pStyle w:val="BodyText"/>
        <w:ind w:firstLine="719"/>
      </w:pPr>
      <w:r>
        <w:t>D</w:t>
      </w:r>
      <w:r>
        <w:rPr>
          <w:spacing w:val="-2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>t of t</w:t>
      </w:r>
      <w:r>
        <w:rPr>
          <w:spacing w:val="2"/>
        </w:rPr>
        <w:t>h</w:t>
      </w:r>
      <w:r>
        <w:t>e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>nte</w:t>
      </w:r>
      <w:r>
        <w:rPr>
          <w:spacing w:val="-2"/>
        </w:rPr>
        <w:t>r</w:t>
      </w:r>
      <w:r>
        <w:t>i</w:t>
      </w:r>
      <w:r>
        <w:rPr>
          <w:spacing w:val="2"/>
        </w:rPr>
        <w:t>o</w:t>
      </w:r>
      <w:r>
        <w:t xml:space="preserve">r, </w:t>
      </w:r>
      <w:r>
        <w:rPr>
          <w:spacing w:val="-2"/>
        </w:rPr>
        <w:t>N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 S</w:t>
      </w:r>
      <w:r>
        <w:rPr>
          <w:spacing w:val="-1"/>
        </w:rPr>
        <w:t>e</w:t>
      </w:r>
      <w:r>
        <w:t>rvic</w:t>
      </w:r>
      <w:r>
        <w:rPr>
          <w:spacing w:val="-1"/>
        </w:rPr>
        <w:t>e</w:t>
      </w:r>
      <w:r>
        <w:t>,</w:t>
      </w:r>
      <w:r>
        <w:rPr>
          <w:spacing w:val="4"/>
        </w:rPr>
        <w:t xml:space="preserve"> </w:t>
      </w:r>
      <w:r>
        <w:t>Yos</w:t>
      </w:r>
      <w:r>
        <w:rPr>
          <w:spacing w:val="-2"/>
        </w:rPr>
        <w:t>e</w:t>
      </w:r>
      <w:r>
        <w:t xml:space="preserve">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rk,</w:t>
      </w:r>
      <w:r>
        <w:rPr>
          <w:spacing w:val="1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</w:t>
      </w:r>
      <w:r>
        <w:rPr>
          <w:spacing w:val="1"/>
        </w:rPr>
        <w:t>a</w:t>
      </w:r>
      <w:r>
        <w:t>. Mau</w:t>
      </w:r>
      <w:r>
        <w:rPr>
          <w:spacing w:val="-2"/>
        </w:rPr>
        <w:t>r</w:t>
      </w:r>
      <w:r>
        <w:rPr>
          <w:spacing w:val="-1"/>
        </w:rPr>
        <w:t>e</w:t>
      </w:r>
      <w:r>
        <w:t xml:space="preserve">r, </w:t>
      </w:r>
      <w:r>
        <w:rPr>
          <w:spacing w:val="1"/>
        </w:rPr>
        <w:t>J</w:t>
      </w:r>
      <w:r>
        <w:t xml:space="preserve">. 2006. </w:t>
      </w:r>
      <w:r>
        <w:rPr>
          <w:spacing w:val="-2"/>
        </w:rPr>
        <w:t>F</w:t>
      </w:r>
      <w:r>
        <w:t xml:space="preserve">inal </w:t>
      </w:r>
      <w:r>
        <w:rPr>
          <w:spacing w:val="2"/>
        </w:rPr>
        <w:t>R</w:t>
      </w:r>
      <w:r>
        <w:rPr>
          <w:spacing w:val="-1"/>
        </w:rPr>
        <w:t>e</w:t>
      </w:r>
      <w:r>
        <w:t>port:</w:t>
      </w:r>
      <w:r>
        <w:rPr>
          <w:spacing w:val="1"/>
        </w:rPr>
        <w:t xml:space="preserve"> </w:t>
      </w:r>
      <w:r>
        <w:t>2005 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1"/>
        </w:rPr>
        <w:t>S</w:t>
      </w:r>
      <w:r>
        <w:t>u</w:t>
      </w:r>
      <w:r>
        <w:rPr>
          <w:spacing w:val="-1"/>
        </w:rPr>
        <w:t>r</w:t>
      </w:r>
      <w:r>
        <w:t>v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in Yos</w:t>
      </w:r>
      <w:r>
        <w:rPr>
          <w:spacing w:val="-1"/>
        </w:rPr>
        <w:t>e</w:t>
      </w:r>
      <w:r>
        <w:t>mite</w:t>
      </w:r>
      <w:r>
        <w:rPr>
          <w:spacing w:val="1"/>
        </w:rPr>
        <w:t xml:space="preserve"> </w:t>
      </w:r>
      <w:r>
        <w:t>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</w:t>
      </w:r>
      <w:r>
        <w:rPr>
          <w:spacing w:val="2"/>
        </w:rPr>
        <w:t>k</w:t>
      </w:r>
      <w:r>
        <w:t>. Contr</w:t>
      </w:r>
      <w:r>
        <w:rPr>
          <w:spacing w:val="-2"/>
        </w:rPr>
        <w:t>a</w:t>
      </w:r>
      <w:r>
        <w:rPr>
          <w:spacing w:val="-1"/>
        </w:rPr>
        <w:t>c</w:t>
      </w:r>
      <w:r>
        <w:t>t</w:t>
      </w:r>
    </w:p>
    <w:p w14:paraId="490D6158" w14:textId="77777777" w:rsidR="00103B27" w:rsidRDefault="00655420">
      <w:pPr>
        <w:pStyle w:val="BodyText"/>
        <w:ind w:left="820" w:right="194"/>
      </w:pPr>
      <w:r>
        <w:t>Numb</w:t>
      </w:r>
      <w:r>
        <w:rPr>
          <w:spacing w:val="-1"/>
        </w:rPr>
        <w:t>e</w:t>
      </w:r>
      <w:r>
        <w:t>r P8826</w:t>
      </w:r>
      <w:r>
        <w:rPr>
          <w:spacing w:val="-1"/>
        </w:rPr>
        <w:t>-</w:t>
      </w:r>
      <w:r>
        <w:t>05</w:t>
      </w:r>
      <w:r>
        <w:rPr>
          <w:spacing w:val="-1"/>
        </w:rPr>
        <w:t>-</w:t>
      </w:r>
      <w:r>
        <w:t>0058,</w:t>
      </w:r>
      <w:r>
        <w:rPr>
          <w:spacing w:val="2"/>
        </w:rPr>
        <w:t xml:space="preserve"> </w:t>
      </w:r>
      <w:r>
        <w:t>U.S. 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>t of the</w:t>
      </w:r>
      <w:r>
        <w:rPr>
          <w:spacing w:val="3"/>
        </w:rPr>
        <w:t xml:space="preserve"> </w:t>
      </w:r>
      <w:r>
        <w:t>Int</w:t>
      </w:r>
      <w:r>
        <w:rPr>
          <w:spacing w:val="-2"/>
        </w:rPr>
        <w:t>e</w:t>
      </w:r>
      <w:r>
        <w:t>rio</w:t>
      </w:r>
      <w:r>
        <w:rPr>
          <w:spacing w:val="-1"/>
        </w:rPr>
        <w:t>r</w:t>
      </w:r>
      <w:r>
        <w:t>,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 S</w:t>
      </w:r>
      <w:r>
        <w:rPr>
          <w:spacing w:val="1"/>
        </w:rPr>
        <w:t>e</w:t>
      </w:r>
      <w:r>
        <w:t>rvi</w:t>
      </w:r>
      <w:r>
        <w:rPr>
          <w:spacing w:val="-2"/>
        </w:rPr>
        <w:t>c</w:t>
      </w:r>
      <w:r>
        <w:rPr>
          <w:spacing w:val="-1"/>
        </w:rPr>
        <w:t>e</w:t>
      </w:r>
      <w:r>
        <w:t>, Yos</w:t>
      </w:r>
      <w:r>
        <w:rPr>
          <w:spacing w:val="-2"/>
        </w:rPr>
        <w:t>e</w:t>
      </w:r>
      <w:r>
        <w:t xml:space="preserve">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rk.</w:t>
      </w:r>
      <w:r>
        <w:rPr>
          <w:spacing w:val="3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</w:p>
    <w:p w14:paraId="215C5319" w14:textId="77777777" w:rsidR="00103B27" w:rsidRDefault="00655420">
      <w:pPr>
        <w:pStyle w:val="BodyText"/>
      </w:pPr>
      <w:r>
        <w:t>M</w:t>
      </w:r>
      <w:r>
        <w:rPr>
          <w:spacing w:val="1"/>
        </w:rPr>
        <w:t>a</w:t>
      </w:r>
      <w:r>
        <w:rPr>
          <w:spacing w:val="-5"/>
        </w:rPr>
        <w:t>y</w:t>
      </w:r>
      <w:r>
        <w:rPr>
          <w:spacing w:val="1"/>
        </w:rPr>
        <w:t>e</w:t>
      </w:r>
      <w:r>
        <w:t xml:space="preserve">r, </w:t>
      </w:r>
      <w:r>
        <w:rPr>
          <w:spacing w:val="-2"/>
        </w:rPr>
        <w:t>K</w:t>
      </w:r>
      <w:r>
        <w:t>. E.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 xml:space="preserve">. </w:t>
      </w:r>
      <w:r>
        <w:rPr>
          <w:spacing w:val="-2"/>
        </w:rPr>
        <w:t>F</w:t>
      </w:r>
      <w:r>
        <w:t>.</w:t>
      </w:r>
      <w:r>
        <w:rPr>
          <w:spacing w:val="2"/>
        </w:rPr>
        <w:t xml:space="preserve"> </w:t>
      </w:r>
      <w:proofErr w:type="spellStart"/>
      <w:r>
        <w:rPr>
          <w:spacing w:val="-3"/>
        </w:rPr>
        <w:t>L</w:t>
      </w:r>
      <w:r>
        <w:rPr>
          <w:spacing w:val="-1"/>
        </w:rPr>
        <w:t>a</w:t>
      </w:r>
      <w:r>
        <w:t>u</w:t>
      </w:r>
      <w:r>
        <w:rPr>
          <w:spacing w:val="2"/>
        </w:rPr>
        <w:t>d</w:t>
      </w:r>
      <w:r>
        <w:rPr>
          <w:spacing w:val="-1"/>
        </w:rPr>
        <w:t>e</w:t>
      </w:r>
      <w:r>
        <w:t>nsl</w:t>
      </w:r>
      <w:r>
        <w:rPr>
          <w:spacing w:val="4"/>
        </w:rPr>
        <w:t>a</w:t>
      </w:r>
      <w:r>
        <w:rPr>
          <w:spacing w:val="-5"/>
        </w:rPr>
        <w:t>y</w:t>
      </w:r>
      <w:r>
        <w:rPr>
          <w:spacing w:val="1"/>
        </w:rPr>
        <w:t>e</w:t>
      </w:r>
      <w:r>
        <w:t>r</w:t>
      </w:r>
      <w:proofErr w:type="spellEnd"/>
      <w:r>
        <w:t xml:space="preserve">, </w:t>
      </w:r>
      <w:r>
        <w:rPr>
          <w:spacing w:val="1"/>
        </w:rPr>
        <w:t>J</w:t>
      </w:r>
      <w:r>
        <w:t xml:space="preserve">r, </w:t>
      </w:r>
      <w:r>
        <w:rPr>
          <w:spacing w:val="-2"/>
        </w:rPr>
        <w:t>e</w:t>
      </w:r>
      <w:r>
        <w:rPr>
          <w:spacing w:val="2"/>
        </w:rPr>
        <w:t>d</w:t>
      </w:r>
      <w:r>
        <w:t xml:space="preserve">s. 1988. A </w:t>
      </w:r>
      <w:r>
        <w:rPr>
          <w:spacing w:val="-3"/>
        </w:rPr>
        <w:t>g</w:t>
      </w:r>
      <w:r>
        <w:t>uide to wildlife</w:t>
      </w:r>
      <w:r>
        <w:rPr>
          <w:spacing w:val="-2"/>
        </w:rPr>
        <w:t xml:space="preserve"> </w:t>
      </w:r>
      <w:r>
        <w:rPr>
          <w:spacing w:val="2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ts of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</w:p>
    <w:p w14:paraId="6DECAFA9" w14:textId="77777777" w:rsidR="00103B27" w:rsidRDefault="00655420">
      <w:pPr>
        <w:pStyle w:val="BodyText"/>
        <w:ind w:left="820" w:right="444"/>
      </w:pPr>
      <w:r>
        <w:t>D</w:t>
      </w:r>
      <w:r>
        <w:rPr>
          <w:spacing w:val="-2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>t of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ish and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a</w:t>
      </w:r>
      <w:r>
        <w:t>me, St</w:t>
      </w:r>
      <w:r>
        <w:rPr>
          <w:spacing w:val="-1"/>
        </w:rPr>
        <w:t>a</w:t>
      </w:r>
      <w:r>
        <w:t>te of</w:t>
      </w:r>
      <w:r>
        <w:rPr>
          <w:spacing w:val="-2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</w:t>
      </w:r>
      <w:r>
        <w:rPr>
          <w:spacing w:val="4"/>
        </w:rPr>
        <w:t>i</w:t>
      </w:r>
      <w:r>
        <w:rPr>
          <w:spacing w:val="-1"/>
        </w:rPr>
        <w:t>a</w:t>
      </w:r>
      <w:r>
        <w:t>, Resou</w:t>
      </w:r>
      <w:r>
        <w:rPr>
          <w:spacing w:val="-1"/>
        </w:rPr>
        <w:t>rc</w:t>
      </w:r>
      <w:r>
        <w:t>e</w:t>
      </w:r>
      <w:r>
        <w:rPr>
          <w:spacing w:val="1"/>
        </w:rPr>
        <w:t xml:space="preserve"> 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3"/>
        </w:rPr>
        <w:t>nc</w:t>
      </w:r>
      <w:r>
        <w:rPr>
          <w:spacing w:val="-5"/>
        </w:rPr>
        <w:t>y</w:t>
      </w:r>
      <w:r>
        <w:t>, S</w:t>
      </w:r>
      <w:r>
        <w:rPr>
          <w:spacing w:val="-1"/>
        </w:rPr>
        <w:t>a</w:t>
      </w:r>
      <w:r>
        <w:rPr>
          <w:spacing w:val="1"/>
        </w:rPr>
        <w:t>c</w:t>
      </w:r>
      <w:r>
        <w:t>r</w:t>
      </w:r>
      <w:r>
        <w:rPr>
          <w:spacing w:val="-2"/>
        </w:rPr>
        <w:t>a</w:t>
      </w:r>
      <w:r>
        <w:t>mento,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</w:p>
    <w:p w14:paraId="2C1BCE79" w14:textId="77777777" w:rsidR="00103B27" w:rsidRDefault="00655420">
      <w:pPr>
        <w:pStyle w:val="BodyText"/>
        <w:ind w:left="820" w:right="135" w:hanging="720"/>
      </w:pPr>
      <w:proofErr w:type="spellStart"/>
      <w:r>
        <w:t>Mc</w:t>
      </w:r>
      <w:r>
        <w:rPr>
          <w:spacing w:val="-2"/>
        </w:rPr>
        <w:t>K</w:t>
      </w:r>
      <w:r>
        <w:rPr>
          <w:spacing w:val="-1"/>
        </w:rPr>
        <w:t>e</w:t>
      </w:r>
      <w:r>
        <w:t>lv</w:t>
      </w:r>
      <w:r>
        <w:rPr>
          <w:spacing w:val="4"/>
        </w:rPr>
        <w:t>e</w:t>
      </w:r>
      <w:r>
        <w:rPr>
          <w:spacing w:val="-5"/>
        </w:rPr>
        <w:t>y</w:t>
      </w:r>
      <w:proofErr w:type="spellEnd"/>
      <w:r>
        <w:t xml:space="preserve">, K. S., C. N. </w:t>
      </w:r>
      <w:r>
        <w:rPr>
          <w:spacing w:val="2"/>
        </w:rPr>
        <w:t>S</w:t>
      </w:r>
      <w:r>
        <w:t>kinne</w:t>
      </w:r>
      <w:r>
        <w:rPr>
          <w:spacing w:val="-2"/>
        </w:rPr>
        <w:t>r</w:t>
      </w:r>
      <w:r>
        <w:t xml:space="preserve">, C. </w:t>
      </w:r>
      <w:r>
        <w:rPr>
          <w:spacing w:val="1"/>
        </w:rPr>
        <w:t>C</w:t>
      </w:r>
      <w:r>
        <w:t>h</w:t>
      </w:r>
      <w:r>
        <w:rPr>
          <w:spacing w:val="-1"/>
        </w:rPr>
        <w:t>a</w:t>
      </w:r>
      <w:r>
        <w:t>n</w:t>
      </w:r>
      <w:r>
        <w:rPr>
          <w:spacing w:val="-3"/>
        </w:rPr>
        <w:t>g</w:t>
      </w:r>
      <w:r>
        <w:t>,</w:t>
      </w:r>
      <w:r>
        <w:rPr>
          <w:spacing w:val="2"/>
        </w:rPr>
        <w:t xml:space="preserve"> </w:t>
      </w:r>
      <w:r>
        <w:t>D. C. E</w:t>
      </w:r>
      <w:r>
        <w:rPr>
          <w:spacing w:val="2"/>
        </w:rPr>
        <w:t>t</w:t>
      </w:r>
      <w:r>
        <w:rPr>
          <w:spacing w:val="-1"/>
        </w:rPr>
        <w:t>-</w:t>
      </w:r>
      <w:r>
        <w:t xml:space="preserve">man, S. </w:t>
      </w:r>
      <w:r>
        <w:rPr>
          <w:spacing w:val="2"/>
        </w:rPr>
        <w:t>J</w:t>
      </w:r>
      <w:r>
        <w:t xml:space="preserve">. </w:t>
      </w:r>
      <w:proofErr w:type="spellStart"/>
      <w:r>
        <w:t>Hus</w:t>
      </w:r>
      <w:r>
        <w:rPr>
          <w:spacing w:val="-2"/>
        </w:rPr>
        <w:t>a</w:t>
      </w:r>
      <w:r>
        <w:t>ri</w:t>
      </w:r>
      <w:proofErr w:type="spellEnd"/>
      <w:r>
        <w:t xml:space="preserve">, </w:t>
      </w:r>
      <w:r>
        <w:rPr>
          <w:spacing w:val="-1"/>
        </w:rPr>
        <w:t>D</w:t>
      </w:r>
      <w:r>
        <w:t>. J. P</w:t>
      </w:r>
      <w:r>
        <w:rPr>
          <w:spacing w:val="-1"/>
        </w:rPr>
        <w:t>a</w:t>
      </w:r>
      <w:r>
        <w:t xml:space="preserve">rsons, </w:t>
      </w:r>
      <w:r>
        <w:rPr>
          <w:spacing w:val="2"/>
        </w:rPr>
        <w:t>J</w:t>
      </w:r>
      <w:r>
        <w:t>.</w:t>
      </w:r>
      <w:r>
        <w:rPr>
          <w:spacing w:val="-3"/>
        </w:rPr>
        <w:t xml:space="preserve"> </w:t>
      </w:r>
      <w:r>
        <w:rPr>
          <w:spacing w:val="1"/>
        </w:rPr>
        <w:t>W</w:t>
      </w:r>
      <w:r>
        <w:t>. v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W</w:t>
      </w:r>
      <w:r>
        <w:rPr>
          <w:spacing w:val="-1"/>
        </w:rPr>
        <w:t>a</w:t>
      </w:r>
      <w:r>
        <w:rPr>
          <w:spacing w:val="-3"/>
        </w:rPr>
        <w:t>g</w:t>
      </w:r>
      <w:r>
        <w:t>tendonk</w:t>
      </w:r>
      <w:proofErr w:type="spellEnd"/>
      <w:r>
        <w:t xml:space="preserve">, </w:t>
      </w:r>
      <w:r>
        <w:rPr>
          <w:spacing w:val="-2"/>
        </w:rPr>
        <w:t>a</w:t>
      </w:r>
      <w:r>
        <w:t>nd C. P.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ea</w:t>
      </w:r>
      <w:r>
        <w:t>the</w:t>
      </w:r>
      <w:r>
        <w:rPr>
          <w:spacing w:val="-2"/>
        </w:rPr>
        <w:t>r</w:t>
      </w:r>
      <w:r>
        <w:t>spoon. 1996. An</w:t>
      </w:r>
      <w:r>
        <w:rPr>
          <w:spacing w:val="1"/>
        </w:rPr>
        <w:t xml:space="preserve"> </w:t>
      </w:r>
      <w:r>
        <w:t>Ov</w:t>
      </w:r>
      <w:r>
        <w:rPr>
          <w:spacing w:val="-2"/>
        </w:rPr>
        <w:t>e</w:t>
      </w:r>
      <w:r>
        <w:t>rvi</w:t>
      </w:r>
      <w:r>
        <w:rPr>
          <w:spacing w:val="-2"/>
        </w:rPr>
        <w:t>e</w:t>
      </w:r>
      <w:r>
        <w:t xml:space="preserve">w </w:t>
      </w:r>
      <w:r>
        <w:rPr>
          <w:spacing w:val="1"/>
        </w:rPr>
        <w:t>o</w:t>
      </w:r>
      <w:r>
        <w:t xml:space="preserve">f </w:t>
      </w:r>
      <w:r>
        <w:rPr>
          <w:spacing w:val="-3"/>
        </w:rPr>
        <w:t>F</w:t>
      </w:r>
      <w:r>
        <w:t>i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t>in the</w:t>
      </w:r>
      <w:r>
        <w:rPr>
          <w:spacing w:val="1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. 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da</w:t>
      </w:r>
      <w:r>
        <w:rPr>
          <w:spacing w:val="-1"/>
        </w:rPr>
        <w:t xml:space="preserve"> </w:t>
      </w:r>
      <w:r>
        <w:rPr>
          <w:spacing w:val="1"/>
        </w:rPr>
        <w:t>E</w:t>
      </w:r>
      <w:r>
        <w:rPr>
          <w:spacing w:val="-1"/>
        </w:rPr>
        <w:t>c</w:t>
      </w:r>
      <w:r>
        <w:t>o</w:t>
      </w:r>
      <w:r>
        <w:rPr>
          <w:spacing w:val="4"/>
        </w:rPr>
        <w:t>s</w:t>
      </w:r>
      <w:r>
        <w:rPr>
          <w:spacing w:val="-5"/>
        </w:rPr>
        <w:t>y</w:t>
      </w:r>
      <w:r>
        <w:t>st</w:t>
      </w:r>
      <w:r>
        <w:rPr>
          <w:spacing w:val="1"/>
        </w:rPr>
        <w:t>e</w:t>
      </w:r>
      <w:r>
        <w:t xml:space="preserve">m </w:t>
      </w:r>
      <w:r>
        <w:rPr>
          <w:spacing w:val="1"/>
        </w:rPr>
        <w:t>P</w:t>
      </w:r>
      <w:r>
        <w:t>roj</w:t>
      </w:r>
      <w:r>
        <w:rPr>
          <w:spacing w:val="-2"/>
        </w:rPr>
        <w:t>e</w:t>
      </w:r>
      <w:r>
        <w:rPr>
          <w:spacing w:val="-1"/>
        </w:rPr>
        <w:t>c</w:t>
      </w:r>
      <w:r>
        <w:t xml:space="preserve">t: </w:t>
      </w:r>
      <w:r>
        <w:rPr>
          <w:spacing w:val="-2"/>
        </w:rPr>
        <w:t>F</w:t>
      </w:r>
      <w:r>
        <w:rPr>
          <w:spacing w:val="2"/>
        </w:rPr>
        <w:t>i</w:t>
      </w:r>
      <w:r>
        <w:t>n</w:t>
      </w:r>
      <w:r>
        <w:rPr>
          <w:spacing w:val="-1"/>
        </w:rPr>
        <w:t>a</w:t>
      </w:r>
      <w:r>
        <w:t>l r</w:t>
      </w:r>
      <w:r>
        <w:rPr>
          <w:spacing w:val="-2"/>
        </w:rPr>
        <w:t>e</w:t>
      </w:r>
      <w:r>
        <w:t>port to</w:t>
      </w:r>
      <w:r>
        <w:rPr>
          <w:spacing w:val="3"/>
        </w:rPr>
        <w:t xml:space="preserve"> </w:t>
      </w:r>
      <w:r>
        <w:t>Con</w:t>
      </w:r>
      <w:r>
        <w:rPr>
          <w:spacing w:val="-3"/>
        </w:rPr>
        <w:t>g</w:t>
      </w:r>
      <w:r>
        <w:t>r</w:t>
      </w:r>
      <w:r>
        <w:rPr>
          <w:spacing w:val="-2"/>
        </w:rPr>
        <w:t>e</w:t>
      </w:r>
      <w:r>
        <w:t>ss, vol.</w:t>
      </w:r>
      <w:r>
        <w:rPr>
          <w:spacing w:val="2"/>
        </w:rPr>
        <w:t xml:space="preserve"> </w:t>
      </w:r>
      <w:r>
        <w:t>I</w:t>
      </w:r>
      <w:r>
        <w:rPr>
          <w:spacing w:val="-4"/>
        </w:rPr>
        <w:t>I</w:t>
      </w:r>
      <w:r>
        <w:t>.</w:t>
      </w:r>
      <w:r>
        <w:rPr>
          <w:spacing w:val="3"/>
        </w:rPr>
        <w:t xml:space="preserve"> </w:t>
      </w:r>
      <w:r>
        <w:t>Ass</w:t>
      </w:r>
      <w:r>
        <w:rPr>
          <w:spacing w:val="-1"/>
        </w:rPr>
        <w:t>e</w:t>
      </w:r>
      <w:r>
        <w:t>s</w:t>
      </w:r>
      <w:r>
        <w:rPr>
          <w:spacing w:val="2"/>
        </w:rPr>
        <w:t>s</w:t>
      </w:r>
      <w:r>
        <w:t xml:space="preserve">ments </w:t>
      </w:r>
      <w:r>
        <w:rPr>
          <w:spacing w:val="-1"/>
        </w:rPr>
        <w:t>a</w:t>
      </w:r>
      <w:r>
        <w:t>nd s</w:t>
      </w:r>
      <w:r>
        <w:rPr>
          <w:spacing w:val="-1"/>
        </w:rPr>
        <w:t>c</w:t>
      </w:r>
      <w:r>
        <w:t>ientific</w:t>
      </w:r>
      <w:r>
        <w:rPr>
          <w:spacing w:val="-1"/>
        </w:rPr>
        <w:t xml:space="preserve"> </w:t>
      </w:r>
      <w:r>
        <w:t>b</w:t>
      </w:r>
      <w:r>
        <w:rPr>
          <w:spacing w:val="-1"/>
        </w:rPr>
        <w:t>a</w:t>
      </w:r>
      <w:r>
        <w:t>sis for</w:t>
      </w:r>
      <w:r>
        <w:rPr>
          <w:spacing w:val="-2"/>
        </w:rPr>
        <w:t xml:space="preserve"> </w:t>
      </w:r>
      <w:r>
        <w:t>ma</w:t>
      </w:r>
      <w:r>
        <w:rPr>
          <w:spacing w:val="1"/>
        </w:rPr>
        <w:t>na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m</w:t>
      </w:r>
      <w:r>
        <w:rPr>
          <w:spacing w:val="-1"/>
        </w:rPr>
        <w:t>e</w:t>
      </w:r>
      <w:r>
        <w:t>nt options.</w:t>
      </w:r>
      <w:r>
        <w:rPr>
          <w:spacing w:val="2"/>
        </w:rPr>
        <w:t xml:space="preserve"> </w:t>
      </w:r>
      <w:r>
        <w:t>C</w:t>
      </w:r>
      <w:r>
        <w:rPr>
          <w:spacing w:val="-1"/>
        </w:rPr>
        <w:t>e</w:t>
      </w:r>
      <w:r>
        <w:t>nte</w:t>
      </w:r>
      <w:r>
        <w:rPr>
          <w:spacing w:val="-2"/>
        </w:rPr>
        <w:t>r</w:t>
      </w:r>
      <w:r>
        <w:t>s for</w:t>
      </w:r>
      <w:r>
        <w:rPr>
          <w:spacing w:val="-1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a</w:t>
      </w:r>
      <w:r>
        <w:t>ter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ildland R</w:t>
      </w:r>
      <w:r>
        <w:rPr>
          <w:spacing w:val="-1"/>
        </w:rPr>
        <w:t>e</w:t>
      </w:r>
      <w:r>
        <w:t>sour</w:t>
      </w:r>
      <w:r>
        <w:rPr>
          <w:spacing w:val="-2"/>
        </w:rPr>
        <w:t>c</w:t>
      </w:r>
      <w:r>
        <w:rPr>
          <w:spacing w:val="-1"/>
        </w:rPr>
        <w:t>e</w:t>
      </w:r>
      <w:r>
        <w:t>s, Univ</w:t>
      </w:r>
      <w:r>
        <w:rPr>
          <w:spacing w:val="-1"/>
        </w:rPr>
        <w:t>e</w:t>
      </w:r>
      <w:r>
        <w:t>rsi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f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nia,</w:t>
      </w:r>
      <w:r>
        <w:rPr>
          <w:spacing w:val="1"/>
        </w:rPr>
        <w:t xml:space="preserve"> </w:t>
      </w:r>
      <w:r>
        <w:t>D</w:t>
      </w:r>
      <w:r>
        <w:rPr>
          <w:spacing w:val="-2"/>
        </w:rPr>
        <w:t>a</w:t>
      </w:r>
      <w:r>
        <w:t>vis.</w:t>
      </w:r>
    </w:p>
    <w:p w14:paraId="41CCB6F9" w14:textId="77777777" w:rsidR="00103B27" w:rsidRDefault="00655420">
      <w:pPr>
        <w:pStyle w:val="BodyText"/>
        <w:ind w:left="820" w:right="102" w:hanging="720"/>
      </w:pPr>
      <w:r>
        <w:t>Me</w:t>
      </w:r>
      <w:r>
        <w:rPr>
          <w:spacing w:val="-2"/>
        </w:rPr>
        <w:t>a</w:t>
      </w:r>
      <w:r>
        <w:t xml:space="preserve">dows, </w:t>
      </w:r>
      <w:r>
        <w:rPr>
          <w:spacing w:val="-1"/>
        </w:rPr>
        <w:t>D</w:t>
      </w:r>
      <w:r>
        <w:t xml:space="preserve">., R. </w:t>
      </w:r>
      <w:r>
        <w:rPr>
          <w:spacing w:val="-1"/>
        </w:rPr>
        <w:t>F</w:t>
      </w:r>
      <w:r>
        <w:t>olt</w:t>
      </w:r>
      <w:r>
        <w:rPr>
          <w:spacing w:val="1"/>
        </w:rPr>
        <w:t>z</w:t>
      </w:r>
      <w:r>
        <w:t xml:space="preserve">, </w:t>
      </w:r>
      <w:r>
        <w:rPr>
          <w:spacing w:val="1"/>
        </w:rPr>
        <w:t>a</w:t>
      </w:r>
      <w:r>
        <w:t xml:space="preserve">nd N. </w:t>
      </w:r>
      <w:proofErr w:type="spellStart"/>
      <w:r>
        <w:rPr>
          <w:spacing w:val="-1"/>
        </w:rPr>
        <w:t>Gee</w:t>
      </w:r>
      <w:r>
        <w:rPr>
          <w:spacing w:val="2"/>
        </w:rPr>
        <w:t>h</w:t>
      </w:r>
      <w:r>
        <w:rPr>
          <w:spacing w:val="-1"/>
        </w:rPr>
        <w:t>a</w:t>
      </w:r>
      <w:r>
        <w:t>n</w:t>
      </w:r>
      <w:proofErr w:type="spellEnd"/>
      <w:r>
        <w:t>. 2008. E</w:t>
      </w:r>
      <w:r>
        <w:rPr>
          <w:spacing w:val="-1"/>
        </w:rPr>
        <w:t>f</w:t>
      </w:r>
      <w:r>
        <w:rPr>
          <w:spacing w:val="1"/>
        </w:rPr>
        <w:t>f</w:t>
      </w:r>
      <w:r>
        <w:rPr>
          <w:spacing w:val="-1"/>
        </w:rPr>
        <w:t>ec</w:t>
      </w:r>
      <w:r>
        <w:t xml:space="preserve">ts of </w:t>
      </w:r>
      <w:r>
        <w:rPr>
          <w:spacing w:val="-1"/>
        </w:rPr>
        <w:t>a</w:t>
      </w:r>
      <w:r>
        <w:t>l</w:t>
      </w:r>
      <w:r>
        <w:rPr>
          <w:spacing w:val="3"/>
        </w:rPr>
        <w:t>l</w:t>
      </w:r>
      <w:r>
        <w:rPr>
          <w:spacing w:val="-1"/>
        </w:rPr>
        <w:t>-</w:t>
      </w:r>
      <w:r>
        <w:t>t</w:t>
      </w:r>
      <w:r>
        <w:rPr>
          <w:spacing w:val="1"/>
        </w:rPr>
        <w:t>e</w:t>
      </w:r>
      <w:r>
        <w:t>r</w:t>
      </w:r>
      <w:r>
        <w:rPr>
          <w:spacing w:val="-2"/>
        </w:rPr>
        <w:t>r</w:t>
      </w:r>
      <w:r>
        <w:rPr>
          <w:spacing w:val="-1"/>
        </w:rPr>
        <w:t>a</w:t>
      </w:r>
      <w:r>
        <w:t>in veh</w:t>
      </w:r>
      <w:r>
        <w:rPr>
          <w:spacing w:val="2"/>
        </w:rPr>
        <w:t>i</w:t>
      </w:r>
      <w:r>
        <w:rPr>
          <w:spacing w:val="-1"/>
        </w:rPr>
        <w:t>c</w:t>
      </w:r>
      <w:r>
        <w:t>l</w:t>
      </w:r>
      <w:r>
        <w:rPr>
          <w:spacing w:val="1"/>
        </w:rPr>
        <w:t>e</w:t>
      </w:r>
      <w:r>
        <w:t>s on fo</w:t>
      </w:r>
      <w:r>
        <w:rPr>
          <w:spacing w:val="-2"/>
        </w:rPr>
        <w:t>r</w:t>
      </w:r>
      <w:r>
        <w:rPr>
          <w:spacing w:val="-1"/>
        </w:rPr>
        <w:t>e</w:t>
      </w:r>
      <w:r>
        <w:t>sted lands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ssl</w:t>
      </w:r>
      <w:r>
        <w:rPr>
          <w:spacing w:val="-1"/>
        </w:rPr>
        <w:t>a</w:t>
      </w:r>
      <w:r>
        <w:t>nds. U.S. D</w:t>
      </w:r>
      <w:r>
        <w:rPr>
          <w:spacing w:val="-1"/>
        </w:rPr>
        <w:t>e</w:t>
      </w:r>
      <w:r>
        <w:t>p</w:t>
      </w:r>
      <w:r>
        <w:rPr>
          <w:spacing w:val="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1"/>
        </w:rPr>
        <w:t>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ultu</w:t>
      </w:r>
      <w:r>
        <w:rPr>
          <w:spacing w:val="-1"/>
        </w:rPr>
        <w:t>re</w:t>
      </w:r>
      <w:r>
        <w:t>,</w:t>
      </w:r>
      <w:r>
        <w:rPr>
          <w:spacing w:val="3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t>e</w:t>
      </w:r>
      <w:r>
        <w:rPr>
          <w:spacing w:val="2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U.S. D</w:t>
      </w:r>
      <w:r>
        <w:rPr>
          <w:spacing w:val="-1"/>
        </w:rPr>
        <w:t>e</w:t>
      </w:r>
      <w:r>
        <w:rPr>
          <w:spacing w:val="2"/>
        </w:rP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>t of T</w:t>
      </w:r>
      <w:r>
        <w:rPr>
          <w:spacing w:val="-1"/>
        </w:rPr>
        <w:t>ra</w:t>
      </w:r>
      <w:r>
        <w:t>nsport</w:t>
      </w:r>
      <w:r>
        <w:rPr>
          <w:spacing w:val="-1"/>
        </w:rPr>
        <w:t>a</w:t>
      </w:r>
      <w:r>
        <w:t>tion, F</w:t>
      </w:r>
      <w:r>
        <w:rPr>
          <w:spacing w:val="-1"/>
        </w:rPr>
        <w:t>e</w:t>
      </w:r>
      <w:r>
        <w:t>d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l</w:t>
      </w:r>
      <w:r>
        <w:rPr>
          <w:spacing w:val="2"/>
        </w:rPr>
        <w:t xml:space="preserve"> </w:t>
      </w:r>
      <w:r>
        <w:t>Hi</w:t>
      </w:r>
      <w:r>
        <w:rPr>
          <w:spacing w:val="-3"/>
        </w:rPr>
        <w:t>g</w:t>
      </w:r>
      <w:r>
        <w:t>h</w:t>
      </w:r>
      <w:r>
        <w:rPr>
          <w:spacing w:val="1"/>
        </w:rPr>
        <w:t>w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Administr</w:t>
      </w:r>
      <w:r>
        <w:rPr>
          <w:spacing w:val="-1"/>
        </w:rPr>
        <w:t>a</w:t>
      </w:r>
      <w:r>
        <w:t>tio</w:t>
      </w:r>
      <w:r>
        <w:rPr>
          <w:spacing w:val="2"/>
        </w:rPr>
        <w:t>n</w:t>
      </w:r>
      <w:r>
        <w:t>.</w:t>
      </w:r>
    </w:p>
    <w:p w14:paraId="65943F14" w14:textId="77777777" w:rsidR="00103B27" w:rsidRDefault="00655420">
      <w:pPr>
        <w:pStyle w:val="BodyText"/>
        <w:spacing w:before="3" w:line="276" w:lineRule="exact"/>
        <w:ind w:left="820" w:right="181" w:hanging="720"/>
      </w:pPr>
      <w:r>
        <w:t>Men</w:t>
      </w:r>
      <w:r>
        <w:rPr>
          <w:spacing w:val="-1"/>
        </w:rPr>
        <w:t>de</w:t>
      </w:r>
      <w:r>
        <w:t>nh</w:t>
      </w:r>
      <w:r>
        <w:rPr>
          <w:spacing w:val="-1"/>
        </w:rPr>
        <w:t>a</w:t>
      </w:r>
      <w:r>
        <w:t xml:space="preserve">ll, V. </w:t>
      </w:r>
      <w:r>
        <w:rPr>
          <w:spacing w:val="-1"/>
        </w:rPr>
        <w:t>M</w:t>
      </w:r>
      <w:r>
        <w:t xml:space="preserve">.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 xml:space="preserve">L. </w:t>
      </w:r>
      <w:r>
        <w:rPr>
          <w:spacing w:val="-2"/>
        </w:rPr>
        <w:t>F</w:t>
      </w:r>
      <w:r>
        <w:t xml:space="preserve">. </w:t>
      </w:r>
      <w:proofErr w:type="spellStart"/>
      <w:r>
        <w:t>P</w:t>
      </w:r>
      <w:r>
        <w:rPr>
          <w:spacing w:val="-1"/>
        </w:rPr>
        <w:t>a</w:t>
      </w:r>
      <w:r>
        <w:t>nk</w:t>
      </w:r>
      <w:proofErr w:type="spellEnd"/>
      <w:r>
        <w:t>. 1980. S</w:t>
      </w:r>
      <w:r>
        <w:rPr>
          <w:spacing w:val="-1"/>
        </w:rPr>
        <w:t>ec</w:t>
      </w:r>
      <w:r>
        <w:t>ond</w:t>
      </w:r>
      <w:r>
        <w:rPr>
          <w:spacing w:val="1"/>
        </w:rPr>
        <w:t>ar</w:t>
      </w:r>
      <w:r>
        <w:t>y</w:t>
      </w:r>
      <w:r>
        <w:rPr>
          <w:spacing w:val="-5"/>
        </w:rPr>
        <w:t xml:space="preserve"> </w:t>
      </w:r>
      <w:r>
        <w:t>poisoni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of o</w:t>
      </w:r>
      <w:r>
        <w:rPr>
          <w:spacing w:val="-2"/>
        </w:rPr>
        <w:t>w</w:t>
      </w:r>
      <w:r>
        <w:t xml:space="preserve">ls </w:t>
      </w:r>
      <w:r>
        <w:rPr>
          <w:spacing w:val="5"/>
        </w:rPr>
        <w:t>b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a</w:t>
      </w:r>
      <w:r>
        <w:t>nti</w:t>
      </w:r>
      <w:r>
        <w:rPr>
          <w:spacing w:val="-1"/>
        </w:rPr>
        <w:t>c</w:t>
      </w:r>
      <w:r>
        <w:t>o</w:t>
      </w:r>
      <w:r>
        <w:rPr>
          <w:spacing w:val="-1"/>
        </w:rPr>
        <w:t>a</w:t>
      </w:r>
      <w:r>
        <w:rPr>
          <w:spacing w:val="-3"/>
        </w:rPr>
        <w:t>g</w:t>
      </w:r>
      <w:r>
        <w:t>u</w:t>
      </w:r>
      <w:r>
        <w:rPr>
          <w:spacing w:val="2"/>
        </w:rPr>
        <w:t>l</w:t>
      </w:r>
      <w:r>
        <w:rPr>
          <w:spacing w:val="-1"/>
        </w:rPr>
        <w:t>a</w:t>
      </w:r>
      <w:r>
        <w:t>nt rod</w:t>
      </w:r>
      <w:r>
        <w:rPr>
          <w:spacing w:val="-2"/>
        </w:rPr>
        <w:t>e</w:t>
      </w:r>
      <w:r>
        <w:t>nti</w:t>
      </w:r>
      <w:r>
        <w:rPr>
          <w:spacing w:val="-1"/>
        </w:rPr>
        <w:t>c</w:t>
      </w:r>
      <w:r>
        <w:t>ides. Wildlife</w:t>
      </w:r>
      <w:r>
        <w:rPr>
          <w:spacing w:val="-2"/>
        </w:rPr>
        <w:t xml:space="preserve"> </w:t>
      </w:r>
      <w:r>
        <w:t>So</w:t>
      </w:r>
      <w:r>
        <w:rPr>
          <w:spacing w:val="-1"/>
        </w:rPr>
        <w:t>c</w:t>
      </w:r>
      <w:r>
        <w:t>ie</w:t>
      </w:r>
      <w:r>
        <w:rPr>
          <w:spacing w:val="2"/>
        </w:rPr>
        <w:t>t</w:t>
      </w:r>
      <w:r>
        <w:t>y</w:t>
      </w:r>
      <w:r>
        <w:rPr>
          <w:spacing w:val="-3"/>
        </w:rPr>
        <w:t xml:space="preserve"> </w:t>
      </w:r>
      <w:r>
        <w:rPr>
          <w:spacing w:val="-2"/>
        </w:rPr>
        <w:t>B</w:t>
      </w:r>
      <w:r>
        <w:t>ull</w:t>
      </w:r>
      <w:r>
        <w:rPr>
          <w:spacing w:val="-1"/>
        </w:rPr>
        <w:t>e</w:t>
      </w:r>
      <w:r>
        <w:t>tin 8:31</w:t>
      </w:r>
      <w:r>
        <w:rPr>
          <w:spacing w:val="3"/>
        </w:rPr>
        <w:t>1</w:t>
      </w:r>
      <w:r>
        <w:rPr>
          <w:rFonts w:cs="Times New Roman"/>
        </w:rPr>
        <w:t>–</w:t>
      </w:r>
      <w:r>
        <w:t>315.</w:t>
      </w:r>
    </w:p>
    <w:p w14:paraId="0344CD31" w14:textId="77777777" w:rsidR="00103B27" w:rsidRDefault="00655420">
      <w:pPr>
        <w:pStyle w:val="BodyText"/>
        <w:spacing w:line="276" w:lineRule="exact"/>
        <w:ind w:left="820" w:right="107" w:hanging="720"/>
      </w:pPr>
      <w:proofErr w:type="spellStart"/>
      <w:r>
        <w:t>Mikkola</w:t>
      </w:r>
      <w:proofErr w:type="spellEnd"/>
      <w:r>
        <w:t xml:space="preserve">, </w:t>
      </w:r>
      <w:r>
        <w:rPr>
          <w:spacing w:val="-1"/>
        </w:rPr>
        <w:t>H</w:t>
      </w:r>
      <w:r>
        <w:t xml:space="preserve">. 1972. </w:t>
      </w:r>
      <w:r>
        <w:rPr>
          <w:spacing w:val="-2"/>
        </w:rPr>
        <w:t>F</w:t>
      </w:r>
      <w:r>
        <w:t>ood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e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ls in the</w:t>
      </w:r>
      <w:r>
        <w:rPr>
          <w:spacing w:val="1"/>
        </w:rPr>
        <w:t xml:space="preserve"> </w:t>
      </w:r>
      <w:r>
        <w:rPr>
          <w:spacing w:val="-3"/>
        </w:rPr>
        <w:t>L</w:t>
      </w:r>
      <w:r>
        <w:rPr>
          <w:spacing w:val="-1"/>
        </w:rPr>
        <w:t>a</w:t>
      </w:r>
      <w:r>
        <w:t>pland R</w:t>
      </w:r>
      <w:r>
        <w:rPr>
          <w:spacing w:val="-1"/>
        </w:rPr>
        <w:t>e</w:t>
      </w:r>
      <w:r>
        <w:t>s</w:t>
      </w:r>
      <w:r>
        <w:rPr>
          <w:spacing w:val="1"/>
        </w:rPr>
        <w:t>e</w:t>
      </w:r>
      <w:r>
        <w:t>rv</w:t>
      </w:r>
      <w:r>
        <w:rPr>
          <w:spacing w:val="-2"/>
        </w:rPr>
        <w:t>e</w:t>
      </w:r>
      <w:r>
        <w:t>, U.S</w:t>
      </w:r>
      <w:r>
        <w:rPr>
          <w:spacing w:val="2"/>
        </w:rPr>
        <w:t>.</w:t>
      </w:r>
      <w:r>
        <w:t xml:space="preserve">S.R. </w:t>
      </w:r>
      <w:r>
        <w:rPr>
          <w:spacing w:val="-2"/>
        </w:rPr>
        <w:t>B</w:t>
      </w:r>
      <w:r>
        <w:t xml:space="preserve">ritish </w:t>
      </w:r>
      <w:r>
        <w:rPr>
          <w:spacing w:val="-2"/>
        </w:rPr>
        <w:t>B</w:t>
      </w:r>
      <w:r>
        <w:t>irds 65:30</w:t>
      </w:r>
      <w:r>
        <w:rPr>
          <w:spacing w:val="-1"/>
        </w:rPr>
        <w:t>-</w:t>
      </w:r>
      <w:r>
        <w:t>31.</w:t>
      </w:r>
    </w:p>
    <w:p w14:paraId="01808C00" w14:textId="77777777" w:rsidR="00103B27" w:rsidRDefault="00655420">
      <w:pPr>
        <w:pStyle w:val="BodyText"/>
        <w:spacing w:line="273" w:lineRule="exact"/>
      </w:pPr>
      <w:proofErr w:type="spellStart"/>
      <w:r>
        <w:t>Mikkola</w:t>
      </w:r>
      <w:proofErr w:type="spellEnd"/>
      <w:r>
        <w:t xml:space="preserve">, </w:t>
      </w:r>
      <w:r>
        <w:rPr>
          <w:spacing w:val="-1"/>
        </w:rPr>
        <w:t>H</w:t>
      </w:r>
      <w:r>
        <w:t>. 1976. G</w:t>
      </w:r>
      <w:r>
        <w:rPr>
          <w:spacing w:val="-2"/>
        </w:rPr>
        <w:t>r</w:t>
      </w:r>
      <w:r>
        <w:rPr>
          <w:spacing w:val="-1"/>
        </w:rPr>
        <w:t>ea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of</w:t>
      </w:r>
      <w:r>
        <w:rPr>
          <w:spacing w:val="2"/>
        </w:rPr>
        <w:t xml:space="preserve"> </w:t>
      </w:r>
      <w:proofErr w:type="spellStart"/>
      <w:r>
        <w:t>Konn</w:t>
      </w:r>
      <w:r>
        <w:rPr>
          <w:spacing w:val="-2"/>
        </w:rPr>
        <w:t>e</w:t>
      </w:r>
      <w:r>
        <w:t>v</w:t>
      </w:r>
      <w:r>
        <w:rPr>
          <w:spacing w:val="-1"/>
        </w:rPr>
        <w:t>e</w:t>
      </w:r>
      <w:r>
        <w:t>si</w:t>
      </w:r>
      <w:proofErr w:type="spellEnd"/>
      <w:r>
        <w:t>.</w:t>
      </w:r>
      <w:r>
        <w:rPr>
          <w:spacing w:val="2"/>
        </w:rPr>
        <w:t xml:space="preserve"> </w:t>
      </w:r>
      <w:r>
        <w:t>S</w:t>
      </w:r>
      <w:r>
        <w:rPr>
          <w:spacing w:val="-1"/>
        </w:rPr>
        <w:t>a</w:t>
      </w:r>
      <w:r>
        <w:t>von</w:t>
      </w:r>
      <w:r>
        <w:rPr>
          <w:spacing w:val="2"/>
        </w:rPr>
        <w:t xml:space="preserve"> </w:t>
      </w:r>
      <w:proofErr w:type="spellStart"/>
      <w:r>
        <w:rPr>
          <w:spacing w:val="-6"/>
        </w:rPr>
        <w:t>L</w:t>
      </w:r>
      <w:r>
        <w:t>uonto</w:t>
      </w:r>
      <w:proofErr w:type="spellEnd"/>
      <w:r>
        <w:t xml:space="preserve"> 8:1</w:t>
      </w:r>
      <w:r>
        <w:rPr>
          <w:spacing w:val="2"/>
        </w:rPr>
        <w:t>3</w:t>
      </w:r>
      <w:r>
        <w:rPr>
          <w:spacing w:val="-1"/>
        </w:rPr>
        <w:t>-</w:t>
      </w:r>
      <w:r>
        <w:t>22.</w:t>
      </w:r>
    </w:p>
    <w:p w14:paraId="3B877C26" w14:textId="77777777" w:rsidR="00103B27" w:rsidRDefault="00655420">
      <w:pPr>
        <w:pStyle w:val="BodyText"/>
        <w:ind w:left="820" w:right="110" w:hanging="720"/>
      </w:pPr>
      <w:proofErr w:type="spellStart"/>
      <w:r>
        <w:t>Mikkola</w:t>
      </w:r>
      <w:proofErr w:type="spellEnd"/>
      <w:r>
        <w:t xml:space="preserve">, </w:t>
      </w:r>
      <w:r>
        <w:rPr>
          <w:spacing w:val="-1"/>
        </w:rPr>
        <w:t>H</w:t>
      </w:r>
      <w:r>
        <w:t xml:space="preserve">. </w:t>
      </w:r>
      <w:r>
        <w:rPr>
          <w:spacing w:val="-1"/>
        </w:rPr>
        <w:t>a</w:t>
      </w:r>
      <w:r>
        <w:t xml:space="preserve">nd S. </w:t>
      </w:r>
      <w:proofErr w:type="spellStart"/>
      <w:r>
        <w:t>Sulkav</w:t>
      </w:r>
      <w:r>
        <w:rPr>
          <w:spacing w:val="-2"/>
        </w:rPr>
        <w:t>a</w:t>
      </w:r>
      <w:proofErr w:type="spellEnd"/>
      <w:r>
        <w:t xml:space="preserve">. 1970. </w:t>
      </w:r>
      <w:r>
        <w:rPr>
          <w:spacing w:val="-2"/>
        </w:rPr>
        <w:t>F</w:t>
      </w:r>
      <w:r>
        <w:t>ood of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e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ls in </w:t>
      </w:r>
      <w:proofErr w:type="spellStart"/>
      <w:r>
        <w:t>F</w:t>
      </w:r>
      <w:r>
        <w:rPr>
          <w:spacing w:val="-1"/>
        </w:rPr>
        <w:t>e</w:t>
      </w:r>
      <w:r>
        <w:t>nn</w:t>
      </w:r>
      <w:r>
        <w:rPr>
          <w:spacing w:val="2"/>
        </w:rPr>
        <w:t>o</w:t>
      </w:r>
      <w:proofErr w:type="spellEnd"/>
      <w:r>
        <w:rPr>
          <w:spacing w:val="-1"/>
        </w:rPr>
        <w:t>-</w:t>
      </w:r>
      <w:r>
        <w:t>S</w:t>
      </w:r>
      <w:r>
        <w:rPr>
          <w:spacing w:val="1"/>
        </w:rPr>
        <w:t>ca</w:t>
      </w:r>
      <w:r>
        <w:t xml:space="preserve">ndia. </w:t>
      </w:r>
      <w:r>
        <w:rPr>
          <w:spacing w:val="-3"/>
        </w:rPr>
        <w:t>B</w:t>
      </w:r>
      <w:r>
        <w:t xml:space="preserve">ritish </w:t>
      </w:r>
      <w:r>
        <w:rPr>
          <w:spacing w:val="-2"/>
        </w:rPr>
        <w:t>B</w:t>
      </w:r>
      <w:r>
        <w:rPr>
          <w:spacing w:val="2"/>
        </w:rPr>
        <w:t>i</w:t>
      </w:r>
      <w:r>
        <w:t>rds 63:23</w:t>
      </w:r>
      <w:r>
        <w:rPr>
          <w:spacing w:val="-1"/>
        </w:rPr>
        <w:t>-</w:t>
      </w:r>
      <w:r>
        <w:t>27.</w:t>
      </w:r>
    </w:p>
    <w:p w14:paraId="57B2855B" w14:textId="77777777" w:rsidR="00103B27" w:rsidRDefault="00655420">
      <w:pPr>
        <w:pStyle w:val="BodyText"/>
        <w:ind w:left="820" w:right="193" w:hanging="720"/>
      </w:pPr>
      <w:r>
        <w:t>Morit</w:t>
      </w:r>
      <w:r>
        <w:rPr>
          <w:spacing w:val="1"/>
        </w:rPr>
        <w:t>z</w:t>
      </w:r>
      <w:r>
        <w:t>, C.,</w:t>
      </w:r>
      <w:r>
        <w:rPr>
          <w:spacing w:val="-2"/>
        </w:rPr>
        <w:t xml:space="preserve"> </w:t>
      </w:r>
      <w:r>
        <w:rPr>
          <w:spacing w:val="2"/>
        </w:rPr>
        <w:t>J</w:t>
      </w:r>
      <w:r>
        <w:t xml:space="preserve">. </w:t>
      </w:r>
      <w:r>
        <w:rPr>
          <w:spacing w:val="-6"/>
        </w:rPr>
        <w:t>L</w:t>
      </w:r>
      <w:r>
        <w:t>. P</w:t>
      </w:r>
      <w:r>
        <w:rPr>
          <w:spacing w:val="-1"/>
        </w:rPr>
        <w:t>a</w:t>
      </w:r>
      <w:r>
        <w:t>tton,</w:t>
      </w:r>
      <w:r>
        <w:rPr>
          <w:spacing w:val="2"/>
        </w:rPr>
        <w:t xml:space="preserve"> </w:t>
      </w:r>
      <w:r>
        <w:t xml:space="preserve">C. </w:t>
      </w:r>
      <w:r>
        <w:rPr>
          <w:spacing w:val="2"/>
        </w:rPr>
        <w:t>J</w:t>
      </w:r>
      <w:r>
        <w:t>.</w:t>
      </w:r>
      <w:r>
        <w:rPr>
          <w:spacing w:val="-3"/>
        </w:rPr>
        <w:t xml:space="preserve"> </w:t>
      </w:r>
      <w:r>
        <w:t>Conr</w:t>
      </w:r>
      <w:r>
        <w:rPr>
          <w:spacing w:val="1"/>
        </w:rPr>
        <w:t>o</w:t>
      </w:r>
      <w:r>
        <w:rPr>
          <w:spacing w:val="-5"/>
        </w:rPr>
        <w:t>y</w:t>
      </w:r>
      <w:r>
        <w:t xml:space="preserve">, </w:t>
      </w:r>
      <w:r>
        <w:rPr>
          <w:spacing w:val="2"/>
        </w:rPr>
        <w:t>J</w:t>
      </w:r>
      <w:r>
        <w:t>.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>. P</w:t>
      </w:r>
      <w:r>
        <w:rPr>
          <w:spacing w:val="-1"/>
        </w:rPr>
        <w:t>a</w:t>
      </w:r>
      <w:r>
        <w:t>rr</w:t>
      </w:r>
      <w:r>
        <w:rPr>
          <w:spacing w:val="-1"/>
        </w:rPr>
        <w:t>a</w:t>
      </w:r>
      <w:r>
        <w:t>,</w:t>
      </w:r>
      <w:r>
        <w:rPr>
          <w:spacing w:val="2"/>
        </w:rPr>
        <w:t xml:space="preserve"> </w:t>
      </w:r>
      <w:r>
        <w:t xml:space="preserve">G. C. </w:t>
      </w:r>
      <w:r>
        <w:rPr>
          <w:spacing w:val="1"/>
        </w:rPr>
        <w:t>W</w:t>
      </w:r>
      <w:r>
        <w:t>hit</w:t>
      </w:r>
      <w:r>
        <w:rPr>
          <w:spacing w:val="-1"/>
        </w:rPr>
        <w:t>e</w:t>
      </w:r>
      <w:r>
        <w:t xml:space="preserve">, S. R. </w:t>
      </w:r>
      <w:proofErr w:type="spellStart"/>
      <w:r>
        <w:rPr>
          <w:spacing w:val="-1"/>
        </w:rPr>
        <w:t>Be</w:t>
      </w:r>
      <w:r>
        <w:t>iss</w:t>
      </w:r>
      <w:r>
        <w:rPr>
          <w:spacing w:val="-2"/>
        </w:rPr>
        <w:t>i</w:t>
      </w:r>
      <w:r>
        <w:t>n</w:t>
      </w:r>
      <w:r>
        <w:rPr>
          <w:spacing w:val="-3"/>
        </w:rPr>
        <w:t>g</w:t>
      </w:r>
      <w:r>
        <w:rPr>
          <w:spacing w:val="1"/>
        </w:rPr>
        <w:t>e</w:t>
      </w:r>
      <w:r>
        <w:rPr>
          <w:spacing w:val="4"/>
        </w:rPr>
        <w:t>r</w:t>
      </w:r>
      <w:proofErr w:type="spellEnd"/>
      <w:r>
        <w:t>. 2008.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mp</w:t>
      </w:r>
      <w:r>
        <w:rPr>
          <w:spacing w:val="1"/>
        </w:rPr>
        <w:t>a</w:t>
      </w:r>
      <w:r>
        <w:rPr>
          <w:spacing w:val="-1"/>
        </w:rPr>
        <w:t>c</w:t>
      </w:r>
      <w:r>
        <w:t>t of a</w:t>
      </w:r>
      <w:r>
        <w:rPr>
          <w:spacing w:val="-1"/>
        </w:rPr>
        <w:t xml:space="preserve"> </w:t>
      </w:r>
      <w:r>
        <w:t>C</w:t>
      </w:r>
      <w:r>
        <w:rPr>
          <w:spacing w:val="-1"/>
        </w:rPr>
        <w:t>e</w:t>
      </w:r>
      <w:r>
        <w:t>ntu</w:t>
      </w:r>
      <w:r>
        <w:rPr>
          <w:spacing w:val="4"/>
        </w:rPr>
        <w:t>r</w:t>
      </w:r>
      <w:r>
        <w:t>y</w:t>
      </w:r>
      <w:r>
        <w:rPr>
          <w:spacing w:val="-5"/>
        </w:rPr>
        <w:t xml:space="preserve"> </w:t>
      </w:r>
      <w:r>
        <w:t>of Climate</w:t>
      </w:r>
      <w:r>
        <w:rPr>
          <w:spacing w:val="-1"/>
        </w:rPr>
        <w:t xml:space="preserve"> </w:t>
      </w:r>
      <w:r>
        <w:t>Ch</w:t>
      </w:r>
      <w:r>
        <w:rPr>
          <w:spacing w:val="-1"/>
        </w:rPr>
        <w:t>a</w:t>
      </w:r>
      <w:r>
        <w:t>nge</w:t>
      </w:r>
      <w:r>
        <w:rPr>
          <w:spacing w:val="-1"/>
        </w:rPr>
        <w:t xml:space="preserve"> </w:t>
      </w:r>
      <w:r>
        <w:t>on Smal</w:t>
      </w:r>
      <w:r>
        <w:rPr>
          <w:spacing w:val="2"/>
        </w:rPr>
        <w:t>l</w:t>
      </w:r>
      <w:r>
        <w:rPr>
          <w:spacing w:val="-1"/>
        </w:rPr>
        <w:t>-</w:t>
      </w:r>
      <w:r>
        <w:t>Mammal</w:t>
      </w:r>
      <w:r>
        <w:rPr>
          <w:spacing w:val="1"/>
        </w:rPr>
        <w:t xml:space="preserve"> </w:t>
      </w:r>
      <w:r>
        <w:t>Communities in Yos</w:t>
      </w:r>
      <w:r>
        <w:rPr>
          <w:spacing w:val="-1"/>
        </w:rPr>
        <w:t>e</w:t>
      </w:r>
      <w:r>
        <w:t>mi</w:t>
      </w:r>
      <w:r>
        <w:rPr>
          <w:spacing w:val="-2"/>
        </w:rPr>
        <w:t>t</w:t>
      </w:r>
      <w:r>
        <w:t>e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>l P</w:t>
      </w:r>
      <w:r>
        <w:rPr>
          <w:spacing w:val="-1"/>
        </w:rPr>
        <w:t>a</w:t>
      </w:r>
      <w:r>
        <w:t xml:space="preserve">rk, </w:t>
      </w:r>
      <w:r>
        <w:rPr>
          <w:spacing w:val="-2"/>
        </w:rPr>
        <w:t>U</w:t>
      </w:r>
      <w:r>
        <w:t>SA. S</w:t>
      </w:r>
      <w:r>
        <w:rPr>
          <w:spacing w:val="-1"/>
        </w:rPr>
        <w:t>c</w:t>
      </w:r>
      <w:r>
        <w:t>ien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332</w:t>
      </w:r>
      <w:r>
        <w:rPr>
          <w:spacing w:val="2"/>
        </w:rPr>
        <w:t>:</w:t>
      </w:r>
      <w:r>
        <w:t>26</w:t>
      </w:r>
      <w:r>
        <w:rPr>
          <w:spacing w:val="1"/>
        </w:rPr>
        <w:t>1</w:t>
      </w:r>
      <w:r>
        <w:rPr>
          <w:spacing w:val="-1"/>
        </w:rPr>
        <w:t>-</w:t>
      </w:r>
      <w:r>
        <w:t>264.</w:t>
      </w:r>
    </w:p>
    <w:p w14:paraId="76B2CCB2" w14:textId="77777777" w:rsidR="00103B27" w:rsidRDefault="00655420">
      <w:pPr>
        <w:pStyle w:val="BodyText"/>
        <w:ind w:left="820" w:right="598" w:hanging="720"/>
      </w:pPr>
      <w:r>
        <w:t>Mill</w:t>
      </w:r>
      <w:r>
        <w:rPr>
          <w:spacing w:val="-1"/>
        </w:rPr>
        <w:t>e</w:t>
      </w:r>
      <w:r>
        <w:t xml:space="preserve">r, C. </w:t>
      </w:r>
      <w:r>
        <w:rPr>
          <w:spacing w:val="-1"/>
        </w:rPr>
        <w:t>a</w:t>
      </w:r>
      <w:r>
        <w:t>nd D.</w:t>
      </w:r>
      <w:r>
        <w:rPr>
          <w:spacing w:val="1"/>
        </w:rPr>
        <w:t xml:space="preserve"> </w:t>
      </w:r>
      <w:r>
        <w:rPr>
          <w:spacing w:val="-6"/>
        </w:rPr>
        <w:t>L</w:t>
      </w:r>
      <w:r>
        <w:t>.</w:t>
      </w:r>
      <w:r>
        <w:rPr>
          <w:spacing w:val="2"/>
        </w:rPr>
        <w:t xml:space="preserve"> </w:t>
      </w:r>
      <w:r>
        <w:t>U</w:t>
      </w:r>
      <w:r>
        <w:rPr>
          <w:spacing w:val="-2"/>
        </w:rPr>
        <w:t>r</w:t>
      </w:r>
      <w:r>
        <w:t>b</w:t>
      </w:r>
      <w:r>
        <w:rPr>
          <w:spacing w:val="1"/>
        </w:rPr>
        <w:t>a</w:t>
      </w:r>
      <w:r>
        <w:t>n. 1999.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P</w:t>
      </w:r>
      <w:r>
        <w:rPr>
          <w:spacing w:val="-1"/>
        </w:rPr>
        <w:t>a</w:t>
      </w:r>
      <w:r>
        <w:t>tt</w:t>
      </w:r>
      <w:r>
        <w:rPr>
          <w:spacing w:val="-1"/>
        </w:rPr>
        <w:t>e</w:t>
      </w:r>
      <w:r>
        <w:t>rn,</w:t>
      </w:r>
      <w:r>
        <w:rPr>
          <w:spacing w:val="1"/>
        </w:rPr>
        <w:t xml:space="preserve"> </w:t>
      </w:r>
      <w:r>
        <w:t>Fir</w:t>
      </w:r>
      <w:r>
        <w:rPr>
          <w:spacing w:val="-2"/>
        </w:rPr>
        <w:t>e</w:t>
      </w:r>
      <w:r>
        <w:t xml:space="preserve">, </w:t>
      </w:r>
      <w:r>
        <w:rPr>
          <w:spacing w:val="-1"/>
        </w:rPr>
        <w:t>a</w:t>
      </w:r>
      <w:r>
        <w:t>nd Clim</w:t>
      </w:r>
      <w:r>
        <w:rPr>
          <w:spacing w:val="-1"/>
        </w:rPr>
        <w:t>a</w:t>
      </w:r>
      <w:r>
        <w:t>tic</w:t>
      </w:r>
      <w:r>
        <w:rPr>
          <w:spacing w:val="1"/>
        </w:rPr>
        <w:t xml:space="preserve"> </w:t>
      </w:r>
      <w:r>
        <w:t>Ch</w:t>
      </w:r>
      <w:r>
        <w:rPr>
          <w:spacing w:val="-1"/>
        </w:rPr>
        <w:t>a</w:t>
      </w:r>
      <w:r>
        <w:t>nge</w:t>
      </w:r>
      <w:r>
        <w:rPr>
          <w:spacing w:val="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t>ra 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 xml:space="preserve">. </w:t>
      </w:r>
      <w:r>
        <w:rPr>
          <w:spacing w:val="1"/>
        </w:rPr>
        <w:t>E</w:t>
      </w:r>
      <w:r>
        <w:rPr>
          <w:spacing w:val="-1"/>
        </w:rPr>
        <w:t>c</w:t>
      </w:r>
      <w:r>
        <w:t>o</w:t>
      </w:r>
      <w:r>
        <w:rPr>
          <w:spacing w:val="4"/>
        </w:rPr>
        <w:t>s</w:t>
      </w:r>
      <w:r>
        <w:rPr>
          <w:spacing w:val="-5"/>
        </w:rPr>
        <w:t>y</w:t>
      </w:r>
      <w:r>
        <w:t>stems 2:7</w:t>
      </w:r>
      <w:r>
        <w:rPr>
          <w:spacing w:val="1"/>
        </w:rPr>
        <w:t>6</w:t>
      </w:r>
      <w:r>
        <w:rPr>
          <w:spacing w:val="-1"/>
        </w:rPr>
        <w:t>-</w:t>
      </w:r>
      <w:r>
        <w:t>87.</w:t>
      </w:r>
    </w:p>
    <w:p w14:paraId="4463C44C" w14:textId="77777777" w:rsidR="00103B27" w:rsidRDefault="00655420">
      <w:pPr>
        <w:pStyle w:val="BodyText"/>
        <w:ind w:left="820" w:right="865" w:hanging="720"/>
      </w:pPr>
      <w:r>
        <w:t>Mor</w:t>
      </w:r>
      <w:r>
        <w:rPr>
          <w:spacing w:val="-2"/>
        </w:rPr>
        <w:t>r</w:t>
      </w:r>
      <w:r>
        <w:t>ison, M.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>.,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M.</w:t>
      </w:r>
      <w:r>
        <w:rPr>
          <w:spacing w:val="2"/>
        </w:rPr>
        <w:t xml:space="preserve"> </w:t>
      </w:r>
      <w:r>
        <w:t>G. R</w:t>
      </w:r>
      <w:r>
        <w:rPr>
          <w:spacing w:val="-1"/>
        </w:rPr>
        <w:t>a</w:t>
      </w:r>
      <w:r>
        <w:t>ph</w:t>
      </w:r>
      <w:r>
        <w:rPr>
          <w:spacing w:val="-1"/>
        </w:rPr>
        <w:t>ae</w:t>
      </w:r>
      <w:r>
        <w:t>l. 1993. Mod</w:t>
      </w:r>
      <w:r>
        <w:rPr>
          <w:spacing w:val="-1"/>
        </w:rPr>
        <w:t>e</w:t>
      </w:r>
      <w:r>
        <w:rPr>
          <w:spacing w:val="2"/>
        </w:rPr>
        <w:t>l</w:t>
      </w:r>
      <w:r>
        <w:t>ing</w:t>
      </w:r>
      <w:r>
        <w:rPr>
          <w:spacing w:val="-2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-1"/>
        </w:rPr>
        <w:t xml:space="preserve"> </w:t>
      </w:r>
      <w:r>
        <w:rPr>
          <w:spacing w:val="4"/>
        </w:rPr>
        <w:t>D</w:t>
      </w:r>
      <w:r>
        <w:rPr>
          <w:spacing w:val="-5"/>
        </w:rPr>
        <w:t>y</w:t>
      </w:r>
      <w:r>
        <w:rPr>
          <w:spacing w:val="2"/>
        </w:rPr>
        <w:t>n</w:t>
      </w:r>
      <w:r>
        <w:rPr>
          <w:spacing w:val="-1"/>
        </w:rPr>
        <w:t>a</w:t>
      </w:r>
      <w:r>
        <w:t>mi</w:t>
      </w:r>
      <w:r>
        <w:rPr>
          <w:spacing w:val="-1"/>
        </w:rPr>
        <w:t>c</w:t>
      </w:r>
      <w:r>
        <w:t>s of Sn</w:t>
      </w:r>
      <w:r>
        <w:rPr>
          <w:spacing w:val="1"/>
        </w:rPr>
        <w:t>a</w:t>
      </w:r>
      <w:r>
        <w:rPr>
          <w:spacing w:val="-3"/>
        </w:rPr>
        <w:t>g</w:t>
      </w:r>
      <w:r>
        <w:t>s. E</w:t>
      </w:r>
      <w:r>
        <w:rPr>
          <w:spacing w:val="-1"/>
        </w:rPr>
        <w:t>c</w:t>
      </w:r>
      <w:r>
        <w:t>ol</w:t>
      </w:r>
      <w:r>
        <w:rPr>
          <w:spacing w:val="2"/>
        </w:rPr>
        <w:t>o</w:t>
      </w:r>
      <w:r>
        <w:rPr>
          <w:spacing w:val="-3"/>
        </w:rPr>
        <w:t>g</w:t>
      </w:r>
      <w:r>
        <w:t>i</w:t>
      </w:r>
      <w:r>
        <w:rPr>
          <w:spacing w:val="1"/>
        </w:rPr>
        <w:t>c</w:t>
      </w:r>
      <w:r>
        <w:rPr>
          <w:spacing w:val="-1"/>
        </w:rPr>
        <w:t>a</w:t>
      </w:r>
      <w:r>
        <w:t>l Applic</w:t>
      </w:r>
      <w:r>
        <w:rPr>
          <w:spacing w:val="-2"/>
        </w:rPr>
        <w:t>a</w:t>
      </w:r>
      <w:r>
        <w:t>tions 3:322</w:t>
      </w:r>
      <w:r>
        <w:rPr>
          <w:spacing w:val="-1"/>
        </w:rPr>
        <w:t>-</w:t>
      </w:r>
      <w:r>
        <w:t>330.</w:t>
      </w:r>
    </w:p>
    <w:p w14:paraId="426E665C" w14:textId="77777777" w:rsidR="00103B27" w:rsidRDefault="00655420">
      <w:pPr>
        <w:pStyle w:val="BodyText"/>
        <w:ind w:left="820" w:right="333" w:hanging="720"/>
      </w:pPr>
      <w:r>
        <w:t>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 S</w:t>
      </w:r>
      <w:r>
        <w:rPr>
          <w:spacing w:val="-1"/>
        </w:rPr>
        <w:t>e</w:t>
      </w:r>
      <w:r>
        <w:t>rvic</w:t>
      </w:r>
      <w:r>
        <w:rPr>
          <w:spacing w:val="-1"/>
        </w:rPr>
        <w:t>e</w:t>
      </w:r>
      <w:r>
        <w:t xml:space="preserve">. </w:t>
      </w:r>
      <w:r>
        <w:rPr>
          <w:spacing w:val="2"/>
        </w:rPr>
        <w:t>2</w:t>
      </w:r>
      <w:r>
        <w:t>006. Mana</w:t>
      </w:r>
      <w:r>
        <w:rPr>
          <w:spacing w:val="-3"/>
        </w:rPr>
        <w:t>g</w:t>
      </w:r>
      <w:r>
        <w:rPr>
          <w:spacing w:val="-1"/>
        </w:rPr>
        <w:t>e</w:t>
      </w:r>
      <w:r>
        <w:t>ment Poli</w:t>
      </w:r>
      <w:r>
        <w:rPr>
          <w:spacing w:val="-1"/>
        </w:rPr>
        <w:t>c</w:t>
      </w:r>
      <w:r>
        <w:t>ies.</w:t>
      </w:r>
      <w:r>
        <w:rPr>
          <w:spacing w:val="1"/>
        </w:rPr>
        <w:t xml:space="preserve"> </w:t>
      </w:r>
      <w:r>
        <w:t>U.S. D</w:t>
      </w:r>
      <w:r>
        <w:rPr>
          <w:spacing w:val="-2"/>
        </w:rPr>
        <w:t>e</w:t>
      </w:r>
      <w:r>
        <w:t>p</w:t>
      </w:r>
      <w:r>
        <w:rPr>
          <w:spacing w:val="-1"/>
        </w:rPr>
        <w:t>a</w:t>
      </w:r>
      <w:r>
        <w:t>rtm</w:t>
      </w:r>
      <w:r>
        <w:rPr>
          <w:spacing w:val="-1"/>
        </w:rPr>
        <w:t>e</w:t>
      </w:r>
      <w:r>
        <w:t xml:space="preserve">nt </w:t>
      </w:r>
      <w:r>
        <w:rPr>
          <w:spacing w:val="2"/>
        </w:rPr>
        <w:t>o</w:t>
      </w:r>
      <w:r>
        <w:t xml:space="preserve">f the </w:t>
      </w:r>
      <w:r>
        <w:rPr>
          <w:spacing w:val="-4"/>
        </w:rPr>
        <w:t>I</w:t>
      </w:r>
      <w:r>
        <w:t>nte</w:t>
      </w:r>
      <w:r>
        <w:rPr>
          <w:spacing w:val="-2"/>
        </w:rPr>
        <w:t>r</w:t>
      </w:r>
      <w:r>
        <w:t xml:space="preserve">ior, </w:t>
      </w:r>
      <w:r>
        <w:rPr>
          <w:spacing w:val="1"/>
        </w:rPr>
        <w:t>N</w:t>
      </w:r>
      <w:r>
        <w:rPr>
          <w:spacing w:val="-1"/>
        </w:rPr>
        <w:t>a</w:t>
      </w:r>
      <w:r>
        <w:t>tion</w:t>
      </w:r>
      <w:r>
        <w:rPr>
          <w:spacing w:val="-1"/>
        </w:rPr>
        <w:t>a</w:t>
      </w:r>
      <w:r>
        <w:t>l P</w:t>
      </w:r>
      <w:r>
        <w:rPr>
          <w:spacing w:val="-1"/>
        </w:rPr>
        <w:t>a</w:t>
      </w:r>
      <w:r>
        <w:t>rk 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rPr>
          <w:spacing w:val="-1"/>
        </w:rPr>
        <w:t>e</w:t>
      </w:r>
      <w:r>
        <w:t xml:space="preserve">, </w:t>
      </w:r>
      <w:r>
        <w:rPr>
          <w:spacing w:val="1"/>
        </w:rPr>
        <w:t>W</w:t>
      </w:r>
      <w:r>
        <w:rPr>
          <w:spacing w:val="-1"/>
        </w:rPr>
        <w:t>a</w:t>
      </w:r>
      <w:r>
        <w:t>shi</w:t>
      </w:r>
      <w:r>
        <w:rPr>
          <w:spacing w:val="2"/>
        </w:rPr>
        <w:t>n</w:t>
      </w:r>
      <w:r>
        <w:rPr>
          <w:spacing w:val="-3"/>
        </w:rPr>
        <w:t>g</w:t>
      </w:r>
      <w:r>
        <w:t>ton, D.C.</w:t>
      </w:r>
    </w:p>
    <w:p w14:paraId="2059AD97" w14:textId="77777777" w:rsidR="00103B27" w:rsidRDefault="00655420">
      <w:pPr>
        <w:pStyle w:val="BodyText"/>
        <w:ind w:left="820" w:right="101" w:hanging="720"/>
      </w:pPr>
      <w:r>
        <w:t>N</w:t>
      </w:r>
      <w:r>
        <w:rPr>
          <w:spacing w:val="-2"/>
        </w:rPr>
        <w:t>e</w:t>
      </w:r>
      <w:r>
        <w:t xml:space="preserve">ro, R. </w:t>
      </w:r>
      <w:r>
        <w:rPr>
          <w:spacing w:val="1"/>
        </w:rPr>
        <w:t>W</w:t>
      </w:r>
      <w:r>
        <w:t>. 1980. The</w:t>
      </w:r>
      <w:r>
        <w:rPr>
          <w:spacing w:val="-2"/>
        </w:rPr>
        <w:t xml:space="preserve"> </w:t>
      </w:r>
      <w:r>
        <w:rPr>
          <w:spacing w:val="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l: Ph</w:t>
      </w:r>
      <w:r>
        <w:rPr>
          <w:spacing w:val="-1"/>
        </w:rPr>
        <w:t>a</w:t>
      </w:r>
      <w:r>
        <w:t>ntom of the</w:t>
      </w:r>
      <w:r>
        <w:rPr>
          <w:spacing w:val="-2"/>
        </w:rPr>
        <w:t xml:space="preserve"> </w:t>
      </w:r>
      <w:r>
        <w:t>No</w:t>
      </w:r>
      <w:r>
        <w:rPr>
          <w:spacing w:val="-2"/>
        </w:rPr>
        <w:t>r</w:t>
      </w:r>
      <w:r>
        <w:t xml:space="preserve">thern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3"/>
        </w:rPr>
        <w:t>t</w:t>
      </w:r>
      <w:r>
        <w:t>. Smithsonian</w:t>
      </w:r>
      <w:r>
        <w:rPr>
          <w:spacing w:val="1"/>
        </w:rPr>
        <w:t xml:space="preserve"> </w:t>
      </w:r>
      <w:r>
        <w:rPr>
          <w:spacing w:val="-6"/>
        </w:rPr>
        <w:t>I</w:t>
      </w:r>
      <w:r>
        <w:t>nstitution Pr</w:t>
      </w:r>
      <w:r>
        <w:rPr>
          <w:spacing w:val="-2"/>
        </w:rPr>
        <w:t>e</w:t>
      </w:r>
      <w:r>
        <w:t>ss:</w:t>
      </w:r>
      <w:r>
        <w:rPr>
          <w:spacing w:val="1"/>
        </w:rPr>
        <w:t xml:space="preserve"> W</w:t>
      </w:r>
      <w:r>
        <w:rPr>
          <w:spacing w:val="-1"/>
        </w:rPr>
        <w:t>a</w:t>
      </w:r>
      <w:r>
        <w:t>shin</w:t>
      </w:r>
      <w:r>
        <w:rPr>
          <w:spacing w:val="-3"/>
        </w:rPr>
        <w:t>g</w:t>
      </w:r>
      <w:r>
        <w:t>ton, D.</w:t>
      </w:r>
      <w:r>
        <w:rPr>
          <w:spacing w:val="1"/>
        </w:rPr>
        <w:t>C</w:t>
      </w:r>
      <w:r>
        <w:t>.</w:t>
      </w:r>
    </w:p>
    <w:p w14:paraId="2B654F5A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68A1ECD6" w14:textId="77777777" w:rsidR="00103B27" w:rsidRDefault="00103B27">
      <w:pPr>
        <w:spacing w:line="200" w:lineRule="exact"/>
        <w:rPr>
          <w:sz w:val="20"/>
          <w:szCs w:val="20"/>
        </w:rPr>
      </w:pPr>
    </w:p>
    <w:p w14:paraId="2707AFFA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6CF6C250" w14:textId="77777777" w:rsidR="00103B27" w:rsidRDefault="00655420">
      <w:pPr>
        <w:pStyle w:val="BodyText"/>
        <w:spacing w:before="69"/>
        <w:ind w:left="820" w:right="109" w:hanging="720"/>
      </w:pPr>
      <w:r>
        <w:t>N</w:t>
      </w:r>
      <w:r>
        <w:rPr>
          <w:spacing w:val="-2"/>
        </w:rPr>
        <w:t>e</w:t>
      </w:r>
      <w:r>
        <w:t xml:space="preserve">ro, R. </w:t>
      </w:r>
      <w:r>
        <w:rPr>
          <w:spacing w:val="1"/>
        </w:rPr>
        <w:t>W</w:t>
      </w:r>
      <w:r>
        <w:t xml:space="preserve">. </w:t>
      </w:r>
      <w:r>
        <w:rPr>
          <w:spacing w:val="-1"/>
        </w:rPr>
        <w:t>a</w:t>
      </w:r>
      <w:r>
        <w:t xml:space="preserve">nd H. W. R. </w:t>
      </w:r>
      <w:r>
        <w:rPr>
          <w:spacing w:val="1"/>
        </w:rPr>
        <w:t>C</w:t>
      </w:r>
      <w:r>
        <w:t>opland. 1997. S</w:t>
      </w:r>
      <w:r>
        <w:rPr>
          <w:spacing w:val="-1"/>
        </w:rPr>
        <w:t>e</w:t>
      </w:r>
      <w:r>
        <w:t>x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ge</w:t>
      </w:r>
      <w:r>
        <w:rPr>
          <w:spacing w:val="-1"/>
        </w:rPr>
        <w:t xml:space="preserve"> c</w:t>
      </w:r>
      <w:r>
        <w:t>omposition of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Ow</w:t>
      </w:r>
      <w:r>
        <w:rPr>
          <w:spacing w:val="1"/>
        </w:rPr>
        <w:t>l</w:t>
      </w:r>
      <w:r>
        <w:t xml:space="preserve">s </w:t>
      </w:r>
      <w:r>
        <w:rPr>
          <w:spacing w:val="-1"/>
        </w:rPr>
        <w:t>(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</w:rPr>
        <w:t xml:space="preserve">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bulosa</w:t>
      </w:r>
      <w:proofErr w:type="spellEnd"/>
      <w:r>
        <w:t>), Wint</w:t>
      </w:r>
      <w:r>
        <w:rPr>
          <w:spacing w:val="-1"/>
        </w:rPr>
        <w:t>e</w:t>
      </w:r>
      <w:r>
        <w:t>r 19</w:t>
      </w:r>
      <w:r>
        <w:rPr>
          <w:spacing w:val="-1"/>
        </w:rPr>
        <w:t>9</w:t>
      </w:r>
      <w:r>
        <w:t xml:space="preserve">5/1996. </w:t>
      </w:r>
      <w:r>
        <w:rPr>
          <w:spacing w:val="1"/>
        </w:rPr>
        <w:t>P</w:t>
      </w:r>
      <w:r>
        <w:rPr>
          <w:spacing w:val="-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s 58</w:t>
      </w:r>
      <w:r>
        <w:rPr>
          <w:spacing w:val="3"/>
        </w:rPr>
        <w:t>7</w:t>
      </w:r>
      <w:r>
        <w:rPr>
          <w:spacing w:val="-1"/>
        </w:rPr>
        <w:t>-</w:t>
      </w:r>
      <w:r>
        <w:t xml:space="preserve">590 </w:t>
      </w:r>
      <w:r>
        <w:rPr>
          <w:rFonts w:cs="Times New Roman"/>
          <w:i/>
        </w:rPr>
        <w:t xml:space="preserve">in </w:t>
      </w:r>
      <w:r>
        <w:t>Dun</w:t>
      </w:r>
      <w:r>
        <w:rPr>
          <w:spacing w:val="-2"/>
        </w:rPr>
        <w:t>c</w:t>
      </w:r>
      <w:r>
        <w:rPr>
          <w:spacing w:val="-1"/>
        </w:rPr>
        <w:t>a</w:t>
      </w:r>
      <w:r>
        <w:t xml:space="preserve">n, </w:t>
      </w:r>
      <w:r>
        <w:rPr>
          <w:spacing w:val="2"/>
        </w:rPr>
        <w:t>J</w:t>
      </w:r>
      <w:r>
        <w:t>. R.,</w:t>
      </w:r>
      <w:r>
        <w:rPr>
          <w:spacing w:val="1"/>
        </w:rPr>
        <w:t xml:space="preserve"> </w:t>
      </w:r>
      <w:r>
        <w:t xml:space="preserve">D. </w:t>
      </w:r>
      <w:r>
        <w:rPr>
          <w:spacing w:val="-1"/>
        </w:rPr>
        <w:t>H</w:t>
      </w:r>
      <w:r>
        <w:t xml:space="preserve">. </w:t>
      </w:r>
      <w:r>
        <w:rPr>
          <w:spacing w:val="2"/>
        </w:rPr>
        <w:t>J</w:t>
      </w:r>
      <w:r>
        <w:t>o</w:t>
      </w:r>
      <w:r>
        <w:rPr>
          <w:spacing w:val="-3"/>
        </w:rPr>
        <w:t>h</w:t>
      </w:r>
      <w:r>
        <w:t>nson,</w:t>
      </w:r>
      <w:r>
        <w:rPr>
          <w:spacing w:val="1"/>
        </w:rPr>
        <w:t xml:space="preserve"> </w:t>
      </w:r>
      <w:r>
        <w:t xml:space="preserve">T. </w:t>
      </w:r>
      <w:r>
        <w:rPr>
          <w:spacing w:val="-1"/>
        </w:rPr>
        <w:t>H</w:t>
      </w:r>
      <w:r>
        <w:t>. Ni</w:t>
      </w:r>
      <w:r>
        <w:rPr>
          <w:spacing w:val="-1"/>
        </w:rPr>
        <w:t>c</w:t>
      </w:r>
      <w:r>
        <w:t>holls, ed</w:t>
      </w:r>
      <w:r>
        <w:rPr>
          <w:spacing w:val="-1"/>
        </w:rPr>
        <w:t>s</w:t>
      </w:r>
      <w:r>
        <w:t xml:space="preserve">. 1997. </w:t>
      </w:r>
      <w:r>
        <w:rPr>
          <w:spacing w:val="-2"/>
        </w:rPr>
        <w:t>B</w:t>
      </w:r>
      <w:r>
        <w:t>io</w:t>
      </w:r>
      <w:r>
        <w:rPr>
          <w:spacing w:val="3"/>
        </w:rPr>
        <w:t>l</w:t>
      </w:r>
      <w:r>
        <w:t>o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rPr>
          <w:spacing w:val="-1"/>
        </w:rPr>
        <w:t>c</w:t>
      </w:r>
      <w:r>
        <w:t>onse</w:t>
      </w:r>
      <w:r>
        <w:rPr>
          <w:spacing w:val="-2"/>
        </w:rPr>
        <w:t>r</w:t>
      </w:r>
      <w:r>
        <w:rPr>
          <w:spacing w:val="2"/>
        </w:rPr>
        <w:t>v</w:t>
      </w:r>
      <w:r>
        <w:rPr>
          <w:spacing w:val="-1"/>
        </w:rPr>
        <w:t>a</w:t>
      </w:r>
      <w:r>
        <w:t>tion of</w:t>
      </w:r>
      <w:r>
        <w:rPr>
          <w:spacing w:val="1"/>
        </w:rPr>
        <w:t xml:space="preserve"> </w:t>
      </w:r>
      <w:r>
        <w:t>owls of the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>r</w:t>
      </w:r>
      <w:r>
        <w:t>the</w:t>
      </w:r>
      <w:r>
        <w:rPr>
          <w:spacing w:val="-2"/>
        </w:rPr>
        <w:t>r</w:t>
      </w:r>
      <w:r>
        <w:t>n</w:t>
      </w:r>
      <w:r>
        <w:rPr>
          <w:spacing w:val="2"/>
        </w:rPr>
        <w:t xml:space="preserve"> </w:t>
      </w:r>
      <w:r>
        <w:t>Hemisphe</w:t>
      </w:r>
      <w:r>
        <w:rPr>
          <w:spacing w:val="-2"/>
        </w:rPr>
        <w:t>r</w:t>
      </w:r>
      <w:r>
        <w:rPr>
          <w:spacing w:val="-1"/>
        </w:rPr>
        <w:t>e</w:t>
      </w:r>
      <w:r>
        <w:t xml:space="preserve">: 2nd </w:t>
      </w:r>
      <w:r>
        <w:rPr>
          <w:spacing w:val="-4"/>
        </w:rPr>
        <w:t>I</w:t>
      </w:r>
      <w:r>
        <w:t>nt</w:t>
      </w:r>
      <w:r>
        <w:rPr>
          <w:spacing w:val="1"/>
        </w:rPr>
        <w:t>e</w:t>
      </w:r>
      <w:r>
        <w:t>rn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5"/>
        </w:rPr>
        <w:t>s</w:t>
      </w:r>
      <w:r>
        <w:rPr>
          <w:spacing w:val="-5"/>
        </w:rPr>
        <w:t>y</w:t>
      </w:r>
      <w:r>
        <w:t>mposium.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e</w:t>
      </w:r>
      <w:r>
        <w:t>n. T</w:t>
      </w:r>
      <w:r>
        <w:rPr>
          <w:spacing w:val="-2"/>
        </w:rPr>
        <w:t>e</w:t>
      </w:r>
      <w:r>
        <w:rPr>
          <w:spacing w:val="-1"/>
        </w:rPr>
        <w:t>c</w:t>
      </w:r>
      <w:r>
        <w:t xml:space="preserve">h. </w:t>
      </w:r>
      <w:r>
        <w:rPr>
          <w:spacing w:val="2"/>
        </w:rPr>
        <w:t>R</w:t>
      </w:r>
      <w:r>
        <w:rPr>
          <w:spacing w:val="-1"/>
        </w:rPr>
        <w:t>e</w:t>
      </w:r>
      <w:r>
        <w:t xml:space="preserve">p. </w:t>
      </w:r>
      <w:r>
        <w:rPr>
          <w:spacing w:val="-1"/>
        </w:rPr>
        <w:t>N</w:t>
      </w:r>
      <w:r>
        <w:t>C</w:t>
      </w:r>
      <w:r>
        <w:rPr>
          <w:spacing w:val="-1"/>
        </w:rPr>
        <w:t>-</w:t>
      </w:r>
      <w:r>
        <w:t>1</w:t>
      </w:r>
      <w:r>
        <w:rPr>
          <w:spacing w:val="2"/>
        </w:rPr>
        <w:t>9</w:t>
      </w:r>
      <w:r>
        <w:t>0. U.S. 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1"/>
        </w:rPr>
        <w:t>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</w:t>
      </w:r>
      <w:r>
        <w:rPr>
          <w:spacing w:val="1"/>
        </w:rPr>
        <w:t>l</w:t>
      </w:r>
      <w:r>
        <w:t>tu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,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</w:t>
      </w:r>
      <w:r>
        <w:rPr>
          <w:spacing w:val="1"/>
        </w:rPr>
        <w:t>i</w:t>
      </w:r>
      <w:r>
        <w:rPr>
          <w:spacing w:val="-1"/>
        </w:rPr>
        <w:t>ce</w:t>
      </w:r>
      <w:r>
        <w:t>, No</w:t>
      </w:r>
      <w:r>
        <w:rPr>
          <w:spacing w:val="-2"/>
        </w:rPr>
        <w:t>r</w:t>
      </w:r>
      <w:r>
        <w:t>th C</w:t>
      </w:r>
      <w:r>
        <w:rPr>
          <w:spacing w:val="1"/>
        </w:rPr>
        <w:t>e</w:t>
      </w:r>
      <w:r>
        <w:t>ntr</w:t>
      </w:r>
      <w:r>
        <w:rPr>
          <w:spacing w:val="-2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 E</w:t>
      </w:r>
      <w:r>
        <w:rPr>
          <w:spacing w:val="2"/>
        </w:rPr>
        <w:t>x</w:t>
      </w:r>
      <w:r>
        <w:t>p</w:t>
      </w:r>
      <w:r>
        <w:rPr>
          <w:spacing w:val="-1"/>
        </w:rPr>
        <w:t>e</w:t>
      </w:r>
      <w:r>
        <w:t>rime</w:t>
      </w:r>
      <w:r>
        <w:rPr>
          <w:spacing w:val="-1"/>
        </w:rPr>
        <w:t>n</w:t>
      </w:r>
      <w:r>
        <w:t xml:space="preserve">t </w:t>
      </w:r>
      <w:r>
        <w:rPr>
          <w:spacing w:val="1"/>
        </w:rPr>
        <w:t>S</w:t>
      </w:r>
      <w:r>
        <w:t>tatio</w:t>
      </w:r>
      <w:r>
        <w:rPr>
          <w:spacing w:val="3"/>
        </w:rPr>
        <w:t>n</w:t>
      </w:r>
      <w:r>
        <w:t>, St.</w:t>
      </w:r>
      <w:r>
        <w:rPr>
          <w:spacing w:val="-2"/>
        </w:rPr>
        <w:t xml:space="preserve"> </w:t>
      </w:r>
      <w:r>
        <w:t>P</w:t>
      </w:r>
      <w:r>
        <w:rPr>
          <w:spacing w:val="-1"/>
        </w:rPr>
        <w:t>a</w:t>
      </w:r>
      <w:r>
        <w:t>ul, Minnesota.</w:t>
      </w:r>
    </w:p>
    <w:p w14:paraId="5189759E" w14:textId="77777777" w:rsidR="00103B27" w:rsidRDefault="00655420">
      <w:pPr>
        <w:pStyle w:val="BodyText"/>
        <w:ind w:left="820" w:hanging="720"/>
      </w:pPr>
      <w:r>
        <w:t>N</w:t>
      </w:r>
      <w:r>
        <w:rPr>
          <w:spacing w:val="-2"/>
        </w:rPr>
        <w:t>e</w:t>
      </w:r>
      <w:r>
        <w:t>wton,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>.,</w:t>
      </w:r>
      <w:r>
        <w:rPr>
          <w:spacing w:val="2"/>
        </w:rPr>
        <w:t xml:space="preserve"> </w:t>
      </w:r>
      <w:r>
        <w:rPr>
          <w:spacing w:val="-4"/>
        </w:rPr>
        <w:t>I</w:t>
      </w:r>
      <w:r>
        <w:t xml:space="preserve">. </w:t>
      </w:r>
      <w:r>
        <w:rPr>
          <w:spacing w:val="6"/>
        </w:rPr>
        <w:t>W</w:t>
      </w:r>
      <w:r>
        <w:rPr>
          <w:spacing w:val="-8"/>
        </w:rPr>
        <w:t>y</w:t>
      </w:r>
      <w:r>
        <w:t>llie,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d P. </w:t>
      </w:r>
      <w:r>
        <w:rPr>
          <w:spacing w:val="-2"/>
        </w:rPr>
        <w:t>F</w:t>
      </w:r>
      <w:r>
        <w:t>r</w:t>
      </w:r>
      <w:r>
        <w:rPr>
          <w:spacing w:val="-2"/>
        </w:rPr>
        <w:t>e</w:t>
      </w:r>
      <w:r>
        <w:rPr>
          <w:spacing w:val="-1"/>
        </w:rPr>
        <w:t>e</w:t>
      </w:r>
      <w:r>
        <w:t>stone. 1990. R</w:t>
      </w:r>
      <w:r>
        <w:rPr>
          <w:spacing w:val="2"/>
        </w:rPr>
        <w:t>o</w:t>
      </w:r>
      <w:r>
        <w:t>d</w:t>
      </w:r>
      <w:r>
        <w:rPr>
          <w:spacing w:val="-1"/>
        </w:rPr>
        <w:t>e</w:t>
      </w:r>
      <w:r>
        <w:t>nti</w:t>
      </w:r>
      <w:r>
        <w:rPr>
          <w:spacing w:val="-1"/>
        </w:rPr>
        <w:t>c</w:t>
      </w:r>
      <w:r>
        <w:t xml:space="preserve">ides in </w:t>
      </w:r>
      <w:r>
        <w:rPr>
          <w:spacing w:val="-2"/>
        </w:rPr>
        <w:t>B</w:t>
      </w:r>
      <w:r>
        <w:t>ritish Ba</w:t>
      </w:r>
      <w:r>
        <w:rPr>
          <w:spacing w:val="1"/>
        </w:rPr>
        <w:t>r</w:t>
      </w:r>
      <w:r>
        <w:t>n O</w:t>
      </w:r>
      <w:r>
        <w:rPr>
          <w:spacing w:val="-1"/>
        </w:rPr>
        <w:t>w</w:t>
      </w:r>
      <w:r>
        <w:t>ls. Environm</w:t>
      </w:r>
      <w:r>
        <w:rPr>
          <w:spacing w:val="-2"/>
        </w:rPr>
        <w:t>e</w:t>
      </w:r>
      <w:r>
        <w:t>ntal Pollution 68:10</w:t>
      </w:r>
      <w:r>
        <w:rPr>
          <w:spacing w:val="1"/>
        </w:rPr>
        <w:t>1</w:t>
      </w:r>
      <w:r>
        <w:rPr>
          <w:rFonts w:cs="Times New Roman"/>
        </w:rPr>
        <w:t>–</w:t>
      </w:r>
      <w:r>
        <w:t>117.</w:t>
      </w:r>
    </w:p>
    <w:p w14:paraId="2172004C" w14:textId="77777777" w:rsidR="00103B27" w:rsidRDefault="00655420">
      <w:pPr>
        <w:pStyle w:val="BodyText"/>
        <w:ind w:left="820" w:right="444" w:hanging="720"/>
      </w:pPr>
      <w:proofErr w:type="spellStart"/>
      <w:r>
        <w:t>Ou</w:t>
      </w:r>
      <w:r>
        <w:rPr>
          <w:spacing w:val="-2"/>
        </w:rPr>
        <w:t>r</w:t>
      </w:r>
      <w:r>
        <w:rPr>
          <w:spacing w:val="-1"/>
        </w:rPr>
        <w:t>e</w:t>
      </w:r>
      <w:r>
        <w:t>n</w:t>
      </w:r>
      <w:proofErr w:type="spellEnd"/>
      <w:r>
        <w:t>, D.</w:t>
      </w:r>
      <w:r>
        <w:rPr>
          <w:spacing w:val="-1"/>
        </w:rPr>
        <w:t xml:space="preserve"> </w:t>
      </w:r>
      <w:r>
        <w:t>S., C. H</w:t>
      </w:r>
      <w:r>
        <w:rPr>
          <w:spacing w:val="-2"/>
        </w:rPr>
        <w:t>a</w:t>
      </w:r>
      <w:r>
        <w:rPr>
          <w:spacing w:val="-1"/>
        </w:rPr>
        <w:t>a</w:t>
      </w:r>
      <w:r>
        <w:t>s, C.</w:t>
      </w:r>
      <w:r>
        <w:rPr>
          <w:spacing w:val="2"/>
        </w:rPr>
        <w:t xml:space="preserve"> </w:t>
      </w:r>
      <w:r>
        <w:t>P. Mel</w:t>
      </w:r>
      <w:r>
        <w:rPr>
          <w:spacing w:val="-2"/>
        </w:rPr>
        <w:t>c</w:t>
      </w:r>
      <w:r>
        <w:t>h</w:t>
      </w:r>
      <w:r>
        <w:rPr>
          <w:spacing w:val="-1"/>
        </w:rPr>
        <w:t>e</w:t>
      </w:r>
      <w:r>
        <w:t>r, S. C. Ste</w:t>
      </w:r>
      <w:r>
        <w:rPr>
          <w:spacing w:val="-1"/>
        </w:rPr>
        <w:t>wa</w:t>
      </w:r>
      <w:r>
        <w:rPr>
          <w:spacing w:val="1"/>
        </w:rPr>
        <w:t>r</w:t>
      </w:r>
      <w:r>
        <w:t xml:space="preserve">t, </w:t>
      </w:r>
      <w:r>
        <w:rPr>
          <w:spacing w:val="3"/>
        </w:rPr>
        <w:t>P</w:t>
      </w:r>
      <w:r>
        <w:t>. D. Ponds, N. R. S</w:t>
      </w:r>
      <w:r>
        <w:rPr>
          <w:spacing w:val="-4"/>
        </w:rPr>
        <w:t>e</w:t>
      </w:r>
      <w:r>
        <w:rPr>
          <w:spacing w:val="2"/>
        </w:rPr>
        <w:t>x</w:t>
      </w:r>
      <w:r>
        <w:rPr>
          <w:spacing w:val="-2"/>
        </w:rPr>
        <w:t>t</w:t>
      </w:r>
      <w:r>
        <w:t>on,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>.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t>u</w:t>
      </w:r>
      <w:r>
        <w:rPr>
          <w:spacing w:val="-1"/>
        </w:rPr>
        <w:t>r</w:t>
      </w:r>
      <w:r>
        <w:t xml:space="preserve">ris, T. </w:t>
      </w:r>
      <w:proofErr w:type="spellStart"/>
      <w:r>
        <w:rPr>
          <w:spacing w:val="-2"/>
        </w:rPr>
        <w:t>F</w:t>
      </w:r>
      <w:r>
        <w:rPr>
          <w:spacing w:val="-1"/>
        </w:rPr>
        <w:t>a</w:t>
      </w:r>
      <w:r>
        <w:t>n</w:t>
      </w:r>
      <w:r>
        <w:rPr>
          <w:spacing w:val="-1"/>
        </w:rPr>
        <w:t>c</w:t>
      </w:r>
      <w:r>
        <w:rPr>
          <w:spacing w:val="2"/>
        </w:rPr>
        <w:t>h</w:t>
      </w:r>
      <w:r>
        <w:rPr>
          <w:spacing w:val="-1"/>
        </w:rPr>
        <w:t>er</w:t>
      </w:r>
      <w:proofErr w:type="spellEnd"/>
      <w:r>
        <w:t xml:space="preserve">,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 xml:space="preserve">Z. </w:t>
      </w:r>
      <w:r>
        <w:rPr>
          <w:spacing w:val="-1"/>
        </w:rPr>
        <w:t>H</w:t>
      </w:r>
      <w:r>
        <w:t>.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t>owen. 2007. Environm</w:t>
      </w:r>
      <w:r>
        <w:rPr>
          <w:spacing w:val="-1"/>
        </w:rPr>
        <w:t>e</w:t>
      </w:r>
      <w:r>
        <w:t xml:space="preserve">ntal </w:t>
      </w:r>
      <w:r>
        <w:rPr>
          <w:spacing w:val="1"/>
        </w:rPr>
        <w:t>e</w:t>
      </w:r>
      <w:r>
        <w:t>f</w:t>
      </w:r>
      <w:r>
        <w:rPr>
          <w:spacing w:val="-2"/>
        </w:rPr>
        <w:t>f</w:t>
      </w:r>
      <w:r>
        <w:rPr>
          <w:spacing w:val="-1"/>
        </w:rPr>
        <w:t>ec</w:t>
      </w:r>
      <w:r>
        <w:t>ts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</w:t>
      </w:r>
      <w:r>
        <w:rPr>
          <w:spacing w:val="-2"/>
        </w:rPr>
        <w:t>f</w:t>
      </w:r>
      <w:r>
        <w:rPr>
          <w:spacing w:val="-1"/>
        </w:rPr>
        <w:t>-</w:t>
      </w:r>
      <w:r>
        <w:t>h</w:t>
      </w:r>
      <w:r>
        <w:rPr>
          <w:spacing w:val="2"/>
        </w:rPr>
        <w:t>i</w:t>
      </w:r>
      <w:r>
        <w:rPr>
          <w:spacing w:val="-3"/>
        </w:rPr>
        <w:t>g</w:t>
      </w:r>
      <w:r>
        <w:t>h</w:t>
      </w:r>
      <w:r>
        <w:rPr>
          <w:spacing w:val="1"/>
        </w:rPr>
        <w:t>w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v</w:t>
      </w:r>
      <w:r>
        <w:rPr>
          <w:spacing w:val="-1"/>
        </w:rPr>
        <w:t>e</w:t>
      </w:r>
      <w:r>
        <w:rPr>
          <w:spacing w:val="2"/>
        </w:rPr>
        <w:t>h</w:t>
      </w:r>
      <w:r>
        <w:t xml:space="preserve">icles on </w:t>
      </w:r>
      <w:r>
        <w:rPr>
          <w:spacing w:val="-2"/>
        </w:rPr>
        <w:t>B</w:t>
      </w:r>
      <w:r>
        <w:t>u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u of</w:t>
      </w:r>
      <w:r>
        <w:rPr>
          <w:spacing w:val="1"/>
        </w:rPr>
        <w:t xml:space="preserve"> </w:t>
      </w:r>
      <w:r>
        <w:rPr>
          <w:spacing w:val="-3"/>
        </w:rPr>
        <w:t>L</w:t>
      </w:r>
      <w:r>
        <w:rPr>
          <w:spacing w:val="1"/>
        </w:rPr>
        <w:t>a</w:t>
      </w:r>
      <w:r>
        <w:t>nd Manag</w:t>
      </w:r>
      <w:r>
        <w:rPr>
          <w:spacing w:val="1"/>
        </w:rPr>
        <w:t>e</w:t>
      </w:r>
      <w:r>
        <w:t>ment</w:t>
      </w:r>
      <w:r>
        <w:rPr>
          <w:spacing w:val="1"/>
        </w:rPr>
        <w:t xml:space="preserve"> </w:t>
      </w:r>
      <w:r>
        <w:t>lands: A lit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ture</w:t>
      </w:r>
      <w:r>
        <w:rPr>
          <w:spacing w:val="-2"/>
        </w:rPr>
        <w:t xml:space="preserve"> </w:t>
      </w:r>
      <w:r>
        <w:rPr>
          <w:spacing w:val="2"/>
        </w:rPr>
        <w:t>s</w:t>
      </w:r>
      <w:r>
        <w:rPr>
          <w:spacing w:val="-5"/>
        </w:rPr>
        <w:t>y</w:t>
      </w:r>
      <w:r>
        <w:rPr>
          <w:spacing w:val="2"/>
        </w:rPr>
        <w:t>n</w:t>
      </w:r>
      <w:r>
        <w:t>thesis, annot</w:t>
      </w:r>
      <w:r>
        <w:rPr>
          <w:spacing w:val="-1"/>
        </w:rPr>
        <w:t>a</w:t>
      </w:r>
      <w:r>
        <w:rPr>
          <w:spacing w:val="2"/>
        </w:rPr>
        <w:t>t</w:t>
      </w:r>
      <w:r>
        <w:rPr>
          <w:spacing w:val="-1"/>
        </w:rPr>
        <w:t>e</w:t>
      </w:r>
      <w:r>
        <w:t>d</w:t>
      </w:r>
      <w:r>
        <w:rPr>
          <w:spacing w:val="1"/>
        </w:rPr>
        <w:t xml:space="preserve"> </w:t>
      </w:r>
      <w:r>
        <w:t>biblio</w:t>
      </w:r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 xml:space="preserve">phies, </w:t>
      </w:r>
      <w:r>
        <w:rPr>
          <w:spacing w:val="-1"/>
        </w:rPr>
        <w:t>e</w:t>
      </w:r>
      <w:r>
        <w:rPr>
          <w:spacing w:val="2"/>
        </w:rPr>
        <w:t>x</w:t>
      </w:r>
      <w:r>
        <w:t>tensive</w:t>
      </w:r>
      <w:r>
        <w:rPr>
          <w:spacing w:val="-1"/>
        </w:rPr>
        <w:t xml:space="preserve"> </w:t>
      </w:r>
      <w:r>
        <w:t>biblio</w:t>
      </w:r>
      <w:r>
        <w:rPr>
          <w:spacing w:val="-2"/>
        </w:rPr>
        <w:t>g</w:t>
      </w:r>
      <w:r>
        <w:t>r</w:t>
      </w:r>
      <w:r>
        <w:rPr>
          <w:spacing w:val="-2"/>
        </w:rPr>
        <w:t>a</w:t>
      </w:r>
      <w:r>
        <w:t>ph</w:t>
      </w:r>
      <w:r>
        <w:rPr>
          <w:spacing w:val="1"/>
        </w:rPr>
        <w:t>i</w:t>
      </w:r>
      <w:r>
        <w:rPr>
          <w:spacing w:val="-1"/>
        </w:rPr>
        <w:t>e</w:t>
      </w:r>
      <w:r>
        <w:t>s,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int</w:t>
      </w:r>
      <w:r>
        <w:rPr>
          <w:spacing w:val="-1"/>
        </w:rPr>
        <w:t>e</w:t>
      </w:r>
      <w:r>
        <w:t>rn</w:t>
      </w:r>
      <w:r>
        <w:rPr>
          <w:spacing w:val="-2"/>
        </w:rPr>
        <w:t>e</w:t>
      </w:r>
      <w:r>
        <w:t xml:space="preserve">t </w:t>
      </w:r>
      <w:r>
        <w:rPr>
          <w:spacing w:val="1"/>
        </w:rPr>
        <w:t>r</w:t>
      </w:r>
      <w:r>
        <w:rPr>
          <w:spacing w:val="-1"/>
        </w:rPr>
        <w:t>e</w:t>
      </w:r>
      <w:r>
        <w:t>sourc</w:t>
      </w:r>
      <w:r>
        <w:rPr>
          <w:spacing w:val="-1"/>
        </w:rPr>
        <w:t>e</w:t>
      </w:r>
      <w:r>
        <w:t>s.</w:t>
      </w:r>
      <w:r>
        <w:rPr>
          <w:spacing w:val="1"/>
        </w:rPr>
        <w:t xml:space="preserve"> </w:t>
      </w:r>
      <w:r>
        <w:rPr>
          <w:spacing w:val="-1"/>
        </w:rPr>
        <w:t>O</w:t>
      </w:r>
      <w:r>
        <w:t>p</w:t>
      </w:r>
      <w:r>
        <w:rPr>
          <w:spacing w:val="-1"/>
        </w:rPr>
        <w:t>e</w:t>
      </w:r>
      <w:r>
        <w:t>n</w:t>
      </w:r>
      <w:r>
        <w:rPr>
          <w:spacing w:val="1"/>
        </w:rPr>
        <w:t>-</w:t>
      </w:r>
      <w:r>
        <w:rPr>
          <w:spacing w:val="-2"/>
        </w:rPr>
        <w:t>F</w:t>
      </w:r>
      <w:r>
        <w:t>ile</w:t>
      </w:r>
      <w:r>
        <w:rPr>
          <w:spacing w:val="-1"/>
        </w:rPr>
        <w:t xml:space="preserve"> </w:t>
      </w:r>
      <w:r>
        <w:t>R</w:t>
      </w:r>
      <w:r>
        <w:rPr>
          <w:spacing w:val="-1"/>
        </w:rPr>
        <w:t>e</w:t>
      </w:r>
      <w:r>
        <w:t>port 2007</w:t>
      </w:r>
      <w:r>
        <w:rPr>
          <w:spacing w:val="-1"/>
        </w:rPr>
        <w:t>-</w:t>
      </w:r>
      <w:r>
        <w:rPr>
          <w:spacing w:val="2"/>
        </w:rPr>
        <w:t>1</w:t>
      </w:r>
      <w:r>
        <w:t>353, U.S. G</w:t>
      </w:r>
      <w:r>
        <w:rPr>
          <w:spacing w:val="-2"/>
        </w:rPr>
        <w:t>e</w:t>
      </w:r>
      <w:r>
        <w:t>olo</w:t>
      </w:r>
      <w:r>
        <w:rPr>
          <w:spacing w:val="-2"/>
        </w:rPr>
        <w:t>g</w:t>
      </w:r>
      <w:r>
        <w:rPr>
          <w:spacing w:val="2"/>
        </w:rPr>
        <w:t>i</w:t>
      </w:r>
      <w:r>
        <w:rPr>
          <w:spacing w:val="-1"/>
        </w:rPr>
        <w:t>ca</w:t>
      </w:r>
      <w:r>
        <w:t xml:space="preserve">l </w:t>
      </w:r>
      <w:r>
        <w:rPr>
          <w:spacing w:val="1"/>
        </w:rPr>
        <w:t>S</w:t>
      </w:r>
      <w:r>
        <w:t>u</w:t>
      </w:r>
      <w:r>
        <w:rPr>
          <w:spacing w:val="-1"/>
        </w:rPr>
        <w:t>r</w:t>
      </w:r>
      <w: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, Res</w:t>
      </w:r>
      <w:r>
        <w:rPr>
          <w:spacing w:val="2"/>
        </w:rPr>
        <w:t>t</w:t>
      </w:r>
      <w:r>
        <w:t>on, Vi</w:t>
      </w:r>
      <w:r>
        <w:rPr>
          <w:spacing w:val="-1"/>
        </w:rPr>
        <w:t>r</w:t>
      </w:r>
      <w:r>
        <w:rPr>
          <w:spacing w:val="-3"/>
        </w:rPr>
        <w:t>g</w:t>
      </w:r>
      <w:r>
        <w:t>ini</w:t>
      </w:r>
      <w:r>
        <w:rPr>
          <w:spacing w:val="-1"/>
        </w:rPr>
        <w:t>a</w:t>
      </w:r>
      <w:r>
        <w:t>.</w:t>
      </w:r>
    </w:p>
    <w:p w14:paraId="2D822B8B" w14:textId="77777777" w:rsidR="00103B27" w:rsidRDefault="00655420">
      <w:pPr>
        <w:pStyle w:val="BodyText"/>
      </w:pPr>
      <w:r>
        <w:t>P</w:t>
      </w:r>
      <w:r>
        <w:rPr>
          <w:spacing w:val="-1"/>
        </w:rPr>
        <w:t>a</w:t>
      </w:r>
      <w:r>
        <w:t>rtn</w:t>
      </w:r>
      <w:r>
        <w:rPr>
          <w:spacing w:val="-2"/>
        </w:rPr>
        <w:t>e</w:t>
      </w:r>
      <w:r>
        <w:t xml:space="preserve">rs in </w:t>
      </w:r>
      <w:r>
        <w:rPr>
          <w:spacing w:val="-2"/>
        </w:rPr>
        <w:t>F</w:t>
      </w:r>
      <w:r>
        <w:t>l</w:t>
      </w:r>
      <w:r>
        <w:rPr>
          <w:spacing w:val="3"/>
        </w:rPr>
        <w:t>i</w:t>
      </w:r>
      <w:r>
        <w:rPr>
          <w:spacing w:val="-3"/>
        </w:rPr>
        <w:t>g</w:t>
      </w:r>
      <w:r>
        <w:t>ht S</w:t>
      </w:r>
      <w:r>
        <w:rPr>
          <w:spacing w:val="-1"/>
        </w:rPr>
        <w:t>c</w:t>
      </w:r>
      <w:r>
        <w:t>ience</w:t>
      </w:r>
      <w:r>
        <w:rPr>
          <w:spacing w:val="-1"/>
        </w:rPr>
        <w:t xml:space="preserve"> </w:t>
      </w:r>
      <w:r>
        <w:t>Committee. 2013. Pop</w:t>
      </w:r>
      <w:r>
        <w:rPr>
          <w:spacing w:val="-3"/>
        </w:rPr>
        <w:t>u</w:t>
      </w:r>
      <w:r>
        <w:t>lation Estim</w:t>
      </w:r>
      <w:r>
        <w:rPr>
          <w:spacing w:val="-1"/>
        </w:rPr>
        <w:t>a</w:t>
      </w:r>
      <w:r>
        <w:t xml:space="preserve">tes </w:t>
      </w:r>
      <w:r>
        <w:rPr>
          <w:spacing w:val="-1"/>
        </w:rPr>
        <w:t>Da</w:t>
      </w:r>
      <w:r>
        <w:t>tab</w:t>
      </w:r>
      <w:r>
        <w:rPr>
          <w:spacing w:val="-1"/>
        </w:rPr>
        <w:t>a</w:t>
      </w:r>
      <w:r>
        <w:rPr>
          <w:spacing w:val="2"/>
        </w:rPr>
        <w:t>s</w:t>
      </w:r>
      <w:r>
        <w:rPr>
          <w:spacing w:val="-1"/>
        </w:rPr>
        <w:t>e</w:t>
      </w:r>
      <w:r>
        <w:t>, v</w:t>
      </w:r>
      <w:r>
        <w:rPr>
          <w:spacing w:val="-1"/>
        </w:rPr>
        <w:t>e</w:t>
      </w:r>
      <w:r>
        <w:t>rsion 2013.</w:t>
      </w:r>
    </w:p>
    <w:p w14:paraId="75CD355B" w14:textId="77777777" w:rsidR="00103B27" w:rsidRDefault="00655420">
      <w:pPr>
        <w:pStyle w:val="BodyText"/>
        <w:ind w:left="820"/>
      </w:pPr>
      <w:r>
        <w:rPr>
          <w:spacing w:val="-1"/>
        </w:rPr>
        <w:t>&lt;</w:t>
      </w:r>
      <w:hyperlink r:id="rId257">
        <w:r>
          <w:rPr>
            <w:color w:val="0000FF"/>
            <w:u w:val="single" w:color="0000FF"/>
          </w:rPr>
          <w:t>http://rmbo.or</w:t>
        </w:r>
        <w:r>
          <w:rPr>
            <w:color w:val="0000FF"/>
            <w:spacing w:val="-3"/>
            <w:u w:val="single" w:color="0000FF"/>
          </w:rPr>
          <w:t>g</w:t>
        </w:r>
        <w:r>
          <w:rPr>
            <w:color w:val="0000FF"/>
            <w:u w:val="single" w:color="0000FF"/>
          </w:rPr>
          <w:t>/pifpopestimat</w:t>
        </w:r>
        <w:r>
          <w:rPr>
            <w:color w:val="0000FF"/>
            <w:spacing w:val="-1"/>
            <w:u w:val="single" w:color="0000FF"/>
          </w:rPr>
          <w:t>e</w:t>
        </w:r>
        <w:r>
          <w:rPr>
            <w:color w:val="0000FF"/>
            <w:spacing w:val="2"/>
            <w:u w:val="single" w:color="0000FF"/>
          </w:rPr>
          <w:t>s</w:t>
        </w:r>
      </w:hyperlink>
      <w:r>
        <w:rPr>
          <w:color w:val="000000"/>
        </w:rPr>
        <w:t>&gt;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-2"/>
        </w:rPr>
        <w:t>c</w:t>
      </w:r>
      <w:r>
        <w:rPr>
          <w:color w:val="000000"/>
          <w:spacing w:val="1"/>
        </w:rPr>
        <w:t>c</w:t>
      </w:r>
      <w:r>
        <w:rPr>
          <w:color w:val="000000"/>
          <w:spacing w:val="-1"/>
        </w:rPr>
        <w:t>e</w:t>
      </w:r>
      <w:r>
        <w:rPr>
          <w:color w:val="000000"/>
        </w:rPr>
        <w:t xml:space="preserve">ssed 6 </w:t>
      </w:r>
      <w:r>
        <w:rPr>
          <w:color w:val="000000"/>
          <w:spacing w:val="1"/>
        </w:rPr>
        <w:t>J</w:t>
      </w:r>
      <w:r>
        <w:rPr>
          <w:color w:val="000000"/>
          <w:spacing w:val="-1"/>
        </w:rPr>
        <w:t>a</w:t>
      </w:r>
      <w:r>
        <w:rPr>
          <w:color w:val="000000"/>
        </w:rPr>
        <w:t>nu</w:t>
      </w:r>
      <w:r>
        <w:rPr>
          <w:color w:val="000000"/>
          <w:spacing w:val="-1"/>
        </w:rPr>
        <w:t>a</w:t>
      </w:r>
      <w:r>
        <w:rPr>
          <w:color w:val="000000"/>
          <w:spacing w:val="4"/>
        </w:rPr>
        <w:t>r</w:t>
      </w:r>
      <w:r>
        <w:rPr>
          <w:color w:val="000000"/>
        </w:rPr>
        <w:t>y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2015.</w:t>
      </w:r>
    </w:p>
    <w:p w14:paraId="5C84D74C" w14:textId="77777777" w:rsidR="00103B27" w:rsidRDefault="00655420">
      <w:pPr>
        <w:pStyle w:val="BodyText"/>
        <w:ind w:left="820" w:right="173" w:hanging="720"/>
      </w:pPr>
      <w:proofErr w:type="spellStart"/>
      <w:r>
        <w:t>Polasik</w:t>
      </w:r>
      <w:proofErr w:type="spellEnd"/>
      <w:r>
        <w:t>,</w:t>
      </w:r>
      <w:r>
        <w:rPr>
          <w:spacing w:val="-3"/>
        </w:rPr>
        <w:t xml:space="preserve"> </w:t>
      </w:r>
      <w:r>
        <w:rPr>
          <w:spacing w:val="2"/>
        </w:rPr>
        <w:t>J</w:t>
      </w:r>
      <w:r>
        <w:t>. S.,</w:t>
      </w:r>
      <w:r>
        <w:rPr>
          <w:spacing w:val="-3"/>
        </w:rPr>
        <w:t xml:space="preserve"> </w:t>
      </w:r>
      <w:r>
        <w:rPr>
          <w:spacing w:val="2"/>
        </w:rPr>
        <w:t>J</w:t>
      </w:r>
      <w:r>
        <w:t>. X. Wu,</w:t>
      </w:r>
      <w:r>
        <w:rPr>
          <w:spacing w:val="-3"/>
        </w:rPr>
        <w:t xml:space="preserve"> </w:t>
      </w:r>
      <w:r>
        <w:t>K. N. Rob</w:t>
      </w:r>
      <w:r>
        <w:rPr>
          <w:spacing w:val="-1"/>
        </w:rPr>
        <w:t>e</w:t>
      </w:r>
      <w:r>
        <w:t xml:space="preserve">rts, R. </w:t>
      </w:r>
      <w:r>
        <w:rPr>
          <w:spacing w:val="-2"/>
        </w:rPr>
        <w:t>B</w:t>
      </w:r>
      <w:r>
        <w:t>. Si</w:t>
      </w:r>
      <w:r>
        <w:rPr>
          <w:spacing w:val="1"/>
        </w:rPr>
        <w:t>e</w:t>
      </w:r>
      <w:r>
        <w:t>g</w:t>
      </w:r>
      <w:r>
        <w:rPr>
          <w:spacing w:val="-1"/>
        </w:rPr>
        <w:t>e</w:t>
      </w:r>
      <w:r>
        <w:t>l. 201</w:t>
      </w:r>
      <w:r>
        <w:rPr>
          <w:spacing w:val="1"/>
        </w:rPr>
        <w:t>6</w:t>
      </w:r>
      <w:r>
        <w:rPr>
          <w:rFonts w:cs="Times New Roman"/>
          <w:i/>
        </w:rPr>
        <w:t xml:space="preserve">.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>t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wls n</w:t>
      </w:r>
      <w:r>
        <w:rPr>
          <w:spacing w:val="-1"/>
        </w:rPr>
        <w:t>e</w:t>
      </w:r>
      <w:r>
        <w:t>sting</w:t>
      </w:r>
      <w:r>
        <w:rPr>
          <w:spacing w:val="-3"/>
        </w:rPr>
        <w:t xml:space="preserve"> </w:t>
      </w:r>
      <w:r>
        <w:t>in a</w:t>
      </w:r>
      <w:r>
        <w:rPr>
          <w:spacing w:val="4"/>
        </w:rPr>
        <w:t>t</w:t>
      </w:r>
      <w:r>
        <w:rPr>
          <w:spacing w:val="-5"/>
        </w:rPr>
        <w:t>y</w:t>
      </w:r>
      <w:r>
        <w:t>pic</w:t>
      </w:r>
      <w:r>
        <w:rPr>
          <w:spacing w:val="-2"/>
        </w:rPr>
        <w:t>a</w:t>
      </w:r>
      <w:r>
        <w:t>l, low</w:t>
      </w:r>
      <w:r>
        <w:rPr>
          <w:spacing w:val="-1"/>
        </w:rPr>
        <w:t>-e</w:t>
      </w:r>
      <w:r>
        <w:t>lev</w:t>
      </w:r>
      <w:r>
        <w:rPr>
          <w:spacing w:val="-2"/>
        </w:rPr>
        <w:t>a</w:t>
      </w:r>
      <w:r>
        <w:t>tion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 xml:space="preserve">t in </w:t>
      </w:r>
      <w:r>
        <w:rPr>
          <w:spacing w:val="2"/>
        </w:rPr>
        <w:t>t</w:t>
      </w:r>
      <w:r>
        <w:t>he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,</w:t>
      </w:r>
      <w:r>
        <w:rPr>
          <w:spacing w:val="2"/>
        </w:rPr>
        <w:t xml:space="preserve"> </w:t>
      </w:r>
      <w:r>
        <w:t>C</w:t>
      </w:r>
      <w:r>
        <w:rPr>
          <w:spacing w:val="-1"/>
        </w:rPr>
        <w:t>a</w:t>
      </w:r>
      <w:r>
        <w:t xml:space="preserve">lifornia. </w:t>
      </w:r>
      <w:r>
        <w:rPr>
          <w:spacing w:val="2"/>
        </w:rPr>
        <w:t>J</w:t>
      </w:r>
      <w:r>
        <w:t>ourn</w:t>
      </w:r>
      <w:r>
        <w:rPr>
          <w:spacing w:val="-2"/>
        </w:rPr>
        <w:t>a</w:t>
      </w:r>
      <w:r>
        <w:t>l of Raptor</w:t>
      </w:r>
      <w:r>
        <w:rPr>
          <w:spacing w:val="-1"/>
        </w:rPr>
        <w:t xml:space="preserve"> </w:t>
      </w:r>
      <w: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ea</w:t>
      </w:r>
      <w:r>
        <w:t>r</w:t>
      </w:r>
      <w:r>
        <w:rPr>
          <w:spacing w:val="-2"/>
        </w:rPr>
        <w:t>c</w:t>
      </w:r>
      <w:r>
        <w:t>h 50:194</w:t>
      </w:r>
      <w:r>
        <w:rPr>
          <w:spacing w:val="-1"/>
        </w:rPr>
        <w:t>-</w:t>
      </w:r>
      <w:r>
        <w:t>206.</w:t>
      </w:r>
    </w:p>
    <w:p w14:paraId="6F446688" w14:textId="77777777" w:rsidR="00103B27" w:rsidRDefault="00655420">
      <w:pPr>
        <w:pStyle w:val="BodyText"/>
        <w:ind w:left="820" w:right="135" w:hanging="720"/>
      </w:pPr>
      <w:r>
        <w:t>Pow</w:t>
      </w:r>
      <w:r>
        <w:rPr>
          <w:spacing w:val="-2"/>
        </w:rPr>
        <w:t>e</w:t>
      </w:r>
      <w:r>
        <w:t xml:space="preserve">rs, </w:t>
      </w:r>
      <w:r>
        <w:rPr>
          <w:spacing w:val="-3"/>
        </w:rPr>
        <w:t>B</w:t>
      </w:r>
      <w:r>
        <w:t xml:space="preserve">., M. D. </w:t>
      </w:r>
      <w:r>
        <w:rPr>
          <w:spacing w:val="2"/>
        </w:rPr>
        <w:t>J</w:t>
      </w:r>
      <w:r>
        <w:t xml:space="preserve">ohnson, </w:t>
      </w:r>
      <w:r>
        <w:rPr>
          <w:spacing w:val="2"/>
        </w:rPr>
        <w:t>J</w:t>
      </w:r>
      <w:r>
        <w:t xml:space="preserve">. A. </w:t>
      </w:r>
      <w:proofErr w:type="spellStart"/>
      <w:r>
        <w:rPr>
          <w:spacing w:val="-4"/>
        </w:rPr>
        <w:t>L</w:t>
      </w:r>
      <w:r>
        <w:rPr>
          <w:spacing w:val="-1"/>
        </w:rPr>
        <w:t>a</w:t>
      </w:r>
      <w:r>
        <w:t>Man</w:t>
      </w:r>
      <w:r>
        <w:rPr>
          <w:spacing w:val="-1"/>
        </w:rPr>
        <w:t>na</w:t>
      </w:r>
      <w:proofErr w:type="spellEnd"/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A. Ri</w:t>
      </w:r>
      <w:r>
        <w:rPr>
          <w:spacing w:val="-1"/>
        </w:rPr>
        <w:t>c</w:t>
      </w:r>
      <w:r>
        <w:t>h.</w:t>
      </w:r>
      <w:r>
        <w:rPr>
          <w:spacing w:val="2"/>
        </w:rPr>
        <w:t xml:space="preserve"> </w:t>
      </w:r>
      <w:r>
        <w:t xml:space="preserve">2011. The </w:t>
      </w:r>
      <w:r>
        <w:rPr>
          <w:spacing w:val="-4"/>
        </w:rPr>
        <w:t>I</w:t>
      </w:r>
      <w:r>
        <w:t>n</w:t>
      </w:r>
      <w:r>
        <w:rPr>
          <w:spacing w:val="-1"/>
        </w:rPr>
        <w:t>f</w:t>
      </w:r>
      <w:r>
        <w:t>l</w:t>
      </w:r>
      <w:r>
        <w:rPr>
          <w:spacing w:val="2"/>
        </w:rPr>
        <w:t>u</w:t>
      </w:r>
      <w:r>
        <w:rPr>
          <w:spacing w:val="-1"/>
        </w:rPr>
        <w:t>e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 xml:space="preserve">of </w:t>
      </w:r>
      <w:r>
        <w:rPr>
          <w:spacing w:val="2"/>
        </w:rPr>
        <w:t>C</w:t>
      </w:r>
      <w:r>
        <w:rPr>
          <w:spacing w:val="-1"/>
        </w:rPr>
        <w:t>a</w:t>
      </w:r>
      <w:r>
        <w:t xml:space="preserve">ttle </w:t>
      </w:r>
      <w:r>
        <w:rPr>
          <w:spacing w:val="-1"/>
        </w:rPr>
        <w:t>G</w:t>
      </w:r>
      <w:r>
        <w:t>r</w:t>
      </w:r>
      <w:r>
        <w:rPr>
          <w:spacing w:val="-2"/>
        </w:rPr>
        <w:t>a</w:t>
      </w:r>
      <w:r>
        <w:rPr>
          <w:spacing w:val="1"/>
        </w:rPr>
        <w:t>z</w:t>
      </w:r>
      <w:r>
        <w:t>ing on Po</w:t>
      </w:r>
      <w:r>
        <w:rPr>
          <w:spacing w:val="-1"/>
        </w:rPr>
        <w:t>c</w:t>
      </w:r>
      <w:r>
        <w:t>k</w:t>
      </w:r>
      <w:r>
        <w:rPr>
          <w:spacing w:val="-1"/>
        </w:rPr>
        <w:t>e</w:t>
      </w:r>
      <w:r>
        <w:t>t Goph</w:t>
      </w:r>
      <w:r>
        <w:rPr>
          <w:spacing w:val="-1"/>
        </w:rPr>
        <w:t>e</w:t>
      </w:r>
      <w:r>
        <w:t>rs in the</w:t>
      </w:r>
      <w:r>
        <w:rPr>
          <w:spacing w:val="1"/>
        </w:rPr>
        <w:t xml:space="preserve"> </w:t>
      </w:r>
      <w:r>
        <w:t>C</w:t>
      </w:r>
      <w:r>
        <w:rPr>
          <w:spacing w:val="-1"/>
        </w:rPr>
        <w:t>e</w:t>
      </w:r>
      <w:r>
        <w:t>ntr</w:t>
      </w:r>
      <w:r>
        <w:rPr>
          <w:spacing w:val="-2"/>
        </w:rPr>
        <w:t>a</w:t>
      </w:r>
      <w:r>
        <w:t xml:space="preserve">l </w:t>
      </w:r>
      <w:r>
        <w:rPr>
          <w:spacing w:val="1"/>
        </w:rPr>
        <w:t>S</w:t>
      </w:r>
      <w:r>
        <w:t>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1"/>
        </w:rPr>
        <w:t xml:space="preserve"> </w:t>
      </w:r>
      <w:r>
        <w:t>Mount</w:t>
      </w:r>
      <w:r>
        <w:rPr>
          <w:spacing w:val="-1"/>
        </w:rPr>
        <w:t>a</w:t>
      </w:r>
      <w:r>
        <w:t xml:space="preserve">ins, </w:t>
      </w:r>
      <w:r>
        <w:rPr>
          <w:spacing w:val="1"/>
        </w:rP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nia: Potential </w:t>
      </w:r>
      <w:r>
        <w:rPr>
          <w:spacing w:val="-4"/>
        </w:rPr>
        <w:t>I</w:t>
      </w:r>
      <w:r>
        <w:t>mplic</w:t>
      </w:r>
      <w:r>
        <w:rPr>
          <w:spacing w:val="-2"/>
        </w:rPr>
        <w:t>a</w:t>
      </w:r>
      <w:r>
        <w:t>tions f</w:t>
      </w:r>
      <w:r>
        <w:rPr>
          <w:spacing w:val="1"/>
        </w:rPr>
        <w:t>o</w:t>
      </w:r>
      <w:r>
        <w:t xml:space="preserve">r </w:t>
      </w:r>
      <w:r>
        <w:rPr>
          <w:spacing w:val="-2"/>
        </w:rPr>
        <w:t>G</w:t>
      </w:r>
      <w:r>
        <w:t>re</w:t>
      </w:r>
      <w:r>
        <w:rPr>
          <w:spacing w:val="-1"/>
        </w:rPr>
        <w:t>a</w:t>
      </w:r>
      <w:r>
        <w:t>t G</w:t>
      </w:r>
      <w:r>
        <w:rPr>
          <w:spacing w:val="1"/>
        </w:rPr>
        <w:t>ra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ls. Northw</w:t>
      </w:r>
      <w:r>
        <w:rPr>
          <w:spacing w:val="-2"/>
        </w:rPr>
        <w:t>e</w:t>
      </w:r>
      <w:r>
        <w:t>s</w:t>
      </w:r>
      <w:r>
        <w:rPr>
          <w:spacing w:val="2"/>
        </w:rPr>
        <w:t>t</w:t>
      </w:r>
      <w:r>
        <w:rPr>
          <w:spacing w:val="-1"/>
        </w:rPr>
        <w:t>e</w:t>
      </w:r>
      <w:r>
        <w:t>rn N</w:t>
      </w:r>
      <w:r>
        <w:rPr>
          <w:spacing w:val="-1"/>
        </w:rPr>
        <w:t>a</w:t>
      </w:r>
      <w:r>
        <w:t>tur</w:t>
      </w:r>
      <w:r>
        <w:rPr>
          <w:spacing w:val="-2"/>
        </w:rPr>
        <w:t>a</w:t>
      </w:r>
      <w:r>
        <w:t>list</w:t>
      </w:r>
      <w:r>
        <w:rPr>
          <w:spacing w:val="4"/>
        </w:rPr>
        <w:t xml:space="preserve"> </w:t>
      </w:r>
      <w:r>
        <w:t>92:13</w:t>
      </w:r>
      <w:r>
        <w:rPr>
          <w:spacing w:val="-1"/>
        </w:rPr>
        <w:t>-</w:t>
      </w:r>
      <w:r>
        <w:t>18.</w:t>
      </w:r>
    </w:p>
    <w:p w14:paraId="2E1E6D23" w14:textId="77777777" w:rsidR="00103B27" w:rsidRDefault="00655420">
      <w:pPr>
        <w:ind w:left="820" w:right="524" w:hanging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nd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ll, 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A. 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nd R. E.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Johnson.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Population D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nsities 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nd H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bit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t O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sz w:val="24"/>
          <w:szCs w:val="24"/>
        </w:rPr>
        <w:t>cu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4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icrotus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longi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audus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nd </w:t>
      </w:r>
      <w:r>
        <w:rPr>
          <w:rFonts w:ascii="Times New Roman" w:eastAsia="Times New Roman" w:hAnsi="Times New Roman" w:cs="Times New Roman"/>
          <w:i/>
          <w:spacing w:val="-1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mon</w:t>
      </w:r>
      <w:r>
        <w:rPr>
          <w:rFonts w:ascii="Times New Roman" w:eastAsia="Times New Roman" w:hAnsi="Times New Roman" w:cs="Times New Roman"/>
          <w:i/>
          <w:spacing w:val="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anu</w:t>
      </w:r>
      <w:r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>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J</w:t>
      </w:r>
      <w:r>
        <w:rPr>
          <w:rFonts w:ascii="Times New Roman" w:eastAsia="Times New Roman" w:hAnsi="Times New Roman" w:cs="Times New Roman"/>
          <w:sz w:val="24"/>
          <w:szCs w:val="24"/>
        </w:rPr>
        <w:t>ourn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l of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mm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sz w:val="24"/>
          <w:szCs w:val="24"/>
        </w:rPr>
        <w:t>lo</w:t>
      </w:r>
      <w:r>
        <w:rPr>
          <w:rFonts w:ascii="Times New Roman" w:eastAsia="Times New Roman" w:hAnsi="Times New Roman" w:cs="Times New Roman"/>
          <w:spacing w:val="2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sz w:val="24"/>
          <w:szCs w:val="24"/>
        </w:rPr>
        <w:t>y</w:t>
      </w:r>
      <w:proofErr w:type="spellEnd"/>
      <w:r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60:21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  <w:szCs w:val="24"/>
        </w:rPr>
        <w:t>219.</w:t>
      </w:r>
    </w:p>
    <w:p w14:paraId="604DA9C2" w14:textId="77777777" w:rsidR="00103B27" w:rsidRDefault="00655420">
      <w:pPr>
        <w:pStyle w:val="BodyText"/>
        <w:ind w:left="820" w:right="115" w:hanging="720"/>
      </w:pPr>
      <w:r>
        <w:t>R</w:t>
      </w:r>
      <w:r>
        <w:rPr>
          <w:spacing w:val="-1"/>
        </w:rPr>
        <w:t>a</w:t>
      </w:r>
      <w:r>
        <w:t>tlif</w:t>
      </w:r>
      <w:r>
        <w:rPr>
          <w:spacing w:val="-1"/>
        </w:rPr>
        <w:t>f</w:t>
      </w:r>
      <w:r>
        <w:t>, R.</w:t>
      </w:r>
      <w:r>
        <w:rPr>
          <w:spacing w:val="1"/>
        </w:rPr>
        <w:t xml:space="preserve"> </w:t>
      </w:r>
      <w:r>
        <w:t xml:space="preserve">D., </w:t>
      </w:r>
      <w:r>
        <w:rPr>
          <w:spacing w:val="1"/>
        </w:rPr>
        <w:t>J</w:t>
      </w:r>
      <w:r>
        <w:t xml:space="preserve">. N. </w:t>
      </w:r>
      <w:proofErr w:type="spellStart"/>
      <w:r>
        <w:t>Rep</w:t>
      </w:r>
      <w:r>
        <w:rPr>
          <w:spacing w:val="-4"/>
        </w:rPr>
        <w:t>p</w:t>
      </w:r>
      <w:r>
        <w:rPr>
          <w:spacing w:val="-1"/>
        </w:rPr>
        <w:t>e</w:t>
      </w:r>
      <w:r>
        <w:t>rt</w:t>
      </w:r>
      <w:proofErr w:type="spellEnd"/>
      <w:r>
        <w:t xml:space="preserve">, </w:t>
      </w:r>
      <w:r>
        <w:rPr>
          <w:spacing w:val="-2"/>
        </w:rPr>
        <w:t>a</w:t>
      </w:r>
      <w:r>
        <w:t>nd R.</w:t>
      </w:r>
      <w:r>
        <w:rPr>
          <w:spacing w:val="1"/>
        </w:rPr>
        <w:t xml:space="preserve"> </w:t>
      </w:r>
      <w:r>
        <w:rPr>
          <w:spacing w:val="2"/>
        </w:rPr>
        <w:t>J</w:t>
      </w:r>
      <w:r>
        <w:t xml:space="preserve">. </w:t>
      </w:r>
      <w:proofErr w:type="spellStart"/>
      <w:r>
        <w:t>McConn</w:t>
      </w:r>
      <w:r>
        <w:rPr>
          <w:spacing w:val="-1"/>
        </w:rPr>
        <w:t>e</w:t>
      </w:r>
      <w:r>
        <w:t>n</w:t>
      </w:r>
      <w:proofErr w:type="spellEnd"/>
      <w:r>
        <w:t>. Rest</w:t>
      </w:r>
      <w:r>
        <w:rPr>
          <w:spacing w:val="-1"/>
        </w:rPr>
        <w:t>-</w:t>
      </w:r>
      <w:r>
        <w:t>Rotation G</w:t>
      </w:r>
      <w:r>
        <w:rPr>
          <w:spacing w:val="-1"/>
        </w:rPr>
        <w:t>ra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rPr>
          <w:spacing w:val="1"/>
        </w:rPr>
        <w:t>a</w:t>
      </w:r>
      <w:r>
        <w:t>t H</w:t>
      </w:r>
      <w:r>
        <w:rPr>
          <w:spacing w:val="-1"/>
        </w:rPr>
        <w:t>a</w:t>
      </w:r>
      <w:r>
        <w:t>rv</w:t>
      </w:r>
      <w:r>
        <w:rPr>
          <w:spacing w:val="2"/>
        </w:rPr>
        <w:t>e</w:t>
      </w:r>
      <w:r>
        <w:t>y V</w:t>
      </w:r>
      <w:r>
        <w:rPr>
          <w:spacing w:val="-2"/>
        </w:rPr>
        <w:t>a</w:t>
      </w:r>
      <w:r>
        <w:t>ll</w:t>
      </w:r>
      <w:r>
        <w:rPr>
          <w:spacing w:val="3"/>
        </w:rPr>
        <w:t>e</w:t>
      </w:r>
      <w:r>
        <w:rPr>
          <w:spacing w:val="-5"/>
        </w:rPr>
        <w:t>y</w:t>
      </w:r>
      <w:r>
        <w:t>...r</w:t>
      </w:r>
      <w:r>
        <w:rPr>
          <w:spacing w:val="-2"/>
        </w:rPr>
        <w:t>a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>, h</w:t>
      </w:r>
      <w:r>
        <w:rPr>
          <w:spacing w:val="-1"/>
        </w:rPr>
        <w:t>ea</w:t>
      </w:r>
      <w:r>
        <w:t xml:space="preserve">lth, </w:t>
      </w:r>
      <w:r>
        <w:rPr>
          <w:spacing w:val="1"/>
        </w:rPr>
        <w:t>ca</w:t>
      </w:r>
      <w:r>
        <w:t xml:space="preserve">ttle </w:t>
      </w:r>
      <w:r>
        <w:rPr>
          <w:spacing w:val="-3"/>
        </w:rPr>
        <w:t>g</w:t>
      </w:r>
      <w:r>
        <w:rPr>
          <w:spacing w:val="-1"/>
        </w:rPr>
        <w:t>a</w:t>
      </w:r>
      <w:r>
        <w:t>ins, costs. 197</w:t>
      </w:r>
      <w:r>
        <w:rPr>
          <w:spacing w:val="2"/>
        </w:rPr>
        <w:t>2</w:t>
      </w:r>
      <w:r>
        <w:t>. U</w:t>
      </w:r>
      <w:r>
        <w:rPr>
          <w:spacing w:val="1"/>
        </w:rPr>
        <w:t>.</w:t>
      </w:r>
      <w:r>
        <w:t>S. D</w:t>
      </w:r>
      <w:r>
        <w:rPr>
          <w:spacing w:val="-2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1"/>
        </w:rPr>
        <w:t>A</w:t>
      </w:r>
      <w:r>
        <w:t>g</w:t>
      </w:r>
      <w:r>
        <w:rPr>
          <w:spacing w:val="-1"/>
        </w:rPr>
        <w:t>r</w:t>
      </w:r>
      <w:r>
        <w:t>icultur</w:t>
      </w:r>
      <w:r>
        <w:rPr>
          <w:spacing w:val="-2"/>
        </w:rPr>
        <w:t>e</w:t>
      </w:r>
      <w:r>
        <w:t>,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 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rPr>
          <w:spacing w:val="-1"/>
        </w:rPr>
        <w:t>e</w:t>
      </w:r>
      <w:r>
        <w:t>, R</w:t>
      </w:r>
      <w:r>
        <w:rPr>
          <w:spacing w:val="-1"/>
        </w:rPr>
        <w:t>e</w:t>
      </w:r>
      <w:r>
        <w:t>s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-2"/>
        </w:rPr>
        <w:t>c</w:t>
      </w:r>
      <w:r>
        <w:t>h P</w:t>
      </w:r>
      <w:r>
        <w:rPr>
          <w:spacing w:val="-1"/>
        </w:rPr>
        <w:t>a</w:t>
      </w:r>
      <w:r>
        <w:rPr>
          <w:spacing w:val="2"/>
        </w:rPr>
        <w:t>p</w:t>
      </w:r>
      <w:r>
        <w:rPr>
          <w:spacing w:val="-1"/>
        </w:rPr>
        <w:t>e</w:t>
      </w:r>
      <w:r>
        <w:t>r,</w:t>
      </w:r>
      <w:r>
        <w:rPr>
          <w:spacing w:val="3"/>
        </w:rPr>
        <w:t xml:space="preserve"> </w:t>
      </w:r>
      <w:r>
        <w:t>PS</w:t>
      </w:r>
      <w:r>
        <w:rPr>
          <w:spacing w:val="1"/>
        </w:rPr>
        <w:t>W</w:t>
      </w:r>
      <w:r>
        <w:rPr>
          <w:spacing w:val="-1"/>
        </w:rPr>
        <w:t>-</w:t>
      </w:r>
      <w:r>
        <w:t xml:space="preserve">77, </w:t>
      </w:r>
      <w:r>
        <w:rPr>
          <w:spacing w:val="-2"/>
        </w:rPr>
        <w:t>B</w:t>
      </w:r>
      <w:r>
        <w:rPr>
          <w:spacing w:val="-1"/>
        </w:rPr>
        <w:t>e</w:t>
      </w:r>
      <w:r>
        <w:t>rk</w:t>
      </w:r>
      <w:r>
        <w:rPr>
          <w:spacing w:val="-2"/>
        </w:rPr>
        <w:t>e</w:t>
      </w:r>
      <w:r>
        <w:t>l</w:t>
      </w:r>
      <w:r>
        <w:rPr>
          <w:spacing w:val="4"/>
        </w:rPr>
        <w:t>e</w:t>
      </w:r>
      <w:r>
        <w:rPr>
          <w:spacing w:val="-5"/>
        </w:rPr>
        <w:t>y</w:t>
      </w:r>
      <w:r>
        <w:t>, Cali</w:t>
      </w:r>
      <w:r>
        <w:rPr>
          <w:spacing w:val="1"/>
        </w:rPr>
        <w:t>f</w:t>
      </w:r>
      <w:r>
        <w:t>o</w:t>
      </w:r>
      <w:r>
        <w:rPr>
          <w:spacing w:val="-1"/>
        </w:rPr>
        <w:t>r</w:t>
      </w:r>
      <w:r>
        <w:t>nia.</w:t>
      </w:r>
    </w:p>
    <w:p w14:paraId="1E7673B6" w14:textId="77777777" w:rsidR="00103B27" w:rsidRDefault="00655420">
      <w:pPr>
        <w:pStyle w:val="BodyText"/>
        <w:ind w:left="820" w:right="110" w:hanging="720"/>
      </w:pPr>
      <w:proofErr w:type="spellStart"/>
      <w:r>
        <w:t>Rick</w:t>
      </w:r>
      <w:r>
        <w:rPr>
          <w:spacing w:val="-2"/>
        </w:rPr>
        <w:t>a</w:t>
      </w:r>
      <w:r>
        <w:t>rt</w:t>
      </w:r>
      <w:proofErr w:type="spellEnd"/>
      <w:r>
        <w:t>, E.</w:t>
      </w:r>
      <w:r>
        <w:rPr>
          <w:spacing w:val="-1"/>
        </w:rPr>
        <w:t xml:space="preserve"> </w:t>
      </w:r>
      <w:r>
        <w:t xml:space="preserve">A., </w:t>
      </w:r>
      <w:r>
        <w:rPr>
          <w:spacing w:val="-1"/>
        </w:rPr>
        <w:t>K</w:t>
      </w:r>
      <w:r>
        <w:t>. G.</w:t>
      </w:r>
      <w:r>
        <w:rPr>
          <w:spacing w:val="1"/>
        </w:rPr>
        <w:t xml:space="preserve"> </w:t>
      </w:r>
      <w:proofErr w:type="spellStart"/>
      <w:r>
        <w:rPr>
          <w:spacing w:val="-2"/>
        </w:rPr>
        <w:t>B</w:t>
      </w:r>
      <w:r>
        <w:t>i</w:t>
      </w:r>
      <w:r>
        <w:rPr>
          <w:spacing w:val="1"/>
        </w:rPr>
        <w:t>e</w:t>
      </w:r>
      <w:r>
        <w:t>n</w:t>
      </w:r>
      <w:r>
        <w:rPr>
          <w:spacing w:val="-1"/>
        </w:rPr>
        <w:t>e</w:t>
      </w:r>
      <w:r>
        <w:t>k</w:t>
      </w:r>
      <w:proofErr w:type="spellEnd"/>
      <w:r>
        <w:t xml:space="preserve">, </w:t>
      </w:r>
      <w:r>
        <w:rPr>
          <w:spacing w:val="-1"/>
        </w:rPr>
        <w:t>a</w:t>
      </w:r>
      <w:r>
        <w:t>nd</w:t>
      </w:r>
      <w:r>
        <w:rPr>
          <w:spacing w:val="1"/>
        </w:rPr>
        <w:t xml:space="preserve"> </w:t>
      </w:r>
      <w:r>
        <w:t xml:space="preserve">R. </w:t>
      </w:r>
      <w:r>
        <w:rPr>
          <w:spacing w:val="2"/>
        </w:rPr>
        <w:t>J</w:t>
      </w:r>
      <w:r>
        <w:t>. Row</w:t>
      </w:r>
      <w:r>
        <w:rPr>
          <w:spacing w:val="-1"/>
        </w:rPr>
        <w:t>e</w:t>
      </w:r>
      <w:r>
        <w:t>. 2013.</w:t>
      </w:r>
      <w:r>
        <w:rPr>
          <w:spacing w:val="2"/>
        </w:rPr>
        <w:t xml:space="preserve"> </w:t>
      </w:r>
      <w:r>
        <w:rPr>
          <w:spacing w:val="-6"/>
        </w:rPr>
        <w:t>I</w:t>
      </w:r>
      <w:r>
        <w:t>mp</w:t>
      </w:r>
      <w:r>
        <w:rPr>
          <w:spacing w:val="1"/>
        </w:rPr>
        <w:t>a</w:t>
      </w:r>
      <w:r>
        <w:rPr>
          <w:spacing w:val="-1"/>
        </w:rPr>
        <w:t>c</w:t>
      </w:r>
      <w:r>
        <w:t>t of liv</w:t>
      </w:r>
      <w:r>
        <w:rPr>
          <w:spacing w:val="-1"/>
        </w:rPr>
        <w:t>e</w:t>
      </w:r>
      <w:r>
        <w:t>stock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ing</w:t>
      </w:r>
      <w:r>
        <w:rPr>
          <w:spacing w:val="-2"/>
        </w:rPr>
        <w:t xml:space="preserve"> </w:t>
      </w:r>
      <w:r>
        <w:t xml:space="preserve">on plant </w:t>
      </w:r>
      <w:r>
        <w:rPr>
          <w:spacing w:val="-1"/>
        </w:rPr>
        <w:t>a</w:t>
      </w:r>
      <w:r>
        <w:t xml:space="preserve">nd small mammal </w:t>
      </w:r>
      <w:r>
        <w:rPr>
          <w:spacing w:val="-1"/>
        </w:rPr>
        <w:t>c</w:t>
      </w:r>
      <w:r>
        <w:t>ommuni</w:t>
      </w:r>
      <w:r>
        <w:rPr>
          <w:spacing w:val="-2"/>
        </w:rPr>
        <w:t>t</w:t>
      </w:r>
      <w:r>
        <w:t>ies in the</w:t>
      </w:r>
      <w:r>
        <w:rPr>
          <w:spacing w:val="-1"/>
        </w:rPr>
        <w:t xml:space="preserve"> </w:t>
      </w:r>
      <w:r>
        <w:t>Ru</w:t>
      </w:r>
      <w:r>
        <w:rPr>
          <w:spacing w:val="2"/>
        </w:rPr>
        <w:t>b</w:t>
      </w:r>
      <w:r>
        <w:t>y</w:t>
      </w:r>
      <w:r>
        <w:rPr>
          <w:spacing w:val="-5"/>
        </w:rPr>
        <w:t xml:space="preserve"> </w:t>
      </w:r>
      <w:r>
        <w:t>Mount</w:t>
      </w:r>
      <w:r>
        <w:rPr>
          <w:spacing w:val="-1"/>
        </w:rPr>
        <w:t>a</w:t>
      </w:r>
      <w:r>
        <w:t>i</w:t>
      </w:r>
      <w:r>
        <w:rPr>
          <w:spacing w:val="2"/>
        </w:rPr>
        <w:t>n</w:t>
      </w:r>
      <w:r>
        <w:t>s, north</w:t>
      </w:r>
      <w:r>
        <w:rPr>
          <w:spacing w:val="-1"/>
        </w:rPr>
        <w:t>ea</w:t>
      </w:r>
      <w:r>
        <w:t>ste</w:t>
      </w:r>
      <w:r>
        <w:rPr>
          <w:spacing w:val="-1"/>
        </w:rPr>
        <w:t>r</w:t>
      </w:r>
      <w:r>
        <w:t xml:space="preserve">n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rPr>
          <w:spacing w:val="-1"/>
        </w:rPr>
        <w:t>a</w:t>
      </w:r>
      <w:r>
        <w:t>.</w:t>
      </w:r>
      <w:r>
        <w:rPr>
          <w:spacing w:val="2"/>
        </w:rPr>
        <w:t xml:space="preserve"> </w:t>
      </w:r>
      <w:r>
        <w:rPr>
          <w:spacing w:val="1"/>
        </w:rPr>
        <w:t>W</w:t>
      </w:r>
      <w:r>
        <w:rPr>
          <w:spacing w:val="-1"/>
        </w:rPr>
        <w:t>e</w:t>
      </w:r>
      <w:r>
        <w:t>ste</w:t>
      </w:r>
      <w:r>
        <w:rPr>
          <w:spacing w:val="-1"/>
        </w:rPr>
        <w:t>r</w:t>
      </w:r>
      <w:r>
        <w:t>n No</w:t>
      </w:r>
      <w:r>
        <w:rPr>
          <w:spacing w:val="-2"/>
        </w:rPr>
        <w:t>r</w:t>
      </w:r>
      <w:r>
        <w:t>th Am</w:t>
      </w:r>
      <w:r>
        <w:rPr>
          <w:spacing w:val="-1"/>
        </w:rPr>
        <w:t>e</w:t>
      </w:r>
      <w:r>
        <w:t>ri</w:t>
      </w:r>
      <w:r>
        <w:rPr>
          <w:spacing w:val="-2"/>
        </w:rPr>
        <w:t>c</w:t>
      </w:r>
      <w:r>
        <w:rPr>
          <w:spacing w:val="-1"/>
        </w:rPr>
        <w:t>a</w:t>
      </w:r>
      <w:r>
        <w:t xml:space="preserve">n </w:t>
      </w:r>
      <w:r>
        <w:rPr>
          <w:spacing w:val="1"/>
        </w:rPr>
        <w:t>N</w:t>
      </w:r>
      <w:r>
        <w:rPr>
          <w:spacing w:val="-1"/>
        </w:rPr>
        <w:t>a</w:t>
      </w:r>
      <w:r>
        <w:t>tur</w:t>
      </w:r>
      <w:r>
        <w:rPr>
          <w:spacing w:val="-2"/>
        </w:rPr>
        <w:t>a</w:t>
      </w:r>
      <w:r>
        <w:t>list 73</w:t>
      </w:r>
      <w:r>
        <w:rPr>
          <w:spacing w:val="2"/>
        </w:rPr>
        <w:t>:</w:t>
      </w:r>
      <w:r>
        <w:t>505</w:t>
      </w:r>
      <w:r>
        <w:rPr>
          <w:spacing w:val="-1"/>
        </w:rPr>
        <w:t>-</w:t>
      </w:r>
      <w:r>
        <w:t>515.</w:t>
      </w:r>
    </w:p>
    <w:p w14:paraId="4141C6BD" w14:textId="77777777" w:rsidR="00103B27" w:rsidRDefault="00655420">
      <w:pPr>
        <w:pStyle w:val="BodyText"/>
        <w:spacing w:before="3" w:line="276" w:lineRule="exact"/>
        <w:ind w:left="820" w:right="54" w:hanging="720"/>
      </w:pPr>
      <w:r>
        <w:t>R</w:t>
      </w:r>
      <w:r>
        <w:rPr>
          <w:spacing w:val="-1"/>
        </w:rPr>
        <w:t>e</w:t>
      </w:r>
      <w:r>
        <w:t>id, M. E. 1989. The</w:t>
      </w:r>
      <w:r>
        <w:rPr>
          <w:spacing w:val="-2"/>
        </w:rPr>
        <w:t xml:space="preserve"> </w:t>
      </w:r>
      <w:r>
        <w:t>p</w:t>
      </w:r>
      <w:r>
        <w:rPr>
          <w:spacing w:val="1"/>
        </w:rPr>
        <w:t>r</w:t>
      </w:r>
      <w:r>
        <w:rPr>
          <w:spacing w:val="-1"/>
        </w:rPr>
        <w:t>e</w:t>
      </w:r>
      <w:r>
        <w:t>d</w:t>
      </w:r>
      <w:r>
        <w:rPr>
          <w:spacing w:val="-1"/>
        </w:rPr>
        <w:t>a</w:t>
      </w:r>
      <w:r>
        <w:t>to</w:t>
      </w:r>
      <w:r>
        <w:rPr>
          <w:spacing w:val="1"/>
        </w:rPr>
        <w:t>r</w:t>
      </w:r>
      <w:r>
        <w:rPr>
          <w:spacing w:val="-1"/>
        </w:rPr>
        <w:t>-</w:t>
      </w:r>
      <w:r>
        <w:t>p</w:t>
      </w:r>
      <w:r>
        <w:rPr>
          <w:spacing w:val="1"/>
        </w:rPr>
        <w:t>r</w:t>
      </w:r>
      <w:r>
        <w:rPr>
          <w:spacing w:val="3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lationships of the</w:t>
      </w:r>
      <w:r>
        <w:rPr>
          <w:spacing w:val="-2"/>
        </w:rPr>
        <w:t xml:space="preserve"> </w:t>
      </w:r>
      <w:r>
        <w:t>gre</w:t>
      </w:r>
      <w:r>
        <w:rPr>
          <w:spacing w:val="-1"/>
        </w:rPr>
        <w:t>a</w:t>
      </w:r>
      <w:r>
        <w:t>t gr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owl in</w:t>
      </w:r>
      <w:r>
        <w:rPr>
          <w:spacing w:val="2"/>
        </w:rPr>
        <w:t xml:space="preserve"> </w:t>
      </w:r>
      <w:r>
        <w:t>Yos</w:t>
      </w:r>
      <w:r>
        <w:rPr>
          <w:spacing w:val="-2"/>
        </w:rPr>
        <w:t>e</w:t>
      </w:r>
      <w:r>
        <w:t xml:space="preserve">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>l P</w:t>
      </w:r>
      <w:r>
        <w:rPr>
          <w:spacing w:val="-1"/>
        </w:rPr>
        <w:t>a</w:t>
      </w:r>
      <w:r>
        <w:t>rk.</w:t>
      </w:r>
      <w:r>
        <w:rPr>
          <w:spacing w:val="-1"/>
        </w:rPr>
        <w:t xml:space="preserve"> </w:t>
      </w:r>
      <w:r>
        <w:t>U.S. 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 xml:space="preserve">t </w:t>
      </w:r>
      <w:r>
        <w:rPr>
          <w:spacing w:val="2"/>
        </w:rPr>
        <w:t>o</w:t>
      </w:r>
      <w:r>
        <w:t>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6"/>
        </w:rPr>
        <w:t>I</w:t>
      </w:r>
      <w:r>
        <w:t>n</w:t>
      </w:r>
      <w:r>
        <w:rPr>
          <w:spacing w:val="2"/>
        </w:rPr>
        <w:t>t</w:t>
      </w:r>
      <w:r>
        <w:rPr>
          <w:spacing w:val="-1"/>
        </w:rPr>
        <w:t>e</w:t>
      </w:r>
      <w:r>
        <w:t>rio</w:t>
      </w:r>
      <w:r>
        <w:rPr>
          <w:spacing w:val="-1"/>
        </w:rPr>
        <w:t>r</w:t>
      </w:r>
      <w:r>
        <w:t>,</w:t>
      </w:r>
      <w:r>
        <w:rPr>
          <w:spacing w:val="1"/>
        </w:rPr>
        <w:t xml:space="preserve"> </w:t>
      </w:r>
      <w:r>
        <w:t>Coop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tive</w:t>
      </w:r>
      <w:r>
        <w:rPr>
          <w:spacing w:val="1"/>
        </w:rPr>
        <w:t xml:space="preserve"> </w:t>
      </w:r>
      <w:r>
        <w:t>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 R</w:t>
      </w:r>
      <w:r>
        <w:rPr>
          <w:spacing w:val="-1"/>
        </w:rPr>
        <w:t>e</w:t>
      </w:r>
      <w:r>
        <w:t>sourc</w:t>
      </w:r>
      <w:r>
        <w:rPr>
          <w:spacing w:val="-1"/>
        </w:rPr>
        <w:t>e</w:t>
      </w:r>
      <w:r>
        <w:t>s</w:t>
      </w:r>
      <w:r>
        <w:rPr>
          <w:spacing w:val="2"/>
        </w:rPr>
        <w:t xml:space="preserve"> </w:t>
      </w:r>
      <w:r>
        <w:t>Studi</w:t>
      </w:r>
      <w:r>
        <w:rPr>
          <w:spacing w:val="-1"/>
        </w:rPr>
        <w:t>e</w:t>
      </w:r>
      <w:r>
        <w:t>s U</w:t>
      </w:r>
      <w:r>
        <w:rPr>
          <w:spacing w:val="3"/>
        </w:rPr>
        <w:t>n</w:t>
      </w:r>
      <w:r>
        <w:t>it R</w:t>
      </w:r>
      <w:r>
        <w:rPr>
          <w:spacing w:val="-1"/>
        </w:rPr>
        <w:t>e</w:t>
      </w:r>
      <w:r>
        <w:t xml:space="preserve">port 35, </w:t>
      </w:r>
      <w:r>
        <w:rPr>
          <w:spacing w:val="-1"/>
        </w:rPr>
        <w:t>Da</w:t>
      </w:r>
      <w:r>
        <w:t xml:space="preserve">vis, </w:t>
      </w:r>
      <w:r>
        <w:rPr>
          <w:spacing w:val="1"/>
        </w:rPr>
        <w:t>C</w:t>
      </w:r>
      <w:r>
        <w:rPr>
          <w:spacing w:val="-1"/>
        </w:rPr>
        <w:t>a</w:t>
      </w:r>
      <w:r>
        <w:t>liforni</w:t>
      </w:r>
      <w:r>
        <w:rPr>
          <w:spacing w:val="1"/>
        </w:rPr>
        <w:t>a</w:t>
      </w:r>
      <w:r>
        <w:t>.</w:t>
      </w:r>
    </w:p>
    <w:p w14:paraId="13720E4A" w14:textId="77777777" w:rsidR="00103B27" w:rsidRDefault="00655420">
      <w:pPr>
        <w:pStyle w:val="BodyText"/>
        <w:spacing w:line="276" w:lineRule="exact"/>
        <w:ind w:left="820" w:right="333" w:hanging="720"/>
      </w:pPr>
      <w:proofErr w:type="spellStart"/>
      <w:r>
        <w:t>S</w:t>
      </w:r>
      <w:r>
        <w:rPr>
          <w:spacing w:val="-1"/>
        </w:rPr>
        <w:t>a</w:t>
      </w:r>
      <w:r>
        <w:t>nsan</w:t>
      </w:r>
      <w:r>
        <w:rPr>
          <w:spacing w:val="-1"/>
        </w:rPr>
        <w:t>o-</w:t>
      </w:r>
      <w:r>
        <w:t>Ma</w:t>
      </w:r>
      <w:r>
        <w:rPr>
          <w:spacing w:val="-2"/>
        </w:rPr>
        <w:t>e</w:t>
      </w:r>
      <w:r>
        <w:t>st</w:t>
      </w:r>
      <w:r>
        <w:rPr>
          <w:spacing w:val="2"/>
        </w:rPr>
        <w:t>r</w:t>
      </w:r>
      <w:r>
        <w:rPr>
          <w:spacing w:val="-1"/>
        </w:rPr>
        <w:t>e</w:t>
      </w:r>
      <w:proofErr w:type="spellEnd"/>
      <w:r>
        <w:t xml:space="preserve">, </w:t>
      </w:r>
      <w:r>
        <w:rPr>
          <w:spacing w:val="2"/>
        </w:rPr>
        <w:t>J</w:t>
      </w:r>
      <w:r>
        <w:t xml:space="preserve">., M. M. </w:t>
      </w:r>
      <w:proofErr w:type="spellStart"/>
      <w:r>
        <w:t>G</w:t>
      </w:r>
      <w:r>
        <w:rPr>
          <w:spacing w:val="-1"/>
        </w:rPr>
        <w:t>a</w:t>
      </w:r>
      <w:r>
        <w:t>rij</w:t>
      </w:r>
      <w:r>
        <w:rPr>
          <w:spacing w:val="1"/>
        </w:rPr>
        <w:t>o</w:t>
      </w:r>
      <w:proofErr w:type="spellEnd"/>
      <w:r>
        <w:rPr>
          <w:spacing w:val="-1"/>
        </w:rPr>
        <w:t>-</w:t>
      </w:r>
      <w:r>
        <w:t>Tol</w:t>
      </w:r>
      <w:r>
        <w:rPr>
          <w:spacing w:val="-1"/>
        </w:rPr>
        <w:t>e</w:t>
      </w:r>
      <w:r>
        <w:t xml:space="preserve">do,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M</w:t>
      </w:r>
      <w:r>
        <w:t xml:space="preserve">. T. </w:t>
      </w:r>
      <w:r>
        <w:rPr>
          <w:spacing w:val="-1"/>
        </w:rPr>
        <w:t>G</w:t>
      </w:r>
      <w:r>
        <w:t>óme</w:t>
      </w:r>
      <w:r>
        <w:rPr>
          <w:spacing w:val="1"/>
        </w:rPr>
        <w:t>z</w:t>
      </w:r>
      <w:r>
        <w:rPr>
          <w:spacing w:val="-1"/>
        </w:rPr>
        <w:t>-</w:t>
      </w:r>
      <w:r>
        <w:t>Muño</w:t>
      </w:r>
      <w:r>
        <w:rPr>
          <w:spacing w:val="1"/>
        </w:rPr>
        <w:t>z</w:t>
      </w:r>
      <w:r>
        <w:t>. 2009. Pr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t>lence</w:t>
      </w:r>
      <w:r>
        <w:rPr>
          <w:spacing w:val="-1"/>
        </w:rPr>
        <w:t xml:space="preserve"> a</w:t>
      </w:r>
      <w:r>
        <w:t xml:space="preserve">nd </w:t>
      </w:r>
      <w:r>
        <w:rPr>
          <w:spacing w:val="-3"/>
        </w:rPr>
        <w:t>g</w:t>
      </w:r>
      <w:r>
        <w:rPr>
          <w:spacing w:val="-1"/>
        </w:rPr>
        <w:t>e</w:t>
      </w:r>
      <w:r>
        <w:t>no</w:t>
      </w:r>
      <w:r>
        <w:rPr>
          <w:spacing w:val="5"/>
        </w:rPr>
        <w:t>t</w:t>
      </w:r>
      <w:r>
        <w:rPr>
          <w:spacing w:val="-5"/>
        </w:rPr>
        <w:t>y</w:t>
      </w:r>
      <w:r>
        <w:t>pi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rPr>
          <w:rFonts w:cs="Times New Roman"/>
          <w:i/>
        </w:rPr>
        <w:t>Tricho</w:t>
      </w:r>
      <w:r>
        <w:rPr>
          <w:rFonts w:cs="Times New Roman"/>
          <w:i/>
          <w:spacing w:val="-1"/>
        </w:rPr>
        <w:t>m</w:t>
      </w:r>
      <w:r>
        <w:rPr>
          <w:rFonts w:cs="Times New Roman"/>
          <w:i/>
        </w:rPr>
        <w:t>o</w:t>
      </w:r>
      <w:r>
        <w:rPr>
          <w:rFonts w:cs="Times New Roman"/>
          <w:i/>
          <w:spacing w:val="2"/>
        </w:rPr>
        <w:t>n</w:t>
      </w:r>
      <w:r>
        <w:rPr>
          <w:rFonts w:cs="Times New Roman"/>
          <w:i/>
        </w:rPr>
        <w:t xml:space="preserve">as </w:t>
      </w:r>
      <w:proofErr w:type="spellStart"/>
      <w:r>
        <w:rPr>
          <w:rFonts w:cs="Times New Roman"/>
          <w:i/>
        </w:rPr>
        <w:t>gallinae</w:t>
      </w:r>
      <w:proofErr w:type="spellEnd"/>
      <w:r>
        <w:rPr>
          <w:rFonts w:cs="Times New Roman"/>
          <w:i/>
        </w:rPr>
        <w:t xml:space="preserve"> </w:t>
      </w:r>
      <w:r>
        <w:t>in pi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ons </w:t>
      </w:r>
      <w:r>
        <w:rPr>
          <w:spacing w:val="-1"/>
        </w:rPr>
        <w:t>a</w:t>
      </w:r>
      <w:r>
        <w:rPr>
          <w:spacing w:val="2"/>
        </w:rPr>
        <w:t>n</w:t>
      </w:r>
      <w:r>
        <w:t>d birds of</w:t>
      </w:r>
      <w:r>
        <w:rPr>
          <w:spacing w:val="-1"/>
        </w:rPr>
        <w:t xml:space="preserve"> </w:t>
      </w:r>
      <w:r>
        <w:t>pr</w:t>
      </w:r>
      <w:r>
        <w:rPr>
          <w:spacing w:val="2"/>
        </w:rPr>
        <w:t>e</w:t>
      </w:r>
      <w:r>
        <w:rPr>
          <w:spacing w:val="-4"/>
        </w:rPr>
        <w:t>y</w:t>
      </w:r>
      <w:r>
        <w:t>. Avi</w:t>
      </w:r>
      <w:r>
        <w:rPr>
          <w:spacing w:val="-1"/>
        </w:rPr>
        <w:t>a</w:t>
      </w:r>
      <w:r>
        <w:t>n P</w:t>
      </w:r>
      <w:r>
        <w:rPr>
          <w:spacing w:val="1"/>
        </w:rPr>
        <w:t>a</w:t>
      </w:r>
      <w:r>
        <w:t>tholo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t>38: 201</w:t>
      </w:r>
      <w:r>
        <w:rPr>
          <w:spacing w:val="-1"/>
        </w:rPr>
        <w:t>-</w:t>
      </w:r>
      <w:r>
        <w:t>207.</w:t>
      </w:r>
    </w:p>
    <w:p w14:paraId="199AE741" w14:textId="77777777" w:rsidR="00103B27" w:rsidRDefault="00655420">
      <w:pPr>
        <w:pStyle w:val="BodyText"/>
        <w:spacing w:line="273" w:lineRule="exact"/>
      </w:pPr>
      <w:r>
        <w:t>S</w:t>
      </w:r>
      <w:r>
        <w:rPr>
          <w:spacing w:val="-1"/>
        </w:rPr>
        <w:t>a</w:t>
      </w:r>
      <w:r>
        <w:t>u</w:t>
      </w:r>
      <w:r>
        <w:rPr>
          <w:spacing w:val="-1"/>
        </w:rPr>
        <w:t>e</w:t>
      </w:r>
      <w:r>
        <w:t xml:space="preserve">r, </w:t>
      </w:r>
      <w:r>
        <w:rPr>
          <w:spacing w:val="1"/>
        </w:rPr>
        <w:t>J</w:t>
      </w:r>
      <w:r>
        <w:t>. R.,</w:t>
      </w:r>
      <w:r>
        <w:rPr>
          <w:spacing w:val="-2"/>
        </w:rPr>
        <w:t xml:space="preserve"> </w:t>
      </w:r>
      <w:r>
        <w:rPr>
          <w:spacing w:val="2"/>
        </w:rPr>
        <w:t>J</w:t>
      </w:r>
      <w:r>
        <w:t xml:space="preserve">. E. </w:t>
      </w:r>
      <w:r>
        <w:rPr>
          <w:spacing w:val="-1"/>
        </w:rPr>
        <w:t>H</w:t>
      </w:r>
      <w:r>
        <w:t xml:space="preserve">ines, </w:t>
      </w:r>
      <w:r>
        <w:rPr>
          <w:spacing w:val="2"/>
        </w:rPr>
        <w:t>J</w:t>
      </w:r>
      <w:r>
        <w:t xml:space="preserve">. E. </w:t>
      </w:r>
      <w:r>
        <w:rPr>
          <w:spacing w:val="-2"/>
        </w:rPr>
        <w:t>F</w:t>
      </w:r>
      <w:r>
        <w:rPr>
          <w:spacing w:val="-1"/>
        </w:rPr>
        <w:t>a</w:t>
      </w:r>
      <w:r>
        <w:t>llon, K.</w:t>
      </w:r>
      <w:r>
        <w:rPr>
          <w:spacing w:val="1"/>
        </w:rPr>
        <w:t xml:space="preserve"> </w:t>
      </w:r>
      <w:r>
        <w:rPr>
          <w:spacing w:val="-6"/>
        </w:rPr>
        <w:t>L</w:t>
      </w:r>
      <w:r>
        <w:t xml:space="preserve">. </w:t>
      </w:r>
      <w:proofErr w:type="spellStart"/>
      <w:r>
        <w:t>P</w:t>
      </w:r>
      <w:r>
        <w:rPr>
          <w:spacing w:val="-1"/>
        </w:rPr>
        <w:t>a</w:t>
      </w:r>
      <w:r>
        <w:t>rdie</w:t>
      </w:r>
      <w:r>
        <w:rPr>
          <w:spacing w:val="-1"/>
        </w:rPr>
        <w:t>c</w:t>
      </w:r>
      <w:r>
        <w:t>k</w:t>
      </w:r>
      <w:proofErr w:type="spellEnd"/>
      <w:r>
        <w:t xml:space="preserve">, D. </w:t>
      </w:r>
      <w:r>
        <w:rPr>
          <w:spacing w:val="1"/>
        </w:rPr>
        <w:t>J</w:t>
      </w:r>
      <w:r>
        <w:t xml:space="preserve">. </w:t>
      </w:r>
      <w:proofErr w:type="spellStart"/>
      <w:r>
        <w:rPr>
          <w:spacing w:val="-3"/>
        </w:rPr>
        <w:t>Z</w:t>
      </w:r>
      <w:r>
        <w:t>iolkowski</w:t>
      </w:r>
      <w:proofErr w:type="spellEnd"/>
      <w:r>
        <w:t xml:space="preserve">, </w:t>
      </w:r>
      <w:r>
        <w:rPr>
          <w:spacing w:val="2"/>
        </w:rPr>
        <w:t>J</w:t>
      </w:r>
      <w:r>
        <w:t>r.,</w:t>
      </w:r>
      <w:r>
        <w:rPr>
          <w:spacing w:val="-4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W</w:t>
      </w:r>
      <w:r>
        <w:t>. A.</w:t>
      </w:r>
      <w:r>
        <w:rPr>
          <w:spacing w:val="1"/>
        </w:rPr>
        <w:t xml:space="preserve"> </w:t>
      </w:r>
      <w:r>
        <w:rPr>
          <w:spacing w:val="-6"/>
        </w:rPr>
        <w:t>L</w:t>
      </w:r>
      <w:r>
        <w:t>ink. 2014.</w:t>
      </w:r>
    </w:p>
    <w:p w14:paraId="66A66F32" w14:textId="77777777" w:rsidR="00103B27" w:rsidRDefault="00655420">
      <w:pPr>
        <w:pStyle w:val="BodyText"/>
        <w:ind w:left="820" w:right="179"/>
      </w:pPr>
      <w:r>
        <w:t>The</w:t>
      </w:r>
      <w:r>
        <w:rPr>
          <w:spacing w:val="-2"/>
        </w:rPr>
        <w:t xml:space="preserve"> </w:t>
      </w:r>
      <w:r>
        <w:t>No</w:t>
      </w:r>
      <w:r>
        <w:rPr>
          <w:spacing w:val="-2"/>
        </w:rPr>
        <w:t>r</w:t>
      </w:r>
      <w:r>
        <w:t>th Am</w:t>
      </w:r>
      <w:r>
        <w:rPr>
          <w:spacing w:val="1"/>
        </w:rPr>
        <w:t>e</w:t>
      </w:r>
      <w:r>
        <w:t>ri</w:t>
      </w:r>
      <w:r>
        <w:rPr>
          <w:spacing w:val="-2"/>
        </w:rPr>
        <w:t>c</w:t>
      </w:r>
      <w:r>
        <w:rPr>
          <w:spacing w:val="-1"/>
        </w:rPr>
        <w:t>a</w:t>
      </w:r>
      <w:r>
        <w:t>n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t>re</w:t>
      </w:r>
      <w:r>
        <w:rPr>
          <w:spacing w:val="-1"/>
        </w:rPr>
        <w:t>e</w:t>
      </w:r>
      <w:r>
        <w:t xml:space="preserve">ding </w:t>
      </w:r>
      <w:r>
        <w:rPr>
          <w:spacing w:val="-2"/>
        </w:rPr>
        <w:t>B</w:t>
      </w:r>
      <w:r>
        <w:t>ird Surv</w:t>
      </w:r>
      <w:r>
        <w:rPr>
          <w:spacing w:val="3"/>
        </w:rPr>
        <w:t>e</w:t>
      </w:r>
      <w:r>
        <w:rPr>
          <w:spacing w:val="-5"/>
        </w:rPr>
        <w:t>y</w:t>
      </w:r>
      <w:r>
        <w:t>, Resu</w:t>
      </w:r>
      <w:r>
        <w:rPr>
          <w:spacing w:val="2"/>
        </w:rPr>
        <w:t>l</w:t>
      </w:r>
      <w:r>
        <w:t xml:space="preserve">ts and 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rPr>
          <w:spacing w:val="5"/>
        </w:rPr>
        <w:t>l</w:t>
      </w:r>
      <w:r>
        <w:rPr>
          <w:spacing w:val="-8"/>
        </w:rPr>
        <w:t>y</w:t>
      </w:r>
      <w:r>
        <w:t>sis 196</w:t>
      </w:r>
      <w:r>
        <w:rPr>
          <w:spacing w:val="1"/>
        </w:rPr>
        <w:t>6</w:t>
      </w:r>
      <w:r>
        <w:rPr>
          <w:spacing w:val="-1"/>
        </w:rPr>
        <w:t>-</w:t>
      </w:r>
      <w:r>
        <w:t>20</w:t>
      </w:r>
      <w:r>
        <w:rPr>
          <w:spacing w:val="2"/>
        </w:rPr>
        <w:t>1</w:t>
      </w:r>
      <w:r>
        <w:t>3. V</w:t>
      </w:r>
      <w:r>
        <w:rPr>
          <w:spacing w:val="-2"/>
        </w:rPr>
        <w:t>e</w:t>
      </w:r>
      <w:r>
        <w:t>rsion 01.30.2015. USGS P</w:t>
      </w:r>
      <w:r>
        <w:rPr>
          <w:spacing w:val="-1"/>
        </w:rPr>
        <w:t>a</w:t>
      </w:r>
      <w:r>
        <w:t xml:space="preserve">tuxent </w:t>
      </w:r>
      <w:r>
        <w:rPr>
          <w:spacing w:val="1"/>
        </w:rPr>
        <w:t>W</w:t>
      </w:r>
      <w:r>
        <w:t>ild</w:t>
      </w:r>
      <w:r>
        <w:rPr>
          <w:spacing w:val="2"/>
        </w:rPr>
        <w:t>l</w:t>
      </w:r>
      <w:r>
        <w:t>ife</w:t>
      </w:r>
      <w:r>
        <w:rPr>
          <w:spacing w:val="-2"/>
        </w:rPr>
        <w:t xml:space="preserve"> </w:t>
      </w:r>
      <w: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ea</w:t>
      </w:r>
      <w:r>
        <w:t>r</w:t>
      </w:r>
      <w:r>
        <w:rPr>
          <w:spacing w:val="-2"/>
        </w:rPr>
        <w:t>c</w:t>
      </w:r>
      <w:r>
        <w:t>h C</w:t>
      </w:r>
      <w:r>
        <w:rPr>
          <w:spacing w:val="1"/>
        </w:rPr>
        <w:t>e</w:t>
      </w:r>
      <w:r>
        <w:t>nte</w:t>
      </w:r>
      <w:r>
        <w:rPr>
          <w:spacing w:val="-2"/>
        </w:rPr>
        <w:t>r</w:t>
      </w:r>
      <w:r>
        <w:t>,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rPr>
          <w:spacing w:val="-1"/>
        </w:rPr>
        <w:t>a</w:t>
      </w:r>
      <w:r>
        <w:t>u</w:t>
      </w:r>
      <w:r>
        <w:rPr>
          <w:spacing w:val="1"/>
        </w:rPr>
        <w:t>r</w:t>
      </w:r>
      <w:r>
        <w:rPr>
          <w:spacing w:val="-1"/>
        </w:rPr>
        <w:t>e</w:t>
      </w:r>
      <w:r>
        <w:t>l, Ma</w:t>
      </w:r>
      <w:r>
        <w:rPr>
          <w:spacing w:val="3"/>
        </w:rPr>
        <w:t>r</w:t>
      </w:r>
      <w:r>
        <w:rPr>
          <w:spacing w:val="-5"/>
        </w:rPr>
        <w:t>y</w:t>
      </w:r>
      <w:r>
        <w:t>land.</w:t>
      </w:r>
    </w:p>
    <w:p w14:paraId="39BDBAA8" w14:textId="77777777" w:rsidR="00727970" w:rsidRDefault="00655420">
      <w:pPr>
        <w:pStyle w:val="BodyText"/>
        <w:ind w:left="820" w:right="111" w:hanging="720"/>
        <w:rPr>
          <w:rFonts w:ascii="Arial" w:hAnsi="Arial" w:cs="Arial"/>
          <w:color w:val="222222"/>
          <w:sz w:val="20"/>
          <w:szCs w:val="20"/>
        </w:rPr>
      </w:pPr>
      <w:r>
        <w:t>S</w:t>
      </w:r>
      <w:r>
        <w:rPr>
          <w:spacing w:val="-1"/>
        </w:rPr>
        <w:t>a</w:t>
      </w:r>
      <w:r>
        <w:rPr>
          <w:spacing w:val="1"/>
        </w:rPr>
        <w:t>w</w:t>
      </w:r>
      <w:r>
        <w:rPr>
          <w:spacing w:val="-5"/>
        </w:rPr>
        <w:t>y</w:t>
      </w:r>
      <w:r>
        <w:rPr>
          <w:spacing w:val="1"/>
        </w:rPr>
        <w:t>e</w:t>
      </w:r>
      <w:r>
        <w:t xml:space="preserve">r, S., </w:t>
      </w:r>
      <w:r>
        <w:rPr>
          <w:spacing w:val="2"/>
        </w:rPr>
        <w:t>J</w:t>
      </w:r>
      <w:r>
        <w:t>. K</w:t>
      </w:r>
      <w:r>
        <w:rPr>
          <w:spacing w:val="-2"/>
        </w:rPr>
        <w:t>e</w:t>
      </w:r>
      <w:r>
        <w:rPr>
          <w:spacing w:val="-1"/>
        </w:rPr>
        <w:t>a</w:t>
      </w:r>
      <w:r>
        <w:t>n</w:t>
      </w:r>
      <w:r>
        <w:rPr>
          <w:spacing w:val="-1"/>
        </w:rPr>
        <w:t>e</w:t>
      </w:r>
      <w:r>
        <w:t>, P. Ma</w:t>
      </w:r>
      <w:r>
        <w:rPr>
          <w:spacing w:val="-1"/>
        </w:rPr>
        <w:t>n</w:t>
      </w:r>
      <w:r>
        <w:t>l</w:t>
      </w:r>
      <w:r>
        <w:rPr>
          <w:spacing w:val="1"/>
        </w:rPr>
        <w:t>e</w:t>
      </w:r>
      <w:r>
        <w:rPr>
          <w:spacing w:val="-5"/>
        </w:rPr>
        <w:t>y</w:t>
      </w:r>
      <w:r>
        <w:t>, P. Stin</w:t>
      </w:r>
      <w:r>
        <w:rPr>
          <w:spacing w:val="-1"/>
        </w:rPr>
        <w:t>e</w:t>
      </w:r>
      <w:r>
        <w:t>, M. No</w:t>
      </w:r>
      <w:r>
        <w:rPr>
          <w:spacing w:val="1"/>
        </w:rPr>
        <w:t>r</w:t>
      </w:r>
      <w:r>
        <w:t>th, D.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 xml:space="preserve">ipton </w:t>
      </w:r>
      <w:r>
        <w:rPr>
          <w:spacing w:val="-1"/>
        </w:rPr>
        <w:t>a</w:t>
      </w:r>
      <w:r>
        <w:t>nd D. W</w:t>
      </w:r>
      <w:r>
        <w:rPr>
          <w:spacing w:val="-1"/>
        </w:rPr>
        <w:t>a</w:t>
      </w:r>
      <w:r>
        <w:rPr>
          <w:spacing w:val="2"/>
        </w:rPr>
        <w:t>l</w:t>
      </w:r>
      <w:r>
        <w:t>sh.</w:t>
      </w:r>
      <w:r>
        <w:rPr>
          <w:spacing w:val="4"/>
        </w:rPr>
        <w:t xml:space="preserve"> </w:t>
      </w:r>
      <w:r>
        <w:rPr>
          <w:rFonts w:cs="Times New Roman"/>
          <w:i/>
        </w:rPr>
        <w:t>Unpublish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d r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 xml:space="preserve">port.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Spotted </w:t>
      </w:r>
      <w:r>
        <w:rPr>
          <w:spacing w:val="-1"/>
        </w:rPr>
        <w:t>O</w:t>
      </w:r>
      <w:r>
        <w:t>wl Conse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tion Str</w:t>
      </w:r>
      <w:r>
        <w:rPr>
          <w:spacing w:val="-2"/>
        </w:rPr>
        <w:t>a</w:t>
      </w:r>
      <w:r>
        <w:t>te</w:t>
      </w:r>
      <w:r>
        <w:rPr>
          <w:spacing w:val="1"/>
        </w:rPr>
        <w:t>g</w:t>
      </w:r>
      <w:r>
        <w:rPr>
          <w:spacing w:val="-5"/>
        </w:rPr>
        <w:t>y</w:t>
      </w:r>
      <w:r>
        <w:t>.</w:t>
      </w:r>
      <w:r>
        <w:rPr>
          <w:spacing w:val="3"/>
        </w:rPr>
        <w:t xml:space="preserve"> </w:t>
      </w:r>
      <w:r>
        <w:t>U.S. D</w:t>
      </w:r>
      <w:r>
        <w:rPr>
          <w:spacing w:val="-1"/>
        </w:rPr>
        <w:t>e</w:t>
      </w:r>
      <w:r>
        <w:t>p</w:t>
      </w:r>
      <w:r>
        <w:rPr>
          <w:spacing w:val="1"/>
        </w:rPr>
        <w:t>a</w:t>
      </w:r>
      <w:r>
        <w:t>rtme</w:t>
      </w:r>
      <w:r>
        <w:rPr>
          <w:spacing w:val="-1"/>
        </w:rPr>
        <w:t>n</w:t>
      </w:r>
      <w:r>
        <w:t>t of</w:t>
      </w:r>
      <w:r>
        <w:rPr>
          <w:spacing w:val="1"/>
        </w:rPr>
        <w:t xml:space="preserve"> </w:t>
      </w:r>
      <w:r>
        <w:t>Ag</w:t>
      </w:r>
      <w:r>
        <w:rPr>
          <w:spacing w:val="-2"/>
        </w:rPr>
        <w:t>r</w:t>
      </w:r>
      <w:r>
        <w:t>icultur</w:t>
      </w:r>
      <w:r>
        <w:rPr>
          <w:spacing w:val="-2"/>
        </w:rPr>
        <w:t>e</w:t>
      </w:r>
      <w:r>
        <w:t xml:space="preserve">,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</w:t>
      </w:r>
      <w:r>
        <w:rPr>
          <w:spacing w:val="1"/>
        </w:rPr>
        <w:t>i</w:t>
      </w:r>
      <w:r>
        <w:rPr>
          <w:spacing w:val="-1"/>
        </w:rPr>
        <w:t>ce</w:t>
      </w:r>
      <w:r>
        <w:t>, P</w:t>
      </w:r>
      <w:r>
        <w:rPr>
          <w:spacing w:val="-1"/>
        </w:rPr>
        <w:t>ac</w:t>
      </w:r>
      <w:r>
        <w:t>if</w:t>
      </w:r>
      <w:r>
        <w:rPr>
          <w:spacing w:val="2"/>
        </w:rPr>
        <w:t>i</w:t>
      </w:r>
      <w:r>
        <w:t>c</w:t>
      </w:r>
      <w:r>
        <w:rPr>
          <w:spacing w:val="-1"/>
        </w:rPr>
        <w:t xml:space="preserve"> </w:t>
      </w:r>
      <w:r>
        <w:t>Southw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c</w:t>
      </w:r>
      <w:r>
        <w:t>h Station,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  <w:r w:rsidR="00727970" w:rsidRPr="00727970">
        <w:rPr>
          <w:rFonts w:ascii="Arial" w:hAnsi="Arial" w:cs="Arial"/>
          <w:color w:val="222222"/>
          <w:sz w:val="20"/>
          <w:szCs w:val="20"/>
        </w:rPr>
        <w:t xml:space="preserve"> </w:t>
      </w:r>
    </w:p>
    <w:p w14:paraId="1A04AF0D" w14:textId="474A5879" w:rsidR="00103B27" w:rsidRPr="00727970" w:rsidRDefault="00727970">
      <w:pPr>
        <w:pStyle w:val="BodyText"/>
        <w:ind w:left="820" w:right="111" w:hanging="720"/>
        <w:rPr>
          <w:rFonts w:cs="Times New Roman"/>
        </w:rPr>
      </w:pPr>
      <w:proofErr w:type="spellStart"/>
      <w:r w:rsidRPr="00727970">
        <w:rPr>
          <w:rFonts w:cs="Times New Roman"/>
          <w:color w:val="222222"/>
        </w:rPr>
        <w:t>Seamans</w:t>
      </w:r>
      <w:proofErr w:type="spellEnd"/>
      <w:r w:rsidRPr="00727970">
        <w:rPr>
          <w:rFonts w:cs="Times New Roman"/>
          <w:color w:val="222222"/>
        </w:rPr>
        <w:t xml:space="preserve">, M.E., Gutiérrez, R.J., Moen, C.A. and Peery, M.Z., 2001. Spotted owl demography in the central Sierra Nevada. </w:t>
      </w:r>
      <w:r w:rsidRPr="00727970">
        <w:rPr>
          <w:rFonts w:cs="Times New Roman"/>
          <w:iCs/>
          <w:color w:val="222222"/>
        </w:rPr>
        <w:t xml:space="preserve">The Journal of </w:t>
      </w:r>
      <w:r>
        <w:rPr>
          <w:rFonts w:cs="Times New Roman"/>
          <w:iCs/>
          <w:color w:val="222222"/>
        </w:rPr>
        <w:t>W</w:t>
      </w:r>
      <w:r w:rsidRPr="00727970">
        <w:rPr>
          <w:rFonts w:cs="Times New Roman"/>
          <w:iCs/>
          <w:color w:val="222222"/>
        </w:rPr>
        <w:t xml:space="preserve">ildlife </w:t>
      </w:r>
      <w:r>
        <w:rPr>
          <w:rFonts w:cs="Times New Roman"/>
          <w:iCs/>
          <w:color w:val="222222"/>
        </w:rPr>
        <w:t>M</w:t>
      </w:r>
      <w:r w:rsidRPr="00727970">
        <w:rPr>
          <w:rFonts w:cs="Times New Roman"/>
          <w:iCs/>
          <w:color w:val="222222"/>
        </w:rPr>
        <w:t>anagement</w:t>
      </w:r>
      <w:r w:rsidRPr="00727970">
        <w:rPr>
          <w:rFonts w:cs="Times New Roman"/>
          <w:color w:val="222222"/>
        </w:rPr>
        <w:t xml:space="preserve"> </w:t>
      </w:r>
      <w:r>
        <w:rPr>
          <w:rFonts w:cs="Times New Roman"/>
          <w:color w:val="222222"/>
        </w:rPr>
        <w:t>65:</w:t>
      </w:r>
      <w:r w:rsidRPr="00727970">
        <w:rPr>
          <w:rFonts w:cs="Times New Roman"/>
          <w:color w:val="222222"/>
        </w:rPr>
        <w:t>425-431.</w:t>
      </w:r>
    </w:p>
    <w:p w14:paraId="40BC500D" w14:textId="77777777" w:rsidR="00103B27" w:rsidRDefault="00655420">
      <w:pPr>
        <w:pStyle w:val="BodyText"/>
        <w:spacing w:before="3" w:line="276" w:lineRule="exact"/>
        <w:ind w:left="820" w:hanging="720"/>
      </w:pPr>
      <w:r w:rsidRPr="00727970">
        <w:rPr>
          <w:rFonts w:cs="Times New Roman"/>
        </w:rPr>
        <w:t>S</w:t>
      </w:r>
      <w:r w:rsidRPr="00727970">
        <w:rPr>
          <w:rFonts w:cs="Times New Roman"/>
          <w:spacing w:val="-1"/>
        </w:rPr>
        <w:t>ea</w:t>
      </w:r>
      <w:r w:rsidRPr="00727970">
        <w:rPr>
          <w:rFonts w:cs="Times New Roman"/>
        </w:rPr>
        <w:t>rs, C. 2006. Ass</w:t>
      </w:r>
      <w:r w:rsidRPr="00727970">
        <w:rPr>
          <w:rFonts w:cs="Times New Roman"/>
          <w:spacing w:val="-1"/>
        </w:rPr>
        <w:t>e</w:t>
      </w:r>
      <w:r w:rsidRPr="00727970">
        <w:rPr>
          <w:rFonts w:cs="Times New Roman"/>
        </w:rPr>
        <w:t>ssing</w:t>
      </w:r>
      <w:r>
        <w:rPr>
          <w:spacing w:val="-3"/>
        </w:rPr>
        <w:t xml:space="preserve"> </w:t>
      </w:r>
      <w:r>
        <w:t>distribution, 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suitabili</w:t>
      </w:r>
      <w:r>
        <w:rPr>
          <w:spacing w:val="2"/>
        </w:rPr>
        <w:t>t</w:t>
      </w:r>
      <w:r>
        <w:rPr>
          <w:spacing w:val="-8"/>
        </w:rPr>
        <w:t>y</w:t>
      </w:r>
      <w:r>
        <w:t>,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site o</w:t>
      </w:r>
      <w:r>
        <w:rPr>
          <w:spacing w:val="-2"/>
        </w:rPr>
        <w:t>c</w:t>
      </w:r>
      <w:r>
        <w:rPr>
          <w:spacing w:val="-1"/>
        </w:rPr>
        <w:t>c</w:t>
      </w:r>
      <w:r>
        <w:t>u</w:t>
      </w:r>
      <w:r>
        <w:rPr>
          <w:spacing w:val="2"/>
        </w:rPr>
        <w:t>p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1"/>
        </w:rPr>
        <w:t>c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 xml:space="preserve">f </w:t>
      </w:r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ls </w:t>
      </w:r>
      <w:r>
        <w:rPr>
          <w:spacing w:val="-1"/>
        </w:rPr>
        <w:t>(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-1"/>
        </w:rPr>
        <w:t xml:space="preserve">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bulosa</w:t>
      </w:r>
      <w:proofErr w:type="spellEnd"/>
      <w:r>
        <w:t>) in Califo</w:t>
      </w:r>
      <w:r>
        <w:rPr>
          <w:spacing w:val="-1"/>
        </w:rPr>
        <w:t>r</w:t>
      </w:r>
      <w:r>
        <w:t xml:space="preserve">nia. </w:t>
      </w:r>
      <w:r>
        <w:rPr>
          <w:spacing w:val="-1"/>
        </w:rPr>
        <w:t>T</w:t>
      </w:r>
      <w:r>
        <w:t>h</w:t>
      </w:r>
      <w:r>
        <w:rPr>
          <w:spacing w:val="-1"/>
        </w:rPr>
        <w:t>e</w:t>
      </w:r>
      <w:r>
        <w:t>sis, Univ</w:t>
      </w:r>
      <w:r>
        <w:rPr>
          <w:spacing w:val="-1"/>
        </w:rPr>
        <w:t>e</w:t>
      </w:r>
      <w:r>
        <w:t>rsi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f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nia, </w:t>
      </w:r>
      <w:r>
        <w:rPr>
          <w:spacing w:val="-1"/>
        </w:rPr>
        <w:t>Da</w:t>
      </w:r>
      <w:r>
        <w:t>vi</w:t>
      </w:r>
      <w:r>
        <w:rPr>
          <w:spacing w:val="1"/>
        </w:rPr>
        <w:t>s</w:t>
      </w:r>
      <w:r>
        <w:t>.</w:t>
      </w:r>
    </w:p>
    <w:p w14:paraId="1B1E13B0" w14:textId="7A1CA963" w:rsidR="00103B27" w:rsidRPr="000B4265" w:rsidRDefault="00655420" w:rsidP="000B4265">
      <w:pPr>
        <w:pStyle w:val="BodyText"/>
        <w:spacing w:line="276" w:lineRule="exact"/>
        <w:ind w:left="820" w:right="194" w:hanging="720"/>
      </w:pPr>
      <w:r>
        <w:t>Sh</w:t>
      </w:r>
      <w:r>
        <w:rPr>
          <w:spacing w:val="-1"/>
        </w:rPr>
        <w:t>a</w:t>
      </w:r>
      <w:r>
        <w:t>f</w:t>
      </w:r>
      <w:r>
        <w:rPr>
          <w:spacing w:val="-2"/>
        </w:rPr>
        <w:t>f</w:t>
      </w:r>
      <w:r>
        <w:rPr>
          <w:spacing w:val="-1"/>
        </w:rPr>
        <w:t>e</w:t>
      </w:r>
      <w:r>
        <w:t>r, M.</w:t>
      </w:r>
      <w:r>
        <w:rPr>
          <w:spacing w:val="1"/>
        </w:rPr>
        <w:t xml:space="preserve"> </w:t>
      </w:r>
      <w:r>
        <w:rPr>
          <w:spacing w:val="-3"/>
        </w:rPr>
        <w:t>L</w:t>
      </w:r>
      <w:r>
        <w:t>. 1981. Mi</w:t>
      </w:r>
      <w:r>
        <w:rPr>
          <w:spacing w:val="2"/>
        </w:rPr>
        <w:t>n</w:t>
      </w:r>
      <w:r>
        <w:t xml:space="preserve">imum </w:t>
      </w:r>
      <w:r>
        <w:rPr>
          <w:spacing w:val="1"/>
        </w:rPr>
        <w:t>P</w:t>
      </w:r>
      <w:r>
        <w:t>opulation</w:t>
      </w:r>
      <w:r>
        <w:rPr>
          <w:spacing w:val="-2"/>
        </w:rPr>
        <w:t xml:space="preserve"> </w:t>
      </w:r>
      <w:r>
        <w:t>Si</w:t>
      </w:r>
      <w:r>
        <w:rPr>
          <w:spacing w:val="1"/>
        </w:rPr>
        <w:t>z</w:t>
      </w:r>
      <w:r>
        <w:rPr>
          <w:spacing w:val="-1"/>
        </w:rPr>
        <w:t>e</w:t>
      </w:r>
      <w:r>
        <w:t xml:space="preserve">s </w:t>
      </w:r>
      <w:r>
        <w:rPr>
          <w:spacing w:val="-3"/>
        </w:rPr>
        <w:t>f</w:t>
      </w:r>
      <w:r>
        <w:t>or</w:t>
      </w:r>
      <w:r>
        <w:rPr>
          <w:spacing w:val="-1"/>
        </w:rPr>
        <w:t xml:space="preserve"> </w:t>
      </w:r>
      <w:r>
        <w:t>Sp</w:t>
      </w:r>
      <w:r>
        <w:rPr>
          <w:spacing w:val="-1"/>
        </w:rPr>
        <w:t>ec</w:t>
      </w:r>
      <w:r>
        <w:t>ies Cons</w:t>
      </w:r>
      <w:r>
        <w:rPr>
          <w:spacing w:val="-1"/>
        </w:rPr>
        <w:t>e</w:t>
      </w:r>
      <w:r>
        <w:t>r</w:t>
      </w:r>
      <w:r>
        <w:rPr>
          <w:spacing w:val="1"/>
        </w:rPr>
        <w:t>v</w:t>
      </w:r>
      <w:r>
        <w:rPr>
          <w:spacing w:val="-1"/>
        </w:rPr>
        <w:t>a</w:t>
      </w:r>
      <w:r>
        <w:t>tio</w:t>
      </w:r>
      <w:r>
        <w:rPr>
          <w:spacing w:val="3"/>
        </w:rPr>
        <w:t>n</w:t>
      </w:r>
      <w:r>
        <w:t xml:space="preserve">. </w:t>
      </w:r>
      <w:r>
        <w:rPr>
          <w:spacing w:val="-2"/>
        </w:rPr>
        <w:t>B</w:t>
      </w:r>
      <w:r>
        <w:t>iosci</w:t>
      </w:r>
      <w:r>
        <w:rPr>
          <w:spacing w:val="-1"/>
        </w:rPr>
        <w:t>e</w:t>
      </w:r>
      <w:r>
        <w:t>n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t>31:13</w:t>
      </w:r>
      <w:r>
        <w:rPr>
          <w:spacing w:val="1"/>
        </w:rPr>
        <w:t>1</w:t>
      </w:r>
      <w:r>
        <w:t>- 134.</w:t>
      </w:r>
    </w:p>
    <w:p w14:paraId="532053D8" w14:textId="77777777" w:rsidR="003B166E" w:rsidRDefault="00655420" w:rsidP="003B166E">
      <w:pPr>
        <w:pStyle w:val="BodyText"/>
        <w:spacing w:before="69"/>
        <w:ind w:left="820" w:right="184" w:hanging="720"/>
      </w:pPr>
      <w:r>
        <w:t>Sibl</w:t>
      </w:r>
      <w:r>
        <w:rPr>
          <w:spacing w:val="1"/>
        </w:rPr>
        <w:t>e</w:t>
      </w:r>
      <w:r>
        <w:rPr>
          <w:spacing w:val="-5"/>
        </w:rPr>
        <w:t>y</w:t>
      </w:r>
      <w:r>
        <w:t xml:space="preserve">, D. </w:t>
      </w:r>
      <w:r>
        <w:rPr>
          <w:spacing w:val="-1"/>
        </w:rPr>
        <w:t>A</w:t>
      </w:r>
      <w:r>
        <w:t>. 2003. T</w:t>
      </w:r>
      <w:r>
        <w:rPr>
          <w:spacing w:val="1"/>
        </w:rPr>
        <w:t>h</w:t>
      </w:r>
      <w:r>
        <w:t>e</w:t>
      </w:r>
      <w:r>
        <w:rPr>
          <w:spacing w:val="1"/>
        </w:rPr>
        <w:t xml:space="preserve"> </w:t>
      </w:r>
      <w:r>
        <w:t>Sibl</w:t>
      </w:r>
      <w:r>
        <w:rPr>
          <w:spacing w:val="1"/>
        </w:rPr>
        <w:t>e</w:t>
      </w:r>
      <w:r>
        <w:t>y</w:t>
      </w:r>
      <w:r>
        <w:rPr>
          <w:spacing w:val="-5"/>
        </w:rPr>
        <w:t xml:space="preserve"> </w:t>
      </w:r>
      <w:r>
        <w:rPr>
          <w:spacing w:val="-2"/>
        </w:rPr>
        <w:t>F</w:t>
      </w:r>
      <w:r>
        <w:t>ield Gui</w:t>
      </w:r>
      <w:r>
        <w:rPr>
          <w:spacing w:val="2"/>
        </w:rPr>
        <w:t>d</w:t>
      </w:r>
      <w:r>
        <w:t>e</w:t>
      </w:r>
      <w:r>
        <w:rPr>
          <w:spacing w:val="-1"/>
        </w:rPr>
        <w:t xml:space="preserve"> </w:t>
      </w:r>
      <w:r>
        <w:t xml:space="preserve">to </w:t>
      </w:r>
      <w:r>
        <w:rPr>
          <w:spacing w:val="-2"/>
        </w:rPr>
        <w:t>B</w:t>
      </w:r>
      <w:r>
        <w:t>i</w:t>
      </w:r>
      <w:r>
        <w:rPr>
          <w:spacing w:val="1"/>
        </w:rPr>
        <w:t>r</w:t>
      </w:r>
      <w:r>
        <w:t>ds of W</w:t>
      </w:r>
      <w:r>
        <w:rPr>
          <w:spacing w:val="-1"/>
        </w:rPr>
        <w:t>e</w:t>
      </w:r>
      <w:r>
        <w:t>ste</w:t>
      </w:r>
      <w:r>
        <w:rPr>
          <w:spacing w:val="-1"/>
        </w:rPr>
        <w:t>r</w:t>
      </w:r>
      <w:r>
        <w:t>n No</w:t>
      </w:r>
      <w:r>
        <w:rPr>
          <w:spacing w:val="-2"/>
        </w:rPr>
        <w:t>r</w:t>
      </w:r>
      <w:r>
        <w:t>th A</w:t>
      </w:r>
      <w:r>
        <w:rPr>
          <w:spacing w:val="2"/>
        </w:rPr>
        <w:t>m</w:t>
      </w:r>
      <w:r>
        <w:rPr>
          <w:spacing w:val="-1"/>
        </w:rPr>
        <w:t>e</w:t>
      </w:r>
      <w:r>
        <w:t>ri</w:t>
      </w:r>
      <w:r>
        <w:rPr>
          <w:spacing w:val="-2"/>
        </w:rPr>
        <w:t>c</w:t>
      </w:r>
      <w:r>
        <w:rPr>
          <w:spacing w:val="-1"/>
        </w:rPr>
        <w:t>a</w:t>
      </w:r>
      <w:r>
        <w:t>. A</w:t>
      </w:r>
      <w:r>
        <w:rPr>
          <w:spacing w:val="2"/>
        </w:rPr>
        <w:t>l</w:t>
      </w:r>
      <w:r>
        <w:t>f</w:t>
      </w:r>
      <w:r>
        <w:rPr>
          <w:spacing w:val="-2"/>
        </w:rPr>
        <w:t>r</w:t>
      </w:r>
      <w:r>
        <w:rPr>
          <w:spacing w:val="-1"/>
        </w:rPr>
        <w:t>e</w:t>
      </w:r>
      <w:r>
        <w:t xml:space="preserve">d A. </w:t>
      </w:r>
      <w:r>
        <w:lastRenderedPageBreak/>
        <w:t>Knop</w:t>
      </w:r>
      <w:r>
        <w:rPr>
          <w:spacing w:val="-2"/>
        </w:rPr>
        <w:t>f</w:t>
      </w:r>
      <w:r>
        <w:t>: N</w:t>
      </w:r>
      <w:r>
        <w:rPr>
          <w:spacing w:val="-1"/>
        </w:rPr>
        <w:t>e</w:t>
      </w:r>
      <w:r>
        <w:t xml:space="preserve">w </w:t>
      </w:r>
      <w:r>
        <w:rPr>
          <w:spacing w:val="-1"/>
        </w:rPr>
        <w:t>Y</w:t>
      </w:r>
      <w:r>
        <w:rPr>
          <w:spacing w:val="2"/>
        </w:rPr>
        <w:t>o</w:t>
      </w:r>
      <w:r>
        <w:t>rk.</w:t>
      </w:r>
    </w:p>
    <w:p w14:paraId="0B168DEA" w14:textId="1A3D5618" w:rsidR="00103B27" w:rsidRDefault="00655420" w:rsidP="003B166E">
      <w:pPr>
        <w:pStyle w:val="BodyText"/>
        <w:spacing w:before="69"/>
        <w:ind w:left="820" w:right="184" w:hanging="720"/>
      </w:pPr>
      <w:r>
        <w:t>Sie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l, R. </w:t>
      </w:r>
      <w:r>
        <w:rPr>
          <w:spacing w:val="-2"/>
        </w:rPr>
        <w:t>B</w:t>
      </w:r>
      <w:r>
        <w:t xml:space="preserve">., P. </w:t>
      </w:r>
      <w:r>
        <w:rPr>
          <w:spacing w:val="5"/>
        </w:rPr>
        <w:t>P</w:t>
      </w:r>
      <w:r>
        <w:rPr>
          <w:spacing w:val="-8"/>
        </w:rPr>
        <w:t>y</w:t>
      </w:r>
      <w:r>
        <w:rPr>
          <w:spacing w:val="2"/>
        </w:rPr>
        <w:t>l</w:t>
      </w:r>
      <w:r>
        <w:rPr>
          <w:spacing w:val="-1"/>
        </w:rPr>
        <w:t>e</w:t>
      </w:r>
      <w:r>
        <w:t xml:space="preserve">, </w:t>
      </w:r>
      <w:r>
        <w:rPr>
          <w:spacing w:val="2"/>
        </w:rPr>
        <w:t>J</w:t>
      </w:r>
      <w:r>
        <w:t xml:space="preserve">. H. </w:t>
      </w:r>
      <w:r>
        <w:rPr>
          <w:spacing w:val="-1"/>
        </w:rPr>
        <w:t>T</w:t>
      </w:r>
      <w:r>
        <w:t>horn</w:t>
      </w:r>
      <w:r>
        <w:rPr>
          <w:spacing w:val="-2"/>
        </w:rPr>
        <w:t>e</w:t>
      </w:r>
      <w:r>
        <w:t xml:space="preserve">, A. </w:t>
      </w:r>
      <w:r>
        <w:rPr>
          <w:spacing w:val="1"/>
        </w:rPr>
        <w:t>J</w:t>
      </w:r>
      <w:r>
        <w:t>. Hol</w:t>
      </w:r>
      <w:r>
        <w:rPr>
          <w:spacing w:val="-3"/>
        </w:rPr>
        <w:t>g</w:t>
      </w:r>
      <w:r>
        <w:t>ui</w:t>
      </w:r>
      <w:r>
        <w:rPr>
          <w:spacing w:val="2"/>
        </w:rPr>
        <w:t>n</w:t>
      </w:r>
      <w:r>
        <w:t>, C. A. Ho</w:t>
      </w:r>
      <w:r>
        <w:rPr>
          <w:spacing w:val="-1"/>
        </w:rPr>
        <w:t>we</w:t>
      </w:r>
      <w:r>
        <w:t xml:space="preserve">ll, S. Stock, </w:t>
      </w:r>
      <w:r>
        <w:rPr>
          <w:spacing w:val="-2"/>
        </w:rPr>
        <w:t>a</w:t>
      </w:r>
      <w:r>
        <w:t xml:space="preserve">nd M. </w:t>
      </w:r>
      <w:proofErr w:type="spellStart"/>
      <w:r>
        <w:t>Tin</w:t>
      </w:r>
      <w:r>
        <w:rPr>
          <w:spacing w:val="-2"/>
        </w:rPr>
        <w:t>g</w:t>
      </w:r>
      <w:r>
        <w:t>l</w:t>
      </w:r>
      <w:r>
        <w:rPr>
          <w:spacing w:val="4"/>
        </w:rPr>
        <w:t>e</w:t>
      </w:r>
      <w:r>
        <w:rPr>
          <w:spacing w:val="-5"/>
        </w:rPr>
        <w:t>y</w:t>
      </w:r>
      <w:proofErr w:type="spellEnd"/>
      <w:r>
        <w:t>. 2014.Vuln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bili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f bi</w:t>
      </w:r>
      <w:r>
        <w:rPr>
          <w:spacing w:val="-1"/>
        </w:rPr>
        <w:t>r</w:t>
      </w:r>
      <w:r>
        <w:t>ds to</w:t>
      </w:r>
      <w:r>
        <w:rPr>
          <w:spacing w:val="1"/>
        </w:rPr>
        <w:t xml:space="preserve"> </w:t>
      </w:r>
      <w:r>
        <w:rPr>
          <w:rFonts w:cs="Times New Roman"/>
          <w:spacing w:val="-1"/>
        </w:rPr>
        <w:t>c</w:t>
      </w:r>
      <w:r>
        <w:rPr>
          <w:rFonts w:cs="Times New Roman"/>
        </w:rPr>
        <w:t>limate</w:t>
      </w:r>
      <w:r>
        <w:rPr>
          <w:rFonts w:cs="Times New Roman"/>
          <w:spacing w:val="-1"/>
        </w:rPr>
        <w:t xml:space="preserve"> c</w:t>
      </w:r>
      <w:r>
        <w:rPr>
          <w:rFonts w:cs="Times New Roman"/>
        </w:rPr>
        <w:t>h</w:t>
      </w:r>
      <w:r>
        <w:rPr>
          <w:rFonts w:cs="Times New Roman"/>
          <w:spacing w:val="-1"/>
        </w:rPr>
        <w:t>a</w:t>
      </w:r>
      <w:r>
        <w:rPr>
          <w:rFonts w:cs="Times New Roman"/>
          <w:spacing w:val="2"/>
        </w:rPr>
        <w:t>n</w:t>
      </w:r>
      <w:r>
        <w:rPr>
          <w:rFonts w:cs="Times New Roman"/>
          <w:spacing w:val="-3"/>
        </w:rPr>
        <w:t>g</w:t>
      </w:r>
      <w:r>
        <w:rPr>
          <w:rFonts w:cs="Times New Roman"/>
        </w:rPr>
        <w:t>e</w:t>
      </w:r>
      <w:r>
        <w:rPr>
          <w:rFonts w:cs="Times New Roman"/>
          <w:spacing w:val="-1"/>
        </w:rPr>
        <w:t xml:space="preserve"> </w:t>
      </w:r>
      <w:r>
        <w:rPr>
          <w:rFonts w:cs="Times New Roman"/>
        </w:rPr>
        <w:t>in C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lif</w:t>
      </w:r>
      <w:r>
        <w:rPr>
          <w:rFonts w:cs="Times New Roman"/>
          <w:spacing w:val="1"/>
        </w:rPr>
        <w:t>or</w:t>
      </w:r>
      <w:r>
        <w:rPr>
          <w:rFonts w:cs="Times New Roman"/>
        </w:rPr>
        <w:t>nia</w:t>
      </w:r>
      <w:r>
        <w:rPr>
          <w:rFonts w:cs="Times New Roman"/>
          <w:spacing w:val="-2"/>
        </w:rPr>
        <w:t>’</w:t>
      </w:r>
      <w:r>
        <w:rPr>
          <w:rFonts w:cs="Times New Roman"/>
        </w:rPr>
        <w:t>s Sie</w:t>
      </w:r>
      <w:r>
        <w:rPr>
          <w:rFonts w:cs="Times New Roman"/>
          <w:spacing w:val="-2"/>
        </w:rPr>
        <w:t>r</w:t>
      </w:r>
      <w:r>
        <w:rPr>
          <w:rFonts w:cs="Times New Roman"/>
        </w:rPr>
        <w:t>ra</w:t>
      </w:r>
      <w:r>
        <w:rPr>
          <w:rFonts w:cs="Times New Roman"/>
          <w:spacing w:val="-2"/>
        </w:rPr>
        <w:t xml:space="preserve"> </w:t>
      </w:r>
      <w:r>
        <w:rPr>
          <w:rFonts w:cs="Times New Roman"/>
          <w:spacing w:val="1"/>
        </w:rPr>
        <w:t>N</w:t>
      </w:r>
      <w:r>
        <w:rPr>
          <w:rFonts w:cs="Times New Roman"/>
          <w:spacing w:val="-1"/>
        </w:rPr>
        <w:t>e</w:t>
      </w:r>
      <w:r>
        <w:rPr>
          <w:rFonts w:cs="Times New Roman"/>
        </w:rPr>
        <w:t>v</w:t>
      </w:r>
      <w:r>
        <w:rPr>
          <w:rFonts w:cs="Times New Roman"/>
          <w:spacing w:val="-1"/>
        </w:rPr>
        <w:t>a</w:t>
      </w:r>
      <w:r>
        <w:rPr>
          <w:rFonts w:cs="Times New Roman"/>
          <w:spacing w:val="2"/>
        </w:rPr>
        <w:t>d</w:t>
      </w:r>
      <w:r>
        <w:rPr>
          <w:rFonts w:cs="Times New Roman"/>
          <w:spacing w:val="-1"/>
        </w:rPr>
        <w:t>a</w:t>
      </w:r>
      <w:r>
        <w:rPr>
          <w:rFonts w:cs="Times New Roman"/>
        </w:rPr>
        <w:t>. Av</w:t>
      </w:r>
      <w:r>
        <w:rPr>
          <w:rFonts w:cs="Times New Roman"/>
          <w:spacing w:val="2"/>
        </w:rPr>
        <w:t>i</w:t>
      </w:r>
      <w:r>
        <w:rPr>
          <w:rFonts w:cs="Times New Roman"/>
          <w:spacing w:val="1"/>
        </w:rPr>
        <w:t>a</w:t>
      </w:r>
      <w:r>
        <w:t>n Conse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 xml:space="preserve">tion </w:t>
      </w:r>
      <w:r>
        <w:rPr>
          <w:spacing w:val="-1"/>
        </w:rPr>
        <w:t>a</w:t>
      </w:r>
      <w:r>
        <w:t>nd E</w:t>
      </w:r>
      <w:r>
        <w:rPr>
          <w:spacing w:val="-2"/>
        </w:rPr>
        <w:t>c</w:t>
      </w:r>
      <w:r>
        <w:t>ol</w:t>
      </w:r>
      <w:r>
        <w:rPr>
          <w:spacing w:val="2"/>
        </w:rPr>
        <w:t>o</w:t>
      </w:r>
      <w:r>
        <w:t>gy</w:t>
      </w:r>
      <w:r>
        <w:rPr>
          <w:spacing w:val="-3"/>
        </w:rPr>
        <w:t xml:space="preserve"> </w:t>
      </w:r>
      <w:r>
        <w:t>9:7</w:t>
      </w:r>
      <w:r>
        <w:rPr>
          <w:spacing w:val="2"/>
        </w:rPr>
        <w:t xml:space="preserve"> </w:t>
      </w:r>
      <w:r>
        <w:rPr>
          <w:spacing w:val="-1"/>
        </w:rPr>
        <w:t>&lt;</w:t>
      </w:r>
      <w:hyperlink r:id="rId258">
        <w:r>
          <w:rPr>
            <w:color w:val="0000FF"/>
            <w:u w:val="single" w:color="0000FF"/>
          </w:rPr>
          <w:t>http://ww</w:t>
        </w:r>
        <w:r>
          <w:rPr>
            <w:color w:val="0000FF"/>
            <w:spacing w:val="-1"/>
            <w:u w:val="single" w:color="0000FF"/>
          </w:rPr>
          <w:t>w</w:t>
        </w:r>
        <w:r>
          <w:rPr>
            <w:color w:val="0000FF"/>
            <w:u w:val="single" w:color="0000FF"/>
          </w:rPr>
          <w:t>.</w:t>
        </w:r>
        <w:r>
          <w:rPr>
            <w:color w:val="0000FF"/>
            <w:spacing w:val="1"/>
            <w:u w:val="single" w:color="0000FF"/>
          </w:rPr>
          <w:t>a</w:t>
        </w:r>
        <w:r>
          <w:rPr>
            <w:color w:val="0000FF"/>
            <w:spacing w:val="-1"/>
            <w:u w:val="single" w:color="0000FF"/>
          </w:rPr>
          <w:t>ce</w:t>
        </w:r>
        <w:r>
          <w:rPr>
            <w:color w:val="0000FF"/>
            <w:spacing w:val="1"/>
            <w:u w:val="single" w:color="0000FF"/>
          </w:rPr>
          <w:t>-</w:t>
        </w:r>
        <w:r>
          <w:rPr>
            <w:color w:val="0000FF"/>
            <w:spacing w:val="-1"/>
            <w:u w:val="single" w:color="0000FF"/>
          </w:rPr>
          <w:t>e</w:t>
        </w:r>
        <w:r>
          <w:rPr>
            <w:color w:val="0000FF"/>
            <w:spacing w:val="1"/>
            <w:u w:val="single" w:color="0000FF"/>
          </w:rPr>
          <w:t>c</w:t>
        </w:r>
        <w:r>
          <w:rPr>
            <w:color w:val="0000FF"/>
            <w:u w:val="single" w:color="0000FF"/>
          </w:rPr>
          <w:t>o.or</w:t>
        </w:r>
        <w:r>
          <w:rPr>
            <w:color w:val="0000FF"/>
            <w:spacing w:val="-4"/>
            <w:u w:val="single" w:color="0000FF"/>
          </w:rPr>
          <w:t>g</w:t>
        </w:r>
        <w:r>
          <w:rPr>
            <w:color w:val="0000FF"/>
            <w:u w:val="single" w:color="0000FF"/>
          </w:rPr>
          <w:t>/vol9/iss1/</w:t>
        </w:r>
        <w:r>
          <w:rPr>
            <w:color w:val="0000FF"/>
            <w:spacing w:val="-1"/>
            <w:u w:val="single" w:color="0000FF"/>
          </w:rPr>
          <w:t>a</w:t>
        </w:r>
        <w:r>
          <w:rPr>
            <w:color w:val="0000FF"/>
            <w:u w:val="single" w:color="0000FF"/>
          </w:rPr>
          <w:t>rt7</w:t>
        </w:r>
        <w:r>
          <w:rPr>
            <w:color w:val="0000FF"/>
            <w:spacing w:val="1"/>
            <w:u w:val="single" w:color="0000FF"/>
          </w:rPr>
          <w:t>/</w:t>
        </w:r>
      </w:hyperlink>
      <w:r>
        <w:rPr>
          <w:color w:val="000000"/>
        </w:rPr>
        <w:t>&gt;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Ac</w:t>
      </w:r>
      <w:r>
        <w:rPr>
          <w:color w:val="000000"/>
          <w:spacing w:val="-1"/>
        </w:rPr>
        <w:t>ce</w:t>
      </w:r>
      <w:r>
        <w:rPr>
          <w:color w:val="000000"/>
        </w:rPr>
        <w:t>ssed 22 S</w:t>
      </w:r>
      <w:r>
        <w:rPr>
          <w:color w:val="000000"/>
          <w:spacing w:val="-1"/>
        </w:rPr>
        <w:t>e</w:t>
      </w:r>
      <w:r>
        <w:rPr>
          <w:color w:val="000000"/>
        </w:rPr>
        <w:t>ptemb</w:t>
      </w:r>
      <w:r>
        <w:rPr>
          <w:color w:val="000000"/>
          <w:spacing w:val="-1"/>
        </w:rPr>
        <w:t>e</w:t>
      </w:r>
      <w:r>
        <w:rPr>
          <w:color w:val="000000"/>
        </w:rPr>
        <w:t>r 20</w:t>
      </w:r>
      <w:r>
        <w:rPr>
          <w:color w:val="000000"/>
          <w:spacing w:val="-1"/>
        </w:rPr>
        <w:t>1</w:t>
      </w:r>
      <w:r>
        <w:rPr>
          <w:color w:val="000000"/>
        </w:rPr>
        <w:t>4.</w:t>
      </w:r>
    </w:p>
    <w:p w14:paraId="7B4F0785" w14:textId="77777777" w:rsidR="00103B27" w:rsidRDefault="00655420">
      <w:pPr>
        <w:pStyle w:val="BodyText"/>
        <w:ind w:left="820" w:right="109" w:hanging="720"/>
      </w:pP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P</w:t>
      </w:r>
      <w:r>
        <w:rPr>
          <w:spacing w:val="-1"/>
        </w:rPr>
        <w:t>ac</w:t>
      </w:r>
      <w:r>
        <w:t>ific</w:t>
      </w:r>
      <w:r>
        <w:rPr>
          <w:spacing w:val="3"/>
        </w:rPr>
        <w:t xml:space="preserve"> </w:t>
      </w:r>
      <w:r>
        <w:rPr>
          <w:spacing w:val="-4"/>
        </w:rPr>
        <w:t>I</w:t>
      </w:r>
      <w:r>
        <w:t>ndustri</w:t>
      </w:r>
      <w:r>
        <w:rPr>
          <w:spacing w:val="-2"/>
        </w:rPr>
        <w:t>e</w:t>
      </w:r>
      <w:r>
        <w:t>s.</w:t>
      </w:r>
      <w:r>
        <w:rPr>
          <w:spacing w:val="2"/>
        </w:rPr>
        <w:t xml:space="preserve"> </w:t>
      </w:r>
      <w:r>
        <w:t>2008. S</w:t>
      </w:r>
      <w:r>
        <w:rPr>
          <w:spacing w:val="3"/>
        </w:rPr>
        <w:t>P</w:t>
      </w:r>
      <w:r>
        <w:t>I</w:t>
      </w:r>
      <w:r>
        <w:rPr>
          <w:spacing w:val="-6"/>
        </w:rPr>
        <w:t xml:space="preserve"> </w:t>
      </w:r>
      <w:r>
        <w:t>Poli</w:t>
      </w:r>
      <w:r>
        <w:rPr>
          <w:spacing w:val="1"/>
        </w:rPr>
        <w:t>c</w:t>
      </w:r>
      <w:r>
        <w:t>y</w:t>
      </w:r>
      <w:r>
        <w:rPr>
          <w:spacing w:val="-5"/>
        </w:rPr>
        <w:t xml:space="preserve"> </w:t>
      </w:r>
      <w:r>
        <w:t>R</w:t>
      </w:r>
      <w:r>
        <w:rPr>
          <w:spacing w:val="1"/>
        </w:rPr>
        <w:t>e</w:t>
      </w:r>
      <w:r>
        <w:t>g</w:t>
      </w:r>
      <w:r>
        <w:rPr>
          <w:spacing w:val="-1"/>
        </w:rPr>
        <w:t>a</w:t>
      </w:r>
      <w:r>
        <w:t>rd</w:t>
      </w:r>
      <w:r>
        <w:rPr>
          <w:spacing w:val="5"/>
        </w:rPr>
        <w:t>i</w:t>
      </w:r>
      <w:r>
        <w:t>ng</w:t>
      </w:r>
      <w:r>
        <w:rPr>
          <w:spacing w:val="-3"/>
        </w:rPr>
        <w:t xml:space="preserve"> </w:t>
      </w:r>
      <w:r>
        <w:t>R</w:t>
      </w:r>
      <w:r>
        <w:rPr>
          <w:spacing w:val="-1"/>
        </w:rPr>
        <w:t>a</w:t>
      </w:r>
      <w:r>
        <w:t>ptors</w:t>
      </w:r>
      <w:r>
        <w:rPr>
          <w:spacing w:val="2"/>
        </w:rPr>
        <w:t xml:space="preserve"> </w:t>
      </w:r>
      <w:r>
        <w:rPr>
          <w:spacing w:val="-1"/>
        </w:rPr>
        <w:t>a</w:t>
      </w:r>
      <w:r>
        <w:t>nd Raptor Surv</w:t>
      </w:r>
      <w:r>
        <w:rPr>
          <w:spacing w:val="3"/>
        </w:rPr>
        <w:t>e</w:t>
      </w:r>
      <w:r>
        <w:rPr>
          <w:spacing w:val="-5"/>
        </w:rPr>
        <w:t>y</w:t>
      </w:r>
      <w:r>
        <w:t>s. 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P</w:t>
      </w:r>
      <w:r>
        <w:rPr>
          <w:spacing w:val="1"/>
        </w:rPr>
        <w:t>a</w:t>
      </w:r>
      <w:r>
        <w:rPr>
          <w:spacing w:val="-1"/>
        </w:rPr>
        <w:t>c</w:t>
      </w:r>
      <w:r>
        <w:t>if</w:t>
      </w:r>
      <w:r>
        <w:rPr>
          <w:spacing w:val="2"/>
        </w:rPr>
        <w:t>i</w:t>
      </w:r>
      <w:r>
        <w:t xml:space="preserve">c </w:t>
      </w:r>
      <w:r>
        <w:rPr>
          <w:spacing w:val="-4"/>
        </w:rPr>
        <w:t>I</w:t>
      </w:r>
      <w:r>
        <w:t>ndustri</w:t>
      </w:r>
      <w:r>
        <w:rPr>
          <w:spacing w:val="-2"/>
        </w:rPr>
        <w:t>e</w:t>
      </w:r>
      <w:r>
        <w:t xml:space="preserve">s, </w:t>
      </w:r>
      <w:r>
        <w:rPr>
          <w:spacing w:val="3"/>
        </w:rPr>
        <w:t>R</w:t>
      </w:r>
      <w:r>
        <w:rPr>
          <w:spacing w:val="-1"/>
        </w:rPr>
        <w:t>e</w:t>
      </w:r>
      <w:r>
        <w:t>ddin</w:t>
      </w:r>
      <w:r>
        <w:rPr>
          <w:spacing w:val="-2"/>
        </w:rPr>
        <w:t>g</w:t>
      </w:r>
      <w:r>
        <w:t>, Cal</w:t>
      </w:r>
      <w:r>
        <w:rPr>
          <w:spacing w:val="2"/>
        </w:rPr>
        <w:t>i</w:t>
      </w:r>
      <w:r>
        <w:t>fo</w:t>
      </w:r>
      <w:r>
        <w:rPr>
          <w:spacing w:val="-2"/>
        </w:rPr>
        <w:t>r</w:t>
      </w:r>
      <w:r>
        <w:t>nia.</w:t>
      </w:r>
    </w:p>
    <w:p w14:paraId="528E4550" w14:textId="77777777" w:rsidR="000B4265" w:rsidRDefault="000B4265" w:rsidP="000B4265">
      <w:pPr>
        <w:pStyle w:val="BodyText"/>
        <w:spacing w:line="276" w:lineRule="exact"/>
        <w:ind w:left="820" w:right="109" w:hanging="720"/>
      </w:pPr>
      <w:r>
        <w:t>Skif</w:t>
      </w:r>
      <w:r>
        <w:rPr>
          <w:spacing w:val="-1"/>
        </w:rPr>
        <w:t>f</w:t>
      </w:r>
      <w:r>
        <w:t xml:space="preserve">, S. 1995. </w:t>
      </w: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e</w:t>
      </w:r>
      <w:r>
        <w:rPr>
          <w:spacing w:val="-1"/>
        </w:rPr>
        <w:t>c</w:t>
      </w:r>
      <w:r>
        <w:t>olo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owls</w:t>
      </w:r>
      <w:r>
        <w:rPr>
          <w:spacing w:val="2"/>
        </w:rPr>
        <w:t xml:space="preserve"> (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-1"/>
        </w:rPr>
        <w:t xml:space="preserve">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bulosa</w:t>
      </w:r>
      <w:proofErr w:type="spellEnd"/>
      <w:r>
        <w:t xml:space="preserve">) in </w:t>
      </w:r>
      <w:r>
        <w:rPr>
          <w:spacing w:val="-1"/>
        </w:rPr>
        <w:t>Y</w:t>
      </w:r>
      <w:r>
        <w:t>os</w:t>
      </w:r>
      <w:r>
        <w:rPr>
          <w:spacing w:val="1"/>
        </w:rPr>
        <w:t>e</w:t>
      </w:r>
      <w:r>
        <w:t xml:space="preserve">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 MS</w:t>
      </w:r>
      <w:r>
        <w:rPr>
          <w:spacing w:val="1"/>
        </w:rPr>
        <w:t xml:space="preserve"> </w:t>
      </w:r>
      <w:r>
        <w:t>Th</w:t>
      </w:r>
      <w:r>
        <w:rPr>
          <w:spacing w:val="-2"/>
        </w:rPr>
        <w:t>e</w:t>
      </w:r>
      <w:r>
        <w:t>sis. Univ</w:t>
      </w:r>
      <w:r>
        <w:rPr>
          <w:spacing w:val="-1"/>
        </w:rPr>
        <w:t>e</w:t>
      </w:r>
      <w:r>
        <w:t>r</w:t>
      </w:r>
      <w:r>
        <w:rPr>
          <w:spacing w:val="-1"/>
        </w:rPr>
        <w:t>s</w:t>
      </w:r>
      <w:r>
        <w:t>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</w:t>
      </w:r>
      <w:r>
        <w:rPr>
          <w:spacing w:val="-1"/>
        </w:rPr>
        <w:t>a</w:t>
      </w:r>
      <w:r>
        <w:t>lif</w:t>
      </w:r>
      <w:r>
        <w:rPr>
          <w:spacing w:val="1"/>
        </w:rPr>
        <w:t>o</w:t>
      </w:r>
      <w:r>
        <w:t>rni</w:t>
      </w:r>
      <w:r>
        <w:rPr>
          <w:spacing w:val="-2"/>
        </w:rPr>
        <w:t>a</w:t>
      </w:r>
      <w:r>
        <w:t xml:space="preserve">, </w:t>
      </w:r>
      <w:r>
        <w:rPr>
          <w:spacing w:val="1"/>
        </w:rPr>
        <w:t>D</w:t>
      </w:r>
      <w:r>
        <w:rPr>
          <w:spacing w:val="-1"/>
        </w:rPr>
        <w:t>a</w:t>
      </w:r>
      <w:r>
        <w:t>vis.</w:t>
      </w:r>
    </w:p>
    <w:p w14:paraId="21E07E64" w14:textId="77777777" w:rsidR="00103B27" w:rsidRDefault="00655420">
      <w:pPr>
        <w:pStyle w:val="BodyText"/>
        <w:ind w:left="820" w:right="114" w:hanging="720"/>
      </w:pPr>
      <w:proofErr w:type="spellStart"/>
      <w:r>
        <w:t>Standi</w:t>
      </w:r>
      <w:r>
        <w:rPr>
          <w:spacing w:val="-1"/>
        </w:rPr>
        <w:t>f</w:t>
      </w:r>
      <w:r>
        <w:t>o</w:t>
      </w:r>
      <w:r>
        <w:rPr>
          <w:spacing w:val="-1"/>
        </w:rPr>
        <w:t>r</w:t>
      </w:r>
      <w:r>
        <w:t>d</w:t>
      </w:r>
      <w:proofErr w:type="spellEnd"/>
      <w:r>
        <w:t xml:space="preserve">, R. </w:t>
      </w:r>
      <w:r>
        <w:rPr>
          <w:spacing w:val="-2"/>
        </w:rPr>
        <w:t>B</w:t>
      </w:r>
      <w:r>
        <w:t xml:space="preserve">., </w:t>
      </w:r>
      <w:r>
        <w:rPr>
          <w:spacing w:val="2"/>
        </w:rPr>
        <w:t>J</w:t>
      </w:r>
      <w:r>
        <w:t>. Kl</w:t>
      </w:r>
      <w:r>
        <w:rPr>
          <w:spacing w:val="-1"/>
        </w:rPr>
        <w:t>e</w:t>
      </w:r>
      <w:r>
        <w:t xml:space="preserve">in, </w:t>
      </w:r>
      <w:r>
        <w:rPr>
          <w:spacing w:val="-2"/>
        </w:rPr>
        <w:t>B</w:t>
      </w:r>
      <w:r>
        <w:t>. Gar</w:t>
      </w:r>
      <w:r>
        <w:rPr>
          <w:spacing w:val="-2"/>
        </w:rPr>
        <w:t>r</w:t>
      </w:r>
      <w:r>
        <w:t>ison. 1996. Sustain</w:t>
      </w:r>
      <w:r>
        <w:rPr>
          <w:spacing w:val="-1"/>
        </w:rPr>
        <w:t>a</w:t>
      </w:r>
      <w:r>
        <w:t>bili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t>of Si</w:t>
      </w:r>
      <w:r>
        <w:rPr>
          <w:spacing w:val="-1"/>
        </w:rPr>
        <w:t>e</w:t>
      </w:r>
      <w:r>
        <w:t>rra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1"/>
        </w:rPr>
        <w:t>a</w:t>
      </w:r>
      <w:r>
        <w:t>da</w:t>
      </w:r>
      <w:r>
        <w:rPr>
          <w:spacing w:val="-1"/>
        </w:rPr>
        <w:t xml:space="preserve"> </w:t>
      </w:r>
      <w:r>
        <w:t>h</w:t>
      </w:r>
      <w:r>
        <w:rPr>
          <w:spacing w:val="-1"/>
        </w:rPr>
        <w:t>a</w:t>
      </w:r>
      <w:r>
        <w:t>rd</w:t>
      </w:r>
      <w:r>
        <w:rPr>
          <w:spacing w:val="-2"/>
        </w:rPr>
        <w:t>w</w:t>
      </w:r>
      <w:r>
        <w:t>ood 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e</w:t>
      </w:r>
      <w:r>
        <w:t>lands. Sierra</w:t>
      </w:r>
      <w:r>
        <w:rPr>
          <w:spacing w:val="-2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rPr>
          <w:spacing w:val="2"/>
        </w:rPr>
        <w:t>d</w:t>
      </w:r>
      <w:r>
        <w:t>a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>c</w:t>
      </w:r>
      <w:r>
        <w:t>o</w:t>
      </w:r>
      <w:r>
        <w:rPr>
          <w:spacing w:val="4"/>
        </w:rPr>
        <w:t>s</w:t>
      </w:r>
      <w:r>
        <w:rPr>
          <w:spacing w:val="-5"/>
        </w:rPr>
        <w:t>y</w:t>
      </w:r>
      <w:r>
        <w:t>stem Proj</w:t>
      </w:r>
      <w:r>
        <w:rPr>
          <w:spacing w:val="-2"/>
        </w:rPr>
        <w:t>e</w:t>
      </w:r>
      <w:r>
        <w:rPr>
          <w:spacing w:val="-1"/>
        </w:rPr>
        <w:t>c</w:t>
      </w:r>
      <w:r>
        <w:t xml:space="preserve">t: </w:t>
      </w:r>
      <w:r>
        <w:rPr>
          <w:spacing w:val="-2"/>
        </w:rPr>
        <w:t>F</w:t>
      </w:r>
      <w:r>
        <w:t>i</w:t>
      </w:r>
      <w:r>
        <w:rPr>
          <w:spacing w:val="2"/>
        </w:rPr>
        <w:t>n</w:t>
      </w:r>
      <w:r>
        <w:rPr>
          <w:spacing w:val="-1"/>
        </w:rPr>
        <w:t>a</w:t>
      </w:r>
      <w:r>
        <w:t>l r</w:t>
      </w:r>
      <w:r>
        <w:rPr>
          <w:spacing w:val="-2"/>
        </w:rPr>
        <w:t>e</w:t>
      </w:r>
      <w:r>
        <w:t>port to Congr</w:t>
      </w:r>
      <w:r>
        <w:rPr>
          <w:spacing w:val="-2"/>
        </w:rPr>
        <w:t>e</w:t>
      </w:r>
      <w:r>
        <w:t>ss, vo</w:t>
      </w:r>
      <w:r>
        <w:rPr>
          <w:spacing w:val="3"/>
        </w:rPr>
        <w:t>l</w:t>
      </w:r>
      <w:r>
        <w:t>.</w:t>
      </w:r>
      <w:r>
        <w:rPr>
          <w:spacing w:val="2"/>
        </w:rPr>
        <w:t xml:space="preserve"> </w:t>
      </w:r>
      <w:r>
        <w:t>I</w:t>
      </w:r>
      <w:r>
        <w:rPr>
          <w:spacing w:val="-2"/>
        </w:rPr>
        <w:t>I</w:t>
      </w:r>
      <w:r>
        <w:rPr>
          <w:spacing w:val="-4"/>
        </w:rPr>
        <w:t>I</w:t>
      </w:r>
      <w:r>
        <w:t>. Univ</w:t>
      </w:r>
      <w:r>
        <w:rPr>
          <w:spacing w:val="-1"/>
        </w:rPr>
        <w:t>er</w:t>
      </w:r>
      <w:r>
        <w:t>si</w:t>
      </w:r>
      <w:r>
        <w:rPr>
          <w:spacing w:val="3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f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nia,</w:t>
      </w:r>
      <w:r>
        <w:rPr>
          <w:spacing w:val="1"/>
        </w:rPr>
        <w:t xml:space="preserve"> </w:t>
      </w:r>
      <w:r>
        <w:t>D</w:t>
      </w:r>
      <w:r>
        <w:rPr>
          <w:spacing w:val="-2"/>
        </w:rPr>
        <w:t>a</w:t>
      </w:r>
      <w:r>
        <w:t>vi</w:t>
      </w:r>
      <w:r>
        <w:rPr>
          <w:spacing w:val="2"/>
        </w:rPr>
        <w:t>s</w:t>
      </w:r>
      <w:r>
        <w:t>.</w:t>
      </w:r>
    </w:p>
    <w:p w14:paraId="3C5D8C95" w14:textId="77777777" w:rsidR="00103B27" w:rsidRDefault="00655420">
      <w:pPr>
        <w:pStyle w:val="BodyText"/>
        <w:ind w:left="820" w:right="116" w:hanging="720"/>
      </w:pPr>
      <w:r>
        <w:t>Steph</w:t>
      </w:r>
      <w:r>
        <w:rPr>
          <w:spacing w:val="-2"/>
        </w:rPr>
        <w:t>e</w:t>
      </w:r>
      <w:r>
        <w:t>ns, S.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 xml:space="preserve">.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J</w:t>
      </w:r>
      <w:r>
        <w:t xml:space="preserve">. </w:t>
      </w:r>
      <w:r>
        <w:rPr>
          <w:spacing w:val="2"/>
        </w:rPr>
        <w:t>J</w:t>
      </w:r>
      <w:r>
        <w:t>.</w:t>
      </w:r>
      <w:r>
        <w:rPr>
          <w:spacing w:val="-2"/>
        </w:rPr>
        <w:t xml:space="preserve"> </w:t>
      </w:r>
      <w:proofErr w:type="spellStart"/>
      <w:r>
        <w:t>Mo</w:t>
      </w:r>
      <w:r>
        <w:rPr>
          <w:spacing w:val="-3"/>
        </w:rPr>
        <w:t>g</w:t>
      </w:r>
      <w:r>
        <w:t>h</w:t>
      </w:r>
      <w:r>
        <w:rPr>
          <w:spacing w:val="-1"/>
        </w:rPr>
        <w:t>a</w:t>
      </w:r>
      <w:r>
        <w:t>d</w:t>
      </w:r>
      <w:r>
        <w:rPr>
          <w:spacing w:val="2"/>
        </w:rPr>
        <w:t>d</w:t>
      </w:r>
      <w:r>
        <w:rPr>
          <w:spacing w:val="-1"/>
        </w:rPr>
        <w:t>a</w:t>
      </w:r>
      <w:r>
        <w:rPr>
          <w:spacing w:val="1"/>
        </w:rPr>
        <w:t>s</w:t>
      </w:r>
      <w:proofErr w:type="spellEnd"/>
      <w:r>
        <w:t>. 2005. E</w:t>
      </w:r>
      <w:r>
        <w:rPr>
          <w:spacing w:val="1"/>
        </w:rPr>
        <w:t>x</w:t>
      </w:r>
      <w:r>
        <w:t>p</w:t>
      </w:r>
      <w:r>
        <w:rPr>
          <w:spacing w:val="-1"/>
        </w:rPr>
        <w:t>e</w:t>
      </w:r>
      <w:r>
        <w:t>rime</w:t>
      </w:r>
      <w:r>
        <w:rPr>
          <w:spacing w:val="-1"/>
        </w:rPr>
        <w:t>n</w:t>
      </w:r>
      <w:r>
        <w:t>tal f</w:t>
      </w:r>
      <w:r>
        <w:rPr>
          <w:spacing w:val="-1"/>
        </w:rPr>
        <w:t>ue</w:t>
      </w:r>
      <w:r>
        <w:t>l tr</w:t>
      </w:r>
      <w:r>
        <w:rPr>
          <w:spacing w:val="-2"/>
        </w:rPr>
        <w:t>e</w:t>
      </w:r>
      <w:r>
        <w:rPr>
          <w:spacing w:val="-1"/>
        </w:rPr>
        <w:t>a</w:t>
      </w:r>
      <w:r>
        <w:t>tm</w:t>
      </w:r>
      <w:r>
        <w:rPr>
          <w:spacing w:val="-1"/>
        </w:rPr>
        <w:t>e</w:t>
      </w:r>
      <w:r>
        <w:t>nt i</w:t>
      </w:r>
      <w:r>
        <w:rPr>
          <w:spacing w:val="2"/>
        </w:rPr>
        <w:t>m</w:t>
      </w:r>
      <w:r>
        <w:t>p</w:t>
      </w:r>
      <w:r>
        <w:rPr>
          <w:spacing w:val="-1"/>
        </w:rPr>
        <w:t>ac</w:t>
      </w:r>
      <w:r>
        <w:t>ts on fo</w:t>
      </w:r>
      <w:r>
        <w:rPr>
          <w:spacing w:val="-2"/>
        </w:rPr>
        <w:t>r</w:t>
      </w:r>
      <w:r>
        <w:rPr>
          <w:spacing w:val="-1"/>
        </w:rPr>
        <w:t>e</w:t>
      </w:r>
      <w:r>
        <w:t>st stru</w:t>
      </w:r>
      <w:r>
        <w:rPr>
          <w:spacing w:val="-1"/>
        </w:rPr>
        <w:t>c</w:t>
      </w:r>
      <w:r>
        <w:t>tur</w:t>
      </w:r>
      <w:r>
        <w:rPr>
          <w:spacing w:val="-2"/>
        </w:rPr>
        <w:t>e</w:t>
      </w:r>
      <w:r>
        <w:t xml:space="preserve">, potential </w:t>
      </w:r>
      <w:r>
        <w:rPr>
          <w:spacing w:val="-1"/>
        </w:rPr>
        <w:t>f</w:t>
      </w:r>
      <w:r>
        <w:t>i</w:t>
      </w:r>
      <w:r>
        <w:rPr>
          <w:spacing w:val="1"/>
        </w:rPr>
        <w:t>r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b</w:t>
      </w:r>
      <w:r>
        <w:rPr>
          <w:spacing w:val="-1"/>
        </w:rPr>
        <w:t>e</w:t>
      </w:r>
      <w:r>
        <w:t>h</w:t>
      </w:r>
      <w:r>
        <w:rPr>
          <w:spacing w:val="-1"/>
        </w:rPr>
        <w:t>a</w:t>
      </w:r>
      <w:r>
        <w:t xml:space="preserve">vior, </w:t>
      </w:r>
      <w:r>
        <w:rPr>
          <w:spacing w:val="-2"/>
        </w:rPr>
        <w:t>a</w:t>
      </w:r>
      <w:r>
        <w:t xml:space="preserve">nd </w:t>
      </w:r>
      <w:r>
        <w:rPr>
          <w:spacing w:val="2"/>
        </w:rPr>
        <w:t>p</w:t>
      </w:r>
      <w:r>
        <w:t>r</w:t>
      </w:r>
      <w:r>
        <w:rPr>
          <w:spacing w:val="-2"/>
        </w:rPr>
        <w:t>e</w:t>
      </w:r>
      <w:r>
        <w:t>dict</w:t>
      </w:r>
      <w:r>
        <w:rPr>
          <w:spacing w:val="-1"/>
        </w:rPr>
        <w:t>e</w:t>
      </w:r>
      <w:r>
        <w:t>d t</w:t>
      </w:r>
      <w:r>
        <w:rPr>
          <w:spacing w:val="1"/>
        </w:rPr>
        <w:t>re</w:t>
      </w:r>
      <w:r>
        <w:t>e</w:t>
      </w:r>
      <w:r>
        <w:rPr>
          <w:spacing w:val="-1"/>
        </w:rPr>
        <w:t xml:space="preserve"> </w:t>
      </w:r>
      <w:r>
        <w:t>mortali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t>in a Califo</w:t>
      </w:r>
      <w:r>
        <w:rPr>
          <w:spacing w:val="-2"/>
        </w:rPr>
        <w:t>r</w:t>
      </w:r>
      <w:r>
        <w:t>n</w:t>
      </w:r>
      <w:r>
        <w:rPr>
          <w:spacing w:val="2"/>
        </w:rPr>
        <w:t>i</w:t>
      </w:r>
      <w:r>
        <w:t>a</w:t>
      </w:r>
      <w:r>
        <w:rPr>
          <w:spacing w:val="-1"/>
        </w:rPr>
        <w:t xml:space="preserve"> </w:t>
      </w:r>
      <w:r>
        <w:t>mi</w:t>
      </w:r>
      <w:r>
        <w:rPr>
          <w:spacing w:val="2"/>
        </w:rPr>
        <w:t>x</w:t>
      </w:r>
      <w:r>
        <w:rPr>
          <w:spacing w:val="-1"/>
        </w:rPr>
        <w:t>e</w:t>
      </w:r>
      <w:r>
        <w:t xml:space="preserve">d </w:t>
      </w:r>
      <w:r>
        <w:rPr>
          <w:spacing w:val="-1"/>
        </w:rPr>
        <w:t>c</w:t>
      </w:r>
      <w:r>
        <w:t>onif</w:t>
      </w:r>
      <w:r>
        <w:rPr>
          <w:spacing w:val="-2"/>
        </w:rPr>
        <w:t>e</w:t>
      </w:r>
      <w:r>
        <w:t xml:space="preserve">r </w:t>
      </w:r>
      <w:r>
        <w:rPr>
          <w:spacing w:val="-2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>st.</w:t>
      </w:r>
    </w:p>
    <w:p w14:paraId="6BE70A31" w14:textId="77777777" w:rsidR="00103B27" w:rsidRDefault="00655420">
      <w:pPr>
        <w:pStyle w:val="BodyText"/>
        <w:spacing w:before="3" w:line="276" w:lineRule="exact"/>
        <w:ind w:left="820" w:right="111" w:hanging="720"/>
      </w:pPr>
      <w:r>
        <w:t>Ste</w:t>
      </w:r>
      <w:r>
        <w:rPr>
          <w:spacing w:val="-2"/>
        </w:rPr>
        <w:t>r</w:t>
      </w:r>
      <w:r>
        <w:t>me</w:t>
      </w:r>
      <w:r>
        <w:rPr>
          <w:spacing w:val="-2"/>
        </w:rPr>
        <w:t>r</w:t>
      </w:r>
      <w:r>
        <w:t xml:space="preserve">, C. </w:t>
      </w:r>
      <w:r>
        <w:rPr>
          <w:rFonts w:cs="Times New Roman"/>
          <w:i/>
        </w:rPr>
        <w:t>Unpublish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d re</w:t>
      </w:r>
      <w:r>
        <w:rPr>
          <w:rFonts w:cs="Times New Roman"/>
          <w:i/>
          <w:spacing w:val="-1"/>
        </w:rPr>
        <w:t>p</w:t>
      </w:r>
      <w:r>
        <w:rPr>
          <w:rFonts w:cs="Times New Roman"/>
          <w:i/>
        </w:rPr>
        <w:t>ort.</w:t>
      </w:r>
      <w:r>
        <w:rPr>
          <w:rFonts w:cs="Times New Roman"/>
          <w:i/>
          <w:spacing w:val="1"/>
        </w:rPr>
        <w:t xml:space="preserve"> </w:t>
      </w:r>
      <w:r>
        <w:t xml:space="preserve">An </w:t>
      </w:r>
      <w:r>
        <w:rPr>
          <w:spacing w:val="-2"/>
        </w:rPr>
        <w:t>a</w:t>
      </w:r>
      <w:r>
        <w:t>ssessment of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mo</w:t>
      </w:r>
      <w:r>
        <w:rPr>
          <w:spacing w:val="-1"/>
        </w:rPr>
        <w:t>r</w:t>
      </w:r>
      <w:r>
        <w:rPr>
          <w:spacing w:val="2"/>
        </w:rPr>
        <w:t>t</w:t>
      </w:r>
      <w:r>
        <w:rPr>
          <w:spacing w:val="-1"/>
        </w:rPr>
        <w:t>a</w:t>
      </w:r>
      <w:r>
        <w:t>liti</w:t>
      </w:r>
      <w:r>
        <w:rPr>
          <w:spacing w:val="-1"/>
        </w:rPr>
        <w:t>e</w:t>
      </w:r>
      <w:r>
        <w:t xml:space="preserve">s in </w:t>
      </w:r>
      <w:r>
        <w:rPr>
          <w:spacing w:val="1"/>
        </w:rPr>
        <w:t>C</w:t>
      </w:r>
      <w:r>
        <w:rPr>
          <w:spacing w:val="-1"/>
        </w:rPr>
        <w:t>e</w:t>
      </w:r>
      <w:r>
        <w:t>ntr</w:t>
      </w:r>
      <w:r>
        <w:rPr>
          <w:spacing w:val="-2"/>
        </w:rPr>
        <w:t>a</w:t>
      </w:r>
      <w:r>
        <w:t xml:space="preserve">l </w:t>
      </w:r>
      <w:r>
        <w:rPr>
          <w:spacing w:val="1"/>
        </w:rPr>
        <w:t>S</w:t>
      </w:r>
      <w:r>
        <w:t>ie</w:t>
      </w:r>
      <w:r>
        <w:rPr>
          <w:spacing w:val="-2"/>
        </w:rPr>
        <w:t>r</w:t>
      </w:r>
      <w:r>
        <w:t>ra 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: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c</w:t>
      </w:r>
      <w:r>
        <w:t>linic</w:t>
      </w:r>
      <w:r>
        <w:rPr>
          <w:spacing w:val="-2"/>
        </w:rPr>
        <w:t>a</w:t>
      </w:r>
      <w:r>
        <w:t>l e</w:t>
      </w:r>
      <w:r>
        <w:rPr>
          <w:spacing w:val="1"/>
        </w:rPr>
        <w:t>x</w:t>
      </w:r>
      <w:r>
        <w:rPr>
          <w:spacing w:val="-1"/>
        </w:rPr>
        <w:t>a</w:t>
      </w:r>
      <w:r>
        <w:t>min</w:t>
      </w:r>
      <w:r>
        <w:rPr>
          <w:spacing w:val="-1"/>
        </w:rPr>
        <w:t>a</w:t>
      </w:r>
      <w:r>
        <w:t>tion. R</w:t>
      </w:r>
      <w:r>
        <w:rPr>
          <w:spacing w:val="-1"/>
        </w:rPr>
        <w:t>e</w:t>
      </w:r>
      <w:r>
        <w:t>sour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As</w:t>
      </w:r>
      <w:r>
        <w:rPr>
          <w:spacing w:val="2"/>
        </w:rPr>
        <w:t>s</w:t>
      </w:r>
      <w:r>
        <w:rPr>
          <w:spacing w:val="-1"/>
        </w:rPr>
        <w:t>e</w:t>
      </w:r>
      <w:r>
        <w:t>ssm</w:t>
      </w:r>
      <w:r>
        <w:rPr>
          <w:spacing w:val="-1"/>
        </w:rPr>
        <w:t>e</w:t>
      </w:r>
      <w:r>
        <w:t xml:space="preserve">nt </w:t>
      </w:r>
      <w:r>
        <w:rPr>
          <w:spacing w:val="1"/>
        </w:rPr>
        <w:t>P</w:t>
      </w:r>
      <w:r>
        <w:t>ro</w:t>
      </w:r>
      <w:r>
        <w:rPr>
          <w:spacing w:val="-4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t>m,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De</w:t>
      </w:r>
      <w:r>
        <w:t>p</w:t>
      </w:r>
      <w:r>
        <w:rPr>
          <w:spacing w:val="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-2"/>
        </w:rPr>
        <w:t>F</w:t>
      </w:r>
      <w:r>
        <w:t>ish and Wildlif</w:t>
      </w:r>
      <w:r>
        <w:rPr>
          <w:spacing w:val="-2"/>
        </w:rPr>
        <w:t>e</w:t>
      </w:r>
      <w:r>
        <w:t>, S</w:t>
      </w:r>
      <w:r>
        <w:rPr>
          <w:spacing w:val="-1"/>
        </w:rPr>
        <w:t>ac</w:t>
      </w:r>
      <w:r>
        <w:t>ramento,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</w:p>
    <w:p w14:paraId="197EE061" w14:textId="77777777" w:rsidR="00103B27" w:rsidRDefault="00655420">
      <w:pPr>
        <w:pStyle w:val="BodyText"/>
        <w:spacing w:line="276" w:lineRule="exact"/>
        <w:ind w:left="820" w:hanging="720"/>
      </w:pPr>
      <w:r>
        <w:t>Stillw</w:t>
      </w:r>
      <w:r>
        <w:rPr>
          <w:spacing w:val="-2"/>
        </w:rPr>
        <w:t>a</w:t>
      </w:r>
      <w:r>
        <w:t>ter</w:t>
      </w:r>
      <w:r>
        <w:rPr>
          <w:spacing w:val="-2"/>
        </w:rPr>
        <w:t xml:space="preserve"> </w:t>
      </w:r>
      <w:r>
        <w:t>S</w:t>
      </w:r>
      <w:r>
        <w:rPr>
          <w:spacing w:val="-1"/>
        </w:rPr>
        <w:t>c</w:t>
      </w:r>
      <w:r>
        <w:t>ien</w:t>
      </w:r>
      <w:r>
        <w:rPr>
          <w:spacing w:val="-2"/>
        </w:rPr>
        <w:t>c</w:t>
      </w:r>
      <w:r>
        <w:rPr>
          <w:spacing w:val="-1"/>
        </w:rPr>
        <w:t>e</w:t>
      </w:r>
      <w:r>
        <w:t>s. 201</w:t>
      </w:r>
      <w:r>
        <w:rPr>
          <w:spacing w:val="2"/>
        </w:rPr>
        <w:t>2</w:t>
      </w:r>
      <w:r>
        <w:t xml:space="preserve">. A </w:t>
      </w:r>
      <w:r>
        <w:rPr>
          <w:spacing w:val="-3"/>
        </w:rPr>
        <w:t>g</w:t>
      </w:r>
      <w:r>
        <w:t>uide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rPr>
          <w:spacing w:val="1"/>
        </w:rPr>
        <w:t>r</w:t>
      </w:r>
      <w:r>
        <w:rPr>
          <w:spacing w:val="-1"/>
        </w:rPr>
        <w:t>e</w:t>
      </w:r>
      <w:r>
        <w:t>stori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rPr>
          <w:spacing w:val="-1"/>
        </w:rPr>
        <w:t>f</w:t>
      </w:r>
      <w:r>
        <w:rPr>
          <w:spacing w:val="2"/>
        </w:rPr>
        <w:t>u</w:t>
      </w:r>
      <w:r>
        <w:t>n</w:t>
      </w:r>
      <w:r>
        <w:rPr>
          <w:spacing w:val="-1"/>
        </w:rPr>
        <w:t>c</w:t>
      </w:r>
      <w:r>
        <w:t>tion</w:t>
      </w:r>
      <w:r>
        <w:rPr>
          <w:spacing w:val="-1"/>
        </w:rPr>
        <w:t>a</w:t>
      </w:r>
      <w:r>
        <w:t>li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t>to mo</w:t>
      </w:r>
      <w:r>
        <w:rPr>
          <w:spacing w:val="4"/>
        </w:rPr>
        <w:t>u</w:t>
      </w:r>
      <w:r>
        <w:t>ntain me</w:t>
      </w:r>
      <w:r>
        <w:rPr>
          <w:spacing w:val="-2"/>
        </w:rPr>
        <w:t>a</w:t>
      </w:r>
      <w:r>
        <w:t>dows of</w:t>
      </w:r>
      <w:r>
        <w:rPr>
          <w:spacing w:val="-1"/>
        </w:rPr>
        <w:t xml:space="preserve"> </w:t>
      </w:r>
      <w:r>
        <w:t>the Si</w:t>
      </w:r>
      <w:r>
        <w:rPr>
          <w:spacing w:val="-1"/>
        </w:rPr>
        <w:t>e</w:t>
      </w:r>
      <w:r>
        <w:rPr>
          <w:spacing w:val="1"/>
        </w:rPr>
        <w:t>r</w:t>
      </w:r>
      <w:r>
        <w:t>ra 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.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rPr>
          <w:spacing w:val="1"/>
        </w:rPr>
        <w:t>e</w:t>
      </w:r>
      <w:r>
        <w:t>rk</w:t>
      </w:r>
      <w:r>
        <w:rPr>
          <w:spacing w:val="-2"/>
        </w:rPr>
        <w:t>e</w:t>
      </w:r>
      <w:r>
        <w:t>l</w:t>
      </w:r>
      <w:r>
        <w:rPr>
          <w:spacing w:val="4"/>
        </w:rPr>
        <w:t>e</w:t>
      </w:r>
      <w:r>
        <w:rPr>
          <w:spacing w:val="-5"/>
        </w:rPr>
        <w:t>y</w:t>
      </w:r>
      <w:r>
        <w:t>, C</w:t>
      </w:r>
      <w:r>
        <w:rPr>
          <w:spacing w:val="-1"/>
        </w:rPr>
        <w:t>a</w:t>
      </w:r>
      <w:r>
        <w:t>lif</w:t>
      </w:r>
      <w:r>
        <w:rPr>
          <w:spacing w:val="1"/>
        </w:rPr>
        <w:t>o</w:t>
      </w:r>
      <w:r>
        <w:t>rnia.</w:t>
      </w:r>
    </w:p>
    <w:p w14:paraId="3372B657" w14:textId="77777777" w:rsidR="00103B27" w:rsidRDefault="00655420">
      <w:pPr>
        <w:pStyle w:val="BodyText"/>
        <w:spacing w:line="276" w:lineRule="exact"/>
        <w:ind w:left="820" w:right="171" w:hanging="720"/>
      </w:pPr>
      <w:r>
        <w:t xml:space="preserve">Stone, W. </w:t>
      </w:r>
      <w:r>
        <w:rPr>
          <w:spacing w:val="-2"/>
        </w:rPr>
        <w:t>B</w:t>
      </w:r>
      <w:r>
        <w:t xml:space="preserve">., </w:t>
      </w:r>
      <w:r>
        <w:rPr>
          <w:spacing w:val="2"/>
        </w:rPr>
        <w:t>J</w:t>
      </w:r>
      <w:r>
        <w:t xml:space="preserve">. C. </w:t>
      </w:r>
      <w:proofErr w:type="spellStart"/>
      <w:r>
        <w:t>Okon</w:t>
      </w:r>
      <w:r>
        <w:rPr>
          <w:spacing w:val="-2"/>
        </w:rPr>
        <w:t>i</w:t>
      </w:r>
      <w:r>
        <w:rPr>
          <w:spacing w:val="-1"/>
        </w:rPr>
        <w:t>e</w:t>
      </w:r>
      <w:r>
        <w:t>wsk</w:t>
      </w:r>
      <w:r>
        <w:rPr>
          <w:spacing w:val="1"/>
        </w:rPr>
        <w:t>i</w:t>
      </w:r>
      <w:proofErr w:type="spellEnd"/>
      <w:r>
        <w:t xml:space="preserve">,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J</w:t>
      </w:r>
      <w:r>
        <w:t xml:space="preserve">. R. </w:t>
      </w:r>
      <w:proofErr w:type="spellStart"/>
      <w:r>
        <w:rPr>
          <w:spacing w:val="1"/>
        </w:rPr>
        <w:t>S</w:t>
      </w:r>
      <w:r>
        <w:t>ted</w:t>
      </w:r>
      <w:r>
        <w:rPr>
          <w:spacing w:val="-2"/>
        </w:rPr>
        <w:t>e</w:t>
      </w:r>
      <w:r>
        <w:t>lin</w:t>
      </w:r>
      <w:proofErr w:type="spellEnd"/>
      <w:r>
        <w:t>.</w:t>
      </w:r>
      <w:r>
        <w:rPr>
          <w:spacing w:val="-3"/>
        </w:rPr>
        <w:t xml:space="preserve"> </w:t>
      </w:r>
      <w:r>
        <w:t>1999. Poisoning</w:t>
      </w:r>
      <w:r>
        <w:rPr>
          <w:spacing w:val="-2"/>
        </w:rPr>
        <w:t xml:space="preserve"> </w:t>
      </w:r>
      <w:r>
        <w:t xml:space="preserve">of </w:t>
      </w:r>
      <w:r>
        <w:rPr>
          <w:spacing w:val="-2"/>
        </w:rPr>
        <w:t>w</w:t>
      </w:r>
      <w:r>
        <w:t>ildlife</w:t>
      </w:r>
      <w:r>
        <w:rPr>
          <w:spacing w:val="-2"/>
        </w:rPr>
        <w:t xml:space="preserve"> </w:t>
      </w:r>
      <w:r>
        <w:t xml:space="preserve">with </w:t>
      </w:r>
      <w:r>
        <w:rPr>
          <w:spacing w:val="-1"/>
        </w:rPr>
        <w:t>a</w:t>
      </w:r>
      <w:r>
        <w:t>nti</w:t>
      </w:r>
      <w:r>
        <w:rPr>
          <w:spacing w:val="-1"/>
        </w:rPr>
        <w:t>c</w:t>
      </w:r>
      <w:r>
        <w:t>o</w:t>
      </w:r>
      <w:r>
        <w:rPr>
          <w:spacing w:val="1"/>
        </w:rPr>
        <w:t>a</w:t>
      </w:r>
      <w:r>
        <w:rPr>
          <w:spacing w:val="-3"/>
        </w:rPr>
        <w:t>g</w:t>
      </w:r>
      <w:r>
        <w:t xml:space="preserve">ulant </w:t>
      </w:r>
      <w:r>
        <w:rPr>
          <w:spacing w:val="-1"/>
        </w:rPr>
        <w:t>r</w:t>
      </w:r>
      <w:r>
        <w:t>od</w:t>
      </w:r>
      <w:r>
        <w:rPr>
          <w:spacing w:val="-1"/>
        </w:rPr>
        <w:t>e</w:t>
      </w:r>
      <w:r>
        <w:t>nti</w:t>
      </w:r>
      <w:r>
        <w:rPr>
          <w:spacing w:val="-1"/>
        </w:rPr>
        <w:t>c</w:t>
      </w:r>
      <w:r>
        <w:t>i</w:t>
      </w:r>
      <w:r>
        <w:rPr>
          <w:spacing w:val="2"/>
        </w:rPr>
        <w:t>d</w:t>
      </w:r>
      <w:r>
        <w:rPr>
          <w:spacing w:val="1"/>
        </w:rPr>
        <w:t>e</w:t>
      </w:r>
      <w:r>
        <w:t>s in N</w:t>
      </w:r>
      <w:r>
        <w:rPr>
          <w:spacing w:val="-1"/>
        </w:rPr>
        <w:t>e</w:t>
      </w:r>
      <w:r>
        <w:t xml:space="preserve">w </w:t>
      </w:r>
      <w:r>
        <w:rPr>
          <w:spacing w:val="-1"/>
        </w:rPr>
        <w:t>Y</w:t>
      </w:r>
      <w:r>
        <w:t>o</w:t>
      </w:r>
      <w:r>
        <w:rPr>
          <w:spacing w:val="-1"/>
        </w:rPr>
        <w:t>r</w:t>
      </w:r>
      <w:r>
        <w:t xml:space="preserve">k. </w:t>
      </w:r>
      <w:r>
        <w:rPr>
          <w:spacing w:val="2"/>
        </w:rPr>
        <w:t>J</w:t>
      </w:r>
      <w:r>
        <w:t>ourn</w:t>
      </w:r>
      <w:r>
        <w:rPr>
          <w:spacing w:val="-2"/>
        </w:rPr>
        <w:t>a</w:t>
      </w:r>
      <w:r>
        <w:t>l of Wildlife</w:t>
      </w:r>
      <w:r>
        <w:rPr>
          <w:spacing w:val="-2"/>
        </w:rPr>
        <w:t xml:space="preserve"> </w:t>
      </w:r>
      <w:r>
        <w:t>Dis</w:t>
      </w:r>
      <w:r>
        <w:rPr>
          <w:spacing w:val="-1"/>
        </w:rPr>
        <w:t>ea</w:t>
      </w:r>
      <w:r>
        <w:t>s</w:t>
      </w:r>
      <w:r>
        <w:rPr>
          <w:spacing w:val="-1"/>
        </w:rPr>
        <w:t>e</w:t>
      </w:r>
      <w:r>
        <w:t>s 35:18</w:t>
      </w:r>
      <w:r>
        <w:rPr>
          <w:spacing w:val="3"/>
        </w:rPr>
        <w:t>7</w:t>
      </w:r>
      <w:r>
        <w:rPr>
          <w:rFonts w:cs="Times New Roman"/>
        </w:rPr>
        <w:t>–</w:t>
      </w:r>
      <w:r>
        <w:t>193.</w:t>
      </w:r>
    </w:p>
    <w:p w14:paraId="52C9FDEC" w14:textId="77777777" w:rsidR="00103B27" w:rsidRDefault="00655420">
      <w:pPr>
        <w:pStyle w:val="BodyText"/>
        <w:spacing w:line="276" w:lineRule="exact"/>
        <w:ind w:left="820" w:right="849" w:hanging="720"/>
        <w:jc w:val="both"/>
      </w:pPr>
      <w:r>
        <w:t xml:space="preserve">Stone, W. </w:t>
      </w:r>
      <w:r>
        <w:rPr>
          <w:spacing w:val="-2"/>
        </w:rPr>
        <w:t>B</w:t>
      </w:r>
      <w:r>
        <w:t xml:space="preserve">., </w:t>
      </w:r>
      <w:r>
        <w:rPr>
          <w:spacing w:val="2"/>
        </w:rPr>
        <w:t>J</w:t>
      </w:r>
      <w:r>
        <w:t xml:space="preserve">. C. </w:t>
      </w:r>
      <w:proofErr w:type="spellStart"/>
      <w:r>
        <w:t>Okon</w:t>
      </w:r>
      <w:r>
        <w:rPr>
          <w:spacing w:val="-2"/>
        </w:rPr>
        <w:t>i</w:t>
      </w:r>
      <w:r>
        <w:rPr>
          <w:spacing w:val="-1"/>
        </w:rPr>
        <w:t>e</w:t>
      </w:r>
      <w:r>
        <w:t>wski</w:t>
      </w:r>
      <w:proofErr w:type="spellEnd"/>
      <w:r>
        <w:t>,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J</w:t>
      </w:r>
      <w:r>
        <w:t xml:space="preserve">. R. </w:t>
      </w:r>
      <w:proofErr w:type="spellStart"/>
      <w:r>
        <w:rPr>
          <w:spacing w:val="1"/>
        </w:rPr>
        <w:t>S</w:t>
      </w:r>
      <w:r>
        <w:t>ted</w:t>
      </w:r>
      <w:r>
        <w:rPr>
          <w:spacing w:val="-2"/>
        </w:rPr>
        <w:t>e</w:t>
      </w:r>
      <w:r>
        <w:t>lin</w:t>
      </w:r>
      <w:proofErr w:type="spellEnd"/>
      <w:r>
        <w:t>.</w:t>
      </w:r>
      <w:r>
        <w:rPr>
          <w:spacing w:val="-3"/>
        </w:rPr>
        <w:t xml:space="preserve"> </w:t>
      </w:r>
      <w:r>
        <w:t>2003. Anticoa</w:t>
      </w:r>
      <w:r>
        <w:rPr>
          <w:spacing w:val="-3"/>
        </w:rPr>
        <w:t>g</w:t>
      </w:r>
      <w:r>
        <w:t>ulant Rod</w:t>
      </w:r>
      <w:r>
        <w:rPr>
          <w:spacing w:val="-1"/>
        </w:rPr>
        <w:t>e</w:t>
      </w:r>
      <w:r>
        <w:t>nti</w:t>
      </w:r>
      <w:r>
        <w:rPr>
          <w:spacing w:val="-1"/>
        </w:rPr>
        <w:t>c</w:t>
      </w:r>
      <w:r>
        <w:t xml:space="preserve">ides </w:t>
      </w:r>
      <w:r>
        <w:rPr>
          <w:spacing w:val="-2"/>
        </w:rPr>
        <w:t>a</w:t>
      </w:r>
      <w:r>
        <w:t>nd R</w:t>
      </w:r>
      <w:r>
        <w:rPr>
          <w:spacing w:val="-1"/>
        </w:rPr>
        <w:t>a</w:t>
      </w:r>
      <w:r>
        <w:t>ptors: R</w:t>
      </w:r>
      <w:r>
        <w:rPr>
          <w:spacing w:val="-1"/>
        </w:rPr>
        <w:t>ece</w:t>
      </w:r>
      <w:r>
        <w:t xml:space="preserve">nt </w:t>
      </w:r>
      <w:r>
        <w:rPr>
          <w:spacing w:val="-1"/>
        </w:rPr>
        <w:t>F</w:t>
      </w:r>
      <w:r>
        <w:t>indi</w:t>
      </w:r>
      <w:r>
        <w:rPr>
          <w:spacing w:val="2"/>
        </w:rPr>
        <w:t>n</w:t>
      </w:r>
      <w:r>
        <w:rPr>
          <w:spacing w:val="-3"/>
        </w:rPr>
        <w:t>g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f</w:t>
      </w:r>
      <w:r>
        <w:t xml:space="preserve">rom </w:t>
      </w:r>
      <w:r>
        <w:rPr>
          <w:spacing w:val="-1"/>
        </w:rPr>
        <w:t>Ne</w:t>
      </w:r>
      <w:r>
        <w:t xml:space="preserve">w </w:t>
      </w:r>
      <w:r>
        <w:rPr>
          <w:spacing w:val="-1"/>
        </w:rPr>
        <w:t>Y</w:t>
      </w:r>
      <w:r>
        <w:rPr>
          <w:spacing w:val="2"/>
        </w:rPr>
        <w:t>o</w:t>
      </w:r>
      <w:r>
        <w:t>rk, 1</w:t>
      </w:r>
      <w:r>
        <w:rPr>
          <w:spacing w:val="-1"/>
        </w:rPr>
        <w:t>9</w:t>
      </w:r>
      <w:r>
        <w:t>9</w:t>
      </w:r>
      <w:r>
        <w:rPr>
          <w:spacing w:val="2"/>
        </w:rPr>
        <w:t>8</w:t>
      </w:r>
      <w:r>
        <w:rPr>
          <w:spacing w:val="-1"/>
        </w:rPr>
        <w:t>-</w:t>
      </w:r>
      <w:r>
        <w:rPr>
          <w:spacing w:val="2"/>
        </w:rPr>
        <w:t>2</w:t>
      </w:r>
      <w:r>
        <w:t xml:space="preserve">001. </w:t>
      </w:r>
      <w:r>
        <w:rPr>
          <w:spacing w:val="-2"/>
        </w:rPr>
        <w:t>B</w:t>
      </w:r>
      <w:r>
        <w:t>ull</w:t>
      </w:r>
      <w:r>
        <w:rPr>
          <w:spacing w:val="-1"/>
        </w:rPr>
        <w:t>e</w:t>
      </w:r>
      <w:r>
        <w:t xml:space="preserve">tin of </w:t>
      </w:r>
      <w:r>
        <w:rPr>
          <w:spacing w:val="-1"/>
        </w:rPr>
        <w:t>E</w:t>
      </w:r>
      <w:r>
        <w:t>nviro</w:t>
      </w:r>
      <w:r>
        <w:rPr>
          <w:spacing w:val="1"/>
        </w:rPr>
        <w:t>n</w:t>
      </w:r>
      <w:r>
        <w:t>ment</w:t>
      </w:r>
      <w:r>
        <w:rPr>
          <w:spacing w:val="-1"/>
        </w:rPr>
        <w:t>a</w:t>
      </w:r>
      <w:r>
        <w:t xml:space="preserve">l Contamination and </w:t>
      </w:r>
      <w:r>
        <w:rPr>
          <w:spacing w:val="-1"/>
        </w:rPr>
        <w:t>T</w:t>
      </w:r>
      <w:r>
        <w:t>o</w:t>
      </w:r>
      <w:r>
        <w:rPr>
          <w:spacing w:val="2"/>
        </w:rPr>
        <w:t>x</w:t>
      </w:r>
      <w:r>
        <w:t>i</w:t>
      </w:r>
      <w:r>
        <w:rPr>
          <w:spacing w:val="-3"/>
        </w:rPr>
        <w:t>c</w:t>
      </w:r>
      <w:r>
        <w:t>olo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t>70:3</w:t>
      </w:r>
      <w:r>
        <w:rPr>
          <w:spacing w:val="1"/>
        </w:rPr>
        <w:t>4</w:t>
      </w:r>
      <w:r>
        <w:rPr>
          <w:spacing w:val="-1"/>
        </w:rPr>
        <w:t>-</w:t>
      </w:r>
      <w:r>
        <w:t>40.</w:t>
      </w:r>
    </w:p>
    <w:p w14:paraId="2A1F2A2A" w14:textId="77777777" w:rsidR="00103B27" w:rsidRDefault="00655420">
      <w:pPr>
        <w:pStyle w:val="BodyText"/>
        <w:spacing w:line="276" w:lineRule="exact"/>
        <w:ind w:left="820" w:right="184" w:hanging="720"/>
      </w:pPr>
      <w:proofErr w:type="spellStart"/>
      <w:r>
        <w:t>Svin</w:t>
      </w:r>
      <w:r>
        <w:rPr>
          <w:spacing w:val="-2"/>
        </w:rPr>
        <w:t>g</w:t>
      </w:r>
      <w:r>
        <w:rPr>
          <w:spacing w:val="-1"/>
        </w:rPr>
        <w:t>e</w:t>
      </w:r>
      <w:r>
        <w:t>n</w:t>
      </w:r>
      <w:proofErr w:type="spellEnd"/>
      <w:r>
        <w:t xml:space="preserve">, P. H. </w:t>
      </w:r>
      <w:r>
        <w:rPr>
          <w:spacing w:val="-2"/>
        </w:rPr>
        <w:t>a</w:t>
      </w:r>
      <w:r>
        <w:t xml:space="preserve">nd </w:t>
      </w:r>
      <w:r>
        <w:rPr>
          <w:spacing w:val="2"/>
        </w:rPr>
        <w:t>J</w:t>
      </w:r>
      <w:r>
        <w:t xml:space="preserve">. </w:t>
      </w:r>
      <w:r>
        <w:rPr>
          <w:spacing w:val="1"/>
        </w:rPr>
        <w:t>W</w:t>
      </w:r>
      <w:r>
        <w:t>.</w:t>
      </w:r>
      <w:r>
        <w:rPr>
          <w:spacing w:val="-3"/>
        </w:rPr>
        <w:t xml:space="preserve"> L</w:t>
      </w:r>
      <w:r>
        <w:t>ind. 2005.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200</w:t>
      </w:r>
      <w:r>
        <w:rPr>
          <w:spacing w:val="2"/>
        </w:rPr>
        <w:t>4</w:t>
      </w:r>
      <w:r>
        <w:rPr>
          <w:spacing w:val="-1"/>
        </w:rPr>
        <w:t>-</w:t>
      </w:r>
      <w:r>
        <w:t>2</w:t>
      </w:r>
      <w:r>
        <w:rPr>
          <w:spacing w:val="2"/>
        </w:rPr>
        <w:t>0</w:t>
      </w:r>
      <w:r>
        <w:t>05</w:t>
      </w:r>
      <w:r>
        <w:rPr>
          <w:spacing w:val="2"/>
        </w:rPr>
        <w:t xml:space="preserve"> </w:t>
      </w:r>
      <w:r>
        <w:rPr>
          <w:spacing w:val="-6"/>
        </w:rPr>
        <w:t>I</w:t>
      </w:r>
      <w:r>
        <w:rPr>
          <w:spacing w:val="2"/>
        </w:rPr>
        <w:t>n</w:t>
      </w:r>
      <w:r>
        <w:t>flux</w:t>
      </w:r>
      <w:r>
        <w:rPr>
          <w:spacing w:val="1"/>
        </w:rPr>
        <w:t xml:space="preserve"> </w:t>
      </w:r>
      <w:r>
        <w:t xml:space="preserve">of </w:t>
      </w:r>
      <w:r>
        <w:rPr>
          <w:spacing w:val="-2"/>
        </w:rPr>
        <w:t>N</w:t>
      </w:r>
      <w:r>
        <w:t>o</w:t>
      </w:r>
      <w:r>
        <w:rPr>
          <w:spacing w:val="-1"/>
        </w:rPr>
        <w:t>r</w:t>
      </w:r>
      <w:r>
        <w:t>the</w:t>
      </w:r>
      <w:r>
        <w:rPr>
          <w:spacing w:val="-2"/>
        </w:rPr>
        <w:t>r</w:t>
      </w:r>
      <w:r>
        <w:t xml:space="preserve">n </w:t>
      </w:r>
      <w:r>
        <w:rPr>
          <w:spacing w:val="1"/>
        </w:rPr>
        <w:t>O</w:t>
      </w:r>
      <w:r>
        <w:t>wls.</w:t>
      </w:r>
      <w:r>
        <w:rPr>
          <w:spacing w:val="1"/>
        </w:rPr>
        <w:t xml:space="preserve"> </w:t>
      </w:r>
      <w:r>
        <w:t>P</w:t>
      </w:r>
      <w:r>
        <w:rPr>
          <w:spacing w:val="-1"/>
        </w:rPr>
        <w:t>a</w:t>
      </w:r>
      <w:r>
        <w:t>rt</w:t>
      </w:r>
      <w:r>
        <w:rPr>
          <w:spacing w:val="1"/>
        </w:rPr>
        <w:t xml:space="preserve"> </w:t>
      </w:r>
      <w:r>
        <w:rPr>
          <w:spacing w:val="-1"/>
        </w:rPr>
        <w:t>I</w:t>
      </w:r>
      <w:r>
        <w:rPr>
          <w:spacing w:val="-6"/>
        </w:rPr>
        <w:t>I</w:t>
      </w:r>
      <w:r>
        <w:t>:</w:t>
      </w:r>
      <w:r>
        <w:rPr>
          <w:spacing w:val="2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</w:t>
      </w:r>
      <w:r>
        <w:rPr>
          <w:spacing w:val="-2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l. T</w:t>
      </w:r>
      <w:r>
        <w:rPr>
          <w:spacing w:val="1"/>
        </w:rPr>
        <w:t>h</w:t>
      </w:r>
      <w:r>
        <w:t>e</w:t>
      </w:r>
      <w:r>
        <w:rPr>
          <w:spacing w:val="1"/>
        </w:rPr>
        <w:t xml:space="preserve"> </w:t>
      </w:r>
      <w:r>
        <w:rPr>
          <w:spacing w:val="-3"/>
        </w:rPr>
        <w:t>L</w:t>
      </w:r>
      <w:r>
        <w:t>oon 77</w:t>
      </w:r>
      <w:r>
        <w:rPr>
          <w:spacing w:val="2"/>
        </w:rPr>
        <w:t>:</w:t>
      </w:r>
      <w:r>
        <w:t>19</w:t>
      </w:r>
      <w:r>
        <w:rPr>
          <w:spacing w:val="1"/>
        </w:rPr>
        <w:t>4</w:t>
      </w:r>
      <w:r>
        <w:rPr>
          <w:spacing w:val="-1"/>
        </w:rPr>
        <w:t>-</w:t>
      </w:r>
      <w:r>
        <w:t>208.</w:t>
      </w:r>
    </w:p>
    <w:p w14:paraId="08A16886" w14:textId="77777777" w:rsidR="00103B27" w:rsidRDefault="00655420">
      <w:pPr>
        <w:pStyle w:val="BodyText"/>
        <w:spacing w:line="276" w:lineRule="exact"/>
        <w:ind w:left="820" w:hanging="720"/>
      </w:pPr>
      <w:proofErr w:type="spellStart"/>
      <w:r>
        <w:t>T</w:t>
      </w:r>
      <w:r>
        <w:rPr>
          <w:spacing w:val="-2"/>
        </w:rPr>
        <w:t>a</w:t>
      </w:r>
      <w:r>
        <w:t>itt</w:t>
      </w:r>
      <w:proofErr w:type="spellEnd"/>
      <w:r>
        <w:t xml:space="preserve">, M. </w:t>
      </w:r>
      <w:r>
        <w:rPr>
          <w:spacing w:val="2"/>
        </w:rPr>
        <w:t>J</w:t>
      </w:r>
      <w:r>
        <w:t xml:space="preserve">. </w:t>
      </w:r>
      <w:r>
        <w:rPr>
          <w:spacing w:val="-1"/>
        </w:rPr>
        <w:t>a</w:t>
      </w:r>
      <w:r>
        <w:t>nd C.</w:t>
      </w:r>
      <w:r>
        <w:rPr>
          <w:spacing w:val="-2"/>
        </w:rPr>
        <w:t xml:space="preserve"> </w:t>
      </w:r>
      <w:r>
        <w:rPr>
          <w:spacing w:val="2"/>
        </w:rPr>
        <w:t>J</w:t>
      </w:r>
      <w:r>
        <w:t>. K</w:t>
      </w:r>
      <w:r>
        <w:rPr>
          <w:spacing w:val="-2"/>
        </w:rPr>
        <w:t>r</w:t>
      </w:r>
      <w:r>
        <w:rPr>
          <w:spacing w:val="-1"/>
        </w:rPr>
        <w:t>e</w:t>
      </w:r>
      <w:r>
        <w:t>bs. 1985.</w:t>
      </w:r>
      <w:r>
        <w:rPr>
          <w:spacing w:val="1"/>
        </w:rPr>
        <w:t xml:space="preserve"> </w:t>
      </w:r>
      <w:r>
        <w:t xml:space="preserve">Population </w:t>
      </w:r>
      <w:r>
        <w:rPr>
          <w:spacing w:val="2"/>
        </w:rPr>
        <w:t>d</w:t>
      </w:r>
      <w:r>
        <w:rPr>
          <w:spacing w:val="-8"/>
        </w:rPr>
        <w:t>y</w:t>
      </w:r>
      <w:r>
        <w:rPr>
          <w:spacing w:val="2"/>
        </w:rPr>
        <w:t>n</w:t>
      </w:r>
      <w:r>
        <w:rPr>
          <w:spacing w:val="-1"/>
        </w:rPr>
        <w:t>a</w:t>
      </w:r>
      <w:r>
        <w:t>mi</w:t>
      </w:r>
      <w:r>
        <w:rPr>
          <w:spacing w:val="-1"/>
        </w:rPr>
        <w:t>c</w:t>
      </w:r>
      <w:r>
        <w:t>s and</w:t>
      </w:r>
      <w:r>
        <w:rPr>
          <w:spacing w:val="-1"/>
        </w:rPr>
        <w:t xml:space="preserve"> </w:t>
      </w:r>
      <w:r>
        <w:rPr>
          <w:spacing w:val="3"/>
        </w:rPr>
        <w:t>c</w:t>
      </w:r>
      <w:r>
        <w:rPr>
          <w:spacing w:val="-5"/>
        </w:rPr>
        <w:t>y</w:t>
      </w:r>
      <w:r>
        <w:rPr>
          <w:spacing w:val="-1"/>
        </w:rPr>
        <w:t>c</w:t>
      </w:r>
      <w:r>
        <w:rPr>
          <w:spacing w:val="2"/>
        </w:rPr>
        <w:t>l</w:t>
      </w:r>
      <w:r>
        <w:rPr>
          <w:spacing w:val="-1"/>
        </w:rPr>
        <w:t>e</w:t>
      </w:r>
      <w:r>
        <w:t>s.</w:t>
      </w:r>
      <w:r>
        <w:rPr>
          <w:spacing w:val="1"/>
        </w:rPr>
        <w:t xml:space="preserve"> </w:t>
      </w:r>
      <w:r>
        <w:rPr>
          <w:rFonts w:cs="Times New Roman"/>
          <w:i/>
          <w:spacing w:val="-1"/>
        </w:rPr>
        <w:t>I</w:t>
      </w:r>
      <w:r>
        <w:rPr>
          <w:rFonts w:cs="Times New Roman"/>
          <w:i/>
        </w:rPr>
        <w:t xml:space="preserve">n </w:t>
      </w:r>
      <w:r>
        <w:t>R.</w:t>
      </w:r>
      <w:r>
        <w:rPr>
          <w:spacing w:val="1"/>
        </w:rPr>
        <w:t>H</w:t>
      </w:r>
      <w:r>
        <w:t>. T</w:t>
      </w:r>
      <w:r>
        <w:rPr>
          <w:spacing w:val="-2"/>
        </w:rPr>
        <w:t>a</w:t>
      </w:r>
      <w:r>
        <w:t>ma</w:t>
      </w:r>
      <w:r>
        <w:rPr>
          <w:spacing w:val="-2"/>
        </w:rPr>
        <w:t>r</w:t>
      </w:r>
      <w:r>
        <w:t>in, ed.</w:t>
      </w:r>
      <w:r>
        <w:rPr>
          <w:spacing w:val="3"/>
        </w:rPr>
        <w:t xml:space="preserve"> </w:t>
      </w:r>
      <w:r>
        <w:rPr>
          <w:spacing w:val="-2"/>
        </w:rPr>
        <w:t>B</w:t>
      </w:r>
      <w:r>
        <w:t>iolo</w:t>
      </w:r>
      <w:r>
        <w:rPr>
          <w:spacing w:val="2"/>
        </w:rPr>
        <w:t>g</w:t>
      </w:r>
      <w:r>
        <w:t>y of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>e</w:t>
      </w:r>
      <w:r>
        <w:t>w Wo</w:t>
      </w:r>
      <w:r>
        <w:rPr>
          <w:spacing w:val="-1"/>
        </w:rPr>
        <w:t>r</w:t>
      </w:r>
      <w:r>
        <w:t xml:space="preserve">ld </w:t>
      </w:r>
      <w:r>
        <w:rPr>
          <w:rFonts w:cs="Times New Roman"/>
          <w:i/>
          <w:spacing w:val="-1"/>
        </w:rPr>
        <w:t>M</w:t>
      </w:r>
      <w:r>
        <w:rPr>
          <w:rFonts w:cs="Times New Roman"/>
          <w:i/>
        </w:rPr>
        <w:t>icrotu</w:t>
      </w:r>
      <w:r>
        <w:rPr>
          <w:rFonts w:cs="Times New Roman"/>
          <w:i/>
          <w:spacing w:val="1"/>
        </w:rPr>
        <w:t>s</w:t>
      </w:r>
      <w:r>
        <w:t>,</w:t>
      </w:r>
      <w:r>
        <w:rPr>
          <w:spacing w:val="2"/>
        </w:rPr>
        <w:t xml:space="preserve"> </w:t>
      </w:r>
      <w:r>
        <w:t>Sp</w:t>
      </w:r>
      <w:r>
        <w:rPr>
          <w:spacing w:val="-1"/>
        </w:rPr>
        <w:t>ec</w:t>
      </w:r>
      <w:r>
        <w:t>ial Publi</w:t>
      </w:r>
      <w:r>
        <w:rPr>
          <w:spacing w:val="-1"/>
        </w:rPr>
        <w:t>ca</w:t>
      </w:r>
      <w:r>
        <w:t>tion of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-1"/>
        </w:rPr>
        <w:t>A</w:t>
      </w:r>
      <w:r>
        <w:t>meri</w:t>
      </w:r>
      <w:r>
        <w:rPr>
          <w:spacing w:val="1"/>
        </w:rPr>
        <w:t>c</w:t>
      </w:r>
      <w:r>
        <w:rPr>
          <w:spacing w:val="-1"/>
        </w:rPr>
        <w:t>a</w:t>
      </w:r>
      <w:r>
        <w:t>n So</w:t>
      </w:r>
      <w:r>
        <w:rPr>
          <w:spacing w:val="-1"/>
        </w:rPr>
        <w:t>c</w:t>
      </w:r>
      <w:r>
        <w:t>ie</w:t>
      </w:r>
      <w:r>
        <w:rPr>
          <w:spacing w:val="4"/>
        </w:rPr>
        <w:t>t</w:t>
      </w:r>
      <w:r>
        <w:t>y</w:t>
      </w:r>
      <w:r>
        <w:rPr>
          <w:spacing w:val="-5"/>
        </w:rPr>
        <w:t xml:space="preserve"> </w:t>
      </w:r>
      <w:r>
        <w:t xml:space="preserve">of </w:t>
      </w:r>
      <w:proofErr w:type="spellStart"/>
      <w:r>
        <w:rPr>
          <w:spacing w:val="1"/>
        </w:rPr>
        <w:t>M</w:t>
      </w:r>
      <w:r>
        <w:rPr>
          <w:spacing w:val="-1"/>
        </w:rPr>
        <w:t>a</w:t>
      </w:r>
      <w:r>
        <w:t>mm</w:t>
      </w:r>
      <w:r>
        <w:rPr>
          <w:spacing w:val="-1"/>
        </w:rPr>
        <w:t>a</w:t>
      </w:r>
      <w:r>
        <w:t>lo</w:t>
      </w:r>
      <w:r>
        <w:rPr>
          <w:spacing w:val="-2"/>
        </w:rPr>
        <w:t>g</w:t>
      </w:r>
      <w:r>
        <w:t>ists</w:t>
      </w:r>
      <w:proofErr w:type="spellEnd"/>
      <w:r>
        <w:t xml:space="preserve"> 8:567</w:t>
      </w:r>
      <w:r>
        <w:rPr>
          <w:spacing w:val="-1"/>
        </w:rPr>
        <w:t>-</w:t>
      </w:r>
      <w:r>
        <w:t>620.</w:t>
      </w:r>
    </w:p>
    <w:p w14:paraId="3333994C" w14:textId="77777777" w:rsidR="00103B27" w:rsidRDefault="00655420">
      <w:pPr>
        <w:pStyle w:val="BodyText"/>
        <w:spacing w:line="276" w:lineRule="exact"/>
        <w:ind w:left="820" w:right="120" w:hanging="720"/>
      </w:pPr>
      <w:r>
        <w:t xml:space="preserve">Thompson, C., R. </w:t>
      </w:r>
      <w:proofErr w:type="spellStart"/>
      <w:r>
        <w:rPr>
          <w:spacing w:val="1"/>
        </w:rPr>
        <w:t>S</w:t>
      </w:r>
      <w:r>
        <w:t>w</w:t>
      </w:r>
      <w:r>
        <w:rPr>
          <w:spacing w:val="-2"/>
        </w:rPr>
        <w:t>e</w:t>
      </w:r>
      <w:r>
        <w:t>i</w:t>
      </w:r>
      <w:r>
        <w:rPr>
          <w:spacing w:val="-2"/>
        </w:rPr>
        <w:t>t</w:t>
      </w:r>
      <w:r>
        <w:rPr>
          <w:spacing w:val="-1"/>
        </w:rPr>
        <w:t>zer</w:t>
      </w:r>
      <w:proofErr w:type="spellEnd"/>
      <w:r>
        <w:t>, M. G</w:t>
      </w:r>
      <w:r>
        <w:rPr>
          <w:spacing w:val="-2"/>
        </w:rPr>
        <w:t>a</w:t>
      </w:r>
      <w:r>
        <w:rPr>
          <w:spacing w:val="2"/>
        </w:rPr>
        <w:t>b</w:t>
      </w:r>
      <w:r>
        <w:t>ri</w:t>
      </w:r>
      <w:r>
        <w:rPr>
          <w:spacing w:val="-2"/>
        </w:rPr>
        <w:t>e</w:t>
      </w:r>
      <w:r>
        <w:t>l, K. Pu</w:t>
      </w:r>
      <w:r>
        <w:rPr>
          <w:spacing w:val="-1"/>
        </w:rPr>
        <w:t>rce</w:t>
      </w:r>
      <w:r>
        <w:t>l</w:t>
      </w:r>
      <w:r>
        <w:rPr>
          <w:spacing w:val="3"/>
        </w:rPr>
        <w:t>l</w:t>
      </w:r>
      <w:r>
        <w:t xml:space="preserve">, R. </w:t>
      </w:r>
      <w:r>
        <w:rPr>
          <w:spacing w:val="-1"/>
        </w:rPr>
        <w:t>Ba</w:t>
      </w:r>
      <w:r>
        <w:t>rr</w:t>
      </w:r>
      <w:r>
        <w:rPr>
          <w:spacing w:val="-1"/>
        </w:rPr>
        <w:t>e</w:t>
      </w:r>
      <w:r>
        <w:t xml:space="preserve">tt, </w:t>
      </w:r>
      <w:r>
        <w:rPr>
          <w:spacing w:val="-1"/>
        </w:rPr>
        <w:t>a</w:t>
      </w:r>
      <w:r>
        <w:t xml:space="preserve">nd R. </w:t>
      </w:r>
      <w:proofErr w:type="spellStart"/>
      <w:r>
        <w:t>Popp</w:t>
      </w:r>
      <w:r>
        <w:rPr>
          <w:spacing w:val="-1"/>
        </w:rPr>
        <w:t>e</w:t>
      </w:r>
      <w:r>
        <w:t>ng</w:t>
      </w:r>
      <w:r>
        <w:rPr>
          <w:spacing w:val="-1"/>
        </w:rPr>
        <w:t>a</w:t>
      </w:r>
      <w:proofErr w:type="spellEnd"/>
      <w:r>
        <w:t>. 2013.</w:t>
      </w:r>
      <w:r>
        <w:rPr>
          <w:spacing w:val="5"/>
        </w:rPr>
        <w:t xml:space="preserve"> </w:t>
      </w:r>
      <w:r>
        <w:rPr>
          <w:spacing w:val="-4"/>
        </w:rPr>
        <w:t>I</w:t>
      </w:r>
      <w:r>
        <w:t>mp</w:t>
      </w:r>
      <w:r>
        <w:rPr>
          <w:spacing w:val="1"/>
        </w:rPr>
        <w:t>a</w:t>
      </w:r>
      <w:r>
        <w:rPr>
          <w:spacing w:val="-1"/>
        </w:rPr>
        <w:t>c</w:t>
      </w:r>
      <w:r>
        <w:t>ts of</w:t>
      </w:r>
      <w:r>
        <w:rPr>
          <w:spacing w:val="-1"/>
        </w:rPr>
        <w:t xml:space="preserve"> r</w:t>
      </w:r>
      <w:r>
        <w:t>od</w:t>
      </w:r>
      <w:r>
        <w:rPr>
          <w:spacing w:val="-1"/>
        </w:rPr>
        <w:t>e</w:t>
      </w:r>
      <w:r>
        <w:t>nti</w:t>
      </w:r>
      <w:r>
        <w:rPr>
          <w:spacing w:val="-1"/>
        </w:rPr>
        <w:t>c</w:t>
      </w:r>
      <w:r>
        <w:t>ide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ins</w:t>
      </w:r>
      <w:r>
        <w:rPr>
          <w:spacing w:val="-1"/>
        </w:rPr>
        <w:t>ec</w:t>
      </w:r>
      <w:r>
        <w:t>t</w:t>
      </w:r>
      <w:r>
        <w:rPr>
          <w:spacing w:val="3"/>
        </w:rPr>
        <w:t>i</w:t>
      </w:r>
      <w:r>
        <w:rPr>
          <w:spacing w:val="-1"/>
        </w:rPr>
        <w:t>c</w:t>
      </w:r>
      <w:r>
        <w:t>ide to</w:t>
      </w:r>
      <w:r>
        <w:rPr>
          <w:spacing w:val="2"/>
        </w:rPr>
        <w:t>x</w:t>
      </w:r>
      <w:r>
        <w:t>ic</w:t>
      </w:r>
      <w:r>
        <w:rPr>
          <w:spacing w:val="-2"/>
        </w:rPr>
        <w:t>a</w:t>
      </w:r>
      <w:r>
        <w:t>nts f</w:t>
      </w:r>
      <w:r>
        <w:rPr>
          <w:spacing w:val="-1"/>
        </w:rPr>
        <w:t>r</w:t>
      </w:r>
      <w:r>
        <w:t>om m</w:t>
      </w:r>
      <w:r>
        <w:rPr>
          <w:spacing w:val="-1"/>
        </w:rPr>
        <w:t>a</w:t>
      </w:r>
      <w:r>
        <w:t>rijua</w:t>
      </w:r>
      <w:r>
        <w:rPr>
          <w:spacing w:val="-1"/>
        </w:rPr>
        <w:t>n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ultivation sit</w:t>
      </w:r>
      <w:r>
        <w:rPr>
          <w:spacing w:val="-1"/>
        </w:rPr>
        <w:t>e</w:t>
      </w:r>
      <w:r>
        <w:t>s on fish</w:t>
      </w:r>
      <w:r>
        <w:rPr>
          <w:spacing w:val="-1"/>
        </w:rPr>
        <w:t>e</w:t>
      </w:r>
      <w:r>
        <w:t>r su</w:t>
      </w:r>
      <w:r>
        <w:rPr>
          <w:spacing w:val="-2"/>
        </w:rPr>
        <w:t>r</w:t>
      </w:r>
      <w:r>
        <w:t>vival r</w:t>
      </w:r>
      <w:r>
        <w:rPr>
          <w:spacing w:val="-2"/>
        </w:rPr>
        <w:t>a</w:t>
      </w:r>
      <w:r>
        <w:t>tes in the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rPr>
          <w:spacing w:val="1"/>
        </w:rPr>
        <w:t>r</w:t>
      </w:r>
      <w:r>
        <w:t>a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>a</w:t>
      </w:r>
      <w:r>
        <w:t>tio</w:t>
      </w:r>
      <w:r>
        <w:rPr>
          <w:spacing w:val="2"/>
        </w:rPr>
        <w:t>n</w:t>
      </w:r>
      <w:r>
        <w:rPr>
          <w:spacing w:val="-1"/>
        </w:rPr>
        <w:t>a</w:t>
      </w:r>
      <w:r>
        <w:t>l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st, </w:t>
      </w:r>
      <w:r>
        <w:rPr>
          <w:spacing w:val="1"/>
        </w:rP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</w:t>
      </w:r>
      <w:r>
        <w:rPr>
          <w:spacing w:val="2"/>
        </w:rPr>
        <w:t>i</w:t>
      </w:r>
      <w:r>
        <w:rPr>
          <w:spacing w:val="-1"/>
        </w:rPr>
        <w:t>a</w:t>
      </w:r>
      <w:r>
        <w:t>. Cons</w:t>
      </w:r>
      <w:r>
        <w:rPr>
          <w:spacing w:val="-1"/>
        </w:rPr>
        <w:t>e</w:t>
      </w:r>
      <w:r>
        <w:t>rv</w:t>
      </w:r>
      <w:r>
        <w:rPr>
          <w:spacing w:val="-2"/>
        </w:rPr>
        <w:t>a</w:t>
      </w:r>
      <w:r>
        <w:t>tion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rPr>
          <w:spacing w:val="-1"/>
        </w:rPr>
        <w:t>e</w:t>
      </w:r>
      <w:r>
        <w:t>tt</w:t>
      </w:r>
      <w:r>
        <w:rPr>
          <w:spacing w:val="-1"/>
        </w:rPr>
        <w:t>e</w:t>
      </w:r>
      <w:r>
        <w:t>rs 7:9</w:t>
      </w:r>
      <w:r>
        <w:rPr>
          <w:spacing w:val="1"/>
        </w:rPr>
        <w:t>1</w:t>
      </w:r>
      <w:r>
        <w:rPr>
          <w:spacing w:val="-1"/>
        </w:rPr>
        <w:t>-</w:t>
      </w:r>
      <w:r>
        <w:t>1</w:t>
      </w:r>
      <w:r>
        <w:rPr>
          <w:spacing w:val="2"/>
        </w:rPr>
        <w:t>0</w:t>
      </w:r>
      <w:r>
        <w:t>2.</w:t>
      </w:r>
    </w:p>
    <w:p w14:paraId="5D8CD06D" w14:textId="77777777" w:rsidR="00103B27" w:rsidRDefault="00655420">
      <w:pPr>
        <w:pStyle w:val="BodyText"/>
        <w:spacing w:line="276" w:lineRule="exact"/>
        <w:ind w:left="820" w:right="125" w:hanging="720"/>
        <w:jc w:val="both"/>
      </w:pPr>
      <w:r>
        <w:t>Tho</w:t>
      </w:r>
      <w:r>
        <w:rPr>
          <w:spacing w:val="-1"/>
        </w:rPr>
        <w:t>r</w:t>
      </w:r>
      <w:r>
        <w:t>n</w:t>
      </w:r>
      <w:r>
        <w:rPr>
          <w:spacing w:val="-1"/>
        </w:rPr>
        <w:t>e</w:t>
      </w:r>
      <w:r>
        <w:t xml:space="preserve">, </w:t>
      </w:r>
      <w:r>
        <w:rPr>
          <w:spacing w:val="2"/>
        </w:rPr>
        <w:t>J</w:t>
      </w:r>
      <w:r>
        <w:t>. H.,</w:t>
      </w:r>
      <w:r>
        <w:rPr>
          <w:spacing w:val="-1"/>
        </w:rPr>
        <w:t xml:space="preserve"> </w:t>
      </w:r>
      <w:r>
        <w:t xml:space="preserve">R. </w:t>
      </w:r>
      <w:r>
        <w:rPr>
          <w:spacing w:val="-2"/>
        </w:rPr>
        <w:t>B</w:t>
      </w:r>
      <w:r>
        <w:rPr>
          <w:spacing w:val="2"/>
        </w:rPr>
        <w:t>o</w:t>
      </w:r>
      <w:r>
        <w:rPr>
          <w:spacing w:val="-5"/>
        </w:rPr>
        <w:t>y</w:t>
      </w:r>
      <w:r>
        <w:t>nt</w:t>
      </w:r>
      <w:r>
        <w:rPr>
          <w:spacing w:val="2"/>
        </w:rPr>
        <w:t>o</w:t>
      </w:r>
      <w:r>
        <w:t xml:space="preserve">n, T. </w:t>
      </w:r>
      <w:r>
        <w:rPr>
          <w:spacing w:val="-1"/>
        </w:rPr>
        <w:t>N</w:t>
      </w:r>
      <w:r>
        <w:t>.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rPr>
          <w:spacing w:val="-1"/>
        </w:rPr>
        <w:t>e</w:t>
      </w:r>
      <w:r>
        <w:t>, A.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 xml:space="preserve">lint, and </w:t>
      </w:r>
      <w:r>
        <w:rPr>
          <w:spacing w:val="-4"/>
        </w:rPr>
        <w:t>L</w:t>
      </w:r>
      <w:r>
        <w:t>.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lint. 2012. D</w:t>
      </w:r>
      <w:r>
        <w:rPr>
          <w:spacing w:val="-1"/>
        </w:rPr>
        <w:t>e</w:t>
      </w:r>
      <w:r>
        <w:t>v</w:t>
      </w:r>
      <w:r>
        <w:rPr>
          <w:spacing w:val="-1"/>
        </w:rPr>
        <w:t>e</w:t>
      </w:r>
      <w:r>
        <w:t>lop</w:t>
      </w:r>
      <w:r>
        <w:rPr>
          <w:spacing w:val="3"/>
        </w:rPr>
        <w:t>m</w:t>
      </w:r>
      <w:r>
        <w:rPr>
          <w:spacing w:val="-1"/>
        </w:rPr>
        <w:t>e</w:t>
      </w:r>
      <w:r>
        <w:t xml:space="preserve">nt and </w:t>
      </w:r>
      <w:r>
        <w:rPr>
          <w:spacing w:val="-2"/>
        </w:rPr>
        <w:t>a</w:t>
      </w:r>
      <w:r>
        <w:t>ppli</w:t>
      </w:r>
      <w:r>
        <w:rPr>
          <w:spacing w:val="-1"/>
        </w:rPr>
        <w:t>ca</w:t>
      </w:r>
      <w:r>
        <w:t>tion of downs</w:t>
      </w:r>
      <w:r>
        <w:rPr>
          <w:spacing w:val="-2"/>
        </w:rPr>
        <w:t>c</w:t>
      </w:r>
      <w:r>
        <w:rPr>
          <w:spacing w:val="-1"/>
        </w:rPr>
        <w:t>a</w:t>
      </w:r>
      <w:r>
        <w:t xml:space="preserve">led </w:t>
      </w:r>
      <w:proofErr w:type="spellStart"/>
      <w:r>
        <w:rPr>
          <w:spacing w:val="4"/>
        </w:rPr>
        <w:t>h</w:t>
      </w:r>
      <w:r>
        <w:rPr>
          <w:spacing w:val="-5"/>
        </w:rPr>
        <w:t>y</w:t>
      </w:r>
      <w:r>
        <w:t>d</w:t>
      </w:r>
      <w:r>
        <w:rPr>
          <w:spacing w:val="-1"/>
        </w:rPr>
        <w:t>r</w:t>
      </w:r>
      <w:r>
        <w:rPr>
          <w:spacing w:val="2"/>
        </w:rPr>
        <w:t>o</w:t>
      </w:r>
      <w:r>
        <w:rPr>
          <w:spacing w:val="-1"/>
        </w:rPr>
        <w:t>c</w:t>
      </w:r>
      <w:r>
        <w:t>limatic</w:t>
      </w:r>
      <w:proofErr w:type="spellEnd"/>
      <w:r>
        <w:t xml:space="preserve"> p</w:t>
      </w:r>
      <w:r>
        <w:rPr>
          <w:spacing w:val="-2"/>
        </w:rPr>
        <w:t>r</w:t>
      </w:r>
      <w:r>
        <w:rPr>
          <w:spacing w:val="-1"/>
        </w:rPr>
        <w:t>e</w:t>
      </w:r>
      <w:r>
        <w:t>dictor</w:t>
      </w:r>
      <w:r>
        <w:rPr>
          <w:spacing w:val="-1"/>
        </w:rPr>
        <w:t xml:space="preserve"> </w:t>
      </w:r>
      <w:r>
        <w:rPr>
          <w:spacing w:val="2"/>
        </w:rPr>
        <w:t>v</w:t>
      </w:r>
      <w:r>
        <w:rPr>
          <w:spacing w:val="-1"/>
        </w:rPr>
        <w:t>a</w:t>
      </w:r>
      <w:r>
        <w:t>ri</w:t>
      </w:r>
      <w:r>
        <w:rPr>
          <w:spacing w:val="-2"/>
        </w:rPr>
        <w:t>a</w:t>
      </w:r>
      <w:r>
        <w:t>bles</w:t>
      </w:r>
      <w:r>
        <w:rPr>
          <w:spacing w:val="1"/>
        </w:rPr>
        <w:t xml:space="preserve"> </w:t>
      </w:r>
      <w:r>
        <w:t xml:space="preserve">for use in </w:t>
      </w:r>
      <w:r>
        <w:rPr>
          <w:spacing w:val="-2"/>
        </w:rPr>
        <w:t>c</w:t>
      </w:r>
      <w:r>
        <w:t>ros</w:t>
      </w:r>
      <w:r>
        <w:rPr>
          <w:spacing w:val="2"/>
        </w:rPr>
        <w:t>s</w:t>
      </w:r>
      <w:r>
        <w:rPr>
          <w:spacing w:val="-1"/>
        </w:rPr>
        <w:t>-</w:t>
      </w:r>
      <w:r>
        <w:t>s</w:t>
      </w:r>
      <w:r>
        <w:rPr>
          <w:spacing w:val="1"/>
        </w:rPr>
        <w:t>e</w:t>
      </w:r>
      <w:r>
        <w:rPr>
          <w:spacing w:val="-1"/>
        </w:rPr>
        <w:t>c</w:t>
      </w:r>
      <w:r>
        <w:t xml:space="preserve">tor </w:t>
      </w:r>
      <w:r>
        <w:rPr>
          <w:spacing w:val="-2"/>
        </w:rPr>
        <w:t>c</w:t>
      </w:r>
      <w:r>
        <w:t>lima</w:t>
      </w:r>
      <w:r>
        <w:rPr>
          <w:spacing w:val="2"/>
        </w:rPr>
        <w:t>t</w:t>
      </w:r>
      <w:r>
        <w:t>e</w:t>
      </w:r>
      <w:r>
        <w:rPr>
          <w:spacing w:val="-1"/>
        </w:rPr>
        <w:t xml:space="preserve"> </w:t>
      </w:r>
      <w:r>
        <w:t>vulne</w:t>
      </w:r>
      <w:r>
        <w:rPr>
          <w:spacing w:val="-2"/>
        </w:rPr>
        <w:t>r</w:t>
      </w:r>
      <w:r>
        <w:rPr>
          <w:spacing w:val="-1"/>
        </w:rPr>
        <w:t>a</w:t>
      </w:r>
      <w:r>
        <w:t>bili</w:t>
      </w:r>
      <w:r>
        <w:rPr>
          <w:spacing w:val="3"/>
        </w:rPr>
        <w:t>t</w:t>
      </w:r>
      <w:r>
        <w:t xml:space="preserve">y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a</w:t>
      </w:r>
      <w:r>
        <w:t>ssessment studies.</w:t>
      </w:r>
      <w:r>
        <w:rPr>
          <w:spacing w:val="1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E</w:t>
      </w:r>
      <w:r>
        <w:t>n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t>Com</w:t>
      </w:r>
      <w:r>
        <w:rPr>
          <w:spacing w:val="3"/>
        </w:rPr>
        <w:t>m</w:t>
      </w:r>
      <w:r>
        <w:t>ission. CE</w:t>
      </w:r>
      <w:r>
        <w:rPr>
          <w:spacing w:val="3"/>
        </w:rPr>
        <w:t>C</w:t>
      </w:r>
      <w:r>
        <w:rPr>
          <w:spacing w:val="-1"/>
        </w:rPr>
        <w:t>-</w:t>
      </w:r>
      <w:r>
        <w:t>500</w:t>
      </w:r>
      <w:r>
        <w:rPr>
          <w:spacing w:val="-1"/>
        </w:rPr>
        <w:t>-</w:t>
      </w:r>
      <w:r>
        <w:t>2011</w:t>
      </w:r>
      <w:r>
        <w:rPr>
          <w:spacing w:val="-1"/>
        </w:rPr>
        <w:t>-</w:t>
      </w:r>
      <w:r>
        <w:t>009.</w:t>
      </w:r>
    </w:p>
    <w:p w14:paraId="7E24BAF0" w14:textId="77777777" w:rsidR="00103B27" w:rsidRDefault="00655420">
      <w:pPr>
        <w:pStyle w:val="BodyText"/>
        <w:spacing w:line="276" w:lineRule="exact"/>
        <w:ind w:left="820" w:hanging="720"/>
      </w:pPr>
      <w:r>
        <w:t>To</w:t>
      </w:r>
      <w:r>
        <w:rPr>
          <w:spacing w:val="-1"/>
        </w:rPr>
        <w:t>r</w:t>
      </w:r>
      <w:r>
        <w:t>r</w:t>
      </w:r>
      <w:r>
        <w:rPr>
          <w:spacing w:val="-2"/>
        </w:rPr>
        <w:t>e</w:t>
      </w:r>
      <w:r>
        <w:t>,</w:t>
      </w:r>
      <w:r>
        <w:rPr>
          <w:spacing w:val="2"/>
        </w:rPr>
        <w:t xml:space="preserve"> </w:t>
      </w:r>
      <w:r>
        <w:rPr>
          <w:spacing w:val="-3"/>
        </w:rPr>
        <w:t>I</w:t>
      </w:r>
      <w:r>
        <w:t>., M.</w:t>
      </w:r>
      <w:r>
        <w:rPr>
          <w:spacing w:val="2"/>
        </w:rPr>
        <w:t xml:space="preserve"> </w:t>
      </w:r>
      <w:proofErr w:type="spellStart"/>
      <w:r>
        <w:t>Dí</w:t>
      </w:r>
      <w:r>
        <w:rPr>
          <w:spacing w:val="-1"/>
        </w:rPr>
        <w:t>a</w:t>
      </w:r>
      <w:r>
        <w:rPr>
          <w:spacing w:val="1"/>
        </w:rPr>
        <w:t>z</w:t>
      </w:r>
      <w:proofErr w:type="spellEnd"/>
      <w:r>
        <w:t xml:space="preserve">, </w:t>
      </w:r>
      <w:r>
        <w:rPr>
          <w:spacing w:val="2"/>
        </w:rPr>
        <w:t>J</w:t>
      </w:r>
      <w:r>
        <w:t xml:space="preserve">. </w:t>
      </w:r>
      <w:proofErr w:type="spellStart"/>
      <w:r>
        <w:t>Ma</w:t>
      </w:r>
      <w:r>
        <w:rPr>
          <w:spacing w:val="-2"/>
        </w:rPr>
        <w:t>r</w:t>
      </w:r>
      <w:r>
        <w:t>tín</w:t>
      </w:r>
      <w:r>
        <w:rPr>
          <w:spacing w:val="-1"/>
        </w:rPr>
        <w:t>e</w:t>
      </w:r>
      <w:r>
        <w:rPr>
          <w:spacing w:val="2"/>
        </w:rPr>
        <w:t>z</w:t>
      </w:r>
      <w:r>
        <w:rPr>
          <w:spacing w:val="-1"/>
        </w:rPr>
        <w:t>-</w:t>
      </w:r>
      <w:r>
        <w:t>P</w:t>
      </w:r>
      <w:r>
        <w:rPr>
          <w:spacing w:val="-1"/>
        </w:rPr>
        <w:t>a</w:t>
      </w:r>
      <w:r>
        <w:t>dilla</w:t>
      </w:r>
      <w:r>
        <w:rPr>
          <w:spacing w:val="-2"/>
        </w:rPr>
        <w:t>c</w:t>
      </w:r>
      <w:proofErr w:type="spellEnd"/>
      <w:r>
        <w:t xml:space="preserve">, R. </w:t>
      </w:r>
      <w:proofErr w:type="spellStart"/>
      <w:r>
        <w:rPr>
          <w:spacing w:val="-1"/>
        </w:rPr>
        <w:t>B</w:t>
      </w:r>
      <w:r>
        <w:t>on</w:t>
      </w:r>
      <w:r>
        <w:rPr>
          <w:spacing w:val="-1"/>
        </w:rPr>
        <w:t>a</w:t>
      </w:r>
      <w:r>
        <w:t>lb</w:t>
      </w:r>
      <w:proofErr w:type="spellEnd"/>
      <w:r>
        <w:t xml:space="preserve">, </w:t>
      </w:r>
      <w:r>
        <w:rPr>
          <w:spacing w:val="2"/>
        </w:rPr>
        <w:t>J</w:t>
      </w:r>
      <w:r>
        <w:t xml:space="preserve">. </w:t>
      </w:r>
      <w:proofErr w:type="spellStart"/>
      <w:r>
        <w:t>Vi</w:t>
      </w:r>
      <w:r>
        <w:rPr>
          <w:spacing w:val="1"/>
        </w:rPr>
        <w:t>ñ</w:t>
      </w:r>
      <w:r>
        <w:t>u</w:t>
      </w:r>
      <w:r>
        <w:rPr>
          <w:spacing w:val="-1"/>
        </w:rPr>
        <w:t>e</w:t>
      </w:r>
      <w:r>
        <w:t>la</w:t>
      </w:r>
      <w:r>
        <w:rPr>
          <w:spacing w:val="-2"/>
        </w:rPr>
        <w:t>e</w:t>
      </w:r>
      <w:proofErr w:type="spellEnd"/>
      <w:r>
        <w:t xml:space="preserve">, </w:t>
      </w:r>
      <w:r>
        <w:rPr>
          <w:spacing w:val="2"/>
        </w:rPr>
        <w:t>J</w:t>
      </w:r>
      <w:r>
        <w:t xml:space="preserve">. A. </w:t>
      </w:r>
      <w:proofErr w:type="spellStart"/>
      <w:r>
        <w:rPr>
          <w:spacing w:val="-2"/>
        </w:rPr>
        <w:t>F</w:t>
      </w:r>
      <w:r>
        <w:rPr>
          <w:spacing w:val="-1"/>
        </w:rPr>
        <w:t>a</w:t>
      </w:r>
      <w:r>
        <w:t>rg</w:t>
      </w:r>
      <w:r>
        <w:rPr>
          <w:spacing w:val="-2"/>
        </w:rPr>
        <w:t>a</w:t>
      </w:r>
      <w:r>
        <w:rPr>
          <w:spacing w:val="2"/>
        </w:rPr>
        <w:t>l</w:t>
      </w:r>
      <w:r>
        <w:t>lof</w:t>
      </w:r>
      <w:proofErr w:type="spellEnd"/>
      <w:r>
        <w:t>. 2007. C</w:t>
      </w:r>
      <w:r>
        <w:rPr>
          <w:spacing w:val="-1"/>
        </w:rPr>
        <w:t>a</w:t>
      </w:r>
      <w:r>
        <w:t xml:space="preserve">ttle </w:t>
      </w:r>
      <w:r>
        <w:rPr>
          <w:spacing w:val="-3"/>
        </w:rPr>
        <w:t>g</w:t>
      </w:r>
      <w:r>
        <w:rPr>
          <w:spacing w:val="1"/>
        </w:rPr>
        <w:t>r</w:t>
      </w:r>
      <w:r>
        <w:rPr>
          <w:spacing w:val="-1"/>
        </w:rPr>
        <w:t>a</w:t>
      </w:r>
      <w:r>
        <w:rPr>
          <w:spacing w:val="1"/>
        </w:rPr>
        <w:t>z</w:t>
      </w:r>
      <w:r>
        <w:t>in</w:t>
      </w:r>
      <w:r>
        <w:rPr>
          <w:spacing w:val="-2"/>
        </w:rPr>
        <w:t>g</w:t>
      </w:r>
      <w:r>
        <w:t xml:space="preserve">, </w:t>
      </w:r>
      <w:r>
        <w:rPr>
          <w:spacing w:val="1"/>
        </w:rPr>
        <w:t>r</w:t>
      </w:r>
      <w:r>
        <w:rPr>
          <w:spacing w:val="-1"/>
        </w:rPr>
        <w:t>a</w:t>
      </w:r>
      <w:r>
        <w:t xml:space="preserve">ptor </w:t>
      </w:r>
      <w:r>
        <w:rPr>
          <w:spacing w:val="-2"/>
        </w:rPr>
        <w:t>a</w:t>
      </w:r>
      <w:r>
        <w:t>bund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a</w:t>
      </w:r>
      <w:r>
        <w:t>nd sm</w:t>
      </w:r>
      <w:r>
        <w:rPr>
          <w:spacing w:val="-1"/>
        </w:rPr>
        <w:t>a</w:t>
      </w:r>
      <w:r>
        <w:t>ll</w:t>
      </w:r>
      <w:r>
        <w:rPr>
          <w:spacing w:val="3"/>
        </w:rPr>
        <w:t xml:space="preserve"> </w:t>
      </w:r>
      <w:r>
        <w:t xml:space="preserve">mammal </w:t>
      </w:r>
      <w:r>
        <w:rPr>
          <w:spacing w:val="-1"/>
        </w:rPr>
        <w:t>c</w:t>
      </w:r>
      <w:r>
        <w:rPr>
          <w:spacing w:val="2"/>
        </w:rPr>
        <w:t>o</w:t>
      </w:r>
      <w:r>
        <w:t>mmunities in Medite</w:t>
      </w:r>
      <w:r>
        <w:rPr>
          <w:spacing w:val="-2"/>
        </w:rPr>
        <w:t>r</w:t>
      </w:r>
      <w:r>
        <w:t>r</w:t>
      </w:r>
      <w:r>
        <w:rPr>
          <w:spacing w:val="-2"/>
        </w:rPr>
        <w:t>a</w:t>
      </w:r>
      <w:r>
        <w:t>n</w:t>
      </w:r>
      <w:r>
        <w:rPr>
          <w:spacing w:val="-1"/>
        </w:rPr>
        <w:t>ea</w:t>
      </w:r>
      <w:r>
        <w:t>n</w:t>
      </w:r>
      <w:r>
        <w:rPr>
          <w:spacing w:val="2"/>
        </w:rPr>
        <w:t xml:space="preserve"> </w:t>
      </w:r>
      <w:r>
        <w:rPr>
          <w:spacing w:val="-3"/>
        </w:rPr>
        <w:t>g</w:t>
      </w:r>
      <w:r>
        <w:t>r</w:t>
      </w:r>
      <w:r>
        <w:rPr>
          <w:spacing w:val="-2"/>
        </w:rPr>
        <w:t>a</w:t>
      </w:r>
      <w:r>
        <w:t>ssl</w:t>
      </w:r>
      <w:r>
        <w:rPr>
          <w:spacing w:val="-1"/>
        </w:rPr>
        <w:t>a</w:t>
      </w:r>
      <w:r>
        <w:t>nd</w:t>
      </w:r>
      <w:r>
        <w:rPr>
          <w:spacing w:val="2"/>
        </w:rPr>
        <w:t>s</w:t>
      </w:r>
      <w:r>
        <w:t xml:space="preserve">. </w:t>
      </w:r>
      <w:r>
        <w:rPr>
          <w:spacing w:val="-2"/>
        </w:rPr>
        <w:t>B</w:t>
      </w:r>
      <w:r>
        <w:rPr>
          <w:spacing w:val="-1"/>
        </w:rPr>
        <w:t>a</w:t>
      </w:r>
      <w:r>
        <w:t>sic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Applied E</w:t>
      </w:r>
      <w:r>
        <w:rPr>
          <w:spacing w:val="-2"/>
        </w:rPr>
        <w:t>c</w:t>
      </w:r>
      <w:r>
        <w:t>ol</w:t>
      </w:r>
      <w:r>
        <w:rPr>
          <w:spacing w:val="2"/>
        </w:rPr>
        <w:t>og</w:t>
      </w:r>
      <w:r>
        <w:t>y</w:t>
      </w:r>
      <w:r>
        <w:rPr>
          <w:spacing w:val="-5"/>
        </w:rPr>
        <w:t xml:space="preserve"> </w:t>
      </w:r>
      <w:r>
        <w:t>8</w:t>
      </w:r>
      <w:r>
        <w:rPr>
          <w:spacing w:val="1"/>
        </w:rPr>
        <w:t>:</w:t>
      </w:r>
      <w:r>
        <w:t>565</w:t>
      </w:r>
      <w:r>
        <w:rPr>
          <w:spacing w:val="-1"/>
        </w:rPr>
        <w:t>-</w:t>
      </w:r>
      <w:r>
        <w:t>575.</w:t>
      </w:r>
    </w:p>
    <w:p w14:paraId="6224851E" w14:textId="77777777" w:rsidR="00103B27" w:rsidRDefault="00655420">
      <w:pPr>
        <w:pStyle w:val="BodyText"/>
        <w:spacing w:line="276" w:lineRule="exact"/>
        <w:ind w:left="820" w:right="167" w:hanging="720"/>
      </w:pPr>
      <w:r>
        <w:t>T</w:t>
      </w:r>
      <w:r>
        <w:rPr>
          <w:spacing w:val="-1"/>
        </w:rPr>
        <w:t>r</w:t>
      </w:r>
      <w:r>
        <w:t>ott</w:t>
      </w:r>
      <w:r>
        <w:rPr>
          <w:spacing w:val="-1"/>
        </w:rPr>
        <w:t>e</w:t>
      </w:r>
      <w:r>
        <w:t xml:space="preserve">r, </w:t>
      </w:r>
      <w:r>
        <w:rPr>
          <w:spacing w:val="-1"/>
        </w:rPr>
        <w:t>T</w:t>
      </w:r>
      <w:r>
        <w:t>. 2013. R</w:t>
      </w:r>
      <w:r>
        <w:rPr>
          <w:spacing w:val="-1"/>
        </w:rPr>
        <w:t>e</w:t>
      </w:r>
      <w:r>
        <w:t>lati</w:t>
      </w:r>
      <w:r>
        <w:rPr>
          <w:spacing w:val="2"/>
        </w:rPr>
        <w:t>o</w:t>
      </w:r>
      <w:r>
        <w:t>nships among</w:t>
      </w:r>
      <w:r>
        <w:rPr>
          <w:spacing w:val="-3"/>
        </w:rPr>
        <w:t xml:space="preserve"> </w:t>
      </w:r>
      <w:r>
        <w:rPr>
          <w:spacing w:val="-1"/>
        </w:rPr>
        <w:t>c</w:t>
      </w:r>
      <w:r>
        <w:t>limat</w:t>
      </w:r>
      <w:r>
        <w:rPr>
          <w:spacing w:val="-1"/>
        </w:rPr>
        <w:t>e</w:t>
      </w:r>
      <w:r>
        <w:t>,</w:t>
      </w:r>
      <w:r>
        <w:rPr>
          <w:spacing w:val="1"/>
        </w:rPr>
        <w:t xml:space="preserve"> </w:t>
      </w:r>
      <w:r>
        <w:t>f</w:t>
      </w:r>
      <w:r>
        <w:rPr>
          <w:spacing w:val="1"/>
        </w:rPr>
        <w:t>o</w:t>
      </w:r>
      <w:r>
        <w:t>r</w:t>
      </w:r>
      <w:r>
        <w:rPr>
          <w:spacing w:val="-2"/>
        </w:rPr>
        <w:t>e</w:t>
      </w:r>
      <w:r>
        <w:t xml:space="preserve">sts, </w:t>
      </w:r>
      <w:r>
        <w:rPr>
          <w:spacing w:val="-1"/>
        </w:rPr>
        <w:t>a</w:t>
      </w:r>
      <w:r>
        <w:t>nd ins</w:t>
      </w:r>
      <w:r>
        <w:rPr>
          <w:spacing w:val="-1"/>
        </w:rPr>
        <w:t>ec</w:t>
      </w:r>
      <w:r>
        <w:t>ts in No</w:t>
      </w:r>
      <w:r>
        <w:rPr>
          <w:spacing w:val="-2"/>
        </w:rPr>
        <w:t>r</w:t>
      </w:r>
      <w:r>
        <w:rPr>
          <w:spacing w:val="2"/>
        </w:rPr>
        <w:t>t</w:t>
      </w:r>
      <w:r>
        <w:t>h Am</w:t>
      </w:r>
      <w:r>
        <w:rPr>
          <w:spacing w:val="-1"/>
        </w:rPr>
        <w:t>e</w:t>
      </w:r>
      <w:r>
        <w:t>ri</w:t>
      </w:r>
      <w:r>
        <w:rPr>
          <w:spacing w:val="-2"/>
        </w:rPr>
        <w:t>c</w:t>
      </w:r>
      <w:r>
        <w:rPr>
          <w:spacing w:val="-1"/>
        </w:rPr>
        <w:t>a</w:t>
      </w:r>
      <w:r>
        <w:t>: E</w:t>
      </w:r>
      <w:r>
        <w:rPr>
          <w:spacing w:val="2"/>
        </w:rPr>
        <w:t>x</w:t>
      </w:r>
      <w:r>
        <w:rPr>
          <w:spacing w:val="-1"/>
        </w:rPr>
        <w:t>a</w:t>
      </w:r>
      <w:r>
        <w:t>mpl</w:t>
      </w:r>
      <w:r>
        <w:rPr>
          <w:spacing w:val="-1"/>
        </w:rPr>
        <w:t>e</w:t>
      </w:r>
      <w:r>
        <w:t>s of</w:t>
      </w:r>
      <w:r>
        <w:rPr>
          <w:spacing w:val="-1"/>
        </w:rPr>
        <w:t xml:space="preserve"> </w:t>
      </w:r>
      <w:r>
        <w:t>the importan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f long</w:t>
      </w:r>
      <w:r>
        <w:rPr>
          <w:spacing w:val="-1"/>
        </w:rPr>
        <w:t>-</w:t>
      </w:r>
      <w:r>
        <w:t>te</w:t>
      </w:r>
      <w:r>
        <w:rPr>
          <w:spacing w:val="-2"/>
        </w:rPr>
        <w:t>r</w:t>
      </w:r>
      <w:r>
        <w:t>m and b</w:t>
      </w:r>
      <w:r>
        <w:rPr>
          <w:spacing w:val="-2"/>
        </w:rPr>
        <w:t>r</w:t>
      </w:r>
      <w:r>
        <w:rPr>
          <w:spacing w:val="2"/>
        </w:rPr>
        <w:t>o</w:t>
      </w:r>
      <w:r>
        <w:rPr>
          <w:spacing w:val="-1"/>
        </w:rPr>
        <w:t>a</w:t>
      </w:r>
      <w:r>
        <w:t>d</w:t>
      </w:r>
      <w:r>
        <w:rPr>
          <w:spacing w:val="-1"/>
        </w:rPr>
        <w:t>-</w:t>
      </w:r>
      <w:r>
        <w:t>s</w:t>
      </w:r>
      <w:r>
        <w:rPr>
          <w:spacing w:val="1"/>
        </w:rPr>
        <w:t>c</w:t>
      </w:r>
      <w:r>
        <w:rPr>
          <w:spacing w:val="-1"/>
        </w:rPr>
        <w:t>a</w:t>
      </w:r>
      <w:r>
        <w:t>le persp</w:t>
      </w:r>
      <w:r>
        <w:rPr>
          <w:spacing w:val="-2"/>
        </w:rPr>
        <w:t>e</w:t>
      </w:r>
      <w:r>
        <w:rPr>
          <w:spacing w:val="-1"/>
        </w:rPr>
        <w:t>c</w:t>
      </w:r>
      <w:r>
        <w:t>tiv</w:t>
      </w:r>
      <w:r>
        <w:rPr>
          <w:spacing w:val="-1"/>
        </w:rPr>
        <w:t>e</w:t>
      </w:r>
      <w:r>
        <w:t>s.</w:t>
      </w:r>
      <w:r>
        <w:rPr>
          <w:spacing w:val="1"/>
        </w:rPr>
        <w:t xml:space="preserve"> </w:t>
      </w:r>
      <w:r>
        <w:t>P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s 16</w:t>
      </w:r>
      <w:r>
        <w:rPr>
          <w:spacing w:val="2"/>
        </w:rPr>
        <w:t>1</w:t>
      </w:r>
      <w:r>
        <w:rPr>
          <w:spacing w:val="-1"/>
        </w:rPr>
        <w:t>-</w:t>
      </w:r>
      <w:r>
        <w:t>1</w:t>
      </w:r>
      <w:r>
        <w:rPr>
          <w:spacing w:val="2"/>
        </w:rPr>
        <w:t>7</w:t>
      </w:r>
      <w:r>
        <w:t xml:space="preserve">7 </w:t>
      </w:r>
      <w:r>
        <w:rPr>
          <w:rFonts w:cs="Times New Roman"/>
          <w:i/>
        </w:rPr>
        <w:t xml:space="preserve">in </w:t>
      </w:r>
      <w:r>
        <w:t>C</w:t>
      </w:r>
      <w:r>
        <w:rPr>
          <w:spacing w:val="-1"/>
        </w:rPr>
        <w:t>a</w:t>
      </w:r>
      <w:r>
        <w:t>mp, A. E.,</w:t>
      </w:r>
      <w:r>
        <w:rPr>
          <w:spacing w:val="1"/>
        </w:rPr>
        <w:t xml:space="preserve"> </w:t>
      </w:r>
      <w:r>
        <w:rPr>
          <w:spacing w:val="-6"/>
        </w:rPr>
        <w:t>L</w:t>
      </w:r>
      <w:r>
        <w:t>. C.</w:t>
      </w:r>
      <w:r>
        <w:rPr>
          <w:spacing w:val="3"/>
        </w:rPr>
        <w:t xml:space="preserve"> </w:t>
      </w:r>
      <w:proofErr w:type="spellStart"/>
      <w:r>
        <w:rPr>
          <w:spacing w:val="-4"/>
        </w:rPr>
        <w:t>I</w:t>
      </w:r>
      <w:r>
        <w:t>r</w:t>
      </w:r>
      <w:r>
        <w:rPr>
          <w:spacing w:val="1"/>
        </w:rPr>
        <w:t>l</w:t>
      </w:r>
      <w:r>
        <w:rPr>
          <w:spacing w:val="-1"/>
        </w:rPr>
        <w:t>a</w:t>
      </w:r>
      <w:r>
        <w:t>nd</w:t>
      </w:r>
      <w:proofErr w:type="spellEnd"/>
      <w:r>
        <w:t xml:space="preserve">, </w:t>
      </w:r>
      <w:r>
        <w:rPr>
          <w:spacing w:val="-1"/>
        </w:rPr>
        <w:t>a</w:t>
      </w:r>
      <w:r>
        <w:t xml:space="preserve">nd C. </w:t>
      </w:r>
      <w:r>
        <w:rPr>
          <w:spacing w:val="2"/>
        </w:rPr>
        <w:t>J</w:t>
      </w:r>
      <w:r>
        <w:t xml:space="preserve">. </w:t>
      </w:r>
      <w:r>
        <w:rPr>
          <w:spacing w:val="1"/>
        </w:rPr>
        <w:t>W</w:t>
      </w:r>
      <w:r>
        <w:t>.</w:t>
      </w:r>
      <w:r>
        <w:rPr>
          <w:spacing w:val="1"/>
        </w:rPr>
        <w:t xml:space="preserve"> </w:t>
      </w:r>
      <w:r>
        <w:t>C</w:t>
      </w:r>
      <w:r>
        <w:rPr>
          <w:spacing w:val="-1"/>
        </w:rPr>
        <w:t>a</w:t>
      </w:r>
      <w:r>
        <w:t>r</w:t>
      </w:r>
      <w:r>
        <w:rPr>
          <w:spacing w:val="-2"/>
        </w:rPr>
        <w:t>r</w:t>
      </w:r>
      <w:r>
        <w:t xml:space="preserve">oll, </w:t>
      </w:r>
      <w:r>
        <w:rPr>
          <w:spacing w:val="-1"/>
        </w:rPr>
        <w:t>e</w:t>
      </w:r>
      <w:r>
        <w:t>ds.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>o</w:t>
      </w:r>
      <w:r>
        <w:rPr>
          <w:spacing w:val="2"/>
        </w:rPr>
        <w:t>n</w:t>
      </w:r>
      <w:r>
        <w:rPr>
          <w:spacing w:val="-3"/>
        </w:rPr>
        <w:t>g</w:t>
      </w:r>
      <w:r>
        <w:rPr>
          <w:spacing w:val="-1"/>
        </w:rPr>
        <w:t>-</w:t>
      </w:r>
      <w:r>
        <w:rPr>
          <w:spacing w:val="2"/>
        </w:rPr>
        <w:t>t</w:t>
      </w:r>
      <w:r>
        <w:rPr>
          <w:spacing w:val="1"/>
        </w:rPr>
        <w:t>e</w:t>
      </w:r>
      <w:r>
        <w:t xml:space="preserve">rm </w:t>
      </w:r>
      <w:proofErr w:type="spellStart"/>
      <w:r>
        <w:t>silvicultur</w:t>
      </w:r>
      <w:r>
        <w:rPr>
          <w:spacing w:val="-2"/>
        </w:rPr>
        <w:t>a</w:t>
      </w:r>
      <w:r>
        <w:t>l</w:t>
      </w:r>
      <w:proofErr w:type="spellEnd"/>
      <w:r>
        <w:t xml:space="preserve"> and </w:t>
      </w:r>
      <w:r>
        <w:rPr>
          <w:spacing w:val="-2"/>
        </w:rPr>
        <w:t>e</w:t>
      </w:r>
      <w:r>
        <w:rPr>
          <w:spacing w:val="-1"/>
        </w:rPr>
        <w:t>c</w:t>
      </w:r>
      <w:r>
        <w:t>o</w:t>
      </w:r>
      <w:r>
        <w:rPr>
          <w:spacing w:val="2"/>
        </w:rPr>
        <w:t>l</w:t>
      </w:r>
      <w:r>
        <w:t>o</w:t>
      </w:r>
      <w:r>
        <w:rPr>
          <w:spacing w:val="-3"/>
        </w:rPr>
        <w:t>g</w:t>
      </w:r>
      <w:r>
        <w:t>i</w:t>
      </w:r>
      <w:r>
        <w:rPr>
          <w:spacing w:val="1"/>
        </w:rPr>
        <w:t>c</w:t>
      </w:r>
      <w:r>
        <w:rPr>
          <w:spacing w:val="-1"/>
        </w:rPr>
        <w:t>a</w:t>
      </w:r>
      <w:r>
        <w:t>l studies. R</w:t>
      </w:r>
      <w:r>
        <w:rPr>
          <w:spacing w:val="-1"/>
        </w:rPr>
        <w:t>e</w:t>
      </w:r>
      <w:r>
        <w:t>sults for</w:t>
      </w:r>
      <w:r>
        <w:rPr>
          <w:spacing w:val="-2"/>
        </w:rPr>
        <w:t xml:space="preserve"> </w:t>
      </w:r>
      <w:r>
        <w:t>sci</w:t>
      </w:r>
      <w:r>
        <w:rPr>
          <w:spacing w:val="-2"/>
        </w:rPr>
        <w:t>e</w:t>
      </w:r>
      <w:r>
        <w:t>n</w:t>
      </w:r>
      <w:r>
        <w:rPr>
          <w:spacing w:val="-1"/>
        </w:rPr>
        <w:t>c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man</w:t>
      </w:r>
      <w:r>
        <w:rPr>
          <w:spacing w:val="2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ment: volume 2.</w:t>
      </w:r>
      <w:r>
        <w:rPr>
          <w:spacing w:val="2"/>
        </w:rPr>
        <w:t xml:space="preserve"> </w:t>
      </w:r>
      <w:r>
        <w:rPr>
          <w:spacing w:val="1"/>
        </w:rPr>
        <w:t>G</w:t>
      </w:r>
      <w:r>
        <w:rPr>
          <w:spacing w:val="-6"/>
        </w:rPr>
        <w:t>I</w:t>
      </w:r>
      <w:r>
        <w:rPr>
          <w:spacing w:val="3"/>
        </w:rPr>
        <w:t>S</w:t>
      </w:r>
      <w:r>
        <w:t>F</w:t>
      </w:r>
      <w:r>
        <w:rPr>
          <w:spacing w:val="-2"/>
        </w:rPr>
        <w:t xml:space="preserve"> </w:t>
      </w:r>
      <w:r>
        <w:t>R</w:t>
      </w:r>
      <w:r>
        <w:rPr>
          <w:spacing w:val="-1"/>
        </w:rPr>
        <w:t>e</w:t>
      </w:r>
      <w:r>
        <w:rPr>
          <w:spacing w:val="1"/>
        </w:rPr>
        <w:t>se</w:t>
      </w:r>
      <w:r>
        <w:rPr>
          <w:spacing w:val="-1"/>
        </w:rPr>
        <w:t>a</w:t>
      </w:r>
      <w:r>
        <w:t>r</w:t>
      </w:r>
      <w:r>
        <w:rPr>
          <w:spacing w:val="-2"/>
        </w:rPr>
        <w:t>c</w:t>
      </w:r>
      <w:r>
        <w:t>h Rep</w:t>
      </w:r>
      <w:r>
        <w:rPr>
          <w:spacing w:val="1"/>
        </w:rPr>
        <w:t>o</w:t>
      </w:r>
      <w:r>
        <w:t>rt #013, S</w:t>
      </w:r>
      <w:r>
        <w:rPr>
          <w:spacing w:val="-1"/>
        </w:rPr>
        <w:t>c</w:t>
      </w:r>
      <w:r>
        <w:t xml:space="preserve">hool of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</w:t>
      </w:r>
      <w:r>
        <w:rPr>
          <w:spacing w:val="4"/>
        </w:rPr>
        <w:t>r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nd Environm</w:t>
      </w:r>
      <w:r>
        <w:rPr>
          <w:spacing w:val="-1"/>
        </w:rPr>
        <w:t>e</w:t>
      </w:r>
      <w:r>
        <w:rPr>
          <w:spacing w:val="2"/>
        </w:rPr>
        <w:t>n</w:t>
      </w:r>
      <w:r>
        <w:t>tal Studi</w:t>
      </w:r>
      <w:r>
        <w:rPr>
          <w:spacing w:val="-1"/>
        </w:rPr>
        <w:t>e</w:t>
      </w:r>
      <w:r>
        <w:t>s,</w:t>
      </w:r>
      <w:r>
        <w:rPr>
          <w:spacing w:val="2"/>
        </w:rPr>
        <w:t xml:space="preserve"> </w:t>
      </w:r>
      <w:r>
        <w:t>Y</w:t>
      </w:r>
      <w:r>
        <w:rPr>
          <w:spacing w:val="-2"/>
        </w:rPr>
        <w:t>a</w:t>
      </w:r>
      <w:r>
        <w:t xml:space="preserve">le </w:t>
      </w:r>
      <w:r>
        <w:rPr>
          <w:spacing w:val="-1"/>
        </w:rPr>
        <w:t>U</w:t>
      </w:r>
      <w:r>
        <w:t>nive</w:t>
      </w:r>
      <w:r>
        <w:rPr>
          <w:spacing w:val="-2"/>
        </w:rPr>
        <w:t>r</w:t>
      </w:r>
      <w:r>
        <w:rPr>
          <w:spacing w:val="2"/>
        </w:rPr>
        <w:t>s</w:t>
      </w:r>
      <w:r>
        <w:t>i</w:t>
      </w:r>
      <w:r>
        <w:rPr>
          <w:spacing w:val="3"/>
        </w:rPr>
        <w:t>t</w:t>
      </w:r>
      <w:r>
        <w:rPr>
          <w:spacing w:val="-5"/>
        </w:rPr>
        <w:t>y</w:t>
      </w:r>
      <w:r>
        <w:t>, N</w:t>
      </w:r>
      <w:r>
        <w:rPr>
          <w:spacing w:val="-2"/>
        </w:rPr>
        <w:t>e</w:t>
      </w:r>
      <w:r>
        <w:t>w</w:t>
      </w:r>
      <w:r>
        <w:rPr>
          <w:spacing w:val="1"/>
        </w:rPr>
        <w:t xml:space="preserve"> </w:t>
      </w:r>
      <w:r>
        <w:t>H</w:t>
      </w:r>
      <w:r>
        <w:rPr>
          <w:spacing w:val="-2"/>
        </w:rPr>
        <w:t>a</w:t>
      </w:r>
      <w:r>
        <w:t>v</w:t>
      </w:r>
      <w:r>
        <w:rPr>
          <w:spacing w:val="-1"/>
        </w:rPr>
        <w:t>e</w:t>
      </w:r>
      <w:r>
        <w:t>n, Con</w:t>
      </w:r>
      <w:r>
        <w:rPr>
          <w:spacing w:val="2"/>
        </w:rPr>
        <w:t>n</w:t>
      </w:r>
      <w:r>
        <w:rPr>
          <w:spacing w:val="-1"/>
        </w:rPr>
        <w:t>ec</w:t>
      </w:r>
      <w:r>
        <w:rPr>
          <w:spacing w:val="2"/>
        </w:rPr>
        <w:t>t</w:t>
      </w:r>
      <w:r>
        <w:t>icu</w:t>
      </w:r>
      <w:r>
        <w:rPr>
          <w:spacing w:val="1"/>
        </w:rPr>
        <w:t>t</w:t>
      </w:r>
      <w:r>
        <w:t>.</w:t>
      </w:r>
    </w:p>
    <w:p w14:paraId="2E13BA86" w14:textId="77777777" w:rsidR="00103B27" w:rsidRDefault="00655420">
      <w:pPr>
        <w:pStyle w:val="BodyText"/>
        <w:spacing w:line="276" w:lineRule="exact"/>
        <w:ind w:left="820" w:right="116" w:hanging="720"/>
      </w:pPr>
      <w:r>
        <w:t xml:space="preserve">U.S.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rvic</w:t>
      </w:r>
      <w:r>
        <w:rPr>
          <w:spacing w:val="-1"/>
        </w:rPr>
        <w:t>e</w:t>
      </w:r>
      <w:r>
        <w:t>. 20</w:t>
      </w:r>
      <w:r>
        <w:rPr>
          <w:spacing w:val="2"/>
        </w:rPr>
        <w:t>0</w:t>
      </w:r>
      <w:r>
        <w:t>1. 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P</w:t>
      </w:r>
      <w:r>
        <w:t xml:space="preserve">lan </w:t>
      </w:r>
      <w:r>
        <w:rPr>
          <w:spacing w:val="-1"/>
        </w:rPr>
        <w:t>A</w:t>
      </w:r>
      <w:r>
        <w:t>mendm</w:t>
      </w:r>
      <w:r>
        <w:rPr>
          <w:spacing w:val="-1"/>
        </w:rPr>
        <w:t>e</w:t>
      </w:r>
      <w:r>
        <w:t>nt.</w:t>
      </w:r>
      <w:r>
        <w:rPr>
          <w:spacing w:val="2"/>
        </w:rPr>
        <w:t xml:space="preserve"> </w:t>
      </w:r>
      <w:r>
        <w:t>Environm</w:t>
      </w:r>
      <w:r>
        <w:rPr>
          <w:spacing w:val="-1"/>
        </w:rPr>
        <w:t>e</w:t>
      </w:r>
      <w:r>
        <w:t>ntal</w:t>
      </w:r>
      <w:r>
        <w:rPr>
          <w:spacing w:val="2"/>
        </w:rPr>
        <w:t xml:space="preserve"> </w:t>
      </w:r>
      <w:r>
        <w:rPr>
          <w:spacing w:val="-6"/>
        </w:rPr>
        <w:t>I</w:t>
      </w:r>
      <w:r>
        <w:t>m</w:t>
      </w:r>
      <w:r>
        <w:rPr>
          <w:spacing w:val="2"/>
        </w:rPr>
        <w:t>p</w:t>
      </w:r>
      <w:r>
        <w:rPr>
          <w:spacing w:val="-1"/>
        </w:rPr>
        <w:t>ac</w:t>
      </w:r>
      <w:r>
        <w:t>t Stat</w:t>
      </w:r>
      <w:r>
        <w:rPr>
          <w:spacing w:val="-1"/>
        </w:rPr>
        <w:t>e</w:t>
      </w:r>
      <w:r>
        <w:t>ment. U.S. 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</w:t>
      </w:r>
      <w:r>
        <w:rPr>
          <w:spacing w:val="2"/>
        </w:rPr>
        <w:t>m</w:t>
      </w:r>
      <w:r>
        <w:rPr>
          <w:spacing w:val="-1"/>
        </w:rPr>
        <w:t>e</w:t>
      </w:r>
      <w:r>
        <w:t xml:space="preserve">nt of </w:t>
      </w:r>
      <w:r>
        <w:rPr>
          <w:spacing w:val="1"/>
        </w:rPr>
        <w:t>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ult</w:t>
      </w:r>
      <w:r>
        <w:rPr>
          <w:spacing w:val="1"/>
        </w:rPr>
        <w:t>u</w:t>
      </w:r>
      <w:r>
        <w:rPr>
          <w:spacing w:val="-1"/>
        </w:rPr>
        <w:t>re</w:t>
      </w:r>
      <w:r>
        <w:t>,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rPr>
          <w:spacing w:val="-1"/>
        </w:rPr>
        <w:t>e</w:t>
      </w:r>
      <w:r>
        <w:t>, P</w:t>
      </w:r>
      <w:r>
        <w:rPr>
          <w:spacing w:val="-1"/>
        </w:rPr>
        <w:t>ac</w:t>
      </w:r>
      <w:r>
        <w:t>if</w:t>
      </w:r>
      <w:r>
        <w:rPr>
          <w:spacing w:val="2"/>
        </w:rPr>
        <w:t>i</w:t>
      </w:r>
      <w:r>
        <w:t>c</w:t>
      </w:r>
      <w:r>
        <w:rPr>
          <w:spacing w:val="-1"/>
        </w:rPr>
        <w:t xml:space="preserve"> </w:t>
      </w:r>
      <w:r>
        <w:t>Southw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-3"/>
        </w:rPr>
        <w:t>g</w:t>
      </w:r>
      <w:r>
        <w:t>ion, V</w:t>
      </w:r>
      <w:r>
        <w:rPr>
          <w:spacing w:val="-2"/>
        </w:rPr>
        <w:t>a</w:t>
      </w:r>
      <w:r>
        <w:t>ll</w:t>
      </w:r>
      <w:r>
        <w:rPr>
          <w:spacing w:val="-1"/>
        </w:rPr>
        <w:t>e</w:t>
      </w:r>
      <w:r>
        <w:t>jo,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</w:p>
    <w:p w14:paraId="45E76C5D" w14:textId="77777777" w:rsidR="00103B27" w:rsidRDefault="00103B27">
      <w:pPr>
        <w:spacing w:line="276" w:lineRule="exact"/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5A3502C7" w14:textId="77777777" w:rsidR="00103B27" w:rsidRDefault="00103B27">
      <w:pPr>
        <w:spacing w:line="200" w:lineRule="exact"/>
        <w:rPr>
          <w:sz w:val="20"/>
          <w:szCs w:val="20"/>
        </w:rPr>
      </w:pPr>
    </w:p>
    <w:p w14:paraId="3EB861B6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42895FA7" w14:textId="77777777" w:rsidR="00103B27" w:rsidRDefault="00655420">
      <w:pPr>
        <w:pStyle w:val="BodyText"/>
        <w:spacing w:before="69"/>
        <w:ind w:left="820" w:right="103" w:hanging="720"/>
      </w:pPr>
      <w:r>
        <w:t xml:space="preserve">U.S.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rvic</w:t>
      </w:r>
      <w:r>
        <w:rPr>
          <w:spacing w:val="-1"/>
        </w:rPr>
        <w:t>e</w:t>
      </w:r>
      <w:r>
        <w:t>. 20</w:t>
      </w:r>
      <w:r>
        <w:rPr>
          <w:spacing w:val="2"/>
        </w:rPr>
        <w:t>0</w:t>
      </w:r>
      <w:r>
        <w:t>4. 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P</w:t>
      </w:r>
      <w:r>
        <w:t xml:space="preserve">lan </w:t>
      </w:r>
      <w:r>
        <w:rPr>
          <w:spacing w:val="-1"/>
        </w:rPr>
        <w:t>A</w:t>
      </w:r>
      <w:r>
        <w:t>mendm</w:t>
      </w:r>
      <w:r>
        <w:rPr>
          <w:spacing w:val="-1"/>
        </w:rPr>
        <w:t>e</w:t>
      </w:r>
      <w:r>
        <w:t>nt</w:t>
      </w:r>
      <w:r>
        <w:rPr>
          <w:spacing w:val="2"/>
        </w:rPr>
        <w:t xml:space="preserve"> </w:t>
      </w:r>
      <w:r>
        <w:rPr>
          <w:rFonts w:cs="Times New Roman"/>
        </w:rPr>
        <w:t xml:space="preserve">– </w:t>
      </w:r>
      <w:r>
        <w:rPr>
          <w:spacing w:val="-2"/>
        </w:rPr>
        <w:t>F</w:t>
      </w:r>
      <w:r>
        <w:t>inal</w:t>
      </w:r>
      <w:r>
        <w:rPr>
          <w:spacing w:val="2"/>
        </w:rPr>
        <w:t xml:space="preserve"> </w:t>
      </w:r>
      <w:r>
        <w:t>Supplem</w:t>
      </w:r>
      <w:r>
        <w:rPr>
          <w:spacing w:val="-1"/>
        </w:rPr>
        <w:t>e</w:t>
      </w:r>
      <w:r>
        <w:t>ntal Environm</w:t>
      </w:r>
      <w:r>
        <w:rPr>
          <w:spacing w:val="-1"/>
        </w:rPr>
        <w:t>e</w:t>
      </w:r>
      <w:r>
        <w:t>ntal</w:t>
      </w:r>
      <w:r>
        <w:rPr>
          <w:spacing w:val="2"/>
        </w:rPr>
        <w:t xml:space="preserve"> </w:t>
      </w:r>
      <w:r>
        <w:rPr>
          <w:spacing w:val="-6"/>
        </w:rPr>
        <w:t>I</w:t>
      </w:r>
      <w:r>
        <w:t>m</w:t>
      </w:r>
      <w:r>
        <w:rPr>
          <w:spacing w:val="2"/>
        </w:rPr>
        <w:t>p</w:t>
      </w:r>
      <w:r>
        <w:rPr>
          <w:spacing w:val="-1"/>
        </w:rPr>
        <w:t>ac</w:t>
      </w:r>
      <w:r>
        <w:t xml:space="preserve">t </w:t>
      </w:r>
      <w:r>
        <w:rPr>
          <w:spacing w:val="1"/>
        </w:rPr>
        <w:t>S</w:t>
      </w:r>
      <w:r>
        <w:t>tat</w:t>
      </w:r>
      <w:r>
        <w:rPr>
          <w:spacing w:val="-1"/>
        </w:rPr>
        <w:t>e</w:t>
      </w:r>
      <w:r>
        <w:t>men</w:t>
      </w:r>
      <w:r>
        <w:rPr>
          <w:spacing w:val="1"/>
        </w:rPr>
        <w:t>t</w:t>
      </w:r>
      <w:r>
        <w:t>. U.S. D</w:t>
      </w:r>
      <w:r>
        <w:rPr>
          <w:spacing w:val="-1"/>
        </w:rPr>
        <w:t>e</w:t>
      </w:r>
      <w:r>
        <w:t>p</w:t>
      </w:r>
      <w:r>
        <w:rPr>
          <w:spacing w:val="1"/>
        </w:rPr>
        <w:t>a</w:t>
      </w:r>
      <w:r>
        <w:t>rtme</w:t>
      </w:r>
      <w:r>
        <w:rPr>
          <w:spacing w:val="1"/>
        </w:rPr>
        <w:t>n</w:t>
      </w:r>
      <w:r>
        <w:t xml:space="preserve">t of </w:t>
      </w:r>
      <w:r>
        <w:rPr>
          <w:spacing w:val="-1"/>
        </w:rPr>
        <w:t>A</w:t>
      </w:r>
      <w:r>
        <w:t>g</w:t>
      </w:r>
      <w:r>
        <w:rPr>
          <w:spacing w:val="-1"/>
        </w:rPr>
        <w:t>r</w:t>
      </w:r>
      <w:r>
        <w:t>icultur</w:t>
      </w:r>
      <w:r>
        <w:rPr>
          <w:spacing w:val="-1"/>
        </w:rPr>
        <w:t>e</w:t>
      </w:r>
      <w:r>
        <w:t>,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3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rPr>
          <w:spacing w:val="-1"/>
        </w:rPr>
        <w:t>e</w:t>
      </w:r>
      <w:r>
        <w:t>, P</w:t>
      </w:r>
      <w:r>
        <w:rPr>
          <w:spacing w:val="1"/>
        </w:rPr>
        <w:t>a</w:t>
      </w:r>
      <w:r>
        <w:rPr>
          <w:spacing w:val="-1"/>
        </w:rPr>
        <w:t>c</w:t>
      </w:r>
      <w:r>
        <w:t>ific Southw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-3"/>
        </w:rPr>
        <w:t>g</w:t>
      </w:r>
      <w:r>
        <w:t>ion, V</w:t>
      </w:r>
      <w:r>
        <w:rPr>
          <w:spacing w:val="-2"/>
        </w:rPr>
        <w:t>a</w:t>
      </w:r>
      <w:r>
        <w:t>ll</w:t>
      </w:r>
      <w:r>
        <w:rPr>
          <w:spacing w:val="1"/>
        </w:rPr>
        <w:t>e</w:t>
      </w:r>
      <w:r>
        <w:t>jo,</w:t>
      </w:r>
      <w:r>
        <w:rPr>
          <w:spacing w:val="1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</w:p>
    <w:p w14:paraId="2B277006" w14:textId="77777777" w:rsidR="00103B27" w:rsidRDefault="00655420">
      <w:pPr>
        <w:pStyle w:val="BodyText"/>
        <w:spacing w:before="3" w:line="276" w:lineRule="exact"/>
        <w:ind w:left="820" w:right="155" w:hanging="720"/>
      </w:pPr>
      <w:r>
        <w:t xml:space="preserve">U.S.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rvic</w:t>
      </w:r>
      <w:r>
        <w:rPr>
          <w:spacing w:val="-1"/>
        </w:rPr>
        <w:t>e</w:t>
      </w:r>
      <w:r>
        <w:t>. 20</w:t>
      </w:r>
      <w:r>
        <w:rPr>
          <w:spacing w:val="2"/>
        </w:rPr>
        <w:t>1</w:t>
      </w:r>
      <w:r>
        <w:t>3. N</w:t>
      </w:r>
      <w:r>
        <w:rPr>
          <w:spacing w:val="-2"/>
        </w:rPr>
        <w:t>a</w:t>
      </w:r>
      <w:r>
        <w:t>tur</w:t>
      </w:r>
      <w:r>
        <w:rPr>
          <w:spacing w:val="-2"/>
        </w:rPr>
        <w:t>a</w:t>
      </w:r>
      <w:r>
        <w:t>l R</w:t>
      </w:r>
      <w:r>
        <w:rPr>
          <w:spacing w:val="-1"/>
        </w:rPr>
        <w:t>e</w:t>
      </w:r>
      <w:r>
        <w:t>sou</w:t>
      </w:r>
      <w:r>
        <w:rPr>
          <w:spacing w:val="1"/>
        </w:rPr>
        <w:t>r</w:t>
      </w:r>
      <w:r>
        <w:rPr>
          <w:spacing w:val="-1"/>
        </w:rPr>
        <w:t>c</w:t>
      </w:r>
      <w:r>
        <w:t>e</w:t>
      </w:r>
      <w:r>
        <w:rPr>
          <w:spacing w:val="-1"/>
        </w:rPr>
        <w:t xml:space="preserve"> </w:t>
      </w:r>
      <w:r>
        <w:t>Ma</w:t>
      </w:r>
      <w:r>
        <w:rPr>
          <w:spacing w:val="1"/>
        </w:rPr>
        <w:t>n</w:t>
      </w:r>
      <w:r>
        <w:rPr>
          <w:spacing w:val="-1"/>
        </w:rPr>
        <w:t>a</w:t>
      </w:r>
      <w:r>
        <w:t>g</w:t>
      </w:r>
      <w:r>
        <w:rPr>
          <w:spacing w:val="-1"/>
        </w:rPr>
        <w:t>e</w:t>
      </w:r>
      <w:r>
        <w:t xml:space="preserve">r. &lt; </w:t>
      </w:r>
      <w:hyperlink r:id="rId259">
        <w:r>
          <w:rPr>
            <w:color w:val="0000FF"/>
            <w:u w:val="single" w:color="0000FF"/>
          </w:rPr>
          <w:t>http://ww</w:t>
        </w:r>
        <w:r>
          <w:rPr>
            <w:color w:val="0000FF"/>
            <w:spacing w:val="-1"/>
            <w:u w:val="single" w:color="0000FF"/>
          </w:rPr>
          <w:t>w</w:t>
        </w:r>
        <w:r>
          <w:rPr>
            <w:color w:val="0000FF"/>
            <w:u w:val="single" w:color="0000FF"/>
          </w:rPr>
          <w:t>.</w:t>
        </w:r>
        <w:r>
          <w:rPr>
            <w:color w:val="0000FF"/>
            <w:spacing w:val="-1"/>
            <w:u w:val="single" w:color="0000FF"/>
          </w:rPr>
          <w:t>f</w:t>
        </w:r>
        <w:r>
          <w:rPr>
            <w:color w:val="0000FF"/>
            <w:u w:val="single" w:color="0000FF"/>
          </w:rPr>
          <w:t>s</w:t>
        </w:r>
        <w:r>
          <w:rPr>
            <w:color w:val="0000FF"/>
            <w:spacing w:val="2"/>
            <w:u w:val="single" w:color="0000FF"/>
          </w:rPr>
          <w:t>.</w:t>
        </w:r>
        <w:r>
          <w:rPr>
            <w:color w:val="0000FF"/>
            <w:u w:val="single" w:color="0000FF"/>
          </w:rPr>
          <w:t>f</w:t>
        </w:r>
        <w:r>
          <w:rPr>
            <w:color w:val="0000FF"/>
            <w:spacing w:val="-2"/>
            <w:u w:val="single" w:color="0000FF"/>
          </w:rPr>
          <w:t>e</w:t>
        </w:r>
        <w:r>
          <w:rPr>
            <w:color w:val="0000FF"/>
            <w:spacing w:val="2"/>
            <w:u w:val="single" w:color="0000FF"/>
          </w:rPr>
          <w:t>d</w:t>
        </w:r>
        <w:r>
          <w:rPr>
            <w:color w:val="0000FF"/>
            <w:u w:val="single" w:color="0000FF"/>
          </w:rPr>
          <w:t>.us/n</w:t>
        </w:r>
        <w:r>
          <w:rPr>
            <w:color w:val="0000FF"/>
            <w:spacing w:val="-1"/>
            <w:u w:val="single" w:color="0000FF"/>
          </w:rPr>
          <w:t>r</w:t>
        </w:r>
        <w:r>
          <w:rPr>
            <w:color w:val="0000FF"/>
            <w:u w:val="single" w:color="0000FF"/>
          </w:rPr>
          <w:t>m/inde</w:t>
        </w:r>
        <w:r>
          <w:rPr>
            <w:color w:val="0000FF"/>
            <w:spacing w:val="1"/>
            <w:u w:val="single" w:color="0000FF"/>
          </w:rPr>
          <w:t>x</w:t>
        </w:r>
        <w:r>
          <w:rPr>
            <w:color w:val="0000FF"/>
            <w:u w:val="single" w:color="0000FF"/>
          </w:rPr>
          <w:t>.s</w:t>
        </w:r>
        <w:r>
          <w:rPr>
            <w:color w:val="0000FF"/>
            <w:spacing w:val="-3"/>
            <w:u w:val="single" w:color="0000FF"/>
          </w:rPr>
          <w:t>h</w:t>
        </w:r>
        <w:r>
          <w:rPr>
            <w:color w:val="0000FF"/>
            <w:u w:val="single" w:color="0000FF"/>
          </w:rPr>
          <w:t>tm</w:t>
        </w:r>
        <w:r>
          <w:rPr>
            <w:color w:val="0000FF"/>
            <w:spacing w:val="3"/>
            <w:u w:val="single" w:color="0000FF"/>
          </w:rPr>
          <w:t>l</w:t>
        </w:r>
      </w:hyperlink>
      <w:r>
        <w:rPr>
          <w:color w:val="000000"/>
        </w:rPr>
        <w:t>&gt; A</w:t>
      </w:r>
      <w:r>
        <w:rPr>
          <w:color w:val="000000"/>
          <w:spacing w:val="-2"/>
        </w:rPr>
        <w:t>c</w:t>
      </w:r>
      <w:r>
        <w:rPr>
          <w:color w:val="000000"/>
          <w:spacing w:val="-1"/>
        </w:rPr>
        <w:t>ce</w:t>
      </w:r>
      <w:r>
        <w:rPr>
          <w:color w:val="000000"/>
        </w:rPr>
        <w:t>s</w:t>
      </w:r>
      <w:r>
        <w:rPr>
          <w:color w:val="000000"/>
          <w:spacing w:val="2"/>
        </w:rPr>
        <w:t>s</w:t>
      </w:r>
      <w:r>
        <w:rPr>
          <w:color w:val="000000"/>
          <w:spacing w:val="-1"/>
        </w:rPr>
        <w:t>e</w:t>
      </w:r>
      <w:r>
        <w:rPr>
          <w:color w:val="000000"/>
        </w:rPr>
        <w:t>d 23 Ap</w:t>
      </w:r>
      <w:r>
        <w:rPr>
          <w:color w:val="000000"/>
          <w:spacing w:val="-2"/>
        </w:rPr>
        <w:t>r</w:t>
      </w:r>
      <w:r>
        <w:rPr>
          <w:color w:val="000000"/>
        </w:rPr>
        <w:t>il 2014.</w:t>
      </w:r>
    </w:p>
    <w:p w14:paraId="23014E4E" w14:textId="77777777" w:rsidR="00103B27" w:rsidRDefault="00655420">
      <w:pPr>
        <w:pStyle w:val="BodyText"/>
        <w:spacing w:line="276" w:lineRule="exact"/>
        <w:ind w:left="820" w:right="115" w:hanging="720"/>
      </w:pPr>
      <w:r>
        <w:t xml:space="preserve">U.S.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rvic</w:t>
      </w:r>
      <w:r>
        <w:rPr>
          <w:spacing w:val="-1"/>
        </w:rPr>
        <w:t>e</w:t>
      </w:r>
      <w:r>
        <w:t>. 20</w:t>
      </w:r>
      <w:r>
        <w:rPr>
          <w:spacing w:val="2"/>
        </w:rPr>
        <w:t>1</w:t>
      </w:r>
      <w:r>
        <w:t xml:space="preserve">5.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2"/>
        </w:rPr>
        <w:t>H</w:t>
      </w:r>
      <w:r>
        <w:rPr>
          <w:spacing w:val="-1"/>
        </w:rPr>
        <w:t>ea</w:t>
      </w:r>
      <w:r>
        <w:t>lth Prot</w:t>
      </w:r>
      <w:r>
        <w:rPr>
          <w:spacing w:val="-2"/>
        </w:rPr>
        <w:t>e</w:t>
      </w:r>
      <w:r>
        <w:rPr>
          <w:spacing w:val="-1"/>
        </w:rPr>
        <w:t>c</w:t>
      </w:r>
      <w:r>
        <w:t>t</w:t>
      </w:r>
      <w:r>
        <w:rPr>
          <w:spacing w:val="3"/>
        </w:rPr>
        <w:t>i</w:t>
      </w:r>
      <w:r>
        <w:t>on Su</w:t>
      </w:r>
      <w:r>
        <w:rPr>
          <w:spacing w:val="-1"/>
        </w:rPr>
        <w:t>r</w:t>
      </w:r>
      <w:r>
        <w:t>v</w:t>
      </w:r>
      <w:r>
        <w:rPr>
          <w:spacing w:val="1"/>
        </w:rPr>
        <w:t>e</w:t>
      </w:r>
      <w:r>
        <w:t>y</w:t>
      </w:r>
      <w:r>
        <w:rPr>
          <w:spacing w:val="-2"/>
        </w:rPr>
        <w:t xml:space="preserve"> </w:t>
      </w:r>
      <w:r>
        <w:t>R</w:t>
      </w:r>
      <w:r>
        <w:rPr>
          <w:spacing w:val="-1"/>
        </w:rPr>
        <w:t>e</w:t>
      </w:r>
      <w:r>
        <w:t>p</w:t>
      </w:r>
      <w:r>
        <w:rPr>
          <w:spacing w:val="2"/>
        </w:rPr>
        <w:t>o</w:t>
      </w:r>
      <w:r>
        <w:rPr>
          <w:spacing w:val="-1"/>
        </w:rPr>
        <w:t>r</w:t>
      </w:r>
      <w:r>
        <w:t>t: A</w:t>
      </w:r>
      <w:r>
        <w:rPr>
          <w:spacing w:val="-2"/>
        </w:rPr>
        <w:t>e</w:t>
      </w:r>
      <w:r>
        <w:t>ri</w:t>
      </w:r>
      <w:r>
        <w:rPr>
          <w:spacing w:val="-2"/>
        </w:rPr>
        <w:t>a</w:t>
      </w:r>
      <w:r>
        <w:t>l</w:t>
      </w:r>
      <w:r>
        <w:rPr>
          <w:spacing w:val="2"/>
        </w:rPr>
        <w:t xml:space="preserve"> </w:t>
      </w:r>
      <w:r>
        <w:t>D</w:t>
      </w:r>
      <w:r>
        <w:rPr>
          <w:spacing w:val="-2"/>
        </w:rPr>
        <w:t>e</w:t>
      </w:r>
      <w:r>
        <w:t>te</w:t>
      </w:r>
      <w:r>
        <w:rPr>
          <w:spacing w:val="-2"/>
        </w:rPr>
        <w:t>c</w:t>
      </w:r>
      <w:r>
        <w:t>tion Su</w:t>
      </w:r>
      <w:r>
        <w:rPr>
          <w:spacing w:val="-1"/>
        </w:rPr>
        <w:t>r</w:t>
      </w:r>
      <w:r>
        <w:t>v</w:t>
      </w:r>
      <w:r>
        <w:rPr>
          <w:spacing w:val="3"/>
        </w:rPr>
        <w:t>e</w:t>
      </w:r>
      <w:r>
        <w:t>y</w:t>
      </w:r>
      <w:r>
        <w:rPr>
          <w:spacing w:val="-4"/>
        </w:rPr>
        <w:t xml:space="preserve"> </w:t>
      </w:r>
      <w:r>
        <w:rPr>
          <w:rFonts w:cs="Times New Roman"/>
        </w:rPr>
        <w:t xml:space="preserve">– </w:t>
      </w:r>
      <w:r>
        <w:t>Ap</w:t>
      </w:r>
      <w:r>
        <w:rPr>
          <w:spacing w:val="-2"/>
        </w:rPr>
        <w:t>r</w:t>
      </w:r>
      <w:r>
        <w:t>il 15</w:t>
      </w:r>
      <w:proofErr w:type="spellStart"/>
      <w:r>
        <w:rPr>
          <w:position w:val="11"/>
          <w:sz w:val="16"/>
          <w:szCs w:val="16"/>
        </w:rPr>
        <w:t>t</w:t>
      </w:r>
      <w:r>
        <w:rPr>
          <w:spacing w:val="1"/>
          <w:position w:val="11"/>
          <w:sz w:val="16"/>
          <w:szCs w:val="16"/>
        </w:rPr>
        <w:t>h</w:t>
      </w:r>
      <w:proofErr w:type="spellEnd"/>
      <w:r>
        <w:rPr>
          <w:spacing w:val="-1"/>
        </w:rPr>
        <w:t>-</w:t>
      </w:r>
      <w:r>
        <w:t>17</w:t>
      </w:r>
      <w:proofErr w:type="spellStart"/>
      <w:r>
        <w:rPr>
          <w:spacing w:val="-2"/>
          <w:position w:val="11"/>
          <w:sz w:val="16"/>
          <w:szCs w:val="16"/>
        </w:rPr>
        <w:t>t</w:t>
      </w:r>
      <w:r>
        <w:rPr>
          <w:spacing w:val="1"/>
          <w:position w:val="11"/>
          <w:sz w:val="16"/>
          <w:szCs w:val="16"/>
        </w:rPr>
        <w:t>h</w:t>
      </w:r>
      <w:proofErr w:type="spellEnd"/>
      <w:r>
        <w:t>, 2015. U</w:t>
      </w:r>
      <w:r>
        <w:rPr>
          <w:spacing w:val="-3"/>
        </w:rPr>
        <w:t>.</w:t>
      </w:r>
      <w:r>
        <w:t>S. D</w:t>
      </w:r>
      <w:r>
        <w:rPr>
          <w:spacing w:val="-2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1"/>
        </w:rPr>
        <w:t>A</w:t>
      </w:r>
      <w:r>
        <w:t>g</w:t>
      </w:r>
      <w:r>
        <w:rPr>
          <w:spacing w:val="-1"/>
        </w:rPr>
        <w:t>r</w:t>
      </w:r>
      <w:r>
        <w:t>icultur</w:t>
      </w:r>
      <w:r>
        <w:rPr>
          <w:spacing w:val="-1"/>
        </w:rPr>
        <w:t>e</w:t>
      </w:r>
      <w:r>
        <w:t xml:space="preserve">,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rPr>
          <w:spacing w:val="-1"/>
        </w:rPr>
        <w:t>e</w:t>
      </w:r>
      <w:r>
        <w:t>, P</w:t>
      </w:r>
      <w:r>
        <w:rPr>
          <w:spacing w:val="1"/>
        </w:rPr>
        <w:t>a</w:t>
      </w:r>
      <w:r>
        <w:rPr>
          <w:spacing w:val="-1"/>
        </w:rPr>
        <w:t>c</w:t>
      </w:r>
      <w:r>
        <w:rPr>
          <w:spacing w:val="2"/>
        </w:rPr>
        <w:t>i</w:t>
      </w:r>
      <w:r>
        <w:t>fic</w:t>
      </w:r>
      <w:r>
        <w:rPr>
          <w:spacing w:val="-2"/>
        </w:rPr>
        <w:t xml:space="preserve"> </w:t>
      </w:r>
      <w:r>
        <w:t>Southw</w:t>
      </w:r>
      <w:r>
        <w:rPr>
          <w:spacing w:val="-1"/>
        </w:rPr>
        <w:t>e</w:t>
      </w:r>
      <w:r>
        <w:t>st R</w:t>
      </w:r>
      <w:r>
        <w:rPr>
          <w:spacing w:val="-1"/>
        </w:rPr>
        <w:t>e</w:t>
      </w:r>
      <w:r>
        <w:rPr>
          <w:spacing w:val="-3"/>
        </w:rPr>
        <w:t>g</w:t>
      </w:r>
      <w:r>
        <w:t xml:space="preserve">ion, </w:t>
      </w:r>
      <w:r>
        <w:rPr>
          <w:spacing w:val="2"/>
        </w:rPr>
        <w:t>V</w:t>
      </w:r>
      <w:r>
        <w:rPr>
          <w:spacing w:val="-1"/>
        </w:rPr>
        <w:t>a</w:t>
      </w:r>
      <w:r>
        <w:t>ll</w:t>
      </w:r>
      <w:r>
        <w:rPr>
          <w:spacing w:val="-1"/>
        </w:rPr>
        <w:t>e</w:t>
      </w:r>
      <w:r>
        <w:t>jo,</w:t>
      </w:r>
      <w:r>
        <w:rPr>
          <w:spacing w:val="1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rPr>
          <w:spacing w:val="2"/>
        </w:rPr>
        <w:t>n</w:t>
      </w:r>
      <w:r>
        <w:t>ia.</w:t>
      </w:r>
    </w:p>
    <w:p w14:paraId="0425BBB0" w14:textId="77777777" w:rsidR="00103B27" w:rsidRDefault="00655420">
      <w:pPr>
        <w:pStyle w:val="BodyText"/>
        <w:spacing w:line="273" w:lineRule="exact"/>
      </w:pPr>
      <w:r>
        <w:t xml:space="preserve">U.S.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rvice</w:t>
      </w:r>
      <w:r>
        <w:rPr>
          <w:spacing w:val="-1"/>
        </w:rPr>
        <w:t xml:space="preserve"> </w:t>
      </w:r>
      <w:r>
        <w:t>Ma</w:t>
      </w:r>
      <w:r>
        <w:rPr>
          <w:spacing w:val="1"/>
        </w:rPr>
        <w:t>n</w:t>
      </w:r>
      <w:r>
        <w:t>u</w:t>
      </w:r>
      <w:r>
        <w:rPr>
          <w:spacing w:val="-1"/>
        </w:rPr>
        <w:t>a</w:t>
      </w:r>
      <w:r>
        <w:rPr>
          <w:spacing w:val="1"/>
        </w:rPr>
        <w:t>l</w:t>
      </w:r>
      <w:r>
        <w:t>. O</w:t>
      </w:r>
      <w:r>
        <w:rPr>
          <w:spacing w:val="-2"/>
        </w:rPr>
        <w:t>f</w:t>
      </w:r>
      <w:r>
        <w:t>fice</w:t>
      </w:r>
      <w:r>
        <w:rPr>
          <w:spacing w:val="-1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Chief</w:t>
      </w:r>
      <w:r>
        <w:rPr>
          <w:spacing w:val="-2"/>
        </w:rPr>
        <w:t xml:space="preserve"> </w:t>
      </w:r>
      <w:r>
        <w:rPr>
          <w:spacing w:val="2"/>
        </w:rPr>
        <w:t>o</w:t>
      </w:r>
      <w:r>
        <w:t>f the</w:t>
      </w:r>
      <w:r>
        <w:rPr>
          <w:spacing w:val="-2"/>
        </w:rPr>
        <w:t xml:space="preserve"> 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Se</w:t>
      </w:r>
      <w:r>
        <w:t>rvi</w:t>
      </w:r>
      <w:r>
        <w:rPr>
          <w:spacing w:val="-2"/>
        </w:rPr>
        <w:t>c</w:t>
      </w:r>
      <w:r>
        <w:rPr>
          <w:spacing w:val="-1"/>
        </w:rPr>
        <w:t>e</w:t>
      </w:r>
      <w:r>
        <w:t xml:space="preserve">, </w:t>
      </w:r>
      <w:r>
        <w:rPr>
          <w:spacing w:val="1"/>
        </w:rPr>
        <w:t>W</w:t>
      </w:r>
      <w:r>
        <w:rPr>
          <w:spacing w:val="-1"/>
        </w:rPr>
        <w:t>a</w:t>
      </w:r>
      <w:r>
        <w:rPr>
          <w:spacing w:val="2"/>
        </w:rPr>
        <w:t>s</w:t>
      </w:r>
      <w:r>
        <w:t>hin</w:t>
      </w:r>
      <w:r>
        <w:rPr>
          <w:spacing w:val="-2"/>
        </w:rPr>
        <w:t>g</w:t>
      </w:r>
      <w:r>
        <w:t>ton, D.C.</w:t>
      </w:r>
    </w:p>
    <w:p w14:paraId="369E0F01" w14:textId="77777777" w:rsidR="00103B27" w:rsidRDefault="00655420">
      <w:pPr>
        <w:pStyle w:val="BodyText"/>
        <w:ind w:left="820"/>
      </w:pPr>
      <w:r>
        <w:rPr>
          <w:spacing w:val="-1"/>
        </w:rPr>
        <w:t>&lt;</w:t>
      </w:r>
      <w:hyperlink r:id="rId260">
        <w:r>
          <w:rPr>
            <w:color w:val="0000FF"/>
            <w:u w:val="single" w:color="0000FF"/>
          </w:rPr>
          <w:t>http://ww</w:t>
        </w:r>
        <w:r>
          <w:rPr>
            <w:color w:val="0000FF"/>
            <w:spacing w:val="-1"/>
            <w:u w:val="single" w:color="0000FF"/>
          </w:rPr>
          <w:t>w</w:t>
        </w:r>
        <w:r>
          <w:rPr>
            <w:color w:val="0000FF"/>
            <w:u w:val="single" w:color="0000FF"/>
          </w:rPr>
          <w:t>.</w:t>
        </w:r>
        <w:r>
          <w:rPr>
            <w:color w:val="0000FF"/>
            <w:spacing w:val="-1"/>
            <w:u w:val="single" w:color="0000FF"/>
          </w:rPr>
          <w:t>f</w:t>
        </w:r>
        <w:r>
          <w:rPr>
            <w:color w:val="0000FF"/>
            <w:u w:val="single" w:color="0000FF"/>
          </w:rPr>
          <w:t>s.f</w:t>
        </w:r>
        <w:r>
          <w:rPr>
            <w:color w:val="0000FF"/>
            <w:spacing w:val="-2"/>
            <w:u w:val="single" w:color="0000FF"/>
          </w:rPr>
          <w:t>e</w:t>
        </w:r>
        <w:r>
          <w:rPr>
            <w:color w:val="0000FF"/>
            <w:u w:val="single" w:color="0000FF"/>
          </w:rPr>
          <w:t>d.us/im/dir</w:t>
        </w:r>
        <w:r>
          <w:rPr>
            <w:color w:val="0000FF"/>
            <w:spacing w:val="-2"/>
            <w:u w:val="single" w:color="0000FF"/>
          </w:rPr>
          <w:t>e</w:t>
        </w:r>
        <w:r>
          <w:rPr>
            <w:color w:val="0000FF"/>
            <w:spacing w:val="-1"/>
            <w:u w:val="single" w:color="0000FF"/>
          </w:rPr>
          <w:t>c</w:t>
        </w:r>
        <w:r>
          <w:rPr>
            <w:color w:val="0000FF"/>
            <w:u w:val="single" w:color="0000FF"/>
          </w:rPr>
          <w:t>tiv</w:t>
        </w:r>
        <w:r>
          <w:rPr>
            <w:color w:val="0000FF"/>
            <w:spacing w:val="-1"/>
            <w:u w:val="single" w:color="0000FF"/>
          </w:rPr>
          <w:t>e</w:t>
        </w:r>
        <w:r>
          <w:rPr>
            <w:color w:val="0000FF"/>
            <w:u w:val="single" w:color="0000FF"/>
          </w:rPr>
          <w:t>s</w:t>
        </w:r>
        <w:r>
          <w:rPr>
            <w:color w:val="0000FF"/>
            <w:spacing w:val="2"/>
            <w:u w:val="single" w:color="0000FF"/>
          </w:rPr>
          <w:t>/</w:t>
        </w:r>
      </w:hyperlink>
      <w:r>
        <w:rPr>
          <w:color w:val="000000"/>
        </w:rPr>
        <w:t>&gt;</w:t>
      </w:r>
      <w:r>
        <w:rPr>
          <w:color w:val="000000"/>
          <w:spacing w:val="-1"/>
        </w:rPr>
        <w:t xml:space="preserve"> A</w:t>
      </w:r>
      <w:r>
        <w:rPr>
          <w:color w:val="000000"/>
          <w:spacing w:val="1"/>
        </w:rPr>
        <w:t>c</w:t>
      </w:r>
      <w:r>
        <w:rPr>
          <w:color w:val="000000"/>
          <w:spacing w:val="-1"/>
        </w:rPr>
        <w:t>ce</w:t>
      </w:r>
      <w:r>
        <w:rPr>
          <w:color w:val="000000"/>
        </w:rPr>
        <w:t xml:space="preserve">ssed </w:t>
      </w:r>
      <w:r>
        <w:rPr>
          <w:color w:val="000000"/>
          <w:spacing w:val="1"/>
        </w:rPr>
        <w:t>2</w:t>
      </w:r>
      <w:r>
        <w:rPr>
          <w:color w:val="000000"/>
        </w:rPr>
        <w:t>5 Nov</w:t>
      </w:r>
      <w:r>
        <w:rPr>
          <w:color w:val="000000"/>
          <w:spacing w:val="-2"/>
        </w:rPr>
        <w:t>e</w:t>
      </w:r>
      <w:r>
        <w:rPr>
          <w:color w:val="000000"/>
        </w:rPr>
        <w:t>mber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2014.</w:t>
      </w:r>
    </w:p>
    <w:p w14:paraId="68B25873" w14:textId="77777777" w:rsidR="00103B27" w:rsidRDefault="00655420">
      <w:pPr>
        <w:pStyle w:val="BodyText"/>
        <w:ind w:left="820" w:right="116" w:hanging="720"/>
      </w:pPr>
      <w:proofErr w:type="spellStart"/>
      <w:r>
        <w:t>U</w:t>
      </w:r>
      <w:r>
        <w:rPr>
          <w:spacing w:val="-2"/>
        </w:rPr>
        <w:t>r</w:t>
      </w:r>
      <w:r>
        <w:rPr>
          <w:spacing w:val="-1"/>
        </w:rPr>
        <w:t>e</w:t>
      </w:r>
      <w:r>
        <w:t>sk</w:t>
      </w:r>
      <w:proofErr w:type="spellEnd"/>
      <w:r>
        <w:t>, D. W. 2010. C</w:t>
      </w:r>
      <w:r>
        <w:rPr>
          <w:spacing w:val="-1"/>
        </w:rPr>
        <w:t>a</w:t>
      </w:r>
      <w:r>
        <w:t>ttle W</w:t>
      </w:r>
      <w:r>
        <w:rPr>
          <w:spacing w:val="-1"/>
        </w:rPr>
        <w:t>e</w:t>
      </w:r>
      <w:r>
        <w:t>i</w:t>
      </w:r>
      <w:r>
        <w:rPr>
          <w:spacing w:val="-2"/>
        </w:rPr>
        <w:t>g</w:t>
      </w:r>
      <w:r>
        <w:t>hts on</w:t>
      </w:r>
      <w:r>
        <w:rPr>
          <w:spacing w:val="2"/>
        </w:rPr>
        <w:t xml:space="preserve"> </w:t>
      </w:r>
      <w:r>
        <w:t>U.S. D</w:t>
      </w:r>
      <w:r>
        <w:rPr>
          <w:spacing w:val="-1"/>
        </w:rPr>
        <w:t>e</w:t>
      </w:r>
      <w:r>
        <w:rPr>
          <w:spacing w:val="2"/>
        </w:rPr>
        <w:t>p</w:t>
      </w:r>
      <w:r>
        <w:rPr>
          <w:spacing w:val="-1"/>
        </w:rPr>
        <w:t>a</w:t>
      </w:r>
      <w:r>
        <w:rPr>
          <w:spacing w:val="1"/>
        </w:rPr>
        <w:t>r</w:t>
      </w:r>
      <w:r>
        <w:t>tm</w:t>
      </w:r>
      <w:r>
        <w:rPr>
          <w:spacing w:val="-1"/>
        </w:rPr>
        <w:t>e</w:t>
      </w:r>
      <w:r>
        <w:t xml:space="preserve">nt of </w:t>
      </w:r>
      <w:r>
        <w:rPr>
          <w:spacing w:val="-1"/>
        </w:rPr>
        <w:t>A</w:t>
      </w:r>
      <w:r>
        <w:t>g</w:t>
      </w:r>
      <w:r>
        <w:rPr>
          <w:spacing w:val="-1"/>
        </w:rPr>
        <w:t>r</w:t>
      </w:r>
      <w:r>
        <w:t>icultur</w:t>
      </w:r>
      <w:r>
        <w:rPr>
          <w:spacing w:val="-2"/>
        </w:rPr>
        <w:t>e</w:t>
      </w:r>
      <w:r>
        <w:t>,</w:t>
      </w:r>
      <w:r>
        <w:rPr>
          <w:spacing w:val="3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t>e</w:t>
      </w:r>
      <w:r>
        <w:rPr>
          <w:spacing w:val="1"/>
        </w:rPr>
        <w:t xml:space="preserve"> </w:t>
      </w:r>
      <w:r>
        <w:rPr>
          <w:spacing w:val="-3"/>
        </w:rPr>
        <w:t>L</w:t>
      </w:r>
      <w:r>
        <w:rPr>
          <w:spacing w:val="-1"/>
        </w:rPr>
        <w:t>a</w:t>
      </w:r>
      <w:r>
        <w:t xml:space="preserve">nds </w:t>
      </w:r>
      <w:r>
        <w:rPr>
          <w:spacing w:val="4"/>
        </w:rPr>
        <w:t>b</w:t>
      </w:r>
      <w:r>
        <w:t>y State</w:t>
      </w:r>
      <w:r>
        <w:rPr>
          <w:spacing w:val="-1"/>
        </w:rPr>
        <w:t xml:space="preserve"> </w:t>
      </w:r>
      <w:r>
        <w:rPr>
          <w:spacing w:val="1"/>
        </w:rPr>
        <w:t>W</w:t>
      </w:r>
      <w:r>
        <w:t xml:space="preserve">ith Cow </w:t>
      </w:r>
      <w:r>
        <w:rPr>
          <w:spacing w:val="-1"/>
        </w:rPr>
        <w:t>a</w:t>
      </w:r>
      <w:r>
        <w:t>nd Calf</w:t>
      </w:r>
      <w:r>
        <w:rPr>
          <w:spacing w:val="-3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-1"/>
        </w:rPr>
        <w:t>r</w:t>
      </w:r>
      <w:r>
        <w:rPr>
          <w:spacing w:val="1"/>
        </w:rPr>
        <w:t>a</w:t>
      </w:r>
      <w:r>
        <w:t xml:space="preserve">ge Consumption. </w:t>
      </w:r>
      <w:r>
        <w:rPr>
          <w:spacing w:val="-2"/>
        </w:rPr>
        <w:t>R</w:t>
      </w:r>
      <w:r>
        <w:rPr>
          <w:spacing w:val="-1"/>
        </w:rPr>
        <w:t>a</w:t>
      </w:r>
      <w:r>
        <w:t>ng</w:t>
      </w:r>
      <w:r>
        <w:rPr>
          <w:spacing w:val="-1"/>
        </w:rPr>
        <w:t>e</w:t>
      </w:r>
      <w:r>
        <w:t>lands 32:26</w:t>
      </w:r>
      <w:r>
        <w:rPr>
          <w:spacing w:val="-1"/>
        </w:rPr>
        <w:t>-</w:t>
      </w:r>
      <w:r>
        <w:t>29.</w:t>
      </w:r>
    </w:p>
    <w:p w14:paraId="1CF831BC" w14:textId="77777777" w:rsidR="00103B27" w:rsidRDefault="00655420">
      <w:pPr>
        <w:pStyle w:val="BodyText"/>
        <w:ind w:left="820" w:right="171" w:hanging="720"/>
      </w:pPr>
      <w:r>
        <w:t>v</w:t>
      </w:r>
      <w:r>
        <w:rPr>
          <w:spacing w:val="-1"/>
        </w:rPr>
        <w:t>a</w:t>
      </w:r>
      <w:r>
        <w:t>n Rip</w:t>
      </w:r>
      <w:r>
        <w:rPr>
          <w:spacing w:val="-1"/>
        </w:rPr>
        <w:t>e</w:t>
      </w:r>
      <w:r>
        <w:t xml:space="preserve">r, C.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J</w:t>
      </w:r>
      <w:r>
        <w:t>. v</w:t>
      </w:r>
      <w:r>
        <w:rPr>
          <w:spacing w:val="-1"/>
        </w:rPr>
        <w:t>a</w:t>
      </w:r>
      <w:r>
        <w:t xml:space="preserve">n </w:t>
      </w:r>
      <w:proofErr w:type="spellStart"/>
      <w:r>
        <w:rPr>
          <w:spacing w:val="1"/>
        </w:rPr>
        <w:t>W</w:t>
      </w:r>
      <w:r>
        <w:rPr>
          <w:spacing w:val="-1"/>
        </w:rPr>
        <w:t>a</w:t>
      </w:r>
      <w:r>
        <w:rPr>
          <w:spacing w:val="-3"/>
        </w:rPr>
        <w:t>g</w:t>
      </w:r>
      <w:r>
        <w:t>tendonk</w:t>
      </w:r>
      <w:proofErr w:type="spellEnd"/>
      <w:r>
        <w:t>. 2006. Ho</w:t>
      </w:r>
      <w:r>
        <w:rPr>
          <w:spacing w:val="2"/>
        </w:rPr>
        <w:t>m</w:t>
      </w:r>
      <w:r>
        <w:t>e</w:t>
      </w:r>
      <w:r>
        <w:rPr>
          <w:spacing w:val="-1"/>
        </w:rPr>
        <w:t xml:space="preserve"> ra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c</w:t>
      </w:r>
      <w:r>
        <w:t>h</w:t>
      </w:r>
      <w:r>
        <w:rPr>
          <w:spacing w:val="1"/>
        </w:rPr>
        <w:t>a</w:t>
      </w:r>
      <w:r>
        <w:t>r</w:t>
      </w:r>
      <w:r>
        <w:rPr>
          <w:spacing w:val="-2"/>
        </w:rPr>
        <w:t>a</w:t>
      </w:r>
      <w:r>
        <w:rPr>
          <w:spacing w:val="-1"/>
        </w:rPr>
        <w:t>c</w:t>
      </w:r>
      <w:r>
        <w:rPr>
          <w:spacing w:val="2"/>
        </w:rPr>
        <w:t>t</w:t>
      </w:r>
      <w:r>
        <w:rPr>
          <w:spacing w:val="-1"/>
        </w:rPr>
        <w:t>e</w:t>
      </w:r>
      <w:r>
        <w:t>risti</w:t>
      </w:r>
      <w:r>
        <w:rPr>
          <w:spacing w:val="-1"/>
        </w:rPr>
        <w:t>c</w:t>
      </w:r>
      <w:r>
        <w:t>s of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ls in Yos</w:t>
      </w:r>
      <w:r>
        <w:rPr>
          <w:spacing w:val="-2"/>
        </w:rPr>
        <w:t>e</w:t>
      </w:r>
      <w:r>
        <w:t xml:space="preserve">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rk,</w:t>
      </w:r>
      <w:r>
        <w:rPr>
          <w:spacing w:val="1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nia. </w:t>
      </w:r>
      <w:r>
        <w:rPr>
          <w:spacing w:val="1"/>
        </w:rPr>
        <w:t>J</w:t>
      </w:r>
      <w:r>
        <w:t>ourn</w:t>
      </w:r>
      <w:r>
        <w:rPr>
          <w:spacing w:val="-2"/>
        </w:rPr>
        <w:t>a</w:t>
      </w:r>
      <w:r>
        <w:t>l of Raptor</w:t>
      </w:r>
      <w:r>
        <w:rPr>
          <w:spacing w:val="-1"/>
        </w:rPr>
        <w:t xml:space="preserve"> </w:t>
      </w:r>
      <w: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ea</w:t>
      </w:r>
      <w:r>
        <w:rPr>
          <w:spacing w:val="1"/>
        </w:rPr>
        <w:t>r</w:t>
      </w:r>
      <w:r>
        <w:rPr>
          <w:spacing w:val="-1"/>
        </w:rPr>
        <w:t>c</w:t>
      </w:r>
      <w:r>
        <w:t>h</w:t>
      </w:r>
      <w:r>
        <w:rPr>
          <w:spacing w:val="3"/>
        </w:rPr>
        <w:t xml:space="preserve"> </w:t>
      </w:r>
      <w:r>
        <w:t>40:130</w:t>
      </w:r>
      <w:r>
        <w:rPr>
          <w:spacing w:val="-1"/>
        </w:rPr>
        <w:t>-</w:t>
      </w:r>
      <w:r>
        <w:t>1</w:t>
      </w:r>
      <w:r>
        <w:rPr>
          <w:spacing w:val="2"/>
        </w:rPr>
        <w:t>4</w:t>
      </w:r>
      <w:r>
        <w:t>1.</w:t>
      </w:r>
    </w:p>
    <w:p w14:paraId="7898B9BB" w14:textId="77777777" w:rsidR="00103B27" w:rsidRDefault="00655420">
      <w:pPr>
        <w:pStyle w:val="BodyText"/>
        <w:spacing w:before="2" w:line="276" w:lineRule="exact"/>
        <w:ind w:left="820" w:right="161" w:hanging="720"/>
      </w:pPr>
      <w:r>
        <w:t>V</w:t>
      </w:r>
      <w:r>
        <w:rPr>
          <w:spacing w:val="-2"/>
        </w:rPr>
        <w:t>e</w:t>
      </w:r>
      <w:r>
        <w:t xml:space="preserve">rner, </w:t>
      </w:r>
      <w:r>
        <w:rPr>
          <w:spacing w:val="1"/>
        </w:rPr>
        <w:t>J</w:t>
      </w:r>
      <w:r>
        <w:t>., R.</w:t>
      </w:r>
      <w:r>
        <w:rPr>
          <w:spacing w:val="-2"/>
        </w:rPr>
        <w:t xml:space="preserve"> </w:t>
      </w:r>
      <w:r>
        <w:rPr>
          <w:spacing w:val="2"/>
        </w:rPr>
        <w:t>J</w:t>
      </w:r>
      <w:r>
        <w:t>. Gut</w:t>
      </w:r>
      <w:r>
        <w:rPr>
          <w:spacing w:val="1"/>
        </w:rPr>
        <w:t>i</w:t>
      </w:r>
      <w:r>
        <w:rPr>
          <w:spacing w:val="-1"/>
        </w:rPr>
        <w:t>é</w:t>
      </w:r>
      <w:r>
        <w:t>r</w:t>
      </w:r>
      <w:r>
        <w:rPr>
          <w:spacing w:val="-2"/>
        </w:rPr>
        <w:t>r</w:t>
      </w:r>
      <w:r>
        <w:rPr>
          <w:spacing w:val="-1"/>
        </w:rPr>
        <w:t>e</w:t>
      </w:r>
      <w:r>
        <w:rPr>
          <w:spacing w:val="1"/>
        </w:rPr>
        <w:t>z</w:t>
      </w:r>
      <w:r>
        <w:t xml:space="preserve">, </w:t>
      </w:r>
      <w:r>
        <w:rPr>
          <w:spacing w:val="-1"/>
        </w:rPr>
        <w:t>a</w:t>
      </w:r>
      <w:r>
        <w:t>nd G.</w:t>
      </w:r>
      <w:r>
        <w:rPr>
          <w:spacing w:val="1"/>
        </w:rPr>
        <w:t xml:space="preserve"> </w:t>
      </w:r>
      <w:r>
        <w:rPr>
          <w:spacing w:val="-6"/>
        </w:rPr>
        <w:t>I</w:t>
      </w:r>
      <w:r>
        <w:t>.</w:t>
      </w:r>
      <w:r>
        <w:rPr>
          <w:spacing w:val="2"/>
        </w:rPr>
        <w:t xml:space="preserve"> </w:t>
      </w:r>
      <w:r>
        <w:t>Goul</w:t>
      </w:r>
      <w:r>
        <w:rPr>
          <w:spacing w:val="1"/>
        </w:rPr>
        <w:t>d</w:t>
      </w:r>
      <w:r>
        <w:t xml:space="preserve">, </w:t>
      </w:r>
      <w:r>
        <w:rPr>
          <w:spacing w:val="2"/>
        </w:rPr>
        <w:t>J</w:t>
      </w:r>
      <w:r>
        <w:rPr>
          <w:spacing w:val="-1"/>
        </w:rPr>
        <w:t>r</w:t>
      </w:r>
      <w:r>
        <w:t>. 1992. The</w:t>
      </w:r>
      <w:r>
        <w:rPr>
          <w:spacing w:val="-2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 Spott</w:t>
      </w:r>
      <w:r>
        <w:rPr>
          <w:spacing w:val="1"/>
        </w:rPr>
        <w:t>e</w:t>
      </w:r>
      <w:r>
        <w:t>d O</w:t>
      </w:r>
      <w:r>
        <w:rPr>
          <w:spacing w:val="-1"/>
        </w:rPr>
        <w:t>w</w:t>
      </w:r>
      <w:r>
        <w:t xml:space="preserve">l: 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>l biolo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1"/>
        </w:rPr>
        <w:t>e</w:t>
      </w:r>
      <w:r>
        <w:rPr>
          <w:spacing w:val="-1"/>
        </w:rPr>
        <w:t>c</w:t>
      </w:r>
      <w:r>
        <w:t>ol</w:t>
      </w:r>
      <w:r>
        <w:rPr>
          <w:spacing w:val="2"/>
        </w:rPr>
        <w:t>o</w:t>
      </w:r>
      <w:r>
        <w:rPr>
          <w:spacing w:val="-3"/>
        </w:rPr>
        <w:t>g</w:t>
      </w:r>
      <w:r>
        <w:t>ic</w:t>
      </w:r>
      <w:r>
        <w:rPr>
          <w:spacing w:val="-2"/>
        </w:rPr>
        <w:t>a</w:t>
      </w:r>
      <w:r>
        <w:t xml:space="preserve">l </w:t>
      </w:r>
      <w:r>
        <w:rPr>
          <w:spacing w:val="1"/>
        </w:rPr>
        <w:t>re</w:t>
      </w:r>
      <w:r>
        <w:t>lations. P</w:t>
      </w:r>
      <w:r>
        <w:rPr>
          <w:spacing w:val="-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s 5</w:t>
      </w:r>
      <w:r>
        <w:rPr>
          <w:spacing w:val="2"/>
        </w:rPr>
        <w:t>5</w:t>
      </w:r>
      <w:r>
        <w:rPr>
          <w:spacing w:val="-1"/>
        </w:rPr>
        <w:t>-</w:t>
      </w:r>
      <w:r>
        <w:t xml:space="preserve">78 </w:t>
      </w:r>
      <w:r>
        <w:rPr>
          <w:rFonts w:cs="Times New Roman"/>
          <w:i/>
        </w:rPr>
        <w:t xml:space="preserve">in </w:t>
      </w:r>
      <w:r>
        <w:rPr>
          <w:spacing w:val="1"/>
        </w:rPr>
        <w:t>T</w:t>
      </w:r>
      <w:r>
        <w:t>he</w:t>
      </w:r>
      <w:r>
        <w:rPr>
          <w:spacing w:val="-1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Spotted </w:t>
      </w:r>
      <w:r>
        <w:rPr>
          <w:spacing w:val="1"/>
        </w:rPr>
        <w:t>O</w:t>
      </w:r>
      <w:r>
        <w:t>wl: a t</w:t>
      </w:r>
      <w:r>
        <w:rPr>
          <w:spacing w:val="-1"/>
        </w:rPr>
        <w:t>ec</w:t>
      </w:r>
      <w:r>
        <w:t>hnic</w:t>
      </w:r>
      <w:r>
        <w:rPr>
          <w:spacing w:val="-2"/>
        </w:rPr>
        <w:t>a</w:t>
      </w:r>
      <w:r>
        <w:t xml:space="preserve">l </w:t>
      </w:r>
      <w:r>
        <w:rPr>
          <w:spacing w:val="-1"/>
        </w:rPr>
        <w:t>a</w:t>
      </w:r>
      <w:r>
        <w:t>ss</w:t>
      </w:r>
      <w:r>
        <w:rPr>
          <w:spacing w:val="-1"/>
        </w:rPr>
        <w:t>e</w:t>
      </w:r>
      <w:r>
        <w:t>ssm</w:t>
      </w:r>
      <w:r>
        <w:rPr>
          <w:spacing w:val="-1"/>
        </w:rPr>
        <w:t>e</w:t>
      </w:r>
      <w:r>
        <w:t>nt of its cu</w:t>
      </w:r>
      <w:r>
        <w:rPr>
          <w:spacing w:val="-2"/>
        </w:rPr>
        <w:t>r</w:t>
      </w:r>
      <w:r>
        <w:rPr>
          <w:spacing w:val="1"/>
        </w:rPr>
        <w:t>r</w:t>
      </w:r>
      <w:r>
        <w:rPr>
          <w:spacing w:val="-1"/>
        </w:rPr>
        <w:t>e</w:t>
      </w:r>
      <w:r>
        <w:t>nt st</w:t>
      </w:r>
      <w:r>
        <w:rPr>
          <w:spacing w:val="-1"/>
        </w:rPr>
        <w:t>a</w:t>
      </w:r>
      <w:r>
        <w:t>tus.</w:t>
      </w:r>
      <w:r>
        <w:rPr>
          <w:spacing w:val="2"/>
        </w:rPr>
        <w:t xml:space="preserve"> J</w:t>
      </w:r>
      <w:r>
        <w:t>. V</w:t>
      </w:r>
      <w:r>
        <w:rPr>
          <w:spacing w:val="-2"/>
        </w:rPr>
        <w:t>e</w:t>
      </w:r>
      <w:r>
        <w:t>rn</w:t>
      </w:r>
      <w:r>
        <w:rPr>
          <w:spacing w:val="-2"/>
        </w:rPr>
        <w:t>e</w:t>
      </w:r>
      <w:r>
        <w:rPr>
          <w:spacing w:val="-1"/>
        </w:rPr>
        <w:t>r</w:t>
      </w:r>
      <w:r>
        <w:t xml:space="preserve">, K. S. </w:t>
      </w:r>
      <w:proofErr w:type="spellStart"/>
      <w:r>
        <w:t>M</w:t>
      </w:r>
      <w:r>
        <w:rPr>
          <w:spacing w:val="-1"/>
        </w:rPr>
        <w:t>c</w:t>
      </w:r>
      <w:r>
        <w:t>K</w:t>
      </w:r>
      <w:r>
        <w:rPr>
          <w:spacing w:val="-2"/>
        </w:rPr>
        <w:t>e</w:t>
      </w:r>
      <w:r>
        <w:t>lv</w:t>
      </w:r>
      <w:r>
        <w:rPr>
          <w:spacing w:val="4"/>
        </w:rPr>
        <w:t>e</w:t>
      </w:r>
      <w:r>
        <w:rPr>
          <w:spacing w:val="-5"/>
        </w:rPr>
        <w:t>y</w:t>
      </w:r>
      <w:proofErr w:type="spellEnd"/>
      <w:r>
        <w:t>,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t>. R. Noon, R.</w:t>
      </w:r>
      <w:r>
        <w:rPr>
          <w:spacing w:val="2"/>
        </w:rPr>
        <w:t xml:space="preserve"> J</w:t>
      </w:r>
      <w:r>
        <w:t>. Gutie</w:t>
      </w:r>
      <w:r>
        <w:rPr>
          <w:spacing w:val="-2"/>
        </w:rPr>
        <w:t>r</w:t>
      </w:r>
      <w:r>
        <w:t>r</w:t>
      </w:r>
      <w:r>
        <w:rPr>
          <w:spacing w:val="-2"/>
        </w:rPr>
        <w:t>e</w:t>
      </w:r>
      <w:r>
        <w:rPr>
          <w:spacing w:val="1"/>
        </w:rPr>
        <w:t>z</w:t>
      </w:r>
      <w:r>
        <w:t>,</w:t>
      </w:r>
    </w:p>
    <w:p w14:paraId="161A433B" w14:textId="77777777" w:rsidR="00103B27" w:rsidRDefault="00655420">
      <w:pPr>
        <w:pStyle w:val="BodyText"/>
        <w:spacing w:line="276" w:lineRule="exact"/>
        <w:ind w:left="820" w:right="204"/>
      </w:pPr>
      <w:r>
        <w:t>G.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 xml:space="preserve">. </w:t>
      </w:r>
      <w:r>
        <w:rPr>
          <w:spacing w:val="-1"/>
        </w:rPr>
        <w:t>G</w:t>
      </w:r>
      <w:r>
        <w:t xml:space="preserve">ould, </w:t>
      </w:r>
      <w:r>
        <w:rPr>
          <w:spacing w:val="2"/>
        </w:rPr>
        <w:t>J</w:t>
      </w:r>
      <w:r>
        <w:t xml:space="preserve">r., </w:t>
      </w:r>
      <w:r>
        <w:rPr>
          <w:spacing w:val="-2"/>
        </w:rPr>
        <w:t>a</w:t>
      </w:r>
      <w:r>
        <w:t xml:space="preserve">nd T. W. </w:t>
      </w:r>
      <w:r>
        <w:rPr>
          <w:spacing w:val="-2"/>
        </w:rPr>
        <w:t>B</w:t>
      </w:r>
      <w:r>
        <w:rPr>
          <w:spacing w:val="-1"/>
        </w:rPr>
        <w:t>ec</w:t>
      </w:r>
      <w:r>
        <w:t xml:space="preserve">k, eds. </w:t>
      </w:r>
      <w:r>
        <w:rPr>
          <w:spacing w:val="1"/>
        </w:rPr>
        <w:t>G</w:t>
      </w:r>
      <w:r>
        <w:rPr>
          <w:spacing w:val="-1"/>
        </w:rPr>
        <w:t>e</w:t>
      </w:r>
      <w:r>
        <w:t>n. Te</w:t>
      </w:r>
      <w:r>
        <w:rPr>
          <w:spacing w:val="-1"/>
        </w:rPr>
        <w:t>c</w:t>
      </w:r>
      <w:r>
        <w:rPr>
          <w:spacing w:val="2"/>
        </w:rPr>
        <w:t>h</w:t>
      </w:r>
      <w:r>
        <w:t>. Rep. PS</w:t>
      </w:r>
      <w:r>
        <w:rPr>
          <w:spacing w:val="3"/>
        </w:rPr>
        <w:t>W</w:t>
      </w:r>
      <w:r>
        <w:rPr>
          <w:spacing w:val="-1"/>
        </w:rPr>
        <w:t>-</w:t>
      </w:r>
      <w:r>
        <w:t>GTR</w:t>
      </w:r>
      <w:r>
        <w:rPr>
          <w:spacing w:val="-1"/>
        </w:rPr>
        <w:t>-</w:t>
      </w:r>
      <w:r>
        <w:t>133, U.S. D</w:t>
      </w:r>
      <w:r>
        <w:rPr>
          <w:spacing w:val="-2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>t of</w:t>
      </w:r>
      <w:r>
        <w:rPr>
          <w:spacing w:val="-1"/>
        </w:rPr>
        <w:t xml:space="preserve"> </w:t>
      </w:r>
      <w:r>
        <w:rPr>
          <w:spacing w:val="1"/>
        </w:rPr>
        <w:t>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ultu</w:t>
      </w:r>
      <w:r>
        <w:rPr>
          <w:spacing w:val="-1"/>
        </w:rPr>
        <w:t>re</w:t>
      </w:r>
      <w:r>
        <w:t>,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rvic</w:t>
      </w:r>
      <w:r>
        <w:rPr>
          <w:spacing w:val="-2"/>
        </w:rPr>
        <w:t>e</w:t>
      </w:r>
      <w:r>
        <w:t>, Alb</w:t>
      </w:r>
      <w:r>
        <w:rPr>
          <w:spacing w:val="-1"/>
        </w:rPr>
        <w:t>a</w:t>
      </w:r>
      <w:r>
        <w:rPr>
          <w:spacing w:val="4"/>
        </w:rPr>
        <w:t>n</w:t>
      </w:r>
      <w:r>
        <w:rPr>
          <w:spacing w:val="-5"/>
        </w:rPr>
        <w:t>y</w:t>
      </w:r>
      <w:r>
        <w:t>, Calif</w:t>
      </w:r>
      <w:r>
        <w:rPr>
          <w:spacing w:val="1"/>
        </w:rPr>
        <w:t>o</w:t>
      </w:r>
      <w:r>
        <w:t>rni</w:t>
      </w:r>
      <w:r>
        <w:rPr>
          <w:spacing w:val="2"/>
        </w:rPr>
        <w:t>a</w:t>
      </w:r>
      <w:r>
        <w:t>.</w:t>
      </w:r>
    </w:p>
    <w:p w14:paraId="0891F180" w14:textId="532497D3" w:rsidR="00103B27" w:rsidRDefault="00655420">
      <w:pPr>
        <w:pStyle w:val="BodyText"/>
        <w:spacing w:line="276" w:lineRule="exact"/>
        <w:ind w:left="820" w:right="562" w:hanging="720"/>
        <w:jc w:val="both"/>
      </w:pPr>
      <w:r>
        <w:rPr>
          <w:spacing w:val="1"/>
        </w:rPr>
        <w:t>W</w:t>
      </w:r>
      <w:r>
        <w:rPr>
          <w:spacing w:val="-1"/>
        </w:rPr>
        <w:t>a</w:t>
      </w:r>
      <w:r>
        <w:t>lke</w:t>
      </w:r>
      <w:r>
        <w:rPr>
          <w:spacing w:val="-2"/>
        </w:rPr>
        <w:t>r</w:t>
      </w:r>
      <w:r>
        <w:t>,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>.</w:t>
      </w:r>
      <w:r>
        <w:rPr>
          <w:spacing w:val="2"/>
        </w:rPr>
        <w:t xml:space="preserve"> </w:t>
      </w:r>
      <w:r>
        <w:t xml:space="preserve">A., </w:t>
      </w:r>
      <w:r>
        <w:rPr>
          <w:spacing w:val="-1"/>
        </w:rPr>
        <w:t>A</w:t>
      </w:r>
      <w:r>
        <w:t>. Tu</w:t>
      </w:r>
      <w:r>
        <w:rPr>
          <w:spacing w:val="-1"/>
        </w:rPr>
        <w:t>r</w:t>
      </w:r>
      <w:r>
        <w:t>k,</w:t>
      </w:r>
      <w:r>
        <w:rPr>
          <w:spacing w:val="2"/>
        </w:rPr>
        <w:t xml:space="preserve"> </w:t>
      </w:r>
      <w:r>
        <w:t>S. M.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>o</w:t>
      </w:r>
      <w:r>
        <w:rPr>
          <w:spacing w:val="2"/>
        </w:rPr>
        <w:t>n</w:t>
      </w:r>
      <w:r>
        <w:rPr>
          <w:spacing w:val="-3"/>
        </w:rPr>
        <w:t>g</w:t>
      </w:r>
      <w:r>
        <w:t>, C.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 xml:space="preserve">. </w:t>
      </w:r>
      <w:proofErr w:type="spellStart"/>
      <w:r>
        <w:rPr>
          <w:spacing w:val="1"/>
        </w:rPr>
        <w:t>W</w:t>
      </w:r>
      <w:r>
        <w:t>ien</w:t>
      </w:r>
      <w:r>
        <w:rPr>
          <w:spacing w:val="1"/>
        </w:rPr>
        <w:t>b</w:t>
      </w:r>
      <w:r>
        <w:t>u</w:t>
      </w:r>
      <w:r>
        <w:rPr>
          <w:spacing w:val="-1"/>
        </w:rPr>
        <w:t>r</w:t>
      </w:r>
      <w:r>
        <w:rPr>
          <w:spacing w:val="-3"/>
        </w:rPr>
        <w:t>g</w:t>
      </w:r>
      <w:proofErr w:type="spellEnd"/>
      <w:r>
        <w:t xml:space="preserve">, </w:t>
      </w:r>
      <w:r>
        <w:rPr>
          <w:spacing w:val="2"/>
        </w:rPr>
        <w:t>J</w:t>
      </w:r>
      <w:r>
        <w:t xml:space="preserve">. </w:t>
      </w:r>
      <w:r>
        <w:rPr>
          <w:spacing w:val="-2"/>
        </w:rPr>
        <w:t>B</w:t>
      </w:r>
      <w:r>
        <w:rPr>
          <w:spacing w:val="-1"/>
        </w:rPr>
        <w:t>e</w:t>
      </w:r>
      <w:r>
        <w:t>st, and R.</w:t>
      </w:r>
      <w:r>
        <w:rPr>
          <w:spacing w:val="2"/>
        </w:rPr>
        <w:t xml:space="preserve"> </w:t>
      </w:r>
      <w:r>
        <w:rPr>
          <w:spacing w:val="-2"/>
        </w:rPr>
        <w:t>F</w:t>
      </w:r>
      <w:r>
        <w:t>. Shor</w:t>
      </w:r>
      <w:r>
        <w:rPr>
          <w:spacing w:val="-2"/>
        </w:rPr>
        <w:t>e</w:t>
      </w:r>
      <w:r>
        <w:t>. 2008. S</w:t>
      </w:r>
      <w:r>
        <w:rPr>
          <w:spacing w:val="-1"/>
        </w:rPr>
        <w:t>ec</w:t>
      </w:r>
      <w:r>
        <w:t xml:space="preserve">ond </w:t>
      </w:r>
      <w:r>
        <w:rPr>
          <w:spacing w:val="-3"/>
        </w:rPr>
        <w:t>g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1"/>
        </w:rPr>
        <w:t>e</w:t>
      </w:r>
      <w:r>
        <w:t>r</w:t>
      </w:r>
      <w:r>
        <w:rPr>
          <w:spacing w:val="-2"/>
        </w:rPr>
        <w:t>a</w:t>
      </w:r>
      <w:r>
        <w:t xml:space="preserve">tion </w:t>
      </w:r>
      <w:r>
        <w:rPr>
          <w:spacing w:val="-1"/>
        </w:rPr>
        <w:t>a</w:t>
      </w:r>
      <w:r>
        <w:t>nti</w:t>
      </w:r>
      <w:r>
        <w:rPr>
          <w:spacing w:val="-1"/>
        </w:rPr>
        <w:t>c</w:t>
      </w:r>
      <w:r>
        <w:rPr>
          <w:spacing w:val="2"/>
        </w:rPr>
        <w:t>o</w:t>
      </w:r>
      <w:r>
        <w:rPr>
          <w:spacing w:val="1"/>
        </w:rPr>
        <w:t>a</w:t>
      </w:r>
      <w:r>
        <w:rPr>
          <w:spacing w:val="-3"/>
        </w:rPr>
        <w:t>g</w:t>
      </w:r>
      <w:r>
        <w:t>ulant</w:t>
      </w:r>
      <w:r>
        <w:rPr>
          <w:spacing w:val="2"/>
        </w:rPr>
        <w:t xml:space="preserve"> </w:t>
      </w:r>
      <w:r>
        <w:t>rod</w:t>
      </w:r>
      <w:r>
        <w:rPr>
          <w:spacing w:val="-2"/>
        </w:rPr>
        <w:t>e</w:t>
      </w:r>
      <w:r>
        <w:t>nti</w:t>
      </w:r>
      <w:r>
        <w:rPr>
          <w:spacing w:val="-1"/>
        </w:rPr>
        <w:t>c</w:t>
      </w:r>
      <w:r>
        <w:t>ides in t</w:t>
      </w:r>
      <w:r>
        <w:rPr>
          <w:spacing w:val="-1"/>
        </w:rPr>
        <w:t>a</w:t>
      </w:r>
      <w:r>
        <w:t>w</w:t>
      </w:r>
      <w:r>
        <w:rPr>
          <w:spacing w:val="4"/>
        </w:rPr>
        <w:t>n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1"/>
        </w:rPr>
        <w:t>w</w:t>
      </w:r>
      <w:r>
        <w:t xml:space="preserve">ls </w:t>
      </w:r>
      <w:r>
        <w:rPr>
          <w:spacing w:val="3"/>
        </w:rPr>
        <w:t>(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-1"/>
        </w:rPr>
        <w:t xml:space="preserve"> </w:t>
      </w:r>
      <w:proofErr w:type="spellStart"/>
      <w:r>
        <w:rPr>
          <w:rFonts w:cs="Times New Roman"/>
          <w:i/>
        </w:rPr>
        <w:t>aluc</w:t>
      </w:r>
      <w:r>
        <w:rPr>
          <w:rFonts w:cs="Times New Roman"/>
          <w:i/>
          <w:spacing w:val="-1"/>
        </w:rPr>
        <w:t>o</w:t>
      </w:r>
      <w:proofErr w:type="spellEnd"/>
      <w:r>
        <w:t xml:space="preserve">) </w:t>
      </w:r>
      <w:r>
        <w:rPr>
          <w:spacing w:val="-2"/>
        </w:rPr>
        <w:t>f</w:t>
      </w:r>
      <w:r>
        <w:t xml:space="preserve">rom </w:t>
      </w:r>
      <w:r>
        <w:rPr>
          <w:spacing w:val="-1"/>
        </w:rPr>
        <w:t>G</w:t>
      </w:r>
      <w:r>
        <w:rPr>
          <w:spacing w:val="1"/>
        </w:rPr>
        <w:t>re</w:t>
      </w:r>
      <w:r>
        <w:rPr>
          <w:spacing w:val="-1"/>
        </w:rPr>
        <w:t>a</w:t>
      </w:r>
      <w:r>
        <w:t xml:space="preserve">t </w:t>
      </w:r>
      <w:r>
        <w:rPr>
          <w:spacing w:val="-2"/>
        </w:rPr>
        <w:t>B</w:t>
      </w:r>
      <w:r>
        <w:t>ritain. S</w:t>
      </w:r>
      <w:r>
        <w:rPr>
          <w:spacing w:val="-1"/>
        </w:rPr>
        <w:t>c</w:t>
      </w:r>
      <w:r>
        <w:t>ien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Tot</w:t>
      </w:r>
      <w:r>
        <w:rPr>
          <w:spacing w:val="-1"/>
        </w:rPr>
        <w:t>a</w:t>
      </w:r>
      <w:r>
        <w:t>l Environm</w:t>
      </w:r>
      <w:r>
        <w:rPr>
          <w:spacing w:val="-2"/>
        </w:rPr>
        <w:t>e</w:t>
      </w:r>
      <w:r>
        <w:t>nt 392:9</w:t>
      </w:r>
      <w:r>
        <w:rPr>
          <w:spacing w:val="1"/>
        </w:rPr>
        <w:t>3</w:t>
      </w:r>
      <w:r>
        <w:rPr>
          <w:spacing w:val="-1"/>
        </w:rPr>
        <w:t>-</w:t>
      </w:r>
      <w:r>
        <w:t>98.</w:t>
      </w:r>
    </w:p>
    <w:p w14:paraId="61EA5E6A" w14:textId="77777777" w:rsidR="00103B27" w:rsidRDefault="00655420">
      <w:pPr>
        <w:pStyle w:val="BodyText"/>
        <w:spacing w:line="276" w:lineRule="exact"/>
        <w:ind w:left="820" w:right="173" w:hanging="720"/>
      </w:pPr>
      <w:r>
        <w:rPr>
          <w:spacing w:val="1"/>
        </w:rPr>
        <w:t>W</w:t>
      </w:r>
      <w:r>
        <w:rPr>
          <w:spacing w:val="-1"/>
        </w:rPr>
        <w:t>e</w:t>
      </w:r>
      <w:r>
        <w:t>i</w:t>
      </w:r>
      <w:r>
        <w:rPr>
          <w:spacing w:val="2"/>
        </w:rPr>
        <w:t>x</w:t>
      </w:r>
      <w:r>
        <w:rPr>
          <w:spacing w:val="-1"/>
        </w:rPr>
        <w:t>e</w:t>
      </w:r>
      <w:r>
        <w:t>lm</w:t>
      </w:r>
      <w:r>
        <w:rPr>
          <w:spacing w:val="-1"/>
        </w:rPr>
        <w:t>a</w:t>
      </w:r>
      <w:r>
        <w:t xml:space="preserve">n, D. A. </w:t>
      </w:r>
      <w:r>
        <w:rPr>
          <w:spacing w:val="-2"/>
        </w:rPr>
        <w:t>a</w:t>
      </w:r>
      <w:r>
        <w:t xml:space="preserve">nd D. </w:t>
      </w:r>
      <w:r>
        <w:rPr>
          <w:spacing w:val="1"/>
        </w:rPr>
        <w:t>J</w:t>
      </w:r>
      <w:r>
        <w:t>. Coop</w:t>
      </w:r>
      <w:r>
        <w:rPr>
          <w:spacing w:val="-1"/>
        </w:rPr>
        <w:t>e</w:t>
      </w:r>
      <w:r>
        <w:t>r. 2009. Ass</w:t>
      </w:r>
      <w:r>
        <w:rPr>
          <w:spacing w:val="-1"/>
        </w:rPr>
        <w:t>e</w:t>
      </w:r>
      <w:r>
        <w:t>ss</w:t>
      </w:r>
      <w:r>
        <w:rPr>
          <w:spacing w:val="-2"/>
        </w:rPr>
        <w:t>i</w:t>
      </w:r>
      <w:r>
        <w:t>ng</w:t>
      </w:r>
      <w:r>
        <w:rPr>
          <w:spacing w:val="-3"/>
        </w:rPr>
        <w:t xml:space="preserve"> </w:t>
      </w:r>
      <w:r>
        <w:t>pro</w:t>
      </w:r>
      <w:r>
        <w:rPr>
          <w:spacing w:val="1"/>
        </w:rPr>
        <w:t>p</w:t>
      </w:r>
      <w:r>
        <w:rPr>
          <w:spacing w:val="-1"/>
        </w:rPr>
        <w:t>e</w:t>
      </w:r>
      <w:r>
        <w:t xml:space="preserve">r </w:t>
      </w:r>
      <w:r>
        <w:rPr>
          <w:spacing w:val="-2"/>
        </w:rPr>
        <w:t>f</w:t>
      </w:r>
      <w:r>
        <w:t>u</w:t>
      </w:r>
      <w:r>
        <w:rPr>
          <w:spacing w:val="2"/>
        </w:rPr>
        <w:t>n</w:t>
      </w:r>
      <w:r>
        <w:rPr>
          <w:spacing w:val="-1"/>
        </w:rPr>
        <w:t>c</w:t>
      </w:r>
      <w:r>
        <w:t>tioning</w:t>
      </w:r>
      <w:r>
        <w:rPr>
          <w:spacing w:val="-2"/>
        </w:rPr>
        <w:t xml:space="preserve"> </w:t>
      </w:r>
      <w:r>
        <w:rPr>
          <w:spacing w:val="-1"/>
        </w:rPr>
        <w:t>c</w:t>
      </w:r>
      <w:r>
        <w:rPr>
          <w:spacing w:val="2"/>
        </w:rPr>
        <w:t>o</w:t>
      </w:r>
      <w:r>
        <w:t>ndition for</w:t>
      </w:r>
      <w:r>
        <w:rPr>
          <w:spacing w:val="-1"/>
        </w:rPr>
        <w:t xml:space="preserve"> fe</w:t>
      </w:r>
      <w:r>
        <w:t xml:space="preserve">n </w:t>
      </w:r>
      <w:r>
        <w:rPr>
          <w:spacing w:val="-1"/>
        </w:rPr>
        <w:t>a</w:t>
      </w:r>
      <w:r>
        <w:rPr>
          <w:spacing w:val="1"/>
        </w:rPr>
        <w:t>r</w:t>
      </w:r>
      <w:r>
        <w:rPr>
          <w:spacing w:val="-1"/>
        </w:rPr>
        <w:t>ea</w:t>
      </w:r>
      <w:r>
        <w:t>s in the</w:t>
      </w:r>
      <w:r>
        <w:rPr>
          <w:spacing w:val="-1"/>
        </w:rPr>
        <w:t xml:space="preserve"> </w:t>
      </w:r>
      <w:r>
        <w:t>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</w:t>
      </w:r>
      <w:r>
        <w:rPr>
          <w:spacing w:val="2"/>
        </w:rPr>
        <w:t xml:space="preserve"> </w:t>
      </w:r>
      <w:r>
        <w:t>Southe</w:t>
      </w:r>
      <w:r>
        <w:rPr>
          <w:spacing w:val="-2"/>
        </w:rPr>
        <w:t>r</w:t>
      </w:r>
      <w:r>
        <w:t>n Cas</w:t>
      </w:r>
      <w:r>
        <w:rPr>
          <w:spacing w:val="-1"/>
        </w:rPr>
        <w:t>ca</w:t>
      </w:r>
      <w:r>
        <w:t>de</w:t>
      </w:r>
      <w:r>
        <w:rPr>
          <w:spacing w:val="-1"/>
        </w:rPr>
        <w:t xml:space="preserve"> </w:t>
      </w:r>
      <w: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1"/>
        </w:rPr>
        <w:t>e</w:t>
      </w:r>
      <w:r>
        <w:t xml:space="preserve">s in </w:t>
      </w:r>
      <w:r>
        <w:rPr>
          <w:spacing w:val="1"/>
        </w:rP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nia, a</w:t>
      </w:r>
      <w:r>
        <w:rPr>
          <w:spacing w:val="-2"/>
        </w:rPr>
        <w:t xml:space="preserve"> </w:t>
      </w:r>
      <w:r>
        <w:t xml:space="preserve">user </w:t>
      </w:r>
      <w:r>
        <w:rPr>
          <w:spacing w:val="-3"/>
        </w:rPr>
        <w:t>g</w:t>
      </w:r>
      <w:r>
        <w:t>u</w:t>
      </w:r>
      <w:r>
        <w:rPr>
          <w:spacing w:val="2"/>
        </w:rPr>
        <w:t>i</w:t>
      </w:r>
      <w:r>
        <w:t>d</w:t>
      </w:r>
      <w:r>
        <w:rPr>
          <w:spacing w:val="-1"/>
        </w:rPr>
        <w:t>e</w:t>
      </w:r>
      <w:r>
        <w:t>. G</w:t>
      </w:r>
      <w:r>
        <w:rPr>
          <w:spacing w:val="-2"/>
        </w:rPr>
        <w:t>e</w:t>
      </w:r>
      <w:r>
        <w:t>n. T</w:t>
      </w:r>
      <w:r>
        <w:rPr>
          <w:spacing w:val="-2"/>
        </w:rPr>
        <w:t>e</w:t>
      </w:r>
      <w:r>
        <w:rPr>
          <w:spacing w:val="-1"/>
        </w:rPr>
        <w:t>c</w:t>
      </w:r>
      <w:r>
        <w:t>h. Rep. R5</w:t>
      </w:r>
      <w:r>
        <w:rPr>
          <w:spacing w:val="-1"/>
        </w:rPr>
        <w:t>-T</w:t>
      </w:r>
      <w:r>
        <w:t>P</w:t>
      </w:r>
      <w:r>
        <w:rPr>
          <w:spacing w:val="-1"/>
        </w:rPr>
        <w:t>-</w:t>
      </w:r>
      <w:r>
        <w:t>028.</w:t>
      </w:r>
      <w:r>
        <w:rPr>
          <w:spacing w:val="2"/>
        </w:rPr>
        <w:t xml:space="preserve"> </w:t>
      </w:r>
      <w:r>
        <w:t>U.S. D</w:t>
      </w:r>
      <w:r>
        <w:rPr>
          <w:spacing w:val="-2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1"/>
        </w:rPr>
        <w:t>A</w:t>
      </w:r>
      <w:r>
        <w:t>g</w:t>
      </w:r>
      <w:r>
        <w:rPr>
          <w:spacing w:val="-1"/>
        </w:rPr>
        <w:t>r</w:t>
      </w:r>
      <w:r>
        <w:rPr>
          <w:spacing w:val="2"/>
        </w:rPr>
        <w:t>i</w:t>
      </w:r>
      <w:r>
        <w:rPr>
          <w:spacing w:val="-1"/>
        </w:rPr>
        <w:t>c</w:t>
      </w:r>
      <w:r>
        <w:t>ultu</w:t>
      </w:r>
      <w:r>
        <w:rPr>
          <w:spacing w:val="-1"/>
        </w:rPr>
        <w:t>re</w:t>
      </w:r>
      <w:r>
        <w:t>,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rvic</w:t>
      </w:r>
      <w:r>
        <w:rPr>
          <w:spacing w:val="-1"/>
        </w:rPr>
        <w:t>e</w:t>
      </w:r>
      <w:r>
        <w:t xml:space="preserve">, </w:t>
      </w:r>
      <w:r>
        <w:rPr>
          <w:spacing w:val="1"/>
        </w:rPr>
        <w:t>P</w:t>
      </w:r>
      <w:r>
        <w:rPr>
          <w:spacing w:val="-1"/>
        </w:rPr>
        <w:t>ac</w:t>
      </w:r>
      <w:r>
        <w:t>ific Southw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-3"/>
        </w:rPr>
        <w:t>g</w:t>
      </w:r>
      <w:r>
        <w:t>ion, V</w:t>
      </w:r>
      <w:r>
        <w:rPr>
          <w:spacing w:val="-1"/>
        </w:rPr>
        <w:t>a</w:t>
      </w:r>
      <w:r>
        <w:t>ll</w:t>
      </w:r>
      <w:r>
        <w:rPr>
          <w:spacing w:val="1"/>
        </w:rPr>
        <w:t>e</w:t>
      </w:r>
      <w:r>
        <w:t>jo,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</w:p>
    <w:p w14:paraId="7734FB12" w14:textId="77777777" w:rsidR="00103B27" w:rsidRDefault="00655420">
      <w:pPr>
        <w:pStyle w:val="BodyText"/>
        <w:spacing w:line="276" w:lineRule="exact"/>
        <w:ind w:left="820" w:right="179" w:hanging="720"/>
      </w:pPr>
      <w:r>
        <w:rPr>
          <w:spacing w:val="1"/>
        </w:rPr>
        <w:t>W</w:t>
      </w:r>
      <w:r>
        <w:rPr>
          <w:spacing w:val="-1"/>
        </w:rPr>
        <w:t>e</w:t>
      </w:r>
      <w:r>
        <w:t>i</w:t>
      </w:r>
      <w:r>
        <w:rPr>
          <w:spacing w:val="2"/>
        </w:rPr>
        <w:t>x</w:t>
      </w:r>
      <w:r>
        <w:rPr>
          <w:spacing w:val="-1"/>
        </w:rPr>
        <w:t>e</w:t>
      </w:r>
      <w:r>
        <w:t>lm</w:t>
      </w:r>
      <w:r>
        <w:rPr>
          <w:spacing w:val="-1"/>
        </w:rPr>
        <w:t>a</w:t>
      </w:r>
      <w:r>
        <w:t>n, D. A.,</w:t>
      </w:r>
      <w:r>
        <w:rPr>
          <w:spacing w:val="-1"/>
        </w:rPr>
        <w:t xml:space="preserve"> </w:t>
      </w:r>
      <w:r>
        <w:rPr>
          <w:spacing w:val="-2"/>
        </w:rPr>
        <w:t>B</w:t>
      </w:r>
      <w:r>
        <w:t xml:space="preserve">. Hill, D. </w:t>
      </w:r>
      <w:r>
        <w:rPr>
          <w:spacing w:val="1"/>
        </w:rPr>
        <w:t>J</w:t>
      </w:r>
      <w:r>
        <w:t>.</w:t>
      </w:r>
      <w:r>
        <w:rPr>
          <w:spacing w:val="-2"/>
        </w:rPr>
        <w:t xml:space="preserve"> </w:t>
      </w:r>
      <w:r>
        <w:t>Coop</w:t>
      </w:r>
      <w:r>
        <w:rPr>
          <w:spacing w:val="-1"/>
        </w:rPr>
        <w:t>e</w:t>
      </w:r>
      <w:r>
        <w:t xml:space="preserve">r, </w:t>
      </w:r>
      <w:r>
        <w:rPr>
          <w:spacing w:val="-1"/>
        </w:rPr>
        <w:t>E</w:t>
      </w:r>
      <w:r>
        <w:t>.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>.</w:t>
      </w:r>
      <w:r>
        <w:rPr>
          <w:spacing w:val="2"/>
        </w:rPr>
        <w:t xml:space="preserve"> </w:t>
      </w:r>
      <w:proofErr w:type="spellStart"/>
      <w:r>
        <w:rPr>
          <w:spacing w:val="-2"/>
        </w:rPr>
        <w:t>B</w:t>
      </w:r>
      <w:r>
        <w:rPr>
          <w:spacing w:val="1"/>
        </w:rPr>
        <w:t>e</w:t>
      </w:r>
      <w:r>
        <w:t>rlo</w:t>
      </w:r>
      <w:r>
        <w:rPr>
          <w:spacing w:val="-1"/>
        </w:rPr>
        <w:t>w</w:t>
      </w:r>
      <w:proofErr w:type="spellEnd"/>
      <w:r>
        <w:t xml:space="preserve">, </w:t>
      </w:r>
      <w:r>
        <w:rPr>
          <w:spacing w:val="2"/>
        </w:rPr>
        <w:t>J</w:t>
      </w:r>
      <w:r>
        <w:t xml:space="preserve">. </w:t>
      </w:r>
      <w:r>
        <w:rPr>
          <w:spacing w:val="-1"/>
        </w:rPr>
        <w:t>H</w:t>
      </w:r>
      <w:r>
        <w:t xml:space="preserve">. </w:t>
      </w:r>
      <w:proofErr w:type="spellStart"/>
      <w:r>
        <w:t>Vi</w:t>
      </w:r>
      <w:r>
        <w:rPr>
          <w:spacing w:val="-1"/>
        </w:rPr>
        <w:t>e</w:t>
      </w:r>
      <w:r>
        <w:t>rs</w:t>
      </w:r>
      <w:proofErr w:type="spellEnd"/>
      <w:r>
        <w:t xml:space="preserve">, S. </w:t>
      </w:r>
      <w:r>
        <w:rPr>
          <w:spacing w:val="-1"/>
        </w:rPr>
        <w:t>E</w:t>
      </w:r>
      <w:r>
        <w:t xml:space="preserve">. </w:t>
      </w:r>
      <w:r>
        <w:rPr>
          <w:spacing w:val="-2"/>
        </w:rPr>
        <w:t>P</w:t>
      </w:r>
      <w:r>
        <w:t>u</w:t>
      </w:r>
      <w:r>
        <w:rPr>
          <w:spacing w:val="-1"/>
        </w:rPr>
        <w:t>r</w:t>
      </w:r>
      <w:r>
        <w:rPr>
          <w:spacing w:val="2"/>
        </w:rPr>
        <w:t>d</w:t>
      </w:r>
      <w:r>
        <w:rPr>
          <w:spacing w:val="-5"/>
        </w:rPr>
        <w:t>y</w:t>
      </w:r>
      <w:r>
        <w:t>,</w:t>
      </w:r>
      <w:r>
        <w:rPr>
          <w:spacing w:val="2"/>
        </w:rPr>
        <w:t xml:space="preserve"> </w:t>
      </w:r>
      <w:r>
        <w:t>A. G. M</w:t>
      </w:r>
      <w:r>
        <w:rPr>
          <w:spacing w:val="-2"/>
        </w:rPr>
        <w:t>e</w:t>
      </w:r>
      <w:r>
        <w:rPr>
          <w:spacing w:val="1"/>
        </w:rPr>
        <w:t>r</w:t>
      </w:r>
      <w:r>
        <w:t xml:space="preserve">rill, </w:t>
      </w:r>
      <w:r>
        <w:rPr>
          <w:spacing w:val="-1"/>
        </w:rPr>
        <w:t>a</w:t>
      </w:r>
      <w:r>
        <w:t xml:space="preserve">nd S. </w:t>
      </w:r>
      <w:r>
        <w:rPr>
          <w:spacing w:val="-1"/>
        </w:rPr>
        <w:t>E</w:t>
      </w:r>
      <w:r>
        <w:t>. G</w:t>
      </w:r>
      <w:r>
        <w:rPr>
          <w:spacing w:val="-2"/>
        </w:rPr>
        <w:t>r</w:t>
      </w:r>
      <w:r>
        <w:t>oss. 2011. A</w:t>
      </w:r>
      <w:r>
        <w:rPr>
          <w:spacing w:val="1"/>
        </w:rPr>
        <w:t xml:space="preserve"> </w:t>
      </w:r>
      <w:r>
        <w:t>fi</w:t>
      </w:r>
      <w:r>
        <w:rPr>
          <w:spacing w:val="-2"/>
        </w:rPr>
        <w:t>e</w:t>
      </w:r>
      <w:r>
        <w:t>ld k</w:t>
      </w:r>
      <w:r>
        <w:rPr>
          <w:spacing w:val="4"/>
        </w:rPr>
        <w:t>e</w:t>
      </w:r>
      <w:r>
        <w:t>y</w:t>
      </w:r>
      <w:r>
        <w:rPr>
          <w:spacing w:val="-5"/>
        </w:rPr>
        <w:t xml:space="preserve"> </w:t>
      </w:r>
      <w:r>
        <w:t>to m</w:t>
      </w:r>
      <w:r>
        <w:rPr>
          <w:spacing w:val="-1"/>
        </w:rPr>
        <w:t>ea</w:t>
      </w:r>
      <w:r>
        <w:t xml:space="preserve">dow </w:t>
      </w:r>
      <w:proofErr w:type="spellStart"/>
      <w:r>
        <w:rPr>
          <w:spacing w:val="4"/>
        </w:rPr>
        <w:t>h</w:t>
      </w:r>
      <w:r>
        <w:rPr>
          <w:spacing w:val="-5"/>
        </w:rPr>
        <w:t>y</w:t>
      </w:r>
      <w:r>
        <w:rPr>
          <w:spacing w:val="2"/>
        </w:rPr>
        <w:t>d</w:t>
      </w:r>
      <w:r>
        <w:t>rog</w:t>
      </w:r>
      <w:r>
        <w:rPr>
          <w:spacing w:val="-2"/>
        </w:rPr>
        <w:t>e</w:t>
      </w:r>
      <w:r>
        <w:t>omorphic</w:t>
      </w:r>
      <w:proofErr w:type="spellEnd"/>
      <w:r>
        <w:rPr>
          <w:spacing w:val="-1"/>
        </w:rPr>
        <w:t xml:space="preserve"> </w:t>
      </w:r>
      <w:r>
        <w:rPr>
          <w:spacing w:val="5"/>
        </w:rPr>
        <w:t>t</w:t>
      </w:r>
      <w:r>
        <w:rPr>
          <w:spacing w:val="-5"/>
        </w:rPr>
        <w:t>y</w:t>
      </w:r>
      <w:r>
        <w:t>p</w:t>
      </w:r>
      <w:r>
        <w:rPr>
          <w:spacing w:val="-1"/>
        </w:rPr>
        <w:t>e</w:t>
      </w:r>
      <w:r>
        <w:t>s f</w:t>
      </w:r>
      <w:r>
        <w:rPr>
          <w:spacing w:val="1"/>
        </w:rPr>
        <w:t>o</w:t>
      </w:r>
      <w:r>
        <w:t>r the</w:t>
      </w:r>
      <w:r>
        <w:rPr>
          <w:spacing w:val="-2"/>
        </w:rPr>
        <w:t xml:space="preserve"> </w:t>
      </w:r>
      <w:r>
        <w:t>Sie</w:t>
      </w:r>
      <w:r>
        <w:rPr>
          <w:spacing w:val="-2"/>
        </w:rPr>
        <w:t>r</w:t>
      </w:r>
      <w:r>
        <w:t>ra N</w:t>
      </w:r>
      <w:r>
        <w:rPr>
          <w:spacing w:val="-2"/>
        </w:rPr>
        <w:t>e</w:t>
      </w:r>
      <w:r>
        <w:t>v</w:t>
      </w:r>
      <w:r>
        <w:rPr>
          <w:spacing w:val="-1"/>
        </w:rPr>
        <w:t>a</w:t>
      </w:r>
      <w:r>
        <w:t>da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south</w:t>
      </w:r>
      <w:r>
        <w:rPr>
          <w:spacing w:val="-1"/>
        </w:rPr>
        <w:t>e</w:t>
      </w:r>
      <w:r>
        <w:t>rn C</w:t>
      </w:r>
      <w:r>
        <w:rPr>
          <w:spacing w:val="-1"/>
        </w:rPr>
        <w:t>a</w:t>
      </w:r>
      <w:r>
        <w:rPr>
          <w:spacing w:val="2"/>
        </w:rPr>
        <w:t>s</w:t>
      </w:r>
      <w:r>
        <w:rPr>
          <w:spacing w:val="-1"/>
        </w:rPr>
        <w:t>ca</w:t>
      </w:r>
      <w:r>
        <w:t>de</w:t>
      </w:r>
      <w:r>
        <w:rPr>
          <w:spacing w:val="-1"/>
        </w:rPr>
        <w:t xml:space="preserve"> </w:t>
      </w:r>
      <w:r>
        <w:t>R</w:t>
      </w:r>
      <w:r>
        <w:rPr>
          <w:spacing w:val="-1"/>
        </w:rPr>
        <w:t>a</w:t>
      </w:r>
      <w:r>
        <w:rPr>
          <w:spacing w:val="2"/>
        </w:rPr>
        <w:t>n</w:t>
      </w:r>
      <w:r>
        <w:t>g</w:t>
      </w:r>
      <w:r>
        <w:rPr>
          <w:spacing w:val="-1"/>
        </w:rPr>
        <w:t>e</w:t>
      </w:r>
      <w:r>
        <w:t xml:space="preserve">s in </w:t>
      </w:r>
      <w:r>
        <w:rPr>
          <w:spacing w:val="1"/>
        </w:rP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nia. </w:t>
      </w:r>
      <w:r>
        <w:rPr>
          <w:spacing w:val="1"/>
        </w:rPr>
        <w:t>U</w:t>
      </w:r>
      <w:r>
        <w:t>.S. D</w:t>
      </w:r>
      <w:r>
        <w:rPr>
          <w:spacing w:val="-2"/>
        </w:rPr>
        <w:t>e</w:t>
      </w:r>
      <w:r>
        <w:t>p</w:t>
      </w:r>
      <w:r>
        <w:rPr>
          <w:spacing w:val="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1"/>
        </w:rPr>
        <w:t>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ultu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,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</w:t>
      </w:r>
      <w:r>
        <w:rPr>
          <w:spacing w:val="1"/>
        </w:rPr>
        <w:t>i</w:t>
      </w:r>
      <w:r>
        <w:rPr>
          <w:spacing w:val="-1"/>
        </w:rPr>
        <w:t>ce</w:t>
      </w:r>
      <w:r>
        <w:t>, P</w:t>
      </w:r>
      <w:r>
        <w:rPr>
          <w:spacing w:val="-1"/>
        </w:rPr>
        <w:t>ac</w:t>
      </w:r>
      <w:r>
        <w:t>if</w:t>
      </w:r>
      <w:r>
        <w:rPr>
          <w:spacing w:val="2"/>
        </w:rPr>
        <w:t>i</w:t>
      </w:r>
      <w:r>
        <w:t>c</w:t>
      </w:r>
      <w:r>
        <w:rPr>
          <w:spacing w:val="-1"/>
        </w:rPr>
        <w:t xml:space="preserve"> </w:t>
      </w:r>
      <w:r>
        <w:t>South</w:t>
      </w:r>
      <w:r>
        <w:rPr>
          <w:spacing w:val="1"/>
        </w:rPr>
        <w:t>w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spacing w:val="-3"/>
        </w:rPr>
        <w:t>g</w:t>
      </w:r>
      <w:r>
        <w:t xml:space="preserve">ion, </w:t>
      </w:r>
      <w:r>
        <w:rPr>
          <w:spacing w:val="2"/>
        </w:rPr>
        <w:t>V</w:t>
      </w:r>
      <w:r>
        <w:rPr>
          <w:spacing w:val="-1"/>
        </w:rPr>
        <w:t>a</w:t>
      </w:r>
      <w:r>
        <w:t>ll</w:t>
      </w:r>
      <w:r>
        <w:rPr>
          <w:spacing w:val="-1"/>
        </w:rPr>
        <w:t>e</w:t>
      </w:r>
      <w:r>
        <w:t>jo,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</w:t>
      </w:r>
      <w:r>
        <w:rPr>
          <w:spacing w:val="1"/>
        </w:rPr>
        <w:t>a</w:t>
      </w:r>
      <w:r>
        <w:t>.</w:t>
      </w:r>
    </w:p>
    <w:p w14:paraId="4690D754" w14:textId="77777777" w:rsidR="00103B27" w:rsidRDefault="00655420">
      <w:pPr>
        <w:pStyle w:val="BodyText"/>
        <w:spacing w:line="276" w:lineRule="exact"/>
        <w:ind w:left="820" w:hanging="720"/>
      </w:pPr>
      <w:r>
        <w:rPr>
          <w:spacing w:val="1"/>
        </w:rPr>
        <w:t>W</w:t>
      </w:r>
      <w:r>
        <w:rPr>
          <w:spacing w:val="-1"/>
        </w:rPr>
        <w:t>e</w:t>
      </w:r>
      <w:r>
        <w:t>i</w:t>
      </w:r>
      <w:r>
        <w:rPr>
          <w:spacing w:val="2"/>
        </w:rPr>
        <w:t>x</w:t>
      </w:r>
      <w:r>
        <w:rPr>
          <w:spacing w:val="-1"/>
        </w:rPr>
        <w:t>e</w:t>
      </w:r>
      <w:r>
        <w:t>lm</w:t>
      </w:r>
      <w:r>
        <w:rPr>
          <w:spacing w:val="-1"/>
        </w:rPr>
        <w:t>a</w:t>
      </w:r>
      <w:r>
        <w:t xml:space="preserve">n, D. A. </w:t>
      </w:r>
      <w:r>
        <w:rPr>
          <w:spacing w:val="-2"/>
        </w:rPr>
        <w:t>a</w:t>
      </w:r>
      <w:r>
        <w:t>nd D.</w:t>
      </w:r>
      <w:r>
        <w:rPr>
          <w:spacing w:val="-1"/>
        </w:rPr>
        <w:t xml:space="preserve"> </w:t>
      </w:r>
      <w:r>
        <w:t xml:space="preserve">C. </w:t>
      </w:r>
      <w:proofErr w:type="spellStart"/>
      <w:r>
        <w:rPr>
          <w:spacing w:val="-3"/>
        </w:rPr>
        <w:t>Z</w:t>
      </w:r>
      <w:r>
        <w:rPr>
          <w:spacing w:val="-1"/>
        </w:rPr>
        <w:t>a</w:t>
      </w:r>
      <w:r>
        <w:t>mudio</w:t>
      </w:r>
      <w:proofErr w:type="spellEnd"/>
      <w:r>
        <w:t>. 2001. D</w:t>
      </w:r>
      <w:r>
        <w:rPr>
          <w:spacing w:val="-2"/>
        </w:rPr>
        <w:t>e</w:t>
      </w:r>
      <w:r>
        <w:rPr>
          <w:spacing w:val="2"/>
        </w:rPr>
        <w:t>t</w:t>
      </w:r>
      <w:r>
        <w:rPr>
          <w:spacing w:val="1"/>
        </w:rPr>
        <w:t>e</w:t>
      </w:r>
      <w:r>
        <w:t>rmining</w:t>
      </w:r>
      <w:r>
        <w:rPr>
          <w:spacing w:val="-3"/>
        </w:rPr>
        <w:t xml:space="preserve"> </w:t>
      </w:r>
      <w:r>
        <w:rPr>
          <w:spacing w:val="-1"/>
        </w:rPr>
        <w:t>ec</w:t>
      </w:r>
      <w:r>
        <w:t>ol</w:t>
      </w:r>
      <w:r>
        <w:rPr>
          <w:spacing w:val="2"/>
        </w:rPr>
        <w:t>o</w:t>
      </w:r>
      <w:r>
        <w:rPr>
          <w:spacing w:val="-3"/>
        </w:rPr>
        <w:t>g</w:t>
      </w:r>
      <w:r>
        <w:t>i</w:t>
      </w:r>
      <w:r>
        <w:rPr>
          <w:spacing w:val="1"/>
        </w:rPr>
        <w:t>c</w:t>
      </w:r>
      <w:r>
        <w:rPr>
          <w:spacing w:val="-1"/>
        </w:rPr>
        <w:t>a</w:t>
      </w:r>
      <w:r>
        <w:t>l st</w:t>
      </w:r>
      <w:r>
        <w:rPr>
          <w:spacing w:val="-1"/>
        </w:rPr>
        <w:t>a</w:t>
      </w:r>
      <w:r>
        <w:t>tus of 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rPr>
          <w:spacing w:val="1"/>
        </w:rPr>
        <w:t>N</w:t>
      </w:r>
      <w:r>
        <w:rPr>
          <w:spacing w:val="-1"/>
        </w:rPr>
        <w:t>e</w:t>
      </w:r>
      <w:r>
        <w:t>v</w:t>
      </w:r>
      <w:r>
        <w:rPr>
          <w:spacing w:val="-1"/>
        </w:rPr>
        <w:t>a</w:t>
      </w:r>
      <w:r>
        <w:t>da Mount</w:t>
      </w:r>
      <w:r>
        <w:rPr>
          <w:spacing w:val="-1"/>
        </w:rPr>
        <w:t>a</w:t>
      </w:r>
      <w:r>
        <w:t>in m</w:t>
      </w:r>
      <w:r>
        <w:rPr>
          <w:spacing w:val="-1"/>
        </w:rPr>
        <w:t>ea</w:t>
      </w:r>
      <w:r>
        <w:t>dows using</w:t>
      </w:r>
      <w:r>
        <w:rPr>
          <w:spacing w:val="-2"/>
        </w:rPr>
        <w:t xml:space="preserve"> </w:t>
      </w:r>
      <w:r>
        <w:t xml:space="preserve">plant </w:t>
      </w:r>
      <w:r>
        <w:rPr>
          <w:spacing w:val="1"/>
        </w:rPr>
        <w:t>f</w:t>
      </w:r>
      <w:r>
        <w:t>r</w:t>
      </w:r>
      <w:r>
        <w:rPr>
          <w:spacing w:val="-2"/>
        </w:rPr>
        <w:t>e</w:t>
      </w:r>
      <w:r>
        <w:t>qu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5"/>
        </w:rPr>
        <w:t>c</w:t>
      </w:r>
      <w:r>
        <w:t>y</w:t>
      </w:r>
      <w:r>
        <w:rPr>
          <w:spacing w:val="-5"/>
        </w:rPr>
        <w:t xml:space="preserve"> </w:t>
      </w:r>
      <w:r>
        <w:rPr>
          <w:spacing w:val="-1"/>
        </w:rPr>
        <w:t>a</w:t>
      </w:r>
      <w:r>
        <w:t>nd so</w:t>
      </w:r>
      <w:r>
        <w:rPr>
          <w:spacing w:val="2"/>
        </w:rPr>
        <w:t>i</w:t>
      </w:r>
      <w:r>
        <w:t>l ch</w:t>
      </w:r>
      <w:r>
        <w:rPr>
          <w:spacing w:val="-2"/>
        </w:rPr>
        <w:t>a</w:t>
      </w:r>
      <w:r>
        <w:t>ra</w:t>
      </w:r>
      <w:r>
        <w:rPr>
          <w:spacing w:val="-1"/>
        </w:rPr>
        <w:t>c</w:t>
      </w:r>
      <w:r>
        <w:t>te</w:t>
      </w:r>
      <w:r>
        <w:rPr>
          <w:spacing w:val="-2"/>
        </w:rPr>
        <w:t>r</w:t>
      </w:r>
      <w:r>
        <w:t>istics. P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s </w:t>
      </w:r>
      <w:r>
        <w:rPr>
          <w:spacing w:val="2"/>
        </w:rPr>
        <w:t>4</w:t>
      </w:r>
      <w:r>
        <w:t>36</w:t>
      </w:r>
      <w:r>
        <w:rPr>
          <w:spacing w:val="-1"/>
        </w:rPr>
        <w:t>-</w:t>
      </w:r>
      <w:r>
        <w:t xml:space="preserve">471 </w:t>
      </w:r>
      <w:r>
        <w:rPr>
          <w:rFonts w:cs="Times New Roman"/>
          <w:i/>
        </w:rPr>
        <w:t xml:space="preserve">in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2"/>
        </w:rPr>
        <w:t>r</w:t>
      </w:r>
      <w:r>
        <w:t>ipa</w:t>
      </w:r>
      <w:r>
        <w:rPr>
          <w:spacing w:val="-2"/>
        </w:rPr>
        <w:t>r</w:t>
      </w:r>
      <w:r>
        <w:t xml:space="preserve">ian </w:t>
      </w:r>
      <w:r>
        <w:rPr>
          <w:spacing w:val="4"/>
        </w:rPr>
        <w:t>s</w:t>
      </w:r>
      <w:r>
        <w:rPr>
          <w:spacing w:val="-5"/>
        </w:rPr>
        <w:t>y</w:t>
      </w:r>
      <w:r>
        <w:t>st</w:t>
      </w:r>
      <w:r>
        <w:rPr>
          <w:spacing w:val="1"/>
        </w:rPr>
        <w:t>e</w:t>
      </w:r>
      <w:r>
        <w:t>ms: pro</w:t>
      </w:r>
      <w:r>
        <w:rPr>
          <w:spacing w:val="-2"/>
        </w:rPr>
        <w:t>c</w:t>
      </w:r>
      <w:r>
        <w:rPr>
          <w:spacing w:val="-1"/>
        </w:rPr>
        <w:t>e</w:t>
      </w:r>
      <w:r>
        <w:t xml:space="preserve">sses </w:t>
      </w:r>
      <w:r>
        <w:rPr>
          <w:spacing w:val="-2"/>
        </w:rPr>
        <w:t>a</w:t>
      </w:r>
      <w:r>
        <w:t>nd flood</w:t>
      </w:r>
      <w:r>
        <w:rPr>
          <w:spacing w:val="1"/>
        </w:rPr>
        <w:t>p</w:t>
      </w:r>
      <w:r>
        <w:t>lains m</w:t>
      </w:r>
      <w:r>
        <w:rPr>
          <w:spacing w:val="-1"/>
        </w:rPr>
        <w:t>a</w:t>
      </w:r>
      <w:r>
        <w:t>n</w:t>
      </w:r>
      <w:r>
        <w:rPr>
          <w:spacing w:val="-1"/>
        </w:rPr>
        <w:t>a</w:t>
      </w:r>
      <w:r>
        <w:t>g</w:t>
      </w:r>
      <w:r>
        <w:rPr>
          <w:spacing w:val="-1"/>
        </w:rPr>
        <w:t>e</w:t>
      </w:r>
      <w:r>
        <w:t xml:space="preserve">ment, </w:t>
      </w:r>
      <w:r>
        <w:rPr>
          <w:spacing w:val="1"/>
        </w:rPr>
        <w:t>e</w:t>
      </w:r>
      <w:r>
        <w:rPr>
          <w:spacing w:val="-1"/>
        </w:rPr>
        <w:t>c</w:t>
      </w:r>
      <w:r>
        <w:t>olo</w:t>
      </w:r>
      <w:r>
        <w:rPr>
          <w:spacing w:val="2"/>
        </w:rPr>
        <w:t>g</w:t>
      </w:r>
      <w:r>
        <w:rPr>
          <w:spacing w:val="-5"/>
        </w:rPr>
        <w:t>y</w:t>
      </w:r>
      <w:r>
        <w:t xml:space="preserve">, </w:t>
      </w:r>
      <w:r>
        <w:rPr>
          <w:spacing w:val="-1"/>
        </w:rPr>
        <w:t>a</w:t>
      </w:r>
      <w:r>
        <w:t>nd r</w:t>
      </w:r>
      <w:r>
        <w:rPr>
          <w:spacing w:val="-2"/>
        </w:rPr>
        <w:t>e</w:t>
      </w:r>
      <w:r>
        <w:t>stor</w:t>
      </w:r>
      <w:r>
        <w:rPr>
          <w:spacing w:val="-1"/>
        </w:rPr>
        <w:t>a</w:t>
      </w:r>
      <w:r>
        <w:t>tion. 2001 Ripa</w:t>
      </w:r>
      <w:r>
        <w:rPr>
          <w:spacing w:val="-2"/>
        </w:rPr>
        <w:t>r</w:t>
      </w:r>
      <w:r>
        <w:t>i</w:t>
      </w:r>
      <w:r>
        <w:rPr>
          <w:spacing w:val="1"/>
        </w:rPr>
        <w:t>a</w:t>
      </w:r>
      <w:r>
        <w:t>n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 xml:space="preserve">t and </w:t>
      </w:r>
      <w:r>
        <w:rPr>
          <w:spacing w:val="-2"/>
        </w:rPr>
        <w:t>F</w:t>
      </w:r>
      <w:r>
        <w:t>loodpl</w:t>
      </w:r>
      <w:r>
        <w:rPr>
          <w:spacing w:val="-1"/>
        </w:rPr>
        <w:t>a</w:t>
      </w:r>
      <w:r>
        <w:t>i</w:t>
      </w:r>
      <w:r>
        <w:rPr>
          <w:spacing w:val="2"/>
        </w:rPr>
        <w:t>n</w:t>
      </w:r>
      <w:r>
        <w:t>s Conf</w:t>
      </w:r>
      <w:r>
        <w:rPr>
          <w:spacing w:val="-2"/>
        </w:rPr>
        <w:t>e</w:t>
      </w:r>
      <w:r>
        <w:t>r</w:t>
      </w:r>
      <w:r>
        <w:rPr>
          <w:spacing w:val="-2"/>
        </w:rPr>
        <w:t>e</w:t>
      </w:r>
      <w:r>
        <w:t>n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t>Proc</w:t>
      </w:r>
      <w:r>
        <w:rPr>
          <w:spacing w:val="-1"/>
        </w:rPr>
        <w:t>ee</w:t>
      </w:r>
      <w:r>
        <w:t>di</w:t>
      </w:r>
      <w:r>
        <w:rPr>
          <w:spacing w:val="2"/>
        </w:rPr>
        <w:t>n</w:t>
      </w:r>
      <w:r>
        <w:t>gs, Ripa</w:t>
      </w:r>
      <w:r>
        <w:rPr>
          <w:spacing w:val="-2"/>
        </w:rPr>
        <w:t>r</w:t>
      </w:r>
      <w:r>
        <w:t>ian H</w:t>
      </w:r>
      <w:r>
        <w:rPr>
          <w:spacing w:val="-2"/>
        </w:rPr>
        <w:t>a</w:t>
      </w:r>
      <w:r>
        <w:t>bit</w:t>
      </w:r>
      <w:r>
        <w:rPr>
          <w:spacing w:val="-1"/>
        </w:rPr>
        <w:t>a</w:t>
      </w:r>
      <w:r>
        <w:t xml:space="preserve">t </w:t>
      </w:r>
      <w:r>
        <w:rPr>
          <w:spacing w:val="2"/>
        </w:rPr>
        <w:t>J</w:t>
      </w:r>
      <w:r>
        <w:t>oint V</w:t>
      </w:r>
      <w:r>
        <w:rPr>
          <w:spacing w:val="-2"/>
        </w:rPr>
        <w:t>e</w:t>
      </w:r>
      <w:r>
        <w:t>ntur</w:t>
      </w:r>
      <w:r>
        <w:rPr>
          <w:spacing w:val="-2"/>
        </w:rPr>
        <w:t>e</w:t>
      </w:r>
      <w:r>
        <w:t>, S</w:t>
      </w:r>
      <w:r>
        <w:rPr>
          <w:spacing w:val="-1"/>
        </w:rPr>
        <w:t>ac</w:t>
      </w:r>
      <w:r>
        <w:t>r</w:t>
      </w:r>
      <w:r>
        <w:rPr>
          <w:spacing w:val="-2"/>
        </w:rPr>
        <w:t>a</w:t>
      </w:r>
      <w:r>
        <w:t>mento,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</w:t>
      </w:r>
      <w:r>
        <w:rPr>
          <w:spacing w:val="2"/>
        </w:rPr>
        <w:t>i</w:t>
      </w:r>
      <w:r>
        <w:rPr>
          <w:spacing w:val="-1"/>
        </w:rPr>
        <w:t>a</w:t>
      </w:r>
      <w:r>
        <w:t>.</w:t>
      </w:r>
    </w:p>
    <w:p w14:paraId="3DA179AC" w14:textId="77777777" w:rsidR="00103B27" w:rsidRDefault="00655420">
      <w:pPr>
        <w:pStyle w:val="BodyText"/>
        <w:spacing w:line="276" w:lineRule="exact"/>
        <w:ind w:left="820" w:right="117" w:hanging="720"/>
      </w:pPr>
      <w:proofErr w:type="spellStart"/>
      <w:r>
        <w:rPr>
          <w:spacing w:val="1"/>
        </w:rPr>
        <w:t>W</w:t>
      </w:r>
      <w:r>
        <w:rPr>
          <w:spacing w:val="-1"/>
        </w:rPr>
        <w:t>e</w:t>
      </w:r>
      <w:r>
        <w:t>ste</w:t>
      </w:r>
      <w:r>
        <w:rPr>
          <w:spacing w:val="-1"/>
        </w:rPr>
        <w:t>r</w:t>
      </w:r>
      <w:r>
        <w:t>lin</w:t>
      </w:r>
      <w:r>
        <w:rPr>
          <w:spacing w:val="-3"/>
        </w:rPr>
        <w:t>g</w:t>
      </w:r>
      <w:proofErr w:type="spellEnd"/>
      <w:r>
        <w:t>, A</w:t>
      </w:r>
      <w:r>
        <w:rPr>
          <w:spacing w:val="1"/>
        </w:rPr>
        <w:t>.</w:t>
      </w:r>
      <w:r>
        <w:rPr>
          <w:spacing w:val="-3"/>
        </w:rPr>
        <w:t>L</w:t>
      </w:r>
      <w:r>
        <w:t>.,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t xml:space="preserve">.P. </w:t>
      </w:r>
      <w:r>
        <w:rPr>
          <w:spacing w:val="-2"/>
        </w:rPr>
        <w:t>B</w:t>
      </w:r>
      <w:r>
        <w:rPr>
          <w:spacing w:val="1"/>
        </w:rPr>
        <w:t>r</w:t>
      </w:r>
      <w:r>
        <w:rPr>
          <w:spacing w:val="-5"/>
        </w:rPr>
        <w:t>y</w:t>
      </w:r>
      <w:r>
        <w:rPr>
          <w:spacing w:val="1"/>
        </w:rPr>
        <w:t>a</w:t>
      </w:r>
      <w:r>
        <w:t>nt. 2008. Climate</w:t>
      </w:r>
      <w:r>
        <w:rPr>
          <w:spacing w:val="-1"/>
        </w:rPr>
        <w:t xml:space="preserve"> c</w:t>
      </w:r>
      <w:r>
        <w:rPr>
          <w:spacing w:val="2"/>
        </w:rPr>
        <w:t>h</w:t>
      </w:r>
      <w:r>
        <w:rPr>
          <w:spacing w:val="-1"/>
        </w:rPr>
        <w:t>a</w:t>
      </w:r>
      <w:r>
        <w:rPr>
          <w:spacing w:val="2"/>
        </w:rPr>
        <w:t>n</w:t>
      </w:r>
      <w:r>
        <w:rPr>
          <w:spacing w:val="-3"/>
        </w:rPr>
        <w:t>g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t>nd wildfire</w:t>
      </w:r>
      <w:r>
        <w:rPr>
          <w:spacing w:val="-2"/>
        </w:rPr>
        <w:t xml:space="preserve"> </w:t>
      </w:r>
      <w:r>
        <w:t>in C</w:t>
      </w:r>
      <w:r>
        <w:rPr>
          <w:spacing w:val="-1"/>
        </w:rPr>
        <w:t>a</w:t>
      </w:r>
      <w:r>
        <w:t>lifornia. Clim</w:t>
      </w:r>
      <w:r>
        <w:rPr>
          <w:spacing w:val="-1"/>
        </w:rPr>
        <w:t>a</w:t>
      </w:r>
      <w:r>
        <w:t>tic</w:t>
      </w:r>
      <w:r>
        <w:rPr>
          <w:spacing w:val="-1"/>
        </w:rPr>
        <w:t xml:space="preserve"> </w:t>
      </w:r>
      <w:r>
        <w:t>Ch</w:t>
      </w:r>
      <w:r>
        <w:rPr>
          <w:spacing w:val="-1"/>
        </w:rPr>
        <w:t>a</w:t>
      </w:r>
      <w:r>
        <w:t>n</w:t>
      </w:r>
      <w:r>
        <w:rPr>
          <w:spacing w:val="-3"/>
        </w:rPr>
        <w:t>g</w:t>
      </w:r>
      <w:r>
        <w:t>e 87:</w:t>
      </w:r>
      <w:r>
        <w:rPr>
          <w:spacing w:val="1"/>
        </w:rPr>
        <w:t>S</w:t>
      </w:r>
      <w:r>
        <w:t>231</w:t>
      </w:r>
      <w:r>
        <w:rPr>
          <w:spacing w:val="-1"/>
        </w:rPr>
        <w:t>-</w:t>
      </w:r>
      <w:r>
        <w:t>S249.</w:t>
      </w:r>
    </w:p>
    <w:p w14:paraId="76C59240" w14:textId="77777777" w:rsidR="00103B27" w:rsidRDefault="00655420">
      <w:pPr>
        <w:pStyle w:val="BodyText"/>
        <w:spacing w:line="273" w:lineRule="exact"/>
      </w:pPr>
      <w:r>
        <w:rPr>
          <w:spacing w:val="1"/>
        </w:rPr>
        <w:t>W</w:t>
      </w:r>
      <w:r>
        <w:t>hitfi</w:t>
      </w:r>
      <w:r>
        <w:rPr>
          <w:spacing w:val="-2"/>
        </w:rPr>
        <w:t>e</w:t>
      </w:r>
      <w:r>
        <w:t xml:space="preserve">ld, M. </w:t>
      </w:r>
      <w:r>
        <w:rPr>
          <w:spacing w:val="-2"/>
        </w:rPr>
        <w:t>B</w:t>
      </w:r>
      <w:r>
        <w:t xml:space="preserve">., </w:t>
      </w:r>
      <w:r>
        <w:rPr>
          <w:spacing w:val="-1"/>
        </w:rPr>
        <w:t>a</w:t>
      </w:r>
      <w:r>
        <w:t>nd M. G</w:t>
      </w:r>
      <w:r>
        <w:rPr>
          <w:spacing w:val="-2"/>
        </w:rPr>
        <w:t>a</w:t>
      </w:r>
      <w:r>
        <w:t>f</w:t>
      </w:r>
      <w:r>
        <w:rPr>
          <w:spacing w:val="-2"/>
        </w:rPr>
        <w:t>f</w:t>
      </w:r>
      <w:r>
        <w:rPr>
          <w:spacing w:val="2"/>
        </w:rPr>
        <w:t>n</w:t>
      </w:r>
      <w:r>
        <w:rPr>
          <w:spacing w:val="3"/>
        </w:rPr>
        <w:t>e</w:t>
      </w:r>
      <w:r>
        <w:rPr>
          <w:spacing w:val="-5"/>
        </w:rPr>
        <w:t>y</w:t>
      </w:r>
      <w:r>
        <w:t>. 1997. Gr</w:t>
      </w:r>
      <w:r>
        <w:rPr>
          <w:spacing w:val="-1"/>
        </w:rPr>
        <w:t>ea</w:t>
      </w:r>
      <w:r>
        <w:t>t G</w:t>
      </w:r>
      <w:r>
        <w:rPr>
          <w:spacing w:val="1"/>
        </w:rPr>
        <w:t>ra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(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-1"/>
        </w:rPr>
        <w:t xml:space="preserve">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bulosa</w:t>
      </w:r>
      <w:proofErr w:type="spellEnd"/>
      <w:r>
        <w:t>)</w:t>
      </w:r>
      <w:r>
        <w:rPr>
          <w:spacing w:val="1"/>
        </w:rPr>
        <w:t xml:space="preserve"> </w:t>
      </w:r>
      <w:r>
        <w:t>b</w:t>
      </w:r>
      <w:r>
        <w:rPr>
          <w:spacing w:val="-1"/>
        </w:rPr>
        <w:t>ree</w:t>
      </w:r>
      <w:r>
        <w:t>di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 use</w:t>
      </w:r>
    </w:p>
    <w:p w14:paraId="14888821" w14:textId="77777777" w:rsidR="00103B27" w:rsidRDefault="00655420">
      <w:pPr>
        <w:pStyle w:val="BodyText"/>
        <w:ind w:left="820" w:right="387"/>
      </w:pPr>
      <w:r>
        <w:t xml:space="preserve">within </w:t>
      </w:r>
      <w:r>
        <w:rPr>
          <w:spacing w:val="-1"/>
        </w:rPr>
        <w:t>a</w:t>
      </w:r>
      <w:r>
        <w:t>lt</w:t>
      </w:r>
      <w:r>
        <w:rPr>
          <w:spacing w:val="-1"/>
        </w:rPr>
        <w:t>e</w:t>
      </w:r>
      <w:r>
        <w:t>r</w:t>
      </w:r>
      <w:r>
        <w:rPr>
          <w:spacing w:val="-2"/>
        </w:rPr>
        <w:t>e</w:t>
      </w:r>
      <w:r>
        <w:t>d for</w:t>
      </w:r>
      <w:r>
        <w:rPr>
          <w:spacing w:val="-1"/>
        </w:rPr>
        <w:t>e</w:t>
      </w:r>
      <w:r>
        <w:t>st l</w:t>
      </w:r>
      <w:r>
        <w:rPr>
          <w:spacing w:val="-1"/>
        </w:rPr>
        <w:t>a</w:t>
      </w:r>
      <w:r>
        <w:t>n</w:t>
      </w:r>
      <w:r>
        <w:rPr>
          <w:spacing w:val="2"/>
        </w:rPr>
        <w:t>d</w:t>
      </w:r>
      <w:r>
        <w:t>s</w:t>
      </w:r>
      <w:r>
        <w:rPr>
          <w:spacing w:val="-1"/>
        </w:rPr>
        <w:t>ca</w:t>
      </w:r>
      <w:r>
        <w:t>p</w:t>
      </w:r>
      <w:r>
        <w:rPr>
          <w:spacing w:val="-1"/>
        </w:rPr>
        <w:t>e</w:t>
      </w:r>
      <w:r>
        <w:t>s. P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s 49</w:t>
      </w:r>
      <w:r>
        <w:rPr>
          <w:spacing w:val="4"/>
        </w:rPr>
        <w:t>8</w:t>
      </w:r>
      <w:r>
        <w:rPr>
          <w:spacing w:val="-1"/>
        </w:rPr>
        <w:t>-</w:t>
      </w:r>
      <w:r>
        <w:t xml:space="preserve">505 </w:t>
      </w:r>
      <w:r>
        <w:rPr>
          <w:rFonts w:cs="Times New Roman"/>
          <w:i/>
        </w:rPr>
        <w:t xml:space="preserve">in </w:t>
      </w:r>
      <w:r>
        <w:rPr>
          <w:spacing w:val="-1"/>
        </w:rPr>
        <w:t>D</w:t>
      </w:r>
      <w:r>
        <w:t>un</w:t>
      </w:r>
      <w:r>
        <w:rPr>
          <w:spacing w:val="-1"/>
        </w:rPr>
        <w:t>ca</w:t>
      </w:r>
      <w:r>
        <w:t xml:space="preserve">n, </w:t>
      </w:r>
      <w:r>
        <w:rPr>
          <w:spacing w:val="2"/>
        </w:rPr>
        <w:t>J</w:t>
      </w:r>
      <w:r>
        <w:t xml:space="preserve">. R., D. </w:t>
      </w:r>
      <w:r>
        <w:rPr>
          <w:spacing w:val="-1"/>
        </w:rPr>
        <w:t>H</w:t>
      </w:r>
      <w:r>
        <w:t xml:space="preserve">. </w:t>
      </w:r>
      <w:r>
        <w:rPr>
          <w:spacing w:val="2"/>
        </w:rPr>
        <w:t>J</w:t>
      </w:r>
      <w:r>
        <w:t>o</w:t>
      </w:r>
      <w:r>
        <w:rPr>
          <w:spacing w:val="-3"/>
        </w:rPr>
        <w:t>h</w:t>
      </w:r>
      <w:r>
        <w:t>nson,</w:t>
      </w:r>
      <w:r>
        <w:rPr>
          <w:spacing w:val="1"/>
        </w:rPr>
        <w:t xml:space="preserve"> </w:t>
      </w:r>
      <w:r>
        <w:t xml:space="preserve">T. </w:t>
      </w:r>
      <w:r>
        <w:rPr>
          <w:spacing w:val="-1"/>
        </w:rPr>
        <w:t>H</w:t>
      </w:r>
      <w:r>
        <w:t>. Ni</w:t>
      </w:r>
      <w:r>
        <w:rPr>
          <w:spacing w:val="-1"/>
        </w:rPr>
        <w:t>c</w:t>
      </w:r>
      <w:r>
        <w:t>holls, ed</w:t>
      </w:r>
      <w:r>
        <w:rPr>
          <w:spacing w:val="-1"/>
        </w:rPr>
        <w:t>s</w:t>
      </w:r>
      <w:r>
        <w:t xml:space="preserve">. </w:t>
      </w:r>
      <w:r>
        <w:rPr>
          <w:spacing w:val="-2"/>
        </w:rPr>
        <w:t>B</w:t>
      </w:r>
      <w:r>
        <w:t>iolo</w:t>
      </w:r>
      <w:r>
        <w:rPr>
          <w:spacing w:val="2"/>
        </w:rPr>
        <w:t>g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rPr>
          <w:spacing w:val="2"/>
        </w:rPr>
        <w:t>n</w:t>
      </w:r>
      <w:r>
        <w:t xml:space="preserve">d </w:t>
      </w:r>
      <w:r>
        <w:rPr>
          <w:spacing w:val="-1"/>
        </w:rPr>
        <w:t>c</w:t>
      </w:r>
      <w:r>
        <w:t>onse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tion of</w:t>
      </w:r>
      <w:r>
        <w:rPr>
          <w:spacing w:val="-1"/>
        </w:rPr>
        <w:t xml:space="preserve"> </w:t>
      </w:r>
      <w:r>
        <w:rPr>
          <w:spacing w:val="2"/>
        </w:rPr>
        <w:t>o</w:t>
      </w:r>
      <w:r>
        <w:t>wls of</w:t>
      </w:r>
      <w:r>
        <w:rPr>
          <w:spacing w:val="1"/>
        </w:rPr>
        <w:t xml:space="preserve"> </w:t>
      </w:r>
      <w:r>
        <w:t xml:space="preserve">the </w:t>
      </w:r>
      <w:r>
        <w:rPr>
          <w:spacing w:val="-1"/>
        </w:rPr>
        <w:t>N</w:t>
      </w:r>
      <w:r>
        <w:t>o</w:t>
      </w:r>
      <w:r>
        <w:rPr>
          <w:spacing w:val="-1"/>
        </w:rPr>
        <w:t>r</w:t>
      </w:r>
      <w:r>
        <w:t>the</w:t>
      </w:r>
      <w:r>
        <w:rPr>
          <w:spacing w:val="-2"/>
        </w:rPr>
        <w:t>r</w:t>
      </w:r>
      <w:r>
        <w:t xml:space="preserve">n </w:t>
      </w:r>
      <w:r>
        <w:rPr>
          <w:spacing w:val="1"/>
        </w:rPr>
        <w:t>H</w:t>
      </w:r>
      <w:r>
        <w:rPr>
          <w:spacing w:val="-1"/>
        </w:rPr>
        <w:t>e</w:t>
      </w:r>
      <w:r>
        <w:t>mispher</w:t>
      </w:r>
      <w:r>
        <w:rPr>
          <w:spacing w:val="-1"/>
        </w:rPr>
        <w:t>e</w:t>
      </w:r>
      <w:r>
        <w:t xml:space="preserve">: 2nd </w:t>
      </w:r>
      <w:r>
        <w:rPr>
          <w:spacing w:val="-4"/>
        </w:rPr>
        <w:t>I</w:t>
      </w:r>
      <w:r>
        <w:t>nt</w:t>
      </w:r>
      <w:r>
        <w:rPr>
          <w:spacing w:val="1"/>
        </w:rPr>
        <w:t>e</w:t>
      </w:r>
      <w:r>
        <w:t>rn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5"/>
        </w:rPr>
        <w:t>s</w:t>
      </w:r>
      <w:r>
        <w:rPr>
          <w:spacing w:val="-5"/>
        </w:rPr>
        <w:t>y</w:t>
      </w:r>
      <w:r>
        <w:t>mposium.</w:t>
      </w:r>
      <w:r>
        <w:rPr>
          <w:spacing w:val="1"/>
        </w:rPr>
        <w:t xml:space="preserve"> </w:t>
      </w:r>
      <w:r>
        <w:t>G</w:t>
      </w:r>
      <w:r>
        <w:rPr>
          <w:spacing w:val="-2"/>
        </w:rPr>
        <w:t>e</w:t>
      </w:r>
      <w:r>
        <w:t>n. T</w:t>
      </w:r>
      <w:r>
        <w:rPr>
          <w:spacing w:val="-2"/>
        </w:rPr>
        <w:t>e</w:t>
      </w:r>
      <w:r>
        <w:rPr>
          <w:spacing w:val="-1"/>
        </w:rPr>
        <w:t>c</w:t>
      </w:r>
      <w:r>
        <w:t xml:space="preserve">h. </w:t>
      </w:r>
      <w:r>
        <w:rPr>
          <w:spacing w:val="2"/>
        </w:rPr>
        <w:t>R</w:t>
      </w:r>
      <w:r>
        <w:rPr>
          <w:spacing w:val="-1"/>
        </w:rPr>
        <w:t>e</w:t>
      </w:r>
      <w:r>
        <w:t xml:space="preserve">p. </w:t>
      </w:r>
      <w:r>
        <w:rPr>
          <w:spacing w:val="-1"/>
        </w:rPr>
        <w:t>N</w:t>
      </w:r>
      <w:r>
        <w:t>C</w:t>
      </w:r>
      <w:r>
        <w:rPr>
          <w:spacing w:val="-1"/>
        </w:rPr>
        <w:t>-</w:t>
      </w:r>
      <w:r>
        <w:t>1</w:t>
      </w:r>
      <w:r>
        <w:rPr>
          <w:spacing w:val="2"/>
        </w:rPr>
        <w:t>9</w:t>
      </w:r>
      <w:r>
        <w:t>0. U.S. 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1"/>
        </w:rPr>
        <w:t>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ultu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,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</w:t>
      </w:r>
      <w:r>
        <w:rPr>
          <w:spacing w:val="1"/>
        </w:rPr>
        <w:t>i</w:t>
      </w:r>
      <w:r>
        <w:rPr>
          <w:spacing w:val="-1"/>
        </w:rPr>
        <w:t>ce</w:t>
      </w:r>
      <w:r>
        <w:t>, No</w:t>
      </w:r>
      <w:r>
        <w:rPr>
          <w:spacing w:val="-2"/>
        </w:rPr>
        <w:t>r</w:t>
      </w:r>
      <w:r>
        <w:t>th C</w:t>
      </w:r>
      <w:r>
        <w:rPr>
          <w:spacing w:val="1"/>
        </w:rPr>
        <w:t>e</w:t>
      </w:r>
      <w:r>
        <w:t>ntr</w:t>
      </w:r>
      <w:r>
        <w:rPr>
          <w:spacing w:val="-2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>st E</w:t>
      </w:r>
      <w:r>
        <w:rPr>
          <w:spacing w:val="2"/>
        </w:rPr>
        <w:t>x</w:t>
      </w:r>
      <w:r>
        <w:t>p</w:t>
      </w:r>
      <w:r>
        <w:rPr>
          <w:spacing w:val="-1"/>
        </w:rPr>
        <w:t>e</w:t>
      </w:r>
      <w:r>
        <w:t>rime</w:t>
      </w:r>
      <w:r>
        <w:rPr>
          <w:spacing w:val="-1"/>
        </w:rPr>
        <w:t>n</w:t>
      </w:r>
      <w:r>
        <w:t xml:space="preserve">t </w:t>
      </w:r>
      <w:r>
        <w:rPr>
          <w:spacing w:val="1"/>
        </w:rPr>
        <w:t>S</w:t>
      </w:r>
      <w:r>
        <w:t>tatio</w:t>
      </w:r>
      <w:r>
        <w:rPr>
          <w:spacing w:val="3"/>
        </w:rPr>
        <w:t>n</w:t>
      </w:r>
      <w:r>
        <w:t>, St.</w:t>
      </w:r>
      <w:r>
        <w:rPr>
          <w:spacing w:val="-2"/>
        </w:rPr>
        <w:t xml:space="preserve"> </w:t>
      </w:r>
      <w:r>
        <w:t>P</w:t>
      </w:r>
      <w:r>
        <w:rPr>
          <w:spacing w:val="-1"/>
        </w:rPr>
        <w:t>a</w:t>
      </w:r>
      <w:r>
        <w:t>ul, Minnesota.</w:t>
      </w:r>
    </w:p>
    <w:p w14:paraId="54DB1C99" w14:textId="77777777" w:rsidR="00103B27" w:rsidRDefault="00655420">
      <w:pPr>
        <w:pStyle w:val="BodyText"/>
        <w:ind w:left="820" w:right="204" w:hanging="720"/>
      </w:pPr>
      <w:r>
        <w:rPr>
          <w:spacing w:val="1"/>
        </w:rPr>
        <w:t>W</w:t>
      </w:r>
      <w:r>
        <w:t xml:space="preserve">ildman, </w:t>
      </w:r>
      <w:r>
        <w:rPr>
          <w:spacing w:val="-1"/>
        </w:rPr>
        <w:t>A</w:t>
      </w:r>
      <w:r>
        <w:t>. 1992. The</w:t>
      </w:r>
      <w:r>
        <w:rPr>
          <w:spacing w:val="-2"/>
        </w:rPr>
        <w:t xml:space="preserve"> </w:t>
      </w:r>
      <w:r>
        <w:rPr>
          <w:spacing w:val="-1"/>
        </w:rPr>
        <w:t>e</w:t>
      </w:r>
      <w:r>
        <w:t>f</w:t>
      </w:r>
      <w:r>
        <w:rPr>
          <w:spacing w:val="-2"/>
        </w:rPr>
        <w:t>f</w:t>
      </w:r>
      <w:r>
        <w:rPr>
          <w:spacing w:val="-1"/>
        </w:rPr>
        <w:t>ec</w:t>
      </w:r>
      <w:r>
        <w:t>t of hu</w:t>
      </w:r>
      <w:r>
        <w:rPr>
          <w:spacing w:val="2"/>
        </w:rPr>
        <w:t>m</w:t>
      </w:r>
      <w:r>
        <w:rPr>
          <w:spacing w:val="-1"/>
        </w:rPr>
        <w:t>a</w:t>
      </w:r>
      <w:r>
        <w:t xml:space="preserve">n </w:t>
      </w:r>
      <w:r>
        <w:rPr>
          <w:spacing w:val="-1"/>
        </w:rPr>
        <w:t>ac</w:t>
      </w:r>
      <w:r>
        <w:t>tivi</w:t>
      </w:r>
      <w:r>
        <w:rPr>
          <w:spacing w:val="5"/>
        </w:rPr>
        <w:t>t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n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 hunti</w:t>
      </w:r>
      <w:r>
        <w:rPr>
          <w:spacing w:val="2"/>
        </w:rPr>
        <w:t>n</w:t>
      </w:r>
      <w:r>
        <w:t>g</w:t>
      </w:r>
      <w:r>
        <w:rPr>
          <w:spacing w:val="-3"/>
        </w:rPr>
        <w:t xml:space="preserve"> </w:t>
      </w:r>
      <w:r>
        <w:t>b</w:t>
      </w:r>
      <w:r>
        <w:rPr>
          <w:spacing w:val="-1"/>
        </w:rPr>
        <w:t>e</w:t>
      </w:r>
      <w:r>
        <w:rPr>
          <w:spacing w:val="2"/>
        </w:rPr>
        <w:t>h</w:t>
      </w:r>
      <w:r>
        <w:rPr>
          <w:spacing w:val="-1"/>
        </w:rPr>
        <w:t>a</w:t>
      </w:r>
      <w:r>
        <w:t>vior in Yos</w:t>
      </w:r>
      <w:r>
        <w:rPr>
          <w:spacing w:val="-2"/>
        </w:rPr>
        <w:t>e</w:t>
      </w:r>
      <w:r>
        <w:t xml:space="preserve">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rk,</w:t>
      </w:r>
      <w:r>
        <w:rPr>
          <w:spacing w:val="1"/>
        </w:rPr>
        <w:t xml:space="preserve"> </w:t>
      </w:r>
      <w:r>
        <w:t>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</w:t>
      </w:r>
      <w:r>
        <w:rPr>
          <w:spacing w:val="1"/>
        </w:rPr>
        <w:t xml:space="preserve"> </w:t>
      </w:r>
      <w:r>
        <w:t>MS Th</w:t>
      </w:r>
      <w:r>
        <w:rPr>
          <w:spacing w:val="-2"/>
        </w:rPr>
        <w:t>e</w:t>
      </w:r>
      <w:r>
        <w:t>sis, Univ</w:t>
      </w:r>
      <w:r>
        <w:rPr>
          <w:spacing w:val="-1"/>
        </w:rPr>
        <w:t>e</w:t>
      </w:r>
      <w:r>
        <w:t>rsi</w:t>
      </w:r>
      <w:r>
        <w:rPr>
          <w:spacing w:val="2"/>
        </w:rPr>
        <w:t>t</w:t>
      </w:r>
      <w:r>
        <w:t>y</w:t>
      </w:r>
      <w:r>
        <w:rPr>
          <w:spacing w:val="-5"/>
        </w:rPr>
        <w:t xml:space="preserve"> </w:t>
      </w:r>
      <w:r>
        <w:t>of C</w:t>
      </w:r>
      <w:r>
        <w:rPr>
          <w:spacing w:val="-1"/>
        </w:rPr>
        <w:t>a</w:t>
      </w:r>
      <w:r>
        <w:t>lif</w:t>
      </w:r>
      <w:r>
        <w:rPr>
          <w:spacing w:val="1"/>
        </w:rPr>
        <w:t>o</w:t>
      </w:r>
      <w:r>
        <w:t>rni</w:t>
      </w:r>
      <w:r>
        <w:rPr>
          <w:spacing w:val="-2"/>
        </w:rPr>
        <w:t>a</w:t>
      </w:r>
      <w:r>
        <w:t xml:space="preserve">, </w:t>
      </w:r>
      <w:r>
        <w:rPr>
          <w:spacing w:val="1"/>
        </w:rPr>
        <w:t>D</w:t>
      </w:r>
      <w:r>
        <w:rPr>
          <w:spacing w:val="-1"/>
        </w:rPr>
        <w:t>a</w:t>
      </w:r>
      <w:r>
        <w:t>vis.</w:t>
      </w:r>
    </w:p>
    <w:p w14:paraId="74E505C7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111B8839" w14:textId="77777777" w:rsidR="00103B27" w:rsidRDefault="00103B27">
      <w:pPr>
        <w:spacing w:line="200" w:lineRule="exact"/>
        <w:rPr>
          <w:sz w:val="20"/>
          <w:szCs w:val="20"/>
        </w:rPr>
      </w:pPr>
    </w:p>
    <w:p w14:paraId="6845BFF5" w14:textId="77777777" w:rsidR="00103B27" w:rsidRDefault="00103B27">
      <w:pPr>
        <w:spacing w:before="17" w:line="200" w:lineRule="exact"/>
        <w:rPr>
          <w:sz w:val="20"/>
          <w:szCs w:val="20"/>
        </w:rPr>
      </w:pPr>
    </w:p>
    <w:p w14:paraId="56E1FE42" w14:textId="77777777" w:rsidR="00103B27" w:rsidRDefault="00655420">
      <w:pPr>
        <w:pStyle w:val="BodyText"/>
        <w:spacing w:before="69"/>
        <w:ind w:left="820" w:right="109" w:hanging="720"/>
      </w:pPr>
      <w:r>
        <w:rPr>
          <w:spacing w:val="1"/>
        </w:rPr>
        <w:t>W</w:t>
      </w:r>
      <w:r>
        <w:t>illi</w:t>
      </w:r>
      <w:r>
        <w:rPr>
          <w:spacing w:val="-1"/>
        </w:rPr>
        <w:t>a</w:t>
      </w:r>
      <w:r>
        <w:t>ms, E.</w:t>
      </w:r>
      <w:r>
        <w:rPr>
          <w:spacing w:val="-2"/>
        </w:rPr>
        <w:t xml:space="preserve"> </w:t>
      </w:r>
      <w:r>
        <w:rPr>
          <w:spacing w:val="2"/>
        </w:rPr>
        <w:t>J</w:t>
      </w:r>
      <w:r>
        <w:t>. 2012.</w:t>
      </w:r>
      <w:r>
        <w:rPr>
          <w:spacing w:val="-3"/>
        </w:rPr>
        <w:t xml:space="preserve"> </w:t>
      </w:r>
      <w:r>
        <w:t>C</w:t>
      </w:r>
      <w:r>
        <w:rPr>
          <w:spacing w:val="-3"/>
        </w:rPr>
        <w:t>o</w:t>
      </w:r>
      <w:r>
        <w:t>nse</w:t>
      </w:r>
      <w:r>
        <w:rPr>
          <w:spacing w:val="-2"/>
        </w:rPr>
        <w:t>r</w:t>
      </w:r>
      <w:r>
        <w:t>v</w:t>
      </w:r>
      <w:r>
        <w:rPr>
          <w:spacing w:val="-1"/>
        </w:rPr>
        <w:t>a</w:t>
      </w:r>
      <w:r>
        <w:t>tion Ass</w:t>
      </w:r>
      <w:r>
        <w:rPr>
          <w:spacing w:val="-1"/>
        </w:rPr>
        <w:t>e</w:t>
      </w:r>
      <w:r>
        <w:t>ssm</w:t>
      </w:r>
      <w:r>
        <w:rPr>
          <w:spacing w:val="-1"/>
        </w:rPr>
        <w:t>e</w:t>
      </w:r>
      <w:r>
        <w:t>nt f</w:t>
      </w:r>
      <w:r>
        <w:rPr>
          <w:spacing w:val="1"/>
        </w:rPr>
        <w:t>o</w:t>
      </w:r>
      <w:r>
        <w:t xml:space="preserve">r </w:t>
      </w:r>
      <w:r>
        <w:rPr>
          <w:spacing w:val="-2"/>
        </w:rPr>
        <w:t>G</w:t>
      </w:r>
      <w:r>
        <w:t>re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3"/>
        </w:rPr>
        <w:t>(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1"/>
        </w:rPr>
        <w:t xml:space="preserve">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bulosa</w:t>
      </w:r>
      <w:proofErr w:type="spellEnd"/>
      <w:r>
        <w:t>).</w:t>
      </w:r>
      <w:r>
        <w:rPr>
          <w:spacing w:val="-1"/>
        </w:rPr>
        <w:t xml:space="preserve"> </w:t>
      </w:r>
      <w:r>
        <w:t>U.S. D</w:t>
      </w:r>
      <w:r>
        <w:rPr>
          <w:spacing w:val="-2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>t of</w:t>
      </w:r>
      <w:r>
        <w:rPr>
          <w:spacing w:val="1"/>
        </w:rPr>
        <w:t xml:space="preserve"> A</w:t>
      </w:r>
      <w:r>
        <w:rPr>
          <w:spacing w:val="-3"/>
        </w:rPr>
        <w:t>g</w:t>
      </w:r>
      <w:r>
        <w:t>ri</w:t>
      </w:r>
      <w:r>
        <w:rPr>
          <w:spacing w:val="-2"/>
        </w:rPr>
        <w:t>c</w:t>
      </w:r>
      <w:r>
        <w:t>ultu</w:t>
      </w:r>
      <w:r>
        <w:rPr>
          <w:spacing w:val="1"/>
        </w:rPr>
        <w:t>r</w:t>
      </w:r>
      <w:r>
        <w:rPr>
          <w:spacing w:val="-1"/>
        </w:rPr>
        <w:t>e</w:t>
      </w:r>
      <w:r>
        <w:t>,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t>o</w:t>
      </w:r>
      <w:r>
        <w:rPr>
          <w:spacing w:val="1"/>
        </w:rPr>
        <w:t>r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</w:t>
      </w:r>
      <w:r>
        <w:rPr>
          <w:spacing w:val="-2"/>
        </w:rPr>
        <w:t>c</w:t>
      </w:r>
      <w:r>
        <w:t>e</w:t>
      </w:r>
      <w:r>
        <w:rPr>
          <w:spacing w:val="-1"/>
        </w:rPr>
        <w:t xml:space="preserve"> </w:t>
      </w:r>
      <w:r>
        <w:t>R</w:t>
      </w:r>
      <w:r>
        <w:rPr>
          <w:spacing w:val="1"/>
        </w:rPr>
        <w:t>e</w:t>
      </w:r>
      <w:r>
        <w:rPr>
          <w:spacing w:val="-3"/>
        </w:rPr>
        <w:t>g</w:t>
      </w:r>
      <w:r>
        <w:t>ion</w:t>
      </w:r>
      <w:r>
        <w:rPr>
          <w:spacing w:val="2"/>
        </w:rPr>
        <w:t xml:space="preserve"> </w:t>
      </w:r>
      <w:r>
        <w:t xml:space="preserve">6 </w:t>
      </w:r>
      <w:r>
        <w:rPr>
          <w:spacing w:val="-1"/>
        </w:rPr>
        <w:t>a</w:t>
      </w:r>
      <w:r>
        <w:t>nd U.S. D</w:t>
      </w:r>
      <w:r>
        <w:rPr>
          <w:spacing w:val="-1"/>
        </w:rPr>
        <w:t>e</w:t>
      </w:r>
      <w:r>
        <w:t>p</w:t>
      </w:r>
      <w:r>
        <w:rPr>
          <w:spacing w:val="1"/>
        </w:rPr>
        <w:t>a</w:t>
      </w:r>
      <w:r>
        <w:t>rtme</w:t>
      </w:r>
      <w:r>
        <w:rPr>
          <w:spacing w:val="-1"/>
        </w:rPr>
        <w:t>n</w:t>
      </w:r>
      <w:r>
        <w:t>t of the</w:t>
      </w:r>
      <w:r>
        <w:rPr>
          <w:spacing w:val="1"/>
        </w:rPr>
        <w:t xml:space="preserve"> </w:t>
      </w:r>
      <w:r>
        <w:rPr>
          <w:spacing w:val="-4"/>
        </w:rPr>
        <w:t>I</w:t>
      </w:r>
      <w:r>
        <w:t>nte</w:t>
      </w:r>
      <w:r>
        <w:rPr>
          <w:spacing w:val="-2"/>
        </w:rPr>
        <w:t>r</w:t>
      </w:r>
      <w:r>
        <w:t xml:space="preserve">ior, </w:t>
      </w:r>
      <w:r>
        <w:rPr>
          <w:spacing w:val="-2"/>
        </w:rPr>
        <w:t>B</w:t>
      </w:r>
      <w:r>
        <w:t>u</w:t>
      </w:r>
      <w:r>
        <w:rPr>
          <w:spacing w:val="-1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u of</w:t>
      </w:r>
      <w:r>
        <w:rPr>
          <w:spacing w:val="1"/>
        </w:rPr>
        <w:t xml:space="preserve"> </w:t>
      </w:r>
      <w:r>
        <w:rPr>
          <w:spacing w:val="-3"/>
        </w:rPr>
        <w:t>L</w:t>
      </w:r>
      <w:r>
        <w:rPr>
          <w:spacing w:val="1"/>
        </w:rPr>
        <w:t>a</w:t>
      </w:r>
      <w:r>
        <w:t>nd Manag</w:t>
      </w:r>
      <w:r>
        <w:rPr>
          <w:spacing w:val="1"/>
        </w:rPr>
        <w:t>e</w:t>
      </w:r>
      <w:r>
        <w:t>ment, Po</w:t>
      </w:r>
      <w:r>
        <w:rPr>
          <w:spacing w:val="-1"/>
        </w:rPr>
        <w:t>r</w:t>
      </w:r>
      <w:r>
        <w:t>tl</w:t>
      </w:r>
      <w:r>
        <w:rPr>
          <w:spacing w:val="-1"/>
        </w:rPr>
        <w:t>a</w:t>
      </w:r>
      <w:r>
        <w:t>nd, O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3"/>
        </w:rPr>
        <w:t>g</w:t>
      </w:r>
      <w:r>
        <w:t>o</w:t>
      </w:r>
      <w:r>
        <w:rPr>
          <w:spacing w:val="2"/>
        </w:rPr>
        <w:t>n</w:t>
      </w:r>
      <w:r>
        <w:t>.</w:t>
      </w:r>
    </w:p>
    <w:p w14:paraId="36E4052A" w14:textId="77777777" w:rsidR="00103B27" w:rsidRDefault="00655420">
      <w:pPr>
        <w:pStyle w:val="BodyText"/>
        <w:spacing w:before="3" w:line="276" w:lineRule="exact"/>
        <w:ind w:left="820" w:hanging="720"/>
      </w:pP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 xml:space="preserve">r, </w:t>
      </w:r>
      <w:r>
        <w:rPr>
          <w:spacing w:val="1"/>
        </w:rPr>
        <w:t>J</w:t>
      </w:r>
      <w:r>
        <w:t>. 1980.</w:t>
      </w:r>
      <w:r>
        <w:rPr>
          <w:spacing w:val="-3"/>
        </w:rPr>
        <w:t xml:space="preserve"> </w:t>
      </w:r>
      <w:r>
        <w:t xml:space="preserve">Status </w:t>
      </w:r>
      <w:r>
        <w:rPr>
          <w:spacing w:val="-4"/>
        </w:rPr>
        <w:t>a</w:t>
      </w:r>
      <w:r>
        <w:t>nd Distribution of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-1"/>
        </w:rPr>
        <w:t>G</w:t>
      </w:r>
      <w:r>
        <w:t>r</w:t>
      </w:r>
      <w:r>
        <w:rPr>
          <w:spacing w:val="-2"/>
        </w:rPr>
        <w:t>e</w:t>
      </w:r>
      <w:r>
        <w:rPr>
          <w:spacing w:val="-1"/>
        </w:rPr>
        <w:t>a</w:t>
      </w:r>
      <w:r>
        <w:t>t Gr</w:t>
      </w:r>
      <w:r>
        <w:rPr>
          <w:spacing w:val="2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in Califo</w:t>
      </w:r>
      <w:r>
        <w:rPr>
          <w:spacing w:val="-2"/>
        </w:rPr>
        <w:t>r</w:t>
      </w:r>
      <w:r>
        <w:rPr>
          <w:spacing w:val="2"/>
        </w:rPr>
        <w:t>n</w:t>
      </w:r>
      <w:r>
        <w:t>ia.</w:t>
      </w:r>
      <w:r>
        <w:rPr>
          <w:spacing w:val="3"/>
        </w:rPr>
        <w:t xml:space="preserve"> </w:t>
      </w:r>
      <w:r>
        <w:t>Proj</w:t>
      </w:r>
      <w:r>
        <w:rPr>
          <w:spacing w:val="-2"/>
        </w:rPr>
        <w:t>e</w:t>
      </w:r>
      <w:r>
        <w:rPr>
          <w:spacing w:val="-1"/>
        </w:rPr>
        <w:t>c</w:t>
      </w:r>
      <w:r>
        <w:t xml:space="preserve">t </w:t>
      </w:r>
      <w:r>
        <w:rPr>
          <w:spacing w:val="2"/>
        </w:rPr>
        <w:t>W</w:t>
      </w:r>
      <w:r>
        <w:rPr>
          <w:spacing w:val="-1"/>
        </w:rPr>
        <w:t>-</w:t>
      </w:r>
      <w:r>
        <w:t>54</w:t>
      </w:r>
      <w:r>
        <w:rPr>
          <w:spacing w:val="-1"/>
        </w:rPr>
        <w:t>-</w:t>
      </w:r>
      <w:r>
        <w:t>R</w:t>
      </w:r>
      <w:r>
        <w:rPr>
          <w:spacing w:val="-1"/>
        </w:rPr>
        <w:t>-</w:t>
      </w:r>
      <w:r>
        <w:t>12, State</w:t>
      </w:r>
      <w:r>
        <w:rPr>
          <w:spacing w:val="-1"/>
        </w:rPr>
        <w:t xml:space="preserve"> </w:t>
      </w:r>
      <w:r>
        <w:t>of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De</w:t>
      </w:r>
      <w:r>
        <w:rPr>
          <w:spacing w:val="2"/>
        </w:rPr>
        <w:t>p</w:t>
      </w:r>
      <w:r>
        <w:rPr>
          <w:spacing w:val="-1"/>
        </w:rPr>
        <w:t>a</w:t>
      </w:r>
      <w:r>
        <w:rPr>
          <w:spacing w:val="1"/>
        </w:rPr>
        <w:t>r</w:t>
      </w:r>
      <w:r>
        <w:t>tm</w:t>
      </w:r>
      <w:r>
        <w:rPr>
          <w:spacing w:val="-1"/>
        </w:rPr>
        <w:t>e</w:t>
      </w:r>
      <w:r>
        <w:t xml:space="preserve">nt of </w:t>
      </w:r>
      <w:r>
        <w:rPr>
          <w:spacing w:val="-2"/>
        </w:rPr>
        <w:t>F</w:t>
      </w:r>
      <w:r>
        <w:t xml:space="preserve">ish and </w:t>
      </w:r>
      <w:r>
        <w:rPr>
          <w:spacing w:val="-1"/>
        </w:rPr>
        <w:t>Ga</w:t>
      </w:r>
      <w:r>
        <w:rPr>
          <w:spacing w:val="2"/>
        </w:rPr>
        <w:t>m</w:t>
      </w:r>
      <w:r>
        <w:rPr>
          <w:spacing w:val="1"/>
        </w:rPr>
        <w:t>e</w:t>
      </w:r>
      <w:r>
        <w:t>.</w:t>
      </w:r>
    </w:p>
    <w:p w14:paraId="64A6F845" w14:textId="77777777" w:rsidR="00103B27" w:rsidRDefault="00655420">
      <w:pPr>
        <w:pStyle w:val="BodyText"/>
        <w:spacing w:line="276" w:lineRule="exact"/>
        <w:ind w:left="820" w:right="167" w:hanging="720"/>
      </w:pP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 xml:space="preserve">r, </w:t>
      </w:r>
      <w:r>
        <w:rPr>
          <w:spacing w:val="1"/>
        </w:rPr>
        <w:t>J</w:t>
      </w:r>
      <w:r>
        <w:t xml:space="preserve">. 1982. </w:t>
      </w:r>
      <w:r>
        <w:rPr>
          <w:spacing w:val="-2"/>
        </w:rPr>
        <w:t>F</w:t>
      </w:r>
      <w:r>
        <w:t>u</w:t>
      </w:r>
      <w:r>
        <w:rPr>
          <w:spacing w:val="-1"/>
        </w:rPr>
        <w:t>r</w:t>
      </w:r>
      <w:r>
        <w:t>ther</w:t>
      </w:r>
      <w:r>
        <w:rPr>
          <w:spacing w:val="-2"/>
        </w:rPr>
        <w:t xml:space="preserve"> </w:t>
      </w:r>
      <w:r>
        <w:t>investi</w:t>
      </w:r>
      <w:r>
        <w:rPr>
          <w:spacing w:val="-3"/>
        </w:rPr>
        <w:t>g</w:t>
      </w:r>
      <w:r>
        <w:rPr>
          <w:spacing w:val="-1"/>
        </w:rPr>
        <w:t>a</w:t>
      </w:r>
      <w:r>
        <w:t>tions on the</w:t>
      </w:r>
      <w:r>
        <w:rPr>
          <w:spacing w:val="-1"/>
        </w:rPr>
        <w:t xml:space="preserve"> </w:t>
      </w:r>
      <w:r>
        <w:rPr>
          <w:spacing w:val="1"/>
        </w:rPr>
        <w:t>e</w:t>
      </w:r>
      <w:r>
        <w:rPr>
          <w:spacing w:val="-1"/>
        </w:rPr>
        <w:t>c</w:t>
      </w:r>
      <w:r>
        <w:t>o</w:t>
      </w:r>
      <w:r>
        <w:rPr>
          <w:spacing w:val="2"/>
        </w:rPr>
        <w:t>l</w:t>
      </w:r>
      <w:r>
        <w:t>o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t>of t</w:t>
      </w:r>
      <w:r>
        <w:rPr>
          <w:spacing w:val="1"/>
        </w:rPr>
        <w:t>h</w:t>
      </w:r>
      <w:r>
        <w:t>e</w:t>
      </w:r>
      <w:r>
        <w:rPr>
          <w:spacing w:val="-1"/>
        </w:rPr>
        <w:t xml:space="preserve"> </w:t>
      </w:r>
      <w:r>
        <w:t>G</w:t>
      </w:r>
      <w:r>
        <w:rPr>
          <w:spacing w:val="-2"/>
        </w:rPr>
        <w:t>r</w:t>
      </w:r>
      <w:r>
        <w:rPr>
          <w:spacing w:val="1"/>
        </w:rPr>
        <w:t>e</w:t>
      </w:r>
      <w:r>
        <w:rPr>
          <w:spacing w:val="-1"/>
        </w:rPr>
        <w:t>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rPr>
          <w:spacing w:val="1"/>
        </w:rPr>
        <w:t>O</w:t>
      </w:r>
      <w:r>
        <w:t>wl in the</w:t>
      </w:r>
      <w:r>
        <w:rPr>
          <w:spacing w:val="-1"/>
        </w:rPr>
        <w:t xml:space="preserve"> </w:t>
      </w:r>
      <w:r>
        <w:t>C</w:t>
      </w:r>
      <w:r>
        <w:rPr>
          <w:spacing w:val="-1"/>
        </w:rPr>
        <w:t>e</w:t>
      </w:r>
      <w:r>
        <w:t>ntr</w:t>
      </w:r>
      <w:r>
        <w:rPr>
          <w:spacing w:val="-2"/>
        </w:rPr>
        <w:t>a</w:t>
      </w:r>
      <w:r>
        <w:t>l Sie</w:t>
      </w:r>
      <w:r>
        <w:rPr>
          <w:spacing w:val="-2"/>
        </w:rPr>
        <w:t>r</w:t>
      </w:r>
      <w:r>
        <w:t>ra</w:t>
      </w:r>
      <w:r>
        <w:rPr>
          <w:spacing w:val="-2"/>
        </w:rPr>
        <w:t xml:space="preserve"> </w:t>
      </w:r>
      <w:r>
        <w:t>N</w:t>
      </w:r>
      <w:r>
        <w:rPr>
          <w:spacing w:val="-2"/>
        </w:rPr>
        <w:t>e</w:t>
      </w:r>
      <w:r>
        <w:rPr>
          <w:spacing w:val="2"/>
        </w:rPr>
        <w:t>v</w:t>
      </w:r>
      <w:r>
        <w:rPr>
          <w:spacing w:val="-1"/>
        </w:rPr>
        <w:t>a</w:t>
      </w:r>
      <w:r>
        <w:t>d</w:t>
      </w:r>
      <w:r>
        <w:rPr>
          <w:spacing w:val="-1"/>
        </w:rPr>
        <w:t>a</w:t>
      </w:r>
      <w:r>
        <w:t>. Contra</w:t>
      </w:r>
      <w:r>
        <w:rPr>
          <w:spacing w:val="-1"/>
        </w:rPr>
        <w:t>c</w:t>
      </w:r>
      <w:r>
        <w:t>t</w:t>
      </w:r>
      <w:r>
        <w:rPr>
          <w:spacing w:val="2"/>
        </w:rPr>
        <w:t xml:space="preserve"> </w:t>
      </w:r>
      <w:r>
        <w:t>#4</w:t>
      </w:r>
      <w:r>
        <w:rPr>
          <w:spacing w:val="1"/>
        </w:rPr>
        <w:t>3</w:t>
      </w:r>
      <w:r>
        <w:rPr>
          <w:spacing w:val="-1"/>
        </w:rPr>
        <w:t>-</w:t>
      </w:r>
      <w:r>
        <w:t xml:space="preserve">2348, </w:t>
      </w:r>
      <w:r>
        <w:rPr>
          <w:spacing w:val="-2"/>
        </w:rPr>
        <w:t>F</w:t>
      </w:r>
      <w:r>
        <w:t>inal R</w:t>
      </w:r>
      <w:r>
        <w:rPr>
          <w:spacing w:val="-1"/>
        </w:rPr>
        <w:t>e</w:t>
      </w:r>
      <w:r>
        <w:t>port.</w:t>
      </w:r>
      <w:r>
        <w:rPr>
          <w:spacing w:val="1"/>
        </w:rPr>
        <w:t xml:space="preserve"> </w:t>
      </w:r>
      <w:r>
        <w:t>Stanisl</w:t>
      </w:r>
      <w:r>
        <w:rPr>
          <w:spacing w:val="-1"/>
        </w:rPr>
        <w:t>a</w:t>
      </w:r>
      <w:r>
        <w:t>us N</w:t>
      </w:r>
      <w:r>
        <w:rPr>
          <w:spacing w:val="-2"/>
        </w:rPr>
        <w:t>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-1"/>
        </w:rPr>
        <w:t>F</w:t>
      </w:r>
      <w:r>
        <w:t>o</w:t>
      </w:r>
      <w:r>
        <w:rPr>
          <w:spacing w:val="-1"/>
        </w:rPr>
        <w:t>re</w:t>
      </w:r>
      <w:r>
        <w:rPr>
          <w:spacing w:val="2"/>
        </w:rPr>
        <w:t>s</w:t>
      </w:r>
      <w:r>
        <w:t>t, R</w:t>
      </w:r>
      <w:r>
        <w:rPr>
          <w:spacing w:val="-1"/>
        </w:rPr>
        <w:t>e</w:t>
      </w:r>
      <w:r>
        <w:rPr>
          <w:spacing w:val="-3"/>
        </w:rPr>
        <w:t>g</w:t>
      </w:r>
      <w:r>
        <w:t>ion 5,</w:t>
      </w:r>
    </w:p>
    <w:p w14:paraId="748F4B00" w14:textId="77777777" w:rsidR="00103B27" w:rsidRDefault="00655420">
      <w:pPr>
        <w:pStyle w:val="BodyText"/>
        <w:spacing w:line="273" w:lineRule="exact"/>
        <w:ind w:left="820"/>
      </w:pPr>
      <w:r>
        <w:t>U.S. D</w:t>
      </w:r>
      <w:r>
        <w:rPr>
          <w:spacing w:val="-1"/>
        </w:rPr>
        <w:t>e</w:t>
      </w:r>
      <w:r>
        <w:t>p</w:t>
      </w:r>
      <w:r>
        <w:rPr>
          <w:spacing w:val="-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1"/>
        </w:rPr>
        <w:t>A</w:t>
      </w:r>
      <w:r>
        <w:t>g</w:t>
      </w:r>
      <w:r>
        <w:rPr>
          <w:spacing w:val="-1"/>
        </w:rPr>
        <w:t>r</w:t>
      </w:r>
      <w:r>
        <w:rPr>
          <w:spacing w:val="2"/>
        </w:rPr>
        <w:t>i</w:t>
      </w:r>
      <w:r>
        <w:rPr>
          <w:spacing w:val="-1"/>
        </w:rPr>
        <w:t>c</w:t>
      </w:r>
      <w:r>
        <w:t>ultu</w:t>
      </w:r>
      <w:r>
        <w:rPr>
          <w:spacing w:val="-1"/>
        </w:rPr>
        <w:t>re</w:t>
      </w:r>
      <w:r>
        <w:t>,</w:t>
      </w:r>
      <w:r>
        <w:rPr>
          <w:spacing w:val="1"/>
        </w:rPr>
        <w:t xml:space="preserve"> </w:t>
      </w:r>
      <w:r>
        <w:rPr>
          <w:spacing w:val="-2"/>
        </w:rPr>
        <w:t>F</w:t>
      </w:r>
      <w:r>
        <w:rPr>
          <w:spacing w:val="2"/>
        </w:rPr>
        <w:t>o</w:t>
      </w:r>
      <w:r>
        <w:t>r</w:t>
      </w:r>
      <w:r>
        <w:rPr>
          <w:spacing w:val="-2"/>
        </w:rPr>
        <w:t>e</w:t>
      </w:r>
      <w:r>
        <w:t xml:space="preserve">st </w:t>
      </w:r>
      <w:r>
        <w:rPr>
          <w:spacing w:val="1"/>
        </w:rPr>
        <w:t>S</w:t>
      </w:r>
      <w:r>
        <w:rPr>
          <w:spacing w:val="-1"/>
        </w:rPr>
        <w:t>e</w:t>
      </w:r>
      <w:r>
        <w:t>rvic</w:t>
      </w:r>
      <w:r>
        <w:rPr>
          <w:spacing w:val="-1"/>
        </w:rPr>
        <w:t>e</w:t>
      </w:r>
      <w:r>
        <w:t>.</w:t>
      </w:r>
    </w:p>
    <w:p w14:paraId="383D3A55" w14:textId="77777777" w:rsidR="00103B27" w:rsidRDefault="00655420">
      <w:pPr>
        <w:pStyle w:val="BodyText"/>
        <w:ind w:left="820" w:right="173" w:hanging="720"/>
      </w:pP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 xml:space="preserve">r, </w:t>
      </w:r>
      <w:r>
        <w:rPr>
          <w:spacing w:val="1"/>
        </w:rPr>
        <w:t>J</w:t>
      </w:r>
      <w:r>
        <w:t>. 1984. G</w:t>
      </w:r>
      <w:r>
        <w:rPr>
          <w:spacing w:val="-2"/>
        </w:rPr>
        <w:t>r</w:t>
      </w:r>
      <w:r>
        <w:rPr>
          <w:spacing w:val="-1"/>
        </w:rPr>
        <w:t>ea</w:t>
      </w:r>
      <w:r>
        <w:t>t Gray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1"/>
        </w:rPr>
        <w:t>S</w:t>
      </w:r>
      <w:r>
        <w:t>u</w:t>
      </w:r>
      <w:r>
        <w:rPr>
          <w:spacing w:val="-1"/>
        </w:rPr>
        <w:t>r</w:t>
      </w:r>
      <w:r>
        <w:t>v</w:t>
      </w:r>
      <w:r>
        <w:rPr>
          <w:spacing w:val="3"/>
        </w:rPr>
        <w:t>e</w:t>
      </w:r>
      <w:r>
        <w:rPr>
          <w:spacing w:val="-5"/>
        </w:rPr>
        <w:t>y</w:t>
      </w:r>
      <w:r>
        <w:t>. Proj</w:t>
      </w:r>
      <w:r>
        <w:rPr>
          <w:spacing w:val="-2"/>
        </w:rPr>
        <w:t>e</w:t>
      </w:r>
      <w:r>
        <w:rPr>
          <w:spacing w:val="-1"/>
        </w:rPr>
        <w:t>c</w:t>
      </w:r>
      <w:r>
        <w:t>t</w:t>
      </w:r>
      <w:r>
        <w:rPr>
          <w:spacing w:val="2"/>
        </w:rPr>
        <w:t xml:space="preserve"> </w:t>
      </w:r>
      <w:r>
        <w:rPr>
          <w:spacing w:val="4"/>
        </w:rPr>
        <w:t>W</w:t>
      </w:r>
      <w:r>
        <w:rPr>
          <w:spacing w:val="-1"/>
        </w:rPr>
        <w:t>-</w:t>
      </w:r>
      <w:r>
        <w:t>65</w:t>
      </w:r>
      <w:r>
        <w:rPr>
          <w:spacing w:val="-1"/>
        </w:rPr>
        <w:t>-</w:t>
      </w:r>
      <w:r>
        <w:rPr>
          <w:spacing w:val="1"/>
        </w:rPr>
        <w:t>R</w:t>
      </w:r>
      <w:r>
        <w:rPr>
          <w:spacing w:val="-1"/>
        </w:rPr>
        <w:t>-</w:t>
      </w:r>
      <w:r>
        <w:t>2, State</w:t>
      </w:r>
      <w:r>
        <w:rPr>
          <w:spacing w:val="-1"/>
        </w:rPr>
        <w:t xml:space="preserve"> </w:t>
      </w:r>
      <w:r>
        <w:t>of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De</w:t>
      </w:r>
      <w:r>
        <w:t>p</w:t>
      </w:r>
      <w:r>
        <w:rPr>
          <w:spacing w:val="1"/>
        </w:rPr>
        <w:t>a</w:t>
      </w:r>
      <w:r>
        <w:t>rtme</w:t>
      </w:r>
      <w:r>
        <w:rPr>
          <w:spacing w:val="-1"/>
        </w:rPr>
        <w:t>n</w:t>
      </w:r>
      <w:r>
        <w:t xml:space="preserve">t of </w:t>
      </w:r>
      <w:r>
        <w:rPr>
          <w:spacing w:val="-2"/>
        </w:rPr>
        <w:t>F</w:t>
      </w:r>
      <w:r>
        <w:t xml:space="preserve">ish and </w:t>
      </w:r>
      <w:r>
        <w:rPr>
          <w:spacing w:val="-1"/>
        </w:rPr>
        <w:t>Ga</w:t>
      </w:r>
      <w:r>
        <w:rPr>
          <w:spacing w:val="2"/>
        </w:rPr>
        <w:t>m</w:t>
      </w:r>
      <w:r>
        <w:rPr>
          <w:spacing w:val="-1"/>
        </w:rPr>
        <w:t>e</w:t>
      </w:r>
      <w:r>
        <w:t>.</w:t>
      </w:r>
    </w:p>
    <w:p w14:paraId="1FF3A81F" w14:textId="77777777" w:rsidR="00103B27" w:rsidRDefault="00655420">
      <w:pPr>
        <w:pStyle w:val="BodyText"/>
        <w:ind w:left="820" w:right="116" w:hanging="720"/>
      </w:pP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 xml:space="preserve">r, </w:t>
      </w:r>
      <w:r>
        <w:rPr>
          <w:spacing w:val="1"/>
        </w:rPr>
        <w:t>J</w:t>
      </w:r>
      <w:r>
        <w:t>. 1986.</w:t>
      </w:r>
      <w:r>
        <w:rPr>
          <w:spacing w:val="-2"/>
        </w:rPr>
        <w:t xml:space="preserve"> </w:t>
      </w:r>
      <w:r>
        <w:t xml:space="preserve">Status, </w:t>
      </w:r>
      <w:r>
        <w:rPr>
          <w:spacing w:val="-3"/>
        </w:rPr>
        <w:t>d</w:t>
      </w:r>
      <w:r>
        <w:t xml:space="preserve">istribution, </w:t>
      </w:r>
      <w:r>
        <w:rPr>
          <w:spacing w:val="-1"/>
        </w:rPr>
        <w:t>a</w:t>
      </w:r>
      <w:r>
        <w:t xml:space="preserve">nd </w:t>
      </w:r>
      <w:r>
        <w:rPr>
          <w:spacing w:val="-1"/>
        </w:rPr>
        <w:t>ec</w:t>
      </w:r>
      <w:r>
        <w:t>olo</w:t>
      </w:r>
      <w:r>
        <w:rPr>
          <w:spacing w:val="2"/>
        </w:rPr>
        <w:t>g</w:t>
      </w:r>
      <w:r>
        <w:t>y</w:t>
      </w:r>
      <w:r>
        <w:rPr>
          <w:spacing w:val="-5"/>
        </w:rPr>
        <w:t xml:space="preserve"> </w:t>
      </w:r>
      <w:r>
        <w:rPr>
          <w:spacing w:val="2"/>
        </w:rPr>
        <w:t>o</w:t>
      </w:r>
      <w:r>
        <w:t>f the</w:t>
      </w:r>
      <w:r>
        <w:rPr>
          <w:spacing w:val="-2"/>
        </w:rPr>
        <w:t xml:space="preserve"> </w:t>
      </w:r>
      <w:r>
        <w:t>gre</w:t>
      </w:r>
      <w:r>
        <w:rPr>
          <w:spacing w:val="-1"/>
        </w:rPr>
        <w:t>a</w:t>
      </w:r>
      <w:r>
        <w:t>t gr</w:t>
      </w:r>
      <w:r>
        <w:rPr>
          <w:spacing w:val="3"/>
        </w:rPr>
        <w:t>a</w:t>
      </w:r>
      <w:r>
        <w:t>y</w:t>
      </w:r>
      <w:r>
        <w:rPr>
          <w:spacing w:val="-5"/>
        </w:rPr>
        <w:t xml:space="preserve"> </w:t>
      </w:r>
      <w:r>
        <w:t xml:space="preserve">owl </w:t>
      </w:r>
      <w:r>
        <w:rPr>
          <w:spacing w:val="1"/>
        </w:rPr>
        <w:t>(</w:t>
      </w:r>
      <w:proofErr w:type="spellStart"/>
      <w:r>
        <w:rPr>
          <w:rFonts w:cs="Times New Roman"/>
          <w:i/>
        </w:rPr>
        <w:t>Str</w:t>
      </w:r>
      <w:r>
        <w:rPr>
          <w:rFonts w:cs="Times New Roman"/>
          <w:i/>
          <w:spacing w:val="3"/>
        </w:rPr>
        <w:t>i</w:t>
      </w:r>
      <w:r>
        <w:rPr>
          <w:rFonts w:cs="Times New Roman"/>
          <w:i/>
        </w:rPr>
        <w:t>x</w:t>
      </w:r>
      <w:proofErr w:type="spellEnd"/>
      <w:r>
        <w:rPr>
          <w:rFonts w:cs="Times New Roman"/>
          <w:i/>
          <w:spacing w:val="-1"/>
        </w:rPr>
        <w:t xml:space="preserve">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bulos</w:t>
      </w:r>
      <w:r>
        <w:rPr>
          <w:rFonts w:cs="Times New Roman"/>
          <w:i/>
          <w:spacing w:val="1"/>
        </w:rPr>
        <w:t>a</w:t>
      </w:r>
      <w:proofErr w:type="spellEnd"/>
      <w:r>
        <w:t>) in C</w:t>
      </w:r>
      <w:r>
        <w:rPr>
          <w:spacing w:val="-1"/>
        </w:rPr>
        <w:t>a</w:t>
      </w:r>
      <w:r>
        <w:t>lifo</w:t>
      </w:r>
      <w:r>
        <w:rPr>
          <w:spacing w:val="-2"/>
        </w:rPr>
        <w:t>r</w:t>
      </w:r>
      <w:r>
        <w:t>nia. M.</w:t>
      </w:r>
      <w:r>
        <w:rPr>
          <w:spacing w:val="-1"/>
        </w:rPr>
        <w:t>A</w:t>
      </w:r>
      <w:r>
        <w:t>. Th</w:t>
      </w:r>
      <w:r>
        <w:rPr>
          <w:spacing w:val="-2"/>
        </w:rPr>
        <w:t>e</w:t>
      </w:r>
      <w:r>
        <w:t>sis,</w:t>
      </w:r>
      <w:r>
        <w:rPr>
          <w:spacing w:val="2"/>
        </w:rPr>
        <w:t xml:space="preserve"> </w:t>
      </w:r>
      <w:r>
        <w:t>S</w:t>
      </w:r>
      <w:r>
        <w:rPr>
          <w:spacing w:val="-1"/>
        </w:rPr>
        <w:t>a</w:t>
      </w:r>
      <w:r>
        <w:t xml:space="preserve">n </w:t>
      </w:r>
      <w:r>
        <w:rPr>
          <w:spacing w:val="-2"/>
        </w:rPr>
        <w:t>F</w:t>
      </w:r>
      <w:r>
        <w:t>r</w:t>
      </w:r>
      <w:r>
        <w:rPr>
          <w:spacing w:val="-2"/>
        </w:rPr>
        <w:t>a</w:t>
      </w:r>
      <w:r>
        <w:rPr>
          <w:spacing w:val="2"/>
        </w:rPr>
        <w:t>n</w:t>
      </w:r>
      <w:r>
        <w:rPr>
          <w:spacing w:val="-1"/>
        </w:rPr>
        <w:t>c</w:t>
      </w:r>
      <w:r>
        <w:t>isco State</w:t>
      </w:r>
      <w:r>
        <w:rPr>
          <w:spacing w:val="-1"/>
        </w:rPr>
        <w:t xml:space="preserve"> </w:t>
      </w:r>
      <w:r>
        <w:t>U</w:t>
      </w:r>
      <w:r>
        <w:rPr>
          <w:spacing w:val="1"/>
        </w:rPr>
        <w:t>n</w:t>
      </w:r>
      <w:r>
        <w:t>i</w:t>
      </w:r>
      <w:r>
        <w:rPr>
          <w:spacing w:val="2"/>
        </w:rPr>
        <w:t>v</w:t>
      </w:r>
      <w:r>
        <w:rPr>
          <w:spacing w:val="-1"/>
        </w:rPr>
        <w:t>e</w:t>
      </w:r>
      <w:r>
        <w:t>rsi</w:t>
      </w:r>
      <w:r>
        <w:rPr>
          <w:spacing w:val="2"/>
        </w:rPr>
        <w:t>t</w:t>
      </w:r>
      <w:r>
        <w:rPr>
          <w:spacing w:val="-4"/>
        </w:rPr>
        <w:t>y</w:t>
      </w:r>
      <w:r>
        <w:t>, Califo</w:t>
      </w:r>
      <w:r>
        <w:rPr>
          <w:spacing w:val="-2"/>
        </w:rPr>
        <w:t>r</w:t>
      </w:r>
      <w:r>
        <w:t>n</w:t>
      </w:r>
      <w:r>
        <w:rPr>
          <w:spacing w:val="2"/>
        </w:rPr>
        <w:t>i</w:t>
      </w:r>
      <w:r>
        <w:rPr>
          <w:spacing w:val="-1"/>
        </w:rPr>
        <w:t>a</w:t>
      </w:r>
      <w:r>
        <w:t>.</w:t>
      </w:r>
    </w:p>
    <w:p w14:paraId="61856D8C" w14:textId="77777777" w:rsidR="00103B27" w:rsidRDefault="00655420">
      <w:pPr>
        <w:pStyle w:val="BodyText"/>
        <w:ind w:left="820" w:right="426" w:hanging="720"/>
      </w:pPr>
      <w:r>
        <w:rPr>
          <w:spacing w:val="1"/>
        </w:rPr>
        <w:t>W</w:t>
      </w:r>
      <w:r>
        <w:t>int</w:t>
      </w:r>
      <w:r>
        <w:rPr>
          <w:spacing w:val="-1"/>
        </w:rPr>
        <w:t>e</w:t>
      </w:r>
      <w:r>
        <w:t xml:space="preserve">r, </w:t>
      </w:r>
      <w:r>
        <w:rPr>
          <w:spacing w:val="1"/>
        </w:rPr>
        <w:t>J</w:t>
      </w:r>
      <w:r>
        <w:t>. 2005. G</w:t>
      </w:r>
      <w:r>
        <w:rPr>
          <w:spacing w:val="-2"/>
        </w:rPr>
        <w:t>r</w:t>
      </w:r>
      <w:r>
        <w:rPr>
          <w:spacing w:val="-1"/>
        </w:rPr>
        <w:t>ea</w:t>
      </w:r>
      <w:r>
        <w:t>t Gray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>l miti</w:t>
      </w:r>
      <w:r>
        <w:rPr>
          <w:spacing w:val="-2"/>
        </w:rPr>
        <w:t>g</w:t>
      </w:r>
      <w:r>
        <w:rPr>
          <w:spacing w:val="-1"/>
        </w:rPr>
        <w:t>a</w:t>
      </w:r>
      <w:r>
        <w:t>tion. R</w:t>
      </w:r>
      <w:r>
        <w:rPr>
          <w:spacing w:val="-1"/>
        </w:rPr>
        <w:t>ec</w:t>
      </w:r>
      <w:r>
        <w:rPr>
          <w:spacing w:val="2"/>
        </w:rPr>
        <w:t>o</w:t>
      </w:r>
      <w:r>
        <w:t>mm</w:t>
      </w:r>
      <w:r>
        <w:rPr>
          <w:spacing w:val="-1"/>
        </w:rPr>
        <w:t>e</w:t>
      </w:r>
      <w:r>
        <w:t>nd</w:t>
      </w:r>
      <w:r>
        <w:rPr>
          <w:spacing w:val="-1"/>
        </w:rPr>
        <w:t>a</w:t>
      </w:r>
      <w:r>
        <w:t>tions to Southe</w:t>
      </w:r>
      <w:r>
        <w:rPr>
          <w:spacing w:val="-2"/>
        </w:rPr>
        <w:t>r</w:t>
      </w:r>
      <w:r>
        <w:t>n Califo</w:t>
      </w:r>
      <w:r>
        <w:rPr>
          <w:spacing w:val="-2"/>
        </w:rPr>
        <w:t>r</w:t>
      </w:r>
      <w:r>
        <w:t xml:space="preserve">nia </w:t>
      </w:r>
      <w:r>
        <w:rPr>
          <w:spacing w:val="-1"/>
        </w:rPr>
        <w:t>E</w:t>
      </w:r>
      <w:r>
        <w:t>dison Compa</w:t>
      </w:r>
      <w:r>
        <w:rPr>
          <w:spacing w:val="1"/>
        </w:rPr>
        <w:t>n</w:t>
      </w:r>
      <w:r>
        <w:rPr>
          <w:spacing w:val="-5"/>
        </w:rPr>
        <w:t>y</w:t>
      </w:r>
      <w:r>
        <w:t>.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rPr>
          <w:spacing w:val="-1"/>
        </w:rPr>
        <w:t>e</w:t>
      </w:r>
      <w:r>
        <w:t>tt</w:t>
      </w:r>
      <w:r>
        <w:rPr>
          <w:spacing w:val="1"/>
        </w:rPr>
        <w:t>e</w:t>
      </w:r>
      <w:r>
        <w:t xml:space="preserve">r </w:t>
      </w:r>
      <w:r>
        <w:rPr>
          <w:spacing w:val="-2"/>
        </w:rPr>
        <w:t>f</w:t>
      </w:r>
      <w:r>
        <w:t xml:space="preserve">rom </w:t>
      </w:r>
      <w:r>
        <w:rPr>
          <w:spacing w:val="2"/>
        </w:rPr>
        <w:t>J</w:t>
      </w:r>
      <w:r>
        <w:t xml:space="preserve">on </w:t>
      </w:r>
      <w:r>
        <w:rPr>
          <w:spacing w:val="1"/>
        </w:rPr>
        <w:t>W</w:t>
      </w:r>
      <w:r>
        <w:t>inter</w:t>
      </w:r>
      <w:r>
        <w:rPr>
          <w:spacing w:val="-2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Asso</w:t>
      </w:r>
      <w:r>
        <w:rPr>
          <w:spacing w:val="-1"/>
        </w:rPr>
        <w:t>c</w:t>
      </w:r>
      <w:r>
        <w:t>iat</w:t>
      </w:r>
      <w:r>
        <w:rPr>
          <w:spacing w:val="-1"/>
        </w:rPr>
        <w:t>e</w:t>
      </w:r>
      <w:r>
        <w:t xml:space="preserve">s, </w:t>
      </w:r>
      <w:r>
        <w:rPr>
          <w:spacing w:val="3"/>
        </w:rPr>
        <w:t>S</w:t>
      </w:r>
      <w:r>
        <w:rPr>
          <w:spacing w:val="-1"/>
        </w:rPr>
        <w:t>a</w:t>
      </w:r>
      <w:r>
        <w:t>nta Rosa, Califo</w:t>
      </w:r>
      <w:r>
        <w:rPr>
          <w:spacing w:val="-2"/>
        </w:rPr>
        <w:t>r</w:t>
      </w:r>
      <w:r>
        <w:t>nia.</w:t>
      </w:r>
    </w:p>
    <w:p w14:paraId="56C88E37" w14:textId="77777777" w:rsidR="00103B27" w:rsidRDefault="00655420">
      <w:pPr>
        <w:pStyle w:val="BodyText"/>
        <w:spacing w:before="2" w:line="276" w:lineRule="exact"/>
        <w:ind w:left="820" w:right="110" w:hanging="720"/>
      </w:pPr>
      <w:r>
        <w:rPr>
          <w:spacing w:val="1"/>
        </w:rPr>
        <w:t>W</w:t>
      </w:r>
      <w:r>
        <w:t>u,</w:t>
      </w:r>
      <w:r>
        <w:rPr>
          <w:spacing w:val="-3"/>
        </w:rPr>
        <w:t xml:space="preserve"> </w:t>
      </w:r>
      <w:r>
        <w:rPr>
          <w:spacing w:val="2"/>
        </w:rPr>
        <w:t>J</w:t>
      </w:r>
      <w:r>
        <w:t xml:space="preserve">. X., R. </w:t>
      </w:r>
      <w:r>
        <w:rPr>
          <w:spacing w:val="-2"/>
        </w:rPr>
        <w:t>B</w:t>
      </w:r>
      <w:r>
        <w:t>. Sie</w:t>
      </w:r>
      <w:r>
        <w:rPr>
          <w:spacing w:val="-3"/>
        </w:rPr>
        <w:t>g</w:t>
      </w:r>
      <w:r>
        <w:rPr>
          <w:spacing w:val="-1"/>
        </w:rPr>
        <w:t>e</w:t>
      </w:r>
      <w:r>
        <w:t xml:space="preserve">l, </w:t>
      </w:r>
      <w:r>
        <w:rPr>
          <w:spacing w:val="3"/>
        </w:rPr>
        <w:t>S</w:t>
      </w:r>
      <w:r>
        <w:t xml:space="preserve">. A. </w:t>
      </w:r>
      <w:r>
        <w:rPr>
          <w:spacing w:val="1"/>
        </w:rPr>
        <w:t>E</w:t>
      </w:r>
      <w:r>
        <w:rPr>
          <w:spacing w:val="-5"/>
        </w:rPr>
        <w:t>y</w:t>
      </w:r>
      <w:r>
        <w:rPr>
          <w:spacing w:val="1"/>
        </w:rPr>
        <w:t>e</w:t>
      </w:r>
      <w:r>
        <w:t>s, S.</w:t>
      </w:r>
      <w:r>
        <w:rPr>
          <w:spacing w:val="2"/>
        </w:rPr>
        <w:t xml:space="preserve"> </w:t>
      </w:r>
      <w:r>
        <w:rPr>
          <w:spacing w:val="-6"/>
        </w:rPr>
        <w:t>L</w:t>
      </w:r>
      <w:r>
        <w:t>. Stock.</w:t>
      </w:r>
      <w:r>
        <w:rPr>
          <w:spacing w:val="2"/>
        </w:rPr>
        <w:t xml:space="preserve"> </w:t>
      </w:r>
      <w:r>
        <w:rPr>
          <w:rFonts w:cs="Times New Roman"/>
          <w:i/>
          <w:spacing w:val="1"/>
        </w:rPr>
        <w:t>U</w:t>
      </w:r>
      <w:r>
        <w:rPr>
          <w:rFonts w:cs="Times New Roman"/>
          <w:i/>
        </w:rPr>
        <w:t>npublished</w:t>
      </w:r>
      <w:r>
        <w:rPr>
          <w:rFonts w:cs="Times New Roman"/>
          <w:i/>
          <w:spacing w:val="-1"/>
        </w:rPr>
        <w:t xml:space="preserve"> </w:t>
      </w:r>
      <w:r>
        <w:rPr>
          <w:rFonts w:cs="Times New Roman"/>
          <w:i/>
        </w:rPr>
        <w:t>r</w:t>
      </w:r>
      <w:r>
        <w:rPr>
          <w:rFonts w:cs="Times New Roman"/>
          <w:i/>
          <w:spacing w:val="-1"/>
        </w:rPr>
        <w:t>e</w:t>
      </w:r>
      <w:r>
        <w:rPr>
          <w:rFonts w:cs="Times New Roman"/>
          <w:i/>
        </w:rPr>
        <w:t>por</w:t>
      </w:r>
      <w:r>
        <w:rPr>
          <w:rFonts w:cs="Times New Roman"/>
          <w:i/>
          <w:spacing w:val="1"/>
        </w:rPr>
        <w:t>t</w:t>
      </w:r>
      <w:r>
        <w:t>. E</w:t>
      </w:r>
      <w:r>
        <w:rPr>
          <w:spacing w:val="-1"/>
        </w:rPr>
        <w:t>f</w:t>
      </w:r>
      <w:r>
        <w:t>f</w:t>
      </w:r>
      <w:r>
        <w:rPr>
          <w:spacing w:val="-2"/>
        </w:rPr>
        <w:t>e</w:t>
      </w:r>
      <w:r>
        <w:rPr>
          <w:spacing w:val="-1"/>
        </w:rPr>
        <w:t>c</w:t>
      </w:r>
      <w:r>
        <w:rPr>
          <w:spacing w:val="2"/>
        </w:rPr>
        <w:t>t</w:t>
      </w:r>
      <w:r>
        <w:t>s of the</w:t>
      </w:r>
      <w:r>
        <w:rPr>
          <w:spacing w:val="-1"/>
        </w:rPr>
        <w:t xml:space="preserve"> </w:t>
      </w:r>
      <w:r>
        <w:t xml:space="preserve">Rim </w:t>
      </w:r>
      <w:r>
        <w:rPr>
          <w:spacing w:val="-2"/>
        </w:rPr>
        <w:t>F</w:t>
      </w:r>
      <w:r>
        <w:t>ire</w:t>
      </w:r>
      <w:r>
        <w:rPr>
          <w:spacing w:val="-2"/>
        </w:rPr>
        <w:t xml:space="preserve"> </w:t>
      </w:r>
      <w:r>
        <w:t>on G</w:t>
      </w:r>
      <w:r>
        <w:rPr>
          <w:spacing w:val="-2"/>
        </w:rPr>
        <w:t>r</w:t>
      </w:r>
      <w:r>
        <w:rPr>
          <w:spacing w:val="-1"/>
        </w:rPr>
        <w:t>ea</w:t>
      </w:r>
      <w:r>
        <w:t xml:space="preserve">t </w:t>
      </w:r>
      <w:r>
        <w:rPr>
          <w:spacing w:val="2"/>
        </w:rPr>
        <w:t>G</w:t>
      </w:r>
      <w:r>
        <w:t>r</w:t>
      </w:r>
      <w:r>
        <w:rPr>
          <w:spacing w:val="2"/>
        </w:rPr>
        <w:t>a</w:t>
      </w:r>
      <w:r>
        <w:t>y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>w</w:t>
      </w:r>
      <w:r>
        <w:t>l</w:t>
      </w:r>
      <w:r>
        <w:rPr>
          <w:spacing w:val="2"/>
        </w:rPr>
        <w:t xml:space="preserve"> </w:t>
      </w:r>
      <w:r>
        <w:t>(</w:t>
      </w:r>
      <w:proofErr w:type="spellStart"/>
      <w:r>
        <w:rPr>
          <w:rFonts w:cs="Times New Roman"/>
          <w:i/>
        </w:rPr>
        <w:t>Strix</w:t>
      </w:r>
      <w:proofErr w:type="spellEnd"/>
      <w:r>
        <w:rPr>
          <w:rFonts w:cs="Times New Roman"/>
          <w:i/>
          <w:spacing w:val="-1"/>
        </w:rPr>
        <w:t xml:space="preserve"> </w:t>
      </w:r>
      <w:proofErr w:type="spellStart"/>
      <w:r>
        <w:rPr>
          <w:rFonts w:cs="Times New Roman"/>
          <w:i/>
        </w:rPr>
        <w:t>n</w:t>
      </w:r>
      <w:r>
        <w:rPr>
          <w:rFonts w:cs="Times New Roman"/>
          <w:i/>
          <w:spacing w:val="1"/>
        </w:rPr>
        <w:t>e</w:t>
      </w:r>
      <w:r>
        <w:rPr>
          <w:rFonts w:cs="Times New Roman"/>
          <w:i/>
        </w:rPr>
        <w:t>bulos</w:t>
      </w:r>
      <w:r>
        <w:rPr>
          <w:rFonts w:cs="Times New Roman"/>
          <w:i/>
          <w:spacing w:val="1"/>
        </w:rPr>
        <w:t>a</w:t>
      </w:r>
      <w:proofErr w:type="spellEnd"/>
      <w:r>
        <w:t xml:space="preserve">) </w:t>
      </w:r>
      <w:r>
        <w:rPr>
          <w:spacing w:val="-2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 xml:space="preserve">t in Yosemite </w:t>
      </w:r>
      <w:r>
        <w:rPr>
          <w:spacing w:val="-1"/>
        </w:rPr>
        <w:t>Na</w:t>
      </w:r>
      <w:r>
        <w:t>tion</w:t>
      </w:r>
      <w:r>
        <w:rPr>
          <w:spacing w:val="-1"/>
        </w:rPr>
        <w:t>a</w:t>
      </w:r>
      <w:r>
        <w:t xml:space="preserve">l </w:t>
      </w:r>
      <w:r>
        <w:rPr>
          <w:spacing w:val="1"/>
        </w:rPr>
        <w:t>P</w:t>
      </w:r>
      <w:r>
        <w:rPr>
          <w:spacing w:val="-1"/>
        </w:rPr>
        <w:t>a</w:t>
      </w:r>
      <w:r>
        <w:t>r</w:t>
      </w:r>
      <w:r>
        <w:rPr>
          <w:spacing w:val="1"/>
        </w:rPr>
        <w:t>k</w:t>
      </w:r>
      <w:r>
        <w:t>.</w:t>
      </w:r>
    </w:p>
    <w:p w14:paraId="6704C592" w14:textId="77777777" w:rsidR="00103B27" w:rsidRDefault="00655420">
      <w:pPr>
        <w:pStyle w:val="BodyText"/>
        <w:spacing w:line="273" w:lineRule="exact"/>
      </w:pPr>
      <w:r>
        <w:rPr>
          <w:spacing w:val="1"/>
        </w:rPr>
        <w:t>W</w:t>
      </w:r>
      <w:r>
        <w:t>u,</w:t>
      </w:r>
      <w:r>
        <w:rPr>
          <w:spacing w:val="-3"/>
        </w:rPr>
        <w:t xml:space="preserve"> </w:t>
      </w:r>
      <w:r>
        <w:rPr>
          <w:spacing w:val="2"/>
        </w:rPr>
        <w:t>J</w:t>
      </w:r>
      <w:r>
        <w:t xml:space="preserve">. X., R. </w:t>
      </w:r>
      <w:r>
        <w:rPr>
          <w:spacing w:val="-2"/>
        </w:rPr>
        <w:t>B</w:t>
      </w:r>
      <w:r>
        <w:t>. Sie</w:t>
      </w:r>
      <w:r>
        <w:rPr>
          <w:spacing w:val="-3"/>
        </w:rPr>
        <w:t>g</w:t>
      </w:r>
      <w:r>
        <w:rPr>
          <w:spacing w:val="-1"/>
        </w:rPr>
        <w:t>e</w:t>
      </w:r>
      <w:r>
        <w:t>l,</w:t>
      </w:r>
      <w:r>
        <w:rPr>
          <w:spacing w:val="2"/>
        </w:rPr>
        <w:t xml:space="preserve"> </w:t>
      </w:r>
      <w:r>
        <w:t>H.</w:t>
      </w:r>
      <w:r>
        <w:rPr>
          <w:spacing w:val="1"/>
        </w:rPr>
        <w:t xml:space="preserve"> </w:t>
      </w:r>
      <w:r>
        <w:rPr>
          <w:spacing w:val="-6"/>
        </w:rPr>
        <w:t>L</w:t>
      </w:r>
      <w:r>
        <w:t>.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rPr>
          <w:spacing w:val="2"/>
        </w:rPr>
        <w:t>o</w:t>
      </w:r>
      <w:r>
        <w:t>f</w:t>
      </w:r>
      <w:r>
        <w:rPr>
          <w:spacing w:val="-2"/>
        </w:rPr>
        <w:t>f</w:t>
      </w:r>
      <w:r>
        <w:t xml:space="preserve">land, M. W. </w:t>
      </w:r>
      <w:proofErr w:type="spellStart"/>
      <w:r>
        <w:t>Tin</w:t>
      </w:r>
      <w:r>
        <w:rPr>
          <w:spacing w:val="-3"/>
        </w:rPr>
        <w:t>g</w:t>
      </w:r>
      <w:r>
        <w:t>l</w:t>
      </w:r>
      <w:r>
        <w:rPr>
          <w:spacing w:val="4"/>
        </w:rPr>
        <w:t>e</w:t>
      </w:r>
      <w:r>
        <w:rPr>
          <w:spacing w:val="-5"/>
        </w:rPr>
        <w:t>y</w:t>
      </w:r>
      <w:proofErr w:type="spellEnd"/>
      <w:r>
        <w:t>, S.</w:t>
      </w:r>
      <w:r>
        <w:rPr>
          <w:spacing w:val="2"/>
        </w:rPr>
        <w:t xml:space="preserve"> </w:t>
      </w:r>
      <w:r>
        <w:rPr>
          <w:spacing w:val="-3"/>
        </w:rPr>
        <w:t>L</w:t>
      </w:r>
      <w:r>
        <w:t xml:space="preserve">. Stock, </w:t>
      </w:r>
      <w:r>
        <w:rPr>
          <w:spacing w:val="-1"/>
        </w:rPr>
        <w:t>K</w:t>
      </w:r>
      <w:r>
        <w:t>. N.</w:t>
      </w:r>
      <w:r>
        <w:rPr>
          <w:spacing w:val="1"/>
        </w:rPr>
        <w:t xml:space="preserve"> </w:t>
      </w:r>
      <w:r>
        <w:t>Rob</w:t>
      </w:r>
      <w:r>
        <w:rPr>
          <w:spacing w:val="-1"/>
        </w:rPr>
        <w:t>e</w:t>
      </w:r>
      <w:r>
        <w:t xml:space="preserve">rts, </w:t>
      </w:r>
      <w:r>
        <w:rPr>
          <w:spacing w:val="2"/>
        </w:rPr>
        <w:t>J</w:t>
      </w:r>
      <w:r>
        <w:t>.</w:t>
      </w:r>
      <w:r>
        <w:rPr>
          <w:spacing w:val="-3"/>
        </w:rPr>
        <w:t xml:space="preserve"> </w:t>
      </w:r>
      <w:r>
        <w:rPr>
          <w:spacing w:val="2"/>
        </w:rPr>
        <w:t>J</w:t>
      </w:r>
      <w:r>
        <w:t>. K</w:t>
      </w:r>
      <w:r>
        <w:rPr>
          <w:spacing w:val="-2"/>
        </w:rPr>
        <w:t>e</w:t>
      </w:r>
      <w:r>
        <w:rPr>
          <w:spacing w:val="-1"/>
        </w:rPr>
        <w:t>a</w:t>
      </w:r>
      <w:r>
        <w:t>n</w:t>
      </w:r>
      <w:r>
        <w:rPr>
          <w:spacing w:val="-1"/>
        </w:rPr>
        <w:t>e</w:t>
      </w:r>
      <w:r>
        <w:t xml:space="preserve">, </w:t>
      </w:r>
      <w:r>
        <w:rPr>
          <w:spacing w:val="2"/>
        </w:rPr>
        <w:t>J</w:t>
      </w:r>
      <w:r>
        <w:t>.</w:t>
      </w:r>
    </w:p>
    <w:p w14:paraId="3D1C59F7" w14:textId="77777777" w:rsidR="00103B27" w:rsidRDefault="00655420">
      <w:pPr>
        <w:pStyle w:val="BodyText"/>
        <w:ind w:left="820"/>
      </w:pPr>
      <w:r>
        <w:t>R. Me</w:t>
      </w:r>
      <w:r>
        <w:rPr>
          <w:spacing w:val="-1"/>
        </w:rPr>
        <w:t>d</w:t>
      </w:r>
      <w:r>
        <w:t>l</w:t>
      </w:r>
      <w:r>
        <w:rPr>
          <w:spacing w:val="1"/>
        </w:rPr>
        <w:t>e</w:t>
      </w:r>
      <w:r>
        <w:rPr>
          <w:spacing w:val="-5"/>
        </w:rPr>
        <w:t>y</w:t>
      </w:r>
      <w:r>
        <w:t>, R.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t>ri</w:t>
      </w:r>
      <w:r>
        <w:rPr>
          <w:spacing w:val="1"/>
        </w:rPr>
        <w:t>d</w:t>
      </w:r>
      <w:r>
        <w:rPr>
          <w:spacing w:val="-3"/>
        </w:rPr>
        <w:t>g</w:t>
      </w:r>
      <w:r>
        <w:t>man,</w:t>
      </w:r>
      <w:r>
        <w:rPr>
          <w:spacing w:val="1"/>
        </w:rPr>
        <w:t xml:space="preserve"> </w:t>
      </w:r>
      <w:r>
        <w:t>C. Ste</w:t>
      </w:r>
      <w:r>
        <w:rPr>
          <w:spacing w:val="-2"/>
        </w:rPr>
        <w:t>r</w:t>
      </w:r>
      <w:r>
        <w:t>me</w:t>
      </w:r>
      <w:r>
        <w:rPr>
          <w:spacing w:val="-2"/>
        </w:rPr>
        <w:t>r</w:t>
      </w:r>
      <w:r>
        <w:t>.</w:t>
      </w:r>
      <w:r>
        <w:rPr>
          <w:spacing w:val="2"/>
        </w:rPr>
        <w:t xml:space="preserve"> </w:t>
      </w:r>
      <w:r>
        <w:t>2015. Div</w:t>
      </w:r>
      <w:r>
        <w:rPr>
          <w:spacing w:val="-1"/>
        </w:rPr>
        <w:t>e</w:t>
      </w:r>
      <w:r>
        <w:rPr>
          <w:spacing w:val="1"/>
        </w:rPr>
        <w:t>r</w:t>
      </w:r>
      <w:r>
        <w:t>si</w:t>
      </w:r>
      <w:r>
        <w:rPr>
          <w:spacing w:val="3"/>
        </w:rPr>
        <w:t>t</w:t>
      </w:r>
      <w:r>
        <w:t>y</w:t>
      </w:r>
      <w:r>
        <w:rPr>
          <w:spacing w:val="-8"/>
        </w:rPr>
        <w:t xml:space="preserve"> </w:t>
      </w:r>
      <w:r>
        <w:rPr>
          <w:spacing w:val="2"/>
        </w:rPr>
        <w:t>o</w:t>
      </w:r>
      <w:r>
        <w:t xml:space="preserve">f </w:t>
      </w:r>
      <w:r>
        <w:rPr>
          <w:spacing w:val="-2"/>
        </w:rPr>
        <w:t>G</w:t>
      </w:r>
      <w:r>
        <w:rPr>
          <w:spacing w:val="1"/>
        </w:rPr>
        <w:t>r</w:t>
      </w:r>
      <w:r>
        <w:rPr>
          <w:spacing w:val="-1"/>
        </w:rPr>
        <w:t>ea</w:t>
      </w:r>
      <w:r>
        <w:t>t G</w:t>
      </w:r>
      <w:r>
        <w:rPr>
          <w:spacing w:val="1"/>
        </w:rPr>
        <w:t>r</w:t>
      </w:r>
      <w:r>
        <w:rPr>
          <w:spacing w:val="3"/>
        </w:rPr>
        <w:t>a</w:t>
      </w:r>
      <w:r>
        <w:t>y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>w</w:t>
      </w:r>
      <w:r>
        <w:t xml:space="preserve">l </w:t>
      </w:r>
      <w:r>
        <w:rPr>
          <w:spacing w:val="2"/>
        </w:rPr>
        <w:t>N</w:t>
      </w:r>
      <w:r>
        <w:rPr>
          <w:spacing w:val="-1"/>
        </w:rPr>
        <w:t>e</w:t>
      </w:r>
      <w:r>
        <w:t xml:space="preserve">st </w:t>
      </w:r>
      <w:r>
        <w:rPr>
          <w:spacing w:val="1"/>
        </w:rPr>
        <w:t>S</w:t>
      </w:r>
      <w:r>
        <w:t>it</w:t>
      </w:r>
      <w:r>
        <w:rPr>
          <w:spacing w:val="-1"/>
        </w:rPr>
        <w:t>e</w:t>
      </w:r>
      <w:r>
        <w:t>s and N</w:t>
      </w:r>
      <w:r>
        <w:rPr>
          <w:spacing w:val="-2"/>
        </w:rPr>
        <w:t>e</w:t>
      </w:r>
      <w:r>
        <w:t>sting</w:t>
      </w:r>
      <w:r>
        <w:rPr>
          <w:spacing w:val="-3"/>
        </w:rPr>
        <w:t xml:space="preserve"> </w:t>
      </w:r>
      <w:r>
        <w:rPr>
          <w:spacing w:val="1"/>
        </w:rPr>
        <w:t>H</w:t>
      </w:r>
      <w:r>
        <w:rPr>
          <w:spacing w:val="-1"/>
        </w:rPr>
        <w:t>a</w:t>
      </w:r>
      <w:r>
        <w:t>bit</w:t>
      </w:r>
      <w:r>
        <w:rPr>
          <w:spacing w:val="-1"/>
        </w:rPr>
        <w:t>a</w:t>
      </w:r>
      <w:r>
        <w:t>ts in Califo</w:t>
      </w:r>
      <w:r>
        <w:rPr>
          <w:spacing w:val="-2"/>
        </w:rPr>
        <w:t>r</w:t>
      </w:r>
      <w:r>
        <w:t>ni</w:t>
      </w:r>
      <w:r>
        <w:rPr>
          <w:spacing w:val="1"/>
        </w:rPr>
        <w:t>a</w:t>
      </w:r>
      <w:r>
        <w:t xml:space="preserve">. </w:t>
      </w:r>
      <w:r>
        <w:rPr>
          <w:spacing w:val="2"/>
        </w:rPr>
        <w:t>J</w:t>
      </w:r>
      <w:r>
        <w:t>ourn</w:t>
      </w:r>
      <w:r>
        <w:rPr>
          <w:spacing w:val="-2"/>
        </w:rPr>
        <w:t>a</w:t>
      </w:r>
      <w:r>
        <w:t>l of Wildlife</w:t>
      </w:r>
      <w:r>
        <w:rPr>
          <w:spacing w:val="-5"/>
        </w:rPr>
        <w:t xml:space="preserve"> </w:t>
      </w:r>
      <w:r>
        <w:t>Ma</w:t>
      </w:r>
      <w:r>
        <w:rPr>
          <w:spacing w:val="-1"/>
        </w:rP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ment</w:t>
      </w:r>
      <w:r>
        <w:rPr>
          <w:spacing w:val="1"/>
        </w:rPr>
        <w:t xml:space="preserve"> </w:t>
      </w:r>
      <w:r>
        <w:t>79:937</w:t>
      </w:r>
      <w:r>
        <w:rPr>
          <w:spacing w:val="-1"/>
        </w:rPr>
        <w:t>-</w:t>
      </w:r>
      <w:r>
        <w:t>9</w:t>
      </w:r>
      <w:r>
        <w:rPr>
          <w:spacing w:val="2"/>
        </w:rPr>
        <w:t>4</w:t>
      </w:r>
      <w:r>
        <w:t>7.</w:t>
      </w:r>
    </w:p>
    <w:p w14:paraId="03B4301A" w14:textId="77777777" w:rsidR="00103B27" w:rsidRDefault="00655420">
      <w:pPr>
        <w:pStyle w:val="BodyText"/>
        <w:ind w:left="820" w:right="175" w:hanging="720"/>
        <w:jc w:val="both"/>
      </w:pPr>
      <w:r>
        <w:t>Youn</w:t>
      </w:r>
      <w:r>
        <w:rPr>
          <w:spacing w:val="-3"/>
        </w:rPr>
        <w:t>g</w:t>
      </w:r>
      <w:r>
        <w:t>,</w:t>
      </w:r>
      <w:r>
        <w:rPr>
          <w:spacing w:val="2"/>
        </w:rPr>
        <w:t xml:space="preserve"> </w:t>
      </w:r>
      <w:r>
        <w:rPr>
          <w:spacing w:val="-2"/>
        </w:rPr>
        <w:t>B</w:t>
      </w:r>
      <w:r>
        <w:t>. E., E.</w:t>
      </w:r>
      <w:r>
        <w:rPr>
          <w:spacing w:val="1"/>
        </w:rPr>
        <w:t xml:space="preserve"> </w:t>
      </w:r>
      <w:r>
        <w:rPr>
          <w:spacing w:val="2"/>
        </w:rPr>
        <w:t>B</w:t>
      </w:r>
      <w:r>
        <w:rPr>
          <w:spacing w:val="-5"/>
        </w:rPr>
        <w:t>y</w:t>
      </w:r>
      <w:r>
        <w:rPr>
          <w:spacing w:val="1"/>
        </w:rPr>
        <w:t>e</w:t>
      </w:r>
      <w:r>
        <w:t xml:space="preserve">rs, </w:t>
      </w:r>
      <w:r>
        <w:rPr>
          <w:spacing w:val="-1"/>
        </w:rPr>
        <w:t>K</w:t>
      </w:r>
      <w:r>
        <w:t xml:space="preserve">. </w:t>
      </w:r>
      <w:proofErr w:type="spellStart"/>
      <w:r>
        <w:t>G</w:t>
      </w:r>
      <w:r>
        <w:rPr>
          <w:spacing w:val="-2"/>
        </w:rPr>
        <w:t>r</w:t>
      </w:r>
      <w:r>
        <w:rPr>
          <w:spacing w:val="-1"/>
        </w:rPr>
        <w:t>a</w:t>
      </w:r>
      <w:r>
        <w:t>v</w:t>
      </w:r>
      <w:r>
        <w:rPr>
          <w:spacing w:val="2"/>
        </w:rPr>
        <w:t>u</w:t>
      </w:r>
      <w:r>
        <w:rPr>
          <w:spacing w:val="-1"/>
        </w:rPr>
        <w:t>e</w:t>
      </w:r>
      <w:r>
        <w:t>r</w:t>
      </w:r>
      <w:proofErr w:type="spellEnd"/>
      <w:r>
        <w:t xml:space="preserve">, </w:t>
      </w:r>
      <w:r>
        <w:rPr>
          <w:spacing w:val="-2"/>
        </w:rPr>
        <w:t>K</w:t>
      </w:r>
      <w:r>
        <w:t xml:space="preserve">. </w:t>
      </w:r>
      <w:r>
        <w:rPr>
          <w:spacing w:val="1"/>
        </w:rPr>
        <w:t>H</w:t>
      </w:r>
      <w:r>
        <w:rPr>
          <w:spacing w:val="-1"/>
        </w:rPr>
        <w:t>a</w:t>
      </w:r>
      <w:r>
        <w:t xml:space="preserve">ll, G. </w:t>
      </w:r>
      <w:r>
        <w:rPr>
          <w:spacing w:val="-1"/>
        </w:rPr>
        <w:t>Ha</w:t>
      </w:r>
      <w:r>
        <w:t>mm</w:t>
      </w:r>
      <w:r>
        <w:rPr>
          <w:spacing w:val="-1"/>
        </w:rPr>
        <w:t>e</w:t>
      </w:r>
      <w:r>
        <w:t xml:space="preserve">rson, </w:t>
      </w:r>
      <w:r>
        <w:rPr>
          <w:spacing w:val="-2"/>
        </w:rPr>
        <w:t>a</w:t>
      </w:r>
      <w:r>
        <w:t xml:space="preserve">nd A. </w:t>
      </w:r>
      <w:r>
        <w:rPr>
          <w:spacing w:val="2"/>
        </w:rPr>
        <w:t>R</w:t>
      </w:r>
      <w:r>
        <w:rPr>
          <w:spacing w:val="-1"/>
        </w:rPr>
        <w:t>e</w:t>
      </w:r>
      <w:r>
        <w:rPr>
          <w:spacing w:val="2"/>
        </w:rPr>
        <w:t>d</w:t>
      </w:r>
      <w:r>
        <w:t>d</w:t>
      </w:r>
      <w:r>
        <w:rPr>
          <w:spacing w:val="-1"/>
        </w:rPr>
        <w:t>e</w:t>
      </w:r>
      <w:r>
        <w:t>r. 20</w:t>
      </w:r>
      <w:r>
        <w:rPr>
          <w:spacing w:val="-1"/>
        </w:rPr>
        <w:t>1</w:t>
      </w:r>
      <w:r>
        <w:t>1. N</w:t>
      </w:r>
      <w:r>
        <w:rPr>
          <w:spacing w:val="-2"/>
        </w:rPr>
        <w:t>a</w:t>
      </w:r>
      <w:r>
        <w:t>tu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r</w:t>
      </w:r>
      <w:r>
        <w:rPr>
          <w:spacing w:val="1"/>
        </w:rPr>
        <w:t>v</w:t>
      </w:r>
      <w:r>
        <w:t xml:space="preserve">e </w:t>
      </w:r>
      <w:r>
        <w:rPr>
          <w:spacing w:val="-3"/>
        </w:rPr>
        <w:t>g</w:t>
      </w:r>
      <w:r>
        <w:t xml:space="preserve">uidelines </w:t>
      </w:r>
      <w:r>
        <w:rPr>
          <w:spacing w:val="-1"/>
        </w:rPr>
        <w:t>f</w:t>
      </w:r>
      <w:r>
        <w:rPr>
          <w:spacing w:val="2"/>
        </w:rPr>
        <w:t>o</w:t>
      </w:r>
      <w:r>
        <w:t>r using</w:t>
      </w:r>
      <w:r>
        <w:rPr>
          <w:spacing w:val="-3"/>
        </w:rPr>
        <w:t xml:space="preserve"> </w:t>
      </w:r>
      <w:r>
        <w:t>t</w:t>
      </w:r>
      <w:r>
        <w:rPr>
          <w:spacing w:val="2"/>
        </w:rPr>
        <w:t>h</w:t>
      </w:r>
      <w:r>
        <w:t>e</w:t>
      </w:r>
      <w:r>
        <w:rPr>
          <w:spacing w:val="1"/>
        </w:rPr>
        <w:t xml:space="preserve"> </w:t>
      </w:r>
      <w:r>
        <w:t>N</w:t>
      </w:r>
      <w:r>
        <w:rPr>
          <w:spacing w:val="-2"/>
        </w:rPr>
        <w:t>a</w:t>
      </w:r>
      <w:r>
        <w:t>tur</w:t>
      </w:r>
      <w:r>
        <w:rPr>
          <w:spacing w:val="-2"/>
        </w:rPr>
        <w:t>e</w:t>
      </w:r>
      <w:r>
        <w:t>S</w:t>
      </w:r>
      <w:r>
        <w:rPr>
          <w:spacing w:val="-1"/>
        </w:rPr>
        <w:t>e</w:t>
      </w:r>
      <w:r>
        <w:t>r</w:t>
      </w:r>
      <w:r>
        <w:rPr>
          <w:spacing w:val="1"/>
        </w:rPr>
        <w:t>v</w:t>
      </w:r>
      <w:r>
        <w:t>e</w:t>
      </w:r>
      <w:r>
        <w:rPr>
          <w:spacing w:val="-1"/>
        </w:rPr>
        <w:t xml:space="preserve"> </w:t>
      </w:r>
      <w:r>
        <w:t>Climate</w:t>
      </w:r>
      <w:r>
        <w:rPr>
          <w:spacing w:val="-1"/>
        </w:rPr>
        <w:t xml:space="preserve"> </w:t>
      </w:r>
      <w:r>
        <w:t>Ch</w:t>
      </w:r>
      <w:r>
        <w:rPr>
          <w:spacing w:val="-1"/>
        </w:rPr>
        <w:t>a</w:t>
      </w:r>
      <w:r>
        <w:t>nge</w:t>
      </w:r>
      <w:r>
        <w:rPr>
          <w:spacing w:val="-1"/>
        </w:rPr>
        <w:t xml:space="preserve"> </w:t>
      </w:r>
      <w:r>
        <w:t>Vuln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1"/>
        </w:rPr>
        <w:t>a</w:t>
      </w:r>
      <w:r>
        <w:t>bili</w:t>
      </w:r>
      <w:r>
        <w:rPr>
          <w:spacing w:val="3"/>
        </w:rPr>
        <w:t>t</w:t>
      </w:r>
      <w:r>
        <w:t>y</w:t>
      </w:r>
      <w:r>
        <w:rPr>
          <w:spacing w:val="-3"/>
        </w:rPr>
        <w:t xml:space="preserve"> </w:t>
      </w:r>
      <w:r>
        <w:rPr>
          <w:spacing w:val="-4"/>
        </w:rPr>
        <w:t>I</w:t>
      </w:r>
      <w:r>
        <w:t>n</w:t>
      </w:r>
      <w:r>
        <w:rPr>
          <w:spacing w:val="2"/>
        </w:rPr>
        <w:t>d</w:t>
      </w:r>
      <w:r>
        <w:rPr>
          <w:spacing w:val="3"/>
        </w:rPr>
        <w:t>e</w:t>
      </w:r>
      <w:r>
        <w:t>x</w:t>
      </w:r>
      <w:r>
        <w:rPr>
          <w:spacing w:val="2"/>
        </w:rPr>
        <w:t xml:space="preserve"> </w:t>
      </w:r>
      <w:r>
        <w:rPr>
          <w:spacing w:val="-1"/>
        </w:rPr>
        <w:t>(</w:t>
      </w:r>
      <w:r>
        <w:t>R</w:t>
      </w:r>
      <w:r>
        <w:rPr>
          <w:spacing w:val="-1"/>
        </w:rPr>
        <w:t>e</w:t>
      </w:r>
      <w:r>
        <w:t>le</w:t>
      </w:r>
      <w:r>
        <w:rPr>
          <w:spacing w:val="-2"/>
        </w:rPr>
        <w:t>a</w:t>
      </w:r>
      <w:r>
        <w:t>se</w:t>
      </w:r>
      <w:r>
        <w:rPr>
          <w:spacing w:val="-1"/>
        </w:rPr>
        <w:t xml:space="preserve"> </w:t>
      </w:r>
      <w:r>
        <w:t>2.1, 7 Ap</w:t>
      </w:r>
      <w:r>
        <w:rPr>
          <w:spacing w:val="-2"/>
        </w:rPr>
        <w:t>r</w:t>
      </w:r>
      <w:r>
        <w:t>il 2011</w:t>
      </w:r>
      <w:r>
        <w:rPr>
          <w:spacing w:val="-1"/>
        </w:rPr>
        <w:t>)</w:t>
      </w:r>
      <w:r>
        <w:t>. N</w:t>
      </w:r>
      <w:r>
        <w:rPr>
          <w:spacing w:val="-2"/>
        </w:rPr>
        <w:t>a</w:t>
      </w:r>
      <w:r>
        <w:t>tu</w:t>
      </w:r>
      <w:r>
        <w:rPr>
          <w:spacing w:val="1"/>
        </w:rPr>
        <w:t>r</w:t>
      </w:r>
      <w:r>
        <w:rPr>
          <w:spacing w:val="-1"/>
        </w:rPr>
        <w:t>e</w:t>
      </w:r>
      <w:r>
        <w:t>S</w:t>
      </w:r>
      <w:r>
        <w:rPr>
          <w:spacing w:val="-1"/>
        </w:rPr>
        <w:t>e</w:t>
      </w:r>
      <w:r>
        <w:t>rve, A</w:t>
      </w:r>
      <w:r>
        <w:rPr>
          <w:spacing w:val="-2"/>
        </w:rPr>
        <w:t>r</w:t>
      </w:r>
      <w:r>
        <w:t>lin</w:t>
      </w:r>
      <w:r>
        <w:rPr>
          <w:spacing w:val="-3"/>
        </w:rPr>
        <w:t>g</w:t>
      </w:r>
      <w:r>
        <w:t>ton, Vi</w:t>
      </w:r>
      <w:r>
        <w:rPr>
          <w:spacing w:val="1"/>
        </w:rPr>
        <w:t>r</w:t>
      </w:r>
      <w:r>
        <w:rPr>
          <w:spacing w:val="-3"/>
        </w:rPr>
        <w:t>g</w:t>
      </w:r>
      <w:r>
        <w:t>ini</w:t>
      </w:r>
      <w:r>
        <w:rPr>
          <w:spacing w:val="-1"/>
        </w:rPr>
        <w:t>a</w:t>
      </w:r>
      <w:r>
        <w:t>.</w:t>
      </w:r>
    </w:p>
    <w:p w14:paraId="32A600FB" w14:textId="77777777" w:rsidR="00103B27" w:rsidRDefault="00655420">
      <w:pPr>
        <w:pStyle w:val="BodyText"/>
        <w:ind w:left="820" w:right="99" w:hanging="720"/>
      </w:pPr>
      <w:proofErr w:type="spellStart"/>
      <w:r>
        <w:rPr>
          <w:spacing w:val="-3"/>
        </w:rPr>
        <w:t>Z</w:t>
      </w:r>
      <w:r>
        <w:t>wol</w:t>
      </w:r>
      <w:r>
        <w:rPr>
          <w:spacing w:val="-1"/>
        </w:rPr>
        <w:t>a</w:t>
      </w:r>
      <w:r>
        <w:t>k</w:t>
      </w:r>
      <w:proofErr w:type="spellEnd"/>
      <w:r>
        <w:t xml:space="preserve">, R. 2009. A </w:t>
      </w:r>
      <w:r>
        <w:rPr>
          <w:spacing w:val="2"/>
        </w:rPr>
        <w:t>m</w:t>
      </w:r>
      <w:r>
        <w:rPr>
          <w:spacing w:val="-1"/>
        </w:rPr>
        <w:t>e</w:t>
      </w:r>
      <w:r>
        <w:t>t</w:t>
      </w:r>
      <w:r>
        <w:rPr>
          <w:spacing w:val="2"/>
        </w:rPr>
        <w:t>a</w:t>
      </w:r>
      <w:r>
        <w:rPr>
          <w:spacing w:val="-1"/>
        </w:rPr>
        <w:t>-a</w:t>
      </w:r>
      <w:r>
        <w:t>n</w:t>
      </w:r>
      <w:r>
        <w:rPr>
          <w:spacing w:val="-1"/>
        </w:rPr>
        <w:t>a</w:t>
      </w:r>
      <w:r>
        <w:rPr>
          <w:spacing w:val="5"/>
        </w:rPr>
        <w:t>l</w:t>
      </w:r>
      <w:r>
        <w:rPr>
          <w:spacing w:val="-5"/>
        </w:rPr>
        <w:t>y</w:t>
      </w:r>
      <w:r>
        <w:t>sis of the</w:t>
      </w:r>
      <w:r>
        <w:rPr>
          <w:spacing w:val="-2"/>
        </w:rPr>
        <w:t xml:space="preserve"> </w:t>
      </w:r>
      <w:r>
        <w:rPr>
          <w:spacing w:val="1"/>
        </w:rPr>
        <w:t>e</w:t>
      </w:r>
      <w:r>
        <w:t>f</w:t>
      </w:r>
      <w:r>
        <w:rPr>
          <w:spacing w:val="-2"/>
        </w:rPr>
        <w:t>f</w:t>
      </w:r>
      <w:r>
        <w:rPr>
          <w:spacing w:val="1"/>
        </w:rPr>
        <w:t>e</w:t>
      </w:r>
      <w:r>
        <w:rPr>
          <w:spacing w:val="-1"/>
        </w:rPr>
        <w:t>c</w:t>
      </w:r>
      <w:r>
        <w:t>ts of</w:t>
      </w:r>
      <w:r>
        <w:rPr>
          <w:spacing w:val="2"/>
        </w:rPr>
        <w:t xml:space="preserve"> </w:t>
      </w:r>
      <w:r>
        <w:t>wildfir</w:t>
      </w:r>
      <w:r>
        <w:rPr>
          <w:spacing w:val="-2"/>
        </w:rPr>
        <w:t>e</w:t>
      </w:r>
      <w:r>
        <w:t xml:space="preserve">, </w:t>
      </w:r>
      <w:r>
        <w:rPr>
          <w:spacing w:val="-1"/>
        </w:rPr>
        <w:t>c</w:t>
      </w:r>
      <w:r>
        <w:t>l</w:t>
      </w:r>
      <w:r>
        <w:rPr>
          <w:spacing w:val="1"/>
        </w:rPr>
        <w:t>e</w:t>
      </w:r>
      <w:r>
        <w:rPr>
          <w:spacing w:val="-1"/>
        </w:rPr>
        <w:t>a</w:t>
      </w:r>
      <w:r>
        <w:t>r</w:t>
      </w:r>
      <w:r>
        <w:rPr>
          <w:spacing w:val="-2"/>
        </w:rPr>
        <w:t>c</w:t>
      </w:r>
      <w:r>
        <w:t>utti</w:t>
      </w:r>
      <w:r>
        <w:rPr>
          <w:spacing w:val="2"/>
        </w:rPr>
        <w:t>n</w:t>
      </w:r>
      <w:r>
        <w:rPr>
          <w:spacing w:val="-3"/>
        </w:rPr>
        <w:t>g</w:t>
      </w:r>
      <w:r>
        <w:t xml:space="preserve">, </w:t>
      </w:r>
      <w:r>
        <w:rPr>
          <w:spacing w:val="-1"/>
        </w:rPr>
        <w:t>a</w:t>
      </w:r>
      <w:r>
        <w:rPr>
          <w:spacing w:val="2"/>
        </w:rPr>
        <w:t>n</w:t>
      </w:r>
      <w:r>
        <w:t>d p</w:t>
      </w:r>
      <w:r>
        <w:rPr>
          <w:spacing w:val="-1"/>
        </w:rPr>
        <w:t>a</w:t>
      </w:r>
      <w:r>
        <w:t>rtial h</w:t>
      </w:r>
      <w:r>
        <w:rPr>
          <w:spacing w:val="-2"/>
        </w:rPr>
        <w:t>a</w:t>
      </w:r>
      <w:r>
        <w:t>r</w:t>
      </w:r>
      <w:r>
        <w:rPr>
          <w:spacing w:val="1"/>
        </w:rPr>
        <w:t>v</w:t>
      </w:r>
      <w:r>
        <w:rPr>
          <w:spacing w:val="-1"/>
        </w:rPr>
        <w:t>e</w:t>
      </w:r>
      <w:r>
        <w:t>st on the</w:t>
      </w:r>
      <w:r>
        <w:rPr>
          <w:spacing w:val="-1"/>
        </w:rPr>
        <w:t xml:space="preserve"> a</w:t>
      </w:r>
      <w:r>
        <w:t>bund</w:t>
      </w:r>
      <w:r>
        <w:rPr>
          <w:spacing w:val="-1"/>
        </w:rPr>
        <w:t>a</w:t>
      </w:r>
      <w:r>
        <w:t>n</w:t>
      </w:r>
      <w:r>
        <w:rPr>
          <w:spacing w:val="1"/>
        </w:rPr>
        <w:t>c</w:t>
      </w:r>
      <w:r>
        <w:t>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</w:t>
      </w:r>
      <w:r>
        <w:rPr>
          <w:spacing w:val="1"/>
        </w:rPr>
        <w:t>o</w:t>
      </w:r>
      <w:r>
        <w:t xml:space="preserve">rth </w:t>
      </w:r>
      <w:r>
        <w:rPr>
          <w:spacing w:val="-1"/>
        </w:rPr>
        <w:t>A</w:t>
      </w:r>
      <w:r>
        <w:t>me</w:t>
      </w:r>
      <w:r>
        <w:rPr>
          <w:spacing w:val="-2"/>
        </w:rPr>
        <w:t>r</w:t>
      </w:r>
      <w:r>
        <w:t>ic</w:t>
      </w:r>
      <w:r>
        <w:rPr>
          <w:spacing w:val="-2"/>
        </w:rPr>
        <w:t>a</w:t>
      </w:r>
      <w:r>
        <w:t>n sm</w:t>
      </w:r>
      <w:r>
        <w:rPr>
          <w:spacing w:val="-1"/>
        </w:rPr>
        <w:t>a</w:t>
      </w:r>
      <w:r>
        <w:t>ll mamma</w:t>
      </w:r>
      <w:r>
        <w:rPr>
          <w:spacing w:val="2"/>
        </w:rPr>
        <w:t>l</w:t>
      </w:r>
      <w:r>
        <w:t xml:space="preserve">s. </w:t>
      </w:r>
      <w:r>
        <w:rPr>
          <w:spacing w:val="-2"/>
        </w:rPr>
        <w:t>F</w:t>
      </w:r>
      <w:r>
        <w:t>o</w:t>
      </w:r>
      <w:r>
        <w:rPr>
          <w:spacing w:val="-1"/>
        </w:rPr>
        <w:t>re</w:t>
      </w:r>
      <w:r>
        <w:t>st Ecol</w:t>
      </w:r>
      <w:r>
        <w:rPr>
          <w:spacing w:val="2"/>
        </w:rPr>
        <w:t>og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 xml:space="preserve">nd </w:t>
      </w:r>
      <w:r>
        <w:rPr>
          <w:spacing w:val="2"/>
        </w:rPr>
        <w:t>M</w:t>
      </w:r>
      <w:r>
        <w:rPr>
          <w:spacing w:val="-1"/>
        </w:rPr>
        <w:t>a</w:t>
      </w:r>
      <w:r>
        <w:t>n</w:t>
      </w:r>
      <w:r>
        <w:rPr>
          <w:spacing w:val="1"/>
        </w:rPr>
        <w:t>a</w:t>
      </w:r>
      <w:r>
        <w:rPr>
          <w:spacing w:val="-3"/>
        </w:rPr>
        <w:t>g</w:t>
      </w:r>
      <w:r>
        <w:rPr>
          <w:spacing w:val="-1"/>
        </w:rPr>
        <w:t>e</w:t>
      </w:r>
      <w:r>
        <w:t>ment 258:539</w:t>
      </w:r>
      <w:r>
        <w:rPr>
          <w:spacing w:val="-1"/>
        </w:rPr>
        <w:t>-</w:t>
      </w:r>
      <w:r>
        <w:t>545.</w:t>
      </w:r>
    </w:p>
    <w:p w14:paraId="2580651E" w14:textId="77777777" w:rsidR="00103B27" w:rsidRDefault="00103B27">
      <w:pPr>
        <w:sectPr w:rsidR="00103B27">
          <w:pgSz w:w="12240" w:h="15840"/>
          <w:pgMar w:top="940" w:right="1340" w:bottom="1240" w:left="1340" w:header="725" w:footer="1047" w:gutter="0"/>
          <w:cols w:space="720"/>
        </w:sectPr>
      </w:pPr>
    </w:p>
    <w:p w14:paraId="49B3F1C3" w14:textId="0F11C6FC" w:rsidR="00103B27" w:rsidRDefault="00E37512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60DB8E1B" wp14:editId="38E4EA7D">
                <wp:simplePos x="0" y="0"/>
                <wp:positionH relativeFrom="page">
                  <wp:posOffset>0</wp:posOffset>
                </wp:positionH>
                <wp:positionV relativeFrom="page">
                  <wp:posOffset>635</wp:posOffset>
                </wp:positionV>
                <wp:extent cx="7772400" cy="10057765"/>
                <wp:effectExtent l="0" t="635" r="0" b="0"/>
                <wp:wrapNone/>
                <wp:docPr id="28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2400" cy="10057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6EA6F1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A070FAA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BF0DBBB" w14:textId="77777777" w:rsidR="00F9617D" w:rsidRDefault="00F9617D">
                            <w:pPr>
                              <w:spacing w:before="17" w:line="280" w:lineRule="exac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22A5FC9" w14:textId="77777777" w:rsidR="00F9617D" w:rsidRDefault="00F9617D">
                            <w:pPr>
                              <w:tabs>
                                <w:tab w:val="left" w:pos="4615"/>
                              </w:tabs>
                              <w:ind w:right="11"/>
                              <w:jc w:val="center"/>
                              <w:rPr>
                                <w:rFonts w:ascii="Gill Sans MT" w:eastAsia="Gill Sans MT" w:hAnsi="Gill Sans MT" w:cs="Gill Sans MT"/>
                              </w:rPr>
                            </w:pP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The Inst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3"/>
                              </w:rPr>
                              <w:t>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te for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Bird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P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pu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at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ab/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Cons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vat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on 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3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rate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1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y for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2"/>
                              </w:rPr>
                              <w:t xml:space="preserve"> 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 xml:space="preserve">reat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2"/>
                              </w:rPr>
                              <w:t>G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ray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1"/>
                              </w:rPr>
                              <w:t xml:space="preserve"> 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w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4"/>
                              </w:rPr>
                              <w:t>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s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Cal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forn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i/>
                              </w:rPr>
                              <w:t>a</w:t>
                            </w:r>
                          </w:p>
                          <w:p w14:paraId="3EA98D78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9A4FA35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91F6CEB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5A2268C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8ADA506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8A09AB0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45B4508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C73F761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7E63C45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6A322D3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B7BA084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0C9B3B5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4FFF2BC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A0FD0D2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BCAB673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AC6090F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A564F87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C35C808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647BA84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8CB2B1A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541536C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62A1AF2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8587F0B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60EADA0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C27AACA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8CFF527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CFCB70D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6075E6A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3BDE98A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7B53597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DD5AF42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9B142CE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05CABC8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E36F46A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D4B81C4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4BE0E66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A3B42DB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E80C9A9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DC54D22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52CEB32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7478879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E4B6358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D2F1B8F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34108B5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0F7AD5E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8C2D008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4B3AE6E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C377E8A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7FE400A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FEB732F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6AEAAB7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5D803C0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B14AB5A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2FE63EE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44C58D6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FF8C622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5D5EFA1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B56AED5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77DF5D2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64C6E54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D315BB8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9985518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4055CDA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CC7D695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9800599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F636E9C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4974113" w14:textId="77777777" w:rsidR="00F9617D" w:rsidRDefault="00F9617D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9A826AE" w14:textId="77777777" w:rsidR="00F9617D" w:rsidRDefault="00F9617D">
                            <w:pPr>
                              <w:spacing w:before="9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2E0C492" w14:textId="77777777" w:rsidR="00F9617D" w:rsidRDefault="00F9617D">
                            <w:pPr>
                              <w:pStyle w:val="BodyText"/>
                              <w:ind w:left="2"/>
                              <w:jc w:val="center"/>
                            </w:pPr>
                            <w:r>
                              <w:t>88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DB8E1B" id="Text Box 6" o:spid="_x0000_s1043" type="#_x0000_t202" style="position:absolute;margin-left:0;margin-top:.05pt;width:612pt;height:791.95pt;z-index:-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" filled="f" stroked="f">
                <v:textbox inset="0,0,0,0">
                  <w:txbxContent>
                    <w:p w14:paraId="026EA6F1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A070FAA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BF0DBBB" w14:textId="77777777" w:rsidR="00F9617D" w:rsidRDefault="00F9617D">
                      <w:pPr>
                        <w:spacing w:before="17" w:line="280" w:lineRule="exact"/>
                        <w:rPr>
                          <w:sz w:val="28"/>
                          <w:szCs w:val="28"/>
                        </w:rPr>
                      </w:pPr>
                    </w:p>
                    <w:p w14:paraId="522A5FC9" w14:textId="77777777" w:rsidR="00F9617D" w:rsidRDefault="00F9617D">
                      <w:pPr>
                        <w:tabs>
                          <w:tab w:val="left" w:pos="4615"/>
                        </w:tabs>
                        <w:ind w:right="11"/>
                        <w:jc w:val="center"/>
                        <w:rPr>
                          <w:rFonts w:ascii="Gill Sans MT" w:eastAsia="Gill Sans MT" w:hAnsi="Gill Sans MT" w:cs="Gill Sans MT"/>
                        </w:rPr>
                      </w:pP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The Inst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1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3"/>
                        </w:rPr>
                        <w:t>u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te for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Bird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P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2"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pu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2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at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1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1"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ab/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4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Cons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1"/>
                        </w:rPr>
                        <w:t>e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2"/>
                        </w:rPr>
                        <w:t>r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vat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1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on S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3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rate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1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y for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2"/>
                        </w:rPr>
                        <w:t xml:space="preserve"> G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 xml:space="preserve">reat 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2"/>
                        </w:rPr>
                        <w:t>G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ray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1"/>
                        </w:rPr>
                        <w:t xml:space="preserve"> O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w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4"/>
                        </w:rPr>
                        <w:t>l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s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1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n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Cal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2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forn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  <w:spacing w:val="-1"/>
                        </w:rPr>
                        <w:t>i</w:t>
                      </w:r>
                      <w:r>
                        <w:rPr>
                          <w:rFonts w:ascii="Gill Sans MT" w:eastAsia="Gill Sans MT" w:hAnsi="Gill Sans MT" w:cs="Gill Sans MT"/>
                          <w:i/>
                        </w:rPr>
                        <w:t>a</w:t>
                      </w:r>
                    </w:p>
                    <w:p w14:paraId="3EA98D78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9A4FA35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91F6CEB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5A2268C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8ADA506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8A09AB0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45B4508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C73F761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7E63C45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6A322D3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B7BA084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0C9B3B5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4FFF2BC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A0FD0D2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BCAB673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AC6090F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A564F87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C35C808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647BA84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8CB2B1A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541536C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62A1AF2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8587F0B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60EADA0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C27AACA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8CFF527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CFCB70D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6075E6A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3BDE98A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7B53597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DD5AF42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9B142CE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05CABC8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E36F46A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D4B81C4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4BE0E66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A3B42DB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E80C9A9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DC54D22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52CEB32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7478879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E4B6358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D2F1B8F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34108B5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0F7AD5E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8C2D008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4B3AE6E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C377E8A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7FE400A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FEB732F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6AEAAB7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5D803C0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B14AB5A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2FE63EE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44C58D6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FF8C622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5D5EFA1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B56AED5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77DF5D2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64C6E54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D315BB8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9985518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4055CDA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CC7D695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9800599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F636E9C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4974113" w14:textId="77777777" w:rsidR="00F9617D" w:rsidRDefault="00F9617D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9A826AE" w14:textId="77777777" w:rsidR="00F9617D" w:rsidRDefault="00F9617D">
                      <w:pPr>
                        <w:spacing w:before="9"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2E0C492" w14:textId="77777777" w:rsidR="00F9617D" w:rsidRDefault="00F9617D">
                      <w:pPr>
                        <w:pStyle w:val="BodyText"/>
                        <w:ind w:left="2"/>
                        <w:jc w:val="center"/>
                      </w:pPr>
                      <w:r>
                        <w:t>88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 wp14:anchorId="61E78563" wp14:editId="41049587">
                <wp:simplePos x="0" y="0"/>
                <wp:positionH relativeFrom="page">
                  <wp:posOffset>0</wp:posOffset>
                </wp:positionH>
                <wp:positionV relativeFrom="page">
                  <wp:posOffset>635</wp:posOffset>
                </wp:positionV>
                <wp:extent cx="7772400" cy="10057765"/>
                <wp:effectExtent l="0" t="635" r="0" b="0"/>
                <wp:wrapNone/>
                <wp:docPr id="2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7765"/>
                          <a:chOff x="0" y="1"/>
                          <a:chExt cx="12240" cy="15839"/>
                        </a:xfrm>
                      </wpg:grpSpPr>
                      <wpg:grpSp>
                        <wpg:cNvPr id="25" name="Group 3"/>
                        <wpg:cNvGrpSpPr>
                          <a:grpSpLocks/>
                        </wpg:cNvGrpSpPr>
                        <wpg:grpSpPr bwMode="auto">
                          <a:xfrm>
                            <a:off x="1440" y="925"/>
                            <a:ext cx="9349" cy="2"/>
                            <a:chOff x="1440" y="925"/>
                            <a:chExt cx="9349" cy="2"/>
                          </a:xfrm>
                        </wpg:grpSpPr>
                        <wps:wsp>
                          <wps:cNvPr id="26" name="Freeform 5"/>
                          <wps:cNvSpPr>
                            <a:spLocks/>
                          </wps:cNvSpPr>
                          <wps:spPr bwMode="auto">
                            <a:xfrm>
                              <a:off x="1440" y="925"/>
                              <a:ext cx="9349" cy="2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9"/>
                                <a:gd name="T2" fmla="+- 0 10790 1440"/>
                                <a:gd name="T3" fmla="*/ T2 w 93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349">
                                  <a:moveTo>
                                    <a:pt x="0" y="0"/>
                                  </a:moveTo>
                                  <a:lnTo>
                                    <a:pt x="9350" y="0"/>
                                  </a:lnTo>
                                </a:path>
                              </a:pathLst>
                            </a:custGeom>
                            <a:noFill/>
                            <a:ln w="889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"/>
                              <a:ext cx="12240" cy="158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78EE3C" id="Group 2" o:spid="_x0000_s1026" style="position:absolute;margin-left:0;margin-top:.05pt;width:612pt;height:791.95pt;z-index:-251620352;mso-position-horizontal-relative:page;mso-position-vertical-relative:page" coordorigin=",1" coordsize="12240,158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">
                <v:group id="Group 3" o:spid="_x0000_s1027" style="position:absolute;left:1440;top:925;width:9349;height:2" coordorigin="1440,925" coordsize="9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 id="Freeform 5" o:spid="_x0000_s1028" style="position:absolute;left:1440;top:925;width:9349;height:2;visibility:visible;mso-wrap-style:square;v-text-anchor:top" coordsize="9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" path="m,l9350,e" filled="f" strokeweight=".7pt">
                    <v:path arrowok="t" o:connecttype="custom" o:connectlocs="0,0;9350,0" o:connectangles="0,0"/>
                  </v:shape>
                  <v:shape id="Picture 4" o:spid="_x0000_s1029" type="#_x0000_t75" style="position:absolute;top:1;width:12240;height:15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">
                    <v:imagedata r:id="rId262" o:title=""/>
                  </v:shape>
                </v:group>
                <w10:wrap anchorx="page" anchory="page"/>
              </v:group>
            </w:pict>
          </mc:Fallback>
        </mc:AlternateContent>
      </w:r>
    </w:p>
    <w:sectPr w:rsidR="00103B27">
      <w:headerReference w:type="default" r:id="rId263"/>
      <w:footerReference w:type="default" r:id="rId264"/>
      <w:pgSz w:w="12240" w:h="15840"/>
      <w:pgMar w:top="1480" w:right="1720" w:bottom="280" w:left="17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8FC802C" w14:textId="77777777" w:rsidR="002615E2" w:rsidRDefault="002615E2">
      <w:r>
        <w:separator/>
      </w:r>
    </w:p>
  </w:endnote>
  <w:endnote w:type="continuationSeparator" w:id="0">
    <w:p w14:paraId="6A67587B" w14:textId="77777777" w:rsidR="002615E2" w:rsidRDefault="002615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6B0450" w14:textId="778F4B53" w:rsidR="00F9617D" w:rsidRDefault="00F9617D">
    <w:pPr>
      <w:pStyle w:val="Footer"/>
    </w:pPr>
    <w:r>
      <w:t xml:space="preserve">                                                                                         </w:t>
    </w:r>
  </w:p>
  <w:p w14:paraId="0E5D5123" w14:textId="5FD29355" w:rsidR="00F9617D" w:rsidRDefault="00F9617D">
    <w:pPr>
      <w:pStyle w:val="Footer"/>
    </w:pPr>
    <w:r>
      <w:ptab w:relativeTo="margin" w:alignment="center" w:leader="none"/>
    </w:r>
    <w:r>
      <w:ptab w:relativeTo="margin" w:alignment="center" w:leader="none"/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6054A7" w14:textId="06952570" w:rsidR="00F9617D" w:rsidRDefault="00F9617D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350" behindDoc="1" locked="0" layoutInCell="1" allowOverlap="1" wp14:anchorId="254A4EB9" wp14:editId="3B10979D">
              <wp:simplePos x="0" y="0"/>
              <wp:positionH relativeFrom="page">
                <wp:posOffset>3785235</wp:posOffset>
              </wp:positionH>
              <wp:positionV relativeFrom="page">
                <wp:posOffset>9253855</wp:posOffset>
              </wp:positionV>
              <wp:extent cx="203200" cy="177800"/>
              <wp:effectExtent l="3810" t="0" r="2540" b="0"/>
              <wp:wrapNone/>
              <wp:docPr id="11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F9EBCA" w14:textId="6B37BCBC" w:rsidR="00F9617D" w:rsidRDefault="00F9617D">
                          <w:pPr>
                            <w:pStyle w:val="BodyText"/>
                            <w:spacing w:line="265" w:lineRule="exact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659C9">
                            <w:rPr>
                              <w:noProof/>
                            </w:rPr>
                            <w:t>32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54A4EB9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49" type="#_x0000_t202" style="position:absolute;margin-left:298.05pt;margin-top:728.65pt;width:16pt;height:14pt;z-index:-413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qAOrwIAALA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" filled="f" stroked="f">
              <v:textbox inset="0,0,0,0">
                <w:txbxContent>
                  <w:p w14:paraId="02F9EBCA" w14:textId="6B37BCBC" w:rsidR="00F9617D" w:rsidRDefault="00F9617D">
                    <w:pPr>
                      <w:pStyle w:val="BodyText"/>
                      <w:spacing w:line="265" w:lineRule="exact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659C9">
                      <w:rPr>
                        <w:noProof/>
                      </w:rPr>
                      <w:t>32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2077685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A39920E" w14:textId="0A9C7E48" w:rsidR="00F9617D" w:rsidRDefault="00F9617D" w:rsidP="00B74A3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659C9">
          <w:rPr>
            <w:noProof/>
          </w:rPr>
          <w:t>33</w:t>
        </w:r>
        <w:r>
          <w:rPr>
            <w:noProof/>
          </w:rPr>
          <w:fldChar w:fldCharType="end"/>
        </w:r>
      </w:p>
    </w:sdtContent>
  </w:sdt>
  <w:p w14:paraId="505872D7" w14:textId="77777777" w:rsidR="00F9617D" w:rsidRDefault="00F9617D">
    <w:pPr>
      <w:spacing w:line="0" w:lineRule="atLeast"/>
      <w:rPr>
        <w:sz w:val="4"/>
        <w:szCs w:val="4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C585194" w14:textId="47053051" w:rsidR="00F9617D" w:rsidRDefault="00F9617D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352" behindDoc="1" locked="0" layoutInCell="1" allowOverlap="1" wp14:anchorId="51A858C2" wp14:editId="29CD60BE">
              <wp:simplePos x="0" y="0"/>
              <wp:positionH relativeFrom="page">
                <wp:posOffset>3785235</wp:posOffset>
              </wp:positionH>
              <wp:positionV relativeFrom="page">
                <wp:posOffset>9253855</wp:posOffset>
              </wp:positionV>
              <wp:extent cx="203200" cy="177800"/>
              <wp:effectExtent l="3810" t="0" r="2540" b="0"/>
              <wp:wrapNone/>
              <wp:docPr id="9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DD098E" w14:textId="274F046D" w:rsidR="00F9617D" w:rsidRDefault="00F9617D">
                          <w:pPr>
                            <w:pStyle w:val="BodyText"/>
                            <w:spacing w:line="265" w:lineRule="exact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659C9">
                            <w:rPr>
                              <w:noProof/>
                            </w:rPr>
                            <w:t>56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1A858C2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51" type="#_x0000_t202" style="position:absolute;margin-left:298.05pt;margin-top:728.65pt;width:16pt;height:14pt;z-index:-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" filled="f" stroked="f">
              <v:textbox inset="0,0,0,0">
                <w:txbxContent>
                  <w:p w14:paraId="1DDD098E" w14:textId="274F046D" w:rsidR="00F9617D" w:rsidRDefault="00F9617D">
                    <w:pPr>
                      <w:pStyle w:val="BodyText"/>
                      <w:spacing w:line="265" w:lineRule="exact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659C9">
                      <w:rPr>
                        <w:noProof/>
                      </w:rPr>
                      <w:t>56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71A502" w14:textId="5CFD398B" w:rsidR="00F9617D" w:rsidRDefault="00F9617D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353" behindDoc="1" locked="0" layoutInCell="1" allowOverlap="1" wp14:anchorId="4261E5AA" wp14:editId="232852CD">
              <wp:simplePos x="0" y="0"/>
              <wp:positionH relativeFrom="page">
                <wp:posOffset>3785235</wp:posOffset>
              </wp:positionH>
              <wp:positionV relativeFrom="page">
                <wp:posOffset>9253855</wp:posOffset>
              </wp:positionV>
              <wp:extent cx="203200" cy="177800"/>
              <wp:effectExtent l="3810" t="0" r="2540" b="0"/>
              <wp:wrapNone/>
              <wp:docPr id="8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894D10" w14:textId="059B62F4" w:rsidR="00F9617D" w:rsidRDefault="00F9617D">
                          <w:pPr>
                            <w:pStyle w:val="BodyText"/>
                            <w:spacing w:line="265" w:lineRule="exact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659C9">
                            <w:rPr>
                              <w:noProof/>
                            </w:rPr>
                            <w:t>60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261E5AA" id="_x0000_t202" coordsize="21600,21600" o:spt="202" path="m,l,21600r21600,l21600,xe">
              <v:stroke joinstyle="miter"/>
              <v:path gradientshapeok="t" o:connecttype="rect"/>
            </v:shapetype>
            <v:shape id="_x0000_s1052" type="#_x0000_t202" style="position:absolute;margin-left:298.05pt;margin-top:728.65pt;width:16pt;height:14pt;z-index:-412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" filled="f" stroked="f">
              <v:textbox inset="0,0,0,0">
                <w:txbxContent>
                  <w:p w14:paraId="5E894D10" w14:textId="059B62F4" w:rsidR="00F9617D" w:rsidRDefault="00F9617D">
                    <w:pPr>
                      <w:pStyle w:val="BodyText"/>
                      <w:spacing w:line="265" w:lineRule="exact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659C9">
                      <w:rPr>
                        <w:noProof/>
                      </w:rPr>
                      <w:t>60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073E7D" w14:textId="0621B43D" w:rsidR="00F9617D" w:rsidRDefault="00F9617D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354" behindDoc="1" locked="0" layoutInCell="1" allowOverlap="1" wp14:anchorId="40B486C5" wp14:editId="07634383">
              <wp:simplePos x="0" y="0"/>
              <wp:positionH relativeFrom="page">
                <wp:posOffset>3785235</wp:posOffset>
              </wp:positionH>
              <wp:positionV relativeFrom="page">
                <wp:posOffset>9253855</wp:posOffset>
              </wp:positionV>
              <wp:extent cx="203200" cy="177800"/>
              <wp:effectExtent l="3810" t="0" r="2540" b="0"/>
              <wp:wrapNone/>
              <wp:docPr id="7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05BE6C" w14:textId="6812E410" w:rsidR="00F9617D" w:rsidRDefault="00F9617D">
                          <w:pPr>
                            <w:pStyle w:val="BodyText"/>
                            <w:spacing w:line="265" w:lineRule="exact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659C9">
                            <w:rPr>
                              <w:noProof/>
                            </w:rPr>
                            <w:t>63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0B486C5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53" type="#_x0000_t202" style="position:absolute;margin-left:298.05pt;margin-top:728.65pt;width:16pt;height:14pt;z-index:-412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DedrwIAAK8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" filled="f" stroked="f">
              <v:textbox inset="0,0,0,0">
                <w:txbxContent>
                  <w:p w14:paraId="4205BE6C" w14:textId="6812E410" w:rsidR="00F9617D" w:rsidRDefault="00F9617D">
                    <w:pPr>
                      <w:pStyle w:val="BodyText"/>
                      <w:spacing w:line="265" w:lineRule="exact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659C9">
                      <w:rPr>
                        <w:noProof/>
                      </w:rPr>
                      <w:t>63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09B01C" w14:textId="39C2D2BD" w:rsidR="00F9617D" w:rsidRDefault="00F9617D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355" behindDoc="1" locked="0" layoutInCell="1" allowOverlap="1" wp14:anchorId="68A30F80" wp14:editId="6C3148CD">
              <wp:simplePos x="0" y="0"/>
              <wp:positionH relativeFrom="page">
                <wp:posOffset>3785235</wp:posOffset>
              </wp:positionH>
              <wp:positionV relativeFrom="page">
                <wp:posOffset>9253855</wp:posOffset>
              </wp:positionV>
              <wp:extent cx="203200" cy="177800"/>
              <wp:effectExtent l="3810" t="0" r="2540" b="0"/>
              <wp:wrapNone/>
              <wp:docPr id="6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FCBD22" w14:textId="1F3C3909" w:rsidR="00F9617D" w:rsidRDefault="00F9617D">
                          <w:pPr>
                            <w:pStyle w:val="BodyText"/>
                            <w:spacing w:line="265" w:lineRule="exact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659C9">
                            <w:rPr>
                              <w:noProof/>
                            </w:rPr>
                            <w:t>66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8A30F80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54" type="#_x0000_t202" style="position:absolute;margin-left:298.05pt;margin-top:728.65pt;width:16pt;height:14pt;z-index:-412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VFsrwIAALA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" filled="f" stroked="f">
              <v:textbox inset="0,0,0,0">
                <w:txbxContent>
                  <w:p w14:paraId="16FCBD22" w14:textId="1F3C3909" w:rsidR="00F9617D" w:rsidRDefault="00F9617D">
                    <w:pPr>
                      <w:pStyle w:val="BodyText"/>
                      <w:spacing w:line="265" w:lineRule="exact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659C9">
                      <w:rPr>
                        <w:noProof/>
                      </w:rPr>
                      <w:t>66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03B8E7" w14:textId="069E2C70" w:rsidR="00F9617D" w:rsidRDefault="00F9617D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357" behindDoc="1" locked="0" layoutInCell="1" allowOverlap="1" wp14:anchorId="770B7077" wp14:editId="2459083F">
              <wp:simplePos x="0" y="0"/>
              <wp:positionH relativeFrom="page">
                <wp:posOffset>3785235</wp:posOffset>
              </wp:positionH>
              <wp:positionV relativeFrom="page">
                <wp:posOffset>9253855</wp:posOffset>
              </wp:positionV>
              <wp:extent cx="203200" cy="177800"/>
              <wp:effectExtent l="3810" t="0" r="254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E77892" w14:textId="2A03FCA7" w:rsidR="00F9617D" w:rsidRDefault="00F9617D">
                          <w:pPr>
                            <w:pStyle w:val="BodyText"/>
                            <w:spacing w:line="265" w:lineRule="exact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659C9">
                            <w:rPr>
                              <w:noProof/>
                            </w:rPr>
                            <w:t>74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0B7077" id="_x0000_t202" coordsize="21600,21600" o:spt="202" path="m,l,21600r21600,l21600,xe">
              <v:stroke joinstyle="miter"/>
              <v:path gradientshapeok="t" o:connecttype="rect"/>
            </v:shapetype>
            <v:shape id="_x0000_s1056" type="#_x0000_t202" style="position:absolute;margin-left:298.05pt;margin-top:728.65pt;width:16pt;height:14pt;z-index:-412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" filled="f" stroked="f">
              <v:textbox inset="0,0,0,0">
                <w:txbxContent>
                  <w:p w14:paraId="1FE77892" w14:textId="2A03FCA7" w:rsidR="00F9617D" w:rsidRDefault="00F9617D">
                    <w:pPr>
                      <w:pStyle w:val="BodyText"/>
                      <w:spacing w:line="265" w:lineRule="exact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659C9">
                      <w:rPr>
                        <w:noProof/>
                      </w:rPr>
                      <w:t>74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C78964D" w14:textId="0049DEA4" w:rsidR="00F9617D" w:rsidRDefault="00F9617D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358" behindDoc="1" locked="0" layoutInCell="1" allowOverlap="1" wp14:anchorId="0CE68450" wp14:editId="72FA1D7B">
              <wp:simplePos x="0" y="0"/>
              <wp:positionH relativeFrom="page">
                <wp:posOffset>3785235</wp:posOffset>
              </wp:positionH>
              <wp:positionV relativeFrom="page">
                <wp:posOffset>9253855</wp:posOffset>
              </wp:positionV>
              <wp:extent cx="203200" cy="177800"/>
              <wp:effectExtent l="3810" t="0" r="2540" b="0"/>
              <wp:wrapNone/>
              <wp:docPr id="3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055BB1" w14:textId="70D3B241" w:rsidR="00F9617D" w:rsidRDefault="00F9617D">
                          <w:pPr>
                            <w:pStyle w:val="BodyText"/>
                            <w:spacing w:line="265" w:lineRule="exact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659C9">
                            <w:rPr>
                              <w:noProof/>
                            </w:rPr>
                            <w:t>86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E68450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57" type="#_x0000_t202" style="position:absolute;margin-left:298.05pt;margin-top:728.65pt;width:16pt;height:14pt;z-index:-412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" filled="f" stroked="f">
              <v:textbox inset="0,0,0,0">
                <w:txbxContent>
                  <w:p w14:paraId="16055BB1" w14:textId="70D3B241" w:rsidR="00F9617D" w:rsidRDefault="00F9617D">
                    <w:pPr>
                      <w:pStyle w:val="BodyText"/>
                      <w:spacing w:line="265" w:lineRule="exact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659C9">
                      <w:rPr>
                        <w:noProof/>
                      </w:rPr>
                      <w:t>86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F242DF5" w14:textId="77777777" w:rsidR="00F9617D" w:rsidRDefault="00F9617D">
    <w:pPr>
      <w:spacing w:line="0" w:lineRule="atLeast"/>
      <w:rPr>
        <w:sz w:val="4"/>
        <w:szCs w:val="4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02EA59B" w14:textId="41B11D68" w:rsidR="00F9617D" w:rsidRDefault="00F9617D">
    <w:pPr>
      <w:pStyle w:val="Footer"/>
    </w:pPr>
    <w:r>
      <w:t xml:space="preserve">                                                                                     ii    </w:t>
    </w:r>
  </w:p>
  <w:p w14:paraId="3893FA23" w14:textId="77777777" w:rsidR="00F9617D" w:rsidRDefault="00F9617D">
    <w:pPr>
      <w:pStyle w:val="Footer"/>
    </w:pPr>
    <w:r>
      <w:ptab w:relativeTo="margin" w:alignment="center" w:leader="none"/>
    </w:r>
    <w:r>
      <w:ptab w:relativeTo="margin" w:alignment="center" w:leader="none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F12E9B" w14:textId="77777777" w:rsidR="00F9617D" w:rsidRDefault="00F9617D">
    <w:pPr>
      <w:pStyle w:val="Footer"/>
    </w:pPr>
    <w:r>
      <w:ptab w:relativeTo="margin" w:alignment="center" w:leader="none"/>
    </w:r>
    <w:r>
      <w:t>iii</w:t>
    </w:r>
    <w:r>
      <w:ptab w:relativeTo="margin" w:alignment="center" w:leader="none"/>
    </w:r>
  </w:p>
  <w:p w14:paraId="0695F0D0" w14:textId="77777777" w:rsidR="00F9617D" w:rsidRDefault="00F9617D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41AFC20" w14:textId="05AFFD63" w:rsidR="00F9617D" w:rsidRDefault="00F9617D">
    <w:pPr>
      <w:spacing w:line="200" w:lineRule="exact"/>
      <w:rPr>
        <w:sz w:val="20"/>
        <w:szCs w:val="20"/>
      </w:rPr>
    </w:pPr>
    <w:r>
      <w:rPr>
        <w:rFonts w:ascii="Times New Roman" w:eastAsia="Times New Roman" w:hAnsi="Times New Roman"/>
        <w:sz w:val="24"/>
        <w:szCs w:val="24"/>
      </w:rPr>
      <w:ptab w:relativeTo="margin" w:alignment="center" w:leader="none"/>
    </w:r>
    <w:r>
      <w:rPr>
        <w:rFonts w:ascii="Times New Roman" w:eastAsia="Times New Roman" w:hAnsi="Times New Roman"/>
        <w:sz w:val="24"/>
        <w:szCs w:val="24"/>
      </w:rPr>
      <w:t>iv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F3C346" w14:textId="2B24D24C" w:rsidR="00F9617D" w:rsidRDefault="00F9617D">
    <w:pPr>
      <w:spacing w:line="200" w:lineRule="exact"/>
      <w:rPr>
        <w:sz w:val="20"/>
        <w:szCs w:val="20"/>
      </w:rPr>
    </w:pPr>
    <w:r>
      <w:rPr>
        <w:rFonts w:ascii="Times New Roman" w:eastAsia="Times New Roman" w:hAnsi="Times New Roman"/>
        <w:sz w:val="24"/>
        <w:szCs w:val="24"/>
      </w:rPr>
      <w:ptab w:relativeTo="margin" w:alignment="center" w:leader="none"/>
    </w:r>
    <w:r>
      <w:rPr>
        <w:rFonts w:ascii="Times New Roman" w:eastAsia="Times New Roman" w:hAnsi="Times New Roman"/>
        <w:sz w:val="24"/>
        <w:szCs w:val="24"/>
      </w:rPr>
      <w:t>v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4FE20A" w14:textId="095FB2D4" w:rsidR="00F9617D" w:rsidRDefault="00F9617D">
    <w:pPr>
      <w:spacing w:line="200" w:lineRule="exact"/>
      <w:rPr>
        <w:sz w:val="20"/>
        <w:szCs w:val="20"/>
      </w:rPr>
    </w:pPr>
    <w:r>
      <w:rPr>
        <w:sz w:val="20"/>
        <w:szCs w:val="20"/>
      </w:rPr>
      <w:ptab w:relativeTo="margin" w:alignment="center" w:leader="none"/>
    </w:r>
    <w:r>
      <w:rPr>
        <w:sz w:val="20"/>
        <w:szCs w:val="20"/>
      </w:rPr>
      <w:t>vi</w: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CF271E" w14:textId="64AFEF54" w:rsidR="00F9617D" w:rsidRDefault="00F9617D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346" behindDoc="1" locked="0" layoutInCell="1" allowOverlap="1" wp14:anchorId="2AB18007" wp14:editId="3726C067">
              <wp:simplePos x="0" y="0"/>
              <wp:positionH relativeFrom="page">
                <wp:posOffset>3793490</wp:posOffset>
              </wp:positionH>
              <wp:positionV relativeFrom="page">
                <wp:posOffset>9253855</wp:posOffset>
              </wp:positionV>
              <wp:extent cx="186055" cy="177800"/>
              <wp:effectExtent l="2540" t="0" r="1905" b="0"/>
              <wp:wrapNone/>
              <wp:docPr id="15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605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364A4D" w14:textId="77777777" w:rsidR="00F9617D" w:rsidRDefault="00F9617D">
                          <w:pPr>
                            <w:pStyle w:val="BodyText"/>
                            <w:spacing w:line="265" w:lineRule="exact"/>
                            <w:ind w:left="20"/>
                          </w:pPr>
                          <w:r>
                            <w:t>vii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AB18007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45" type="#_x0000_t202" style="position:absolute;margin-left:298.7pt;margin-top:728.65pt;width:14.65pt;height:14pt;z-index:-413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" filled="f" stroked="f">
              <v:textbox inset="0,0,0,0">
                <w:txbxContent>
                  <w:p w14:paraId="68364A4D" w14:textId="77777777" w:rsidR="00F9617D" w:rsidRDefault="00F9617D">
                    <w:pPr>
                      <w:pStyle w:val="BodyText"/>
                      <w:spacing w:line="265" w:lineRule="exact"/>
                      <w:ind w:left="20"/>
                    </w:pPr>
                    <w:r>
                      <w:t>vii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14AA539" w14:textId="2270AF3E" w:rsidR="00F9617D" w:rsidRDefault="00F9617D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347" behindDoc="1" locked="0" layoutInCell="1" allowOverlap="1" wp14:anchorId="76895BBD" wp14:editId="381BED70">
              <wp:simplePos x="0" y="0"/>
              <wp:positionH relativeFrom="page">
                <wp:posOffset>3823335</wp:posOffset>
              </wp:positionH>
              <wp:positionV relativeFrom="page">
                <wp:posOffset>9253855</wp:posOffset>
              </wp:positionV>
              <wp:extent cx="127000" cy="177800"/>
              <wp:effectExtent l="3810" t="0" r="2540" b="0"/>
              <wp:wrapNone/>
              <wp:docPr id="1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96C4B9" w14:textId="076D7E73" w:rsidR="00F9617D" w:rsidRDefault="00F9617D">
                          <w:pPr>
                            <w:pStyle w:val="BodyText"/>
                            <w:spacing w:line="265" w:lineRule="exact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659C9">
                            <w:rPr>
                              <w:noProof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895BBD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46" type="#_x0000_t202" style="position:absolute;margin-left:301.05pt;margin-top:728.65pt;width:10pt;height:14pt;z-index:-413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" filled="f" stroked="f">
              <v:textbox inset="0,0,0,0">
                <w:txbxContent>
                  <w:p w14:paraId="3296C4B9" w14:textId="076D7E73" w:rsidR="00F9617D" w:rsidRDefault="00F9617D">
                    <w:pPr>
                      <w:pStyle w:val="BodyText"/>
                      <w:spacing w:line="265" w:lineRule="exact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659C9">
                      <w:rPr>
                        <w:noProof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9CD786" w14:textId="68C93137" w:rsidR="00F9617D" w:rsidRDefault="00F9617D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349" behindDoc="1" locked="0" layoutInCell="1" allowOverlap="1" wp14:anchorId="7A5B8D57" wp14:editId="1FE62CDF">
              <wp:simplePos x="0" y="0"/>
              <wp:positionH relativeFrom="page">
                <wp:align>center</wp:align>
              </wp:positionH>
              <wp:positionV relativeFrom="page">
                <wp:posOffset>9474835</wp:posOffset>
              </wp:positionV>
              <wp:extent cx="203200" cy="177800"/>
              <wp:effectExtent l="0" t="0" r="6350" b="12700"/>
              <wp:wrapNone/>
              <wp:docPr id="12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443B8A" w14:textId="58E7E1E4" w:rsidR="00F9617D" w:rsidRDefault="00F9617D">
                          <w:pPr>
                            <w:pStyle w:val="BodyText"/>
                            <w:spacing w:line="265" w:lineRule="exact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659C9">
                            <w:rPr>
                              <w:noProof/>
                            </w:rP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5B8D57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48" type="#_x0000_t202" style="position:absolute;margin-left:0;margin-top:746.05pt;width:16pt;height:14pt;z-index:-4131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" filled="f" stroked="f">
              <v:textbox inset="0,0,0,0">
                <w:txbxContent>
                  <w:p w14:paraId="07443B8A" w14:textId="58E7E1E4" w:rsidR="00F9617D" w:rsidRDefault="00F9617D">
                    <w:pPr>
                      <w:pStyle w:val="BodyText"/>
                      <w:spacing w:line="265" w:lineRule="exact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659C9">
                      <w:rPr>
                        <w:noProof/>
                      </w:rPr>
                      <w:t>20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C538A3C" w14:textId="77777777" w:rsidR="002615E2" w:rsidRDefault="002615E2">
      <w:r>
        <w:separator/>
      </w:r>
    </w:p>
  </w:footnote>
  <w:footnote w:type="continuationSeparator" w:id="0">
    <w:p w14:paraId="2E80AA85" w14:textId="77777777" w:rsidR="002615E2" w:rsidRDefault="002615E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6EE879" w14:textId="77777777" w:rsidR="00F9617D" w:rsidRDefault="00F9617D" w:rsidP="002251B9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5954" behindDoc="1" locked="0" layoutInCell="1" allowOverlap="1" wp14:anchorId="41433336" wp14:editId="4A106B58">
              <wp:simplePos x="0" y="0"/>
              <wp:positionH relativeFrom="page">
                <wp:posOffset>901700</wp:posOffset>
              </wp:positionH>
              <wp:positionV relativeFrom="page">
                <wp:posOffset>447675</wp:posOffset>
              </wp:positionV>
              <wp:extent cx="5961380" cy="165735"/>
              <wp:effectExtent l="0" t="0" r="4445" b="0"/>
              <wp:wrapNone/>
              <wp:docPr id="97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138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A71FC6" w14:textId="77777777" w:rsidR="00F9617D" w:rsidRDefault="00F9617D" w:rsidP="002251B9">
                          <w:pPr>
                            <w:tabs>
                              <w:tab w:val="left" w:pos="4635"/>
                            </w:tabs>
                            <w:spacing w:line="248" w:lineRule="exact"/>
                            <w:ind w:left="20"/>
                            <w:rPr>
                              <w:rFonts w:ascii="Gill Sans MT" w:eastAsia="Gill Sans MT" w:hAnsi="Gill Sans MT" w:cs="Gill Sans MT"/>
                            </w:rPr>
                          </w:pP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The Inst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3"/>
                              <w:u w:val="single" w:color="000000"/>
                            </w:rPr>
                            <w:t>u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te for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Bird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P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o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pu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l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at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o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n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s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ab/>
                            <w:t>A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4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Cons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e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r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vat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on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S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3"/>
                              <w:u w:val="single" w:color="000000"/>
                            </w:rPr>
                            <w:t>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rate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g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y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for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 xml:space="preserve"> G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 xml:space="preserve">reat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G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ray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 xml:space="preserve"> O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w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4"/>
                              <w:u w:val="single" w:color="000000"/>
                            </w:rPr>
                            <w:t>l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s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1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n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Cal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forn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1433336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44" type="#_x0000_t202" style="position:absolute;margin-left:71pt;margin-top:35.25pt;width:469.4pt;height:13.05pt;z-index:-52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" filled="f" stroked="f">
              <v:textbox inset="0,0,0,0">
                <w:txbxContent>
                  <w:p w14:paraId="53A71FC6" w14:textId="77777777" w:rsidR="00F9617D" w:rsidRDefault="00F9617D" w:rsidP="002251B9">
                    <w:pPr>
                      <w:tabs>
                        <w:tab w:val="left" w:pos="4635"/>
                      </w:tabs>
                      <w:spacing w:line="248" w:lineRule="exact"/>
                      <w:ind w:left="20"/>
                      <w:rPr>
                        <w:rFonts w:ascii="Gill Sans MT" w:eastAsia="Gill Sans MT" w:hAnsi="Gill Sans MT" w:cs="Gill Sans MT"/>
                      </w:rPr>
                    </w:pP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The Inst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t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3"/>
                        <w:u w:val="single" w:color="000000"/>
                      </w:rPr>
                      <w:t>u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te for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Bird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P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o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pu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l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at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o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n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s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ab/>
                      <w:t>A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4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Cons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e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r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vat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on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S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3"/>
                        <w:u w:val="single" w:color="000000"/>
                      </w:rPr>
                      <w:t>t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rate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g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y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for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 xml:space="preserve"> G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 xml:space="preserve">reat 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G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ray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 xml:space="preserve"> O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w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4"/>
                        <w:u w:val="single" w:color="000000"/>
                      </w:rPr>
                      <w:t>l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s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1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n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Cal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forn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45D96D4E" w14:textId="77777777" w:rsidR="00F9617D" w:rsidRPr="002251B9" w:rsidRDefault="00F9617D" w:rsidP="002251B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9DF2A8D" w14:textId="77777777" w:rsidR="00F9617D" w:rsidRDefault="00F9617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84B779F" w14:textId="3630D202" w:rsidR="00F9617D" w:rsidRDefault="00F9617D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348" behindDoc="1" locked="0" layoutInCell="1" allowOverlap="1" wp14:anchorId="0E9161A4" wp14:editId="1B5565D8">
              <wp:simplePos x="0" y="0"/>
              <wp:positionH relativeFrom="page">
                <wp:posOffset>901700</wp:posOffset>
              </wp:positionH>
              <wp:positionV relativeFrom="page">
                <wp:posOffset>447675</wp:posOffset>
              </wp:positionV>
              <wp:extent cx="5961380" cy="165735"/>
              <wp:effectExtent l="0" t="0" r="4445" b="0"/>
              <wp:wrapNone/>
              <wp:docPr id="13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138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DAA9C0" w14:textId="77777777" w:rsidR="00F9617D" w:rsidRDefault="00F9617D">
                          <w:pPr>
                            <w:tabs>
                              <w:tab w:val="left" w:pos="4635"/>
                            </w:tabs>
                            <w:spacing w:line="248" w:lineRule="exact"/>
                            <w:ind w:left="20"/>
                            <w:rPr>
                              <w:rFonts w:ascii="Gill Sans MT" w:eastAsia="Gill Sans MT" w:hAnsi="Gill Sans MT" w:cs="Gill Sans MT"/>
                            </w:rPr>
                          </w:pP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The Inst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3"/>
                              <w:u w:val="single" w:color="000000"/>
                            </w:rPr>
                            <w:t>u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te for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Bird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P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o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pu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l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at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o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n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s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ab/>
                            <w:t>A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4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Cons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e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r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vat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on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S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3"/>
                              <w:u w:val="single" w:color="000000"/>
                            </w:rPr>
                            <w:t>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rate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g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y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for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 xml:space="preserve"> G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 xml:space="preserve">reat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G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ray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 xml:space="preserve"> O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w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4"/>
                              <w:u w:val="single" w:color="000000"/>
                            </w:rPr>
                            <w:t>l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s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1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n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Cal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forn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E9161A4" id="_x0000_t202" coordsize="21600,21600" o:spt="202" path="m,l,21600r21600,l21600,xe">
              <v:stroke joinstyle="miter"/>
              <v:path gradientshapeok="t" o:connecttype="rect"/>
            </v:shapetype>
            <v:shape id="_x0000_s1047" type="#_x0000_t202" style="position:absolute;margin-left:71pt;margin-top:35.25pt;width:469.4pt;height:13.05pt;z-index:-41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" filled="f" stroked="f">
              <v:textbox inset="0,0,0,0">
                <w:txbxContent>
                  <w:p w14:paraId="3EDAA9C0" w14:textId="77777777" w:rsidR="00F9617D" w:rsidRDefault="00F9617D">
                    <w:pPr>
                      <w:tabs>
                        <w:tab w:val="left" w:pos="4635"/>
                      </w:tabs>
                      <w:spacing w:line="248" w:lineRule="exact"/>
                      <w:ind w:left="20"/>
                      <w:rPr>
                        <w:rFonts w:ascii="Gill Sans MT" w:eastAsia="Gill Sans MT" w:hAnsi="Gill Sans MT" w:cs="Gill Sans MT"/>
                      </w:rPr>
                    </w:pP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The Inst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t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3"/>
                        <w:u w:val="single" w:color="000000"/>
                      </w:rPr>
                      <w:t>u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te for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Bird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P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o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pu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l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at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o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n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s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ab/>
                      <w:t>A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4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Cons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e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r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vat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on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S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3"/>
                        <w:u w:val="single" w:color="000000"/>
                      </w:rPr>
                      <w:t>t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rate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g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y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for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 xml:space="preserve"> G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 xml:space="preserve">reat 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G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ray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 xml:space="preserve"> O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w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4"/>
                        <w:u w:val="single" w:color="000000"/>
                      </w:rPr>
                      <w:t>l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s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1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n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Cal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forn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B4564A" w14:textId="002774CA" w:rsidR="00F9617D" w:rsidRDefault="00F9617D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351" behindDoc="1" locked="0" layoutInCell="1" allowOverlap="1" wp14:anchorId="2EBADC76" wp14:editId="53CD2594">
              <wp:simplePos x="0" y="0"/>
              <wp:positionH relativeFrom="page">
                <wp:posOffset>901700</wp:posOffset>
              </wp:positionH>
              <wp:positionV relativeFrom="page">
                <wp:posOffset>447675</wp:posOffset>
              </wp:positionV>
              <wp:extent cx="5961380" cy="165735"/>
              <wp:effectExtent l="0" t="0" r="4445" b="0"/>
              <wp:wrapNone/>
              <wp:docPr id="10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138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584FDA" w14:textId="77777777" w:rsidR="00F9617D" w:rsidRDefault="00F9617D">
                          <w:pPr>
                            <w:tabs>
                              <w:tab w:val="left" w:pos="4635"/>
                            </w:tabs>
                            <w:spacing w:line="248" w:lineRule="exact"/>
                            <w:ind w:left="20"/>
                            <w:rPr>
                              <w:rFonts w:ascii="Gill Sans MT" w:eastAsia="Gill Sans MT" w:hAnsi="Gill Sans MT" w:cs="Gill Sans MT"/>
                            </w:rPr>
                          </w:pP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The Inst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3"/>
                              <w:u w:val="single" w:color="000000"/>
                            </w:rPr>
                            <w:t>u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te for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Bird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P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o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pu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l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at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o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n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s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ab/>
                            <w:t>A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4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Cons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e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r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vat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on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S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3"/>
                              <w:u w:val="single" w:color="000000"/>
                            </w:rPr>
                            <w:t>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rate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g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y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for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 xml:space="preserve"> G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 xml:space="preserve">reat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G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ray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 xml:space="preserve"> O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w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4"/>
                              <w:u w:val="single" w:color="000000"/>
                            </w:rPr>
                            <w:t>l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s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1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n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Cal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forn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EBADC76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50" type="#_x0000_t202" style="position:absolute;margin-left:71pt;margin-top:35.25pt;width:469.4pt;height:13.05pt;z-index:-412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F8+rwIAALE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" filled="f" stroked="f">
              <v:textbox inset="0,0,0,0">
                <w:txbxContent>
                  <w:p w14:paraId="07584FDA" w14:textId="77777777" w:rsidR="00F9617D" w:rsidRDefault="00F9617D">
                    <w:pPr>
                      <w:tabs>
                        <w:tab w:val="left" w:pos="4635"/>
                      </w:tabs>
                      <w:spacing w:line="248" w:lineRule="exact"/>
                      <w:ind w:left="20"/>
                      <w:rPr>
                        <w:rFonts w:ascii="Gill Sans MT" w:eastAsia="Gill Sans MT" w:hAnsi="Gill Sans MT" w:cs="Gill Sans MT"/>
                      </w:rPr>
                    </w:pP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The Inst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t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3"/>
                        <w:u w:val="single" w:color="000000"/>
                      </w:rPr>
                      <w:t>u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te for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Bird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P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o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pu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l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at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o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n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s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ab/>
                      <w:t>A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4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Cons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e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r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vat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on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S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3"/>
                        <w:u w:val="single" w:color="000000"/>
                      </w:rPr>
                      <w:t>t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rate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g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y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for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 xml:space="preserve"> G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 xml:space="preserve">reat 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G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ray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 xml:space="preserve"> O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w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4"/>
                        <w:u w:val="single" w:color="000000"/>
                      </w:rPr>
                      <w:t>l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s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1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n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Cal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forn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422DEE" w14:textId="0C35F8F4" w:rsidR="00F9617D" w:rsidRDefault="00F9617D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2356" behindDoc="1" locked="0" layoutInCell="1" allowOverlap="1" wp14:anchorId="52969CD5" wp14:editId="2560C36D">
              <wp:simplePos x="0" y="0"/>
              <wp:positionH relativeFrom="page">
                <wp:posOffset>901700</wp:posOffset>
              </wp:positionH>
              <wp:positionV relativeFrom="page">
                <wp:posOffset>447675</wp:posOffset>
              </wp:positionV>
              <wp:extent cx="5961380" cy="165735"/>
              <wp:effectExtent l="0" t="0" r="4445" b="0"/>
              <wp:wrapNone/>
              <wp:docPr id="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138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CE9AD3D" w14:textId="77777777" w:rsidR="00F9617D" w:rsidRDefault="00F9617D">
                          <w:pPr>
                            <w:tabs>
                              <w:tab w:val="left" w:pos="4635"/>
                            </w:tabs>
                            <w:spacing w:line="248" w:lineRule="exact"/>
                            <w:ind w:left="20"/>
                            <w:rPr>
                              <w:rFonts w:ascii="Gill Sans MT" w:eastAsia="Gill Sans MT" w:hAnsi="Gill Sans MT" w:cs="Gill Sans MT"/>
                            </w:rPr>
                          </w:pP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The Inst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3"/>
                              <w:u w:val="single" w:color="000000"/>
                            </w:rPr>
                            <w:t>u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te for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Bird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P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o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pu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l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at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o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n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s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ab/>
                            <w:t>A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4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Cons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e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r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vat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on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S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3"/>
                              <w:u w:val="single" w:color="000000"/>
                            </w:rPr>
                            <w:t>t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rate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g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y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for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 xml:space="preserve"> G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 xml:space="preserve">reat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G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ray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 xml:space="preserve"> O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w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4"/>
                              <w:u w:val="single" w:color="000000"/>
                            </w:rPr>
                            <w:t>l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s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1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n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Cal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2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forn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spacing w:val="-1"/>
                              <w:u w:val="single" w:color="000000"/>
                            </w:rPr>
                            <w:t>i</w:t>
                          </w:r>
                          <w:r>
                            <w:rPr>
                              <w:rFonts w:ascii="Gill Sans MT" w:eastAsia="Gill Sans MT" w:hAnsi="Gill Sans MT" w:cs="Gill Sans MT"/>
                              <w:i/>
                              <w:u w:val="single" w:color="000000"/>
                            </w:rPr>
                            <w:t>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969CD5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55" type="#_x0000_t202" style="position:absolute;margin-left:71pt;margin-top:35.25pt;width:469.4pt;height:13.05pt;z-index:-41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" filled="f" stroked="f">
              <v:textbox inset="0,0,0,0">
                <w:txbxContent>
                  <w:p w14:paraId="3CE9AD3D" w14:textId="77777777" w:rsidR="00F9617D" w:rsidRDefault="00F9617D">
                    <w:pPr>
                      <w:tabs>
                        <w:tab w:val="left" w:pos="4635"/>
                      </w:tabs>
                      <w:spacing w:line="248" w:lineRule="exact"/>
                      <w:ind w:left="20"/>
                      <w:rPr>
                        <w:rFonts w:ascii="Gill Sans MT" w:eastAsia="Gill Sans MT" w:hAnsi="Gill Sans MT" w:cs="Gill Sans MT"/>
                      </w:rPr>
                    </w:pP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The Inst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t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3"/>
                        <w:u w:val="single" w:color="000000"/>
                      </w:rPr>
                      <w:t>u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te for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Bird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P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o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pu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l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at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o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n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s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ab/>
                      <w:t>A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4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Cons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e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r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vat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on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S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3"/>
                        <w:u w:val="single" w:color="000000"/>
                      </w:rPr>
                      <w:t>t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rate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g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y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for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 xml:space="preserve"> G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 xml:space="preserve">reat 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G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ray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 xml:space="preserve"> O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w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4"/>
                        <w:u w:val="single" w:color="000000"/>
                      </w:rPr>
                      <w:t>l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s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1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n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Cal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2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forn</w:t>
                    </w:r>
                    <w:r>
                      <w:rPr>
                        <w:rFonts w:ascii="Gill Sans MT" w:eastAsia="Gill Sans MT" w:hAnsi="Gill Sans MT" w:cs="Gill Sans MT"/>
                        <w:i/>
                        <w:spacing w:val="-1"/>
                        <w:u w:val="single" w:color="000000"/>
                      </w:rPr>
                      <w:t>i</w:t>
                    </w:r>
                    <w:r>
                      <w:rPr>
                        <w:rFonts w:ascii="Gill Sans MT" w:eastAsia="Gill Sans MT" w:hAnsi="Gill Sans MT" w:cs="Gill Sans MT"/>
                        <w:i/>
                        <w:u w:val="single" w:color="000000"/>
                      </w:rPr>
                      <w:t>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8D0A11" w14:textId="77777777" w:rsidR="00F9617D" w:rsidRDefault="00F9617D">
    <w:pPr>
      <w:spacing w:line="0" w:lineRule="atLeast"/>
      <w:rPr>
        <w:sz w:val="4"/>
        <w:szCs w:val="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AC58F9"/>
    <w:multiLevelType w:val="hybridMultilevel"/>
    <w:tmpl w:val="38E03CD4"/>
    <w:lvl w:ilvl="0" w:tplc="F1107414">
      <w:start w:val="1"/>
      <w:numFmt w:val="bullet"/>
      <w:lvlText w:val=""/>
      <w:lvlJc w:val="left"/>
      <w:pPr>
        <w:ind w:hanging="360"/>
      </w:pPr>
      <w:rPr>
        <w:rFonts w:ascii="Symbol" w:eastAsia="Symbol" w:hAnsi="Symbol" w:hint="default"/>
        <w:sz w:val="24"/>
        <w:szCs w:val="24"/>
      </w:rPr>
    </w:lvl>
    <w:lvl w:ilvl="1" w:tplc="AA262634">
      <w:start w:val="1"/>
      <w:numFmt w:val="bullet"/>
      <w:lvlText w:val="o"/>
      <w:lvlJc w:val="left"/>
      <w:pPr>
        <w:ind w:hanging="360"/>
      </w:pPr>
      <w:rPr>
        <w:rFonts w:ascii="Courier New" w:eastAsia="Courier New" w:hAnsi="Courier New" w:hint="default"/>
        <w:sz w:val="24"/>
        <w:szCs w:val="24"/>
      </w:rPr>
    </w:lvl>
    <w:lvl w:ilvl="2" w:tplc="F746CE20">
      <w:start w:val="1"/>
      <w:numFmt w:val="bullet"/>
      <w:lvlText w:val="•"/>
      <w:lvlJc w:val="left"/>
      <w:rPr>
        <w:rFonts w:hint="default"/>
      </w:rPr>
    </w:lvl>
    <w:lvl w:ilvl="3" w:tplc="494E9D9E">
      <w:start w:val="1"/>
      <w:numFmt w:val="bullet"/>
      <w:lvlText w:val="•"/>
      <w:lvlJc w:val="left"/>
      <w:rPr>
        <w:rFonts w:hint="default"/>
      </w:rPr>
    </w:lvl>
    <w:lvl w:ilvl="4" w:tplc="3676A9CA">
      <w:start w:val="1"/>
      <w:numFmt w:val="bullet"/>
      <w:lvlText w:val="•"/>
      <w:lvlJc w:val="left"/>
      <w:rPr>
        <w:rFonts w:hint="default"/>
      </w:rPr>
    </w:lvl>
    <w:lvl w:ilvl="5" w:tplc="52EEF2DE">
      <w:start w:val="1"/>
      <w:numFmt w:val="bullet"/>
      <w:lvlText w:val="•"/>
      <w:lvlJc w:val="left"/>
      <w:rPr>
        <w:rFonts w:hint="default"/>
      </w:rPr>
    </w:lvl>
    <w:lvl w:ilvl="6" w:tplc="CEAE809A">
      <w:start w:val="1"/>
      <w:numFmt w:val="bullet"/>
      <w:lvlText w:val="•"/>
      <w:lvlJc w:val="left"/>
      <w:rPr>
        <w:rFonts w:hint="default"/>
      </w:rPr>
    </w:lvl>
    <w:lvl w:ilvl="7" w:tplc="0F663D92">
      <w:start w:val="1"/>
      <w:numFmt w:val="bullet"/>
      <w:lvlText w:val="•"/>
      <w:lvlJc w:val="left"/>
      <w:rPr>
        <w:rFonts w:hint="default"/>
      </w:rPr>
    </w:lvl>
    <w:lvl w:ilvl="8" w:tplc="708AE046">
      <w:start w:val="1"/>
      <w:numFmt w:val="bullet"/>
      <w:lvlText w:val="•"/>
      <w:lvlJc w:val="left"/>
      <w:rPr>
        <w:rFonts w:hint="default"/>
      </w:rPr>
    </w:lvl>
  </w:abstractNum>
  <w:abstractNum w:abstractNumId="1" w15:restartNumberingAfterBreak="0">
    <w:nsid w:val="19BD157B"/>
    <w:multiLevelType w:val="hybridMultilevel"/>
    <w:tmpl w:val="647C6B4A"/>
    <w:lvl w:ilvl="0" w:tplc="685CF3F6">
      <w:start w:val="1"/>
      <w:numFmt w:val="bullet"/>
      <w:lvlText w:val=""/>
      <w:lvlJc w:val="left"/>
      <w:pPr>
        <w:ind w:hanging="360"/>
      </w:pPr>
      <w:rPr>
        <w:rFonts w:ascii="Symbol" w:eastAsia="Symbol" w:hAnsi="Symbol" w:hint="default"/>
        <w:sz w:val="24"/>
        <w:szCs w:val="24"/>
      </w:rPr>
    </w:lvl>
    <w:lvl w:ilvl="1" w:tplc="B07E486A">
      <w:start w:val="1"/>
      <w:numFmt w:val="bullet"/>
      <w:lvlText w:val=""/>
      <w:lvlJc w:val="left"/>
      <w:pPr>
        <w:ind w:hanging="360"/>
      </w:pPr>
      <w:rPr>
        <w:rFonts w:ascii="Symbol" w:eastAsia="Symbol" w:hAnsi="Symbol" w:hint="default"/>
        <w:sz w:val="24"/>
        <w:szCs w:val="24"/>
      </w:rPr>
    </w:lvl>
    <w:lvl w:ilvl="2" w:tplc="8B8CE7F0">
      <w:start w:val="1"/>
      <w:numFmt w:val="bullet"/>
      <w:lvlText w:val=""/>
      <w:lvlJc w:val="left"/>
      <w:pPr>
        <w:ind w:hanging="360"/>
      </w:pPr>
      <w:rPr>
        <w:rFonts w:ascii="Symbol" w:eastAsia="Symbol" w:hAnsi="Symbol" w:hint="default"/>
        <w:sz w:val="24"/>
        <w:szCs w:val="24"/>
      </w:rPr>
    </w:lvl>
    <w:lvl w:ilvl="3" w:tplc="89F05600">
      <w:start w:val="1"/>
      <w:numFmt w:val="bullet"/>
      <w:lvlText w:val="•"/>
      <w:lvlJc w:val="left"/>
      <w:rPr>
        <w:rFonts w:hint="default"/>
      </w:rPr>
    </w:lvl>
    <w:lvl w:ilvl="4" w:tplc="BC524766">
      <w:start w:val="1"/>
      <w:numFmt w:val="bullet"/>
      <w:lvlText w:val="•"/>
      <w:lvlJc w:val="left"/>
      <w:rPr>
        <w:rFonts w:hint="default"/>
      </w:rPr>
    </w:lvl>
    <w:lvl w:ilvl="5" w:tplc="8C089B00">
      <w:start w:val="1"/>
      <w:numFmt w:val="bullet"/>
      <w:lvlText w:val="•"/>
      <w:lvlJc w:val="left"/>
      <w:rPr>
        <w:rFonts w:hint="default"/>
      </w:rPr>
    </w:lvl>
    <w:lvl w:ilvl="6" w:tplc="CED07E90">
      <w:start w:val="1"/>
      <w:numFmt w:val="bullet"/>
      <w:lvlText w:val="•"/>
      <w:lvlJc w:val="left"/>
      <w:rPr>
        <w:rFonts w:hint="default"/>
      </w:rPr>
    </w:lvl>
    <w:lvl w:ilvl="7" w:tplc="D3B2F85E">
      <w:start w:val="1"/>
      <w:numFmt w:val="bullet"/>
      <w:lvlText w:val="•"/>
      <w:lvlJc w:val="left"/>
      <w:rPr>
        <w:rFonts w:hint="default"/>
      </w:rPr>
    </w:lvl>
    <w:lvl w:ilvl="8" w:tplc="C276B1A6">
      <w:start w:val="1"/>
      <w:numFmt w:val="bullet"/>
      <w:lvlText w:val="•"/>
      <w:lvlJc w:val="left"/>
      <w:rPr>
        <w:rFonts w:hint="default"/>
      </w:rPr>
    </w:lvl>
  </w:abstractNum>
  <w:abstractNum w:abstractNumId="2" w15:restartNumberingAfterBreak="0">
    <w:nsid w:val="19F505E3"/>
    <w:multiLevelType w:val="hybridMultilevel"/>
    <w:tmpl w:val="FE140F4C"/>
    <w:lvl w:ilvl="0" w:tplc="527CADDE">
      <w:start w:val="1"/>
      <w:numFmt w:val="decimal"/>
      <w:lvlText w:val="%1."/>
      <w:lvlJc w:val="left"/>
      <w:pPr>
        <w:ind w:hanging="360"/>
      </w:pPr>
      <w:rPr>
        <w:rFonts w:ascii="Times New Roman" w:eastAsia="Times New Roman" w:hAnsi="Times New Roman" w:hint="default"/>
        <w:sz w:val="24"/>
        <w:szCs w:val="24"/>
      </w:rPr>
    </w:lvl>
    <w:lvl w:ilvl="1" w:tplc="88E0A20C">
      <w:start w:val="1"/>
      <w:numFmt w:val="lowerLetter"/>
      <w:lvlText w:val="%2."/>
      <w:lvlJc w:val="left"/>
      <w:pPr>
        <w:ind w:hanging="360"/>
      </w:pPr>
      <w:rPr>
        <w:rFonts w:ascii="Times New Roman" w:eastAsia="Times New Roman" w:hAnsi="Times New Roman" w:hint="default"/>
        <w:spacing w:val="-1"/>
        <w:sz w:val="24"/>
        <w:szCs w:val="24"/>
      </w:rPr>
    </w:lvl>
    <w:lvl w:ilvl="2" w:tplc="50DC9618">
      <w:start w:val="1"/>
      <w:numFmt w:val="bullet"/>
      <w:lvlText w:val="•"/>
      <w:lvlJc w:val="left"/>
      <w:rPr>
        <w:rFonts w:hint="default"/>
      </w:rPr>
    </w:lvl>
    <w:lvl w:ilvl="3" w:tplc="9BA23132">
      <w:start w:val="1"/>
      <w:numFmt w:val="bullet"/>
      <w:lvlText w:val="•"/>
      <w:lvlJc w:val="left"/>
      <w:rPr>
        <w:rFonts w:hint="default"/>
      </w:rPr>
    </w:lvl>
    <w:lvl w:ilvl="4" w:tplc="94064B1C">
      <w:start w:val="1"/>
      <w:numFmt w:val="bullet"/>
      <w:lvlText w:val="•"/>
      <w:lvlJc w:val="left"/>
      <w:rPr>
        <w:rFonts w:hint="default"/>
      </w:rPr>
    </w:lvl>
    <w:lvl w:ilvl="5" w:tplc="D4E86DB8">
      <w:start w:val="1"/>
      <w:numFmt w:val="bullet"/>
      <w:lvlText w:val="•"/>
      <w:lvlJc w:val="left"/>
      <w:rPr>
        <w:rFonts w:hint="default"/>
      </w:rPr>
    </w:lvl>
    <w:lvl w:ilvl="6" w:tplc="A0D21486">
      <w:start w:val="1"/>
      <w:numFmt w:val="bullet"/>
      <w:lvlText w:val="•"/>
      <w:lvlJc w:val="left"/>
      <w:rPr>
        <w:rFonts w:hint="default"/>
      </w:rPr>
    </w:lvl>
    <w:lvl w:ilvl="7" w:tplc="A006B640">
      <w:start w:val="1"/>
      <w:numFmt w:val="bullet"/>
      <w:lvlText w:val="•"/>
      <w:lvlJc w:val="left"/>
      <w:rPr>
        <w:rFonts w:hint="default"/>
      </w:rPr>
    </w:lvl>
    <w:lvl w:ilvl="8" w:tplc="52B8B372">
      <w:start w:val="1"/>
      <w:numFmt w:val="bullet"/>
      <w:lvlText w:val="•"/>
      <w:lvlJc w:val="left"/>
      <w:rPr>
        <w:rFonts w:hint="default"/>
      </w:rPr>
    </w:lvl>
  </w:abstractNum>
  <w:abstractNum w:abstractNumId="3" w15:restartNumberingAfterBreak="0">
    <w:nsid w:val="1FD73D8B"/>
    <w:multiLevelType w:val="hybridMultilevel"/>
    <w:tmpl w:val="5A829100"/>
    <w:lvl w:ilvl="0" w:tplc="49746B3E">
      <w:start w:val="1"/>
      <w:numFmt w:val="bullet"/>
      <w:lvlText w:val="o"/>
      <w:lvlJc w:val="left"/>
      <w:pPr>
        <w:ind w:hanging="360"/>
      </w:pPr>
      <w:rPr>
        <w:rFonts w:ascii="Courier New" w:eastAsia="Courier New" w:hAnsi="Courier New" w:hint="default"/>
        <w:sz w:val="24"/>
        <w:szCs w:val="24"/>
      </w:rPr>
    </w:lvl>
    <w:lvl w:ilvl="1" w:tplc="8D28B0DC">
      <w:start w:val="1"/>
      <w:numFmt w:val="bullet"/>
      <w:lvlText w:val="•"/>
      <w:lvlJc w:val="left"/>
      <w:rPr>
        <w:rFonts w:hint="default"/>
      </w:rPr>
    </w:lvl>
    <w:lvl w:ilvl="2" w:tplc="578CF2A0">
      <w:start w:val="1"/>
      <w:numFmt w:val="bullet"/>
      <w:lvlText w:val="•"/>
      <w:lvlJc w:val="left"/>
      <w:rPr>
        <w:rFonts w:hint="default"/>
      </w:rPr>
    </w:lvl>
    <w:lvl w:ilvl="3" w:tplc="9FACFBCE">
      <w:start w:val="1"/>
      <w:numFmt w:val="bullet"/>
      <w:lvlText w:val="•"/>
      <w:lvlJc w:val="left"/>
      <w:rPr>
        <w:rFonts w:hint="default"/>
      </w:rPr>
    </w:lvl>
    <w:lvl w:ilvl="4" w:tplc="CCAC7D76">
      <w:start w:val="1"/>
      <w:numFmt w:val="bullet"/>
      <w:lvlText w:val="•"/>
      <w:lvlJc w:val="left"/>
      <w:rPr>
        <w:rFonts w:hint="default"/>
      </w:rPr>
    </w:lvl>
    <w:lvl w:ilvl="5" w:tplc="B56C5EA6">
      <w:start w:val="1"/>
      <w:numFmt w:val="bullet"/>
      <w:lvlText w:val="•"/>
      <w:lvlJc w:val="left"/>
      <w:rPr>
        <w:rFonts w:hint="default"/>
      </w:rPr>
    </w:lvl>
    <w:lvl w:ilvl="6" w:tplc="7CEC0E18">
      <w:start w:val="1"/>
      <w:numFmt w:val="bullet"/>
      <w:lvlText w:val="•"/>
      <w:lvlJc w:val="left"/>
      <w:rPr>
        <w:rFonts w:hint="default"/>
      </w:rPr>
    </w:lvl>
    <w:lvl w:ilvl="7" w:tplc="1D743D64">
      <w:start w:val="1"/>
      <w:numFmt w:val="bullet"/>
      <w:lvlText w:val="•"/>
      <w:lvlJc w:val="left"/>
      <w:rPr>
        <w:rFonts w:hint="default"/>
      </w:rPr>
    </w:lvl>
    <w:lvl w:ilvl="8" w:tplc="9DC059FC">
      <w:start w:val="1"/>
      <w:numFmt w:val="bullet"/>
      <w:lvlText w:val="•"/>
      <w:lvlJc w:val="left"/>
      <w:rPr>
        <w:rFonts w:hint="default"/>
      </w:rPr>
    </w:lvl>
  </w:abstractNum>
  <w:abstractNum w:abstractNumId="4" w15:restartNumberingAfterBreak="0">
    <w:nsid w:val="2EAF24C4"/>
    <w:multiLevelType w:val="hybridMultilevel"/>
    <w:tmpl w:val="FE140F4C"/>
    <w:lvl w:ilvl="0" w:tplc="527CADDE">
      <w:start w:val="1"/>
      <w:numFmt w:val="decimal"/>
      <w:lvlText w:val="%1."/>
      <w:lvlJc w:val="left"/>
      <w:pPr>
        <w:ind w:hanging="360"/>
      </w:pPr>
      <w:rPr>
        <w:rFonts w:ascii="Times New Roman" w:eastAsia="Times New Roman" w:hAnsi="Times New Roman" w:hint="default"/>
        <w:sz w:val="24"/>
        <w:szCs w:val="24"/>
      </w:rPr>
    </w:lvl>
    <w:lvl w:ilvl="1" w:tplc="88E0A20C">
      <w:start w:val="1"/>
      <w:numFmt w:val="lowerLetter"/>
      <w:lvlText w:val="%2."/>
      <w:lvlJc w:val="left"/>
      <w:pPr>
        <w:ind w:hanging="360"/>
      </w:pPr>
      <w:rPr>
        <w:rFonts w:ascii="Times New Roman" w:eastAsia="Times New Roman" w:hAnsi="Times New Roman" w:hint="default"/>
        <w:spacing w:val="-1"/>
        <w:sz w:val="24"/>
        <w:szCs w:val="24"/>
      </w:rPr>
    </w:lvl>
    <w:lvl w:ilvl="2" w:tplc="50DC9618">
      <w:start w:val="1"/>
      <w:numFmt w:val="bullet"/>
      <w:lvlText w:val="•"/>
      <w:lvlJc w:val="left"/>
      <w:rPr>
        <w:rFonts w:hint="default"/>
      </w:rPr>
    </w:lvl>
    <w:lvl w:ilvl="3" w:tplc="9BA23132">
      <w:start w:val="1"/>
      <w:numFmt w:val="bullet"/>
      <w:lvlText w:val="•"/>
      <w:lvlJc w:val="left"/>
      <w:rPr>
        <w:rFonts w:hint="default"/>
      </w:rPr>
    </w:lvl>
    <w:lvl w:ilvl="4" w:tplc="94064B1C">
      <w:start w:val="1"/>
      <w:numFmt w:val="bullet"/>
      <w:lvlText w:val="•"/>
      <w:lvlJc w:val="left"/>
      <w:rPr>
        <w:rFonts w:hint="default"/>
      </w:rPr>
    </w:lvl>
    <w:lvl w:ilvl="5" w:tplc="D4E86DB8">
      <w:start w:val="1"/>
      <w:numFmt w:val="bullet"/>
      <w:lvlText w:val="•"/>
      <w:lvlJc w:val="left"/>
      <w:rPr>
        <w:rFonts w:hint="default"/>
      </w:rPr>
    </w:lvl>
    <w:lvl w:ilvl="6" w:tplc="A0D21486">
      <w:start w:val="1"/>
      <w:numFmt w:val="bullet"/>
      <w:lvlText w:val="•"/>
      <w:lvlJc w:val="left"/>
      <w:rPr>
        <w:rFonts w:hint="default"/>
      </w:rPr>
    </w:lvl>
    <w:lvl w:ilvl="7" w:tplc="A006B640">
      <w:start w:val="1"/>
      <w:numFmt w:val="bullet"/>
      <w:lvlText w:val="•"/>
      <w:lvlJc w:val="left"/>
      <w:rPr>
        <w:rFonts w:hint="default"/>
      </w:rPr>
    </w:lvl>
    <w:lvl w:ilvl="8" w:tplc="52B8B372">
      <w:start w:val="1"/>
      <w:numFmt w:val="bullet"/>
      <w:lvlText w:val="•"/>
      <w:lvlJc w:val="left"/>
      <w:rPr>
        <w:rFonts w:hint="default"/>
      </w:rPr>
    </w:lvl>
  </w:abstractNum>
  <w:abstractNum w:abstractNumId="5" w15:restartNumberingAfterBreak="0">
    <w:nsid w:val="2EB17934"/>
    <w:multiLevelType w:val="hybridMultilevel"/>
    <w:tmpl w:val="365AA6E6"/>
    <w:lvl w:ilvl="0" w:tplc="04090001">
      <w:start w:val="1"/>
      <w:numFmt w:val="bullet"/>
      <w:lvlText w:val=""/>
      <w:lvlJc w:val="left"/>
      <w:pPr>
        <w:ind w:hanging="360"/>
      </w:pPr>
      <w:rPr>
        <w:rFonts w:ascii="Symbol" w:hAnsi="Symbol" w:hint="default"/>
        <w:sz w:val="24"/>
        <w:szCs w:val="24"/>
      </w:rPr>
    </w:lvl>
    <w:lvl w:ilvl="1" w:tplc="88E0A20C">
      <w:start w:val="1"/>
      <w:numFmt w:val="lowerLetter"/>
      <w:lvlText w:val="%2."/>
      <w:lvlJc w:val="left"/>
      <w:pPr>
        <w:ind w:hanging="360"/>
      </w:pPr>
      <w:rPr>
        <w:rFonts w:ascii="Times New Roman" w:eastAsia="Times New Roman" w:hAnsi="Times New Roman" w:hint="default"/>
        <w:spacing w:val="-1"/>
        <w:sz w:val="24"/>
        <w:szCs w:val="24"/>
      </w:rPr>
    </w:lvl>
    <w:lvl w:ilvl="2" w:tplc="50DC9618">
      <w:start w:val="1"/>
      <w:numFmt w:val="bullet"/>
      <w:lvlText w:val="•"/>
      <w:lvlJc w:val="left"/>
      <w:rPr>
        <w:rFonts w:hint="default"/>
      </w:rPr>
    </w:lvl>
    <w:lvl w:ilvl="3" w:tplc="9BA23132">
      <w:start w:val="1"/>
      <w:numFmt w:val="bullet"/>
      <w:lvlText w:val="•"/>
      <w:lvlJc w:val="left"/>
      <w:rPr>
        <w:rFonts w:hint="default"/>
      </w:rPr>
    </w:lvl>
    <w:lvl w:ilvl="4" w:tplc="94064B1C">
      <w:start w:val="1"/>
      <w:numFmt w:val="bullet"/>
      <w:lvlText w:val="•"/>
      <w:lvlJc w:val="left"/>
      <w:rPr>
        <w:rFonts w:hint="default"/>
      </w:rPr>
    </w:lvl>
    <w:lvl w:ilvl="5" w:tplc="D4E86DB8">
      <w:start w:val="1"/>
      <w:numFmt w:val="bullet"/>
      <w:lvlText w:val="•"/>
      <w:lvlJc w:val="left"/>
      <w:rPr>
        <w:rFonts w:hint="default"/>
      </w:rPr>
    </w:lvl>
    <w:lvl w:ilvl="6" w:tplc="A0D21486">
      <w:start w:val="1"/>
      <w:numFmt w:val="bullet"/>
      <w:lvlText w:val="•"/>
      <w:lvlJc w:val="left"/>
      <w:rPr>
        <w:rFonts w:hint="default"/>
      </w:rPr>
    </w:lvl>
    <w:lvl w:ilvl="7" w:tplc="A006B640">
      <w:start w:val="1"/>
      <w:numFmt w:val="bullet"/>
      <w:lvlText w:val="•"/>
      <w:lvlJc w:val="left"/>
      <w:rPr>
        <w:rFonts w:hint="default"/>
      </w:rPr>
    </w:lvl>
    <w:lvl w:ilvl="8" w:tplc="52B8B372">
      <w:start w:val="1"/>
      <w:numFmt w:val="bullet"/>
      <w:lvlText w:val="•"/>
      <w:lvlJc w:val="left"/>
      <w:rPr>
        <w:rFonts w:hint="default"/>
      </w:rPr>
    </w:lvl>
  </w:abstractNum>
  <w:abstractNum w:abstractNumId="6" w15:restartNumberingAfterBreak="0">
    <w:nsid w:val="38E5665B"/>
    <w:multiLevelType w:val="hybridMultilevel"/>
    <w:tmpl w:val="97460648"/>
    <w:lvl w:ilvl="0" w:tplc="04090001">
      <w:start w:val="1"/>
      <w:numFmt w:val="bullet"/>
      <w:lvlText w:val=""/>
      <w:lvlJc w:val="left"/>
      <w:pPr>
        <w:ind w:hanging="360"/>
      </w:pPr>
      <w:rPr>
        <w:rFonts w:ascii="Symbol" w:hAnsi="Symbol" w:hint="default"/>
        <w:sz w:val="24"/>
        <w:szCs w:val="24"/>
      </w:rPr>
    </w:lvl>
    <w:lvl w:ilvl="1" w:tplc="B3544B76">
      <w:start w:val="1"/>
      <w:numFmt w:val="bullet"/>
      <w:lvlText w:val="•"/>
      <w:lvlJc w:val="left"/>
      <w:rPr>
        <w:rFonts w:hint="default"/>
      </w:rPr>
    </w:lvl>
    <w:lvl w:ilvl="2" w:tplc="5A68B70A">
      <w:start w:val="1"/>
      <w:numFmt w:val="bullet"/>
      <w:lvlText w:val="•"/>
      <w:lvlJc w:val="left"/>
      <w:rPr>
        <w:rFonts w:hint="default"/>
      </w:rPr>
    </w:lvl>
    <w:lvl w:ilvl="3" w:tplc="714E2592">
      <w:start w:val="1"/>
      <w:numFmt w:val="bullet"/>
      <w:lvlText w:val="•"/>
      <w:lvlJc w:val="left"/>
      <w:rPr>
        <w:rFonts w:hint="default"/>
      </w:rPr>
    </w:lvl>
    <w:lvl w:ilvl="4" w:tplc="DF1CE3AA">
      <w:start w:val="1"/>
      <w:numFmt w:val="bullet"/>
      <w:lvlText w:val="•"/>
      <w:lvlJc w:val="left"/>
      <w:rPr>
        <w:rFonts w:hint="default"/>
      </w:rPr>
    </w:lvl>
    <w:lvl w:ilvl="5" w:tplc="B6AC73F2">
      <w:start w:val="1"/>
      <w:numFmt w:val="bullet"/>
      <w:lvlText w:val="•"/>
      <w:lvlJc w:val="left"/>
      <w:rPr>
        <w:rFonts w:hint="default"/>
      </w:rPr>
    </w:lvl>
    <w:lvl w:ilvl="6" w:tplc="8C4827D8">
      <w:start w:val="1"/>
      <w:numFmt w:val="bullet"/>
      <w:lvlText w:val="•"/>
      <w:lvlJc w:val="left"/>
      <w:rPr>
        <w:rFonts w:hint="default"/>
      </w:rPr>
    </w:lvl>
    <w:lvl w:ilvl="7" w:tplc="D67A7D14">
      <w:start w:val="1"/>
      <w:numFmt w:val="bullet"/>
      <w:lvlText w:val="•"/>
      <w:lvlJc w:val="left"/>
      <w:rPr>
        <w:rFonts w:hint="default"/>
      </w:rPr>
    </w:lvl>
    <w:lvl w:ilvl="8" w:tplc="E490FA38">
      <w:start w:val="1"/>
      <w:numFmt w:val="bullet"/>
      <w:lvlText w:val="•"/>
      <w:lvlJc w:val="left"/>
      <w:rPr>
        <w:rFonts w:hint="default"/>
      </w:rPr>
    </w:lvl>
  </w:abstractNum>
  <w:abstractNum w:abstractNumId="7" w15:restartNumberingAfterBreak="0">
    <w:nsid w:val="42C66E74"/>
    <w:multiLevelType w:val="hybridMultilevel"/>
    <w:tmpl w:val="47866B66"/>
    <w:lvl w:ilvl="0" w:tplc="C0DA247A">
      <w:start w:val="19"/>
      <w:numFmt w:val="upperLetter"/>
      <w:lvlText w:val="%1."/>
      <w:lvlJc w:val="left"/>
      <w:pPr>
        <w:ind w:hanging="240"/>
      </w:pPr>
      <w:rPr>
        <w:rFonts w:ascii="Times New Roman" w:eastAsia="Times New Roman" w:hAnsi="Times New Roman" w:hint="default"/>
        <w:i/>
        <w:sz w:val="24"/>
        <w:szCs w:val="24"/>
      </w:rPr>
    </w:lvl>
    <w:lvl w:ilvl="1" w:tplc="A8846074">
      <w:start w:val="1"/>
      <w:numFmt w:val="bullet"/>
      <w:lvlText w:val=""/>
      <w:lvlJc w:val="left"/>
      <w:pPr>
        <w:ind w:hanging="360"/>
      </w:pPr>
      <w:rPr>
        <w:rFonts w:ascii="Symbol" w:eastAsia="Symbol" w:hAnsi="Symbol" w:hint="default"/>
        <w:sz w:val="24"/>
        <w:szCs w:val="24"/>
      </w:rPr>
    </w:lvl>
    <w:lvl w:ilvl="2" w:tplc="DEFE7732">
      <w:start w:val="1"/>
      <w:numFmt w:val="bullet"/>
      <w:lvlText w:val="o"/>
      <w:lvlJc w:val="left"/>
      <w:pPr>
        <w:ind w:hanging="360"/>
      </w:pPr>
      <w:rPr>
        <w:rFonts w:ascii="Courier New" w:eastAsia="Courier New" w:hAnsi="Courier New" w:hint="default"/>
        <w:sz w:val="24"/>
        <w:szCs w:val="24"/>
      </w:rPr>
    </w:lvl>
    <w:lvl w:ilvl="3" w:tplc="2E8638BA">
      <w:start w:val="1"/>
      <w:numFmt w:val="bullet"/>
      <w:lvlText w:val="•"/>
      <w:lvlJc w:val="left"/>
      <w:rPr>
        <w:rFonts w:hint="default"/>
      </w:rPr>
    </w:lvl>
    <w:lvl w:ilvl="4" w:tplc="CB46E7E0">
      <w:start w:val="1"/>
      <w:numFmt w:val="bullet"/>
      <w:lvlText w:val="•"/>
      <w:lvlJc w:val="left"/>
      <w:rPr>
        <w:rFonts w:hint="default"/>
      </w:rPr>
    </w:lvl>
    <w:lvl w:ilvl="5" w:tplc="3E581D4E">
      <w:start w:val="1"/>
      <w:numFmt w:val="bullet"/>
      <w:lvlText w:val="•"/>
      <w:lvlJc w:val="left"/>
      <w:rPr>
        <w:rFonts w:hint="default"/>
      </w:rPr>
    </w:lvl>
    <w:lvl w:ilvl="6" w:tplc="A9D85F54">
      <w:start w:val="1"/>
      <w:numFmt w:val="bullet"/>
      <w:lvlText w:val="•"/>
      <w:lvlJc w:val="left"/>
      <w:rPr>
        <w:rFonts w:hint="default"/>
      </w:rPr>
    </w:lvl>
    <w:lvl w:ilvl="7" w:tplc="82128D2E">
      <w:start w:val="1"/>
      <w:numFmt w:val="bullet"/>
      <w:lvlText w:val="•"/>
      <w:lvlJc w:val="left"/>
      <w:rPr>
        <w:rFonts w:hint="default"/>
      </w:rPr>
    </w:lvl>
    <w:lvl w:ilvl="8" w:tplc="BC6646D2">
      <w:start w:val="1"/>
      <w:numFmt w:val="bullet"/>
      <w:lvlText w:val="•"/>
      <w:lvlJc w:val="left"/>
      <w:rPr>
        <w:rFonts w:hint="default"/>
      </w:rPr>
    </w:lvl>
  </w:abstractNum>
  <w:abstractNum w:abstractNumId="8" w15:restartNumberingAfterBreak="0">
    <w:nsid w:val="458D0013"/>
    <w:multiLevelType w:val="hybridMultilevel"/>
    <w:tmpl w:val="F6B8A092"/>
    <w:lvl w:ilvl="0" w:tplc="A1BEA6C0">
      <w:start w:val="1"/>
      <w:numFmt w:val="bullet"/>
      <w:lvlText w:val=""/>
      <w:lvlJc w:val="left"/>
      <w:pPr>
        <w:ind w:hanging="360"/>
      </w:pPr>
      <w:rPr>
        <w:rFonts w:ascii="Symbol" w:eastAsia="Symbol" w:hAnsi="Symbol" w:hint="default"/>
        <w:sz w:val="24"/>
        <w:szCs w:val="24"/>
      </w:rPr>
    </w:lvl>
    <w:lvl w:ilvl="1" w:tplc="B51C9108">
      <w:start w:val="1"/>
      <w:numFmt w:val="decimal"/>
      <w:lvlText w:val="%2."/>
      <w:lvlJc w:val="left"/>
      <w:pPr>
        <w:ind w:hanging="360"/>
      </w:pPr>
      <w:rPr>
        <w:rFonts w:ascii="Times New Roman" w:eastAsia="Times New Roman" w:hAnsi="Times New Roman" w:hint="default"/>
        <w:sz w:val="24"/>
        <w:szCs w:val="24"/>
      </w:rPr>
    </w:lvl>
    <w:lvl w:ilvl="2" w:tplc="433246EA">
      <w:start w:val="1"/>
      <w:numFmt w:val="bullet"/>
      <w:lvlText w:val="•"/>
      <w:lvlJc w:val="left"/>
      <w:rPr>
        <w:rFonts w:hint="default"/>
      </w:rPr>
    </w:lvl>
    <w:lvl w:ilvl="3" w:tplc="D10AE6A4">
      <w:start w:val="1"/>
      <w:numFmt w:val="bullet"/>
      <w:lvlText w:val="•"/>
      <w:lvlJc w:val="left"/>
      <w:rPr>
        <w:rFonts w:hint="default"/>
      </w:rPr>
    </w:lvl>
    <w:lvl w:ilvl="4" w:tplc="D668D956">
      <w:start w:val="1"/>
      <w:numFmt w:val="bullet"/>
      <w:lvlText w:val="•"/>
      <w:lvlJc w:val="left"/>
      <w:rPr>
        <w:rFonts w:hint="default"/>
      </w:rPr>
    </w:lvl>
    <w:lvl w:ilvl="5" w:tplc="4AD89604">
      <w:start w:val="1"/>
      <w:numFmt w:val="bullet"/>
      <w:lvlText w:val="•"/>
      <w:lvlJc w:val="left"/>
      <w:rPr>
        <w:rFonts w:hint="default"/>
      </w:rPr>
    </w:lvl>
    <w:lvl w:ilvl="6" w:tplc="906293EE">
      <w:start w:val="1"/>
      <w:numFmt w:val="bullet"/>
      <w:lvlText w:val="•"/>
      <w:lvlJc w:val="left"/>
      <w:rPr>
        <w:rFonts w:hint="default"/>
      </w:rPr>
    </w:lvl>
    <w:lvl w:ilvl="7" w:tplc="A3F0C86C">
      <w:start w:val="1"/>
      <w:numFmt w:val="bullet"/>
      <w:lvlText w:val="•"/>
      <w:lvlJc w:val="left"/>
      <w:rPr>
        <w:rFonts w:hint="default"/>
      </w:rPr>
    </w:lvl>
    <w:lvl w:ilvl="8" w:tplc="4BFC7B82">
      <w:start w:val="1"/>
      <w:numFmt w:val="bullet"/>
      <w:lvlText w:val="•"/>
      <w:lvlJc w:val="left"/>
      <w:rPr>
        <w:rFonts w:hint="default"/>
      </w:rPr>
    </w:lvl>
  </w:abstractNum>
  <w:abstractNum w:abstractNumId="9" w15:restartNumberingAfterBreak="0">
    <w:nsid w:val="517538AF"/>
    <w:multiLevelType w:val="hybridMultilevel"/>
    <w:tmpl w:val="C09241AC"/>
    <w:lvl w:ilvl="0" w:tplc="D7349340">
      <w:start w:val="1"/>
      <w:numFmt w:val="bullet"/>
      <w:lvlText w:val="o"/>
      <w:lvlJc w:val="left"/>
      <w:pPr>
        <w:ind w:hanging="360"/>
      </w:pPr>
      <w:rPr>
        <w:rFonts w:ascii="Courier New" w:eastAsia="Courier New" w:hAnsi="Courier New" w:hint="default"/>
        <w:sz w:val="24"/>
        <w:szCs w:val="24"/>
      </w:rPr>
    </w:lvl>
    <w:lvl w:ilvl="1" w:tplc="64AEE6C2">
      <w:start w:val="1"/>
      <w:numFmt w:val="bullet"/>
      <w:lvlText w:val="•"/>
      <w:lvlJc w:val="left"/>
      <w:rPr>
        <w:rFonts w:hint="default"/>
      </w:rPr>
    </w:lvl>
    <w:lvl w:ilvl="2" w:tplc="32EA8A52">
      <w:start w:val="1"/>
      <w:numFmt w:val="bullet"/>
      <w:lvlText w:val="•"/>
      <w:lvlJc w:val="left"/>
      <w:rPr>
        <w:rFonts w:hint="default"/>
      </w:rPr>
    </w:lvl>
    <w:lvl w:ilvl="3" w:tplc="15862360">
      <w:start w:val="1"/>
      <w:numFmt w:val="bullet"/>
      <w:lvlText w:val="•"/>
      <w:lvlJc w:val="left"/>
      <w:rPr>
        <w:rFonts w:hint="default"/>
      </w:rPr>
    </w:lvl>
    <w:lvl w:ilvl="4" w:tplc="9F087130">
      <w:start w:val="1"/>
      <w:numFmt w:val="bullet"/>
      <w:lvlText w:val="•"/>
      <w:lvlJc w:val="left"/>
      <w:rPr>
        <w:rFonts w:hint="default"/>
      </w:rPr>
    </w:lvl>
    <w:lvl w:ilvl="5" w:tplc="A16ADBC8">
      <w:start w:val="1"/>
      <w:numFmt w:val="bullet"/>
      <w:lvlText w:val="•"/>
      <w:lvlJc w:val="left"/>
      <w:rPr>
        <w:rFonts w:hint="default"/>
      </w:rPr>
    </w:lvl>
    <w:lvl w:ilvl="6" w:tplc="3410BE2C">
      <w:start w:val="1"/>
      <w:numFmt w:val="bullet"/>
      <w:lvlText w:val="•"/>
      <w:lvlJc w:val="left"/>
      <w:rPr>
        <w:rFonts w:hint="default"/>
      </w:rPr>
    </w:lvl>
    <w:lvl w:ilvl="7" w:tplc="148C84C4">
      <w:start w:val="1"/>
      <w:numFmt w:val="bullet"/>
      <w:lvlText w:val="•"/>
      <w:lvlJc w:val="left"/>
      <w:rPr>
        <w:rFonts w:hint="default"/>
      </w:rPr>
    </w:lvl>
    <w:lvl w:ilvl="8" w:tplc="E4F88984">
      <w:start w:val="1"/>
      <w:numFmt w:val="bullet"/>
      <w:lvlText w:val="•"/>
      <w:lvlJc w:val="left"/>
      <w:rPr>
        <w:rFonts w:hint="default"/>
      </w:rPr>
    </w:lvl>
  </w:abstractNum>
  <w:abstractNum w:abstractNumId="10" w15:restartNumberingAfterBreak="0">
    <w:nsid w:val="5A886A16"/>
    <w:multiLevelType w:val="hybridMultilevel"/>
    <w:tmpl w:val="422E4952"/>
    <w:lvl w:ilvl="0" w:tplc="04090001">
      <w:start w:val="1"/>
      <w:numFmt w:val="bullet"/>
      <w:lvlText w:val=""/>
      <w:lvlJc w:val="left"/>
      <w:pPr>
        <w:ind w:left="9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6" w:hanging="360"/>
      </w:pPr>
      <w:rPr>
        <w:rFonts w:ascii="Wingdings" w:hAnsi="Wingdings" w:hint="default"/>
      </w:rPr>
    </w:lvl>
  </w:abstractNum>
  <w:abstractNum w:abstractNumId="11" w15:restartNumberingAfterBreak="0">
    <w:nsid w:val="5BEE0E39"/>
    <w:multiLevelType w:val="multilevel"/>
    <w:tmpl w:val="35B856E4"/>
    <w:lvl w:ilvl="0">
      <w:start w:val="61"/>
      <w:numFmt w:val="decimal"/>
      <w:lvlText w:val="%1"/>
      <w:lvlJc w:val="left"/>
      <w:pPr>
        <w:ind w:hanging="480"/>
      </w:pPr>
      <w:rPr>
        <w:rFonts w:hint="default"/>
      </w:rPr>
    </w:lvl>
    <w:lvl w:ilvl="1">
      <w:start w:val="5"/>
      <w:numFmt w:val="decimal"/>
      <w:lvlText w:val="%1.%2"/>
      <w:lvlJc w:val="left"/>
      <w:pPr>
        <w:ind w:hanging="480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"/>
      <w:lvlJc w:val="left"/>
      <w:pPr>
        <w:ind w:hanging="360"/>
      </w:pPr>
      <w:rPr>
        <w:rFonts w:ascii="Symbol" w:eastAsia="Symbol" w:hAnsi="Symbol" w:hint="default"/>
        <w:sz w:val="24"/>
        <w:szCs w:val="24"/>
      </w:rPr>
    </w:lvl>
    <w:lvl w:ilvl="3">
      <w:start w:val="1"/>
      <w:numFmt w:val="bullet"/>
      <w:lvlText w:val="o"/>
      <w:lvlJc w:val="left"/>
      <w:pPr>
        <w:ind w:hanging="360"/>
      </w:pPr>
      <w:rPr>
        <w:rFonts w:ascii="Courier New" w:eastAsia="Courier New" w:hAnsi="Courier New" w:hint="default"/>
        <w:sz w:val="24"/>
        <w:szCs w:val="24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12" w15:restartNumberingAfterBreak="0">
    <w:nsid w:val="5E8324B0"/>
    <w:multiLevelType w:val="hybridMultilevel"/>
    <w:tmpl w:val="62D62BEA"/>
    <w:lvl w:ilvl="0" w:tplc="04090003">
      <w:start w:val="1"/>
      <w:numFmt w:val="bullet"/>
      <w:lvlText w:val="o"/>
      <w:lvlJc w:val="left"/>
      <w:pPr>
        <w:ind w:hanging="360"/>
      </w:pPr>
      <w:rPr>
        <w:rFonts w:ascii="Courier New" w:hAnsi="Courier New" w:cs="Courier New" w:hint="default"/>
        <w:spacing w:val="-1"/>
        <w:sz w:val="24"/>
        <w:szCs w:val="24"/>
      </w:rPr>
    </w:lvl>
    <w:lvl w:ilvl="1" w:tplc="EDC656CC">
      <w:start w:val="1"/>
      <w:numFmt w:val="bullet"/>
      <w:lvlText w:val="•"/>
      <w:lvlJc w:val="left"/>
      <w:rPr>
        <w:rFonts w:hint="default"/>
      </w:rPr>
    </w:lvl>
    <w:lvl w:ilvl="2" w:tplc="20526B70">
      <w:start w:val="1"/>
      <w:numFmt w:val="bullet"/>
      <w:lvlText w:val="•"/>
      <w:lvlJc w:val="left"/>
      <w:rPr>
        <w:rFonts w:hint="default"/>
      </w:rPr>
    </w:lvl>
    <w:lvl w:ilvl="3" w:tplc="0EA8B3BA">
      <w:start w:val="1"/>
      <w:numFmt w:val="bullet"/>
      <w:lvlText w:val="•"/>
      <w:lvlJc w:val="left"/>
      <w:rPr>
        <w:rFonts w:hint="default"/>
      </w:rPr>
    </w:lvl>
    <w:lvl w:ilvl="4" w:tplc="65169E06">
      <w:start w:val="1"/>
      <w:numFmt w:val="bullet"/>
      <w:lvlText w:val="•"/>
      <w:lvlJc w:val="left"/>
      <w:rPr>
        <w:rFonts w:hint="default"/>
      </w:rPr>
    </w:lvl>
    <w:lvl w:ilvl="5" w:tplc="F208C812">
      <w:start w:val="1"/>
      <w:numFmt w:val="bullet"/>
      <w:lvlText w:val="•"/>
      <w:lvlJc w:val="left"/>
      <w:rPr>
        <w:rFonts w:hint="default"/>
      </w:rPr>
    </w:lvl>
    <w:lvl w:ilvl="6" w:tplc="0ACED79A">
      <w:start w:val="1"/>
      <w:numFmt w:val="bullet"/>
      <w:lvlText w:val="•"/>
      <w:lvlJc w:val="left"/>
      <w:rPr>
        <w:rFonts w:hint="default"/>
      </w:rPr>
    </w:lvl>
    <w:lvl w:ilvl="7" w:tplc="D74ACA4A">
      <w:start w:val="1"/>
      <w:numFmt w:val="bullet"/>
      <w:lvlText w:val="•"/>
      <w:lvlJc w:val="left"/>
      <w:rPr>
        <w:rFonts w:hint="default"/>
      </w:rPr>
    </w:lvl>
    <w:lvl w:ilvl="8" w:tplc="F5BA68F6">
      <w:start w:val="1"/>
      <w:numFmt w:val="bullet"/>
      <w:lvlText w:val="•"/>
      <w:lvlJc w:val="left"/>
      <w:rPr>
        <w:rFonts w:hint="default"/>
      </w:rPr>
    </w:lvl>
  </w:abstractNum>
  <w:abstractNum w:abstractNumId="13" w15:restartNumberingAfterBreak="0">
    <w:nsid w:val="67FB592A"/>
    <w:multiLevelType w:val="hybridMultilevel"/>
    <w:tmpl w:val="EFD67E2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6EFA41F1"/>
    <w:multiLevelType w:val="hybridMultilevel"/>
    <w:tmpl w:val="1F649082"/>
    <w:lvl w:ilvl="0" w:tplc="7480C996">
      <w:start w:val="1"/>
      <w:numFmt w:val="bullet"/>
      <w:lvlText w:val="o"/>
      <w:lvlJc w:val="left"/>
      <w:pPr>
        <w:ind w:hanging="360"/>
      </w:pPr>
      <w:rPr>
        <w:rFonts w:ascii="Courier New" w:eastAsia="Courier New" w:hAnsi="Courier New" w:hint="default"/>
        <w:sz w:val="24"/>
        <w:szCs w:val="24"/>
      </w:rPr>
    </w:lvl>
    <w:lvl w:ilvl="1" w:tplc="3DFE9CAA">
      <w:start w:val="1"/>
      <w:numFmt w:val="bullet"/>
      <w:lvlText w:val="•"/>
      <w:lvlJc w:val="left"/>
      <w:rPr>
        <w:rFonts w:hint="default"/>
      </w:rPr>
    </w:lvl>
    <w:lvl w:ilvl="2" w:tplc="CA769F90">
      <w:start w:val="1"/>
      <w:numFmt w:val="bullet"/>
      <w:lvlText w:val="•"/>
      <w:lvlJc w:val="left"/>
      <w:rPr>
        <w:rFonts w:hint="default"/>
      </w:rPr>
    </w:lvl>
    <w:lvl w:ilvl="3" w:tplc="FCF6213E">
      <w:start w:val="1"/>
      <w:numFmt w:val="bullet"/>
      <w:lvlText w:val="•"/>
      <w:lvlJc w:val="left"/>
      <w:rPr>
        <w:rFonts w:hint="default"/>
      </w:rPr>
    </w:lvl>
    <w:lvl w:ilvl="4" w:tplc="9ECA5356">
      <w:start w:val="1"/>
      <w:numFmt w:val="bullet"/>
      <w:lvlText w:val="•"/>
      <w:lvlJc w:val="left"/>
      <w:rPr>
        <w:rFonts w:hint="default"/>
      </w:rPr>
    </w:lvl>
    <w:lvl w:ilvl="5" w:tplc="9C8408C4">
      <w:start w:val="1"/>
      <w:numFmt w:val="bullet"/>
      <w:lvlText w:val="•"/>
      <w:lvlJc w:val="left"/>
      <w:rPr>
        <w:rFonts w:hint="default"/>
      </w:rPr>
    </w:lvl>
    <w:lvl w:ilvl="6" w:tplc="C560804E">
      <w:start w:val="1"/>
      <w:numFmt w:val="bullet"/>
      <w:lvlText w:val="•"/>
      <w:lvlJc w:val="left"/>
      <w:rPr>
        <w:rFonts w:hint="default"/>
      </w:rPr>
    </w:lvl>
    <w:lvl w:ilvl="7" w:tplc="A8B81D8C">
      <w:start w:val="1"/>
      <w:numFmt w:val="bullet"/>
      <w:lvlText w:val="•"/>
      <w:lvlJc w:val="left"/>
      <w:rPr>
        <w:rFonts w:hint="default"/>
      </w:rPr>
    </w:lvl>
    <w:lvl w:ilvl="8" w:tplc="F6F84304">
      <w:start w:val="1"/>
      <w:numFmt w:val="bullet"/>
      <w:lvlText w:val="•"/>
      <w:lvlJc w:val="left"/>
      <w:rPr>
        <w:rFonts w:hint="default"/>
      </w:rPr>
    </w:lvl>
  </w:abstractNum>
  <w:num w:numId="1">
    <w:abstractNumId w:val="6"/>
  </w:num>
  <w:num w:numId="2">
    <w:abstractNumId w:val="14"/>
  </w:num>
  <w:num w:numId="3">
    <w:abstractNumId w:val="3"/>
  </w:num>
  <w:num w:numId="4">
    <w:abstractNumId w:val="9"/>
  </w:num>
  <w:num w:numId="5">
    <w:abstractNumId w:val="1"/>
  </w:num>
  <w:num w:numId="6">
    <w:abstractNumId w:val="11"/>
  </w:num>
  <w:num w:numId="7">
    <w:abstractNumId w:val="12"/>
  </w:num>
  <w:num w:numId="8">
    <w:abstractNumId w:val="0"/>
  </w:num>
  <w:num w:numId="9">
    <w:abstractNumId w:val="7"/>
  </w:num>
  <w:num w:numId="10">
    <w:abstractNumId w:val="2"/>
  </w:num>
  <w:num w:numId="11">
    <w:abstractNumId w:val="8"/>
  </w:num>
  <w:num w:numId="12">
    <w:abstractNumId w:val="13"/>
  </w:num>
  <w:num w:numId="13">
    <w:abstractNumId w:val="4"/>
  </w:num>
  <w:num w:numId="14">
    <w:abstractNumId w:val="5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activeWritingStyle w:appName="MSWord" w:lang="en-US" w:vendorID="64" w:dllVersion="131078" w:nlCheck="1" w:checkStyle="1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3B27"/>
    <w:rsid w:val="00004960"/>
    <w:rsid w:val="000140D7"/>
    <w:rsid w:val="00023F36"/>
    <w:rsid w:val="00025079"/>
    <w:rsid w:val="0003391E"/>
    <w:rsid w:val="0004265A"/>
    <w:rsid w:val="00047E5E"/>
    <w:rsid w:val="00050646"/>
    <w:rsid w:val="00053D2C"/>
    <w:rsid w:val="00057ED2"/>
    <w:rsid w:val="000621E3"/>
    <w:rsid w:val="00065C61"/>
    <w:rsid w:val="00080C3B"/>
    <w:rsid w:val="000A0ABE"/>
    <w:rsid w:val="000A53B6"/>
    <w:rsid w:val="000A7081"/>
    <w:rsid w:val="000A7F2D"/>
    <w:rsid w:val="000B1371"/>
    <w:rsid w:val="000B4265"/>
    <w:rsid w:val="000B4ED1"/>
    <w:rsid w:val="000D43F9"/>
    <w:rsid w:val="000D675A"/>
    <w:rsid w:val="000E20EF"/>
    <w:rsid w:val="000E6490"/>
    <w:rsid w:val="000E726F"/>
    <w:rsid w:val="000F69E7"/>
    <w:rsid w:val="001024D7"/>
    <w:rsid w:val="00103B27"/>
    <w:rsid w:val="00117C44"/>
    <w:rsid w:val="00134A76"/>
    <w:rsid w:val="00147638"/>
    <w:rsid w:val="00154C50"/>
    <w:rsid w:val="00174710"/>
    <w:rsid w:val="001760FA"/>
    <w:rsid w:val="001A254E"/>
    <w:rsid w:val="001A5557"/>
    <w:rsid w:val="001C2851"/>
    <w:rsid w:val="001C4076"/>
    <w:rsid w:val="001D0E0B"/>
    <w:rsid w:val="001D1726"/>
    <w:rsid w:val="001F47FD"/>
    <w:rsid w:val="00206CD7"/>
    <w:rsid w:val="00217CC2"/>
    <w:rsid w:val="002251B9"/>
    <w:rsid w:val="002275F6"/>
    <w:rsid w:val="0023600E"/>
    <w:rsid w:val="002432C8"/>
    <w:rsid w:val="00257AEC"/>
    <w:rsid w:val="002615E2"/>
    <w:rsid w:val="00266862"/>
    <w:rsid w:val="00273BD1"/>
    <w:rsid w:val="00274380"/>
    <w:rsid w:val="002745E9"/>
    <w:rsid w:val="002841D2"/>
    <w:rsid w:val="00286903"/>
    <w:rsid w:val="00286DEC"/>
    <w:rsid w:val="00291850"/>
    <w:rsid w:val="002973D1"/>
    <w:rsid w:val="002B5ED7"/>
    <w:rsid w:val="002D2C58"/>
    <w:rsid w:val="002F2D80"/>
    <w:rsid w:val="0030465F"/>
    <w:rsid w:val="0031464A"/>
    <w:rsid w:val="0032357C"/>
    <w:rsid w:val="0033299C"/>
    <w:rsid w:val="00335497"/>
    <w:rsid w:val="00336D9F"/>
    <w:rsid w:val="003452B4"/>
    <w:rsid w:val="00351A3B"/>
    <w:rsid w:val="003555B9"/>
    <w:rsid w:val="0037280C"/>
    <w:rsid w:val="00372C1D"/>
    <w:rsid w:val="00373CE5"/>
    <w:rsid w:val="003761C1"/>
    <w:rsid w:val="00376F76"/>
    <w:rsid w:val="003875FD"/>
    <w:rsid w:val="00395C39"/>
    <w:rsid w:val="003B166E"/>
    <w:rsid w:val="003B223C"/>
    <w:rsid w:val="003C5B94"/>
    <w:rsid w:val="003D055A"/>
    <w:rsid w:val="003D2120"/>
    <w:rsid w:val="003D29BC"/>
    <w:rsid w:val="003E668B"/>
    <w:rsid w:val="00403F57"/>
    <w:rsid w:val="00407B2C"/>
    <w:rsid w:val="00413E58"/>
    <w:rsid w:val="00421DDA"/>
    <w:rsid w:val="00433811"/>
    <w:rsid w:val="00436791"/>
    <w:rsid w:val="00443421"/>
    <w:rsid w:val="00443B32"/>
    <w:rsid w:val="004477C8"/>
    <w:rsid w:val="00457CEC"/>
    <w:rsid w:val="00471A95"/>
    <w:rsid w:val="00485272"/>
    <w:rsid w:val="004855EF"/>
    <w:rsid w:val="00485E98"/>
    <w:rsid w:val="00495188"/>
    <w:rsid w:val="004A3A5D"/>
    <w:rsid w:val="004A3F93"/>
    <w:rsid w:val="004A5A2A"/>
    <w:rsid w:val="004A7C5F"/>
    <w:rsid w:val="004B14A4"/>
    <w:rsid w:val="004B4E19"/>
    <w:rsid w:val="004C209A"/>
    <w:rsid w:val="004C3D54"/>
    <w:rsid w:val="004C59CA"/>
    <w:rsid w:val="004D1E4C"/>
    <w:rsid w:val="004D4D85"/>
    <w:rsid w:val="004D5B54"/>
    <w:rsid w:val="004E2A84"/>
    <w:rsid w:val="004F1E83"/>
    <w:rsid w:val="004F5805"/>
    <w:rsid w:val="004F60A6"/>
    <w:rsid w:val="00504C24"/>
    <w:rsid w:val="00540C98"/>
    <w:rsid w:val="00560EE3"/>
    <w:rsid w:val="00563F31"/>
    <w:rsid w:val="00577ABB"/>
    <w:rsid w:val="00585DA5"/>
    <w:rsid w:val="005A5452"/>
    <w:rsid w:val="005B1A31"/>
    <w:rsid w:val="005C4591"/>
    <w:rsid w:val="005F2BB1"/>
    <w:rsid w:val="006011AC"/>
    <w:rsid w:val="00605763"/>
    <w:rsid w:val="00627E0F"/>
    <w:rsid w:val="0065060D"/>
    <w:rsid w:val="00655420"/>
    <w:rsid w:val="006625AD"/>
    <w:rsid w:val="00663254"/>
    <w:rsid w:val="00664B45"/>
    <w:rsid w:val="00666520"/>
    <w:rsid w:val="006746A2"/>
    <w:rsid w:val="00676958"/>
    <w:rsid w:val="00680C52"/>
    <w:rsid w:val="00681C13"/>
    <w:rsid w:val="00694643"/>
    <w:rsid w:val="006B1110"/>
    <w:rsid w:val="006B399C"/>
    <w:rsid w:val="006B74DF"/>
    <w:rsid w:val="006C6E70"/>
    <w:rsid w:val="006D1B36"/>
    <w:rsid w:val="006D3FD6"/>
    <w:rsid w:val="006D4EC0"/>
    <w:rsid w:val="006E080B"/>
    <w:rsid w:val="006E6B15"/>
    <w:rsid w:val="006F7A3E"/>
    <w:rsid w:val="00705AA3"/>
    <w:rsid w:val="00717CD6"/>
    <w:rsid w:val="00724C81"/>
    <w:rsid w:val="00727970"/>
    <w:rsid w:val="00740A28"/>
    <w:rsid w:val="00747D8A"/>
    <w:rsid w:val="007708A7"/>
    <w:rsid w:val="007775C7"/>
    <w:rsid w:val="00795C80"/>
    <w:rsid w:val="007A2703"/>
    <w:rsid w:val="007B218E"/>
    <w:rsid w:val="007B2E0A"/>
    <w:rsid w:val="007C3EFA"/>
    <w:rsid w:val="007C565B"/>
    <w:rsid w:val="007C6078"/>
    <w:rsid w:val="007E00FB"/>
    <w:rsid w:val="007F3290"/>
    <w:rsid w:val="00825F2C"/>
    <w:rsid w:val="0083131F"/>
    <w:rsid w:val="008522F7"/>
    <w:rsid w:val="00852AD3"/>
    <w:rsid w:val="0086111F"/>
    <w:rsid w:val="0086356A"/>
    <w:rsid w:val="00864BE6"/>
    <w:rsid w:val="00875C1A"/>
    <w:rsid w:val="008773F3"/>
    <w:rsid w:val="00883EC3"/>
    <w:rsid w:val="0089259F"/>
    <w:rsid w:val="008C02BC"/>
    <w:rsid w:val="008C181D"/>
    <w:rsid w:val="008C3982"/>
    <w:rsid w:val="008C5875"/>
    <w:rsid w:val="008D65BE"/>
    <w:rsid w:val="008D7F66"/>
    <w:rsid w:val="008F76BA"/>
    <w:rsid w:val="00902809"/>
    <w:rsid w:val="00907CC5"/>
    <w:rsid w:val="00916284"/>
    <w:rsid w:val="0092005D"/>
    <w:rsid w:val="00927B9B"/>
    <w:rsid w:val="009302A1"/>
    <w:rsid w:val="00940321"/>
    <w:rsid w:val="009467AF"/>
    <w:rsid w:val="00953A71"/>
    <w:rsid w:val="00962A5B"/>
    <w:rsid w:val="0097432D"/>
    <w:rsid w:val="009746B5"/>
    <w:rsid w:val="0098324E"/>
    <w:rsid w:val="009862D8"/>
    <w:rsid w:val="009901FE"/>
    <w:rsid w:val="00991322"/>
    <w:rsid w:val="009A3FB3"/>
    <w:rsid w:val="009A4C52"/>
    <w:rsid w:val="009B0D6C"/>
    <w:rsid w:val="009B2FA0"/>
    <w:rsid w:val="009B360B"/>
    <w:rsid w:val="009B3F14"/>
    <w:rsid w:val="009C382F"/>
    <w:rsid w:val="009D4564"/>
    <w:rsid w:val="009E7466"/>
    <w:rsid w:val="009F2658"/>
    <w:rsid w:val="009F5796"/>
    <w:rsid w:val="009F5C5A"/>
    <w:rsid w:val="009F68E1"/>
    <w:rsid w:val="00A368D8"/>
    <w:rsid w:val="00A46C9F"/>
    <w:rsid w:val="00A572EE"/>
    <w:rsid w:val="00A659C9"/>
    <w:rsid w:val="00A85DAA"/>
    <w:rsid w:val="00A90D2F"/>
    <w:rsid w:val="00A94430"/>
    <w:rsid w:val="00A97ACC"/>
    <w:rsid w:val="00AB3DF0"/>
    <w:rsid w:val="00AB7770"/>
    <w:rsid w:val="00AF3EF2"/>
    <w:rsid w:val="00B00E2D"/>
    <w:rsid w:val="00B1417C"/>
    <w:rsid w:val="00B147EA"/>
    <w:rsid w:val="00B15633"/>
    <w:rsid w:val="00B2487A"/>
    <w:rsid w:val="00B2521E"/>
    <w:rsid w:val="00B26890"/>
    <w:rsid w:val="00B31707"/>
    <w:rsid w:val="00B41878"/>
    <w:rsid w:val="00B74A31"/>
    <w:rsid w:val="00B77170"/>
    <w:rsid w:val="00B93F89"/>
    <w:rsid w:val="00B96D64"/>
    <w:rsid w:val="00BA4BB9"/>
    <w:rsid w:val="00BA6F2A"/>
    <w:rsid w:val="00BB1B54"/>
    <w:rsid w:val="00BC42FE"/>
    <w:rsid w:val="00BD1041"/>
    <w:rsid w:val="00BF6BD4"/>
    <w:rsid w:val="00C06F5A"/>
    <w:rsid w:val="00C22620"/>
    <w:rsid w:val="00C23123"/>
    <w:rsid w:val="00C376AF"/>
    <w:rsid w:val="00C378AB"/>
    <w:rsid w:val="00C505B4"/>
    <w:rsid w:val="00C52BC8"/>
    <w:rsid w:val="00C5349E"/>
    <w:rsid w:val="00C62F90"/>
    <w:rsid w:val="00C7205F"/>
    <w:rsid w:val="00C86A9A"/>
    <w:rsid w:val="00CC7033"/>
    <w:rsid w:val="00CD6283"/>
    <w:rsid w:val="00CF275B"/>
    <w:rsid w:val="00D0638D"/>
    <w:rsid w:val="00D11993"/>
    <w:rsid w:val="00D306B9"/>
    <w:rsid w:val="00D349BA"/>
    <w:rsid w:val="00D40473"/>
    <w:rsid w:val="00D459F9"/>
    <w:rsid w:val="00D5420D"/>
    <w:rsid w:val="00D60EFD"/>
    <w:rsid w:val="00D71BB4"/>
    <w:rsid w:val="00D721B7"/>
    <w:rsid w:val="00D876B7"/>
    <w:rsid w:val="00D91F4F"/>
    <w:rsid w:val="00D9639E"/>
    <w:rsid w:val="00DB2609"/>
    <w:rsid w:val="00DC15D0"/>
    <w:rsid w:val="00DC41C7"/>
    <w:rsid w:val="00DC4DD5"/>
    <w:rsid w:val="00DD6E0B"/>
    <w:rsid w:val="00DD7ED7"/>
    <w:rsid w:val="00DF4C0A"/>
    <w:rsid w:val="00E03303"/>
    <w:rsid w:val="00E0367D"/>
    <w:rsid w:val="00E23F71"/>
    <w:rsid w:val="00E33329"/>
    <w:rsid w:val="00E37512"/>
    <w:rsid w:val="00E40C5B"/>
    <w:rsid w:val="00E4353C"/>
    <w:rsid w:val="00E43630"/>
    <w:rsid w:val="00E510DA"/>
    <w:rsid w:val="00E51856"/>
    <w:rsid w:val="00E6079B"/>
    <w:rsid w:val="00E648FD"/>
    <w:rsid w:val="00E7504F"/>
    <w:rsid w:val="00E85995"/>
    <w:rsid w:val="00E85B17"/>
    <w:rsid w:val="00E862FE"/>
    <w:rsid w:val="00EB32C5"/>
    <w:rsid w:val="00EB79B6"/>
    <w:rsid w:val="00EC1340"/>
    <w:rsid w:val="00EC209C"/>
    <w:rsid w:val="00EC283C"/>
    <w:rsid w:val="00EC7DFB"/>
    <w:rsid w:val="00EE45A6"/>
    <w:rsid w:val="00EF2199"/>
    <w:rsid w:val="00F02592"/>
    <w:rsid w:val="00F04399"/>
    <w:rsid w:val="00F1154E"/>
    <w:rsid w:val="00F14876"/>
    <w:rsid w:val="00F32606"/>
    <w:rsid w:val="00F3360B"/>
    <w:rsid w:val="00F47A0F"/>
    <w:rsid w:val="00F536E4"/>
    <w:rsid w:val="00F556FF"/>
    <w:rsid w:val="00F5679D"/>
    <w:rsid w:val="00F742EA"/>
    <w:rsid w:val="00F7518D"/>
    <w:rsid w:val="00F7687E"/>
    <w:rsid w:val="00F82137"/>
    <w:rsid w:val="00F86F44"/>
    <w:rsid w:val="00F9617D"/>
    <w:rsid w:val="00FB4FA6"/>
    <w:rsid w:val="00FC2440"/>
    <w:rsid w:val="00FC2F62"/>
    <w:rsid w:val="00FC5755"/>
    <w:rsid w:val="00FC756B"/>
    <w:rsid w:val="00FD1B19"/>
    <w:rsid w:val="00FD5171"/>
    <w:rsid w:val="00FF6C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38315F"/>
  <w15:docId w15:val="{98F54346-4048-40A6-B029-61B37E3B1B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spacing w:before="69"/>
      <w:ind w:left="100"/>
      <w:outlineLvl w:val="0"/>
    </w:pPr>
    <w:rPr>
      <w:rFonts w:ascii="Times New Roman" w:eastAsia="Times New Roman" w:hAnsi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01"/>
      <w:ind w:left="100"/>
    </w:pPr>
    <w:rPr>
      <w:rFonts w:ascii="Times New Roman" w:eastAsia="Times New Roman" w:hAnsi="Times New Roman"/>
      <w:sz w:val="24"/>
      <w:szCs w:val="24"/>
    </w:rPr>
  </w:style>
  <w:style w:type="paragraph" w:styleId="TOC2">
    <w:name w:val="toc 2"/>
    <w:basedOn w:val="Normal"/>
    <w:uiPriority w:val="1"/>
    <w:qFormat/>
    <w:pPr>
      <w:spacing w:before="101"/>
      <w:ind w:left="321"/>
    </w:pPr>
    <w:rPr>
      <w:rFonts w:ascii="Times New Roman" w:eastAsia="Times New Roman" w:hAnsi="Times New Roman"/>
      <w:sz w:val="24"/>
      <w:szCs w:val="24"/>
    </w:rPr>
  </w:style>
  <w:style w:type="paragraph" w:styleId="TOC3">
    <w:name w:val="toc 3"/>
    <w:basedOn w:val="Normal"/>
    <w:uiPriority w:val="1"/>
    <w:qFormat/>
    <w:pPr>
      <w:spacing w:before="101"/>
      <w:ind w:left="539"/>
    </w:pPr>
    <w:rPr>
      <w:rFonts w:ascii="Times New Roman" w:eastAsia="Times New Roman" w:hAnsi="Times New Roman"/>
      <w:sz w:val="24"/>
      <w:szCs w:val="24"/>
    </w:rPr>
  </w:style>
  <w:style w:type="paragraph" w:styleId="TOC4">
    <w:name w:val="toc 4"/>
    <w:basedOn w:val="Normal"/>
    <w:uiPriority w:val="1"/>
    <w:qFormat/>
    <w:pPr>
      <w:spacing w:before="269"/>
      <w:ind w:left="4641"/>
    </w:pPr>
    <w:rPr>
      <w:rFonts w:ascii="Times New Roman" w:eastAsia="Times New Roman" w:hAnsi="Times New Roman"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pPr>
      <w:ind w:left="100"/>
    </w:pPr>
    <w:rPr>
      <w:rFonts w:ascii="Times New Roman" w:eastAsia="Times New Roman" w:hAnsi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1C407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4076"/>
    <w:rPr>
      <w:rFonts w:ascii="Segoe UI" w:hAnsi="Segoe UI" w:cs="Segoe UI"/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0E6490"/>
    <w:rPr>
      <w:rFonts w:ascii="Times New Roman" w:eastAsia="Times New Roman" w:hAnsi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0D675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D675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D675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D675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D675A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C86A9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86A9A"/>
  </w:style>
  <w:style w:type="paragraph" w:styleId="Footer">
    <w:name w:val="footer"/>
    <w:basedOn w:val="Normal"/>
    <w:link w:val="FooterChar"/>
    <w:uiPriority w:val="99"/>
    <w:unhideWhenUsed/>
    <w:rsid w:val="00C86A9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86A9A"/>
  </w:style>
  <w:style w:type="table" w:styleId="PlainTable2">
    <w:name w:val="Plain Table 2"/>
    <w:basedOn w:val="TableNormal"/>
    <w:uiPriority w:val="42"/>
    <w:rsid w:val="00C23123"/>
    <w:pPr>
      <w:widowControl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1.png"/><Relationship Id="rId21" Type="http://schemas.openxmlformats.org/officeDocument/2006/relationships/image" Target="media/image7.jpeg"/><Relationship Id="rId42" Type="http://schemas.openxmlformats.org/officeDocument/2006/relationships/image" Target="media/image20.jpeg"/><Relationship Id="rId63" Type="http://schemas.openxmlformats.org/officeDocument/2006/relationships/image" Target="media/image41.jpeg"/><Relationship Id="rId84" Type="http://schemas.openxmlformats.org/officeDocument/2006/relationships/image" Target="media/image61.png"/><Relationship Id="rId138" Type="http://schemas.openxmlformats.org/officeDocument/2006/relationships/image" Target="media/image84.jpeg"/><Relationship Id="rId159" Type="http://schemas.openxmlformats.org/officeDocument/2006/relationships/image" Target="media/image99.png"/><Relationship Id="rId170" Type="http://schemas.openxmlformats.org/officeDocument/2006/relationships/image" Target="media/image144.png"/><Relationship Id="rId191" Type="http://schemas.openxmlformats.org/officeDocument/2006/relationships/image" Target="media/image163.png"/><Relationship Id="rId205" Type="http://schemas.openxmlformats.org/officeDocument/2006/relationships/image" Target="media/image132.png"/><Relationship Id="rId226" Type="http://schemas.openxmlformats.org/officeDocument/2006/relationships/image" Target="media/image196.jpeg"/><Relationship Id="rId247" Type="http://schemas.openxmlformats.org/officeDocument/2006/relationships/image" Target="media/image157.png"/><Relationship Id="rId107" Type="http://schemas.openxmlformats.org/officeDocument/2006/relationships/image" Target="media/image65.png"/><Relationship Id="rId11" Type="http://schemas.openxmlformats.org/officeDocument/2006/relationships/image" Target="media/image4.png"/><Relationship Id="rId32" Type="http://schemas.openxmlformats.org/officeDocument/2006/relationships/image" Target="media/image13.png"/><Relationship Id="rId53" Type="http://schemas.openxmlformats.org/officeDocument/2006/relationships/image" Target="media/image29.jpeg"/><Relationship Id="rId74" Type="http://schemas.openxmlformats.org/officeDocument/2006/relationships/image" Target="media/image42.jpeg"/><Relationship Id="rId128" Type="http://schemas.openxmlformats.org/officeDocument/2006/relationships/image" Target="media/image79.png"/><Relationship Id="rId149" Type="http://schemas.openxmlformats.org/officeDocument/2006/relationships/image" Target="media/image123.jpeg"/><Relationship Id="rId5" Type="http://schemas.openxmlformats.org/officeDocument/2006/relationships/webSettings" Target="webSettings.xml"/><Relationship Id="rId95" Type="http://schemas.openxmlformats.org/officeDocument/2006/relationships/image" Target="media/image57.jpeg"/><Relationship Id="rId160" Type="http://schemas.openxmlformats.org/officeDocument/2006/relationships/image" Target="media/image134.png"/><Relationship Id="rId181" Type="http://schemas.openxmlformats.org/officeDocument/2006/relationships/image" Target="media/image155.png"/><Relationship Id="rId216" Type="http://schemas.openxmlformats.org/officeDocument/2006/relationships/image" Target="media/image187.png"/><Relationship Id="rId237" Type="http://schemas.openxmlformats.org/officeDocument/2006/relationships/image" Target="media/image206.png"/><Relationship Id="rId258" Type="http://schemas.openxmlformats.org/officeDocument/2006/relationships/hyperlink" Target="http://www.ace-eco.org/vol9/iss1/art7/" TargetMode="External"/><Relationship Id="rId22" Type="http://schemas.openxmlformats.org/officeDocument/2006/relationships/header" Target="header1.xml"/><Relationship Id="rId43" Type="http://schemas.openxmlformats.org/officeDocument/2006/relationships/image" Target="media/image21.png"/><Relationship Id="rId64" Type="http://schemas.openxmlformats.org/officeDocument/2006/relationships/image" Target="media/image36.png"/><Relationship Id="rId118" Type="http://schemas.openxmlformats.org/officeDocument/2006/relationships/image" Target="media/image72.jpeg"/><Relationship Id="rId139" Type="http://schemas.openxmlformats.org/officeDocument/2006/relationships/image" Target="media/image85.jpeg"/><Relationship Id="rId85" Type="http://schemas.openxmlformats.org/officeDocument/2006/relationships/image" Target="media/image51.jpeg"/><Relationship Id="rId150" Type="http://schemas.openxmlformats.org/officeDocument/2006/relationships/image" Target="media/image92.png"/><Relationship Id="rId171" Type="http://schemas.openxmlformats.org/officeDocument/2006/relationships/image" Target="media/image109.jpeg"/><Relationship Id="rId192" Type="http://schemas.openxmlformats.org/officeDocument/2006/relationships/image" Target="media/image120.png"/><Relationship Id="rId206" Type="http://schemas.openxmlformats.org/officeDocument/2006/relationships/image" Target="media/image133.png"/><Relationship Id="rId227" Type="http://schemas.openxmlformats.org/officeDocument/2006/relationships/footer" Target="footer16.xml"/><Relationship Id="rId248" Type="http://schemas.openxmlformats.org/officeDocument/2006/relationships/image" Target="media/image216.png"/><Relationship Id="rId12" Type="http://schemas.openxmlformats.org/officeDocument/2006/relationships/image" Target="media/image5.png"/><Relationship Id="rId33" Type="http://schemas.openxmlformats.org/officeDocument/2006/relationships/image" Target="media/image14.png"/><Relationship Id="rId108" Type="http://schemas.openxmlformats.org/officeDocument/2006/relationships/image" Target="media/image67.png"/><Relationship Id="rId129" Type="http://schemas.openxmlformats.org/officeDocument/2006/relationships/image" Target="media/image103.png"/><Relationship Id="rId54" Type="http://schemas.openxmlformats.org/officeDocument/2006/relationships/image" Target="media/image30.png"/><Relationship Id="rId75" Type="http://schemas.openxmlformats.org/officeDocument/2006/relationships/image" Target="media/image52.jpeg"/><Relationship Id="rId96" Type="http://schemas.openxmlformats.org/officeDocument/2006/relationships/image" Target="media/image58.png"/><Relationship Id="rId140" Type="http://schemas.openxmlformats.org/officeDocument/2006/relationships/image" Target="media/image86.jpeg"/><Relationship Id="rId161" Type="http://schemas.openxmlformats.org/officeDocument/2006/relationships/image" Target="media/image100.jpeg"/><Relationship Id="rId182" Type="http://schemas.openxmlformats.org/officeDocument/2006/relationships/footer" Target="footer13.xml"/><Relationship Id="rId217" Type="http://schemas.openxmlformats.org/officeDocument/2006/relationships/image" Target="media/image188.png"/><Relationship Id="rId6" Type="http://schemas.openxmlformats.org/officeDocument/2006/relationships/footnotes" Target="footnotes.xml"/><Relationship Id="rId238" Type="http://schemas.openxmlformats.org/officeDocument/2006/relationships/footer" Target="footer17.xml"/><Relationship Id="rId259" Type="http://schemas.openxmlformats.org/officeDocument/2006/relationships/hyperlink" Target="http://www.fs.fed.us/nrm/index.shtml" TargetMode="External"/><Relationship Id="rId23" Type="http://schemas.openxmlformats.org/officeDocument/2006/relationships/header" Target="header2.xml"/><Relationship Id="rId28" Type="http://schemas.openxmlformats.org/officeDocument/2006/relationships/footer" Target="footer6.xml"/><Relationship Id="rId49" Type="http://schemas.openxmlformats.org/officeDocument/2006/relationships/image" Target="media/image25.png"/><Relationship Id="rId114" Type="http://schemas.openxmlformats.org/officeDocument/2006/relationships/image" Target="media/image88.png"/><Relationship Id="rId119" Type="http://schemas.openxmlformats.org/officeDocument/2006/relationships/image" Target="media/image93.jpeg"/><Relationship Id="rId44" Type="http://schemas.openxmlformats.org/officeDocument/2006/relationships/image" Target="media/image23.jpeg"/><Relationship Id="rId60" Type="http://schemas.openxmlformats.org/officeDocument/2006/relationships/image" Target="media/image38.png"/><Relationship Id="rId65" Type="http://schemas.openxmlformats.org/officeDocument/2006/relationships/footer" Target="footer10.xml"/><Relationship Id="rId81" Type="http://schemas.openxmlformats.org/officeDocument/2006/relationships/image" Target="media/image48.png"/><Relationship Id="rId86" Type="http://schemas.openxmlformats.org/officeDocument/2006/relationships/image" Target="media/image63.jpeg"/><Relationship Id="rId130" Type="http://schemas.openxmlformats.org/officeDocument/2006/relationships/image" Target="media/image104.png"/><Relationship Id="rId135" Type="http://schemas.openxmlformats.org/officeDocument/2006/relationships/image" Target="media/image82.jpeg"/><Relationship Id="rId151" Type="http://schemas.openxmlformats.org/officeDocument/2006/relationships/image" Target="media/image93.png"/><Relationship Id="rId156" Type="http://schemas.openxmlformats.org/officeDocument/2006/relationships/image" Target="media/image130.png"/><Relationship Id="rId177" Type="http://schemas.openxmlformats.org/officeDocument/2006/relationships/image" Target="media/image112.png"/><Relationship Id="rId198" Type="http://schemas.openxmlformats.org/officeDocument/2006/relationships/image" Target="media/image170.png"/><Relationship Id="rId172" Type="http://schemas.openxmlformats.org/officeDocument/2006/relationships/image" Target="media/image146.jpeg"/><Relationship Id="rId193" Type="http://schemas.openxmlformats.org/officeDocument/2006/relationships/image" Target="media/image121.png"/><Relationship Id="rId202" Type="http://schemas.openxmlformats.org/officeDocument/2006/relationships/image" Target="media/image174.jpeg"/><Relationship Id="rId207" Type="http://schemas.openxmlformats.org/officeDocument/2006/relationships/image" Target="media/image179.png"/><Relationship Id="rId223" Type="http://schemas.openxmlformats.org/officeDocument/2006/relationships/image" Target="media/image142.png"/><Relationship Id="rId228" Type="http://schemas.openxmlformats.org/officeDocument/2006/relationships/image" Target="media/image145.png"/><Relationship Id="rId244" Type="http://schemas.openxmlformats.org/officeDocument/2006/relationships/image" Target="media/image212.png"/><Relationship Id="rId249" Type="http://schemas.openxmlformats.org/officeDocument/2006/relationships/image" Target="media/image217.pn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9" Type="http://schemas.openxmlformats.org/officeDocument/2006/relationships/image" Target="media/image15.jpeg"/><Relationship Id="rId109" Type="http://schemas.openxmlformats.org/officeDocument/2006/relationships/image" Target="media/image83.png"/><Relationship Id="rId260" Type="http://schemas.openxmlformats.org/officeDocument/2006/relationships/hyperlink" Target="http://www.fs.fed.us/im/directives/" TargetMode="External"/><Relationship Id="rId265" Type="http://schemas.openxmlformats.org/officeDocument/2006/relationships/fontTable" Target="fontTable.xml"/><Relationship Id="rId34" Type="http://schemas.openxmlformats.org/officeDocument/2006/relationships/image" Target="media/image16.png"/><Relationship Id="rId50" Type="http://schemas.openxmlformats.org/officeDocument/2006/relationships/image" Target="media/image27.jpeg"/><Relationship Id="rId55" Type="http://schemas.openxmlformats.org/officeDocument/2006/relationships/image" Target="media/image31.png"/><Relationship Id="rId76" Type="http://schemas.openxmlformats.org/officeDocument/2006/relationships/image" Target="media/image43.jpeg"/><Relationship Id="rId97" Type="http://schemas.openxmlformats.org/officeDocument/2006/relationships/image" Target="media/image74.jpeg"/><Relationship Id="rId104" Type="http://schemas.openxmlformats.org/officeDocument/2006/relationships/image" Target="media/image64.jpeg"/><Relationship Id="rId120" Type="http://schemas.openxmlformats.org/officeDocument/2006/relationships/image" Target="media/image73.png"/><Relationship Id="rId125" Type="http://schemas.openxmlformats.org/officeDocument/2006/relationships/image" Target="media/image77.png"/><Relationship Id="rId141" Type="http://schemas.openxmlformats.org/officeDocument/2006/relationships/image" Target="media/image87.png"/><Relationship Id="rId146" Type="http://schemas.openxmlformats.org/officeDocument/2006/relationships/image" Target="media/image89.png"/><Relationship Id="rId167" Type="http://schemas.openxmlformats.org/officeDocument/2006/relationships/image" Target="media/image141.png"/><Relationship Id="rId188" Type="http://schemas.openxmlformats.org/officeDocument/2006/relationships/image" Target="media/image118.png"/><Relationship Id="rId7" Type="http://schemas.openxmlformats.org/officeDocument/2006/relationships/endnotes" Target="endnotes.xml"/><Relationship Id="rId71" Type="http://schemas.openxmlformats.org/officeDocument/2006/relationships/image" Target="media/image48.jpeg"/><Relationship Id="rId92" Type="http://schemas.openxmlformats.org/officeDocument/2006/relationships/image" Target="media/image55.jpeg"/><Relationship Id="rId162" Type="http://schemas.openxmlformats.org/officeDocument/2006/relationships/image" Target="media/image101.png"/><Relationship Id="rId183" Type="http://schemas.openxmlformats.org/officeDocument/2006/relationships/image" Target="media/image115.png"/><Relationship Id="rId213" Type="http://schemas.openxmlformats.org/officeDocument/2006/relationships/footer" Target="footer15.xml"/><Relationship Id="rId218" Type="http://schemas.openxmlformats.org/officeDocument/2006/relationships/image" Target="media/image139.png"/><Relationship Id="rId234" Type="http://schemas.openxmlformats.org/officeDocument/2006/relationships/image" Target="media/image203.jpeg"/><Relationship Id="rId239" Type="http://schemas.openxmlformats.org/officeDocument/2006/relationships/image" Target="media/image151.png"/><Relationship Id="rId2" Type="http://schemas.openxmlformats.org/officeDocument/2006/relationships/numbering" Target="numbering.xml"/><Relationship Id="rId29" Type="http://schemas.openxmlformats.org/officeDocument/2006/relationships/image" Target="media/image12.jpeg"/><Relationship Id="rId250" Type="http://schemas.openxmlformats.org/officeDocument/2006/relationships/hyperlink" Target="https://www.dfg.ca.gov/biogeodata/cnddb/submitting_data_to_cnddb.asp" TargetMode="External"/><Relationship Id="rId255" Type="http://schemas.openxmlformats.org/officeDocument/2006/relationships/hyperlink" Target="http://bna.birds.cornell.edu/bna/species/179" TargetMode="External"/><Relationship Id="rId24" Type="http://schemas.openxmlformats.org/officeDocument/2006/relationships/footer" Target="footer3.xml"/><Relationship Id="rId40" Type="http://schemas.openxmlformats.org/officeDocument/2006/relationships/image" Target="media/image19.jpeg"/><Relationship Id="rId45" Type="http://schemas.openxmlformats.org/officeDocument/2006/relationships/image" Target="media/image24.png"/><Relationship Id="rId66" Type="http://schemas.openxmlformats.org/officeDocument/2006/relationships/image" Target="media/image37.jpeg"/><Relationship Id="rId87" Type="http://schemas.openxmlformats.org/officeDocument/2006/relationships/image" Target="media/image52.png"/><Relationship Id="rId110" Type="http://schemas.openxmlformats.org/officeDocument/2006/relationships/image" Target="media/image84.png"/><Relationship Id="rId115" Type="http://schemas.openxmlformats.org/officeDocument/2006/relationships/image" Target="media/image70.jpeg"/><Relationship Id="rId131" Type="http://schemas.openxmlformats.org/officeDocument/2006/relationships/image" Target="media/image80.png"/><Relationship Id="rId136" Type="http://schemas.openxmlformats.org/officeDocument/2006/relationships/image" Target="media/image110.jpeg"/><Relationship Id="rId157" Type="http://schemas.openxmlformats.org/officeDocument/2006/relationships/image" Target="media/image131.png"/><Relationship Id="rId178" Type="http://schemas.openxmlformats.org/officeDocument/2006/relationships/image" Target="media/image113.jpeg"/><Relationship Id="rId61" Type="http://schemas.openxmlformats.org/officeDocument/2006/relationships/image" Target="media/image39.png"/><Relationship Id="rId82" Type="http://schemas.openxmlformats.org/officeDocument/2006/relationships/image" Target="media/image49.png"/><Relationship Id="rId152" Type="http://schemas.openxmlformats.org/officeDocument/2006/relationships/image" Target="media/image126.png"/><Relationship Id="rId173" Type="http://schemas.openxmlformats.org/officeDocument/2006/relationships/image" Target="media/image110.png"/><Relationship Id="rId194" Type="http://schemas.openxmlformats.org/officeDocument/2006/relationships/image" Target="media/image166.png"/><Relationship Id="rId199" Type="http://schemas.openxmlformats.org/officeDocument/2006/relationships/image" Target="media/image171.png"/><Relationship Id="rId203" Type="http://schemas.openxmlformats.org/officeDocument/2006/relationships/image" Target="media/image128.png"/><Relationship Id="rId208" Type="http://schemas.openxmlformats.org/officeDocument/2006/relationships/image" Target="media/image180.png"/><Relationship Id="rId229" Type="http://schemas.openxmlformats.org/officeDocument/2006/relationships/image" Target="media/image146.png"/><Relationship Id="rId19" Type="http://schemas.openxmlformats.org/officeDocument/2006/relationships/hyperlink" Target="mailto:hloffland@birdpop.org" TargetMode="External"/><Relationship Id="rId224" Type="http://schemas.openxmlformats.org/officeDocument/2006/relationships/image" Target="media/image143.jpeg"/><Relationship Id="rId240" Type="http://schemas.openxmlformats.org/officeDocument/2006/relationships/image" Target="media/image152.jpeg"/><Relationship Id="rId245" Type="http://schemas.openxmlformats.org/officeDocument/2006/relationships/image" Target="media/image213.png"/><Relationship Id="rId261" Type="http://schemas.openxmlformats.org/officeDocument/2006/relationships/image" Target="media/image161.jpeg"/><Relationship Id="rId266" Type="http://schemas.openxmlformats.org/officeDocument/2006/relationships/theme" Target="theme/theme1.xml"/><Relationship Id="rId14" Type="http://schemas.openxmlformats.org/officeDocument/2006/relationships/image" Target="media/image7.png"/><Relationship Id="rId30" Type="http://schemas.openxmlformats.org/officeDocument/2006/relationships/footer" Target="footer7.xml"/><Relationship Id="rId35" Type="http://schemas.openxmlformats.org/officeDocument/2006/relationships/image" Target="media/image17.png"/><Relationship Id="rId56" Type="http://schemas.microsoft.com/office/2007/relationships/hdphoto" Target="media/hdphoto1.wdp"/><Relationship Id="rId77" Type="http://schemas.openxmlformats.org/officeDocument/2006/relationships/image" Target="media/image54.jpeg"/><Relationship Id="rId100" Type="http://schemas.openxmlformats.org/officeDocument/2006/relationships/image" Target="media/image77.jpeg"/><Relationship Id="rId105" Type="http://schemas.openxmlformats.org/officeDocument/2006/relationships/image" Target="media/image80.jpeg"/><Relationship Id="rId126" Type="http://schemas.openxmlformats.org/officeDocument/2006/relationships/image" Target="media/image100.png"/><Relationship Id="rId147" Type="http://schemas.openxmlformats.org/officeDocument/2006/relationships/image" Target="media/image90.png"/><Relationship Id="rId168" Type="http://schemas.openxmlformats.org/officeDocument/2006/relationships/image" Target="media/image106.png"/><Relationship Id="rId8" Type="http://schemas.openxmlformats.org/officeDocument/2006/relationships/image" Target="media/image1.jpeg"/><Relationship Id="rId51" Type="http://schemas.openxmlformats.org/officeDocument/2006/relationships/image" Target="media/image30.jpeg"/><Relationship Id="rId72" Type="http://schemas.openxmlformats.org/officeDocument/2006/relationships/image" Target="media/image40.jpeg"/><Relationship Id="rId93" Type="http://schemas.openxmlformats.org/officeDocument/2006/relationships/image" Target="media/image70.png"/><Relationship Id="rId98" Type="http://schemas.openxmlformats.org/officeDocument/2006/relationships/image" Target="media/image75.png"/><Relationship Id="rId121" Type="http://schemas.openxmlformats.org/officeDocument/2006/relationships/image" Target="media/image74.png"/><Relationship Id="rId142" Type="http://schemas.openxmlformats.org/officeDocument/2006/relationships/image" Target="media/image116.jpeg"/><Relationship Id="rId163" Type="http://schemas.openxmlformats.org/officeDocument/2006/relationships/image" Target="media/image137.jpeg"/><Relationship Id="rId184" Type="http://schemas.openxmlformats.org/officeDocument/2006/relationships/image" Target="media/image116.png"/><Relationship Id="rId189" Type="http://schemas.openxmlformats.org/officeDocument/2006/relationships/footer" Target="footer14.xml"/><Relationship Id="rId219" Type="http://schemas.openxmlformats.org/officeDocument/2006/relationships/image" Target="media/image140.png"/><Relationship Id="rId3" Type="http://schemas.openxmlformats.org/officeDocument/2006/relationships/styles" Target="styles.xml"/><Relationship Id="rId214" Type="http://schemas.openxmlformats.org/officeDocument/2006/relationships/image" Target="media/image136.png"/><Relationship Id="rId230" Type="http://schemas.openxmlformats.org/officeDocument/2006/relationships/image" Target="media/image199.png"/><Relationship Id="rId235" Type="http://schemas.openxmlformats.org/officeDocument/2006/relationships/image" Target="media/image204.png"/><Relationship Id="rId251" Type="http://schemas.openxmlformats.org/officeDocument/2006/relationships/image" Target="media/image160.png"/><Relationship Id="rId256" Type="http://schemas.openxmlformats.org/officeDocument/2006/relationships/hyperlink" Target="http://wildlife.org/illegal-weed-plantations-may-affect-owl-recovery/" TargetMode="External"/><Relationship Id="rId25" Type="http://schemas.openxmlformats.org/officeDocument/2006/relationships/footer" Target="footer4.xml"/><Relationship Id="rId46" Type="http://schemas.openxmlformats.org/officeDocument/2006/relationships/image" Target="media/image22.jpeg"/><Relationship Id="rId67" Type="http://schemas.openxmlformats.org/officeDocument/2006/relationships/image" Target="media/image44.jpeg"/><Relationship Id="rId116" Type="http://schemas.openxmlformats.org/officeDocument/2006/relationships/image" Target="media/image90.jpeg"/><Relationship Id="rId137" Type="http://schemas.openxmlformats.org/officeDocument/2006/relationships/image" Target="media/image83.jpeg"/><Relationship Id="rId158" Type="http://schemas.openxmlformats.org/officeDocument/2006/relationships/image" Target="media/image97.png"/><Relationship Id="rId20" Type="http://schemas.openxmlformats.org/officeDocument/2006/relationships/footer" Target="footer2.xml"/><Relationship Id="rId41" Type="http://schemas.openxmlformats.org/officeDocument/2006/relationships/image" Target="media/image18.png"/><Relationship Id="rId62" Type="http://schemas.openxmlformats.org/officeDocument/2006/relationships/image" Target="media/image35.jpeg"/><Relationship Id="rId83" Type="http://schemas.openxmlformats.org/officeDocument/2006/relationships/image" Target="media/image60.png"/><Relationship Id="rId88" Type="http://schemas.openxmlformats.org/officeDocument/2006/relationships/image" Target="media/image53.jpeg"/><Relationship Id="rId111" Type="http://schemas.openxmlformats.org/officeDocument/2006/relationships/image" Target="media/image68.jpeg"/><Relationship Id="rId132" Type="http://schemas.openxmlformats.org/officeDocument/2006/relationships/image" Target="media/image81.jpeg"/><Relationship Id="rId153" Type="http://schemas.openxmlformats.org/officeDocument/2006/relationships/image" Target="media/image127.png"/><Relationship Id="rId174" Type="http://schemas.openxmlformats.org/officeDocument/2006/relationships/image" Target="media/image148.png"/><Relationship Id="rId179" Type="http://schemas.openxmlformats.org/officeDocument/2006/relationships/image" Target="media/image114.png"/><Relationship Id="rId195" Type="http://schemas.openxmlformats.org/officeDocument/2006/relationships/image" Target="media/image167.png"/><Relationship Id="rId209" Type="http://schemas.openxmlformats.org/officeDocument/2006/relationships/image" Target="media/image134.jpeg"/><Relationship Id="rId190" Type="http://schemas.openxmlformats.org/officeDocument/2006/relationships/image" Target="media/image119.png"/><Relationship Id="rId204" Type="http://schemas.openxmlformats.org/officeDocument/2006/relationships/image" Target="media/image129.jpeg"/><Relationship Id="rId220" Type="http://schemas.openxmlformats.org/officeDocument/2006/relationships/image" Target="media/image191.png"/><Relationship Id="rId225" Type="http://schemas.openxmlformats.org/officeDocument/2006/relationships/image" Target="media/image195.png"/><Relationship Id="rId241" Type="http://schemas.openxmlformats.org/officeDocument/2006/relationships/image" Target="media/image209.jpeg"/><Relationship Id="rId246" Type="http://schemas.openxmlformats.org/officeDocument/2006/relationships/image" Target="media/image156.png"/><Relationship Id="rId15" Type="http://schemas.openxmlformats.org/officeDocument/2006/relationships/image" Target="media/image8.png"/><Relationship Id="rId36" Type="http://schemas.openxmlformats.org/officeDocument/2006/relationships/header" Target="header3.xml"/><Relationship Id="rId57" Type="http://schemas.openxmlformats.org/officeDocument/2006/relationships/image" Target="media/image32.png"/><Relationship Id="rId106" Type="http://schemas.openxmlformats.org/officeDocument/2006/relationships/footer" Target="footer12.xml"/><Relationship Id="rId127" Type="http://schemas.openxmlformats.org/officeDocument/2006/relationships/image" Target="media/image78.png"/><Relationship Id="rId262" Type="http://schemas.openxmlformats.org/officeDocument/2006/relationships/image" Target="media/image220.jpeg"/><Relationship Id="rId10" Type="http://schemas.openxmlformats.org/officeDocument/2006/relationships/image" Target="media/image3.png"/><Relationship Id="rId31" Type="http://schemas.openxmlformats.org/officeDocument/2006/relationships/footer" Target="footer8.xml"/><Relationship Id="rId52" Type="http://schemas.openxmlformats.org/officeDocument/2006/relationships/image" Target="media/image28.jpeg"/><Relationship Id="rId73" Type="http://schemas.openxmlformats.org/officeDocument/2006/relationships/image" Target="media/image50.jpeg"/><Relationship Id="rId78" Type="http://schemas.openxmlformats.org/officeDocument/2006/relationships/image" Target="media/image45.jpeg"/><Relationship Id="rId94" Type="http://schemas.openxmlformats.org/officeDocument/2006/relationships/image" Target="media/image71.jpeg"/><Relationship Id="rId99" Type="http://schemas.openxmlformats.org/officeDocument/2006/relationships/image" Target="media/image59.jpeg"/><Relationship Id="rId101" Type="http://schemas.openxmlformats.org/officeDocument/2006/relationships/image" Target="media/image62.png"/><Relationship Id="rId122" Type="http://schemas.openxmlformats.org/officeDocument/2006/relationships/image" Target="media/image96.png"/><Relationship Id="rId143" Type="http://schemas.openxmlformats.org/officeDocument/2006/relationships/image" Target="media/image117.png"/><Relationship Id="rId148" Type="http://schemas.openxmlformats.org/officeDocument/2006/relationships/image" Target="media/image91.jpeg"/><Relationship Id="rId164" Type="http://schemas.openxmlformats.org/officeDocument/2006/relationships/image" Target="media/image138.png"/><Relationship Id="rId169" Type="http://schemas.openxmlformats.org/officeDocument/2006/relationships/image" Target="media/image108.png"/><Relationship Id="rId185" Type="http://schemas.openxmlformats.org/officeDocument/2006/relationships/image" Target="media/image15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54.jpeg"/><Relationship Id="rId210" Type="http://schemas.openxmlformats.org/officeDocument/2006/relationships/image" Target="media/image135.png"/><Relationship Id="rId215" Type="http://schemas.openxmlformats.org/officeDocument/2006/relationships/image" Target="media/image137.png"/><Relationship Id="rId236" Type="http://schemas.openxmlformats.org/officeDocument/2006/relationships/image" Target="media/image150.png"/><Relationship Id="rId257" Type="http://schemas.openxmlformats.org/officeDocument/2006/relationships/hyperlink" Target="http://rmbo.org/pifpopestimates" TargetMode="External"/><Relationship Id="rId26" Type="http://schemas.openxmlformats.org/officeDocument/2006/relationships/footer" Target="footer5.xml"/><Relationship Id="rId231" Type="http://schemas.openxmlformats.org/officeDocument/2006/relationships/image" Target="media/image200.png"/><Relationship Id="rId252" Type="http://schemas.openxmlformats.org/officeDocument/2006/relationships/hyperlink" Target="http://bna.birds.cornell.edu/bna/species/041" TargetMode="External"/><Relationship Id="rId47" Type="http://schemas.openxmlformats.org/officeDocument/2006/relationships/image" Target="media/image26.jpeg"/><Relationship Id="rId68" Type="http://schemas.openxmlformats.org/officeDocument/2006/relationships/image" Target="media/image38.jpeg"/><Relationship Id="rId89" Type="http://schemas.openxmlformats.org/officeDocument/2006/relationships/image" Target="media/image66.png"/><Relationship Id="rId112" Type="http://schemas.openxmlformats.org/officeDocument/2006/relationships/image" Target="media/image69.png"/><Relationship Id="rId133" Type="http://schemas.openxmlformats.org/officeDocument/2006/relationships/image" Target="media/image107.png"/><Relationship Id="rId154" Type="http://schemas.openxmlformats.org/officeDocument/2006/relationships/image" Target="media/image94.png"/><Relationship Id="rId175" Type="http://schemas.openxmlformats.org/officeDocument/2006/relationships/image" Target="media/image111.jpeg"/><Relationship Id="rId196" Type="http://schemas.openxmlformats.org/officeDocument/2006/relationships/image" Target="media/image122.png"/><Relationship Id="rId200" Type="http://schemas.openxmlformats.org/officeDocument/2006/relationships/image" Target="media/image124.jpeg"/><Relationship Id="rId16" Type="http://schemas.openxmlformats.org/officeDocument/2006/relationships/image" Target="media/image9.png"/><Relationship Id="rId221" Type="http://schemas.openxmlformats.org/officeDocument/2006/relationships/image" Target="media/image192.png"/><Relationship Id="rId242" Type="http://schemas.openxmlformats.org/officeDocument/2006/relationships/image" Target="media/image153.png"/><Relationship Id="rId263" Type="http://schemas.openxmlformats.org/officeDocument/2006/relationships/header" Target="header6.xml"/><Relationship Id="rId37" Type="http://schemas.openxmlformats.org/officeDocument/2006/relationships/footer" Target="footer9.xml"/><Relationship Id="rId58" Type="http://schemas.openxmlformats.org/officeDocument/2006/relationships/image" Target="media/image33.png"/><Relationship Id="rId79" Type="http://schemas.openxmlformats.org/officeDocument/2006/relationships/image" Target="media/image56.jpeg"/><Relationship Id="rId102" Type="http://schemas.openxmlformats.org/officeDocument/2006/relationships/header" Target="header4.xml"/><Relationship Id="rId123" Type="http://schemas.openxmlformats.org/officeDocument/2006/relationships/image" Target="media/image76.png"/><Relationship Id="rId144" Type="http://schemas.openxmlformats.org/officeDocument/2006/relationships/image" Target="media/image88.jpeg"/><Relationship Id="rId90" Type="http://schemas.openxmlformats.org/officeDocument/2006/relationships/image" Target="media/image67.jpeg"/><Relationship Id="rId165" Type="http://schemas.openxmlformats.org/officeDocument/2006/relationships/image" Target="media/image102.jpeg"/><Relationship Id="rId186" Type="http://schemas.openxmlformats.org/officeDocument/2006/relationships/image" Target="media/image159.png"/><Relationship Id="rId211" Type="http://schemas.openxmlformats.org/officeDocument/2006/relationships/image" Target="media/image183.jpeg"/><Relationship Id="rId232" Type="http://schemas.openxmlformats.org/officeDocument/2006/relationships/image" Target="media/image147.jpeg"/><Relationship Id="rId253" Type="http://schemas.openxmlformats.org/officeDocument/2006/relationships/hyperlink" Target="http://www.dfg.ca.gov/biogeodata/cnddb/" TargetMode="External"/><Relationship Id="rId27" Type="http://schemas.openxmlformats.org/officeDocument/2006/relationships/image" Target="media/image11.png"/><Relationship Id="rId48" Type="http://schemas.openxmlformats.org/officeDocument/2006/relationships/image" Target="media/image23.png"/><Relationship Id="rId69" Type="http://schemas.openxmlformats.org/officeDocument/2006/relationships/image" Target="media/image46.jpeg"/><Relationship Id="rId113" Type="http://schemas.openxmlformats.org/officeDocument/2006/relationships/image" Target="media/image87.jpeg"/><Relationship Id="rId134" Type="http://schemas.openxmlformats.org/officeDocument/2006/relationships/image" Target="media/image108.jpeg"/><Relationship Id="rId80" Type="http://schemas.openxmlformats.org/officeDocument/2006/relationships/image" Target="media/image47.jpeg"/><Relationship Id="rId155" Type="http://schemas.openxmlformats.org/officeDocument/2006/relationships/image" Target="media/image95.png"/><Relationship Id="rId176" Type="http://schemas.openxmlformats.org/officeDocument/2006/relationships/image" Target="media/image150.jpeg"/><Relationship Id="rId197" Type="http://schemas.openxmlformats.org/officeDocument/2006/relationships/image" Target="media/image123.png"/><Relationship Id="rId201" Type="http://schemas.openxmlformats.org/officeDocument/2006/relationships/image" Target="media/image125.jpeg"/><Relationship Id="rId222" Type="http://schemas.openxmlformats.org/officeDocument/2006/relationships/header" Target="header5.xml"/><Relationship Id="rId243" Type="http://schemas.openxmlformats.org/officeDocument/2006/relationships/image" Target="media/image154.png"/><Relationship Id="rId264" Type="http://schemas.openxmlformats.org/officeDocument/2006/relationships/footer" Target="footer18.xml"/><Relationship Id="rId17" Type="http://schemas.openxmlformats.org/officeDocument/2006/relationships/image" Target="media/image10.png"/><Relationship Id="rId38" Type="http://schemas.openxmlformats.org/officeDocument/2006/relationships/hyperlink" Target="https://www.dfg.ca.gov/biogeodata/cnddb/submitting_data_to_cnddb.asp" TargetMode="External"/><Relationship Id="rId59" Type="http://schemas.openxmlformats.org/officeDocument/2006/relationships/image" Target="media/image34.png"/><Relationship Id="rId103" Type="http://schemas.openxmlformats.org/officeDocument/2006/relationships/footer" Target="footer11.xml"/><Relationship Id="rId124" Type="http://schemas.openxmlformats.org/officeDocument/2006/relationships/image" Target="media/image98.png"/><Relationship Id="rId70" Type="http://schemas.openxmlformats.org/officeDocument/2006/relationships/image" Target="media/image39.jpeg"/><Relationship Id="rId91" Type="http://schemas.openxmlformats.org/officeDocument/2006/relationships/image" Target="media/image54.png"/><Relationship Id="rId145" Type="http://schemas.openxmlformats.org/officeDocument/2006/relationships/image" Target="media/image119.jpeg"/><Relationship Id="rId166" Type="http://schemas.openxmlformats.org/officeDocument/2006/relationships/image" Target="media/image105.png"/><Relationship Id="rId187" Type="http://schemas.openxmlformats.org/officeDocument/2006/relationships/image" Target="media/image117.jpeg"/><Relationship Id="rId1" Type="http://schemas.openxmlformats.org/officeDocument/2006/relationships/customXml" Target="../customXml/item1.xml"/><Relationship Id="rId212" Type="http://schemas.openxmlformats.org/officeDocument/2006/relationships/image" Target="media/image184.png"/><Relationship Id="rId233" Type="http://schemas.openxmlformats.org/officeDocument/2006/relationships/image" Target="media/image149.png"/><Relationship Id="rId254" Type="http://schemas.openxmlformats.org/officeDocument/2006/relationships/hyperlink" Target="http://www.worldbirdnames.org/bow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FA1A8D-F670-4B42-B0C0-2D89984F1E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96</Pages>
  <Words>29894</Words>
  <Characters>170400</Characters>
  <Application>Microsoft Office Word</Application>
  <DocSecurity>0</DocSecurity>
  <Lines>1420</Lines>
  <Paragraphs>399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DRAFT</vt:lpstr>
    </vt:vector>
  </TitlesOfParts>
  <Company>CDFW</Company>
  <LinksUpToDate>false</LinksUpToDate>
  <CharactersWithSpaces>199895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DRAFT</dc:title>
  <dc:subject>Do not circulate</dc:subject>
  <dc:creator>joanna</dc:creator>
  <cp:lastModifiedBy>Stermer, Chris@Wildlife</cp:lastModifiedBy>
  <cp:revision>11</cp:revision>
  <cp:lastPrinted>2017-09-12T21:18:00Z</cp:lastPrinted>
  <dcterms:created xsi:type="dcterms:W3CDTF">2017-09-12T21:03:00Z</dcterms:created>
  <dcterms:modified xsi:type="dcterms:W3CDTF">2017-09-15T20:23:00Z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2016-10-24T00:00:00Z</vt:filetime>
  </property>
  <property fmtid="{D5CDD505-2E9C-101B-9397-08002B2CF9AE}" pid="3" name="LastSaved">
    <vt:filetime>2017-05-16T00:00:00Z</vt:filetime>
  </property>
</Properties>
</file>